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2"/>
        </w:rPr>
      </w:pPr>
      <w:r>
        <w:rPr>
          <w:rFonts w:ascii="Times New Roman"/>
          <w:sz w:val="22"/>
        </w:rPr>
        <mc:AlternateContent>
          <mc:Choice Requires="wps">
            <w:drawing>
              <wp:anchor distT="0" distB="0" distL="0" distR="0" allowOverlap="1" layoutInCell="1" locked="0" behindDoc="1" simplePos="0" relativeHeight="485746688">
                <wp:simplePos x="0" y="0"/>
                <wp:positionH relativeFrom="page">
                  <wp:posOffset>222246</wp:posOffset>
                </wp:positionH>
                <wp:positionV relativeFrom="page">
                  <wp:posOffset>1032154</wp:posOffset>
                </wp:positionV>
                <wp:extent cx="4669790" cy="645795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4669790" cy="6457950"/>
                          <a:chExt cx="4669790" cy="6457950"/>
                        </a:xfrm>
                      </wpg:grpSpPr>
                      <pic:pic>
                        <pic:nvPicPr>
                          <pic:cNvPr id="2" name="Image 2"/>
                          <pic:cNvPicPr/>
                        </pic:nvPicPr>
                        <pic:blipFill>
                          <a:blip r:embed="rId5" cstate="print"/>
                          <a:stretch>
                            <a:fillRect/>
                          </a:stretch>
                        </pic:blipFill>
                        <pic:spPr>
                          <a:xfrm>
                            <a:off x="1678628" y="5155657"/>
                            <a:ext cx="2990849" cy="1181099"/>
                          </a:xfrm>
                          <a:prstGeom prst="rect">
                            <a:avLst/>
                          </a:prstGeom>
                        </pic:spPr>
                      </pic:pic>
                      <pic:pic>
                        <pic:nvPicPr>
                          <pic:cNvPr id="3" name="Image 3"/>
                          <pic:cNvPicPr/>
                        </pic:nvPicPr>
                        <pic:blipFill>
                          <a:blip r:embed="rId6" cstate="print"/>
                          <a:stretch>
                            <a:fillRect/>
                          </a:stretch>
                        </pic:blipFill>
                        <pic:spPr>
                          <a:xfrm>
                            <a:off x="0" y="5952842"/>
                            <a:ext cx="1943099" cy="504824"/>
                          </a:xfrm>
                          <a:prstGeom prst="rect">
                            <a:avLst/>
                          </a:prstGeom>
                        </pic:spPr>
                      </pic:pic>
                      <pic:pic>
                        <pic:nvPicPr>
                          <pic:cNvPr id="4" name="Image 4"/>
                          <pic:cNvPicPr/>
                        </pic:nvPicPr>
                        <pic:blipFill>
                          <a:blip r:embed="rId7" cstate="print"/>
                          <a:stretch>
                            <a:fillRect/>
                          </a:stretch>
                        </pic:blipFill>
                        <pic:spPr>
                          <a:xfrm>
                            <a:off x="171842" y="0"/>
                            <a:ext cx="4316618" cy="5708091"/>
                          </a:xfrm>
                          <a:prstGeom prst="rect">
                            <a:avLst/>
                          </a:prstGeom>
                        </pic:spPr>
                      </pic:pic>
                    </wpg:wgp>
                  </a:graphicData>
                </a:graphic>
              </wp:anchor>
            </w:drawing>
          </mc:Choice>
          <mc:Fallback>
            <w:pict>
              <v:group style="position:absolute;margin-left:17.499750pt;margin-top:81.271996pt;width:367.7pt;height:508.5pt;mso-position-horizontal-relative:page;mso-position-vertical-relative:page;z-index:-17569792" id="docshapegroup1" coordorigin="350,1625" coordsize="7354,10170">
                <v:shape style="position:absolute;left:2993;top:9744;width:4710;height:1860" type="#_x0000_t75" id="docshape2" stroked="false">
                  <v:imagedata r:id="rId5" o:title=""/>
                </v:shape>
                <v:shape style="position:absolute;left:350;top:11000;width:3060;height:795" type="#_x0000_t75" id="docshape3" stroked="false">
                  <v:imagedata r:id="rId6" o:title=""/>
                </v:shape>
                <v:shape style="position:absolute;left:620;top:1625;width:6798;height:8990" type="#_x0000_t75" id="docshape4" stroked="false">
                  <v:imagedata r:id="rId7" o:title=""/>
                </v:shape>
                <w10:wrap type="none"/>
              </v:group>
            </w:pict>
          </mc:Fallback>
        </mc:AlternateConten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200"/>
        <w:rPr>
          <w:rFonts w:ascii="Times New Roman"/>
          <w:sz w:val="22"/>
        </w:rPr>
      </w:pPr>
    </w:p>
    <w:p>
      <w:pPr>
        <w:pStyle w:val="Heading5"/>
        <w:spacing w:before="1"/>
      </w:pPr>
      <w:r>
        <w:rPr>
          <w:w w:val="110"/>
        </w:rPr>
        <w:t>Fair</w:t>
      </w:r>
      <w:r>
        <w:rPr>
          <w:spacing w:val="-1"/>
          <w:w w:val="110"/>
        </w:rPr>
        <w:t> </w:t>
      </w:r>
      <w:r>
        <w:rPr>
          <w:w w:val="110"/>
        </w:rPr>
        <w:t>Cover Designed</w:t>
      </w:r>
      <w:r>
        <w:rPr>
          <w:spacing w:val="-1"/>
          <w:w w:val="110"/>
        </w:rPr>
        <w:t> </w:t>
      </w:r>
      <w:r>
        <w:rPr>
          <w:w w:val="110"/>
        </w:rPr>
        <w:t>By Alexis </w:t>
      </w:r>
      <w:r>
        <w:rPr>
          <w:spacing w:val="-2"/>
          <w:w w:val="110"/>
        </w:rPr>
        <w:t>Johnson</w:t>
      </w:r>
    </w:p>
    <w:p>
      <w:pPr>
        <w:spacing w:before="31"/>
        <w:ind w:left="0" w:right="499" w:firstLine="0"/>
        <w:jc w:val="right"/>
        <w:rPr>
          <w:sz w:val="22"/>
        </w:rPr>
      </w:pPr>
      <w:r>
        <w:rPr>
          <w:w w:val="110"/>
          <w:sz w:val="22"/>
        </w:rPr>
        <w:t>Livewires-Empire </w:t>
      </w:r>
      <w:r>
        <w:rPr>
          <w:spacing w:val="-4"/>
          <w:w w:val="110"/>
          <w:sz w:val="22"/>
        </w:rPr>
        <w:t>Best</w:t>
      </w:r>
    </w:p>
    <w:p>
      <w:pPr>
        <w:spacing w:after="0"/>
        <w:jc w:val="right"/>
        <w:rPr>
          <w:sz w:val="22"/>
        </w:rPr>
        <w:sectPr>
          <w:type w:val="continuous"/>
          <w:pgSz w:w="7920" w:h="12240"/>
          <w:pgMar w:top="1380" w:bottom="280" w:left="0" w:right="0"/>
        </w:sectPr>
      </w:pPr>
    </w:p>
    <w:p>
      <w:pPr>
        <w:spacing w:line="313" w:lineRule="exact" w:before="92"/>
        <w:ind w:left="0" w:right="205" w:firstLine="0"/>
        <w:jc w:val="center"/>
        <w:rPr>
          <w:b/>
          <w:sz w:val="26"/>
        </w:rPr>
      </w:pPr>
      <w:r>
        <w:rPr>
          <w:b/>
          <w:w w:val="115"/>
          <w:sz w:val="26"/>
          <w:u w:val="single"/>
        </w:rPr>
        <w:t>4-H</w:t>
      </w:r>
      <w:r>
        <w:rPr>
          <w:b/>
          <w:spacing w:val="-18"/>
          <w:w w:val="115"/>
          <w:sz w:val="26"/>
          <w:u w:val="single"/>
        </w:rPr>
        <w:t> </w:t>
      </w:r>
      <w:r>
        <w:rPr>
          <w:b/>
          <w:spacing w:val="-2"/>
          <w:w w:val="115"/>
          <w:sz w:val="26"/>
          <w:u w:val="single"/>
        </w:rPr>
        <w:t>FAIRBOARD</w:t>
      </w:r>
    </w:p>
    <w:p>
      <w:pPr>
        <w:spacing w:after="0" w:line="313" w:lineRule="exact"/>
        <w:jc w:val="center"/>
        <w:rPr>
          <w:b/>
          <w:sz w:val="26"/>
        </w:rPr>
        <w:sectPr>
          <w:footerReference w:type="default" r:id="rId8"/>
          <w:pgSz w:w="7920" w:h="12240"/>
          <w:pgMar w:header="0" w:footer="389" w:top="220" w:bottom="580" w:left="0" w:right="0"/>
          <w:pgNumType w:start="2"/>
        </w:sectPr>
      </w:pPr>
    </w:p>
    <w:p>
      <w:pPr>
        <w:spacing w:line="220" w:lineRule="auto" w:before="36"/>
        <w:ind w:left="2335" w:right="0" w:firstLine="0"/>
        <w:jc w:val="left"/>
        <w:rPr>
          <w:sz w:val="24"/>
        </w:rPr>
      </w:pPr>
      <w:r>
        <w:rPr>
          <w:w w:val="110"/>
          <w:sz w:val="24"/>
        </w:rPr>
        <w:t>Zeke Durr Jenny</w:t>
      </w:r>
      <w:r>
        <w:rPr>
          <w:spacing w:val="-15"/>
          <w:w w:val="110"/>
          <w:sz w:val="24"/>
        </w:rPr>
        <w:t> </w:t>
      </w:r>
      <w:r>
        <w:rPr>
          <w:w w:val="110"/>
          <w:sz w:val="24"/>
        </w:rPr>
        <w:t>Smith Jodi Reazin Holly Toll</w:t>
      </w:r>
    </w:p>
    <w:p>
      <w:pPr>
        <w:spacing w:line="220" w:lineRule="auto" w:before="36"/>
        <w:ind w:left="450" w:right="2187" w:firstLine="0"/>
        <w:jc w:val="left"/>
        <w:rPr>
          <w:sz w:val="24"/>
        </w:rPr>
      </w:pPr>
      <w:r>
        <w:rPr/>
        <w:br w:type="column"/>
      </w:r>
      <w:r>
        <w:rPr>
          <w:spacing w:val="-6"/>
          <w:w w:val="115"/>
          <w:sz w:val="24"/>
        </w:rPr>
        <w:t>Shelby</w:t>
      </w:r>
      <w:r>
        <w:rPr>
          <w:spacing w:val="-10"/>
          <w:w w:val="115"/>
          <w:sz w:val="24"/>
        </w:rPr>
        <w:t> </w:t>
      </w:r>
      <w:r>
        <w:rPr>
          <w:spacing w:val="-6"/>
          <w:w w:val="115"/>
          <w:sz w:val="24"/>
        </w:rPr>
        <w:t>Shaw </w:t>
      </w:r>
      <w:r>
        <w:rPr>
          <w:w w:val="115"/>
          <w:sz w:val="24"/>
        </w:rPr>
        <w:t>Jill Kruse</w:t>
      </w:r>
    </w:p>
    <w:p>
      <w:pPr>
        <w:spacing w:line="220" w:lineRule="auto" w:before="0"/>
        <w:ind w:left="450" w:right="1174" w:firstLine="0"/>
        <w:jc w:val="left"/>
        <w:rPr>
          <w:sz w:val="24"/>
        </w:rPr>
      </w:pPr>
      <w:r>
        <w:rPr>
          <w:sz w:val="24"/>
        </w:rPr>
        <w:t>Rhonda Toews Moore </w:t>
      </w:r>
      <w:r>
        <w:rPr>
          <w:w w:val="110"/>
          <w:sz w:val="24"/>
        </w:rPr>
        <w:t>Cary Weimer</w:t>
      </w:r>
    </w:p>
    <w:p>
      <w:pPr>
        <w:spacing w:after="0" w:line="220" w:lineRule="auto"/>
        <w:jc w:val="left"/>
        <w:rPr>
          <w:sz w:val="24"/>
        </w:rPr>
        <w:sectPr>
          <w:type w:val="continuous"/>
          <w:pgSz w:w="7920" w:h="12240"/>
          <w:pgMar w:header="0" w:footer="389" w:top="1380" w:bottom="280" w:left="0" w:right="0"/>
          <w:cols w:num="2" w:equalWidth="0">
            <w:col w:w="3648" w:space="40"/>
            <w:col w:w="4232"/>
          </w:cols>
        </w:sectPr>
      </w:pPr>
    </w:p>
    <w:p>
      <w:pPr>
        <w:spacing w:before="289"/>
        <w:ind w:left="0" w:right="159" w:firstLine="0"/>
        <w:jc w:val="center"/>
        <w:rPr>
          <w:b/>
          <w:sz w:val="26"/>
        </w:rPr>
      </w:pPr>
      <w:r>
        <w:rPr>
          <w:b/>
          <w:w w:val="115"/>
          <w:sz w:val="26"/>
          <w:u w:val="single"/>
        </w:rPr>
        <w:t>4-H</w:t>
      </w:r>
      <w:r>
        <w:rPr>
          <w:b/>
          <w:spacing w:val="-18"/>
          <w:w w:val="115"/>
          <w:sz w:val="26"/>
          <w:u w:val="single"/>
        </w:rPr>
        <w:t> </w:t>
      </w:r>
      <w:r>
        <w:rPr>
          <w:b/>
          <w:spacing w:val="-2"/>
          <w:w w:val="115"/>
          <w:sz w:val="26"/>
          <w:u w:val="single"/>
        </w:rPr>
        <w:t>COUNCIL</w:t>
      </w:r>
    </w:p>
    <w:p>
      <w:pPr>
        <w:pStyle w:val="Heading3"/>
        <w:spacing w:before="67"/>
        <w:ind w:left="0" w:right="195"/>
        <w:jc w:val="center"/>
      </w:pPr>
      <w:r>
        <w:rPr>
          <w:w w:val="110"/>
        </w:rPr>
        <w:t>President:</w:t>
      </w:r>
      <w:r>
        <w:rPr>
          <w:spacing w:val="-13"/>
          <w:w w:val="110"/>
        </w:rPr>
        <w:t> </w:t>
      </w:r>
      <w:r>
        <w:rPr>
          <w:w w:val="110"/>
        </w:rPr>
        <w:t>Karly</w:t>
      </w:r>
      <w:r>
        <w:rPr>
          <w:spacing w:val="-12"/>
          <w:w w:val="110"/>
        </w:rPr>
        <w:t> </w:t>
      </w:r>
      <w:r>
        <w:rPr>
          <w:spacing w:val="-4"/>
          <w:w w:val="110"/>
        </w:rPr>
        <w:t>Durr</w:t>
      </w:r>
    </w:p>
    <w:p>
      <w:pPr>
        <w:spacing w:line="228" w:lineRule="auto" w:before="36"/>
        <w:ind w:left="1965" w:right="1964" w:firstLine="0"/>
        <w:jc w:val="center"/>
        <w:rPr>
          <w:sz w:val="24"/>
        </w:rPr>
      </w:pPr>
      <w:r>
        <w:rPr>
          <w:w w:val="110"/>
          <w:sz w:val="24"/>
        </w:rPr>
        <w:t>Vice-President:</w:t>
      </w:r>
      <w:r>
        <w:rPr>
          <w:spacing w:val="-15"/>
          <w:w w:val="110"/>
          <w:sz w:val="24"/>
        </w:rPr>
        <w:t> </w:t>
      </w:r>
      <w:r>
        <w:rPr>
          <w:w w:val="110"/>
          <w:sz w:val="24"/>
        </w:rPr>
        <w:t>Stone</w:t>
      </w:r>
      <w:r>
        <w:rPr>
          <w:spacing w:val="-15"/>
          <w:w w:val="110"/>
          <w:sz w:val="24"/>
        </w:rPr>
        <w:t> </w:t>
      </w:r>
      <w:r>
        <w:rPr>
          <w:w w:val="110"/>
          <w:sz w:val="24"/>
        </w:rPr>
        <w:t>Nichols Secretary: Matthew Seeger Treasurer: Liam Arroyo</w:t>
      </w:r>
    </w:p>
    <w:p>
      <w:pPr>
        <w:spacing w:before="270"/>
        <w:ind w:left="1884" w:right="0" w:firstLine="0"/>
        <w:jc w:val="left"/>
        <w:rPr>
          <w:b/>
          <w:sz w:val="26"/>
        </w:rPr>
      </w:pPr>
      <w:r>
        <w:rPr>
          <w:b/>
          <w:w w:val="115"/>
          <w:sz w:val="26"/>
          <w:u w:val="single"/>
        </w:rPr>
        <w:t>EXTENSION</w:t>
      </w:r>
      <w:r>
        <w:rPr>
          <w:b/>
          <w:spacing w:val="-11"/>
          <w:w w:val="115"/>
          <w:sz w:val="26"/>
          <w:u w:val="single"/>
        </w:rPr>
        <w:t> </w:t>
      </w:r>
      <w:r>
        <w:rPr>
          <w:b/>
          <w:w w:val="115"/>
          <w:sz w:val="26"/>
          <w:u w:val="single"/>
        </w:rPr>
        <w:t>EXECUTIVE</w:t>
      </w:r>
      <w:r>
        <w:rPr>
          <w:b/>
          <w:spacing w:val="-10"/>
          <w:w w:val="115"/>
          <w:sz w:val="26"/>
          <w:u w:val="single"/>
        </w:rPr>
        <w:t> </w:t>
      </w:r>
      <w:r>
        <w:rPr>
          <w:b/>
          <w:spacing w:val="-4"/>
          <w:w w:val="115"/>
          <w:sz w:val="26"/>
          <w:u w:val="single"/>
        </w:rPr>
        <w:t>BOARD</w:t>
      </w:r>
    </w:p>
    <w:p>
      <w:pPr>
        <w:spacing w:after="0"/>
        <w:jc w:val="left"/>
        <w:rPr>
          <w:b/>
          <w:sz w:val="26"/>
        </w:rPr>
        <w:sectPr>
          <w:type w:val="continuous"/>
          <w:pgSz w:w="7920" w:h="12240"/>
          <w:pgMar w:header="0" w:footer="389" w:top="1380" w:bottom="280" w:left="0" w:right="0"/>
        </w:sectPr>
      </w:pPr>
    </w:p>
    <w:p>
      <w:pPr>
        <w:pStyle w:val="Heading3"/>
        <w:spacing w:line="220" w:lineRule="auto" w:before="76"/>
        <w:ind w:left="1386"/>
      </w:pPr>
      <w:r>
        <w:rPr>
          <w:w w:val="110"/>
        </w:rPr>
        <w:t>Jennifer Wilson – Chair Janell Harman – Vice Chair Marci Fox – Secretary Shane</w:t>
      </w:r>
      <w:r>
        <w:rPr>
          <w:spacing w:val="-15"/>
          <w:w w:val="110"/>
        </w:rPr>
        <w:t> </w:t>
      </w:r>
      <w:r>
        <w:rPr>
          <w:w w:val="110"/>
        </w:rPr>
        <w:t>Williams</w:t>
      </w:r>
      <w:r>
        <w:rPr>
          <w:spacing w:val="-15"/>
          <w:w w:val="110"/>
        </w:rPr>
        <w:t> </w:t>
      </w:r>
      <w:r>
        <w:rPr>
          <w:w w:val="110"/>
        </w:rPr>
        <w:t>–</w:t>
      </w:r>
      <w:r>
        <w:rPr>
          <w:spacing w:val="-15"/>
          <w:w w:val="110"/>
        </w:rPr>
        <w:t> </w:t>
      </w:r>
      <w:r>
        <w:rPr>
          <w:w w:val="110"/>
        </w:rPr>
        <w:t>Treasurer</w:t>
      </w:r>
    </w:p>
    <w:p>
      <w:pPr>
        <w:spacing w:line="220" w:lineRule="auto" w:before="76"/>
        <w:ind w:left="381" w:right="1464" w:firstLine="0"/>
        <w:jc w:val="left"/>
        <w:rPr>
          <w:sz w:val="24"/>
        </w:rPr>
      </w:pPr>
      <w:r>
        <w:rPr/>
        <w:br w:type="column"/>
      </w:r>
      <w:r>
        <w:rPr>
          <w:w w:val="110"/>
          <w:sz w:val="24"/>
        </w:rPr>
        <w:t>Katie Krehbiel Andrew</w:t>
      </w:r>
      <w:r>
        <w:rPr>
          <w:spacing w:val="-15"/>
          <w:w w:val="110"/>
          <w:sz w:val="24"/>
        </w:rPr>
        <w:t> </w:t>
      </w:r>
      <w:r>
        <w:rPr>
          <w:w w:val="110"/>
          <w:sz w:val="24"/>
        </w:rPr>
        <w:t>Kroeker Jonathan</w:t>
      </w:r>
      <w:r>
        <w:rPr>
          <w:spacing w:val="-15"/>
          <w:w w:val="110"/>
          <w:sz w:val="24"/>
        </w:rPr>
        <w:t> </w:t>
      </w:r>
      <w:r>
        <w:rPr>
          <w:w w:val="110"/>
          <w:sz w:val="24"/>
        </w:rPr>
        <w:t>Reazin Sean Wilson</w:t>
      </w:r>
    </w:p>
    <w:p>
      <w:pPr>
        <w:spacing w:after="0" w:line="220" w:lineRule="auto"/>
        <w:jc w:val="left"/>
        <w:rPr>
          <w:sz w:val="24"/>
        </w:rPr>
        <w:sectPr>
          <w:type w:val="continuous"/>
          <w:pgSz w:w="7920" w:h="12240"/>
          <w:pgMar w:header="0" w:footer="389" w:top="1380" w:bottom="280" w:left="0" w:right="0"/>
          <w:cols w:num="2" w:equalWidth="0">
            <w:col w:w="4273" w:space="40"/>
            <w:col w:w="3607"/>
          </w:cols>
        </w:sectPr>
      </w:pPr>
    </w:p>
    <w:p>
      <w:pPr>
        <w:pStyle w:val="BodyText"/>
        <w:rPr>
          <w:sz w:val="26"/>
        </w:rPr>
      </w:pPr>
    </w:p>
    <w:p>
      <w:pPr>
        <w:pStyle w:val="BodyText"/>
        <w:spacing w:before="21"/>
        <w:rPr>
          <w:sz w:val="26"/>
        </w:rPr>
      </w:pPr>
    </w:p>
    <w:p>
      <w:pPr>
        <w:spacing w:before="0"/>
        <w:ind w:left="101" w:right="0" w:firstLine="0"/>
        <w:jc w:val="center"/>
        <w:rPr>
          <w:b/>
          <w:sz w:val="26"/>
        </w:rPr>
      </w:pPr>
      <w:r>
        <w:rPr>
          <w:b/>
          <w:spacing w:val="-2"/>
          <w:w w:val="110"/>
          <w:sz w:val="26"/>
          <w:u w:val="single"/>
        </w:rPr>
        <w:t>MCPHERSON</w:t>
      </w:r>
      <w:r>
        <w:rPr>
          <w:b/>
          <w:spacing w:val="-4"/>
          <w:w w:val="110"/>
          <w:sz w:val="26"/>
          <w:u w:val="single"/>
        </w:rPr>
        <w:t> </w:t>
      </w:r>
      <w:r>
        <w:rPr>
          <w:b/>
          <w:spacing w:val="-2"/>
          <w:w w:val="110"/>
          <w:sz w:val="26"/>
          <w:u w:val="single"/>
        </w:rPr>
        <w:t>COUNTY</w:t>
      </w:r>
      <w:r>
        <w:rPr>
          <w:b/>
          <w:spacing w:val="-3"/>
          <w:w w:val="110"/>
          <w:sz w:val="26"/>
          <w:u w:val="single"/>
        </w:rPr>
        <w:t> </w:t>
      </w:r>
      <w:r>
        <w:rPr>
          <w:b/>
          <w:spacing w:val="-2"/>
          <w:w w:val="110"/>
          <w:sz w:val="26"/>
          <w:u w:val="single"/>
        </w:rPr>
        <w:t>COMMISSIONERS</w:t>
      </w:r>
    </w:p>
    <w:p>
      <w:pPr>
        <w:pStyle w:val="Heading3"/>
        <w:spacing w:line="208" w:lineRule="auto" w:before="136"/>
        <w:ind w:left="3305" w:right="3261" w:firstLine="25"/>
        <w:jc w:val="both"/>
      </w:pPr>
      <w:r>
        <w:rPr>
          <w:w w:val="110"/>
        </w:rPr>
        <w:t>David</w:t>
      </w:r>
      <w:r>
        <w:rPr>
          <w:spacing w:val="-15"/>
          <w:w w:val="110"/>
        </w:rPr>
        <w:t> </w:t>
      </w:r>
      <w:r>
        <w:rPr>
          <w:w w:val="110"/>
        </w:rPr>
        <w:t>O’Dell Tom Kueser Keith</w:t>
      </w:r>
      <w:r>
        <w:rPr>
          <w:spacing w:val="-14"/>
          <w:w w:val="110"/>
        </w:rPr>
        <w:t> </w:t>
      </w:r>
      <w:r>
        <w:rPr>
          <w:spacing w:val="-2"/>
          <w:w w:val="110"/>
        </w:rPr>
        <w:t>Becker</w:t>
      </w:r>
    </w:p>
    <w:p>
      <w:pPr>
        <w:pStyle w:val="BodyText"/>
        <w:spacing w:before="172"/>
        <w:rPr>
          <w:sz w:val="26"/>
        </w:rPr>
      </w:pPr>
    </w:p>
    <w:p>
      <w:pPr>
        <w:spacing w:before="0"/>
        <w:ind w:left="0" w:right="275" w:firstLine="0"/>
        <w:jc w:val="center"/>
        <w:rPr>
          <w:b/>
          <w:sz w:val="26"/>
        </w:rPr>
      </w:pPr>
      <w:r>
        <w:rPr>
          <w:b/>
          <w:spacing w:val="-4"/>
          <w:w w:val="115"/>
          <w:sz w:val="26"/>
          <w:u w:val="single"/>
        </w:rPr>
        <w:t>COUNTY</w:t>
      </w:r>
      <w:r>
        <w:rPr>
          <w:b/>
          <w:spacing w:val="-14"/>
          <w:w w:val="115"/>
          <w:sz w:val="26"/>
          <w:u w:val="single"/>
        </w:rPr>
        <w:t> </w:t>
      </w:r>
      <w:r>
        <w:rPr>
          <w:b/>
          <w:spacing w:val="-4"/>
          <w:w w:val="115"/>
          <w:sz w:val="26"/>
          <w:u w:val="single"/>
        </w:rPr>
        <w:t>EXTENSION</w:t>
      </w:r>
      <w:r>
        <w:rPr>
          <w:b/>
          <w:spacing w:val="-14"/>
          <w:w w:val="115"/>
          <w:sz w:val="26"/>
          <w:u w:val="single"/>
        </w:rPr>
        <w:t> </w:t>
      </w:r>
      <w:r>
        <w:rPr>
          <w:b/>
          <w:spacing w:val="-4"/>
          <w:w w:val="115"/>
          <w:sz w:val="26"/>
          <w:u w:val="single"/>
        </w:rPr>
        <w:t>AGENTS</w:t>
      </w:r>
    </w:p>
    <w:p>
      <w:pPr>
        <w:pStyle w:val="Heading3"/>
        <w:spacing w:line="247" w:lineRule="auto" w:before="89"/>
        <w:ind w:left="1325" w:right="1276"/>
        <w:jc w:val="center"/>
      </w:pPr>
      <w:r>
        <w:rPr>
          <w:spacing w:val="-2"/>
          <w:w w:val="110"/>
        </w:rPr>
        <w:t>Shad</w:t>
      </w:r>
      <w:r>
        <w:rPr>
          <w:spacing w:val="-10"/>
          <w:w w:val="110"/>
        </w:rPr>
        <w:t> </w:t>
      </w:r>
      <w:r>
        <w:rPr>
          <w:spacing w:val="-2"/>
          <w:w w:val="110"/>
        </w:rPr>
        <w:t>Marston,</w:t>
      </w:r>
      <w:r>
        <w:rPr>
          <w:spacing w:val="-10"/>
          <w:w w:val="110"/>
        </w:rPr>
        <w:t> </w:t>
      </w:r>
      <w:r>
        <w:rPr>
          <w:spacing w:val="-2"/>
          <w:w w:val="110"/>
        </w:rPr>
        <w:t>Agriculture</w:t>
      </w:r>
      <w:r>
        <w:rPr>
          <w:spacing w:val="-10"/>
          <w:w w:val="110"/>
        </w:rPr>
        <w:t> </w:t>
      </w:r>
      <w:r>
        <w:rPr>
          <w:spacing w:val="-2"/>
          <w:w w:val="110"/>
        </w:rPr>
        <w:t>and</w:t>
      </w:r>
      <w:r>
        <w:rPr>
          <w:spacing w:val="-10"/>
          <w:w w:val="110"/>
        </w:rPr>
        <w:t> </w:t>
      </w:r>
      <w:r>
        <w:rPr>
          <w:spacing w:val="-2"/>
          <w:w w:val="110"/>
        </w:rPr>
        <w:t>Natural</w:t>
      </w:r>
      <w:r>
        <w:rPr>
          <w:spacing w:val="-10"/>
          <w:w w:val="110"/>
        </w:rPr>
        <w:t> </w:t>
      </w:r>
      <w:r>
        <w:rPr>
          <w:spacing w:val="-2"/>
          <w:w w:val="110"/>
        </w:rPr>
        <w:t>Resources </w:t>
      </w:r>
      <w:r>
        <w:rPr>
          <w:w w:val="110"/>
        </w:rPr>
        <w:t>Chuck Laughlin, Family Community Wellness Laura Savage, 4-H Youth Development</w:t>
      </w:r>
    </w:p>
    <w:p>
      <w:pPr>
        <w:pStyle w:val="BodyText"/>
        <w:spacing w:before="85"/>
        <w:rPr>
          <w:sz w:val="26"/>
        </w:rPr>
      </w:pPr>
    </w:p>
    <w:p>
      <w:pPr>
        <w:spacing w:before="0"/>
        <w:ind w:left="0" w:right="323" w:firstLine="0"/>
        <w:jc w:val="center"/>
        <w:rPr>
          <w:b/>
          <w:sz w:val="26"/>
        </w:rPr>
      </w:pPr>
      <w:r>
        <w:rPr>
          <w:b/>
          <w:spacing w:val="-6"/>
          <w:w w:val="120"/>
          <w:sz w:val="26"/>
          <w:u w:val="single"/>
        </w:rPr>
        <w:t>EXTENSION</w:t>
      </w:r>
      <w:r>
        <w:rPr>
          <w:b/>
          <w:spacing w:val="-15"/>
          <w:w w:val="120"/>
          <w:sz w:val="26"/>
          <w:u w:val="single"/>
        </w:rPr>
        <w:t> </w:t>
      </w:r>
      <w:r>
        <w:rPr>
          <w:b/>
          <w:spacing w:val="-6"/>
          <w:w w:val="120"/>
          <w:sz w:val="26"/>
          <w:u w:val="single"/>
        </w:rPr>
        <w:t>OFFICE</w:t>
      </w:r>
      <w:r>
        <w:rPr>
          <w:b/>
          <w:spacing w:val="-14"/>
          <w:w w:val="120"/>
          <w:sz w:val="26"/>
          <w:u w:val="single"/>
        </w:rPr>
        <w:t> </w:t>
      </w:r>
      <w:r>
        <w:rPr>
          <w:b/>
          <w:spacing w:val="-6"/>
          <w:w w:val="120"/>
          <w:sz w:val="26"/>
          <w:u w:val="single"/>
        </w:rPr>
        <w:t>PROFESSIONALS</w:t>
      </w:r>
    </w:p>
    <w:p>
      <w:pPr>
        <w:pStyle w:val="Heading3"/>
        <w:spacing w:line="208" w:lineRule="auto" w:before="117"/>
        <w:ind w:left="3127" w:right="3180" w:firstLine="54"/>
        <w:jc w:val="center"/>
      </w:pPr>
      <w:r>
        <w:rPr>
          <w:w w:val="110"/>
        </w:rPr>
        <w:t>Terra Regehr </w:t>
      </w:r>
      <w:r>
        <w:rPr>
          <w:spacing w:val="-4"/>
          <w:w w:val="110"/>
        </w:rPr>
        <w:t>Lauralee</w:t>
      </w:r>
      <w:r>
        <w:rPr>
          <w:spacing w:val="-11"/>
          <w:w w:val="110"/>
        </w:rPr>
        <w:t> </w:t>
      </w:r>
      <w:r>
        <w:rPr>
          <w:spacing w:val="-4"/>
          <w:w w:val="110"/>
        </w:rPr>
        <w:t>Myers</w:t>
      </w:r>
    </w:p>
    <w:p>
      <w:pPr>
        <w:pStyle w:val="BodyText"/>
        <w:rPr>
          <w:sz w:val="21"/>
        </w:rPr>
      </w:pPr>
    </w:p>
    <w:p>
      <w:pPr>
        <w:pStyle w:val="BodyText"/>
        <w:rPr>
          <w:sz w:val="21"/>
        </w:rPr>
      </w:pPr>
    </w:p>
    <w:p>
      <w:pPr>
        <w:pStyle w:val="BodyText"/>
        <w:spacing w:before="186"/>
        <w:rPr>
          <w:sz w:val="21"/>
        </w:rPr>
      </w:pPr>
    </w:p>
    <w:p>
      <w:pPr>
        <w:spacing w:before="0"/>
        <w:ind w:left="0" w:right="43" w:firstLine="0"/>
        <w:jc w:val="center"/>
        <w:rPr>
          <w:i/>
          <w:sz w:val="21"/>
        </w:rPr>
      </w:pPr>
      <w:r>
        <w:rPr>
          <w:i/>
          <w:spacing w:val="-4"/>
          <w:w w:val="110"/>
          <w:sz w:val="21"/>
        </w:rPr>
        <w:t>SPECIAL</w:t>
      </w:r>
      <w:r>
        <w:rPr>
          <w:i/>
          <w:spacing w:val="-11"/>
          <w:w w:val="110"/>
          <w:sz w:val="21"/>
        </w:rPr>
        <w:t> </w:t>
      </w:r>
      <w:r>
        <w:rPr>
          <w:i/>
          <w:spacing w:val="-4"/>
          <w:w w:val="110"/>
          <w:sz w:val="21"/>
        </w:rPr>
        <w:t>THANKS</w:t>
      </w:r>
      <w:r>
        <w:rPr>
          <w:i/>
          <w:spacing w:val="-10"/>
          <w:w w:val="110"/>
          <w:sz w:val="21"/>
        </w:rPr>
        <w:t> </w:t>
      </w:r>
      <w:r>
        <w:rPr>
          <w:i/>
          <w:spacing w:val="-4"/>
          <w:w w:val="110"/>
          <w:sz w:val="21"/>
        </w:rPr>
        <w:t>TO</w:t>
      </w:r>
      <w:r>
        <w:rPr>
          <w:i/>
          <w:spacing w:val="-11"/>
          <w:w w:val="110"/>
          <w:sz w:val="21"/>
        </w:rPr>
        <w:t> </w:t>
      </w:r>
      <w:r>
        <w:rPr>
          <w:i/>
          <w:spacing w:val="-4"/>
          <w:w w:val="110"/>
          <w:sz w:val="21"/>
        </w:rPr>
        <w:t>ALL</w:t>
      </w:r>
      <w:r>
        <w:rPr>
          <w:i/>
          <w:spacing w:val="-10"/>
          <w:w w:val="110"/>
          <w:sz w:val="21"/>
        </w:rPr>
        <w:t> </w:t>
      </w:r>
      <w:r>
        <w:rPr>
          <w:i/>
          <w:spacing w:val="-4"/>
          <w:w w:val="110"/>
          <w:sz w:val="21"/>
        </w:rPr>
        <w:t>WHO</w:t>
      </w:r>
      <w:r>
        <w:rPr>
          <w:i/>
          <w:spacing w:val="-11"/>
          <w:w w:val="110"/>
          <w:sz w:val="21"/>
        </w:rPr>
        <w:t> </w:t>
      </w:r>
      <w:r>
        <w:rPr>
          <w:i/>
          <w:spacing w:val="-4"/>
          <w:w w:val="110"/>
          <w:sz w:val="21"/>
        </w:rPr>
        <w:t>HELP</w:t>
      </w:r>
      <w:r>
        <w:rPr>
          <w:i/>
          <w:spacing w:val="-10"/>
          <w:w w:val="110"/>
          <w:sz w:val="21"/>
        </w:rPr>
        <w:t> </w:t>
      </w:r>
      <w:r>
        <w:rPr>
          <w:i/>
          <w:spacing w:val="-4"/>
          <w:w w:val="110"/>
          <w:sz w:val="21"/>
        </w:rPr>
        <w:t>MAKE</w:t>
      </w:r>
      <w:r>
        <w:rPr>
          <w:i/>
          <w:spacing w:val="-11"/>
          <w:w w:val="110"/>
          <w:sz w:val="21"/>
        </w:rPr>
        <w:t> </w:t>
      </w:r>
      <w:r>
        <w:rPr>
          <w:i/>
          <w:spacing w:val="-4"/>
          <w:w w:val="110"/>
          <w:sz w:val="21"/>
        </w:rPr>
        <w:t>THE</w:t>
      </w:r>
      <w:r>
        <w:rPr>
          <w:i/>
          <w:spacing w:val="-10"/>
          <w:w w:val="110"/>
          <w:sz w:val="21"/>
        </w:rPr>
        <w:t> </w:t>
      </w:r>
      <w:r>
        <w:rPr>
          <w:i/>
          <w:spacing w:val="-4"/>
          <w:w w:val="110"/>
          <w:sz w:val="21"/>
        </w:rPr>
        <w:t>FAIR</w:t>
      </w:r>
      <w:r>
        <w:rPr>
          <w:i/>
          <w:spacing w:val="-11"/>
          <w:w w:val="110"/>
          <w:sz w:val="21"/>
        </w:rPr>
        <w:t> </w:t>
      </w:r>
      <w:r>
        <w:rPr>
          <w:i/>
          <w:spacing w:val="-4"/>
          <w:w w:val="110"/>
          <w:sz w:val="21"/>
        </w:rPr>
        <w:t>POSSIBLE</w:t>
      </w:r>
    </w:p>
    <w:p>
      <w:pPr>
        <w:spacing w:after="0"/>
        <w:jc w:val="center"/>
        <w:rPr>
          <w:i/>
          <w:sz w:val="21"/>
        </w:rPr>
        <w:sectPr>
          <w:type w:val="continuous"/>
          <w:pgSz w:w="7920" w:h="12240"/>
          <w:pgMar w:header="0" w:footer="389" w:top="1380" w:bottom="280" w:left="0" w:right="0"/>
        </w:sectPr>
      </w:pPr>
    </w:p>
    <w:p>
      <w:pPr>
        <w:tabs>
          <w:tab w:pos="7233" w:val="right" w:leader="dot"/>
        </w:tabs>
        <w:spacing w:line="233" w:lineRule="exact" w:before="98"/>
        <w:ind w:left="686" w:right="0" w:firstLine="0"/>
        <w:jc w:val="left"/>
        <w:rPr>
          <w:sz w:val="21"/>
        </w:rPr>
      </w:pPr>
      <w:r>
        <w:rPr>
          <w:w w:val="115"/>
          <w:sz w:val="21"/>
        </w:rPr>
        <w:t>Schedule</w:t>
      </w:r>
      <w:r>
        <w:rPr>
          <w:spacing w:val="-11"/>
          <w:w w:val="115"/>
          <w:sz w:val="21"/>
        </w:rPr>
        <w:t> </w:t>
      </w:r>
      <w:r>
        <w:rPr>
          <w:w w:val="115"/>
          <w:sz w:val="21"/>
        </w:rPr>
        <w:t>of</w:t>
      </w:r>
      <w:r>
        <w:rPr>
          <w:spacing w:val="-11"/>
          <w:w w:val="115"/>
          <w:sz w:val="21"/>
        </w:rPr>
        <w:t> </w:t>
      </w:r>
      <w:r>
        <w:rPr>
          <w:spacing w:val="-2"/>
          <w:w w:val="115"/>
          <w:sz w:val="21"/>
        </w:rPr>
        <w:t>Events</w:t>
      </w:r>
      <w:r>
        <w:rPr>
          <w:rFonts w:ascii="Times New Roman"/>
          <w:sz w:val="21"/>
        </w:rPr>
        <w:tab/>
      </w:r>
      <w:r>
        <w:rPr>
          <w:spacing w:val="-10"/>
          <w:w w:val="115"/>
          <w:sz w:val="21"/>
        </w:rPr>
        <w:t>4</w:t>
      </w:r>
    </w:p>
    <w:p>
      <w:pPr>
        <w:tabs>
          <w:tab w:pos="7221" w:val="right" w:leader="dot"/>
        </w:tabs>
        <w:spacing w:line="210" w:lineRule="exact" w:before="0"/>
        <w:ind w:left="686" w:right="0" w:firstLine="0"/>
        <w:jc w:val="left"/>
        <w:rPr>
          <w:sz w:val="21"/>
        </w:rPr>
      </w:pPr>
      <w:r>
        <w:rPr>
          <w:w w:val="110"/>
          <w:sz w:val="21"/>
        </w:rPr>
        <w:t>General</w:t>
      </w:r>
      <w:r>
        <w:rPr>
          <w:spacing w:val="-12"/>
          <w:w w:val="110"/>
          <w:sz w:val="21"/>
        </w:rPr>
        <w:t> </w:t>
      </w:r>
      <w:r>
        <w:rPr>
          <w:spacing w:val="-2"/>
          <w:w w:val="115"/>
          <w:sz w:val="21"/>
        </w:rPr>
        <w:t>Rules</w:t>
      </w:r>
      <w:r>
        <w:rPr>
          <w:rFonts w:ascii="Times New Roman"/>
          <w:sz w:val="21"/>
        </w:rPr>
        <w:tab/>
      </w:r>
      <w:r>
        <w:rPr>
          <w:spacing w:val="-10"/>
          <w:w w:val="115"/>
          <w:sz w:val="21"/>
        </w:rPr>
        <w:t>7</w:t>
      </w:r>
    </w:p>
    <w:p>
      <w:pPr>
        <w:tabs>
          <w:tab w:pos="7200" w:val="right" w:leader="dot"/>
        </w:tabs>
        <w:spacing w:line="210" w:lineRule="exact" w:before="0"/>
        <w:ind w:left="686" w:right="0" w:firstLine="0"/>
        <w:jc w:val="left"/>
        <w:rPr>
          <w:sz w:val="21"/>
        </w:rPr>
      </w:pPr>
      <w:r>
        <w:rPr>
          <w:w w:val="110"/>
          <w:sz w:val="21"/>
        </w:rPr>
        <w:t>Renewable</w:t>
      </w:r>
      <w:r>
        <w:rPr>
          <w:spacing w:val="-12"/>
          <w:w w:val="110"/>
          <w:sz w:val="21"/>
        </w:rPr>
        <w:t> </w:t>
      </w:r>
      <w:r>
        <w:rPr>
          <w:spacing w:val="-2"/>
          <w:w w:val="110"/>
          <w:sz w:val="21"/>
        </w:rPr>
        <w:t>Energy</w:t>
      </w:r>
      <w:r>
        <w:rPr>
          <w:rFonts w:ascii="Times New Roman"/>
          <w:sz w:val="21"/>
        </w:rPr>
        <w:tab/>
      </w:r>
      <w:r>
        <w:rPr>
          <w:spacing w:val="-5"/>
          <w:w w:val="115"/>
          <w:sz w:val="21"/>
        </w:rPr>
        <w:t>24</w:t>
      </w:r>
    </w:p>
    <w:p>
      <w:pPr>
        <w:tabs>
          <w:tab w:pos="7233" w:val="right" w:leader="dot"/>
        </w:tabs>
        <w:spacing w:line="210" w:lineRule="exact" w:before="0"/>
        <w:ind w:left="686" w:right="0" w:firstLine="0"/>
        <w:jc w:val="left"/>
        <w:rPr>
          <w:sz w:val="21"/>
        </w:rPr>
      </w:pPr>
      <w:r>
        <w:rPr>
          <w:w w:val="110"/>
          <w:sz w:val="21"/>
        </w:rPr>
        <w:t>Barnyard</w:t>
      </w:r>
      <w:r>
        <w:rPr>
          <w:spacing w:val="12"/>
          <w:w w:val="110"/>
          <w:sz w:val="21"/>
        </w:rPr>
        <w:t> </w:t>
      </w:r>
      <w:r>
        <w:rPr>
          <w:spacing w:val="-2"/>
          <w:w w:val="110"/>
          <w:sz w:val="21"/>
        </w:rPr>
        <w:t>Olympics</w:t>
      </w:r>
      <w:r>
        <w:rPr>
          <w:rFonts w:ascii="Times New Roman"/>
          <w:sz w:val="21"/>
        </w:rPr>
        <w:tab/>
      </w:r>
      <w:r>
        <w:rPr>
          <w:spacing w:val="-5"/>
          <w:w w:val="115"/>
          <w:sz w:val="21"/>
        </w:rPr>
        <w:t>13</w:t>
      </w:r>
    </w:p>
    <w:p>
      <w:pPr>
        <w:tabs>
          <w:tab w:pos="7204" w:val="right" w:leader="dot"/>
        </w:tabs>
        <w:spacing w:line="210" w:lineRule="exact" w:before="0"/>
        <w:ind w:left="686" w:right="0" w:firstLine="0"/>
        <w:jc w:val="left"/>
        <w:rPr>
          <w:sz w:val="21"/>
        </w:rPr>
      </w:pPr>
      <w:r>
        <w:rPr>
          <w:spacing w:val="-4"/>
          <w:w w:val="115"/>
          <w:sz w:val="21"/>
        </w:rPr>
        <w:t>Beef</w:t>
      </w:r>
      <w:r>
        <w:rPr>
          <w:rFonts w:ascii="Times New Roman"/>
          <w:sz w:val="21"/>
        </w:rPr>
        <w:tab/>
      </w:r>
      <w:r>
        <w:rPr>
          <w:spacing w:val="-5"/>
          <w:w w:val="115"/>
          <w:sz w:val="21"/>
        </w:rPr>
        <w:t>82</w:t>
      </w:r>
    </w:p>
    <w:p>
      <w:pPr>
        <w:tabs>
          <w:tab w:pos="7187" w:val="right" w:leader="dot"/>
        </w:tabs>
        <w:spacing w:line="210" w:lineRule="exact" w:before="0"/>
        <w:ind w:left="686" w:right="0" w:firstLine="0"/>
        <w:jc w:val="left"/>
        <w:rPr>
          <w:sz w:val="21"/>
        </w:rPr>
      </w:pPr>
      <w:r>
        <w:rPr>
          <w:spacing w:val="-2"/>
          <w:w w:val="115"/>
          <w:sz w:val="21"/>
        </w:rPr>
        <w:t>Bicycle</w:t>
      </w:r>
      <w:r>
        <w:rPr>
          <w:w w:val="115"/>
          <w:sz w:val="21"/>
        </w:rPr>
        <w:t> </w:t>
      </w:r>
      <w:r>
        <w:rPr>
          <w:spacing w:val="-4"/>
          <w:w w:val="115"/>
          <w:sz w:val="21"/>
        </w:rPr>
        <w:t>Rodeo</w:t>
      </w:r>
      <w:r>
        <w:rPr>
          <w:rFonts w:ascii="Times New Roman"/>
          <w:sz w:val="21"/>
        </w:rPr>
        <w:tab/>
      </w:r>
      <w:r>
        <w:rPr>
          <w:spacing w:val="-5"/>
          <w:w w:val="115"/>
          <w:sz w:val="21"/>
        </w:rPr>
        <w:t>17</w:t>
      </w:r>
    </w:p>
    <w:p>
      <w:pPr>
        <w:tabs>
          <w:tab w:pos="7209" w:val="right" w:leader="dot"/>
        </w:tabs>
        <w:spacing w:line="210" w:lineRule="exact" w:before="0"/>
        <w:ind w:left="686" w:right="0" w:firstLine="0"/>
        <w:jc w:val="left"/>
        <w:rPr>
          <w:sz w:val="21"/>
        </w:rPr>
      </w:pPr>
      <w:r>
        <w:rPr>
          <w:spacing w:val="-2"/>
          <w:w w:val="115"/>
          <w:sz w:val="21"/>
        </w:rPr>
        <w:t>Banners</w:t>
      </w:r>
      <w:r>
        <w:rPr>
          <w:rFonts w:ascii="Times New Roman"/>
          <w:sz w:val="21"/>
        </w:rPr>
        <w:tab/>
      </w:r>
      <w:r>
        <w:rPr>
          <w:spacing w:val="-5"/>
          <w:w w:val="115"/>
          <w:sz w:val="21"/>
        </w:rPr>
        <w:t>18</w:t>
      </w:r>
    </w:p>
    <w:p>
      <w:pPr>
        <w:tabs>
          <w:tab w:pos="7233" w:val="right" w:leader="dot"/>
        </w:tabs>
        <w:spacing w:line="210" w:lineRule="exact" w:before="0"/>
        <w:ind w:left="686" w:right="0" w:firstLine="0"/>
        <w:jc w:val="left"/>
        <w:rPr>
          <w:sz w:val="21"/>
        </w:rPr>
      </w:pPr>
      <w:r>
        <w:rPr>
          <w:spacing w:val="-2"/>
          <w:w w:val="115"/>
          <w:sz w:val="21"/>
        </w:rPr>
        <w:t>Bucket</w:t>
      </w:r>
      <w:r>
        <w:rPr>
          <w:spacing w:val="-7"/>
          <w:w w:val="115"/>
          <w:sz w:val="21"/>
        </w:rPr>
        <w:t> </w:t>
      </w:r>
      <w:r>
        <w:rPr>
          <w:spacing w:val="-4"/>
          <w:w w:val="115"/>
          <w:sz w:val="21"/>
        </w:rPr>
        <w:t>Calf</w:t>
      </w:r>
      <w:r>
        <w:rPr>
          <w:rFonts w:ascii="Times New Roman"/>
          <w:sz w:val="21"/>
        </w:rPr>
        <w:tab/>
      </w:r>
      <w:r>
        <w:rPr>
          <w:spacing w:val="-5"/>
          <w:w w:val="115"/>
          <w:sz w:val="21"/>
        </w:rPr>
        <w:t>83</w:t>
      </w:r>
    </w:p>
    <w:p>
      <w:pPr>
        <w:tabs>
          <w:tab w:pos="7233" w:val="right" w:leader="dot"/>
        </w:tabs>
        <w:spacing w:line="210" w:lineRule="exact" w:before="0"/>
        <w:ind w:left="686" w:right="0" w:firstLine="0"/>
        <w:jc w:val="left"/>
        <w:rPr>
          <w:sz w:val="21"/>
        </w:rPr>
      </w:pPr>
      <w:r>
        <w:rPr>
          <w:spacing w:val="-2"/>
          <w:w w:val="115"/>
          <w:sz w:val="21"/>
        </w:rPr>
        <w:t>Sewing</w:t>
      </w:r>
      <w:r>
        <w:rPr>
          <w:spacing w:val="-7"/>
          <w:w w:val="115"/>
          <w:sz w:val="21"/>
        </w:rPr>
        <w:t> </w:t>
      </w:r>
      <w:r>
        <w:rPr>
          <w:spacing w:val="-2"/>
          <w:w w:val="115"/>
          <w:sz w:val="21"/>
        </w:rPr>
        <w:t>and</w:t>
      </w:r>
      <w:r>
        <w:rPr>
          <w:spacing w:val="-7"/>
          <w:w w:val="115"/>
          <w:sz w:val="21"/>
        </w:rPr>
        <w:t> </w:t>
      </w:r>
      <w:r>
        <w:rPr>
          <w:spacing w:val="-2"/>
          <w:w w:val="115"/>
          <w:sz w:val="21"/>
        </w:rPr>
        <w:t>Textile</w:t>
      </w:r>
      <w:r>
        <w:rPr>
          <w:spacing w:val="-6"/>
          <w:w w:val="115"/>
          <w:sz w:val="21"/>
        </w:rPr>
        <w:t> </w:t>
      </w:r>
      <w:r>
        <w:rPr>
          <w:spacing w:val="-2"/>
          <w:w w:val="115"/>
          <w:sz w:val="21"/>
        </w:rPr>
        <w:t>Design</w:t>
      </w:r>
      <w:r>
        <w:rPr>
          <w:rFonts w:ascii="Times New Roman"/>
          <w:sz w:val="21"/>
        </w:rPr>
        <w:tab/>
      </w:r>
      <w:r>
        <w:rPr>
          <w:spacing w:val="-5"/>
          <w:w w:val="115"/>
          <w:sz w:val="21"/>
        </w:rPr>
        <w:t>57</w:t>
      </w:r>
    </w:p>
    <w:p>
      <w:pPr>
        <w:tabs>
          <w:tab w:pos="7233" w:val="right" w:leader="dot"/>
        </w:tabs>
        <w:spacing w:line="210" w:lineRule="exact" w:before="0"/>
        <w:ind w:left="686" w:right="0" w:firstLine="0"/>
        <w:jc w:val="left"/>
        <w:rPr>
          <w:sz w:val="21"/>
        </w:rPr>
      </w:pPr>
      <w:r>
        <w:rPr>
          <w:spacing w:val="-2"/>
          <w:w w:val="115"/>
          <w:sz w:val="21"/>
        </w:rPr>
        <w:t>Cloverbuds</w:t>
      </w:r>
      <w:r>
        <w:rPr>
          <w:rFonts w:ascii="Times New Roman"/>
          <w:sz w:val="21"/>
        </w:rPr>
        <w:tab/>
      </w:r>
      <w:r>
        <w:rPr>
          <w:spacing w:val="-5"/>
          <w:w w:val="115"/>
          <w:sz w:val="21"/>
        </w:rPr>
        <w:t>12</w:t>
      </w:r>
    </w:p>
    <w:p>
      <w:pPr>
        <w:tabs>
          <w:tab w:pos="7210" w:val="right" w:leader="dot"/>
        </w:tabs>
        <w:spacing w:line="210" w:lineRule="exact" w:before="0"/>
        <w:ind w:left="686" w:right="0" w:firstLine="0"/>
        <w:jc w:val="left"/>
        <w:rPr>
          <w:sz w:val="21"/>
        </w:rPr>
      </w:pPr>
      <w:r>
        <w:rPr>
          <w:w w:val="110"/>
          <w:sz w:val="21"/>
        </w:rPr>
        <w:t>Cookies</w:t>
      </w:r>
      <w:r>
        <w:rPr>
          <w:spacing w:val="-7"/>
          <w:w w:val="110"/>
          <w:sz w:val="21"/>
        </w:rPr>
        <w:t> </w:t>
      </w:r>
      <w:r>
        <w:rPr>
          <w:w w:val="110"/>
          <w:sz w:val="21"/>
        </w:rPr>
        <w:t>for</w:t>
      </w:r>
      <w:r>
        <w:rPr>
          <w:spacing w:val="-7"/>
          <w:w w:val="110"/>
          <w:sz w:val="21"/>
        </w:rPr>
        <w:t> </w:t>
      </w:r>
      <w:r>
        <w:rPr>
          <w:spacing w:val="-2"/>
          <w:w w:val="110"/>
          <w:sz w:val="21"/>
        </w:rPr>
        <w:t>College</w:t>
      </w:r>
      <w:r>
        <w:rPr>
          <w:rFonts w:ascii="Times New Roman"/>
          <w:sz w:val="21"/>
        </w:rPr>
        <w:tab/>
      </w:r>
      <w:r>
        <w:rPr>
          <w:spacing w:val="-7"/>
          <w:w w:val="110"/>
          <w:sz w:val="21"/>
        </w:rPr>
        <w:t>14</w:t>
      </w:r>
    </w:p>
    <w:p>
      <w:pPr>
        <w:tabs>
          <w:tab w:pos="7201" w:val="right" w:leader="dot"/>
        </w:tabs>
        <w:spacing w:line="210" w:lineRule="exact" w:before="0"/>
        <w:ind w:left="686" w:right="0" w:firstLine="0"/>
        <w:jc w:val="left"/>
        <w:rPr>
          <w:sz w:val="21"/>
        </w:rPr>
      </w:pPr>
      <w:r>
        <w:rPr>
          <w:spacing w:val="-4"/>
          <w:w w:val="110"/>
          <w:sz w:val="21"/>
        </w:rPr>
        <w:t>Dairy</w:t>
      </w:r>
      <w:r>
        <w:rPr>
          <w:rFonts w:ascii="Times New Roman"/>
          <w:sz w:val="21"/>
        </w:rPr>
        <w:tab/>
      </w:r>
      <w:r>
        <w:rPr>
          <w:spacing w:val="-5"/>
          <w:w w:val="110"/>
          <w:sz w:val="21"/>
        </w:rPr>
        <w:t>84</w:t>
      </w:r>
    </w:p>
    <w:p>
      <w:pPr>
        <w:tabs>
          <w:tab w:pos="7187" w:val="right" w:leader="dot"/>
        </w:tabs>
        <w:spacing w:line="210" w:lineRule="exact" w:before="0"/>
        <w:ind w:left="686" w:right="0" w:firstLine="0"/>
        <w:jc w:val="left"/>
        <w:rPr>
          <w:sz w:val="21"/>
        </w:rPr>
      </w:pPr>
      <w:r>
        <w:rPr>
          <w:w w:val="110"/>
          <w:sz w:val="21"/>
        </w:rPr>
        <w:t>Dairy</w:t>
      </w:r>
      <w:r>
        <w:rPr>
          <w:spacing w:val="-11"/>
          <w:w w:val="110"/>
          <w:sz w:val="21"/>
        </w:rPr>
        <w:t> </w:t>
      </w:r>
      <w:r>
        <w:rPr>
          <w:spacing w:val="-4"/>
          <w:w w:val="110"/>
          <w:sz w:val="21"/>
        </w:rPr>
        <w:t>Goat</w:t>
      </w:r>
      <w:r>
        <w:rPr>
          <w:rFonts w:ascii="Times New Roman"/>
          <w:sz w:val="21"/>
        </w:rPr>
        <w:tab/>
      </w:r>
      <w:r>
        <w:rPr>
          <w:spacing w:val="-7"/>
          <w:w w:val="110"/>
          <w:sz w:val="21"/>
        </w:rPr>
        <w:t>85</w:t>
      </w:r>
    </w:p>
    <w:p>
      <w:pPr>
        <w:tabs>
          <w:tab w:pos="7233" w:val="right" w:leader="dot"/>
        </w:tabs>
        <w:spacing w:line="210" w:lineRule="exact" w:before="0"/>
        <w:ind w:left="686" w:right="0" w:firstLine="0"/>
        <w:jc w:val="left"/>
        <w:rPr>
          <w:sz w:val="21"/>
        </w:rPr>
      </w:pPr>
      <w:r>
        <w:rPr>
          <w:spacing w:val="-5"/>
          <w:w w:val="115"/>
          <w:sz w:val="21"/>
        </w:rPr>
        <w:t>Dog</w:t>
      </w:r>
      <w:r>
        <w:rPr>
          <w:rFonts w:ascii="Times New Roman"/>
          <w:sz w:val="21"/>
        </w:rPr>
        <w:tab/>
      </w:r>
      <w:r>
        <w:rPr>
          <w:spacing w:val="-5"/>
          <w:w w:val="115"/>
          <w:sz w:val="21"/>
        </w:rPr>
        <w:t>20</w:t>
      </w:r>
    </w:p>
    <w:p>
      <w:pPr>
        <w:tabs>
          <w:tab w:pos="7233" w:val="right" w:leader="dot"/>
        </w:tabs>
        <w:spacing w:line="210" w:lineRule="exact" w:before="0"/>
        <w:ind w:left="686" w:right="0" w:firstLine="0"/>
        <w:jc w:val="left"/>
        <w:rPr>
          <w:sz w:val="21"/>
        </w:rPr>
      </w:pPr>
      <w:r>
        <w:rPr>
          <w:w w:val="110"/>
          <w:sz w:val="21"/>
        </w:rPr>
        <w:t>Electricity</w:t>
      </w:r>
      <w:r>
        <w:rPr>
          <w:spacing w:val="2"/>
          <w:w w:val="110"/>
          <w:sz w:val="21"/>
        </w:rPr>
        <w:t> </w:t>
      </w:r>
      <w:r>
        <w:rPr>
          <w:w w:val="110"/>
          <w:sz w:val="21"/>
        </w:rPr>
        <w:t>and</w:t>
      </w:r>
      <w:r>
        <w:rPr>
          <w:spacing w:val="2"/>
          <w:w w:val="110"/>
          <w:sz w:val="21"/>
        </w:rPr>
        <w:t> </w:t>
      </w:r>
      <w:r>
        <w:rPr>
          <w:spacing w:val="-2"/>
          <w:w w:val="110"/>
          <w:sz w:val="21"/>
        </w:rPr>
        <w:t>Electronics</w:t>
      </w:r>
      <w:r>
        <w:rPr>
          <w:rFonts w:ascii="Times New Roman"/>
          <w:sz w:val="21"/>
        </w:rPr>
        <w:tab/>
      </w:r>
      <w:r>
        <w:rPr>
          <w:spacing w:val="-5"/>
          <w:w w:val="115"/>
          <w:sz w:val="21"/>
        </w:rPr>
        <w:t>22</w:t>
      </w:r>
    </w:p>
    <w:p>
      <w:pPr>
        <w:tabs>
          <w:tab w:pos="7233" w:val="right" w:leader="dot"/>
        </w:tabs>
        <w:spacing w:line="210" w:lineRule="exact" w:before="0"/>
        <w:ind w:left="686" w:right="0" w:firstLine="0"/>
        <w:jc w:val="left"/>
        <w:rPr>
          <w:sz w:val="21"/>
        </w:rPr>
      </w:pPr>
      <w:r>
        <w:rPr>
          <w:spacing w:val="-2"/>
          <w:w w:val="115"/>
          <w:sz w:val="21"/>
        </w:rPr>
        <w:t>Entomology</w:t>
      </w:r>
      <w:r>
        <w:rPr>
          <w:rFonts w:ascii="Times New Roman"/>
          <w:sz w:val="21"/>
        </w:rPr>
        <w:tab/>
      </w:r>
      <w:r>
        <w:rPr>
          <w:spacing w:val="-5"/>
          <w:w w:val="115"/>
          <w:sz w:val="21"/>
        </w:rPr>
        <w:t>25</w:t>
      </w:r>
    </w:p>
    <w:p>
      <w:pPr>
        <w:tabs>
          <w:tab w:pos="7233" w:val="right" w:leader="dot"/>
        </w:tabs>
        <w:spacing w:line="210" w:lineRule="exact" w:before="0"/>
        <w:ind w:left="686" w:right="0" w:firstLine="0"/>
        <w:jc w:val="left"/>
        <w:rPr>
          <w:sz w:val="21"/>
        </w:rPr>
      </w:pPr>
      <w:r>
        <w:rPr>
          <w:spacing w:val="-2"/>
          <w:w w:val="115"/>
          <w:sz w:val="21"/>
        </w:rPr>
        <w:t>Exploring</w:t>
      </w:r>
      <w:r>
        <w:rPr>
          <w:rFonts w:ascii="Times New Roman"/>
          <w:sz w:val="21"/>
        </w:rPr>
        <w:tab/>
      </w:r>
      <w:r>
        <w:rPr>
          <w:spacing w:val="-5"/>
          <w:w w:val="115"/>
          <w:sz w:val="21"/>
        </w:rPr>
        <w:t>29</w:t>
      </w:r>
    </w:p>
    <w:p>
      <w:pPr>
        <w:tabs>
          <w:tab w:pos="7222" w:val="right" w:leader="dot"/>
        </w:tabs>
        <w:spacing w:line="203" w:lineRule="exact" w:before="0"/>
        <w:ind w:left="686" w:right="0" w:firstLine="0"/>
        <w:jc w:val="left"/>
        <w:rPr>
          <w:sz w:val="21"/>
        </w:rPr>
      </w:pPr>
      <w:r>
        <w:rPr>
          <w:w w:val="110"/>
          <w:sz w:val="21"/>
        </w:rPr>
        <w:t>Fashion</w:t>
      </w:r>
      <w:r>
        <w:rPr>
          <w:spacing w:val="-5"/>
          <w:w w:val="110"/>
          <w:sz w:val="21"/>
        </w:rPr>
        <w:t> </w:t>
      </w:r>
      <w:r>
        <w:rPr>
          <w:spacing w:val="-2"/>
          <w:w w:val="115"/>
          <w:sz w:val="21"/>
        </w:rPr>
        <w:t>Revue</w:t>
      </w:r>
      <w:r>
        <w:rPr>
          <w:rFonts w:ascii="Times New Roman"/>
          <w:sz w:val="21"/>
        </w:rPr>
        <w:tab/>
      </w:r>
      <w:r>
        <w:rPr>
          <w:spacing w:val="-5"/>
          <w:w w:val="115"/>
          <w:sz w:val="21"/>
        </w:rPr>
        <w:t>30</w:t>
      </w:r>
    </w:p>
    <w:p>
      <w:pPr>
        <w:tabs>
          <w:tab w:pos="7211" w:val="right" w:leader="dot"/>
        </w:tabs>
        <w:spacing w:line="188" w:lineRule="exact" w:before="0"/>
        <w:ind w:left="686" w:right="0" w:firstLine="0"/>
        <w:jc w:val="left"/>
        <w:rPr>
          <w:sz w:val="21"/>
        </w:rPr>
      </w:pPr>
      <w:r>
        <w:rPr>
          <w:w w:val="110"/>
          <w:sz w:val="21"/>
        </w:rPr>
        <w:t>Fiber</w:t>
      </w:r>
      <w:r>
        <w:rPr>
          <w:spacing w:val="-9"/>
          <w:w w:val="110"/>
          <w:sz w:val="21"/>
        </w:rPr>
        <w:t> </w:t>
      </w:r>
      <w:r>
        <w:rPr>
          <w:spacing w:val="-4"/>
          <w:w w:val="110"/>
          <w:sz w:val="21"/>
        </w:rPr>
        <w:t>Arts</w:t>
      </w:r>
      <w:r>
        <w:rPr>
          <w:rFonts w:ascii="Times New Roman"/>
          <w:sz w:val="21"/>
        </w:rPr>
        <w:tab/>
      </w:r>
      <w:r>
        <w:rPr>
          <w:spacing w:val="-5"/>
          <w:w w:val="110"/>
          <w:sz w:val="21"/>
        </w:rPr>
        <w:t>32</w:t>
      </w:r>
    </w:p>
    <w:p>
      <w:pPr>
        <w:tabs>
          <w:tab w:pos="7226" w:val="right" w:leader="dot"/>
        </w:tabs>
        <w:spacing w:line="180" w:lineRule="exact" w:before="0"/>
        <w:ind w:left="686" w:right="0" w:firstLine="0"/>
        <w:jc w:val="left"/>
        <w:rPr>
          <w:sz w:val="21"/>
        </w:rPr>
      </w:pPr>
      <w:r>
        <w:rPr>
          <w:spacing w:val="-2"/>
          <w:w w:val="110"/>
          <w:sz w:val="21"/>
        </w:rPr>
        <w:t>Food-</w:t>
      </w:r>
      <w:r>
        <w:rPr>
          <w:spacing w:val="-2"/>
          <w:w w:val="115"/>
          <w:sz w:val="21"/>
        </w:rPr>
        <w:t>Nutrition</w:t>
      </w:r>
      <w:r>
        <w:rPr>
          <w:rFonts w:ascii="Times New Roman"/>
          <w:sz w:val="21"/>
        </w:rPr>
        <w:tab/>
      </w:r>
      <w:r>
        <w:rPr>
          <w:spacing w:val="-5"/>
          <w:w w:val="115"/>
          <w:sz w:val="21"/>
        </w:rPr>
        <w:t>33</w:t>
      </w:r>
    </w:p>
    <w:p>
      <w:pPr>
        <w:tabs>
          <w:tab w:pos="7235" w:val="right" w:leader="dot"/>
        </w:tabs>
        <w:spacing w:line="180" w:lineRule="exact" w:before="0"/>
        <w:ind w:left="686" w:right="0" w:firstLine="0"/>
        <w:jc w:val="left"/>
        <w:rPr>
          <w:sz w:val="21"/>
        </w:rPr>
      </w:pPr>
      <w:r>
        <w:rPr>
          <w:w w:val="110"/>
          <w:sz w:val="21"/>
        </w:rPr>
        <w:t>Food</w:t>
      </w:r>
      <w:r>
        <w:rPr>
          <w:spacing w:val="-3"/>
          <w:w w:val="110"/>
          <w:sz w:val="21"/>
        </w:rPr>
        <w:t> </w:t>
      </w:r>
      <w:r>
        <w:rPr>
          <w:spacing w:val="-2"/>
          <w:w w:val="110"/>
          <w:sz w:val="21"/>
        </w:rPr>
        <w:t>Preservation</w:t>
      </w:r>
      <w:r>
        <w:rPr>
          <w:rFonts w:ascii="Times New Roman"/>
          <w:sz w:val="21"/>
        </w:rPr>
        <w:tab/>
      </w:r>
      <w:r>
        <w:rPr>
          <w:spacing w:val="-7"/>
          <w:w w:val="110"/>
          <w:sz w:val="21"/>
        </w:rPr>
        <w:t>35</w:t>
      </w:r>
    </w:p>
    <w:p>
      <w:pPr>
        <w:tabs>
          <w:tab w:pos="7235" w:val="right" w:leader="dot"/>
        </w:tabs>
        <w:spacing w:line="180" w:lineRule="exact" w:before="0"/>
        <w:ind w:left="686" w:right="0" w:firstLine="0"/>
        <w:jc w:val="left"/>
        <w:rPr>
          <w:sz w:val="21"/>
        </w:rPr>
      </w:pPr>
      <w:r>
        <w:rPr>
          <w:spacing w:val="-2"/>
          <w:w w:val="115"/>
          <w:sz w:val="21"/>
        </w:rPr>
        <w:t>Forestry</w:t>
      </w:r>
      <w:r>
        <w:rPr>
          <w:rFonts w:ascii="Times New Roman"/>
          <w:sz w:val="21"/>
        </w:rPr>
        <w:tab/>
      </w:r>
      <w:r>
        <w:rPr>
          <w:spacing w:val="-5"/>
          <w:w w:val="115"/>
          <w:sz w:val="21"/>
        </w:rPr>
        <w:t>38</w:t>
      </w:r>
    </w:p>
    <w:p>
      <w:pPr>
        <w:tabs>
          <w:tab w:pos="7235" w:val="right" w:leader="dot"/>
        </w:tabs>
        <w:spacing w:line="180" w:lineRule="exact" w:before="0"/>
        <w:ind w:left="686" w:right="0" w:firstLine="0"/>
        <w:jc w:val="left"/>
        <w:rPr>
          <w:sz w:val="21"/>
        </w:rPr>
      </w:pPr>
      <w:r>
        <w:rPr>
          <w:spacing w:val="-4"/>
          <w:w w:val="110"/>
          <w:sz w:val="21"/>
        </w:rPr>
        <w:t>Geology,</w:t>
      </w:r>
      <w:r>
        <w:rPr>
          <w:spacing w:val="1"/>
          <w:w w:val="110"/>
          <w:sz w:val="21"/>
        </w:rPr>
        <w:t> </w:t>
      </w:r>
      <w:r>
        <w:rPr>
          <w:spacing w:val="-4"/>
          <w:w w:val="110"/>
          <w:sz w:val="21"/>
        </w:rPr>
        <w:t>Mineralogy,</w:t>
      </w:r>
      <w:r>
        <w:rPr>
          <w:spacing w:val="1"/>
          <w:w w:val="110"/>
          <w:sz w:val="21"/>
        </w:rPr>
        <w:t> </w:t>
      </w:r>
      <w:r>
        <w:rPr>
          <w:spacing w:val="-4"/>
          <w:w w:val="110"/>
          <w:sz w:val="21"/>
        </w:rPr>
        <w:t>and</w:t>
      </w:r>
      <w:r>
        <w:rPr>
          <w:spacing w:val="2"/>
          <w:w w:val="110"/>
          <w:sz w:val="21"/>
        </w:rPr>
        <w:t> </w:t>
      </w:r>
      <w:r>
        <w:rPr>
          <w:spacing w:val="-4"/>
          <w:w w:val="110"/>
          <w:sz w:val="21"/>
        </w:rPr>
        <w:t>Lapidary</w:t>
      </w:r>
      <w:r>
        <w:rPr>
          <w:rFonts w:ascii="Times New Roman"/>
          <w:sz w:val="21"/>
        </w:rPr>
        <w:tab/>
      </w:r>
      <w:r>
        <w:rPr>
          <w:spacing w:val="-5"/>
          <w:w w:val="110"/>
          <w:sz w:val="21"/>
        </w:rPr>
        <w:t>40</w:t>
      </w:r>
    </w:p>
    <w:p>
      <w:pPr>
        <w:tabs>
          <w:tab w:pos="7226" w:val="right" w:leader="dot"/>
        </w:tabs>
        <w:spacing w:line="188" w:lineRule="exact" w:before="0"/>
        <w:ind w:left="686" w:right="0" w:firstLine="0"/>
        <w:jc w:val="left"/>
        <w:rPr>
          <w:sz w:val="21"/>
        </w:rPr>
      </w:pPr>
      <w:r>
        <w:rPr>
          <w:w w:val="110"/>
          <w:sz w:val="21"/>
        </w:rPr>
        <w:t>Interior</w:t>
      </w:r>
      <w:r>
        <w:rPr>
          <w:spacing w:val="-12"/>
          <w:w w:val="110"/>
          <w:sz w:val="21"/>
        </w:rPr>
        <w:t> </w:t>
      </w:r>
      <w:r>
        <w:rPr>
          <w:w w:val="110"/>
          <w:sz w:val="21"/>
        </w:rPr>
        <w:t>Design</w:t>
      </w:r>
      <w:r>
        <w:rPr>
          <w:spacing w:val="-12"/>
          <w:w w:val="110"/>
          <w:sz w:val="21"/>
        </w:rPr>
        <w:t> </w:t>
      </w:r>
      <w:r>
        <w:rPr>
          <w:w w:val="110"/>
          <w:sz w:val="21"/>
        </w:rPr>
        <w:t>and</w:t>
      </w:r>
      <w:r>
        <w:rPr>
          <w:spacing w:val="-12"/>
          <w:w w:val="110"/>
          <w:sz w:val="21"/>
        </w:rPr>
        <w:t> </w:t>
      </w:r>
      <w:r>
        <w:rPr>
          <w:spacing w:val="-2"/>
          <w:w w:val="110"/>
          <w:sz w:val="21"/>
        </w:rPr>
        <w:t>Architecture</w:t>
      </w:r>
      <w:r>
        <w:rPr>
          <w:rFonts w:ascii="Times New Roman"/>
          <w:sz w:val="21"/>
        </w:rPr>
        <w:tab/>
      </w:r>
      <w:r>
        <w:rPr>
          <w:spacing w:val="-5"/>
          <w:w w:val="110"/>
          <w:sz w:val="21"/>
        </w:rPr>
        <w:t>44</w:t>
      </w:r>
    </w:p>
    <w:p>
      <w:pPr>
        <w:tabs>
          <w:tab w:pos="7235" w:val="right" w:leader="dot"/>
        </w:tabs>
        <w:spacing w:line="203" w:lineRule="exact" w:before="0"/>
        <w:ind w:left="686" w:right="0" w:firstLine="0"/>
        <w:jc w:val="left"/>
        <w:rPr>
          <w:sz w:val="21"/>
        </w:rPr>
      </w:pPr>
      <w:r>
        <w:rPr>
          <w:spacing w:val="-4"/>
          <w:w w:val="115"/>
          <w:sz w:val="21"/>
        </w:rPr>
        <w:t>Horse</w:t>
      </w:r>
      <w:r>
        <w:rPr>
          <w:rFonts w:ascii="Times New Roman"/>
          <w:sz w:val="21"/>
        </w:rPr>
        <w:tab/>
      </w:r>
      <w:r>
        <w:rPr>
          <w:spacing w:val="-5"/>
          <w:w w:val="115"/>
          <w:sz w:val="21"/>
        </w:rPr>
        <w:t>86</w:t>
      </w:r>
    </w:p>
    <w:p>
      <w:pPr>
        <w:tabs>
          <w:tab w:pos="7235" w:val="right" w:leader="dot"/>
        </w:tabs>
        <w:spacing w:line="210" w:lineRule="exact" w:before="0"/>
        <w:ind w:left="686" w:right="0" w:firstLine="0"/>
        <w:jc w:val="left"/>
        <w:rPr>
          <w:sz w:val="21"/>
        </w:rPr>
      </w:pPr>
      <w:r>
        <w:rPr>
          <w:w w:val="115"/>
          <w:sz w:val="21"/>
        </w:rPr>
        <w:t>Judging</w:t>
      </w:r>
      <w:r>
        <w:rPr>
          <w:spacing w:val="-1"/>
          <w:w w:val="115"/>
          <w:sz w:val="21"/>
        </w:rPr>
        <w:t> </w:t>
      </w:r>
      <w:r>
        <w:rPr>
          <w:spacing w:val="-2"/>
          <w:w w:val="115"/>
          <w:sz w:val="21"/>
        </w:rPr>
        <w:t>Contest</w:t>
      </w:r>
      <w:r>
        <w:rPr>
          <w:rFonts w:ascii="Times New Roman"/>
          <w:sz w:val="21"/>
        </w:rPr>
        <w:tab/>
      </w:r>
      <w:r>
        <w:rPr>
          <w:spacing w:val="-5"/>
          <w:w w:val="115"/>
          <w:sz w:val="21"/>
        </w:rPr>
        <w:t>15</w:t>
      </w:r>
    </w:p>
    <w:p>
      <w:pPr>
        <w:tabs>
          <w:tab w:pos="7235" w:val="right" w:leader="dot"/>
        </w:tabs>
        <w:spacing w:line="210" w:lineRule="exact" w:before="0"/>
        <w:ind w:left="686" w:right="0" w:firstLine="0"/>
        <w:jc w:val="left"/>
        <w:rPr>
          <w:sz w:val="21"/>
        </w:rPr>
      </w:pPr>
      <w:r>
        <w:rPr>
          <w:w w:val="110"/>
          <w:sz w:val="21"/>
        </w:rPr>
        <w:t>Livestock</w:t>
      </w:r>
      <w:r>
        <w:rPr>
          <w:spacing w:val="-2"/>
          <w:w w:val="110"/>
          <w:sz w:val="21"/>
        </w:rPr>
        <w:t> </w:t>
      </w:r>
      <w:r>
        <w:rPr>
          <w:w w:val="110"/>
          <w:sz w:val="21"/>
        </w:rPr>
        <w:t>General</w:t>
      </w:r>
      <w:r>
        <w:rPr>
          <w:spacing w:val="-1"/>
          <w:w w:val="110"/>
          <w:sz w:val="21"/>
        </w:rPr>
        <w:t> </w:t>
      </w:r>
      <w:r>
        <w:rPr>
          <w:w w:val="110"/>
          <w:sz w:val="21"/>
        </w:rPr>
        <w:t>Rules</w:t>
      </w:r>
      <w:r>
        <w:rPr>
          <w:spacing w:val="-2"/>
          <w:w w:val="110"/>
          <w:sz w:val="21"/>
        </w:rPr>
        <w:t> </w:t>
      </w:r>
      <w:r>
        <w:rPr>
          <w:w w:val="110"/>
          <w:sz w:val="21"/>
        </w:rPr>
        <w:t>&amp;</w:t>
      </w:r>
      <w:r>
        <w:rPr>
          <w:spacing w:val="-1"/>
          <w:w w:val="110"/>
          <w:sz w:val="21"/>
        </w:rPr>
        <w:t> </w:t>
      </w:r>
      <w:r>
        <w:rPr>
          <w:w w:val="110"/>
          <w:sz w:val="21"/>
        </w:rPr>
        <w:t>Health</w:t>
      </w:r>
      <w:r>
        <w:rPr>
          <w:spacing w:val="-2"/>
          <w:w w:val="110"/>
          <w:sz w:val="21"/>
        </w:rPr>
        <w:t> Requirements</w:t>
      </w:r>
      <w:r>
        <w:rPr>
          <w:rFonts w:ascii="Times New Roman"/>
          <w:sz w:val="21"/>
        </w:rPr>
        <w:tab/>
      </w:r>
      <w:r>
        <w:rPr>
          <w:spacing w:val="-5"/>
          <w:w w:val="110"/>
          <w:sz w:val="21"/>
        </w:rPr>
        <w:t>75</w:t>
      </w:r>
    </w:p>
    <w:p>
      <w:pPr>
        <w:tabs>
          <w:tab w:pos="7233" w:val="right" w:leader="dot"/>
        </w:tabs>
        <w:spacing w:line="210" w:lineRule="exact" w:before="0"/>
        <w:ind w:left="686" w:right="0" w:firstLine="0"/>
        <w:jc w:val="left"/>
        <w:rPr>
          <w:sz w:val="21"/>
        </w:rPr>
      </w:pPr>
      <w:r>
        <w:rPr>
          <w:w w:val="110"/>
          <w:sz w:val="21"/>
        </w:rPr>
        <w:t>Livestock</w:t>
      </w:r>
      <w:r>
        <w:rPr>
          <w:spacing w:val="-8"/>
          <w:w w:val="110"/>
          <w:sz w:val="21"/>
        </w:rPr>
        <w:t> </w:t>
      </w:r>
      <w:r>
        <w:rPr>
          <w:spacing w:val="-4"/>
          <w:w w:val="115"/>
          <w:sz w:val="21"/>
        </w:rPr>
        <w:t>Sale</w:t>
      </w:r>
      <w:r>
        <w:rPr>
          <w:rFonts w:ascii="Times New Roman"/>
          <w:sz w:val="21"/>
        </w:rPr>
        <w:tab/>
      </w:r>
      <w:r>
        <w:rPr>
          <w:spacing w:val="-5"/>
          <w:w w:val="115"/>
          <w:sz w:val="21"/>
        </w:rPr>
        <w:t>80</w:t>
      </w:r>
    </w:p>
    <w:p>
      <w:pPr>
        <w:tabs>
          <w:tab w:pos="7235" w:val="right" w:leader="dot"/>
        </w:tabs>
        <w:spacing w:line="210" w:lineRule="exact" w:before="0"/>
        <w:ind w:left="686" w:right="0" w:firstLine="0"/>
        <w:jc w:val="left"/>
        <w:rPr>
          <w:sz w:val="21"/>
        </w:rPr>
      </w:pPr>
      <w:r>
        <w:rPr>
          <w:sz w:val="21"/>
        </w:rPr>
        <w:t>Meat</w:t>
      </w:r>
      <w:r>
        <w:rPr>
          <w:spacing w:val="19"/>
          <w:sz w:val="21"/>
        </w:rPr>
        <w:t> </w:t>
      </w:r>
      <w:r>
        <w:rPr>
          <w:spacing w:val="-4"/>
          <w:sz w:val="21"/>
        </w:rPr>
        <w:t>Goat</w:t>
      </w:r>
      <w:r>
        <w:rPr>
          <w:rFonts w:ascii="Times New Roman"/>
          <w:sz w:val="21"/>
        </w:rPr>
        <w:tab/>
      </w:r>
      <w:r>
        <w:rPr>
          <w:spacing w:val="-5"/>
          <w:sz w:val="21"/>
        </w:rPr>
        <w:t>88</w:t>
      </w:r>
    </w:p>
    <w:p>
      <w:pPr>
        <w:tabs>
          <w:tab w:pos="7235" w:val="right" w:leader="dot"/>
        </w:tabs>
        <w:spacing w:line="210" w:lineRule="exact" w:before="0"/>
        <w:ind w:left="686" w:right="0" w:firstLine="0"/>
        <w:jc w:val="left"/>
        <w:rPr>
          <w:sz w:val="21"/>
        </w:rPr>
      </w:pPr>
      <w:r>
        <w:rPr>
          <w:spacing w:val="-2"/>
          <w:w w:val="115"/>
          <w:sz w:val="21"/>
        </w:rPr>
        <w:t>Notebooks</w:t>
      </w:r>
      <w:r>
        <w:rPr>
          <w:rFonts w:ascii="Times New Roman"/>
          <w:sz w:val="21"/>
        </w:rPr>
        <w:tab/>
      </w:r>
      <w:r>
        <w:rPr>
          <w:spacing w:val="-5"/>
          <w:w w:val="115"/>
          <w:sz w:val="21"/>
        </w:rPr>
        <w:t>45</w:t>
      </w:r>
    </w:p>
    <w:p>
      <w:pPr>
        <w:tabs>
          <w:tab w:pos="7235" w:val="right" w:leader="dot"/>
        </w:tabs>
        <w:spacing w:line="210" w:lineRule="exact" w:before="0"/>
        <w:ind w:left="686" w:right="0" w:firstLine="0"/>
        <w:jc w:val="left"/>
        <w:rPr>
          <w:sz w:val="21"/>
        </w:rPr>
      </w:pPr>
      <w:r>
        <w:rPr>
          <w:spacing w:val="-2"/>
          <w:w w:val="110"/>
          <w:sz w:val="21"/>
        </w:rPr>
        <w:t>Performing</w:t>
      </w:r>
      <w:r>
        <w:rPr>
          <w:spacing w:val="-6"/>
          <w:w w:val="110"/>
          <w:sz w:val="21"/>
        </w:rPr>
        <w:t> </w:t>
      </w:r>
      <w:r>
        <w:rPr>
          <w:spacing w:val="-4"/>
          <w:w w:val="110"/>
          <w:sz w:val="21"/>
        </w:rPr>
        <w:t>Arts</w:t>
      </w:r>
      <w:r>
        <w:rPr>
          <w:rFonts w:ascii="Times New Roman"/>
          <w:sz w:val="21"/>
        </w:rPr>
        <w:tab/>
      </w:r>
      <w:r>
        <w:rPr>
          <w:spacing w:val="-7"/>
          <w:w w:val="110"/>
          <w:sz w:val="21"/>
        </w:rPr>
        <w:t>46</w:t>
      </w:r>
    </w:p>
    <w:p>
      <w:pPr>
        <w:tabs>
          <w:tab w:pos="7234" w:val="right" w:leader="dot"/>
        </w:tabs>
        <w:spacing w:line="210" w:lineRule="exact" w:before="0"/>
        <w:ind w:left="686" w:right="0" w:firstLine="0"/>
        <w:jc w:val="left"/>
        <w:rPr>
          <w:sz w:val="21"/>
        </w:rPr>
      </w:pPr>
      <w:r>
        <w:rPr>
          <w:spacing w:val="-2"/>
          <w:w w:val="115"/>
          <w:sz w:val="21"/>
        </w:rPr>
        <w:t>Pets/Cats</w:t>
      </w:r>
      <w:r>
        <w:rPr>
          <w:rFonts w:ascii="Times New Roman"/>
          <w:sz w:val="21"/>
        </w:rPr>
        <w:tab/>
      </w:r>
      <w:r>
        <w:rPr>
          <w:spacing w:val="-5"/>
          <w:w w:val="115"/>
          <w:sz w:val="21"/>
        </w:rPr>
        <w:t>47</w:t>
      </w:r>
    </w:p>
    <w:p>
      <w:pPr>
        <w:tabs>
          <w:tab w:pos="7209" w:val="right" w:leader="dot"/>
        </w:tabs>
        <w:spacing w:line="210" w:lineRule="exact" w:before="0"/>
        <w:ind w:left="686" w:right="0" w:firstLine="0"/>
        <w:jc w:val="left"/>
        <w:rPr>
          <w:sz w:val="21"/>
        </w:rPr>
      </w:pPr>
      <w:r>
        <w:rPr>
          <w:spacing w:val="-2"/>
          <w:w w:val="110"/>
          <w:sz w:val="21"/>
        </w:rPr>
        <w:t>Photography</w:t>
      </w:r>
      <w:r>
        <w:rPr>
          <w:rFonts w:ascii="Times New Roman"/>
          <w:sz w:val="21"/>
        </w:rPr>
        <w:tab/>
      </w:r>
      <w:r>
        <w:rPr>
          <w:spacing w:val="-5"/>
          <w:w w:val="110"/>
          <w:sz w:val="21"/>
        </w:rPr>
        <w:t>48</w:t>
      </w:r>
    </w:p>
    <w:p>
      <w:pPr>
        <w:tabs>
          <w:tab w:pos="7235" w:val="right" w:leader="dot"/>
        </w:tabs>
        <w:spacing w:line="210" w:lineRule="exact" w:before="0"/>
        <w:ind w:left="686" w:right="0" w:firstLine="0"/>
        <w:jc w:val="left"/>
        <w:rPr>
          <w:sz w:val="21"/>
        </w:rPr>
      </w:pPr>
      <w:r>
        <w:rPr>
          <w:spacing w:val="-2"/>
          <w:w w:val="115"/>
          <w:sz w:val="21"/>
        </w:rPr>
        <w:t>Place</w:t>
      </w:r>
      <w:r>
        <w:rPr>
          <w:spacing w:val="-8"/>
          <w:w w:val="115"/>
          <w:sz w:val="21"/>
        </w:rPr>
        <w:t> </w:t>
      </w:r>
      <w:r>
        <w:rPr>
          <w:spacing w:val="-2"/>
          <w:w w:val="115"/>
          <w:sz w:val="21"/>
        </w:rPr>
        <w:t>Settings</w:t>
      </w:r>
      <w:r>
        <w:rPr>
          <w:rFonts w:ascii="Times New Roman"/>
          <w:sz w:val="21"/>
        </w:rPr>
        <w:tab/>
      </w:r>
      <w:r>
        <w:rPr>
          <w:spacing w:val="-5"/>
          <w:w w:val="115"/>
          <w:sz w:val="21"/>
        </w:rPr>
        <w:t>37</w:t>
      </w:r>
    </w:p>
    <w:p>
      <w:pPr>
        <w:tabs>
          <w:tab w:pos="7235" w:val="right" w:leader="dot"/>
        </w:tabs>
        <w:spacing w:line="210" w:lineRule="exact" w:before="0"/>
        <w:ind w:left="686" w:right="0" w:firstLine="0"/>
        <w:jc w:val="left"/>
        <w:rPr>
          <w:sz w:val="21"/>
        </w:rPr>
      </w:pPr>
      <w:r>
        <w:rPr>
          <w:w w:val="110"/>
          <w:sz w:val="21"/>
        </w:rPr>
        <w:t>Plant</w:t>
      </w:r>
      <w:r>
        <w:rPr>
          <w:spacing w:val="-4"/>
          <w:w w:val="110"/>
          <w:sz w:val="21"/>
        </w:rPr>
        <w:t> </w:t>
      </w:r>
      <w:r>
        <w:rPr>
          <w:spacing w:val="-2"/>
          <w:w w:val="115"/>
          <w:sz w:val="21"/>
        </w:rPr>
        <w:t>Science</w:t>
      </w:r>
      <w:r>
        <w:rPr>
          <w:rFonts w:ascii="Times New Roman"/>
          <w:sz w:val="21"/>
        </w:rPr>
        <w:tab/>
      </w:r>
      <w:r>
        <w:rPr>
          <w:spacing w:val="-5"/>
          <w:w w:val="115"/>
          <w:sz w:val="21"/>
        </w:rPr>
        <w:t>51</w:t>
      </w:r>
    </w:p>
    <w:p>
      <w:pPr>
        <w:tabs>
          <w:tab w:pos="7235" w:val="right" w:leader="dot"/>
        </w:tabs>
        <w:spacing w:line="210" w:lineRule="exact" w:before="0"/>
        <w:ind w:left="686" w:right="0" w:firstLine="0"/>
        <w:jc w:val="left"/>
        <w:rPr>
          <w:sz w:val="21"/>
        </w:rPr>
      </w:pPr>
      <w:r>
        <w:rPr>
          <w:spacing w:val="-2"/>
          <w:w w:val="115"/>
          <w:sz w:val="21"/>
        </w:rPr>
        <w:t>Project</w:t>
      </w:r>
      <w:r>
        <w:rPr>
          <w:spacing w:val="9"/>
          <w:w w:val="115"/>
          <w:sz w:val="21"/>
        </w:rPr>
        <w:t> </w:t>
      </w:r>
      <w:r>
        <w:rPr>
          <w:spacing w:val="-2"/>
          <w:w w:val="115"/>
          <w:sz w:val="21"/>
        </w:rPr>
        <w:t>Displays</w:t>
      </w:r>
      <w:r>
        <w:rPr>
          <w:rFonts w:ascii="Times New Roman"/>
          <w:sz w:val="21"/>
        </w:rPr>
        <w:tab/>
      </w:r>
      <w:r>
        <w:rPr>
          <w:spacing w:val="-5"/>
          <w:w w:val="115"/>
          <w:sz w:val="21"/>
        </w:rPr>
        <w:t>54</w:t>
      </w:r>
    </w:p>
    <w:p>
      <w:pPr>
        <w:tabs>
          <w:tab w:pos="7190" w:val="right" w:leader="dot"/>
        </w:tabs>
        <w:spacing w:line="210" w:lineRule="exact" w:before="0"/>
        <w:ind w:left="686" w:right="0" w:firstLine="0"/>
        <w:jc w:val="left"/>
        <w:rPr>
          <w:sz w:val="21"/>
        </w:rPr>
      </w:pPr>
      <w:r>
        <w:rPr>
          <w:spacing w:val="-2"/>
          <w:w w:val="115"/>
          <w:sz w:val="21"/>
        </w:rPr>
        <w:t>Poultry</w:t>
      </w:r>
      <w:r>
        <w:rPr>
          <w:rFonts w:ascii="Times New Roman"/>
          <w:sz w:val="21"/>
        </w:rPr>
        <w:tab/>
      </w:r>
      <w:r>
        <w:rPr>
          <w:spacing w:val="-5"/>
          <w:w w:val="115"/>
          <w:sz w:val="21"/>
        </w:rPr>
        <w:t>89</w:t>
      </w:r>
    </w:p>
    <w:p>
      <w:pPr>
        <w:tabs>
          <w:tab w:pos="7235" w:val="right" w:leader="dot"/>
        </w:tabs>
        <w:spacing w:line="210" w:lineRule="exact" w:before="0"/>
        <w:ind w:left="686" w:right="0" w:firstLine="0"/>
        <w:jc w:val="left"/>
        <w:rPr>
          <w:sz w:val="21"/>
        </w:rPr>
      </w:pPr>
      <w:r>
        <w:rPr>
          <w:spacing w:val="-2"/>
          <w:w w:val="115"/>
          <w:sz w:val="21"/>
        </w:rPr>
        <w:t>Rabbits</w:t>
      </w:r>
      <w:r>
        <w:rPr>
          <w:rFonts w:ascii="Times New Roman"/>
          <w:sz w:val="21"/>
        </w:rPr>
        <w:tab/>
      </w:r>
      <w:r>
        <w:rPr>
          <w:spacing w:val="-5"/>
          <w:w w:val="115"/>
          <w:sz w:val="21"/>
        </w:rPr>
        <w:t>91</w:t>
      </w:r>
    </w:p>
    <w:p>
      <w:pPr>
        <w:tabs>
          <w:tab w:pos="7235" w:val="right" w:leader="dot"/>
        </w:tabs>
        <w:spacing w:line="210" w:lineRule="exact" w:before="0"/>
        <w:ind w:left="686" w:right="0" w:firstLine="0"/>
        <w:jc w:val="left"/>
        <w:rPr>
          <w:sz w:val="21"/>
        </w:rPr>
      </w:pPr>
      <w:r>
        <w:rPr>
          <w:w w:val="110"/>
          <w:sz w:val="21"/>
        </w:rPr>
        <w:t>Reading</w:t>
      </w:r>
      <w:r>
        <w:rPr>
          <w:spacing w:val="18"/>
          <w:w w:val="110"/>
          <w:sz w:val="21"/>
        </w:rPr>
        <w:t> </w:t>
      </w:r>
      <w:r>
        <w:rPr>
          <w:spacing w:val="-2"/>
          <w:w w:val="110"/>
          <w:sz w:val="21"/>
        </w:rPr>
        <w:t>Adventures</w:t>
      </w:r>
      <w:r>
        <w:rPr>
          <w:rFonts w:ascii="Times New Roman"/>
          <w:sz w:val="21"/>
        </w:rPr>
        <w:tab/>
      </w:r>
      <w:r>
        <w:rPr>
          <w:spacing w:val="-7"/>
          <w:w w:val="110"/>
          <w:sz w:val="21"/>
        </w:rPr>
        <w:t>55</w:t>
      </w:r>
    </w:p>
    <w:p>
      <w:pPr>
        <w:tabs>
          <w:tab w:pos="7235" w:val="right" w:leader="dot"/>
        </w:tabs>
        <w:spacing w:line="210" w:lineRule="exact" w:before="0"/>
        <w:ind w:left="686" w:right="0" w:firstLine="0"/>
        <w:jc w:val="left"/>
        <w:rPr>
          <w:sz w:val="21"/>
        </w:rPr>
      </w:pPr>
      <w:r>
        <w:rPr>
          <w:w w:val="110"/>
          <w:sz w:val="21"/>
        </w:rPr>
        <w:t>Round</w:t>
      </w:r>
      <w:r>
        <w:rPr>
          <w:spacing w:val="-1"/>
          <w:w w:val="110"/>
          <w:sz w:val="21"/>
        </w:rPr>
        <w:t> </w:t>
      </w:r>
      <w:r>
        <w:rPr>
          <w:w w:val="110"/>
          <w:sz w:val="21"/>
        </w:rPr>
        <w:t>Robin</w:t>
      </w:r>
      <w:r>
        <w:rPr>
          <w:spacing w:val="-1"/>
          <w:w w:val="110"/>
          <w:sz w:val="21"/>
        </w:rPr>
        <w:t> </w:t>
      </w:r>
      <w:r>
        <w:rPr>
          <w:spacing w:val="-2"/>
          <w:w w:val="110"/>
          <w:sz w:val="21"/>
        </w:rPr>
        <w:t>Showmanship</w:t>
      </w:r>
      <w:r>
        <w:rPr>
          <w:rFonts w:ascii="Times New Roman"/>
          <w:sz w:val="21"/>
        </w:rPr>
        <w:tab/>
      </w:r>
      <w:r>
        <w:rPr>
          <w:spacing w:val="-5"/>
          <w:w w:val="110"/>
          <w:sz w:val="21"/>
        </w:rPr>
        <w:t>95</w:t>
      </w:r>
    </w:p>
    <w:p>
      <w:pPr>
        <w:tabs>
          <w:tab w:pos="7235" w:val="right" w:leader="dot"/>
        </w:tabs>
        <w:spacing w:line="210" w:lineRule="exact" w:before="0"/>
        <w:ind w:left="686" w:right="0" w:firstLine="0"/>
        <w:jc w:val="left"/>
        <w:rPr>
          <w:sz w:val="21"/>
        </w:rPr>
      </w:pPr>
      <w:r>
        <w:rPr>
          <w:w w:val="110"/>
          <w:sz w:val="21"/>
        </w:rPr>
        <w:t>Self-</w:t>
      </w:r>
      <w:r>
        <w:rPr>
          <w:spacing w:val="-2"/>
          <w:w w:val="110"/>
          <w:sz w:val="21"/>
        </w:rPr>
        <w:t>Determined</w:t>
      </w:r>
      <w:r>
        <w:rPr>
          <w:rFonts w:ascii="Times New Roman"/>
          <w:sz w:val="21"/>
        </w:rPr>
        <w:tab/>
      </w:r>
      <w:r>
        <w:rPr>
          <w:spacing w:val="-7"/>
          <w:w w:val="110"/>
          <w:sz w:val="21"/>
        </w:rPr>
        <w:t>56</w:t>
      </w:r>
    </w:p>
    <w:p>
      <w:pPr>
        <w:tabs>
          <w:tab w:pos="7235" w:val="right" w:leader="dot"/>
        </w:tabs>
        <w:spacing w:line="210" w:lineRule="exact" w:before="0"/>
        <w:ind w:left="686" w:right="0" w:firstLine="0"/>
        <w:jc w:val="left"/>
        <w:rPr>
          <w:sz w:val="21"/>
        </w:rPr>
      </w:pPr>
      <w:r>
        <w:rPr>
          <w:spacing w:val="-4"/>
          <w:w w:val="115"/>
          <w:sz w:val="21"/>
        </w:rPr>
        <w:t>Sheep</w:t>
      </w:r>
      <w:r>
        <w:rPr>
          <w:rFonts w:ascii="Times New Roman"/>
          <w:sz w:val="21"/>
        </w:rPr>
        <w:tab/>
      </w:r>
      <w:r>
        <w:rPr>
          <w:spacing w:val="-5"/>
          <w:w w:val="115"/>
          <w:sz w:val="21"/>
        </w:rPr>
        <w:t>93</w:t>
      </w:r>
    </w:p>
    <w:p>
      <w:pPr>
        <w:tabs>
          <w:tab w:pos="7224" w:val="right" w:leader="dot"/>
        </w:tabs>
        <w:spacing w:line="210" w:lineRule="exact" w:before="0"/>
        <w:ind w:left="686" w:right="0" w:firstLine="0"/>
        <w:jc w:val="left"/>
        <w:rPr>
          <w:sz w:val="21"/>
        </w:rPr>
      </w:pPr>
      <w:r>
        <w:rPr>
          <w:spacing w:val="-2"/>
          <w:w w:val="110"/>
          <w:sz w:val="21"/>
        </w:rPr>
        <w:t>Shooting</w:t>
      </w:r>
      <w:r>
        <w:rPr>
          <w:spacing w:val="-6"/>
          <w:w w:val="110"/>
          <w:sz w:val="21"/>
        </w:rPr>
        <w:t> </w:t>
      </w:r>
      <w:r>
        <w:rPr>
          <w:spacing w:val="-2"/>
          <w:w w:val="110"/>
          <w:sz w:val="21"/>
        </w:rPr>
        <w:t>Sports</w:t>
      </w:r>
      <w:r>
        <w:rPr>
          <w:rFonts w:ascii="Times New Roman"/>
          <w:sz w:val="21"/>
        </w:rPr>
        <w:tab/>
      </w:r>
      <w:r>
        <w:rPr>
          <w:spacing w:val="-5"/>
          <w:w w:val="110"/>
          <w:sz w:val="21"/>
        </w:rPr>
        <w:t>59</w:t>
      </w:r>
    </w:p>
    <w:p>
      <w:pPr>
        <w:tabs>
          <w:tab w:pos="7218" w:val="right" w:leader="dot"/>
        </w:tabs>
        <w:spacing w:line="210" w:lineRule="exact" w:before="0"/>
        <w:ind w:left="686" w:right="0" w:firstLine="0"/>
        <w:jc w:val="left"/>
        <w:rPr>
          <w:sz w:val="21"/>
        </w:rPr>
      </w:pPr>
      <w:r>
        <w:rPr>
          <w:spacing w:val="-2"/>
          <w:w w:val="115"/>
          <w:sz w:val="21"/>
        </w:rPr>
        <w:t>Small</w:t>
      </w:r>
      <w:r>
        <w:rPr>
          <w:spacing w:val="-9"/>
          <w:w w:val="115"/>
          <w:sz w:val="21"/>
        </w:rPr>
        <w:t> </w:t>
      </w:r>
      <w:r>
        <w:rPr>
          <w:spacing w:val="-2"/>
          <w:w w:val="115"/>
          <w:sz w:val="21"/>
        </w:rPr>
        <w:t>Engines</w:t>
      </w:r>
      <w:r>
        <w:rPr>
          <w:rFonts w:ascii="Times New Roman"/>
          <w:sz w:val="21"/>
        </w:rPr>
        <w:tab/>
      </w:r>
      <w:r>
        <w:rPr>
          <w:spacing w:val="-5"/>
          <w:w w:val="115"/>
          <w:sz w:val="21"/>
        </w:rPr>
        <w:t>23</w:t>
      </w:r>
    </w:p>
    <w:p>
      <w:pPr>
        <w:tabs>
          <w:tab w:pos="7220" w:val="right" w:leader="dot"/>
        </w:tabs>
        <w:spacing w:line="210" w:lineRule="exact" w:before="0"/>
        <w:ind w:left="686" w:right="0" w:firstLine="0"/>
        <w:jc w:val="left"/>
        <w:rPr>
          <w:sz w:val="21"/>
        </w:rPr>
      </w:pPr>
      <w:r>
        <w:rPr>
          <w:spacing w:val="-4"/>
          <w:w w:val="115"/>
          <w:sz w:val="21"/>
        </w:rPr>
        <w:t>STEM</w:t>
      </w:r>
      <w:r>
        <w:rPr>
          <w:rFonts w:ascii="Times New Roman"/>
          <w:sz w:val="21"/>
        </w:rPr>
        <w:tab/>
      </w:r>
      <w:r>
        <w:rPr>
          <w:spacing w:val="-5"/>
          <w:w w:val="115"/>
          <w:sz w:val="21"/>
        </w:rPr>
        <w:t>60</w:t>
      </w:r>
    </w:p>
    <w:p>
      <w:pPr>
        <w:tabs>
          <w:tab w:pos="7201" w:val="right" w:leader="dot"/>
        </w:tabs>
        <w:spacing w:line="210" w:lineRule="exact" w:before="0"/>
        <w:ind w:left="686" w:right="0" w:firstLine="0"/>
        <w:jc w:val="left"/>
        <w:rPr>
          <w:sz w:val="21"/>
        </w:rPr>
      </w:pPr>
      <w:r>
        <w:rPr>
          <w:spacing w:val="-2"/>
          <w:w w:val="115"/>
          <w:sz w:val="21"/>
        </w:rPr>
        <w:t>Swine</w:t>
      </w:r>
      <w:r>
        <w:rPr>
          <w:rFonts w:ascii="Times New Roman"/>
          <w:sz w:val="21"/>
        </w:rPr>
        <w:tab/>
      </w:r>
      <w:r>
        <w:rPr>
          <w:spacing w:val="-5"/>
          <w:w w:val="115"/>
          <w:sz w:val="21"/>
        </w:rPr>
        <w:t>94</w:t>
      </w:r>
    </w:p>
    <w:p>
      <w:pPr>
        <w:tabs>
          <w:tab w:pos="7235" w:val="right" w:leader="dot"/>
        </w:tabs>
        <w:spacing w:line="210" w:lineRule="exact" w:before="0"/>
        <w:ind w:left="686" w:right="0" w:firstLine="0"/>
        <w:jc w:val="left"/>
        <w:rPr>
          <w:sz w:val="21"/>
        </w:rPr>
      </w:pPr>
      <w:r>
        <w:rPr>
          <w:spacing w:val="-4"/>
          <w:w w:val="115"/>
          <w:sz w:val="21"/>
        </w:rPr>
        <w:t>Talks</w:t>
      </w:r>
      <w:r>
        <w:rPr>
          <w:spacing w:val="-5"/>
          <w:w w:val="115"/>
          <w:sz w:val="21"/>
        </w:rPr>
        <w:t> </w:t>
      </w:r>
      <w:r>
        <w:rPr>
          <w:spacing w:val="-4"/>
          <w:w w:val="115"/>
          <w:sz w:val="21"/>
        </w:rPr>
        <w:t>and</w:t>
      </w:r>
      <w:r>
        <w:rPr>
          <w:spacing w:val="-5"/>
          <w:w w:val="115"/>
          <w:sz w:val="21"/>
        </w:rPr>
        <w:t> </w:t>
      </w:r>
      <w:r>
        <w:rPr>
          <w:spacing w:val="-4"/>
          <w:w w:val="110"/>
          <w:sz w:val="21"/>
        </w:rPr>
        <w:t>Demonstrations</w:t>
      </w:r>
      <w:r>
        <w:rPr>
          <w:rFonts w:ascii="Times New Roman"/>
          <w:sz w:val="21"/>
        </w:rPr>
        <w:tab/>
      </w:r>
      <w:r>
        <w:rPr>
          <w:spacing w:val="-5"/>
          <w:w w:val="115"/>
          <w:sz w:val="21"/>
        </w:rPr>
        <w:t>16</w:t>
      </w:r>
    </w:p>
    <w:p>
      <w:pPr>
        <w:tabs>
          <w:tab w:pos="7185" w:val="right" w:leader="dot"/>
        </w:tabs>
        <w:spacing w:line="210" w:lineRule="exact" w:before="0"/>
        <w:ind w:left="686" w:right="0" w:firstLine="0"/>
        <w:jc w:val="left"/>
        <w:rPr>
          <w:sz w:val="21"/>
        </w:rPr>
      </w:pPr>
      <w:r>
        <w:rPr>
          <w:w w:val="110"/>
          <w:sz w:val="21"/>
        </w:rPr>
        <w:t>Visual</w:t>
      </w:r>
      <w:r>
        <w:rPr>
          <w:spacing w:val="-10"/>
          <w:w w:val="110"/>
          <w:sz w:val="21"/>
        </w:rPr>
        <w:t> </w:t>
      </w:r>
      <w:r>
        <w:rPr>
          <w:w w:val="110"/>
          <w:sz w:val="21"/>
        </w:rPr>
        <w:t>Arts</w:t>
      </w:r>
      <w:r>
        <w:rPr>
          <w:spacing w:val="-9"/>
          <w:w w:val="110"/>
          <w:sz w:val="21"/>
        </w:rPr>
        <w:t> </w:t>
      </w:r>
      <w:r>
        <w:rPr>
          <w:w w:val="110"/>
          <w:sz w:val="21"/>
        </w:rPr>
        <w:t>and</w:t>
      </w:r>
      <w:r>
        <w:rPr>
          <w:spacing w:val="-9"/>
          <w:w w:val="110"/>
          <w:sz w:val="21"/>
        </w:rPr>
        <w:t> </w:t>
      </w:r>
      <w:r>
        <w:rPr>
          <w:spacing w:val="-2"/>
          <w:w w:val="110"/>
          <w:sz w:val="21"/>
        </w:rPr>
        <w:t>Crafts</w:t>
      </w:r>
      <w:r>
        <w:rPr>
          <w:rFonts w:ascii="Times New Roman"/>
          <w:sz w:val="21"/>
        </w:rPr>
        <w:tab/>
      </w:r>
      <w:r>
        <w:rPr>
          <w:spacing w:val="-5"/>
          <w:w w:val="115"/>
          <w:sz w:val="21"/>
        </w:rPr>
        <w:t>72</w:t>
      </w:r>
    </w:p>
    <w:p>
      <w:pPr>
        <w:tabs>
          <w:tab w:pos="7219" w:val="right" w:leader="dot"/>
        </w:tabs>
        <w:spacing w:line="210" w:lineRule="exact" w:before="0"/>
        <w:ind w:left="686" w:right="0" w:firstLine="0"/>
        <w:jc w:val="left"/>
        <w:rPr>
          <w:sz w:val="21"/>
        </w:rPr>
      </w:pPr>
      <w:r>
        <w:rPr>
          <w:w w:val="105"/>
          <w:sz w:val="21"/>
        </w:rPr>
        <w:t>Vet</w:t>
      </w:r>
      <w:r>
        <w:rPr>
          <w:spacing w:val="-8"/>
          <w:w w:val="105"/>
          <w:sz w:val="21"/>
        </w:rPr>
        <w:t> </w:t>
      </w:r>
      <w:r>
        <w:rPr>
          <w:spacing w:val="-2"/>
          <w:w w:val="115"/>
          <w:sz w:val="21"/>
        </w:rPr>
        <w:t>Science</w:t>
      </w:r>
      <w:r>
        <w:rPr>
          <w:rFonts w:ascii="Times New Roman"/>
          <w:sz w:val="21"/>
        </w:rPr>
        <w:tab/>
      </w:r>
      <w:r>
        <w:rPr>
          <w:spacing w:val="-5"/>
          <w:w w:val="115"/>
          <w:sz w:val="21"/>
        </w:rPr>
        <w:t>71</w:t>
      </w:r>
    </w:p>
    <w:p>
      <w:pPr>
        <w:tabs>
          <w:tab w:pos="7225" w:val="right" w:leader="dot"/>
        </w:tabs>
        <w:spacing w:line="210" w:lineRule="exact" w:before="0"/>
        <w:ind w:left="686" w:right="0" w:firstLine="0"/>
        <w:jc w:val="left"/>
        <w:rPr>
          <w:sz w:val="21"/>
        </w:rPr>
      </w:pPr>
      <w:r>
        <w:rPr>
          <w:spacing w:val="-2"/>
          <w:w w:val="115"/>
          <w:sz w:val="21"/>
        </w:rPr>
        <w:t>Wildlife</w:t>
      </w:r>
      <w:r>
        <w:rPr>
          <w:rFonts w:ascii="Times New Roman"/>
          <w:sz w:val="21"/>
        </w:rPr>
        <w:tab/>
      </w:r>
      <w:r>
        <w:rPr>
          <w:spacing w:val="-5"/>
          <w:w w:val="115"/>
          <w:sz w:val="21"/>
        </w:rPr>
        <w:t>73</w:t>
      </w:r>
    </w:p>
    <w:p>
      <w:pPr>
        <w:tabs>
          <w:tab w:pos="7189" w:val="right" w:leader="dot"/>
        </w:tabs>
        <w:spacing w:line="233" w:lineRule="exact" w:before="0"/>
        <w:ind w:left="686" w:right="0" w:firstLine="0"/>
        <w:jc w:val="left"/>
        <w:rPr>
          <w:sz w:val="21"/>
        </w:rPr>
      </w:pPr>
      <w:r>
        <w:rPr>
          <w:spacing w:val="-2"/>
          <w:w w:val="110"/>
          <w:sz w:val="21"/>
        </w:rPr>
        <w:t>Woodworking</w:t>
      </w:r>
      <w:r>
        <w:rPr>
          <w:rFonts w:ascii="Times New Roman"/>
          <w:sz w:val="21"/>
        </w:rPr>
        <w:tab/>
      </w:r>
      <w:r>
        <w:rPr>
          <w:spacing w:val="-5"/>
          <w:w w:val="110"/>
          <w:sz w:val="21"/>
        </w:rPr>
        <w:t>74</w:t>
      </w:r>
    </w:p>
    <w:p>
      <w:pPr>
        <w:spacing w:after="0" w:line="233" w:lineRule="exact"/>
        <w:jc w:val="left"/>
        <w:rPr>
          <w:sz w:val="21"/>
        </w:rPr>
        <w:sectPr>
          <w:pgSz w:w="7920" w:h="12240"/>
          <w:pgMar w:header="0" w:footer="389" w:top="140" w:bottom="580" w:left="0" w:right="0"/>
        </w:sectPr>
      </w:pPr>
    </w:p>
    <w:p>
      <w:pPr>
        <w:pStyle w:val="Heading8"/>
        <w:spacing w:before="93"/>
        <w:ind w:left="709"/>
        <w:rPr>
          <w:u w:val="none"/>
        </w:rPr>
      </w:pPr>
      <w:r>
        <w:rPr>
          <w:w w:val="115"/>
          <w:u w:val="single"/>
        </w:rPr>
        <w:t>Thursday</w:t>
      </w:r>
      <w:r>
        <w:rPr>
          <w:rFonts w:ascii="Times New Roman"/>
          <w:b w:val="0"/>
          <w:spacing w:val="-45"/>
          <w:w w:val="115"/>
          <w:u w:val="single"/>
        </w:rPr>
        <w:t> </w:t>
      </w:r>
      <w:r>
        <w:rPr>
          <w:w w:val="115"/>
          <w:u w:val="none"/>
        </w:rPr>
        <w:t>,</w:t>
      </w:r>
      <w:r>
        <w:rPr>
          <w:spacing w:val="-2"/>
          <w:w w:val="115"/>
          <w:u w:val="single"/>
        </w:rPr>
        <w:t> </w:t>
      </w:r>
      <w:r>
        <w:rPr>
          <w:w w:val="115"/>
          <w:u w:val="single"/>
        </w:rPr>
        <w:t>July</w:t>
      </w:r>
      <w:r>
        <w:rPr>
          <w:spacing w:val="-7"/>
          <w:w w:val="115"/>
          <w:u w:val="single"/>
        </w:rPr>
        <w:t> </w:t>
      </w:r>
      <w:r>
        <w:rPr>
          <w:spacing w:val="-4"/>
          <w:w w:val="115"/>
          <w:u w:val="single"/>
        </w:rPr>
        <w:t>17th</w:t>
      </w:r>
    </w:p>
    <w:p>
      <w:pPr>
        <w:pStyle w:val="BodyText"/>
        <w:spacing w:before="26"/>
        <w:ind w:left="709"/>
      </w:pPr>
      <w:r>
        <w:rPr>
          <w:spacing w:val="-2"/>
          <w:w w:val="110"/>
        </w:rPr>
        <w:t>Space</w:t>
      </w:r>
      <w:r>
        <w:rPr>
          <w:spacing w:val="-4"/>
          <w:w w:val="110"/>
        </w:rPr>
        <w:t> </w:t>
      </w:r>
      <w:r>
        <w:rPr>
          <w:spacing w:val="-2"/>
          <w:w w:val="110"/>
        </w:rPr>
        <w:t>Reservations/Registrations</w:t>
      </w:r>
      <w:r>
        <w:rPr>
          <w:spacing w:val="-3"/>
          <w:w w:val="110"/>
        </w:rPr>
        <w:t> </w:t>
      </w:r>
      <w:r>
        <w:rPr>
          <w:spacing w:val="-2"/>
          <w:w w:val="110"/>
        </w:rPr>
        <w:t>due</w:t>
      </w:r>
      <w:r>
        <w:rPr>
          <w:spacing w:val="-3"/>
          <w:w w:val="110"/>
        </w:rPr>
        <w:t> </w:t>
      </w:r>
      <w:r>
        <w:rPr>
          <w:spacing w:val="-2"/>
          <w:w w:val="110"/>
        </w:rPr>
        <w:t>for</w:t>
      </w:r>
      <w:r>
        <w:rPr>
          <w:spacing w:val="-3"/>
          <w:w w:val="110"/>
        </w:rPr>
        <w:t> </w:t>
      </w:r>
      <w:r>
        <w:rPr>
          <w:spacing w:val="-2"/>
          <w:w w:val="110"/>
        </w:rPr>
        <w:t>the</w:t>
      </w:r>
      <w:r>
        <w:rPr>
          <w:spacing w:val="-4"/>
          <w:w w:val="110"/>
        </w:rPr>
        <w:t> </w:t>
      </w:r>
      <w:r>
        <w:rPr>
          <w:spacing w:val="-2"/>
          <w:w w:val="110"/>
        </w:rPr>
        <w:t>Following</w:t>
      </w:r>
      <w:r>
        <w:rPr>
          <w:spacing w:val="-3"/>
          <w:w w:val="110"/>
        </w:rPr>
        <w:t> </w:t>
      </w:r>
      <w:r>
        <w:rPr>
          <w:spacing w:val="-2"/>
          <w:w w:val="110"/>
        </w:rPr>
        <w:t>Projects:</w:t>
      </w:r>
    </w:p>
    <w:p>
      <w:pPr>
        <w:pStyle w:val="BodyText"/>
        <w:spacing w:after="0"/>
        <w:sectPr>
          <w:pgSz w:w="7920" w:h="12240"/>
          <w:pgMar w:header="0" w:footer="389" w:top="240" w:bottom="580" w:left="0" w:right="0"/>
        </w:sectPr>
      </w:pPr>
    </w:p>
    <w:p>
      <w:pPr>
        <w:pStyle w:val="BodyText"/>
        <w:spacing w:line="266" w:lineRule="auto" w:before="26"/>
        <w:ind w:left="1729" w:right="156"/>
      </w:pPr>
      <w:r>
        <w:rPr/>
        <mc:AlternateContent>
          <mc:Choice Requires="wps">
            <w:drawing>
              <wp:anchor distT="0" distB="0" distL="0" distR="0" allowOverlap="1" layoutInCell="1" locked="0" behindDoc="0" simplePos="0" relativeHeight="15729152">
                <wp:simplePos x="0" y="0"/>
                <wp:positionH relativeFrom="page">
                  <wp:posOffset>946106</wp:posOffset>
                </wp:positionH>
                <wp:positionV relativeFrom="paragraph">
                  <wp:posOffset>70944</wp:posOffset>
                </wp:positionV>
                <wp:extent cx="47625" cy="4762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4.49659pt;margin-top:5.586204pt;width:3.75pt;height:3.75pt;mso-position-horizontal-relative:page;mso-position-vertical-relative:paragraph;z-index:15729152" id="docshape6"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29664">
                <wp:simplePos x="0" y="0"/>
                <wp:positionH relativeFrom="page">
                  <wp:posOffset>946106</wp:posOffset>
                </wp:positionH>
                <wp:positionV relativeFrom="paragraph">
                  <wp:posOffset>242394</wp:posOffset>
                </wp:positionV>
                <wp:extent cx="47625" cy="4762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4.49659pt;margin-top:19.086203pt;width:3.75pt;height:3.75pt;mso-position-horizontal-relative:page;mso-position-vertical-relative:paragraph;z-index:15729664" id="docshape7" filled="true" fillcolor="#000000" stroked="false">
                <v:fill type="solid"/>
                <w10:wrap type="none"/>
              </v:rect>
            </w:pict>
          </mc:Fallback>
        </mc:AlternateContent>
      </w:r>
      <w:r>
        <w:rPr>
          <w:w w:val="110"/>
        </w:rPr>
        <w:t>Project</w:t>
      </w:r>
      <w:r>
        <w:rPr>
          <w:spacing w:val="-4"/>
          <w:w w:val="110"/>
        </w:rPr>
        <w:t> </w:t>
      </w:r>
      <w:r>
        <w:rPr>
          <w:w w:val="110"/>
        </w:rPr>
        <w:t>Displays </w:t>
      </w:r>
      <w:r>
        <w:rPr>
          <w:spacing w:val="-2"/>
          <w:w w:val="110"/>
        </w:rPr>
        <w:t>Reading</w:t>
      </w:r>
      <w:r>
        <w:rPr>
          <w:spacing w:val="-11"/>
          <w:w w:val="110"/>
        </w:rPr>
        <w:t> </w:t>
      </w:r>
      <w:r>
        <w:rPr>
          <w:spacing w:val="-2"/>
          <w:w w:val="110"/>
        </w:rPr>
        <w:t>Adventures</w:t>
      </w:r>
    </w:p>
    <w:p>
      <w:pPr>
        <w:pStyle w:val="BodyText"/>
        <w:spacing w:line="266" w:lineRule="auto"/>
        <w:ind w:left="1729" w:right="57"/>
      </w:pPr>
      <w:r>
        <w:rPr/>
        <mc:AlternateContent>
          <mc:Choice Requires="wps">
            <w:drawing>
              <wp:anchor distT="0" distB="0" distL="0" distR="0" allowOverlap="1" layoutInCell="1" locked="0" behindDoc="0" simplePos="0" relativeHeight="15730176">
                <wp:simplePos x="0" y="0"/>
                <wp:positionH relativeFrom="page">
                  <wp:posOffset>946106</wp:posOffset>
                </wp:positionH>
                <wp:positionV relativeFrom="paragraph">
                  <wp:posOffset>53169</wp:posOffset>
                </wp:positionV>
                <wp:extent cx="47625" cy="4762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4.49659pt;margin-top:4.186592pt;width:3.75pt;height:3.75pt;mso-position-horizontal-relative:page;mso-position-vertical-relative:paragraph;z-index:15730176" id="docshape8"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0688">
                <wp:simplePos x="0" y="0"/>
                <wp:positionH relativeFrom="page">
                  <wp:posOffset>946106</wp:posOffset>
                </wp:positionH>
                <wp:positionV relativeFrom="paragraph">
                  <wp:posOffset>224619</wp:posOffset>
                </wp:positionV>
                <wp:extent cx="47625" cy="47625"/>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4.49659pt;margin-top:17.68659pt;width:3.75pt;height:3.75pt;mso-position-horizontal-relative:page;mso-position-vertical-relative:paragraph;z-index:15730688" id="docshape9" filled="true" fillcolor="#000000" stroked="false">
                <v:fill type="solid"/>
                <w10:wrap type="none"/>
              </v:rect>
            </w:pict>
          </mc:Fallback>
        </mc:AlternateContent>
      </w:r>
      <w:r>
        <w:rPr>
          <w:w w:val="110"/>
        </w:rPr>
        <w:t>Shooting</w:t>
      </w:r>
      <w:r>
        <w:rPr>
          <w:spacing w:val="-13"/>
          <w:w w:val="110"/>
        </w:rPr>
        <w:t> </w:t>
      </w:r>
      <w:r>
        <w:rPr>
          <w:w w:val="110"/>
        </w:rPr>
        <w:t>Sports</w:t>
      </w:r>
      <w:r>
        <w:rPr>
          <w:spacing w:val="-12"/>
          <w:w w:val="110"/>
        </w:rPr>
        <w:t> </w:t>
      </w:r>
      <w:r>
        <w:rPr>
          <w:w w:val="110"/>
        </w:rPr>
        <w:t>Displays </w:t>
      </w:r>
      <w:r>
        <w:rPr>
          <w:spacing w:val="-2"/>
          <w:w w:val="110"/>
        </w:rPr>
        <w:t>Self-Determined</w:t>
      </w:r>
    </w:p>
    <w:p>
      <w:pPr>
        <w:pStyle w:val="BodyText"/>
        <w:spacing w:line="242" w:lineRule="exact"/>
        <w:ind w:left="1729"/>
      </w:pPr>
      <w:r>
        <w:rPr/>
        <mc:AlternateContent>
          <mc:Choice Requires="wps">
            <w:drawing>
              <wp:anchor distT="0" distB="0" distL="0" distR="0" allowOverlap="1" layoutInCell="1" locked="0" behindDoc="0" simplePos="0" relativeHeight="15731200">
                <wp:simplePos x="0" y="0"/>
                <wp:positionH relativeFrom="page">
                  <wp:posOffset>946106</wp:posOffset>
                </wp:positionH>
                <wp:positionV relativeFrom="paragraph">
                  <wp:posOffset>51904</wp:posOffset>
                </wp:positionV>
                <wp:extent cx="47625" cy="47625"/>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4.49659pt;margin-top:4.086980pt;width:3.75pt;height:3.75pt;mso-position-horizontal-relative:page;mso-position-vertical-relative:paragraph;z-index:15731200" id="docshape10" filled="true" fillcolor="#000000" stroked="false">
                <v:fill type="solid"/>
                <w10:wrap type="none"/>
              </v:rect>
            </w:pict>
          </mc:Fallback>
        </mc:AlternateContent>
      </w:r>
      <w:r>
        <w:rPr>
          <w:spacing w:val="-2"/>
          <w:w w:val="115"/>
        </w:rPr>
        <w:t>PEN</w:t>
      </w:r>
      <w:r>
        <w:rPr>
          <w:spacing w:val="-11"/>
          <w:w w:val="115"/>
        </w:rPr>
        <w:t> </w:t>
      </w:r>
      <w:r>
        <w:rPr>
          <w:spacing w:val="-2"/>
          <w:w w:val="115"/>
        </w:rPr>
        <w:t>RESERVATIONS</w:t>
      </w:r>
      <w:r>
        <w:rPr>
          <w:spacing w:val="-11"/>
          <w:w w:val="115"/>
        </w:rPr>
        <w:t> </w:t>
      </w:r>
      <w:r>
        <w:rPr>
          <w:spacing w:val="-5"/>
          <w:w w:val="115"/>
        </w:rPr>
        <w:t>DUE</w:t>
      </w:r>
    </w:p>
    <w:p>
      <w:pPr>
        <w:pStyle w:val="BodyText"/>
        <w:spacing w:line="266" w:lineRule="auto" w:before="16"/>
        <w:ind w:left="570" w:right="940"/>
      </w:pPr>
      <w:r>
        <w:rPr/>
        <w:br w:type="column"/>
      </w:r>
      <w:r>
        <w:rPr>
          <w:spacing w:val="-2"/>
          <w:w w:val="110"/>
        </w:rPr>
        <w:t>Talks</w:t>
      </w:r>
      <w:r>
        <w:rPr>
          <w:spacing w:val="-11"/>
          <w:w w:val="110"/>
        </w:rPr>
        <w:t> </w:t>
      </w:r>
      <w:r>
        <w:rPr>
          <w:spacing w:val="-2"/>
          <w:w w:val="110"/>
        </w:rPr>
        <w:t>and</w:t>
      </w:r>
      <w:r>
        <w:rPr>
          <w:spacing w:val="-10"/>
          <w:w w:val="110"/>
        </w:rPr>
        <w:t> </w:t>
      </w:r>
      <w:r>
        <w:rPr>
          <w:spacing w:val="-2"/>
          <w:w w:val="110"/>
        </w:rPr>
        <w:t>Demonstrations </w:t>
      </w:r>
      <w:r>
        <w:rPr>
          <w:w w:val="110"/>
        </w:rPr>
        <w:t>Performing</w:t>
      </w:r>
      <w:r>
        <w:rPr>
          <w:spacing w:val="-4"/>
          <w:w w:val="110"/>
        </w:rPr>
        <w:t> </w:t>
      </w:r>
      <w:r>
        <w:rPr>
          <w:w w:val="110"/>
        </w:rPr>
        <w:t>Arts</w:t>
      </w:r>
    </w:p>
    <w:p>
      <w:pPr>
        <w:pStyle w:val="BodyText"/>
        <w:spacing w:line="266" w:lineRule="auto"/>
        <w:ind w:left="570" w:right="940"/>
      </w:pPr>
      <w:r>
        <w:rPr/>
        <mc:AlternateContent>
          <mc:Choice Requires="wps">
            <w:drawing>
              <wp:anchor distT="0" distB="0" distL="0" distR="0" allowOverlap="1" layoutInCell="1" locked="0" behindDoc="0" simplePos="0" relativeHeight="15734272">
                <wp:simplePos x="0" y="0"/>
                <wp:positionH relativeFrom="page">
                  <wp:posOffset>2762485</wp:posOffset>
                </wp:positionH>
                <wp:positionV relativeFrom="paragraph">
                  <wp:posOffset>-289987</wp:posOffset>
                </wp:positionV>
                <wp:extent cx="47625" cy="4762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7.51857pt;margin-top:-22.83366pt;width:3.75pt;height:3.75pt;mso-position-horizontal-relative:page;mso-position-vertical-relative:paragraph;z-index:15734272" id="docshape11"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4784">
                <wp:simplePos x="0" y="0"/>
                <wp:positionH relativeFrom="page">
                  <wp:posOffset>2762485</wp:posOffset>
                </wp:positionH>
                <wp:positionV relativeFrom="paragraph">
                  <wp:posOffset>-118537</wp:posOffset>
                </wp:positionV>
                <wp:extent cx="47625" cy="4762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7.51857pt;margin-top:-9.333661pt;width:3.75pt;height:3.75pt;mso-position-horizontal-relative:page;mso-position-vertical-relative:paragraph;z-index:15734784" id="docshape12"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5296">
                <wp:simplePos x="0" y="0"/>
                <wp:positionH relativeFrom="page">
                  <wp:posOffset>2762485</wp:posOffset>
                </wp:positionH>
                <wp:positionV relativeFrom="paragraph">
                  <wp:posOffset>52912</wp:posOffset>
                </wp:positionV>
                <wp:extent cx="47625" cy="4762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7.51857pt;margin-top:4.166338pt;width:3.75pt;height:3.75pt;mso-position-horizontal-relative:page;mso-position-vertical-relative:paragraph;z-index:15735296" id="docshape1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5808">
                <wp:simplePos x="0" y="0"/>
                <wp:positionH relativeFrom="page">
                  <wp:posOffset>2762485</wp:posOffset>
                </wp:positionH>
                <wp:positionV relativeFrom="paragraph">
                  <wp:posOffset>224362</wp:posOffset>
                </wp:positionV>
                <wp:extent cx="47625" cy="4762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7.51857pt;margin-top:17.666338pt;width:3.75pt;height:3.75pt;mso-position-horizontal-relative:page;mso-position-vertical-relative:paragraph;z-index:15735808" id="docshape14" filled="true" fillcolor="#000000" stroked="false">
                <v:fill type="solid"/>
                <w10:wrap type="none"/>
              </v:rect>
            </w:pict>
          </mc:Fallback>
        </mc:AlternateContent>
      </w:r>
      <w:r>
        <w:rPr>
          <w:w w:val="110"/>
        </w:rPr>
        <w:t>Fashion</w:t>
      </w:r>
      <w:r>
        <w:rPr>
          <w:spacing w:val="-13"/>
          <w:w w:val="110"/>
        </w:rPr>
        <w:t> </w:t>
      </w:r>
      <w:r>
        <w:rPr>
          <w:w w:val="110"/>
        </w:rPr>
        <w:t>Revue</w:t>
      </w:r>
      <w:r>
        <w:rPr>
          <w:spacing w:val="-12"/>
          <w:w w:val="110"/>
        </w:rPr>
        <w:t> </w:t>
      </w:r>
      <w:r>
        <w:rPr>
          <w:w w:val="110"/>
        </w:rPr>
        <w:t>Scripts </w:t>
      </w:r>
      <w:r>
        <w:rPr>
          <w:w w:val="115"/>
        </w:rPr>
        <w:t>Place</w:t>
      </w:r>
      <w:r>
        <w:rPr>
          <w:spacing w:val="-6"/>
          <w:w w:val="115"/>
        </w:rPr>
        <w:t> </w:t>
      </w:r>
      <w:r>
        <w:rPr>
          <w:w w:val="115"/>
        </w:rPr>
        <w:t>Settings</w:t>
      </w:r>
    </w:p>
    <w:p>
      <w:pPr>
        <w:pStyle w:val="BodyText"/>
        <w:spacing w:line="242" w:lineRule="exact"/>
        <w:ind w:left="570"/>
      </w:pPr>
      <w:r>
        <w:rPr/>
        <mc:AlternateContent>
          <mc:Choice Requires="wps">
            <w:drawing>
              <wp:anchor distT="0" distB="0" distL="0" distR="0" allowOverlap="1" layoutInCell="1" locked="0" behindDoc="0" simplePos="0" relativeHeight="15736320">
                <wp:simplePos x="0" y="0"/>
                <wp:positionH relativeFrom="page">
                  <wp:posOffset>2762485</wp:posOffset>
                </wp:positionH>
                <wp:positionV relativeFrom="paragraph">
                  <wp:posOffset>51647</wp:posOffset>
                </wp:positionV>
                <wp:extent cx="47625" cy="4762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7.51857pt;margin-top:4.066727pt;width:3.75pt;height:3.75pt;mso-position-horizontal-relative:page;mso-position-vertical-relative:paragraph;z-index:15736320" id="docshape15" filled="true" fillcolor="#000000" stroked="false">
                <v:fill type="solid"/>
                <w10:wrap type="none"/>
              </v:rect>
            </w:pict>
          </mc:Fallback>
        </mc:AlternateContent>
      </w:r>
      <w:r>
        <w:rPr>
          <w:w w:val="110"/>
        </w:rPr>
        <w:t>Vet</w:t>
      </w:r>
      <w:r>
        <w:rPr>
          <w:spacing w:val="-10"/>
          <w:w w:val="110"/>
        </w:rPr>
        <w:t> </w:t>
      </w:r>
      <w:r>
        <w:rPr>
          <w:w w:val="110"/>
        </w:rPr>
        <w:t>Science</w:t>
      </w:r>
      <w:r>
        <w:rPr>
          <w:spacing w:val="-9"/>
          <w:w w:val="110"/>
        </w:rPr>
        <w:t> </w:t>
      </w:r>
      <w:r>
        <w:rPr>
          <w:spacing w:val="-2"/>
          <w:w w:val="110"/>
        </w:rPr>
        <w:t>Displays</w:t>
      </w:r>
    </w:p>
    <w:p>
      <w:pPr>
        <w:pStyle w:val="BodyText"/>
        <w:spacing w:after="0" w:line="242" w:lineRule="exact"/>
        <w:sectPr>
          <w:type w:val="continuous"/>
          <w:pgSz w:w="7920" w:h="12240"/>
          <w:pgMar w:header="0" w:footer="389" w:top="1380" w:bottom="280" w:left="0" w:right="0"/>
          <w:cols w:num="2" w:equalWidth="0">
            <w:col w:w="3981" w:space="40"/>
            <w:col w:w="3899"/>
          </w:cols>
        </w:sectPr>
      </w:pPr>
    </w:p>
    <w:p>
      <w:pPr>
        <w:pStyle w:val="BodyText"/>
        <w:spacing w:before="50"/>
      </w:pPr>
    </w:p>
    <w:p>
      <w:pPr>
        <w:pStyle w:val="Heading8"/>
        <w:ind w:left="709"/>
        <w:rPr>
          <w:u w:val="none"/>
        </w:rPr>
      </w:pPr>
      <w:r>
        <w:rPr>
          <w:spacing w:val="-6"/>
          <w:w w:val="115"/>
          <w:u w:val="single"/>
        </w:rPr>
        <w:t>Monday</w:t>
      </w:r>
      <w:r>
        <w:rPr>
          <w:rFonts w:ascii="Times New Roman"/>
          <w:b w:val="0"/>
          <w:spacing w:val="-45"/>
          <w:w w:val="115"/>
          <w:u w:val="single"/>
        </w:rPr>
        <w:t> </w:t>
      </w:r>
      <w:r>
        <w:rPr>
          <w:spacing w:val="-6"/>
          <w:w w:val="115"/>
          <w:u w:val="none"/>
        </w:rPr>
        <w:t>,</w:t>
      </w:r>
      <w:r>
        <w:rPr>
          <w:spacing w:val="4"/>
          <w:w w:val="115"/>
          <w:u w:val="single"/>
        </w:rPr>
        <w:t> </w:t>
      </w:r>
      <w:r>
        <w:rPr>
          <w:spacing w:val="-6"/>
          <w:w w:val="115"/>
          <w:u w:val="single"/>
        </w:rPr>
        <w:t>July</w:t>
      </w:r>
      <w:r>
        <w:rPr>
          <w:spacing w:val="2"/>
          <w:w w:val="115"/>
          <w:u w:val="single"/>
        </w:rPr>
        <w:t> </w:t>
      </w:r>
      <w:r>
        <w:rPr>
          <w:spacing w:val="-6"/>
          <w:w w:val="115"/>
          <w:u w:val="single"/>
        </w:rPr>
        <w:t>21st</w:t>
      </w:r>
    </w:p>
    <w:p>
      <w:pPr>
        <w:pStyle w:val="BodyText"/>
        <w:spacing w:line="266" w:lineRule="auto" w:before="26"/>
        <w:ind w:left="709" w:right="856"/>
      </w:pPr>
      <w:r>
        <w:rPr>
          <w:w w:val="110"/>
        </w:rPr>
        <w:t>1:00pm</w:t>
      </w:r>
      <w:r>
        <w:rPr>
          <w:spacing w:val="-11"/>
          <w:w w:val="110"/>
        </w:rPr>
        <w:t> </w:t>
      </w:r>
      <w:r>
        <w:rPr>
          <w:w w:val="110"/>
        </w:rPr>
        <w:t>-</w:t>
      </w:r>
      <w:r>
        <w:rPr>
          <w:spacing w:val="-11"/>
          <w:w w:val="110"/>
        </w:rPr>
        <w:t> </w:t>
      </w:r>
      <w:r>
        <w:rPr>
          <w:w w:val="110"/>
        </w:rPr>
        <w:t>Fashion</w:t>
      </w:r>
      <w:r>
        <w:rPr>
          <w:spacing w:val="-11"/>
          <w:w w:val="110"/>
        </w:rPr>
        <w:t> </w:t>
      </w:r>
      <w:r>
        <w:rPr>
          <w:w w:val="110"/>
        </w:rPr>
        <w:t>Revue</w:t>
      </w:r>
      <w:r>
        <w:rPr>
          <w:spacing w:val="-11"/>
          <w:w w:val="110"/>
        </w:rPr>
        <w:t> </w:t>
      </w:r>
      <w:r>
        <w:rPr>
          <w:w w:val="110"/>
        </w:rPr>
        <w:t>Judging</w:t>
      </w:r>
      <w:r>
        <w:rPr>
          <w:spacing w:val="-11"/>
          <w:w w:val="110"/>
        </w:rPr>
        <w:t> </w:t>
      </w:r>
      <w:r>
        <w:rPr>
          <w:w w:val="110"/>
        </w:rPr>
        <w:t>(McPherson</w:t>
      </w:r>
      <w:r>
        <w:rPr>
          <w:spacing w:val="-11"/>
          <w:w w:val="110"/>
        </w:rPr>
        <w:t> </w:t>
      </w:r>
      <w:r>
        <w:rPr>
          <w:w w:val="110"/>
        </w:rPr>
        <w:t>Community</w:t>
      </w:r>
      <w:r>
        <w:rPr>
          <w:spacing w:val="-11"/>
          <w:w w:val="110"/>
        </w:rPr>
        <w:t> </w:t>
      </w:r>
      <w:r>
        <w:rPr>
          <w:w w:val="110"/>
        </w:rPr>
        <w:t>Building) </w:t>
      </w:r>
      <w:r>
        <w:rPr>
          <w:spacing w:val="-2"/>
          <w:w w:val="115"/>
        </w:rPr>
        <w:t>1:00pm</w:t>
      </w:r>
      <w:r>
        <w:rPr>
          <w:spacing w:val="-7"/>
          <w:w w:val="115"/>
        </w:rPr>
        <w:t> </w:t>
      </w:r>
      <w:r>
        <w:rPr>
          <w:spacing w:val="-2"/>
          <w:w w:val="115"/>
        </w:rPr>
        <w:t>-</w:t>
      </w:r>
      <w:r>
        <w:rPr>
          <w:spacing w:val="-7"/>
          <w:w w:val="115"/>
        </w:rPr>
        <w:t> </w:t>
      </w:r>
      <w:r>
        <w:rPr>
          <w:spacing w:val="-2"/>
          <w:w w:val="115"/>
        </w:rPr>
        <w:t>Sewing</w:t>
      </w:r>
      <w:r>
        <w:rPr>
          <w:spacing w:val="-7"/>
          <w:w w:val="115"/>
        </w:rPr>
        <w:t> </w:t>
      </w:r>
      <w:r>
        <w:rPr>
          <w:spacing w:val="-2"/>
          <w:w w:val="115"/>
        </w:rPr>
        <w:t>and</w:t>
      </w:r>
      <w:r>
        <w:rPr>
          <w:spacing w:val="-7"/>
          <w:w w:val="115"/>
        </w:rPr>
        <w:t> </w:t>
      </w:r>
      <w:r>
        <w:rPr>
          <w:spacing w:val="-2"/>
          <w:w w:val="115"/>
        </w:rPr>
        <w:t>Textiles</w:t>
      </w:r>
      <w:r>
        <w:rPr>
          <w:spacing w:val="-7"/>
          <w:w w:val="115"/>
        </w:rPr>
        <w:t> </w:t>
      </w:r>
      <w:r>
        <w:rPr>
          <w:spacing w:val="-2"/>
          <w:w w:val="115"/>
        </w:rPr>
        <w:t>Conference</w:t>
      </w:r>
      <w:r>
        <w:rPr>
          <w:spacing w:val="-7"/>
          <w:w w:val="115"/>
        </w:rPr>
        <w:t> </w:t>
      </w:r>
      <w:r>
        <w:rPr>
          <w:spacing w:val="-2"/>
          <w:w w:val="115"/>
        </w:rPr>
        <w:t>Judging</w:t>
      </w:r>
      <w:r>
        <w:rPr>
          <w:spacing w:val="-7"/>
          <w:w w:val="115"/>
        </w:rPr>
        <w:t> </w:t>
      </w:r>
      <w:r>
        <w:rPr>
          <w:spacing w:val="-2"/>
          <w:w w:val="115"/>
        </w:rPr>
        <w:t>(McPherson</w:t>
      </w:r>
    </w:p>
    <w:p>
      <w:pPr>
        <w:pStyle w:val="BodyText"/>
        <w:spacing w:line="242" w:lineRule="exact"/>
        <w:ind w:left="1576"/>
      </w:pPr>
      <w:r>
        <w:rPr>
          <w:w w:val="105"/>
        </w:rPr>
        <w:t>Community</w:t>
      </w:r>
      <w:r>
        <w:rPr>
          <w:spacing w:val="14"/>
          <w:w w:val="110"/>
        </w:rPr>
        <w:t> </w:t>
      </w:r>
      <w:r>
        <w:rPr>
          <w:spacing w:val="-2"/>
          <w:w w:val="110"/>
        </w:rPr>
        <w:t>Building)</w:t>
      </w:r>
    </w:p>
    <w:p>
      <w:pPr>
        <w:pStyle w:val="BodyText"/>
        <w:spacing w:line="266" w:lineRule="auto" w:before="25"/>
        <w:ind w:left="1576" w:right="856" w:hanging="867"/>
      </w:pPr>
      <w:r>
        <w:rPr>
          <w:w w:val="110"/>
        </w:rPr>
        <w:t>4:30pm - Public Fashion Revue, Performing Arts, Talks and </w:t>
      </w:r>
      <w:r>
        <w:rPr>
          <w:spacing w:val="-2"/>
          <w:w w:val="110"/>
        </w:rPr>
        <w:t>Demonstrations</w:t>
      </w:r>
      <w:r>
        <w:rPr>
          <w:spacing w:val="-11"/>
          <w:w w:val="110"/>
        </w:rPr>
        <w:t> </w:t>
      </w:r>
      <w:r>
        <w:rPr>
          <w:spacing w:val="-2"/>
          <w:w w:val="110"/>
        </w:rPr>
        <w:t>(McPherson</w:t>
      </w:r>
      <w:r>
        <w:rPr>
          <w:spacing w:val="-10"/>
          <w:w w:val="110"/>
        </w:rPr>
        <w:t> </w:t>
      </w:r>
      <w:r>
        <w:rPr>
          <w:spacing w:val="-2"/>
          <w:w w:val="110"/>
        </w:rPr>
        <w:t>Community</w:t>
      </w:r>
      <w:r>
        <w:rPr>
          <w:spacing w:val="-11"/>
          <w:w w:val="110"/>
        </w:rPr>
        <w:t> </w:t>
      </w:r>
      <w:r>
        <w:rPr>
          <w:spacing w:val="-2"/>
          <w:w w:val="110"/>
        </w:rPr>
        <w:t>Building)</w:t>
      </w:r>
    </w:p>
    <w:p>
      <w:pPr>
        <w:pStyle w:val="BodyText"/>
        <w:spacing w:line="266" w:lineRule="auto"/>
        <w:ind w:left="709" w:right="1941"/>
      </w:pPr>
      <w:r>
        <w:rPr>
          <w:w w:val="110"/>
        </w:rPr>
        <w:t>5:00pm</w:t>
      </w:r>
      <w:r>
        <w:rPr>
          <w:spacing w:val="-2"/>
          <w:w w:val="110"/>
        </w:rPr>
        <w:t> </w:t>
      </w:r>
      <w:r>
        <w:rPr>
          <w:w w:val="110"/>
        </w:rPr>
        <w:t>-</w:t>
      </w:r>
      <w:r>
        <w:rPr>
          <w:spacing w:val="-2"/>
          <w:w w:val="110"/>
        </w:rPr>
        <w:t> </w:t>
      </w:r>
      <w:r>
        <w:rPr>
          <w:w w:val="110"/>
        </w:rPr>
        <w:t>Horse</w:t>
      </w:r>
      <w:r>
        <w:rPr>
          <w:spacing w:val="-2"/>
          <w:w w:val="110"/>
        </w:rPr>
        <w:t> </w:t>
      </w:r>
      <w:r>
        <w:rPr>
          <w:w w:val="110"/>
        </w:rPr>
        <w:t>Show</w:t>
      </w:r>
      <w:r>
        <w:rPr>
          <w:spacing w:val="-2"/>
          <w:w w:val="110"/>
        </w:rPr>
        <w:t> </w:t>
      </w:r>
      <w:r>
        <w:rPr>
          <w:w w:val="110"/>
        </w:rPr>
        <w:t>Check</w:t>
      </w:r>
      <w:r>
        <w:rPr>
          <w:spacing w:val="-2"/>
          <w:w w:val="110"/>
        </w:rPr>
        <w:t> </w:t>
      </w:r>
      <w:r>
        <w:rPr>
          <w:w w:val="110"/>
        </w:rPr>
        <w:t>-</w:t>
      </w:r>
      <w:r>
        <w:rPr>
          <w:spacing w:val="-2"/>
          <w:w w:val="110"/>
        </w:rPr>
        <w:t> </w:t>
      </w:r>
      <w:r>
        <w:rPr>
          <w:w w:val="110"/>
        </w:rPr>
        <w:t>In</w:t>
      </w:r>
      <w:r>
        <w:rPr>
          <w:spacing w:val="-2"/>
          <w:w w:val="110"/>
        </w:rPr>
        <w:t> </w:t>
      </w:r>
      <w:r>
        <w:rPr>
          <w:w w:val="110"/>
        </w:rPr>
        <w:t>(Saddle</w:t>
      </w:r>
      <w:r>
        <w:rPr>
          <w:spacing w:val="-2"/>
          <w:w w:val="110"/>
        </w:rPr>
        <w:t> </w:t>
      </w:r>
      <w:r>
        <w:rPr>
          <w:w w:val="110"/>
        </w:rPr>
        <w:t>Club</w:t>
      </w:r>
      <w:r>
        <w:rPr>
          <w:spacing w:val="-2"/>
          <w:w w:val="110"/>
        </w:rPr>
        <w:t> </w:t>
      </w:r>
      <w:r>
        <w:rPr>
          <w:w w:val="110"/>
        </w:rPr>
        <w:t>Arena) </w:t>
      </w:r>
      <w:r>
        <w:rPr>
          <w:w w:val="115"/>
        </w:rPr>
        <w:t>6:00pm</w:t>
      </w:r>
      <w:r>
        <w:rPr>
          <w:spacing w:val="-4"/>
          <w:w w:val="115"/>
        </w:rPr>
        <w:t> </w:t>
      </w:r>
      <w:r>
        <w:rPr>
          <w:w w:val="115"/>
        </w:rPr>
        <w:t>-</w:t>
      </w:r>
      <w:r>
        <w:rPr>
          <w:spacing w:val="-4"/>
          <w:w w:val="115"/>
        </w:rPr>
        <w:t> </w:t>
      </w:r>
      <w:r>
        <w:rPr>
          <w:w w:val="115"/>
        </w:rPr>
        <w:t>Horse</w:t>
      </w:r>
      <w:r>
        <w:rPr>
          <w:spacing w:val="-4"/>
          <w:w w:val="115"/>
        </w:rPr>
        <w:t> </w:t>
      </w:r>
      <w:r>
        <w:rPr>
          <w:w w:val="115"/>
        </w:rPr>
        <w:t>Show</w:t>
      </w:r>
      <w:r>
        <w:rPr>
          <w:spacing w:val="-4"/>
          <w:w w:val="115"/>
        </w:rPr>
        <w:t> </w:t>
      </w:r>
      <w:r>
        <w:rPr>
          <w:w w:val="115"/>
        </w:rPr>
        <w:t>(Saddle</w:t>
      </w:r>
      <w:r>
        <w:rPr>
          <w:spacing w:val="-4"/>
          <w:w w:val="115"/>
        </w:rPr>
        <w:t> </w:t>
      </w:r>
      <w:r>
        <w:rPr>
          <w:w w:val="115"/>
        </w:rPr>
        <w:t>Club</w:t>
      </w:r>
      <w:r>
        <w:rPr>
          <w:spacing w:val="-4"/>
          <w:w w:val="115"/>
        </w:rPr>
        <w:t> </w:t>
      </w:r>
      <w:r>
        <w:rPr>
          <w:w w:val="115"/>
        </w:rPr>
        <w:t>Arena)</w:t>
      </w:r>
    </w:p>
    <w:p>
      <w:pPr>
        <w:pStyle w:val="BodyText"/>
        <w:spacing w:before="22"/>
      </w:pPr>
    </w:p>
    <w:p>
      <w:pPr>
        <w:pStyle w:val="Heading8"/>
        <w:ind w:left="709"/>
        <w:rPr>
          <w:u w:val="none"/>
        </w:rPr>
      </w:pPr>
      <w:r>
        <w:rPr>
          <w:spacing w:val="-2"/>
          <w:w w:val="115"/>
          <w:u w:val="single"/>
        </w:rPr>
        <w:t>Tuesday</w:t>
      </w:r>
      <w:r>
        <w:rPr>
          <w:rFonts w:ascii="Times New Roman"/>
          <w:b w:val="0"/>
          <w:spacing w:val="-45"/>
          <w:w w:val="115"/>
          <w:u w:val="single"/>
        </w:rPr>
        <w:t> </w:t>
      </w:r>
      <w:r>
        <w:rPr>
          <w:spacing w:val="-2"/>
          <w:w w:val="115"/>
          <w:u w:val="none"/>
        </w:rPr>
        <w:t>,</w:t>
      </w:r>
      <w:r>
        <w:rPr>
          <w:spacing w:val="7"/>
          <w:w w:val="115"/>
          <w:u w:val="single"/>
        </w:rPr>
        <w:t> </w:t>
      </w:r>
      <w:r>
        <w:rPr>
          <w:spacing w:val="-2"/>
          <w:w w:val="115"/>
          <w:u w:val="single"/>
        </w:rPr>
        <w:t>July</w:t>
      </w:r>
      <w:r>
        <w:rPr>
          <w:spacing w:val="3"/>
          <w:w w:val="115"/>
          <w:u w:val="single"/>
        </w:rPr>
        <w:t> </w:t>
      </w:r>
      <w:r>
        <w:rPr>
          <w:spacing w:val="-4"/>
          <w:w w:val="115"/>
          <w:u w:val="single"/>
        </w:rPr>
        <w:t>22nd</w:t>
      </w:r>
    </w:p>
    <w:p>
      <w:pPr>
        <w:pStyle w:val="BodyText"/>
        <w:spacing w:line="266" w:lineRule="auto" w:before="26"/>
        <w:ind w:left="1576" w:right="856" w:hanging="867"/>
      </w:pPr>
      <w:r>
        <w:rPr>
          <w:w w:val="110"/>
        </w:rPr>
        <w:t>5:30pm - Fair Ground Set-Up *REQUIRED FOR Premium Sale Participants,</w:t>
      </w:r>
      <w:r>
        <w:rPr>
          <w:spacing w:val="-6"/>
          <w:w w:val="110"/>
        </w:rPr>
        <w:t> </w:t>
      </w:r>
      <w:r>
        <w:rPr>
          <w:w w:val="110"/>
        </w:rPr>
        <w:t>see</w:t>
      </w:r>
      <w:r>
        <w:rPr>
          <w:spacing w:val="-6"/>
          <w:w w:val="110"/>
        </w:rPr>
        <w:t> </w:t>
      </w:r>
      <w:r>
        <w:rPr>
          <w:w w:val="110"/>
        </w:rPr>
        <w:t>Livestock</w:t>
      </w:r>
      <w:r>
        <w:rPr>
          <w:spacing w:val="-6"/>
          <w:w w:val="110"/>
        </w:rPr>
        <w:t> </w:t>
      </w:r>
      <w:r>
        <w:rPr>
          <w:w w:val="110"/>
        </w:rPr>
        <w:t>Sale</w:t>
      </w:r>
      <w:r>
        <w:rPr>
          <w:spacing w:val="-6"/>
          <w:w w:val="110"/>
        </w:rPr>
        <w:t> </w:t>
      </w:r>
      <w:r>
        <w:rPr>
          <w:w w:val="110"/>
        </w:rPr>
        <w:t>section</w:t>
      </w:r>
      <w:r>
        <w:rPr>
          <w:spacing w:val="-6"/>
          <w:w w:val="110"/>
        </w:rPr>
        <w:t> </w:t>
      </w:r>
      <w:r>
        <w:rPr>
          <w:w w:val="110"/>
        </w:rPr>
        <w:t>on</w:t>
      </w:r>
      <w:r>
        <w:rPr>
          <w:spacing w:val="-6"/>
          <w:w w:val="110"/>
        </w:rPr>
        <w:t> </w:t>
      </w:r>
      <w:r>
        <w:rPr>
          <w:b/>
          <w:w w:val="110"/>
        </w:rPr>
        <w:t>Page</w:t>
      </w:r>
      <w:r>
        <w:rPr>
          <w:b/>
          <w:spacing w:val="-6"/>
          <w:w w:val="110"/>
        </w:rPr>
        <w:t> </w:t>
      </w:r>
      <w:r>
        <w:rPr>
          <w:b/>
          <w:w w:val="110"/>
        </w:rPr>
        <w:t>81</w:t>
      </w:r>
      <w:r>
        <w:rPr>
          <w:w w:val="110"/>
        </w:rPr>
        <w:t>.</w:t>
      </w:r>
      <w:r>
        <w:rPr>
          <w:spacing w:val="-6"/>
          <w:w w:val="110"/>
        </w:rPr>
        <w:t> </w:t>
      </w:r>
      <w:r>
        <w:rPr>
          <w:w w:val="110"/>
        </w:rPr>
        <w:t>Grab</w:t>
      </w:r>
      <w:r>
        <w:rPr>
          <w:spacing w:val="-6"/>
          <w:w w:val="110"/>
        </w:rPr>
        <w:t> </w:t>
      </w:r>
      <w:r>
        <w:rPr>
          <w:w w:val="110"/>
        </w:rPr>
        <w:t>and Go Supper provided after.</w:t>
      </w:r>
    </w:p>
    <w:p>
      <w:pPr>
        <w:pStyle w:val="BodyText"/>
        <w:spacing w:line="241" w:lineRule="exact"/>
        <w:ind w:left="709"/>
      </w:pPr>
      <w:r>
        <w:rPr>
          <w:w w:val="110"/>
        </w:rPr>
        <w:t>6:30pm</w:t>
      </w:r>
      <w:r>
        <w:rPr>
          <w:spacing w:val="-9"/>
          <w:w w:val="110"/>
        </w:rPr>
        <w:t> </w:t>
      </w:r>
      <w:r>
        <w:rPr>
          <w:w w:val="110"/>
        </w:rPr>
        <w:t>-</w:t>
      </w:r>
      <w:r>
        <w:rPr>
          <w:spacing w:val="-8"/>
          <w:w w:val="110"/>
        </w:rPr>
        <w:t> </w:t>
      </w:r>
      <w:r>
        <w:rPr>
          <w:w w:val="110"/>
        </w:rPr>
        <w:t>MANDATORY</w:t>
      </w:r>
      <w:r>
        <w:rPr>
          <w:spacing w:val="-8"/>
          <w:w w:val="110"/>
        </w:rPr>
        <w:t> </w:t>
      </w:r>
      <w:r>
        <w:rPr>
          <w:w w:val="110"/>
        </w:rPr>
        <w:t>PREMIUM</w:t>
      </w:r>
      <w:r>
        <w:rPr>
          <w:spacing w:val="-8"/>
          <w:w w:val="110"/>
        </w:rPr>
        <w:t> </w:t>
      </w:r>
      <w:r>
        <w:rPr>
          <w:w w:val="110"/>
        </w:rPr>
        <w:t>SALE</w:t>
      </w:r>
      <w:r>
        <w:rPr>
          <w:spacing w:val="-8"/>
          <w:w w:val="110"/>
        </w:rPr>
        <w:t> </w:t>
      </w:r>
      <w:r>
        <w:rPr>
          <w:w w:val="110"/>
        </w:rPr>
        <w:t>MEETING</w:t>
      </w:r>
      <w:r>
        <w:rPr>
          <w:spacing w:val="-8"/>
          <w:w w:val="110"/>
        </w:rPr>
        <w:t> </w:t>
      </w:r>
      <w:r>
        <w:rPr>
          <w:w w:val="110"/>
        </w:rPr>
        <w:t>-</w:t>
      </w:r>
      <w:r>
        <w:rPr>
          <w:spacing w:val="-8"/>
          <w:w w:val="110"/>
        </w:rPr>
        <w:t> </w:t>
      </w:r>
      <w:r>
        <w:rPr>
          <w:spacing w:val="-2"/>
          <w:w w:val="110"/>
        </w:rPr>
        <w:t>immediately</w:t>
      </w:r>
    </w:p>
    <w:p>
      <w:pPr>
        <w:pStyle w:val="BodyText"/>
        <w:spacing w:before="26"/>
        <w:ind w:left="1576"/>
      </w:pPr>
      <w:r>
        <w:rPr>
          <w:spacing w:val="-2"/>
          <w:w w:val="110"/>
        </w:rPr>
        <w:t>following</w:t>
      </w:r>
      <w:r>
        <w:rPr>
          <w:spacing w:val="-8"/>
          <w:w w:val="110"/>
        </w:rPr>
        <w:t> </w:t>
      </w:r>
      <w:r>
        <w:rPr>
          <w:spacing w:val="-2"/>
          <w:w w:val="110"/>
        </w:rPr>
        <w:t>set-up,</w:t>
      </w:r>
      <w:r>
        <w:rPr>
          <w:spacing w:val="-7"/>
          <w:w w:val="110"/>
        </w:rPr>
        <w:t> </w:t>
      </w:r>
      <w:r>
        <w:rPr>
          <w:spacing w:val="-2"/>
          <w:w w:val="110"/>
        </w:rPr>
        <w:t>time</w:t>
      </w:r>
      <w:r>
        <w:rPr>
          <w:spacing w:val="-8"/>
          <w:w w:val="110"/>
        </w:rPr>
        <w:t> </w:t>
      </w:r>
      <w:r>
        <w:rPr>
          <w:spacing w:val="-2"/>
          <w:w w:val="110"/>
        </w:rPr>
        <w:t>may</w:t>
      </w:r>
      <w:r>
        <w:rPr>
          <w:spacing w:val="-7"/>
          <w:w w:val="110"/>
        </w:rPr>
        <w:t> </w:t>
      </w:r>
      <w:r>
        <w:rPr>
          <w:spacing w:val="-4"/>
          <w:w w:val="110"/>
        </w:rPr>
        <w:t>vary</w:t>
      </w:r>
    </w:p>
    <w:p>
      <w:pPr>
        <w:pStyle w:val="BodyText"/>
        <w:spacing w:before="26"/>
        <w:ind w:left="709"/>
      </w:pPr>
      <w:r>
        <w:rPr>
          <w:spacing w:val="-2"/>
          <w:w w:val="110"/>
        </w:rPr>
        <w:t>7:00pm</w:t>
      </w:r>
      <w:r>
        <w:rPr>
          <w:spacing w:val="-3"/>
          <w:w w:val="110"/>
        </w:rPr>
        <w:t> </w:t>
      </w:r>
      <w:r>
        <w:rPr>
          <w:spacing w:val="-2"/>
          <w:w w:val="110"/>
        </w:rPr>
        <w:t>- Superintendent’s</w:t>
      </w:r>
      <w:r>
        <w:rPr>
          <w:spacing w:val="-3"/>
          <w:w w:val="110"/>
        </w:rPr>
        <w:t> </w:t>
      </w:r>
      <w:r>
        <w:rPr>
          <w:spacing w:val="-2"/>
          <w:w w:val="110"/>
        </w:rPr>
        <w:t>Meeting (Extension Ofﬁce)</w:t>
      </w:r>
    </w:p>
    <w:p>
      <w:pPr>
        <w:pStyle w:val="BodyText"/>
        <w:spacing w:before="51"/>
      </w:pPr>
    </w:p>
    <w:p>
      <w:pPr>
        <w:pStyle w:val="Heading8"/>
        <w:spacing w:before="1"/>
        <w:ind w:left="709"/>
        <w:rPr>
          <w:u w:val="none"/>
        </w:rPr>
      </w:pPr>
      <w:r>
        <w:rPr>
          <w:spacing w:val="-2"/>
          <w:w w:val="115"/>
          <w:u w:val="single"/>
        </w:rPr>
        <w:t>Wednesday</w:t>
      </w:r>
      <w:r>
        <w:rPr>
          <w:rFonts w:ascii="Times New Roman"/>
          <w:b w:val="0"/>
          <w:spacing w:val="-45"/>
          <w:w w:val="115"/>
          <w:u w:val="single"/>
        </w:rPr>
        <w:t> </w:t>
      </w:r>
      <w:r>
        <w:rPr>
          <w:spacing w:val="-2"/>
          <w:w w:val="115"/>
          <w:u w:val="none"/>
        </w:rPr>
        <w:t>,</w:t>
      </w:r>
      <w:r>
        <w:rPr>
          <w:spacing w:val="-2"/>
          <w:w w:val="115"/>
          <w:u w:val="single"/>
        </w:rPr>
        <w:t> July</w:t>
      </w:r>
      <w:r>
        <w:rPr>
          <w:spacing w:val="-7"/>
          <w:w w:val="115"/>
          <w:u w:val="single"/>
        </w:rPr>
        <w:t> </w:t>
      </w:r>
      <w:r>
        <w:rPr>
          <w:spacing w:val="-4"/>
          <w:w w:val="115"/>
          <w:u w:val="single"/>
        </w:rPr>
        <w:t>23rd</w:t>
      </w:r>
    </w:p>
    <w:p>
      <w:pPr>
        <w:pStyle w:val="BodyText"/>
        <w:spacing w:before="25"/>
        <w:ind w:left="709"/>
      </w:pPr>
      <w:r>
        <w:rPr>
          <w:spacing w:val="-2"/>
          <w:w w:val="115"/>
        </w:rPr>
        <w:t>Before</w:t>
      </w:r>
      <w:r>
        <w:rPr>
          <w:spacing w:val="-11"/>
          <w:w w:val="115"/>
        </w:rPr>
        <w:t> </w:t>
      </w:r>
      <w:r>
        <w:rPr>
          <w:spacing w:val="-2"/>
          <w:w w:val="115"/>
        </w:rPr>
        <w:t>5:00</w:t>
      </w:r>
      <w:r>
        <w:rPr>
          <w:spacing w:val="-10"/>
          <w:w w:val="115"/>
        </w:rPr>
        <w:t> </w:t>
      </w:r>
      <w:r>
        <w:rPr>
          <w:spacing w:val="-2"/>
          <w:w w:val="115"/>
        </w:rPr>
        <w:t>pm</w:t>
      </w:r>
      <w:r>
        <w:rPr>
          <w:spacing w:val="35"/>
          <w:w w:val="115"/>
        </w:rPr>
        <w:t> </w:t>
      </w:r>
      <w:r>
        <w:rPr>
          <w:spacing w:val="-2"/>
          <w:w w:val="115"/>
        </w:rPr>
        <w:t>-</w:t>
      </w:r>
      <w:r>
        <w:rPr>
          <w:spacing w:val="-10"/>
          <w:w w:val="115"/>
        </w:rPr>
        <w:t> </w:t>
      </w:r>
      <w:r>
        <w:rPr>
          <w:spacing w:val="-2"/>
          <w:w w:val="115"/>
        </w:rPr>
        <w:t>YQCA</w:t>
      </w:r>
      <w:r>
        <w:rPr>
          <w:spacing w:val="-10"/>
          <w:w w:val="115"/>
        </w:rPr>
        <w:t> </w:t>
      </w:r>
      <w:r>
        <w:rPr>
          <w:spacing w:val="-2"/>
          <w:w w:val="115"/>
        </w:rPr>
        <w:t>CERTIFICATES</w:t>
      </w:r>
      <w:r>
        <w:rPr>
          <w:spacing w:val="-10"/>
          <w:w w:val="115"/>
        </w:rPr>
        <w:t> </w:t>
      </w:r>
      <w:r>
        <w:rPr>
          <w:spacing w:val="-2"/>
          <w:w w:val="115"/>
        </w:rPr>
        <w:t>DUE</w:t>
      </w:r>
      <w:r>
        <w:rPr>
          <w:spacing w:val="-10"/>
          <w:w w:val="115"/>
        </w:rPr>
        <w:t> </w:t>
      </w:r>
      <w:r>
        <w:rPr>
          <w:spacing w:val="-2"/>
          <w:w w:val="115"/>
        </w:rPr>
        <w:t>TO</w:t>
      </w:r>
      <w:r>
        <w:rPr>
          <w:spacing w:val="-10"/>
          <w:w w:val="115"/>
        </w:rPr>
        <w:t> </w:t>
      </w:r>
      <w:r>
        <w:rPr>
          <w:spacing w:val="-2"/>
          <w:w w:val="115"/>
        </w:rPr>
        <w:t>OFFICE</w:t>
      </w:r>
    </w:p>
    <w:p>
      <w:pPr>
        <w:pStyle w:val="Heading8"/>
        <w:spacing w:before="26"/>
        <w:ind w:left="709"/>
        <w:rPr>
          <w:u w:val="none"/>
        </w:rPr>
      </w:pPr>
      <w:r>
        <w:rPr>
          <w:w w:val="115"/>
          <w:u w:val="single"/>
        </w:rPr>
        <w:t>Thursday</w:t>
      </w:r>
      <w:r>
        <w:rPr>
          <w:rFonts w:ascii="Times New Roman"/>
          <w:b w:val="0"/>
          <w:spacing w:val="-45"/>
          <w:w w:val="115"/>
          <w:u w:val="single"/>
        </w:rPr>
        <w:t> </w:t>
      </w:r>
      <w:r>
        <w:rPr>
          <w:w w:val="115"/>
          <w:u w:val="none"/>
        </w:rPr>
        <w:t>,</w:t>
      </w:r>
      <w:r>
        <w:rPr>
          <w:spacing w:val="-2"/>
          <w:w w:val="115"/>
          <w:u w:val="single"/>
        </w:rPr>
        <w:t> </w:t>
      </w:r>
      <w:r>
        <w:rPr>
          <w:w w:val="115"/>
          <w:u w:val="single"/>
        </w:rPr>
        <w:t>July</w:t>
      </w:r>
      <w:r>
        <w:rPr>
          <w:spacing w:val="-7"/>
          <w:w w:val="115"/>
          <w:u w:val="single"/>
        </w:rPr>
        <w:t> </w:t>
      </w:r>
      <w:r>
        <w:rPr>
          <w:spacing w:val="-4"/>
          <w:w w:val="115"/>
          <w:u w:val="single"/>
        </w:rPr>
        <w:t>24th</w:t>
      </w:r>
    </w:p>
    <w:p>
      <w:pPr>
        <w:pStyle w:val="BodyText"/>
        <w:spacing w:line="266" w:lineRule="auto" w:before="3"/>
        <w:ind w:left="709" w:right="856"/>
      </w:pPr>
      <w:r>
        <w:rPr/>
        <mc:AlternateContent>
          <mc:Choice Requires="wps">
            <w:drawing>
              <wp:anchor distT="0" distB="0" distL="0" distR="0" allowOverlap="1" layoutInCell="1" locked="0" behindDoc="0" simplePos="0" relativeHeight="15736832">
                <wp:simplePos x="0" y="0"/>
                <wp:positionH relativeFrom="page">
                  <wp:posOffset>2507415</wp:posOffset>
                </wp:positionH>
                <wp:positionV relativeFrom="paragraph">
                  <wp:posOffset>410022</wp:posOffset>
                </wp:positionV>
                <wp:extent cx="47625" cy="4762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7.434326pt;margin-top:32.285267pt;width:3.75pt;height:3.75pt;mso-position-horizontal-relative:page;mso-position-vertical-relative:paragraph;z-index:15736832" id="docshape16" filled="true" fillcolor="#000000" stroked="false">
                <v:fill type="solid"/>
                <w10:wrap type="none"/>
              </v:rect>
            </w:pict>
          </mc:Fallback>
        </mc:AlternateContent>
      </w:r>
      <w:r>
        <w:rPr>
          <w:w w:val="110"/>
        </w:rPr>
        <w:t>5:00-7:00pm</w:t>
      </w:r>
      <w:r>
        <w:rPr>
          <w:spacing w:val="-9"/>
          <w:w w:val="110"/>
        </w:rPr>
        <w:t> </w:t>
      </w:r>
      <w:r>
        <w:rPr>
          <w:w w:val="110"/>
        </w:rPr>
        <w:t>-</w:t>
      </w:r>
      <w:r>
        <w:rPr>
          <w:spacing w:val="-9"/>
          <w:w w:val="110"/>
        </w:rPr>
        <w:t> </w:t>
      </w:r>
      <w:r>
        <w:rPr>
          <w:w w:val="110"/>
        </w:rPr>
        <w:t>Optional</w:t>
      </w:r>
      <w:r>
        <w:rPr>
          <w:spacing w:val="-9"/>
          <w:w w:val="110"/>
        </w:rPr>
        <w:t> </w:t>
      </w:r>
      <w:r>
        <w:rPr>
          <w:w w:val="110"/>
        </w:rPr>
        <w:t>drop-off</w:t>
      </w:r>
      <w:r>
        <w:rPr>
          <w:spacing w:val="-9"/>
          <w:w w:val="110"/>
        </w:rPr>
        <w:t> </w:t>
      </w:r>
      <w:r>
        <w:rPr>
          <w:w w:val="110"/>
        </w:rPr>
        <w:t>of</w:t>
      </w:r>
      <w:r>
        <w:rPr>
          <w:spacing w:val="-9"/>
          <w:w w:val="110"/>
        </w:rPr>
        <w:t> </w:t>
      </w:r>
      <w:r>
        <w:rPr>
          <w:w w:val="110"/>
        </w:rPr>
        <w:t>all</w:t>
      </w:r>
      <w:r>
        <w:rPr>
          <w:spacing w:val="-9"/>
          <w:w w:val="110"/>
        </w:rPr>
        <w:t> </w:t>
      </w:r>
      <w:r>
        <w:rPr>
          <w:w w:val="110"/>
        </w:rPr>
        <w:t>non-perishable</w:t>
      </w:r>
      <w:r>
        <w:rPr>
          <w:spacing w:val="-9"/>
          <w:w w:val="110"/>
        </w:rPr>
        <w:t> </w:t>
      </w:r>
      <w:r>
        <w:rPr>
          <w:w w:val="110"/>
        </w:rPr>
        <w:t>static</w:t>
      </w:r>
      <w:r>
        <w:rPr>
          <w:spacing w:val="-9"/>
          <w:w w:val="110"/>
        </w:rPr>
        <w:t> </w:t>
      </w:r>
      <w:r>
        <w:rPr>
          <w:w w:val="110"/>
        </w:rPr>
        <w:t>exhibits EXCEPT the following:</w:t>
      </w:r>
    </w:p>
    <w:p>
      <w:pPr>
        <w:pStyle w:val="BodyText"/>
        <w:spacing w:after="0" w:line="266" w:lineRule="auto"/>
        <w:sectPr>
          <w:type w:val="continuous"/>
          <w:pgSz w:w="7920" w:h="12240"/>
          <w:pgMar w:header="0" w:footer="389" w:top="1380" w:bottom="280" w:left="0" w:right="0"/>
        </w:sectPr>
      </w:pPr>
    </w:p>
    <w:p>
      <w:pPr>
        <w:pStyle w:val="BodyText"/>
        <w:spacing w:line="266" w:lineRule="auto" w:before="21"/>
        <w:ind w:left="1729" w:right="738"/>
      </w:pPr>
      <w:r>
        <w:rPr/>
        <mc:AlternateContent>
          <mc:Choice Requires="wps">
            <w:drawing>
              <wp:anchor distT="0" distB="0" distL="0" distR="0" allowOverlap="1" layoutInCell="1" locked="0" behindDoc="0" simplePos="0" relativeHeight="15731712">
                <wp:simplePos x="0" y="0"/>
                <wp:positionH relativeFrom="page">
                  <wp:posOffset>946106</wp:posOffset>
                </wp:positionH>
                <wp:positionV relativeFrom="paragraph">
                  <wp:posOffset>67898</wp:posOffset>
                </wp:positionV>
                <wp:extent cx="47625" cy="4762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4.49659pt;margin-top:5.34633pt;width:3.75pt;height:3.75pt;mso-position-horizontal-relative:page;mso-position-vertical-relative:paragraph;z-index:15731712" id="docshape17"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2224">
                <wp:simplePos x="0" y="0"/>
                <wp:positionH relativeFrom="page">
                  <wp:posOffset>946106</wp:posOffset>
                </wp:positionH>
                <wp:positionV relativeFrom="paragraph">
                  <wp:posOffset>239348</wp:posOffset>
                </wp:positionV>
                <wp:extent cx="47625" cy="4762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4.49659pt;margin-top:18.846329pt;width:3.75pt;height:3.75pt;mso-position-horizontal-relative:page;mso-position-vertical-relative:paragraph;z-index:15732224" id="docshape18"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2736">
                <wp:simplePos x="0" y="0"/>
                <wp:positionH relativeFrom="page">
                  <wp:posOffset>946106</wp:posOffset>
                </wp:positionH>
                <wp:positionV relativeFrom="paragraph">
                  <wp:posOffset>410798</wp:posOffset>
                </wp:positionV>
                <wp:extent cx="47625" cy="4762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4.49659pt;margin-top:32.346329pt;width:3.75pt;height:3.75pt;mso-position-horizontal-relative:page;mso-position-vertical-relative:paragraph;z-index:15732736" id="docshape19" filled="true" fillcolor="#000000" stroked="false">
                <v:fill type="solid"/>
                <w10:wrap type="none"/>
              </v:rect>
            </w:pict>
          </mc:Fallback>
        </mc:AlternateContent>
      </w:r>
      <w:r>
        <w:rPr>
          <w:spacing w:val="-2"/>
          <w:w w:val="110"/>
        </w:rPr>
        <w:t>Cloverbuds Exploring </w:t>
      </w:r>
      <w:r>
        <w:rPr>
          <w:w w:val="110"/>
        </w:rPr>
        <w:t>Fiber</w:t>
      </w:r>
      <w:r>
        <w:rPr>
          <w:spacing w:val="-4"/>
          <w:w w:val="110"/>
        </w:rPr>
        <w:t> </w:t>
      </w:r>
      <w:r>
        <w:rPr>
          <w:w w:val="110"/>
        </w:rPr>
        <w:t>Arts</w:t>
      </w:r>
    </w:p>
    <w:p>
      <w:pPr>
        <w:pStyle w:val="BodyText"/>
        <w:spacing w:line="266" w:lineRule="auto"/>
        <w:ind w:left="1729" w:right="-10"/>
      </w:pPr>
      <w:r>
        <w:rPr/>
        <mc:AlternateContent>
          <mc:Choice Requires="wps">
            <w:drawing>
              <wp:anchor distT="0" distB="0" distL="0" distR="0" allowOverlap="1" layoutInCell="1" locked="0" behindDoc="0" simplePos="0" relativeHeight="15733248">
                <wp:simplePos x="0" y="0"/>
                <wp:positionH relativeFrom="page">
                  <wp:posOffset>946106</wp:posOffset>
                </wp:positionH>
                <wp:positionV relativeFrom="paragraph">
                  <wp:posOffset>52665</wp:posOffset>
                </wp:positionV>
                <wp:extent cx="47625" cy="4762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4.49659pt;margin-top:4.146912pt;width:3.75pt;height:3.75pt;mso-position-horizontal-relative:page;mso-position-vertical-relative:paragraph;z-index:15733248" id="docshape20"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3760">
                <wp:simplePos x="0" y="0"/>
                <wp:positionH relativeFrom="page">
                  <wp:posOffset>946106</wp:posOffset>
                </wp:positionH>
                <wp:positionV relativeFrom="paragraph">
                  <wp:posOffset>224115</wp:posOffset>
                </wp:positionV>
                <wp:extent cx="47625" cy="4762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4.49659pt;margin-top:17.646912pt;width:3.75pt;height:3.75pt;mso-position-horizontal-relative:page;mso-position-vertical-relative:paragraph;z-index:15733760" id="docshape21" filled="true" fillcolor="#000000" stroked="false">
                <v:fill type="solid"/>
                <w10:wrap type="none"/>
              </v:rect>
            </w:pict>
          </mc:Fallback>
        </mc:AlternateContent>
      </w:r>
      <w:r>
        <w:rPr>
          <w:spacing w:val="-2"/>
          <w:w w:val="110"/>
        </w:rPr>
        <w:t>Foods</w:t>
      </w:r>
      <w:r>
        <w:rPr>
          <w:spacing w:val="-11"/>
          <w:w w:val="110"/>
        </w:rPr>
        <w:t> </w:t>
      </w:r>
      <w:r>
        <w:rPr>
          <w:spacing w:val="-2"/>
          <w:w w:val="110"/>
        </w:rPr>
        <w:t>and</w:t>
      </w:r>
      <w:r>
        <w:rPr>
          <w:spacing w:val="-10"/>
          <w:w w:val="110"/>
        </w:rPr>
        <w:t> </w:t>
      </w:r>
      <w:r>
        <w:rPr>
          <w:spacing w:val="-2"/>
          <w:w w:val="110"/>
        </w:rPr>
        <w:t>Nutrition </w:t>
      </w:r>
      <w:r>
        <w:rPr>
          <w:w w:val="110"/>
        </w:rPr>
        <w:t>Foods</w:t>
      </w:r>
      <w:r>
        <w:rPr>
          <w:spacing w:val="-7"/>
          <w:w w:val="110"/>
        </w:rPr>
        <w:t> </w:t>
      </w:r>
      <w:r>
        <w:rPr>
          <w:spacing w:val="-2"/>
          <w:w w:val="110"/>
        </w:rPr>
        <w:t>Preservation</w:t>
      </w:r>
    </w:p>
    <w:p>
      <w:pPr>
        <w:pStyle w:val="BodyText"/>
        <w:spacing w:line="266" w:lineRule="auto" w:before="15"/>
        <w:ind w:left="678" w:right="2534"/>
      </w:pPr>
      <w:r>
        <w:rPr/>
        <w:br w:type="column"/>
      </w:r>
      <w:r>
        <w:rPr>
          <w:spacing w:val="-4"/>
          <w:w w:val="115"/>
        </w:rPr>
        <w:t>Plant</w:t>
      </w:r>
      <w:r>
        <w:rPr>
          <w:spacing w:val="-9"/>
          <w:w w:val="115"/>
        </w:rPr>
        <w:t> </w:t>
      </w:r>
      <w:r>
        <w:rPr>
          <w:spacing w:val="-4"/>
          <w:w w:val="115"/>
        </w:rPr>
        <w:t>Science STEM</w:t>
      </w:r>
    </w:p>
    <w:p>
      <w:pPr>
        <w:pStyle w:val="BodyText"/>
        <w:spacing w:line="266" w:lineRule="auto"/>
        <w:ind w:left="678" w:right="1409"/>
      </w:pPr>
      <w:r>
        <w:rPr/>
        <mc:AlternateContent>
          <mc:Choice Requires="wps">
            <w:drawing>
              <wp:anchor distT="0" distB="0" distL="0" distR="0" allowOverlap="1" layoutInCell="1" locked="0" behindDoc="0" simplePos="0" relativeHeight="15737344">
                <wp:simplePos x="0" y="0"/>
                <wp:positionH relativeFrom="page">
                  <wp:posOffset>2507415</wp:posOffset>
                </wp:positionH>
                <wp:positionV relativeFrom="paragraph">
                  <wp:posOffset>-118287</wp:posOffset>
                </wp:positionV>
                <wp:extent cx="47625" cy="4762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7.434326pt;margin-top:-9.313954pt;width:3.75pt;height:3.75pt;mso-position-horizontal-relative:page;mso-position-vertical-relative:paragraph;z-index:15737344" id="docshape22"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7856">
                <wp:simplePos x="0" y="0"/>
                <wp:positionH relativeFrom="page">
                  <wp:posOffset>2507415</wp:posOffset>
                </wp:positionH>
                <wp:positionV relativeFrom="paragraph">
                  <wp:posOffset>53162</wp:posOffset>
                </wp:positionV>
                <wp:extent cx="47625" cy="4762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7.434326pt;margin-top:4.186044pt;width:3.75pt;height:3.75pt;mso-position-horizontal-relative:page;mso-position-vertical-relative:paragraph;z-index:15737856" id="docshape2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8368">
                <wp:simplePos x="0" y="0"/>
                <wp:positionH relativeFrom="page">
                  <wp:posOffset>2507415</wp:posOffset>
                </wp:positionH>
                <wp:positionV relativeFrom="paragraph">
                  <wp:posOffset>224612</wp:posOffset>
                </wp:positionV>
                <wp:extent cx="47625" cy="4762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7.434326pt;margin-top:17.686043pt;width:3.75pt;height:3.75pt;mso-position-horizontal-relative:page;mso-position-vertical-relative:paragraph;z-index:15738368" id="docshape24" filled="true" fillcolor="#000000" stroked="false">
                <v:fill type="solid"/>
                <w10:wrap type="none"/>
              </v:rect>
            </w:pict>
          </mc:Fallback>
        </mc:AlternateContent>
      </w:r>
      <w:r>
        <w:rPr>
          <w:w w:val="110"/>
        </w:rPr>
        <w:t>Visual</w:t>
      </w:r>
      <w:r>
        <w:rPr>
          <w:spacing w:val="-13"/>
          <w:w w:val="110"/>
        </w:rPr>
        <w:t> </w:t>
      </w:r>
      <w:r>
        <w:rPr>
          <w:w w:val="110"/>
        </w:rPr>
        <w:t>Arts</w:t>
      </w:r>
      <w:r>
        <w:rPr>
          <w:spacing w:val="-12"/>
          <w:w w:val="110"/>
        </w:rPr>
        <w:t> </w:t>
      </w:r>
      <w:r>
        <w:rPr>
          <w:w w:val="110"/>
        </w:rPr>
        <w:t>and</w:t>
      </w:r>
      <w:r>
        <w:rPr>
          <w:spacing w:val="-13"/>
          <w:w w:val="110"/>
        </w:rPr>
        <w:t> </w:t>
      </w:r>
      <w:r>
        <w:rPr>
          <w:w w:val="110"/>
        </w:rPr>
        <w:t>Crafts Place</w:t>
      </w:r>
      <w:r>
        <w:rPr>
          <w:spacing w:val="-4"/>
          <w:w w:val="110"/>
        </w:rPr>
        <w:t> </w:t>
      </w:r>
      <w:r>
        <w:rPr>
          <w:w w:val="110"/>
        </w:rPr>
        <w:t>Settings</w:t>
      </w:r>
    </w:p>
    <w:p>
      <w:pPr>
        <w:pStyle w:val="BodyText"/>
        <w:spacing w:after="0" w:line="266" w:lineRule="auto"/>
        <w:sectPr>
          <w:type w:val="continuous"/>
          <w:pgSz w:w="7920" w:h="12240"/>
          <w:pgMar w:header="0" w:footer="389" w:top="1380" w:bottom="280" w:left="0" w:right="0"/>
          <w:cols w:num="2" w:equalWidth="0">
            <w:col w:w="3470" w:space="40"/>
            <w:col w:w="4410"/>
          </w:cols>
        </w:sectPr>
      </w:pPr>
    </w:p>
    <w:p>
      <w:pPr>
        <w:pStyle w:val="BodyText"/>
        <w:spacing w:before="21"/>
      </w:pPr>
    </w:p>
    <w:p>
      <w:pPr>
        <w:pStyle w:val="BodyText"/>
        <w:ind w:left="1211"/>
      </w:pPr>
      <w:r>
        <w:rPr>
          <w:spacing w:val="-2"/>
          <w:w w:val="110"/>
        </w:rPr>
        <w:t>To</w:t>
      </w:r>
      <w:r>
        <w:rPr>
          <w:spacing w:val="-8"/>
          <w:w w:val="110"/>
        </w:rPr>
        <w:t> </w:t>
      </w:r>
      <w:r>
        <w:rPr>
          <w:spacing w:val="-2"/>
          <w:w w:val="110"/>
        </w:rPr>
        <w:t>be</w:t>
      </w:r>
      <w:r>
        <w:rPr>
          <w:spacing w:val="-8"/>
          <w:w w:val="110"/>
        </w:rPr>
        <w:t> </w:t>
      </w:r>
      <w:r>
        <w:rPr>
          <w:spacing w:val="-2"/>
          <w:w w:val="110"/>
        </w:rPr>
        <w:t>checked</w:t>
      </w:r>
      <w:r>
        <w:rPr>
          <w:spacing w:val="-8"/>
          <w:w w:val="110"/>
        </w:rPr>
        <w:t> </w:t>
      </w:r>
      <w:r>
        <w:rPr>
          <w:spacing w:val="-2"/>
          <w:w w:val="110"/>
        </w:rPr>
        <w:t>in</w:t>
      </w:r>
      <w:r>
        <w:rPr>
          <w:spacing w:val="-8"/>
          <w:w w:val="110"/>
        </w:rPr>
        <w:t> </w:t>
      </w:r>
      <w:r>
        <w:rPr>
          <w:spacing w:val="-2"/>
          <w:w w:val="110"/>
        </w:rPr>
        <w:t>during</w:t>
      </w:r>
      <w:r>
        <w:rPr>
          <w:spacing w:val="-8"/>
          <w:w w:val="110"/>
        </w:rPr>
        <w:t> </w:t>
      </w:r>
      <w:r>
        <w:rPr>
          <w:spacing w:val="-2"/>
          <w:w w:val="110"/>
        </w:rPr>
        <w:t>their</w:t>
      </w:r>
      <w:r>
        <w:rPr>
          <w:spacing w:val="-8"/>
          <w:w w:val="110"/>
        </w:rPr>
        <w:t> </w:t>
      </w:r>
      <w:r>
        <w:rPr>
          <w:spacing w:val="-2"/>
          <w:w w:val="110"/>
        </w:rPr>
        <w:t>conference</w:t>
      </w:r>
      <w:r>
        <w:rPr>
          <w:spacing w:val="-8"/>
          <w:w w:val="110"/>
        </w:rPr>
        <w:t> </w:t>
      </w:r>
      <w:r>
        <w:rPr>
          <w:spacing w:val="-2"/>
          <w:w w:val="110"/>
        </w:rPr>
        <w:t>judging</w:t>
      </w:r>
      <w:r>
        <w:rPr>
          <w:spacing w:val="-8"/>
          <w:w w:val="110"/>
        </w:rPr>
        <w:t> </w:t>
      </w:r>
      <w:r>
        <w:rPr>
          <w:spacing w:val="-2"/>
          <w:w w:val="110"/>
        </w:rPr>
        <w:t>times.</w:t>
      </w:r>
    </w:p>
    <w:p>
      <w:pPr>
        <w:pStyle w:val="BodyText"/>
        <w:spacing w:before="52"/>
      </w:pPr>
    </w:p>
    <w:p>
      <w:pPr>
        <w:pStyle w:val="BodyText"/>
        <w:ind w:left="755"/>
      </w:pPr>
      <w:r>
        <w:rPr>
          <w:spacing w:val="-4"/>
          <w:w w:val="110"/>
        </w:rPr>
        <w:t>*****Sewing</w:t>
      </w:r>
      <w:r>
        <w:rPr>
          <w:spacing w:val="-1"/>
          <w:w w:val="110"/>
        </w:rPr>
        <w:t> </w:t>
      </w:r>
      <w:r>
        <w:rPr>
          <w:spacing w:val="-4"/>
          <w:w w:val="110"/>
        </w:rPr>
        <w:t>and</w:t>
      </w:r>
      <w:r>
        <w:rPr>
          <w:w w:val="110"/>
        </w:rPr>
        <w:t> </w:t>
      </w:r>
      <w:r>
        <w:rPr>
          <w:spacing w:val="-4"/>
          <w:w w:val="110"/>
        </w:rPr>
        <w:t>Textiles</w:t>
      </w:r>
      <w:r>
        <w:rPr>
          <w:w w:val="110"/>
        </w:rPr>
        <w:t> </w:t>
      </w:r>
      <w:r>
        <w:rPr>
          <w:spacing w:val="-4"/>
          <w:w w:val="110"/>
        </w:rPr>
        <w:t>should</w:t>
      </w:r>
      <w:r>
        <w:rPr>
          <w:spacing w:val="-1"/>
          <w:w w:val="110"/>
        </w:rPr>
        <w:t> </w:t>
      </w:r>
      <w:r>
        <w:rPr>
          <w:spacing w:val="-4"/>
          <w:w w:val="110"/>
        </w:rPr>
        <w:t>return</w:t>
      </w:r>
      <w:r>
        <w:rPr>
          <w:w w:val="110"/>
        </w:rPr>
        <w:t> </w:t>
      </w:r>
      <w:r>
        <w:rPr>
          <w:spacing w:val="-4"/>
          <w:w w:val="110"/>
        </w:rPr>
        <w:t>at</w:t>
      </w:r>
      <w:r>
        <w:rPr>
          <w:w w:val="110"/>
        </w:rPr>
        <w:t> </w:t>
      </w:r>
      <w:r>
        <w:rPr>
          <w:spacing w:val="-4"/>
          <w:w w:val="110"/>
        </w:rPr>
        <w:t>this</w:t>
      </w:r>
      <w:r>
        <w:rPr>
          <w:spacing w:val="-1"/>
          <w:w w:val="110"/>
        </w:rPr>
        <w:t> </w:t>
      </w:r>
      <w:r>
        <w:rPr>
          <w:spacing w:val="-4"/>
          <w:w w:val="110"/>
        </w:rPr>
        <w:t>time</w:t>
      </w:r>
      <w:r>
        <w:rPr>
          <w:w w:val="110"/>
        </w:rPr>
        <w:t> </w:t>
      </w:r>
      <w:r>
        <w:rPr>
          <w:spacing w:val="-4"/>
          <w:w w:val="110"/>
        </w:rPr>
        <w:t>OR</w:t>
      </w:r>
      <w:r>
        <w:rPr>
          <w:w w:val="110"/>
        </w:rPr>
        <w:t> </w:t>
      </w:r>
      <w:r>
        <w:rPr>
          <w:spacing w:val="-4"/>
          <w:w w:val="110"/>
        </w:rPr>
        <w:t>FRIDAY</w:t>
      </w:r>
      <w:r>
        <w:rPr>
          <w:spacing w:val="-1"/>
          <w:w w:val="110"/>
        </w:rPr>
        <w:t> </w:t>
      </w:r>
      <w:r>
        <w:rPr>
          <w:spacing w:val="-4"/>
          <w:w w:val="110"/>
        </w:rPr>
        <w:t>MORNING</w:t>
      </w:r>
    </w:p>
    <w:p>
      <w:pPr>
        <w:pStyle w:val="BodyText"/>
        <w:spacing w:line="266" w:lineRule="auto" w:before="26"/>
        <w:ind w:left="1485" w:right="856" w:hanging="456"/>
      </w:pPr>
      <w:r>
        <w:rPr>
          <w:w w:val="105"/>
        </w:rPr>
        <w:t>*****Buymanship</w:t>
      </w:r>
      <w:r>
        <w:rPr>
          <w:spacing w:val="-1"/>
          <w:w w:val="105"/>
        </w:rPr>
        <w:t> </w:t>
      </w:r>
      <w:r>
        <w:rPr>
          <w:w w:val="105"/>
        </w:rPr>
        <w:t>entries</w:t>
      </w:r>
      <w:r>
        <w:rPr>
          <w:spacing w:val="-1"/>
          <w:w w:val="105"/>
        </w:rPr>
        <w:t> </w:t>
      </w:r>
      <w:r>
        <w:rPr>
          <w:w w:val="105"/>
        </w:rPr>
        <w:t>will</w:t>
      </w:r>
      <w:r>
        <w:rPr>
          <w:spacing w:val="-1"/>
          <w:w w:val="105"/>
        </w:rPr>
        <w:t> </w:t>
      </w:r>
      <w:r>
        <w:rPr>
          <w:w w:val="105"/>
        </w:rPr>
        <w:t>have</w:t>
      </w:r>
      <w:r>
        <w:rPr>
          <w:spacing w:val="-1"/>
          <w:w w:val="105"/>
        </w:rPr>
        <w:t> </w:t>
      </w:r>
      <w:r>
        <w:rPr>
          <w:w w:val="105"/>
        </w:rPr>
        <w:t>the</w:t>
      </w:r>
      <w:r>
        <w:rPr>
          <w:spacing w:val="-1"/>
          <w:w w:val="105"/>
        </w:rPr>
        <w:t> </w:t>
      </w:r>
      <w:r>
        <w:rPr>
          <w:w w:val="105"/>
        </w:rPr>
        <w:t>option</w:t>
      </w:r>
      <w:r>
        <w:rPr>
          <w:spacing w:val="-1"/>
          <w:w w:val="105"/>
        </w:rPr>
        <w:t> </w:t>
      </w:r>
      <w:r>
        <w:rPr>
          <w:w w:val="105"/>
        </w:rPr>
        <w:t>to</w:t>
      </w:r>
      <w:r>
        <w:rPr>
          <w:spacing w:val="-1"/>
          <w:w w:val="105"/>
        </w:rPr>
        <w:t> </w:t>
      </w:r>
      <w:r>
        <w:rPr>
          <w:w w:val="105"/>
        </w:rPr>
        <w:t>display</w:t>
      </w:r>
      <w:r>
        <w:rPr>
          <w:spacing w:val="-1"/>
          <w:w w:val="105"/>
        </w:rPr>
        <w:t> </w:t>
      </w:r>
      <w:r>
        <w:rPr>
          <w:w w:val="105"/>
        </w:rPr>
        <w:t>a</w:t>
      </w:r>
      <w:r>
        <w:rPr>
          <w:spacing w:val="-1"/>
          <w:w w:val="105"/>
        </w:rPr>
        <w:t> </w:t>
      </w:r>
      <w:r>
        <w:rPr>
          <w:w w:val="105"/>
        </w:rPr>
        <w:t>photo instead of returning.</w:t>
      </w:r>
    </w:p>
    <w:p>
      <w:pPr>
        <w:pStyle w:val="BodyText"/>
        <w:spacing w:after="0" w:line="266" w:lineRule="auto"/>
        <w:sectPr>
          <w:type w:val="continuous"/>
          <w:pgSz w:w="7920" w:h="12240"/>
          <w:pgMar w:header="0" w:footer="389" w:top="1380" w:bottom="280" w:left="0" w:right="0"/>
        </w:sectPr>
      </w:pPr>
    </w:p>
    <w:p>
      <w:pPr>
        <w:pStyle w:val="Heading8"/>
        <w:spacing w:before="103"/>
        <w:ind w:left="653"/>
        <w:rPr>
          <w:u w:val="none"/>
        </w:rPr>
      </w:pPr>
      <w:r>
        <w:rPr>
          <w:spacing w:val="-4"/>
          <w:w w:val="120"/>
          <w:u w:val="single"/>
        </w:rPr>
        <w:t>Friday</w:t>
      </w:r>
      <w:r>
        <w:rPr>
          <w:rFonts w:ascii="Times New Roman"/>
          <w:b w:val="0"/>
          <w:spacing w:val="-47"/>
          <w:w w:val="120"/>
          <w:u w:val="single"/>
        </w:rPr>
        <w:t> </w:t>
      </w:r>
      <w:r>
        <w:rPr>
          <w:spacing w:val="-4"/>
          <w:w w:val="120"/>
          <w:u w:val="none"/>
        </w:rPr>
        <w:t>,</w:t>
      </w:r>
      <w:r>
        <w:rPr>
          <w:spacing w:val="-2"/>
          <w:w w:val="120"/>
          <w:u w:val="single"/>
        </w:rPr>
        <w:t> </w:t>
      </w:r>
      <w:r>
        <w:rPr>
          <w:spacing w:val="-4"/>
          <w:w w:val="120"/>
          <w:u w:val="single"/>
        </w:rPr>
        <w:t>July</w:t>
      </w:r>
      <w:r>
        <w:rPr>
          <w:spacing w:val="-5"/>
          <w:w w:val="120"/>
          <w:u w:val="single"/>
        </w:rPr>
        <w:t> </w:t>
      </w:r>
      <w:r>
        <w:rPr>
          <w:spacing w:val="-4"/>
          <w:w w:val="120"/>
          <w:u w:val="single"/>
        </w:rPr>
        <w:t>25th</w:t>
      </w:r>
    </w:p>
    <w:p>
      <w:pPr>
        <w:pStyle w:val="BodyText"/>
        <w:spacing w:line="266" w:lineRule="auto" w:before="26"/>
        <w:ind w:left="653" w:right="856"/>
      </w:pPr>
      <w:r>
        <w:rPr>
          <w:w w:val="110"/>
        </w:rPr>
        <w:t>7:30am</w:t>
      </w:r>
      <w:r>
        <w:rPr>
          <w:spacing w:val="-9"/>
          <w:w w:val="110"/>
        </w:rPr>
        <w:t> </w:t>
      </w:r>
      <w:r>
        <w:rPr>
          <w:w w:val="110"/>
        </w:rPr>
        <w:t>-</w:t>
      </w:r>
      <w:r>
        <w:rPr>
          <w:spacing w:val="-9"/>
          <w:w w:val="110"/>
        </w:rPr>
        <w:t> </w:t>
      </w:r>
      <w:r>
        <w:rPr>
          <w:w w:val="110"/>
        </w:rPr>
        <w:t>10:00am</w:t>
      </w:r>
      <w:r>
        <w:rPr>
          <w:spacing w:val="-9"/>
          <w:w w:val="110"/>
        </w:rPr>
        <w:t> </w:t>
      </w:r>
      <w:r>
        <w:rPr>
          <w:w w:val="110"/>
        </w:rPr>
        <w:t>-</w:t>
      </w:r>
      <w:r>
        <w:rPr>
          <w:spacing w:val="-9"/>
          <w:w w:val="110"/>
        </w:rPr>
        <w:t> </w:t>
      </w:r>
      <w:r>
        <w:rPr>
          <w:w w:val="110"/>
        </w:rPr>
        <w:t>Beef,</w:t>
      </w:r>
      <w:r>
        <w:rPr>
          <w:spacing w:val="-9"/>
          <w:w w:val="110"/>
        </w:rPr>
        <w:t> </w:t>
      </w:r>
      <w:r>
        <w:rPr>
          <w:w w:val="110"/>
        </w:rPr>
        <w:t>Bucket</w:t>
      </w:r>
      <w:r>
        <w:rPr>
          <w:spacing w:val="-9"/>
          <w:w w:val="110"/>
        </w:rPr>
        <w:t> </w:t>
      </w:r>
      <w:r>
        <w:rPr>
          <w:w w:val="110"/>
        </w:rPr>
        <w:t>Calf,</w:t>
      </w:r>
      <w:r>
        <w:rPr>
          <w:spacing w:val="-9"/>
          <w:w w:val="110"/>
        </w:rPr>
        <w:t> </w:t>
      </w:r>
      <w:r>
        <w:rPr>
          <w:w w:val="110"/>
        </w:rPr>
        <w:t>Sheep,</w:t>
      </w:r>
      <w:r>
        <w:rPr>
          <w:spacing w:val="-9"/>
          <w:w w:val="110"/>
        </w:rPr>
        <w:t> </w:t>
      </w:r>
      <w:r>
        <w:rPr>
          <w:w w:val="110"/>
        </w:rPr>
        <w:t>Meat</w:t>
      </w:r>
      <w:r>
        <w:rPr>
          <w:spacing w:val="-9"/>
          <w:w w:val="110"/>
        </w:rPr>
        <w:t> </w:t>
      </w:r>
      <w:r>
        <w:rPr>
          <w:w w:val="110"/>
        </w:rPr>
        <w:t>Goat,</w:t>
      </w:r>
      <w:r>
        <w:rPr>
          <w:spacing w:val="-9"/>
          <w:w w:val="110"/>
        </w:rPr>
        <w:t> </w:t>
      </w:r>
      <w:r>
        <w:rPr>
          <w:w w:val="110"/>
        </w:rPr>
        <w:t>Dairy</w:t>
      </w:r>
      <w:r>
        <w:rPr>
          <w:spacing w:val="-9"/>
          <w:w w:val="110"/>
        </w:rPr>
        <w:t> </w:t>
      </w:r>
      <w:r>
        <w:rPr>
          <w:w w:val="110"/>
        </w:rPr>
        <w:t>Cattle, Swine MUST BE ON GROUNDS (except Dairy Cattle in milk)</w:t>
      </w:r>
    </w:p>
    <w:p>
      <w:pPr>
        <w:pStyle w:val="BodyText"/>
        <w:spacing w:line="266" w:lineRule="auto"/>
        <w:ind w:left="2477" w:right="513" w:hanging="1824"/>
      </w:pPr>
      <w:r>
        <w:rPr>
          <w:w w:val="110"/>
        </w:rPr>
        <w:t>8:30am</w:t>
      </w:r>
      <w:r>
        <w:rPr>
          <w:spacing w:val="-7"/>
          <w:w w:val="110"/>
        </w:rPr>
        <w:t> </w:t>
      </w:r>
      <w:r>
        <w:rPr>
          <w:w w:val="110"/>
        </w:rPr>
        <w:t>-</w:t>
      </w:r>
      <w:r>
        <w:rPr>
          <w:spacing w:val="-7"/>
          <w:w w:val="110"/>
        </w:rPr>
        <w:t> </w:t>
      </w:r>
      <w:r>
        <w:rPr>
          <w:w w:val="110"/>
        </w:rPr>
        <w:t>11:00am</w:t>
      </w:r>
      <w:r>
        <w:rPr>
          <w:spacing w:val="-7"/>
          <w:w w:val="110"/>
        </w:rPr>
        <w:t> </w:t>
      </w:r>
      <w:r>
        <w:rPr>
          <w:w w:val="110"/>
        </w:rPr>
        <w:t>-</w:t>
      </w:r>
      <w:r>
        <w:rPr>
          <w:spacing w:val="-7"/>
          <w:w w:val="110"/>
        </w:rPr>
        <w:t> </w:t>
      </w:r>
      <w:r>
        <w:rPr>
          <w:w w:val="110"/>
        </w:rPr>
        <w:t>Static</w:t>
      </w:r>
      <w:r>
        <w:rPr>
          <w:spacing w:val="-7"/>
          <w:w w:val="110"/>
        </w:rPr>
        <w:t> </w:t>
      </w:r>
      <w:r>
        <w:rPr>
          <w:w w:val="110"/>
        </w:rPr>
        <w:t>exhibit</w:t>
      </w:r>
      <w:r>
        <w:rPr>
          <w:spacing w:val="-7"/>
          <w:w w:val="110"/>
        </w:rPr>
        <w:t> </w:t>
      </w:r>
      <w:r>
        <w:rPr>
          <w:w w:val="110"/>
        </w:rPr>
        <w:t>check-in;</w:t>
      </w:r>
      <w:r>
        <w:rPr>
          <w:spacing w:val="-7"/>
          <w:w w:val="110"/>
        </w:rPr>
        <w:t> </w:t>
      </w:r>
      <w:r>
        <w:rPr>
          <w:w w:val="110"/>
        </w:rPr>
        <w:t>Sign</w:t>
      </w:r>
      <w:r>
        <w:rPr>
          <w:spacing w:val="-7"/>
          <w:w w:val="110"/>
        </w:rPr>
        <w:t> </w:t>
      </w:r>
      <w:r>
        <w:rPr>
          <w:w w:val="110"/>
        </w:rPr>
        <w:t>up</w:t>
      </w:r>
      <w:r>
        <w:rPr>
          <w:spacing w:val="-7"/>
          <w:w w:val="110"/>
        </w:rPr>
        <w:t> </w:t>
      </w:r>
      <w:r>
        <w:rPr>
          <w:w w:val="110"/>
        </w:rPr>
        <w:t>for</w:t>
      </w:r>
      <w:r>
        <w:rPr>
          <w:spacing w:val="-7"/>
          <w:w w:val="110"/>
        </w:rPr>
        <w:t> </w:t>
      </w:r>
      <w:r>
        <w:rPr>
          <w:w w:val="110"/>
        </w:rPr>
        <w:t>conference</w:t>
      </w:r>
      <w:r>
        <w:rPr>
          <w:spacing w:val="-7"/>
          <w:w w:val="110"/>
        </w:rPr>
        <w:t> </w:t>
      </w:r>
      <w:r>
        <w:rPr>
          <w:w w:val="110"/>
        </w:rPr>
        <w:t>judging time. (4-H Building)</w:t>
      </w:r>
    </w:p>
    <w:p>
      <w:pPr>
        <w:pStyle w:val="BodyText"/>
        <w:spacing w:line="266" w:lineRule="auto"/>
        <w:ind w:left="653" w:right="856"/>
      </w:pPr>
      <w:r>
        <w:rPr>
          <w:w w:val="110"/>
        </w:rPr>
        <w:t>9:00am</w:t>
      </w:r>
      <w:r>
        <w:rPr>
          <w:spacing w:val="-4"/>
          <w:w w:val="110"/>
        </w:rPr>
        <w:t> </w:t>
      </w:r>
      <w:r>
        <w:rPr>
          <w:w w:val="110"/>
        </w:rPr>
        <w:t>-</w:t>
      </w:r>
      <w:r>
        <w:rPr>
          <w:spacing w:val="-4"/>
          <w:w w:val="110"/>
        </w:rPr>
        <w:t> </w:t>
      </w:r>
      <w:r>
        <w:rPr>
          <w:w w:val="110"/>
        </w:rPr>
        <w:t>11:00pm</w:t>
      </w:r>
      <w:r>
        <w:rPr>
          <w:spacing w:val="-4"/>
          <w:w w:val="110"/>
        </w:rPr>
        <w:t> </w:t>
      </w:r>
      <w:r>
        <w:rPr>
          <w:w w:val="110"/>
        </w:rPr>
        <w:t>-</w:t>
      </w:r>
      <w:r>
        <w:rPr>
          <w:spacing w:val="-4"/>
          <w:w w:val="110"/>
        </w:rPr>
        <w:t> </w:t>
      </w:r>
      <w:r>
        <w:rPr>
          <w:w w:val="110"/>
        </w:rPr>
        <w:t>Rabbits</w:t>
      </w:r>
      <w:r>
        <w:rPr>
          <w:spacing w:val="-4"/>
          <w:w w:val="110"/>
        </w:rPr>
        <w:t> </w:t>
      </w:r>
      <w:r>
        <w:rPr>
          <w:w w:val="110"/>
        </w:rPr>
        <w:t>and</w:t>
      </w:r>
      <w:r>
        <w:rPr>
          <w:spacing w:val="-4"/>
          <w:w w:val="110"/>
        </w:rPr>
        <w:t> </w:t>
      </w:r>
      <w:r>
        <w:rPr>
          <w:w w:val="110"/>
        </w:rPr>
        <w:t>Poultry</w:t>
      </w:r>
      <w:r>
        <w:rPr>
          <w:spacing w:val="-4"/>
          <w:w w:val="110"/>
        </w:rPr>
        <w:t> </w:t>
      </w:r>
      <w:r>
        <w:rPr>
          <w:w w:val="110"/>
        </w:rPr>
        <w:t>check-in</w:t>
      </w:r>
      <w:r>
        <w:rPr>
          <w:spacing w:val="-4"/>
          <w:w w:val="110"/>
        </w:rPr>
        <w:t> </w:t>
      </w:r>
      <w:r>
        <w:rPr>
          <w:w w:val="110"/>
        </w:rPr>
        <w:t>(Chief</w:t>
      </w:r>
      <w:r>
        <w:rPr>
          <w:spacing w:val="-4"/>
          <w:w w:val="110"/>
        </w:rPr>
        <w:t> </w:t>
      </w:r>
      <w:r>
        <w:rPr>
          <w:w w:val="110"/>
        </w:rPr>
        <w:t>Building) </w:t>
      </w:r>
      <w:r>
        <w:rPr>
          <w:w w:val="115"/>
        </w:rPr>
        <w:t>9:30am - Place Settings (4-H Building)</w:t>
      </w:r>
    </w:p>
    <w:p>
      <w:pPr>
        <w:pStyle w:val="BodyText"/>
        <w:spacing w:line="266" w:lineRule="auto"/>
        <w:ind w:left="1656" w:right="513" w:hanging="1003"/>
      </w:pPr>
      <w:r>
        <w:rPr>
          <w:w w:val="110"/>
        </w:rPr>
        <w:t>10:00am</w:t>
      </w:r>
      <w:r>
        <w:rPr>
          <w:spacing w:val="-12"/>
          <w:w w:val="110"/>
        </w:rPr>
        <w:t> </w:t>
      </w:r>
      <w:r>
        <w:rPr>
          <w:w w:val="110"/>
        </w:rPr>
        <w:t>-</w:t>
      </w:r>
      <w:r>
        <w:rPr>
          <w:spacing w:val="-12"/>
          <w:w w:val="110"/>
        </w:rPr>
        <w:t> </w:t>
      </w:r>
      <w:r>
        <w:rPr>
          <w:w w:val="110"/>
        </w:rPr>
        <w:t>Conference</w:t>
      </w:r>
      <w:r>
        <w:rPr>
          <w:spacing w:val="-12"/>
          <w:w w:val="110"/>
        </w:rPr>
        <w:t> </w:t>
      </w:r>
      <w:r>
        <w:rPr>
          <w:w w:val="110"/>
        </w:rPr>
        <w:t>Judging:</w:t>
      </w:r>
      <w:r>
        <w:rPr>
          <w:spacing w:val="-12"/>
          <w:w w:val="110"/>
        </w:rPr>
        <w:t> </w:t>
      </w:r>
      <w:r>
        <w:rPr>
          <w:w w:val="110"/>
        </w:rPr>
        <w:t>Foods</w:t>
      </w:r>
      <w:r>
        <w:rPr>
          <w:spacing w:val="-12"/>
          <w:w w:val="110"/>
        </w:rPr>
        <w:t> </w:t>
      </w:r>
      <w:r>
        <w:rPr>
          <w:w w:val="110"/>
        </w:rPr>
        <w:t>and</w:t>
      </w:r>
      <w:r>
        <w:rPr>
          <w:spacing w:val="-12"/>
          <w:w w:val="110"/>
        </w:rPr>
        <w:t> </w:t>
      </w:r>
      <w:r>
        <w:rPr>
          <w:w w:val="110"/>
        </w:rPr>
        <w:t>Nutrition,</w:t>
      </w:r>
      <w:r>
        <w:rPr>
          <w:spacing w:val="-12"/>
          <w:w w:val="110"/>
        </w:rPr>
        <w:t> </w:t>
      </w:r>
      <w:r>
        <w:rPr>
          <w:w w:val="110"/>
        </w:rPr>
        <w:t>Foods</w:t>
      </w:r>
      <w:r>
        <w:rPr>
          <w:spacing w:val="-12"/>
          <w:w w:val="110"/>
        </w:rPr>
        <w:t> </w:t>
      </w:r>
      <w:r>
        <w:rPr>
          <w:w w:val="110"/>
        </w:rPr>
        <w:t>Preservation, Cookies for College </w:t>
      </w:r>
      <w:r>
        <w:rPr>
          <w:b/>
          <w:w w:val="110"/>
        </w:rPr>
        <w:t>(scheduled by club) </w:t>
      </w:r>
      <w:r>
        <w:rPr>
          <w:w w:val="110"/>
        </w:rPr>
        <w:t>(Extension Ofﬁce Meeting</w:t>
      </w:r>
      <w:r>
        <w:rPr>
          <w:spacing w:val="-4"/>
          <w:w w:val="110"/>
        </w:rPr>
        <w:t> </w:t>
      </w:r>
      <w:r>
        <w:rPr>
          <w:w w:val="110"/>
        </w:rPr>
        <w:t>Room)</w:t>
      </w:r>
    </w:p>
    <w:p>
      <w:pPr>
        <w:pStyle w:val="BodyText"/>
        <w:spacing w:line="266" w:lineRule="auto"/>
        <w:ind w:left="653" w:right="1261"/>
      </w:pPr>
      <w:r>
        <w:rPr>
          <w:spacing w:val="-2"/>
          <w:w w:val="115"/>
        </w:rPr>
        <w:t>1:00pm</w:t>
      </w:r>
      <w:r>
        <w:rPr>
          <w:spacing w:val="-5"/>
          <w:w w:val="115"/>
        </w:rPr>
        <w:t> </w:t>
      </w:r>
      <w:r>
        <w:rPr>
          <w:spacing w:val="-2"/>
          <w:w w:val="115"/>
        </w:rPr>
        <w:t>-</w:t>
      </w:r>
      <w:r>
        <w:rPr>
          <w:spacing w:val="-5"/>
          <w:w w:val="115"/>
        </w:rPr>
        <w:t> </w:t>
      </w:r>
      <w:r>
        <w:rPr>
          <w:spacing w:val="-2"/>
          <w:w w:val="115"/>
        </w:rPr>
        <w:t>Conference</w:t>
      </w:r>
      <w:r>
        <w:rPr>
          <w:spacing w:val="-5"/>
          <w:w w:val="115"/>
        </w:rPr>
        <w:t> </w:t>
      </w:r>
      <w:r>
        <w:rPr>
          <w:spacing w:val="-2"/>
          <w:w w:val="115"/>
        </w:rPr>
        <w:t>Judging:</w:t>
      </w:r>
      <w:r>
        <w:rPr>
          <w:spacing w:val="-5"/>
          <w:w w:val="115"/>
        </w:rPr>
        <w:t> </w:t>
      </w:r>
      <w:r>
        <w:rPr>
          <w:spacing w:val="-2"/>
          <w:w w:val="115"/>
        </w:rPr>
        <w:t>Woodworking</w:t>
      </w:r>
      <w:r>
        <w:rPr>
          <w:spacing w:val="-5"/>
          <w:w w:val="115"/>
        </w:rPr>
        <w:t> </w:t>
      </w:r>
      <w:r>
        <w:rPr>
          <w:spacing w:val="-2"/>
          <w:w w:val="115"/>
        </w:rPr>
        <w:t>(4-H</w:t>
      </w:r>
      <w:r>
        <w:rPr>
          <w:spacing w:val="-5"/>
          <w:w w:val="115"/>
        </w:rPr>
        <w:t> </w:t>
      </w:r>
      <w:r>
        <w:rPr>
          <w:spacing w:val="-2"/>
          <w:w w:val="115"/>
        </w:rPr>
        <w:t>Building) </w:t>
      </w:r>
      <w:r>
        <w:rPr>
          <w:w w:val="110"/>
        </w:rPr>
        <w:t>1:30pm</w:t>
      </w:r>
      <w:r>
        <w:rPr>
          <w:spacing w:val="-5"/>
          <w:w w:val="110"/>
        </w:rPr>
        <w:t> </w:t>
      </w:r>
      <w:r>
        <w:rPr>
          <w:w w:val="110"/>
        </w:rPr>
        <w:t>-</w:t>
      </w:r>
      <w:r>
        <w:rPr>
          <w:spacing w:val="-5"/>
          <w:w w:val="110"/>
        </w:rPr>
        <w:t> </w:t>
      </w:r>
      <w:r>
        <w:rPr>
          <w:w w:val="110"/>
        </w:rPr>
        <w:t>Conference</w:t>
      </w:r>
      <w:r>
        <w:rPr>
          <w:spacing w:val="-5"/>
          <w:w w:val="110"/>
        </w:rPr>
        <w:t> </w:t>
      </w:r>
      <w:r>
        <w:rPr>
          <w:w w:val="110"/>
        </w:rPr>
        <w:t>Judging:</w:t>
      </w:r>
      <w:r>
        <w:rPr>
          <w:spacing w:val="-5"/>
          <w:w w:val="110"/>
        </w:rPr>
        <w:t> </w:t>
      </w:r>
      <w:r>
        <w:rPr>
          <w:w w:val="110"/>
        </w:rPr>
        <w:t>Visual</w:t>
      </w:r>
      <w:r>
        <w:rPr>
          <w:spacing w:val="-5"/>
          <w:w w:val="110"/>
        </w:rPr>
        <w:t> </w:t>
      </w:r>
      <w:r>
        <w:rPr>
          <w:w w:val="110"/>
        </w:rPr>
        <w:t>Arts</w:t>
      </w:r>
      <w:r>
        <w:rPr>
          <w:spacing w:val="-5"/>
          <w:w w:val="110"/>
        </w:rPr>
        <w:t> </w:t>
      </w:r>
      <w:r>
        <w:rPr>
          <w:w w:val="110"/>
        </w:rPr>
        <w:t>&amp;</w:t>
      </w:r>
      <w:r>
        <w:rPr>
          <w:spacing w:val="-5"/>
          <w:w w:val="110"/>
        </w:rPr>
        <w:t> </w:t>
      </w:r>
      <w:r>
        <w:rPr>
          <w:w w:val="110"/>
        </w:rPr>
        <w:t>Crafts</w:t>
      </w:r>
      <w:r>
        <w:rPr>
          <w:spacing w:val="-5"/>
          <w:w w:val="110"/>
        </w:rPr>
        <w:t> </w:t>
      </w:r>
      <w:r>
        <w:rPr>
          <w:w w:val="110"/>
        </w:rPr>
        <w:t>(4-H</w:t>
      </w:r>
      <w:r>
        <w:rPr>
          <w:spacing w:val="-5"/>
          <w:w w:val="110"/>
        </w:rPr>
        <w:t> </w:t>
      </w:r>
      <w:r>
        <w:rPr>
          <w:w w:val="110"/>
        </w:rPr>
        <w:t>Building) </w:t>
      </w:r>
      <w:r>
        <w:rPr>
          <w:w w:val="115"/>
        </w:rPr>
        <w:t>2:30pm</w:t>
      </w:r>
      <w:r>
        <w:rPr>
          <w:spacing w:val="-9"/>
          <w:w w:val="115"/>
        </w:rPr>
        <w:t> </w:t>
      </w:r>
      <w:r>
        <w:rPr>
          <w:w w:val="115"/>
        </w:rPr>
        <w:t>-</w:t>
      </w:r>
      <w:r>
        <w:rPr>
          <w:spacing w:val="-9"/>
          <w:w w:val="115"/>
        </w:rPr>
        <w:t> </w:t>
      </w:r>
      <w:r>
        <w:rPr>
          <w:w w:val="115"/>
        </w:rPr>
        <w:t>Conference</w:t>
      </w:r>
      <w:r>
        <w:rPr>
          <w:spacing w:val="-9"/>
          <w:w w:val="115"/>
        </w:rPr>
        <w:t> </w:t>
      </w:r>
      <w:r>
        <w:rPr>
          <w:w w:val="115"/>
        </w:rPr>
        <w:t>Judging:</w:t>
      </w:r>
      <w:r>
        <w:rPr>
          <w:spacing w:val="-9"/>
          <w:w w:val="115"/>
        </w:rPr>
        <w:t> </w:t>
      </w:r>
      <w:r>
        <w:rPr>
          <w:w w:val="115"/>
        </w:rPr>
        <w:t>Fiber</w:t>
      </w:r>
      <w:r>
        <w:rPr>
          <w:spacing w:val="-9"/>
          <w:w w:val="115"/>
        </w:rPr>
        <w:t> </w:t>
      </w:r>
      <w:r>
        <w:rPr>
          <w:w w:val="115"/>
        </w:rPr>
        <w:t>Arts</w:t>
      </w:r>
      <w:r>
        <w:rPr>
          <w:spacing w:val="-9"/>
          <w:w w:val="115"/>
        </w:rPr>
        <w:t> </w:t>
      </w:r>
      <w:r>
        <w:rPr>
          <w:w w:val="115"/>
        </w:rPr>
        <w:t>(4-H</w:t>
      </w:r>
      <w:r>
        <w:rPr>
          <w:spacing w:val="-9"/>
          <w:w w:val="115"/>
        </w:rPr>
        <w:t> </w:t>
      </w:r>
      <w:r>
        <w:rPr>
          <w:w w:val="115"/>
        </w:rPr>
        <w:t>Building)</w:t>
      </w:r>
    </w:p>
    <w:p>
      <w:pPr>
        <w:pStyle w:val="BodyText"/>
        <w:spacing w:line="266" w:lineRule="auto"/>
        <w:ind w:left="1520" w:hanging="867"/>
      </w:pPr>
      <w:r>
        <w:rPr>
          <w:w w:val="110"/>
        </w:rPr>
        <w:t>3:00pm</w:t>
      </w:r>
      <w:r>
        <w:rPr>
          <w:spacing w:val="-4"/>
          <w:w w:val="110"/>
        </w:rPr>
        <w:t> </w:t>
      </w:r>
      <w:r>
        <w:rPr>
          <w:w w:val="110"/>
        </w:rPr>
        <w:t>-</w:t>
      </w:r>
      <w:r>
        <w:rPr>
          <w:spacing w:val="-4"/>
          <w:w w:val="110"/>
        </w:rPr>
        <w:t> </w:t>
      </w:r>
      <w:r>
        <w:rPr>
          <w:w w:val="110"/>
        </w:rPr>
        <w:t>Conference</w:t>
      </w:r>
      <w:r>
        <w:rPr>
          <w:spacing w:val="-4"/>
          <w:w w:val="110"/>
        </w:rPr>
        <w:t> </w:t>
      </w:r>
      <w:r>
        <w:rPr>
          <w:w w:val="110"/>
        </w:rPr>
        <w:t>Judging:</w:t>
      </w:r>
      <w:r>
        <w:rPr>
          <w:spacing w:val="-4"/>
          <w:w w:val="110"/>
        </w:rPr>
        <w:t> </w:t>
      </w:r>
      <w:r>
        <w:rPr>
          <w:w w:val="110"/>
        </w:rPr>
        <w:t>Electricity</w:t>
      </w:r>
      <w:r>
        <w:rPr>
          <w:spacing w:val="-4"/>
          <w:w w:val="110"/>
        </w:rPr>
        <w:t> </w:t>
      </w:r>
      <w:r>
        <w:rPr>
          <w:w w:val="110"/>
        </w:rPr>
        <w:t>and</w:t>
      </w:r>
      <w:r>
        <w:rPr>
          <w:spacing w:val="-4"/>
          <w:w w:val="110"/>
        </w:rPr>
        <w:t> </w:t>
      </w:r>
      <w:r>
        <w:rPr>
          <w:w w:val="110"/>
        </w:rPr>
        <w:t>Electronics,</w:t>
      </w:r>
      <w:r>
        <w:rPr>
          <w:spacing w:val="-4"/>
          <w:w w:val="110"/>
        </w:rPr>
        <w:t> </w:t>
      </w:r>
      <w:r>
        <w:rPr>
          <w:w w:val="110"/>
        </w:rPr>
        <w:t>Small</w:t>
      </w:r>
      <w:r>
        <w:rPr>
          <w:spacing w:val="-4"/>
          <w:w w:val="110"/>
        </w:rPr>
        <w:t> </w:t>
      </w:r>
      <w:r>
        <w:rPr>
          <w:w w:val="110"/>
        </w:rPr>
        <w:t>Engines, Renewable Energy (4-H Building)</w:t>
      </w:r>
    </w:p>
    <w:p>
      <w:pPr>
        <w:pStyle w:val="BodyText"/>
        <w:spacing w:line="266" w:lineRule="auto"/>
        <w:ind w:left="653" w:right="1941"/>
      </w:pPr>
      <w:r>
        <w:rPr>
          <w:w w:val="110"/>
        </w:rPr>
        <w:t>3:30pm</w:t>
      </w:r>
      <w:r>
        <w:rPr>
          <w:spacing w:val="-4"/>
          <w:w w:val="110"/>
        </w:rPr>
        <w:t> </w:t>
      </w:r>
      <w:r>
        <w:rPr>
          <w:w w:val="110"/>
        </w:rPr>
        <w:t>-</w:t>
      </w:r>
      <w:r>
        <w:rPr>
          <w:spacing w:val="-4"/>
          <w:w w:val="110"/>
        </w:rPr>
        <w:t> </w:t>
      </w:r>
      <w:r>
        <w:rPr>
          <w:w w:val="110"/>
        </w:rPr>
        <w:t>Conference</w:t>
      </w:r>
      <w:r>
        <w:rPr>
          <w:spacing w:val="-4"/>
          <w:w w:val="110"/>
        </w:rPr>
        <w:t> </w:t>
      </w:r>
      <w:r>
        <w:rPr>
          <w:w w:val="110"/>
        </w:rPr>
        <w:t>Judging:</w:t>
      </w:r>
      <w:r>
        <w:rPr>
          <w:spacing w:val="-4"/>
          <w:w w:val="110"/>
        </w:rPr>
        <w:t> </w:t>
      </w:r>
      <w:r>
        <w:rPr>
          <w:w w:val="110"/>
        </w:rPr>
        <w:t>STEM,</w:t>
      </w:r>
      <w:r>
        <w:rPr>
          <w:spacing w:val="-4"/>
          <w:w w:val="110"/>
        </w:rPr>
        <w:t> </w:t>
      </w:r>
      <w:r>
        <w:rPr>
          <w:w w:val="110"/>
        </w:rPr>
        <w:t>Reading</w:t>
      </w:r>
      <w:r>
        <w:rPr>
          <w:spacing w:val="-4"/>
          <w:w w:val="110"/>
        </w:rPr>
        <w:t> </w:t>
      </w:r>
      <w:r>
        <w:rPr>
          <w:w w:val="110"/>
        </w:rPr>
        <w:t>(4-H</w:t>
      </w:r>
      <w:r>
        <w:rPr>
          <w:spacing w:val="-4"/>
          <w:w w:val="110"/>
        </w:rPr>
        <w:t> </w:t>
      </w:r>
      <w:r>
        <w:rPr>
          <w:w w:val="110"/>
        </w:rPr>
        <w:t>Building) </w:t>
      </w:r>
      <w:r>
        <w:rPr>
          <w:w w:val="115"/>
        </w:rPr>
        <w:t>4:00pm-Conference</w:t>
      </w:r>
      <w:r>
        <w:rPr>
          <w:spacing w:val="-13"/>
          <w:w w:val="115"/>
        </w:rPr>
        <w:t> </w:t>
      </w:r>
      <w:r>
        <w:rPr>
          <w:w w:val="115"/>
        </w:rPr>
        <w:t>Judging:</w:t>
      </w:r>
      <w:r>
        <w:rPr>
          <w:spacing w:val="-13"/>
          <w:w w:val="115"/>
        </w:rPr>
        <w:t> </w:t>
      </w:r>
      <w:r>
        <w:rPr>
          <w:w w:val="115"/>
        </w:rPr>
        <w:t>Self-Determined</w:t>
      </w:r>
    </w:p>
    <w:p>
      <w:pPr>
        <w:pStyle w:val="BodyText"/>
        <w:spacing w:line="242" w:lineRule="exact"/>
        <w:ind w:left="653"/>
      </w:pPr>
      <w:r>
        <w:rPr>
          <w:w w:val="110"/>
        </w:rPr>
        <w:t>4:30pm</w:t>
      </w:r>
      <w:r>
        <w:rPr>
          <w:spacing w:val="-5"/>
          <w:w w:val="110"/>
        </w:rPr>
        <w:t> </w:t>
      </w:r>
      <w:r>
        <w:rPr>
          <w:w w:val="110"/>
        </w:rPr>
        <w:t>-</w:t>
      </w:r>
      <w:r>
        <w:rPr>
          <w:spacing w:val="-5"/>
          <w:w w:val="110"/>
        </w:rPr>
        <w:t> </w:t>
      </w:r>
      <w:r>
        <w:rPr>
          <w:w w:val="110"/>
        </w:rPr>
        <w:t>Conference</w:t>
      </w:r>
      <w:r>
        <w:rPr>
          <w:spacing w:val="-4"/>
          <w:w w:val="110"/>
        </w:rPr>
        <w:t> </w:t>
      </w:r>
      <w:r>
        <w:rPr>
          <w:w w:val="110"/>
        </w:rPr>
        <w:t>Judging:</w:t>
      </w:r>
      <w:r>
        <w:rPr>
          <w:spacing w:val="-5"/>
          <w:w w:val="110"/>
        </w:rPr>
        <w:t> </w:t>
      </w:r>
      <w:r>
        <w:rPr>
          <w:w w:val="110"/>
        </w:rPr>
        <w:t>Entomology</w:t>
      </w:r>
      <w:r>
        <w:rPr>
          <w:spacing w:val="-4"/>
          <w:w w:val="110"/>
        </w:rPr>
        <w:t> </w:t>
      </w:r>
      <w:r>
        <w:rPr>
          <w:w w:val="110"/>
        </w:rPr>
        <w:t>(4-H</w:t>
      </w:r>
      <w:r>
        <w:rPr>
          <w:spacing w:val="-5"/>
          <w:w w:val="110"/>
        </w:rPr>
        <w:t> </w:t>
      </w:r>
      <w:r>
        <w:rPr>
          <w:spacing w:val="-2"/>
          <w:w w:val="110"/>
        </w:rPr>
        <w:t>Building)</w:t>
      </w:r>
    </w:p>
    <w:p>
      <w:pPr>
        <w:pStyle w:val="BodyText"/>
        <w:spacing w:line="266" w:lineRule="auto" w:before="12"/>
        <w:ind w:left="2386" w:right="856" w:hanging="1733"/>
      </w:pPr>
      <w:r>
        <w:rPr>
          <w:w w:val="110"/>
        </w:rPr>
        <w:t>5:30pm</w:t>
      </w:r>
      <w:r>
        <w:rPr>
          <w:spacing w:val="-11"/>
          <w:w w:val="110"/>
        </w:rPr>
        <w:t> </w:t>
      </w:r>
      <w:r>
        <w:rPr>
          <w:w w:val="110"/>
        </w:rPr>
        <w:t>-</w:t>
      </w:r>
      <w:r>
        <w:rPr>
          <w:spacing w:val="-11"/>
          <w:w w:val="110"/>
        </w:rPr>
        <w:t> </w:t>
      </w:r>
      <w:r>
        <w:rPr>
          <w:w w:val="110"/>
        </w:rPr>
        <w:t>7:30pm</w:t>
      </w:r>
      <w:r>
        <w:rPr>
          <w:spacing w:val="-11"/>
          <w:w w:val="110"/>
        </w:rPr>
        <w:t> </w:t>
      </w:r>
      <w:r>
        <w:rPr>
          <w:w w:val="110"/>
        </w:rPr>
        <w:t>-</w:t>
      </w:r>
      <w:r>
        <w:rPr>
          <w:spacing w:val="-11"/>
          <w:w w:val="110"/>
        </w:rPr>
        <w:t> </w:t>
      </w:r>
      <w:r>
        <w:rPr>
          <w:w w:val="110"/>
        </w:rPr>
        <w:t>McPherson</w:t>
      </w:r>
      <w:r>
        <w:rPr>
          <w:spacing w:val="-11"/>
          <w:w w:val="110"/>
        </w:rPr>
        <w:t> </w:t>
      </w:r>
      <w:r>
        <w:rPr>
          <w:w w:val="110"/>
        </w:rPr>
        <w:t>County</w:t>
      </w:r>
      <w:r>
        <w:rPr>
          <w:spacing w:val="-11"/>
          <w:w w:val="110"/>
        </w:rPr>
        <w:t> </w:t>
      </w:r>
      <w:r>
        <w:rPr>
          <w:w w:val="110"/>
        </w:rPr>
        <w:t>Farm</w:t>
      </w:r>
      <w:r>
        <w:rPr>
          <w:spacing w:val="-11"/>
          <w:w w:val="110"/>
        </w:rPr>
        <w:t> </w:t>
      </w:r>
      <w:r>
        <w:rPr>
          <w:w w:val="110"/>
        </w:rPr>
        <w:t>Bureau</w:t>
      </w:r>
      <w:r>
        <w:rPr>
          <w:spacing w:val="-11"/>
          <w:w w:val="110"/>
        </w:rPr>
        <w:t> </w:t>
      </w:r>
      <w:r>
        <w:rPr>
          <w:w w:val="110"/>
        </w:rPr>
        <w:t>Rural</w:t>
      </w:r>
      <w:r>
        <w:rPr>
          <w:spacing w:val="-11"/>
          <w:w w:val="110"/>
        </w:rPr>
        <w:t> </w:t>
      </w:r>
      <w:r>
        <w:rPr>
          <w:w w:val="110"/>
        </w:rPr>
        <w:t>Appreciation </w:t>
      </w:r>
      <w:r>
        <w:rPr>
          <w:spacing w:val="-2"/>
          <w:w w:val="115"/>
        </w:rPr>
        <w:t>Picnic</w:t>
      </w:r>
    </w:p>
    <w:p>
      <w:pPr>
        <w:pStyle w:val="BodyText"/>
        <w:spacing w:line="242" w:lineRule="exact"/>
        <w:ind w:left="653"/>
      </w:pPr>
      <w:r>
        <w:rPr>
          <w:w w:val="110"/>
        </w:rPr>
        <w:t>6:00pm</w:t>
      </w:r>
      <w:r>
        <w:rPr>
          <w:spacing w:val="-8"/>
          <w:w w:val="110"/>
        </w:rPr>
        <w:t> </w:t>
      </w:r>
      <w:r>
        <w:rPr>
          <w:w w:val="110"/>
        </w:rPr>
        <w:t>-</w:t>
      </w:r>
      <w:r>
        <w:rPr>
          <w:spacing w:val="-8"/>
          <w:w w:val="110"/>
        </w:rPr>
        <w:t> </w:t>
      </w:r>
      <w:r>
        <w:rPr>
          <w:w w:val="110"/>
        </w:rPr>
        <w:t>Live</w:t>
      </w:r>
      <w:r>
        <w:rPr>
          <w:spacing w:val="-8"/>
          <w:w w:val="110"/>
        </w:rPr>
        <w:t> </w:t>
      </w:r>
      <w:r>
        <w:rPr>
          <w:w w:val="110"/>
        </w:rPr>
        <w:t>Food</w:t>
      </w:r>
      <w:r>
        <w:rPr>
          <w:spacing w:val="-8"/>
          <w:w w:val="110"/>
        </w:rPr>
        <w:t> </w:t>
      </w:r>
      <w:r>
        <w:rPr>
          <w:w w:val="110"/>
        </w:rPr>
        <w:t>Auction</w:t>
      </w:r>
      <w:r>
        <w:rPr>
          <w:spacing w:val="-8"/>
          <w:w w:val="110"/>
        </w:rPr>
        <w:t> </w:t>
      </w:r>
      <w:r>
        <w:rPr>
          <w:spacing w:val="-2"/>
          <w:w w:val="110"/>
        </w:rPr>
        <w:t>(Tent)</w:t>
      </w:r>
    </w:p>
    <w:p>
      <w:pPr>
        <w:pStyle w:val="BodyText"/>
        <w:spacing w:before="26"/>
        <w:ind w:left="653"/>
      </w:pPr>
      <w:r>
        <w:rPr>
          <w:w w:val="110"/>
        </w:rPr>
        <w:t>7:00pm</w:t>
      </w:r>
      <w:r>
        <w:rPr>
          <w:spacing w:val="-3"/>
          <w:w w:val="110"/>
        </w:rPr>
        <w:t> </w:t>
      </w:r>
      <w:r>
        <w:rPr>
          <w:w w:val="110"/>
        </w:rPr>
        <w:t>- First</w:t>
      </w:r>
      <w:r>
        <w:rPr>
          <w:spacing w:val="-1"/>
          <w:w w:val="110"/>
        </w:rPr>
        <w:t> </w:t>
      </w:r>
      <w:r>
        <w:rPr>
          <w:w w:val="110"/>
        </w:rPr>
        <w:t>Bank Kansas</w:t>
      </w:r>
      <w:r>
        <w:rPr>
          <w:spacing w:val="-1"/>
          <w:w w:val="110"/>
        </w:rPr>
        <w:t> </w:t>
      </w:r>
      <w:r>
        <w:rPr>
          <w:w w:val="110"/>
        </w:rPr>
        <w:t>Kickoff Concert:</w:t>
      </w:r>
      <w:r>
        <w:rPr>
          <w:spacing w:val="-1"/>
          <w:w w:val="110"/>
        </w:rPr>
        <w:t> </w:t>
      </w:r>
      <w:r>
        <w:rPr>
          <w:w w:val="110"/>
        </w:rPr>
        <w:t>Sam </w:t>
      </w:r>
      <w:r>
        <w:rPr>
          <w:spacing w:val="-2"/>
          <w:w w:val="110"/>
        </w:rPr>
        <w:t>Shilts</w:t>
      </w:r>
    </w:p>
    <w:p>
      <w:pPr>
        <w:pStyle w:val="BodyText"/>
        <w:spacing w:before="51"/>
      </w:pPr>
    </w:p>
    <w:p>
      <w:pPr>
        <w:pStyle w:val="Heading8"/>
        <w:ind w:left="653"/>
        <w:rPr>
          <w:u w:val="none"/>
        </w:rPr>
      </w:pPr>
      <w:r>
        <w:rPr>
          <w:w w:val="115"/>
          <w:u w:val="single"/>
        </w:rPr>
        <w:t>Saturday</w:t>
      </w:r>
      <w:r>
        <w:rPr>
          <w:rFonts w:ascii="Times New Roman"/>
          <w:b w:val="0"/>
          <w:spacing w:val="-45"/>
          <w:w w:val="115"/>
          <w:u w:val="single"/>
        </w:rPr>
        <w:t> </w:t>
      </w:r>
      <w:r>
        <w:rPr>
          <w:w w:val="115"/>
          <w:u w:val="none"/>
        </w:rPr>
        <w:t>,</w:t>
      </w:r>
      <w:r>
        <w:rPr>
          <w:spacing w:val="-1"/>
          <w:w w:val="115"/>
          <w:u w:val="single"/>
        </w:rPr>
        <w:t> </w:t>
      </w:r>
      <w:r>
        <w:rPr>
          <w:w w:val="115"/>
          <w:u w:val="single"/>
        </w:rPr>
        <w:t>July</w:t>
      </w:r>
      <w:r>
        <w:rPr>
          <w:spacing w:val="-4"/>
          <w:w w:val="115"/>
          <w:u w:val="single"/>
        </w:rPr>
        <w:t> 26th</w:t>
      </w:r>
    </w:p>
    <w:p>
      <w:pPr>
        <w:pStyle w:val="BodyText"/>
        <w:spacing w:line="266" w:lineRule="auto" w:before="26"/>
        <w:ind w:left="653" w:right="1261"/>
      </w:pPr>
      <w:r>
        <w:rPr>
          <w:w w:val="110"/>
        </w:rPr>
        <w:t>8:00am</w:t>
      </w:r>
      <w:r>
        <w:rPr>
          <w:spacing w:val="-13"/>
          <w:w w:val="110"/>
        </w:rPr>
        <w:t> </w:t>
      </w:r>
      <w:r>
        <w:rPr>
          <w:w w:val="110"/>
        </w:rPr>
        <w:t>-</w:t>
      </w:r>
      <w:r>
        <w:rPr>
          <w:spacing w:val="-12"/>
          <w:w w:val="110"/>
        </w:rPr>
        <w:t> </w:t>
      </w:r>
      <w:r>
        <w:rPr>
          <w:w w:val="110"/>
        </w:rPr>
        <w:t>Steer/Beef</w:t>
      </w:r>
      <w:r>
        <w:rPr>
          <w:spacing w:val="-13"/>
          <w:w w:val="110"/>
        </w:rPr>
        <w:t> </w:t>
      </w:r>
      <w:r>
        <w:rPr>
          <w:w w:val="110"/>
        </w:rPr>
        <w:t>Market</w:t>
      </w:r>
      <w:r>
        <w:rPr>
          <w:spacing w:val="-12"/>
          <w:w w:val="110"/>
        </w:rPr>
        <w:t> </w:t>
      </w:r>
      <w:r>
        <w:rPr>
          <w:w w:val="110"/>
        </w:rPr>
        <w:t>weight</w:t>
      </w:r>
      <w:r>
        <w:rPr>
          <w:spacing w:val="-13"/>
          <w:w w:val="110"/>
        </w:rPr>
        <w:t> </w:t>
      </w:r>
      <w:r>
        <w:rPr>
          <w:w w:val="110"/>
        </w:rPr>
        <w:t>in;</w:t>
      </w:r>
      <w:r>
        <w:rPr>
          <w:spacing w:val="-12"/>
          <w:w w:val="110"/>
        </w:rPr>
        <w:t> </w:t>
      </w:r>
      <w:r>
        <w:rPr>
          <w:w w:val="110"/>
        </w:rPr>
        <w:t>Beef</w:t>
      </w:r>
      <w:r>
        <w:rPr>
          <w:spacing w:val="-13"/>
          <w:w w:val="110"/>
        </w:rPr>
        <w:t> </w:t>
      </w:r>
      <w:r>
        <w:rPr>
          <w:w w:val="110"/>
        </w:rPr>
        <w:t>show</w:t>
      </w:r>
      <w:r>
        <w:rPr>
          <w:spacing w:val="-12"/>
          <w:w w:val="110"/>
        </w:rPr>
        <w:t> </w:t>
      </w:r>
      <w:r>
        <w:rPr>
          <w:w w:val="110"/>
        </w:rPr>
        <w:t>entry</w:t>
      </w:r>
      <w:r>
        <w:rPr>
          <w:spacing w:val="-12"/>
          <w:w w:val="110"/>
        </w:rPr>
        <w:t> </w:t>
      </w:r>
      <w:r>
        <w:rPr>
          <w:w w:val="110"/>
        </w:rPr>
        <w:t>cards 9:00am - Swine Show</w:t>
      </w:r>
    </w:p>
    <w:p>
      <w:pPr>
        <w:pStyle w:val="BodyText"/>
        <w:spacing w:line="242" w:lineRule="exact"/>
        <w:ind w:left="653"/>
      </w:pPr>
      <w:r>
        <w:rPr>
          <w:spacing w:val="-2"/>
          <w:w w:val="115"/>
        </w:rPr>
        <w:t>10:00am</w:t>
      </w:r>
      <w:r>
        <w:rPr>
          <w:spacing w:val="-6"/>
          <w:w w:val="115"/>
        </w:rPr>
        <w:t> </w:t>
      </w:r>
      <w:r>
        <w:rPr>
          <w:spacing w:val="-2"/>
          <w:w w:val="115"/>
        </w:rPr>
        <w:t>-</w:t>
      </w:r>
      <w:r>
        <w:rPr>
          <w:spacing w:val="-6"/>
          <w:w w:val="115"/>
        </w:rPr>
        <w:t> </w:t>
      </w:r>
      <w:r>
        <w:rPr>
          <w:spacing w:val="-2"/>
          <w:w w:val="115"/>
        </w:rPr>
        <w:t>Bicycle</w:t>
      </w:r>
      <w:r>
        <w:rPr>
          <w:spacing w:val="-6"/>
          <w:w w:val="115"/>
        </w:rPr>
        <w:t> </w:t>
      </w:r>
      <w:r>
        <w:rPr>
          <w:spacing w:val="-4"/>
          <w:w w:val="115"/>
        </w:rPr>
        <w:t>Rodeo</w:t>
      </w:r>
    </w:p>
    <w:p>
      <w:pPr>
        <w:pStyle w:val="BodyText"/>
        <w:spacing w:before="26"/>
        <w:ind w:left="653"/>
      </w:pPr>
      <w:r>
        <w:rPr>
          <w:w w:val="110"/>
        </w:rPr>
        <w:t>10:00am - Photography Judging (4-H </w:t>
      </w:r>
      <w:r>
        <w:rPr>
          <w:spacing w:val="-2"/>
          <w:w w:val="110"/>
        </w:rPr>
        <w:t>Building)</w:t>
      </w:r>
    </w:p>
    <w:p>
      <w:pPr>
        <w:pStyle w:val="BodyText"/>
        <w:spacing w:line="266" w:lineRule="auto" w:before="26"/>
        <w:ind w:left="653" w:right="1261"/>
      </w:pPr>
      <w:r>
        <w:rPr>
          <w:w w:val="115"/>
        </w:rPr>
        <w:t>10:30am</w:t>
      </w:r>
      <w:r>
        <w:rPr>
          <w:spacing w:val="-13"/>
          <w:w w:val="115"/>
        </w:rPr>
        <w:t> </w:t>
      </w:r>
      <w:r>
        <w:rPr>
          <w:w w:val="115"/>
        </w:rPr>
        <w:t>-</w:t>
      </w:r>
      <w:r>
        <w:rPr>
          <w:spacing w:val="-13"/>
          <w:w w:val="115"/>
        </w:rPr>
        <w:t> </w:t>
      </w:r>
      <w:r>
        <w:rPr>
          <w:w w:val="115"/>
        </w:rPr>
        <w:t>Conference</w:t>
      </w:r>
      <w:r>
        <w:rPr>
          <w:spacing w:val="-13"/>
          <w:w w:val="115"/>
        </w:rPr>
        <w:t> </w:t>
      </w:r>
      <w:r>
        <w:rPr>
          <w:w w:val="115"/>
        </w:rPr>
        <w:t>Judging:</w:t>
      </w:r>
      <w:r>
        <w:rPr>
          <w:spacing w:val="-13"/>
          <w:w w:val="115"/>
        </w:rPr>
        <w:t> </w:t>
      </w:r>
      <w:r>
        <w:rPr>
          <w:w w:val="115"/>
        </w:rPr>
        <w:t>Cloverbuds,</w:t>
      </w:r>
      <w:r>
        <w:rPr>
          <w:spacing w:val="-13"/>
          <w:w w:val="115"/>
        </w:rPr>
        <w:t> </w:t>
      </w:r>
      <w:r>
        <w:rPr>
          <w:w w:val="115"/>
        </w:rPr>
        <w:t>Exploring</w:t>
      </w:r>
      <w:r>
        <w:rPr>
          <w:spacing w:val="-13"/>
          <w:w w:val="115"/>
        </w:rPr>
        <w:t> </w:t>
      </w:r>
      <w:r>
        <w:rPr>
          <w:w w:val="115"/>
        </w:rPr>
        <w:t>4-H </w:t>
      </w:r>
      <w:r>
        <w:rPr>
          <w:w w:val="110"/>
        </w:rPr>
        <w:t>11:00am</w:t>
      </w:r>
      <w:r>
        <w:rPr>
          <w:spacing w:val="-13"/>
          <w:w w:val="110"/>
        </w:rPr>
        <w:t> </w:t>
      </w:r>
      <w:r>
        <w:rPr>
          <w:w w:val="110"/>
        </w:rPr>
        <w:t>-</w:t>
      </w:r>
      <w:r>
        <w:rPr>
          <w:spacing w:val="-12"/>
          <w:w w:val="110"/>
        </w:rPr>
        <w:t> </w:t>
      </w:r>
      <w:r>
        <w:rPr>
          <w:w w:val="110"/>
        </w:rPr>
        <w:t>Conference</w:t>
      </w:r>
      <w:r>
        <w:rPr>
          <w:spacing w:val="-13"/>
          <w:w w:val="110"/>
        </w:rPr>
        <w:t> </w:t>
      </w:r>
      <w:r>
        <w:rPr>
          <w:w w:val="110"/>
        </w:rPr>
        <w:t>Judging:</w:t>
      </w:r>
      <w:r>
        <w:rPr>
          <w:spacing w:val="-12"/>
          <w:w w:val="110"/>
        </w:rPr>
        <w:t> </w:t>
      </w:r>
      <w:r>
        <w:rPr>
          <w:w w:val="110"/>
        </w:rPr>
        <w:t>Forestry,</w:t>
      </w:r>
      <w:r>
        <w:rPr>
          <w:spacing w:val="-13"/>
          <w:w w:val="110"/>
        </w:rPr>
        <w:t> </w:t>
      </w:r>
      <w:r>
        <w:rPr>
          <w:w w:val="110"/>
        </w:rPr>
        <w:t>Shooting</w:t>
      </w:r>
      <w:r>
        <w:rPr>
          <w:spacing w:val="-12"/>
          <w:w w:val="110"/>
        </w:rPr>
        <w:t> </w:t>
      </w:r>
      <w:r>
        <w:rPr>
          <w:w w:val="110"/>
        </w:rPr>
        <w:t>Sports,</w:t>
      </w:r>
      <w:r>
        <w:rPr>
          <w:spacing w:val="-13"/>
          <w:w w:val="110"/>
        </w:rPr>
        <w:t> </w:t>
      </w:r>
      <w:r>
        <w:rPr>
          <w:w w:val="110"/>
        </w:rPr>
        <w:t>Wildlife </w:t>
      </w:r>
      <w:r>
        <w:rPr>
          <w:w w:val="115"/>
        </w:rPr>
        <w:t>11:30am</w:t>
      </w:r>
      <w:r>
        <w:rPr>
          <w:spacing w:val="-7"/>
          <w:w w:val="115"/>
        </w:rPr>
        <w:t> </w:t>
      </w:r>
      <w:r>
        <w:rPr>
          <w:w w:val="115"/>
        </w:rPr>
        <w:t>-</w:t>
      </w:r>
      <w:r>
        <w:rPr>
          <w:spacing w:val="-7"/>
          <w:w w:val="115"/>
        </w:rPr>
        <w:t> </w:t>
      </w:r>
      <w:r>
        <w:rPr>
          <w:w w:val="115"/>
        </w:rPr>
        <w:t>Conference</w:t>
      </w:r>
      <w:r>
        <w:rPr>
          <w:spacing w:val="-7"/>
          <w:w w:val="115"/>
        </w:rPr>
        <w:t> </w:t>
      </w:r>
      <w:r>
        <w:rPr>
          <w:w w:val="115"/>
        </w:rPr>
        <w:t>Judging:</w:t>
      </w:r>
      <w:r>
        <w:rPr>
          <w:spacing w:val="-7"/>
          <w:w w:val="115"/>
        </w:rPr>
        <w:t> </w:t>
      </w:r>
      <w:r>
        <w:rPr>
          <w:w w:val="115"/>
        </w:rPr>
        <w:t>Project</w:t>
      </w:r>
      <w:r>
        <w:rPr>
          <w:spacing w:val="-7"/>
          <w:w w:val="115"/>
        </w:rPr>
        <w:t> </w:t>
      </w:r>
      <w:r>
        <w:rPr>
          <w:w w:val="115"/>
        </w:rPr>
        <w:t>Displays</w:t>
      </w:r>
    </w:p>
    <w:p>
      <w:pPr>
        <w:pStyle w:val="BodyText"/>
        <w:spacing w:line="266" w:lineRule="auto"/>
        <w:ind w:left="653" w:right="2573"/>
      </w:pPr>
      <w:r>
        <w:rPr>
          <w:w w:val="110"/>
        </w:rPr>
        <w:t>12:00pm</w:t>
      </w:r>
      <w:r>
        <w:rPr>
          <w:spacing w:val="-9"/>
          <w:w w:val="110"/>
        </w:rPr>
        <w:t> </w:t>
      </w:r>
      <w:r>
        <w:rPr>
          <w:w w:val="110"/>
        </w:rPr>
        <w:t>-</w:t>
      </w:r>
      <w:r>
        <w:rPr>
          <w:spacing w:val="-9"/>
          <w:w w:val="110"/>
        </w:rPr>
        <w:t> </w:t>
      </w:r>
      <w:r>
        <w:rPr>
          <w:w w:val="110"/>
        </w:rPr>
        <w:t>Conference</w:t>
      </w:r>
      <w:r>
        <w:rPr>
          <w:spacing w:val="-9"/>
          <w:w w:val="110"/>
        </w:rPr>
        <w:t> </w:t>
      </w:r>
      <w:r>
        <w:rPr>
          <w:w w:val="110"/>
        </w:rPr>
        <w:t>Judging:</w:t>
      </w:r>
      <w:r>
        <w:rPr>
          <w:spacing w:val="-9"/>
          <w:w w:val="110"/>
        </w:rPr>
        <w:t> </w:t>
      </w:r>
      <w:r>
        <w:rPr>
          <w:w w:val="110"/>
        </w:rPr>
        <w:t>Veterinary</w:t>
      </w:r>
      <w:r>
        <w:rPr>
          <w:spacing w:val="-9"/>
          <w:w w:val="110"/>
        </w:rPr>
        <w:t> </w:t>
      </w:r>
      <w:r>
        <w:rPr>
          <w:w w:val="110"/>
        </w:rPr>
        <w:t>Science </w:t>
      </w:r>
      <w:r>
        <w:rPr>
          <w:w w:val="115"/>
        </w:rPr>
        <w:t>1:00pm</w:t>
      </w:r>
      <w:r>
        <w:rPr>
          <w:spacing w:val="-6"/>
          <w:w w:val="115"/>
        </w:rPr>
        <w:t> </w:t>
      </w:r>
      <w:r>
        <w:rPr>
          <w:w w:val="115"/>
        </w:rPr>
        <w:t>-</w:t>
      </w:r>
      <w:r>
        <w:rPr>
          <w:spacing w:val="-6"/>
          <w:w w:val="115"/>
        </w:rPr>
        <w:t> </w:t>
      </w:r>
      <w:r>
        <w:rPr>
          <w:w w:val="115"/>
        </w:rPr>
        <w:t>Poultry</w:t>
      </w:r>
      <w:r>
        <w:rPr>
          <w:spacing w:val="-6"/>
          <w:w w:val="115"/>
        </w:rPr>
        <w:t> </w:t>
      </w:r>
      <w:r>
        <w:rPr>
          <w:w w:val="115"/>
        </w:rPr>
        <w:t>Show</w:t>
      </w:r>
      <w:r>
        <w:rPr>
          <w:spacing w:val="-6"/>
          <w:w w:val="115"/>
        </w:rPr>
        <w:t> </w:t>
      </w:r>
      <w:r>
        <w:rPr>
          <w:w w:val="115"/>
        </w:rPr>
        <w:t>(Chief</w:t>
      </w:r>
      <w:r>
        <w:rPr>
          <w:spacing w:val="-6"/>
          <w:w w:val="115"/>
        </w:rPr>
        <w:t> </w:t>
      </w:r>
      <w:r>
        <w:rPr>
          <w:w w:val="115"/>
        </w:rPr>
        <w:t>Building)</w:t>
      </w:r>
    </w:p>
    <w:p>
      <w:pPr>
        <w:pStyle w:val="BodyText"/>
        <w:spacing w:line="266" w:lineRule="auto"/>
        <w:ind w:left="653" w:right="4674"/>
      </w:pPr>
      <w:r>
        <w:rPr>
          <w:w w:val="110"/>
        </w:rPr>
        <w:t>3:00pm</w:t>
      </w:r>
      <w:r>
        <w:rPr>
          <w:spacing w:val="-11"/>
          <w:w w:val="110"/>
        </w:rPr>
        <w:t> </w:t>
      </w:r>
      <w:r>
        <w:rPr>
          <w:w w:val="110"/>
        </w:rPr>
        <w:t>-</w:t>
      </w:r>
      <w:r>
        <w:rPr>
          <w:spacing w:val="-11"/>
          <w:w w:val="110"/>
        </w:rPr>
        <w:t> </w:t>
      </w:r>
      <w:r>
        <w:rPr>
          <w:w w:val="110"/>
        </w:rPr>
        <w:t>Barnyard</w:t>
      </w:r>
      <w:r>
        <w:rPr>
          <w:spacing w:val="-11"/>
          <w:w w:val="110"/>
        </w:rPr>
        <w:t> </w:t>
      </w:r>
      <w:r>
        <w:rPr>
          <w:w w:val="110"/>
        </w:rPr>
        <w:t>Olympics </w:t>
      </w:r>
      <w:r>
        <w:rPr>
          <w:w w:val="115"/>
        </w:rPr>
        <w:t>5:00pm - Sheep Show 6:00pm - Meat Goat Show</w:t>
      </w:r>
    </w:p>
    <w:p>
      <w:pPr>
        <w:pStyle w:val="BodyText"/>
        <w:spacing w:after="0" w:line="266" w:lineRule="auto"/>
        <w:sectPr>
          <w:pgSz w:w="7920" w:h="12240"/>
          <w:pgMar w:header="0" w:footer="389" w:top="460" w:bottom="580" w:left="0" w:right="0"/>
        </w:sectPr>
      </w:pPr>
    </w:p>
    <w:p>
      <w:pPr>
        <w:pStyle w:val="Heading8"/>
        <w:spacing w:before="90"/>
        <w:ind w:left="532"/>
        <w:rPr>
          <w:u w:val="none"/>
        </w:rPr>
      </w:pPr>
      <w:r>
        <w:rPr>
          <w:spacing w:val="-4"/>
          <w:w w:val="120"/>
          <w:u w:val="single"/>
        </w:rPr>
        <w:t>Sunday</w:t>
      </w:r>
      <w:r>
        <w:rPr>
          <w:rFonts w:ascii="Times New Roman"/>
          <w:b w:val="0"/>
          <w:spacing w:val="-47"/>
          <w:w w:val="120"/>
          <w:u w:val="single"/>
        </w:rPr>
        <w:t> </w:t>
      </w:r>
      <w:r>
        <w:rPr>
          <w:spacing w:val="-4"/>
          <w:w w:val="120"/>
          <w:u w:val="none"/>
        </w:rPr>
        <w:t>,</w:t>
      </w:r>
      <w:r>
        <w:rPr>
          <w:spacing w:val="-3"/>
          <w:w w:val="120"/>
          <w:u w:val="single"/>
        </w:rPr>
        <w:t> </w:t>
      </w:r>
      <w:r>
        <w:rPr>
          <w:spacing w:val="-4"/>
          <w:w w:val="120"/>
          <w:u w:val="single"/>
        </w:rPr>
        <w:t>July</w:t>
      </w:r>
      <w:r>
        <w:rPr>
          <w:spacing w:val="-5"/>
          <w:w w:val="120"/>
          <w:u w:val="single"/>
        </w:rPr>
        <w:t> </w:t>
      </w:r>
      <w:r>
        <w:rPr>
          <w:spacing w:val="-4"/>
          <w:w w:val="120"/>
          <w:u w:val="single"/>
        </w:rPr>
        <w:t>27th</w:t>
      </w:r>
    </w:p>
    <w:p>
      <w:pPr>
        <w:pStyle w:val="BodyText"/>
        <w:spacing w:line="266" w:lineRule="auto" w:before="26"/>
        <w:ind w:left="532" w:right="3350"/>
      </w:pPr>
      <w:r>
        <w:rPr>
          <w:w w:val="110"/>
        </w:rPr>
        <w:t>8:00am</w:t>
      </w:r>
      <w:r>
        <w:rPr>
          <w:spacing w:val="-12"/>
          <w:w w:val="110"/>
        </w:rPr>
        <w:t> </w:t>
      </w:r>
      <w:r>
        <w:rPr>
          <w:w w:val="110"/>
        </w:rPr>
        <w:t>-</w:t>
      </w:r>
      <w:r>
        <w:rPr>
          <w:spacing w:val="-12"/>
          <w:w w:val="110"/>
        </w:rPr>
        <w:t> </w:t>
      </w:r>
      <w:r>
        <w:rPr>
          <w:w w:val="110"/>
        </w:rPr>
        <w:t>Dairy</w:t>
      </w:r>
      <w:r>
        <w:rPr>
          <w:spacing w:val="-12"/>
          <w:w w:val="110"/>
        </w:rPr>
        <w:t> </w:t>
      </w:r>
      <w:r>
        <w:rPr>
          <w:w w:val="110"/>
        </w:rPr>
        <w:t>Goat</w:t>
      </w:r>
      <w:r>
        <w:rPr>
          <w:spacing w:val="-12"/>
          <w:w w:val="110"/>
        </w:rPr>
        <w:t> </w:t>
      </w:r>
      <w:r>
        <w:rPr>
          <w:w w:val="110"/>
        </w:rPr>
        <w:t>and</w:t>
      </w:r>
      <w:r>
        <w:rPr>
          <w:spacing w:val="-12"/>
          <w:w w:val="110"/>
        </w:rPr>
        <w:t> </w:t>
      </w:r>
      <w:r>
        <w:rPr>
          <w:w w:val="110"/>
        </w:rPr>
        <w:t>Dairy</w:t>
      </w:r>
      <w:r>
        <w:rPr>
          <w:spacing w:val="-12"/>
          <w:w w:val="110"/>
        </w:rPr>
        <w:t> </w:t>
      </w:r>
      <w:r>
        <w:rPr>
          <w:w w:val="110"/>
        </w:rPr>
        <w:t>Cattle</w:t>
      </w:r>
      <w:r>
        <w:rPr>
          <w:spacing w:val="-12"/>
          <w:w w:val="110"/>
        </w:rPr>
        <w:t> </w:t>
      </w:r>
      <w:r>
        <w:rPr>
          <w:w w:val="110"/>
        </w:rPr>
        <w:t>Show </w:t>
      </w:r>
      <w:r>
        <w:rPr>
          <w:w w:val="115"/>
        </w:rPr>
        <w:t>9:00am - Beef Show</w:t>
      </w:r>
    </w:p>
    <w:p>
      <w:pPr>
        <w:pStyle w:val="BodyText"/>
        <w:spacing w:line="266" w:lineRule="auto"/>
        <w:ind w:left="1398" w:right="724"/>
      </w:pPr>
      <w:r>
        <w:rPr>
          <w:w w:val="110"/>
        </w:rPr>
        <w:t>Bucket</w:t>
      </w:r>
      <w:r>
        <w:rPr>
          <w:spacing w:val="-13"/>
          <w:w w:val="110"/>
        </w:rPr>
        <w:t> </w:t>
      </w:r>
      <w:r>
        <w:rPr>
          <w:w w:val="110"/>
        </w:rPr>
        <w:t>Calves</w:t>
      </w:r>
      <w:r>
        <w:rPr>
          <w:spacing w:val="-12"/>
          <w:w w:val="110"/>
        </w:rPr>
        <w:t> </w:t>
      </w:r>
      <w:r>
        <w:rPr>
          <w:w w:val="110"/>
        </w:rPr>
        <w:t>to</w:t>
      </w:r>
      <w:r>
        <w:rPr>
          <w:spacing w:val="-13"/>
          <w:w w:val="110"/>
        </w:rPr>
        <w:t> </w:t>
      </w:r>
      <w:r>
        <w:rPr>
          <w:w w:val="110"/>
        </w:rPr>
        <w:t>interview</w:t>
      </w:r>
      <w:r>
        <w:rPr>
          <w:spacing w:val="-12"/>
          <w:w w:val="110"/>
        </w:rPr>
        <w:t> </w:t>
      </w:r>
      <w:r>
        <w:rPr>
          <w:w w:val="110"/>
        </w:rPr>
        <w:t>15</w:t>
      </w:r>
      <w:r>
        <w:rPr>
          <w:spacing w:val="-13"/>
          <w:w w:val="110"/>
        </w:rPr>
        <w:t> </w:t>
      </w:r>
      <w:r>
        <w:rPr>
          <w:w w:val="110"/>
        </w:rPr>
        <w:t>minutes</w:t>
      </w:r>
      <w:r>
        <w:rPr>
          <w:spacing w:val="-12"/>
          <w:w w:val="110"/>
        </w:rPr>
        <w:t> </w:t>
      </w:r>
      <w:r>
        <w:rPr>
          <w:w w:val="110"/>
        </w:rPr>
        <w:t>after</w:t>
      </w:r>
      <w:r>
        <w:rPr>
          <w:spacing w:val="-13"/>
          <w:w w:val="110"/>
        </w:rPr>
        <w:t> </w:t>
      </w:r>
      <w:r>
        <w:rPr>
          <w:w w:val="110"/>
        </w:rPr>
        <w:t>conclusion</w:t>
      </w:r>
      <w:r>
        <w:rPr>
          <w:spacing w:val="-12"/>
          <w:w w:val="110"/>
        </w:rPr>
        <w:t> </w:t>
      </w:r>
      <w:r>
        <w:rPr>
          <w:w w:val="110"/>
        </w:rPr>
        <w:t>of</w:t>
      </w:r>
      <w:r>
        <w:rPr>
          <w:spacing w:val="-12"/>
          <w:w w:val="110"/>
        </w:rPr>
        <w:t> </w:t>
      </w:r>
      <w:r>
        <w:rPr>
          <w:w w:val="110"/>
        </w:rPr>
        <w:t>beef show, bucket calf show following interviews</w:t>
      </w:r>
    </w:p>
    <w:p>
      <w:pPr>
        <w:pStyle w:val="BodyText"/>
        <w:spacing w:line="266" w:lineRule="auto"/>
        <w:ind w:left="532" w:right="3801"/>
      </w:pPr>
      <w:r>
        <w:rPr>
          <w:w w:val="115"/>
        </w:rPr>
        <w:t>10:00am - Free Breakfast (Tent) 10:30am - Church Service (Tent) </w:t>
      </w:r>
      <w:r>
        <w:rPr>
          <w:w w:val="110"/>
        </w:rPr>
        <w:t>11:30am</w:t>
      </w:r>
      <w:r>
        <w:rPr>
          <w:spacing w:val="-8"/>
          <w:w w:val="110"/>
        </w:rPr>
        <w:t> </w:t>
      </w:r>
      <w:r>
        <w:rPr>
          <w:w w:val="110"/>
        </w:rPr>
        <w:t>-</w:t>
      </w:r>
      <w:r>
        <w:rPr>
          <w:spacing w:val="-8"/>
          <w:w w:val="110"/>
        </w:rPr>
        <w:t> </w:t>
      </w:r>
      <w:r>
        <w:rPr>
          <w:w w:val="110"/>
        </w:rPr>
        <w:t>Rabbit</w:t>
      </w:r>
      <w:r>
        <w:rPr>
          <w:spacing w:val="-8"/>
          <w:w w:val="110"/>
        </w:rPr>
        <w:t> </w:t>
      </w:r>
      <w:r>
        <w:rPr>
          <w:w w:val="110"/>
        </w:rPr>
        <w:t>Show</w:t>
      </w:r>
      <w:r>
        <w:rPr>
          <w:spacing w:val="-8"/>
          <w:w w:val="110"/>
        </w:rPr>
        <w:t> </w:t>
      </w:r>
      <w:r>
        <w:rPr>
          <w:w w:val="110"/>
        </w:rPr>
        <w:t>(Chief</w:t>
      </w:r>
      <w:r>
        <w:rPr>
          <w:spacing w:val="-8"/>
          <w:w w:val="110"/>
        </w:rPr>
        <w:t> </w:t>
      </w:r>
      <w:r>
        <w:rPr>
          <w:w w:val="110"/>
        </w:rPr>
        <w:t>Building)</w:t>
      </w:r>
    </w:p>
    <w:p>
      <w:pPr>
        <w:pStyle w:val="BodyText"/>
        <w:spacing w:line="266" w:lineRule="auto"/>
        <w:ind w:left="532" w:right="3350"/>
      </w:pPr>
      <w:r>
        <w:rPr>
          <w:w w:val="110"/>
        </w:rPr>
        <w:t>12:00pm</w:t>
      </w:r>
      <w:r>
        <w:rPr>
          <w:spacing w:val="-2"/>
          <w:w w:val="110"/>
        </w:rPr>
        <w:t> </w:t>
      </w:r>
      <w:r>
        <w:rPr>
          <w:w w:val="110"/>
        </w:rPr>
        <w:t>-</w:t>
      </w:r>
      <w:r>
        <w:rPr>
          <w:spacing w:val="-2"/>
          <w:w w:val="110"/>
        </w:rPr>
        <w:t> </w:t>
      </w:r>
      <w:r>
        <w:rPr>
          <w:w w:val="110"/>
        </w:rPr>
        <w:t>Conference</w:t>
      </w:r>
      <w:r>
        <w:rPr>
          <w:spacing w:val="-2"/>
          <w:w w:val="110"/>
        </w:rPr>
        <w:t> </w:t>
      </w:r>
      <w:r>
        <w:rPr>
          <w:w w:val="110"/>
        </w:rPr>
        <w:t>Judging:</w:t>
      </w:r>
      <w:r>
        <w:rPr>
          <w:spacing w:val="-2"/>
          <w:w w:val="110"/>
        </w:rPr>
        <w:t> </w:t>
      </w:r>
      <w:r>
        <w:rPr>
          <w:w w:val="110"/>
        </w:rPr>
        <w:t>Plant</w:t>
      </w:r>
      <w:r>
        <w:rPr>
          <w:spacing w:val="-2"/>
          <w:w w:val="110"/>
        </w:rPr>
        <w:t> </w:t>
      </w:r>
      <w:r>
        <w:rPr>
          <w:w w:val="110"/>
        </w:rPr>
        <w:t>Science </w:t>
      </w:r>
      <w:r>
        <w:rPr>
          <w:w w:val="115"/>
        </w:rPr>
        <w:t>1:00pm - Hand pet Show (4-H Building) 2:00pm - Conference Judging: Banners 2:00pm- Bounce House</w:t>
      </w:r>
    </w:p>
    <w:p>
      <w:pPr>
        <w:pStyle w:val="BodyText"/>
        <w:spacing w:line="266" w:lineRule="auto"/>
        <w:ind w:left="532" w:right="856"/>
      </w:pPr>
      <w:r>
        <w:rPr>
          <w:w w:val="110"/>
        </w:rPr>
        <w:t>2:30pm</w:t>
      </w:r>
      <w:r>
        <w:rPr>
          <w:spacing w:val="-13"/>
          <w:w w:val="110"/>
        </w:rPr>
        <w:t> </w:t>
      </w:r>
      <w:r>
        <w:rPr>
          <w:w w:val="110"/>
        </w:rPr>
        <w:t>-</w:t>
      </w:r>
      <w:r>
        <w:rPr>
          <w:spacing w:val="-12"/>
          <w:w w:val="110"/>
        </w:rPr>
        <w:t> </w:t>
      </w:r>
      <w:r>
        <w:rPr>
          <w:w w:val="110"/>
        </w:rPr>
        <w:t>Conference</w:t>
      </w:r>
      <w:r>
        <w:rPr>
          <w:spacing w:val="-13"/>
          <w:w w:val="110"/>
        </w:rPr>
        <w:t> </w:t>
      </w:r>
      <w:r>
        <w:rPr>
          <w:w w:val="110"/>
        </w:rPr>
        <w:t>Judging:</w:t>
      </w:r>
      <w:r>
        <w:rPr>
          <w:spacing w:val="-12"/>
          <w:w w:val="110"/>
        </w:rPr>
        <w:t> </w:t>
      </w:r>
      <w:r>
        <w:rPr>
          <w:w w:val="110"/>
        </w:rPr>
        <w:t>Notebooks,</w:t>
      </w:r>
      <w:r>
        <w:rPr>
          <w:spacing w:val="-13"/>
          <w:w w:val="110"/>
        </w:rPr>
        <w:t> </w:t>
      </w:r>
      <w:r>
        <w:rPr>
          <w:w w:val="110"/>
        </w:rPr>
        <w:t>Interior</w:t>
      </w:r>
      <w:r>
        <w:rPr>
          <w:spacing w:val="-12"/>
          <w:w w:val="110"/>
        </w:rPr>
        <w:t> </w:t>
      </w:r>
      <w:r>
        <w:rPr>
          <w:w w:val="110"/>
        </w:rPr>
        <w:t>Design,</w:t>
      </w:r>
      <w:r>
        <w:rPr>
          <w:spacing w:val="-13"/>
          <w:w w:val="110"/>
        </w:rPr>
        <w:t> </w:t>
      </w:r>
      <w:r>
        <w:rPr>
          <w:w w:val="110"/>
        </w:rPr>
        <w:t>Architecture </w:t>
      </w:r>
      <w:r>
        <w:rPr>
          <w:w w:val="115"/>
        </w:rPr>
        <w:t>3:00pm</w:t>
      </w:r>
      <w:r>
        <w:rPr>
          <w:spacing w:val="-3"/>
          <w:w w:val="115"/>
        </w:rPr>
        <w:t> </w:t>
      </w:r>
      <w:r>
        <w:rPr>
          <w:w w:val="115"/>
        </w:rPr>
        <w:t>-</w:t>
      </w:r>
      <w:r>
        <w:rPr>
          <w:spacing w:val="-3"/>
          <w:w w:val="115"/>
        </w:rPr>
        <w:t> </w:t>
      </w:r>
      <w:r>
        <w:rPr>
          <w:w w:val="115"/>
        </w:rPr>
        <w:t>Conference</w:t>
      </w:r>
      <w:r>
        <w:rPr>
          <w:spacing w:val="-3"/>
          <w:w w:val="115"/>
        </w:rPr>
        <w:t> </w:t>
      </w:r>
      <w:r>
        <w:rPr>
          <w:w w:val="115"/>
        </w:rPr>
        <w:t>Judging:</w:t>
      </w:r>
      <w:r>
        <w:rPr>
          <w:spacing w:val="-3"/>
          <w:w w:val="115"/>
        </w:rPr>
        <w:t> </w:t>
      </w:r>
      <w:r>
        <w:rPr>
          <w:w w:val="115"/>
        </w:rPr>
        <w:t>Geology</w:t>
      </w:r>
    </w:p>
    <w:p>
      <w:pPr>
        <w:pStyle w:val="BodyText"/>
        <w:spacing w:line="266" w:lineRule="auto"/>
        <w:ind w:left="532" w:right="4674"/>
      </w:pPr>
      <w:r>
        <w:rPr>
          <w:w w:val="115"/>
        </w:rPr>
        <w:t>6:00pm - Ice Cream Social </w:t>
      </w:r>
      <w:r>
        <w:rPr>
          <w:w w:val="110"/>
        </w:rPr>
        <w:t>6:30pm-</w:t>
      </w:r>
      <w:r>
        <w:rPr>
          <w:spacing w:val="-13"/>
          <w:w w:val="110"/>
        </w:rPr>
        <w:t> </w:t>
      </w:r>
      <w:r>
        <w:rPr>
          <w:w w:val="110"/>
        </w:rPr>
        <w:t>Round</w:t>
      </w:r>
      <w:r>
        <w:rPr>
          <w:spacing w:val="-12"/>
          <w:w w:val="110"/>
        </w:rPr>
        <w:t> </w:t>
      </w:r>
      <w:r>
        <w:rPr>
          <w:w w:val="110"/>
        </w:rPr>
        <w:t>Robin</w:t>
      </w:r>
      <w:r>
        <w:rPr>
          <w:spacing w:val="-13"/>
          <w:w w:val="110"/>
        </w:rPr>
        <w:t> </w:t>
      </w:r>
      <w:r>
        <w:rPr>
          <w:w w:val="110"/>
        </w:rPr>
        <w:t>Practice </w:t>
      </w:r>
      <w:r>
        <w:rPr>
          <w:w w:val="115"/>
        </w:rPr>
        <w:t>7:00pm - Round Robin</w:t>
      </w:r>
    </w:p>
    <w:p>
      <w:pPr>
        <w:pStyle w:val="BodyText"/>
        <w:spacing w:before="9"/>
      </w:pPr>
    </w:p>
    <w:p>
      <w:pPr>
        <w:pStyle w:val="Heading8"/>
        <w:ind w:left="532"/>
        <w:rPr>
          <w:u w:val="none"/>
        </w:rPr>
      </w:pPr>
      <w:r>
        <w:rPr>
          <w:spacing w:val="-6"/>
          <w:w w:val="115"/>
          <w:u w:val="single"/>
        </w:rPr>
        <w:t>Monday</w:t>
      </w:r>
      <w:r>
        <w:rPr>
          <w:rFonts w:ascii="Times New Roman"/>
          <w:b w:val="0"/>
          <w:spacing w:val="-45"/>
          <w:w w:val="115"/>
          <w:u w:val="single"/>
        </w:rPr>
        <w:t> </w:t>
      </w:r>
      <w:r>
        <w:rPr>
          <w:spacing w:val="-6"/>
          <w:w w:val="115"/>
          <w:u w:val="none"/>
        </w:rPr>
        <w:t>,</w:t>
      </w:r>
      <w:r>
        <w:rPr>
          <w:spacing w:val="4"/>
          <w:w w:val="115"/>
          <w:u w:val="single"/>
        </w:rPr>
        <w:t> </w:t>
      </w:r>
      <w:r>
        <w:rPr>
          <w:spacing w:val="-6"/>
          <w:w w:val="115"/>
          <w:u w:val="single"/>
        </w:rPr>
        <w:t>July</w:t>
      </w:r>
      <w:r>
        <w:rPr>
          <w:spacing w:val="2"/>
          <w:w w:val="115"/>
          <w:u w:val="single"/>
        </w:rPr>
        <w:t> </w:t>
      </w:r>
      <w:r>
        <w:rPr>
          <w:spacing w:val="-6"/>
          <w:w w:val="115"/>
          <w:u w:val="single"/>
        </w:rPr>
        <w:t>28th</w:t>
      </w:r>
    </w:p>
    <w:p>
      <w:pPr>
        <w:pStyle w:val="BodyText"/>
        <w:spacing w:before="26"/>
        <w:ind w:left="532"/>
      </w:pPr>
      <w:r>
        <w:rPr>
          <w:w w:val="110"/>
        </w:rPr>
        <w:t>9:00am</w:t>
      </w:r>
      <w:r>
        <w:rPr>
          <w:spacing w:val="-1"/>
          <w:w w:val="110"/>
        </w:rPr>
        <w:t> </w:t>
      </w:r>
      <w:r>
        <w:rPr>
          <w:w w:val="110"/>
        </w:rPr>
        <w:t>-</w:t>
      </w:r>
      <w:r>
        <w:rPr>
          <w:spacing w:val="-1"/>
          <w:w w:val="110"/>
        </w:rPr>
        <w:t> </w:t>
      </w:r>
      <w:r>
        <w:rPr>
          <w:w w:val="110"/>
        </w:rPr>
        <w:t>Dog </w:t>
      </w:r>
      <w:r>
        <w:rPr>
          <w:spacing w:val="-4"/>
          <w:w w:val="110"/>
        </w:rPr>
        <w:t>Show</w:t>
      </w:r>
    </w:p>
    <w:p>
      <w:pPr>
        <w:pStyle w:val="BodyText"/>
        <w:spacing w:line="266" w:lineRule="auto" w:before="26"/>
        <w:ind w:left="532" w:right="856"/>
      </w:pPr>
      <w:r>
        <w:rPr>
          <w:w w:val="110"/>
        </w:rPr>
        <w:t>9:00am</w:t>
      </w:r>
      <w:r>
        <w:rPr>
          <w:spacing w:val="-13"/>
          <w:w w:val="110"/>
        </w:rPr>
        <w:t> </w:t>
      </w:r>
      <w:r>
        <w:rPr>
          <w:w w:val="110"/>
        </w:rPr>
        <w:t>-</w:t>
      </w:r>
      <w:r>
        <w:rPr>
          <w:spacing w:val="-12"/>
          <w:w w:val="110"/>
        </w:rPr>
        <w:t> </w:t>
      </w:r>
      <w:r>
        <w:rPr>
          <w:w w:val="110"/>
        </w:rPr>
        <w:t>Optional</w:t>
      </w:r>
      <w:r>
        <w:rPr>
          <w:spacing w:val="-13"/>
          <w:w w:val="110"/>
        </w:rPr>
        <w:t> </w:t>
      </w:r>
      <w:r>
        <w:rPr>
          <w:w w:val="110"/>
        </w:rPr>
        <w:t>livestock</w:t>
      </w:r>
      <w:r>
        <w:rPr>
          <w:spacing w:val="-12"/>
          <w:w w:val="110"/>
        </w:rPr>
        <w:t> </w:t>
      </w:r>
      <w:r>
        <w:rPr>
          <w:w w:val="110"/>
        </w:rPr>
        <w:t>check-out</w:t>
      </w:r>
      <w:r>
        <w:rPr>
          <w:spacing w:val="-13"/>
          <w:w w:val="110"/>
        </w:rPr>
        <w:t> </w:t>
      </w:r>
      <w:r>
        <w:rPr>
          <w:w w:val="110"/>
        </w:rPr>
        <w:t>for</w:t>
      </w:r>
      <w:r>
        <w:rPr>
          <w:spacing w:val="-12"/>
          <w:w w:val="110"/>
        </w:rPr>
        <w:t> </w:t>
      </w:r>
      <w:r>
        <w:rPr>
          <w:w w:val="110"/>
        </w:rPr>
        <w:t>animals</w:t>
      </w:r>
      <w:r>
        <w:rPr>
          <w:spacing w:val="-13"/>
          <w:w w:val="110"/>
        </w:rPr>
        <w:t> </w:t>
      </w:r>
      <w:r>
        <w:rPr>
          <w:w w:val="110"/>
        </w:rPr>
        <w:t>not</w:t>
      </w:r>
      <w:r>
        <w:rPr>
          <w:spacing w:val="-12"/>
          <w:w w:val="110"/>
        </w:rPr>
        <w:t> </w:t>
      </w:r>
      <w:r>
        <w:rPr>
          <w:w w:val="110"/>
        </w:rPr>
        <w:t>in</w:t>
      </w:r>
      <w:r>
        <w:rPr>
          <w:spacing w:val="-12"/>
          <w:w w:val="110"/>
        </w:rPr>
        <w:t> </w:t>
      </w:r>
      <w:r>
        <w:rPr>
          <w:w w:val="110"/>
        </w:rPr>
        <w:t>premium</w:t>
      </w:r>
      <w:r>
        <w:rPr>
          <w:spacing w:val="-13"/>
          <w:w w:val="110"/>
        </w:rPr>
        <w:t> </w:t>
      </w:r>
      <w:r>
        <w:rPr>
          <w:w w:val="110"/>
        </w:rPr>
        <w:t>auction </w:t>
      </w:r>
      <w:r>
        <w:rPr>
          <w:w w:val="115"/>
        </w:rPr>
        <w:t>9:00am</w:t>
      </w:r>
      <w:r>
        <w:rPr>
          <w:spacing w:val="-13"/>
          <w:w w:val="115"/>
        </w:rPr>
        <w:t> </w:t>
      </w:r>
      <w:r>
        <w:rPr>
          <w:w w:val="115"/>
        </w:rPr>
        <w:t>-</w:t>
      </w:r>
      <w:r>
        <w:rPr>
          <w:spacing w:val="-13"/>
          <w:w w:val="115"/>
        </w:rPr>
        <w:t> </w:t>
      </w:r>
      <w:r>
        <w:rPr>
          <w:w w:val="115"/>
        </w:rPr>
        <w:t>12:00pm</w:t>
      </w:r>
      <w:r>
        <w:rPr>
          <w:spacing w:val="-13"/>
          <w:w w:val="115"/>
        </w:rPr>
        <w:t> </w:t>
      </w:r>
      <w:r>
        <w:rPr>
          <w:w w:val="115"/>
        </w:rPr>
        <w:t>-</w:t>
      </w:r>
      <w:r>
        <w:rPr>
          <w:spacing w:val="-13"/>
          <w:w w:val="115"/>
        </w:rPr>
        <w:t> </w:t>
      </w:r>
      <w:r>
        <w:rPr>
          <w:w w:val="115"/>
        </w:rPr>
        <w:t>Walk</w:t>
      </w:r>
      <w:r>
        <w:rPr>
          <w:spacing w:val="-13"/>
          <w:w w:val="115"/>
        </w:rPr>
        <w:t> </w:t>
      </w:r>
      <w:r>
        <w:rPr>
          <w:w w:val="115"/>
        </w:rPr>
        <w:t>through</w:t>
      </w:r>
      <w:r>
        <w:rPr>
          <w:spacing w:val="-13"/>
          <w:w w:val="115"/>
        </w:rPr>
        <w:t> </w:t>
      </w:r>
      <w:r>
        <w:rPr>
          <w:w w:val="115"/>
        </w:rPr>
        <w:t>judging</w:t>
      </w:r>
      <w:r>
        <w:rPr>
          <w:spacing w:val="-13"/>
          <w:w w:val="115"/>
        </w:rPr>
        <w:t> </w:t>
      </w:r>
      <w:r>
        <w:rPr>
          <w:w w:val="115"/>
        </w:rPr>
        <w:t>contests</w:t>
      </w:r>
    </w:p>
    <w:p>
      <w:pPr>
        <w:pStyle w:val="BodyText"/>
        <w:spacing w:line="242" w:lineRule="exact"/>
        <w:ind w:left="532"/>
      </w:pPr>
      <w:r>
        <w:rPr>
          <w:w w:val="110"/>
        </w:rPr>
        <w:t>1:00pm</w:t>
      </w:r>
      <w:r>
        <w:rPr>
          <w:spacing w:val="-1"/>
          <w:w w:val="110"/>
        </w:rPr>
        <w:t> </w:t>
      </w:r>
      <w:r>
        <w:rPr>
          <w:w w:val="110"/>
        </w:rPr>
        <w:t>- Poultry</w:t>
      </w:r>
      <w:r>
        <w:rPr>
          <w:spacing w:val="-1"/>
          <w:w w:val="110"/>
        </w:rPr>
        <w:t> </w:t>
      </w:r>
      <w:r>
        <w:rPr>
          <w:w w:val="110"/>
        </w:rPr>
        <w:t>Judging </w:t>
      </w:r>
      <w:r>
        <w:rPr>
          <w:spacing w:val="-2"/>
          <w:w w:val="110"/>
        </w:rPr>
        <w:t>Contest</w:t>
      </w:r>
    </w:p>
    <w:p>
      <w:pPr>
        <w:pStyle w:val="BodyText"/>
        <w:spacing w:line="266" w:lineRule="auto" w:before="26"/>
        <w:ind w:left="532" w:right="2573"/>
      </w:pPr>
      <w:r>
        <w:rPr>
          <w:w w:val="110"/>
        </w:rPr>
        <w:t>6:00pm</w:t>
      </w:r>
      <w:r>
        <w:rPr>
          <w:spacing w:val="-13"/>
          <w:w w:val="110"/>
        </w:rPr>
        <w:t> </w:t>
      </w:r>
      <w:r>
        <w:rPr>
          <w:w w:val="110"/>
        </w:rPr>
        <w:t>-</w:t>
      </w:r>
      <w:r>
        <w:rPr>
          <w:spacing w:val="-12"/>
          <w:w w:val="110"/>
        </w:rPr>
        <w:t> </w:t>
      </w:r>
      <w:r>
        <w:rPr>
          <w:w w:val="110"/>
        </w:rPr>
        <w:t>Livestock</w:t>
      </w:r>
      <w:r>
        <w:rPr>
          <w:spacing w:val="-13"/>
          <w:w w:val="110"/>
        </w:rPr>
        <w:t> </w:t>
      </w:r>
      <w:r>
        <w:rPr>
          <w:w w:val="110"/>
        </w:rPr>
        <w:t>Buyers</w:t>
      </w:r>
      <w:r>
        <w:rPr>
          <w:spacing w:val="-12"/>
          <w:w w:val="110"/>
        </w:rPr>
        <w:t> </w:t>
      </w:r>
      <w:r>
        <w:rPr>
          <w:w w:val="110"/>
        </w:rPr>
        <w:t>Appreciation</w:t>
      </w:r>
      <w:r>
        <w:rPr>
          <w:spacing w:val="-12"/>
          <w:w w:val="110"/>
        </w:rPr>
        <w:t> </w:t>
      </w:r>
      <w:r>
        <w:rPr>
          <w:w w:val="110"/>
        </w:rPr>
        <w:t>Dinner </w:t>
      </w:r>
      <w:r>
        <w:rPr>
          <w:w w:val="115"/>
        </w:rPr>
        <w:t>6:30pm - Parade of Champions</w:t>
      </w:r>
    </w:p>
    <w:p>
      <w:pPr>
        <w:pStyle w:val="BodyText"/>
        <w:spacing w:line="242" w:lineRule="exact"/>
        <w:ind w:left="532"/>
      </w:pPr>
      <w:r>
        <w:rPr>
          <w:w w:val="110"/>
        </w:rPr>
        <w:t>7:00pm</w:t>
      </w:r>
      <w:r>
        <w:rPr>
          <w:spacing w:val="-6"/>
          <w:w w:val="110"/>
        </w:rPr>
        <w:t> </w:t>
      </w:r>
      <w:r>
        <w:rPr>
          <w:w w:val="110"/>
        </w:rPr>
        <w:t>-</w:t>
      </w:r>
      <w:r>
        <w:rPr>
          <w:spacing w:val="-5"/>
          <w:w w:val="110"/>
        </w:rPr>
        <w:t> </w:t>
      </w:r>
      <w:r>
        <w:rPr>
          <w:w w:val="110"/>
        </w:rPr>
        <w:t>Livestock</w:t>
      </w:r>
      <w:r>
        <w:rPr>
          <w:spacing w:val="-5"/>
          <w:w w:val="110"/>
        </w:rPr>
        <w:t> </w:t>
      </w:r>
      <w:r>
        <w:rPr>
          <w:w w:val="110"/>
        </w:rPr>
        <w:t>Premium</w:t>
      </w:r>
      <w:r>
        <w:rPr>
          <w:spacing w:val="-6"/>
          <w:w w:val="110"/>
        </w:rPr>
        <w:t> </w:t>
      </w:r>
      <w:r>
        <w:rPr>
          <w:spacing w:val="-2"/>
          <w:w w:val="110"/>
        </w:rPr>
        <w:t>Auction</w:t>
      </w:r>
    </w:p>
    <w:p>
      <w:pPr>
        <w:pStyle w:val="BodyText"/>
        <w:spacing w:line="266" w:lineRule="auto" w:before="26"/>
        <w:ind w:left="1398" w:right="724" w:hanging="867"/>
      </w:pPr>
      <w:r>
        <w:rPr>
          <w:w w:val="110"/>
        </w:rPr>
        <w:t>8:00pm</w:t>
      </w:r>
      <w:r>
        <w:rPr>
          <w:spacing w:val="-9"/>
          <w:w w:val="110"/>
        </w:rPr>
        <w:t> </w:t>
      </w:r>
      <w:r>
        <w:rPr>
          <w:w w:val="110"/>
        </w:rPr>
        <w:t>-</w:t>
      </w:r>
      <w:r>
        <w:rPr>
          <w:spacing w:val="-9"/>
          <w:w w:val="110"/>
        </w:rPr>
        <w:t> </w:t>
      </w:r>
      <w:r>
        <w:rPr>
          <w:w w:val="110"/>
        </w:rPr>
        <w:t>Exhibits</w:t>
      </w:r>
      <w:r>
        <w:rPr>
          <w:spacing w:val="-9"/>
          <w:w w:val="110"/>
        </w:rPr>
        <w:t> </w:t>
      </w:r>
      <w:r>
        <w:rPr>
          <w:w w:val="110"/>
        </w:rPr>
        <w:t>released.</w:t>
      </w:r>
      <w:r>
        <w:rPr>
          <w:spacing w:val="-9"/>
          <w:w w:val="110"/>
        </w:rPr>
        <w:t> </w:t>
      </w:r>
      <w:r>
        <w:rPr>
          <w:w w:val="110"/>
        </w:rPr>
        <w:t>Livestock</w:t>
      </w:r>
      <w:r>
        <w:rPr>
          <w:spacing w:val="-9"/>
          <w:w w:val="110"/>
        </w:rPr>
        <w:t> </w:t>
      </w:r>
      <w:r>
        <w:rPr>
          <w:w w:val="110"/>
        </w:rPr>
        <w:t>released</w:t>
      </w:r>
      <w:r>
        <w:rPr>
          <w:spacing w:val="-9"/>
          <w:w w:val="110"/>
        </w:rPr>
        <w:t> </w:t>
      </w:r>
      <w:r>
        <w:rPr>
          <w:w w:val="110"/>
        </w:rPr>
        <w:t>following</w:t>
      </w:r>
      <w:r>
        <w:rPr>
          <w:spacing w:val="-9"/>
          <w:w w:val="110"/>
        </w:rPr>
        <w:t> </w:t>
      </w:r>
      <w:r>
        <w:rPr>
          <w:w w:val="110"/>
        </w:rPr>
        <w:t>conclusion</w:t>
      </w:r>
      <w:r>
        <w:rPr>
          <w:spacing w:val="-9"/>
          <w:w w:val="110"/>
        </w:rPr>
        <w:t> </w:t>
      </w:r>
      <w:r>
        <w:rPr>
          <w:w w:val="110"/>
        </w:rPr>
        <w:t>of Premium</w:t>
      </w:r>
      <w:r>
        <w:rPr>
          <w:spacing w:val="-4"/>
          <w:w w:val="110"/>
        </w:rPr>
        <w:t> </w:t>
      </w:r>
      <w:r>
        <w:rPr>
          <w:w w:val="110"/>
        </w:rPr>
        <w:t>Auction</w:t>
      </w:r>
    </w:p>
    <w:p>
      <w:pPr>
        <w:pStyle w:val="BodyText"/>
        <w:spacing w:before="171"/>
      </w:pPr>
    </w:p>
    <w:p>
      <w:pPr>
        <w:pStyle w:val="Heading8"/>
        <w:ind w:left="532"/>
        <w:rPr>
          <w:u w:val="none"/>
        </w:rPr>
      </w:pPr>
      <w:r>
        <w:rPr>
          <w:spacing w:val="-2"/>
          <w:w w:val="115"/>
          <w:u w:val="single"/>
        </w:rPr>
        <w:t>Tuesday</w:t>
      </w:r>
      <w:r>
        <w:rPr>
          <w:rFonts w:ascii="Times New Roman"/>
          <w:b w:val="0"/>
          <w:spacing w:val="-45"/>
          <w:w w:val="115"/>
          <w:u w:val="single"/>
        </w:rPr>
        <w:t> </w:t>
      </w:r>
      <w:r>
        <w:rPr>
          <w:spacing w:val="-2"/>
          <w:w w:val="115"/>
          <w:u w:val="none"/>
        </w:rPr>
        <w:t>,</w:t>
      </w:r>
      <w:r>
        <w:rPr>
          <w:spacing w:val="7"/>
          <w:w w:val="115"/>
          <w:u w:val="single"/>
        </w:rPr>
        <w:t> </w:t>
      </w:r>
      <w:r>
        <w:rPr>
          <w:spacing w:val="-2"/>
          <w:w w:val="115"/>
          <w:u w:val="single"/>
        </w:rPr>
        <w:t>July</w:t>
      </w:r>
      <w:r>
        <w:rPr>
          <w:spacing w:val="3"/>
          <w:w w:val="115"/>
          <w:u w:val="single"/>
        </w:rPr>
        <w:t> </w:t>
      </w:r>
      <w:r>
        <w:rPr>
          <w:spacing w:val="-4"/>
          <w:w w:val="115"/>
          <w:u w:val="single"/>
        </w:rPr>
        <w:t>29th</w:t>
      </w:r>
    </w:p>
    <w:p>
      <w:pPr>
        <w:spacing w:line="252" w:lineRule="auto" w:before="26"/>
        <w:ind w:left="1517" w:right="513" w:hanging="986"/>
        <w:jc w:val="left"/>
        <w:rPr>
          <w:sz w:val="18"/>
        </w:rPr>
      </w:pPr>
      <w:r>
        <w:rPr>
          <w:sz w:val="18"/>
        </w:rPr>
        <mc:AlternateContent>
          <mc:Choice Requires="wps">
            <w:drawing>
              <wp:anchor distT="0" distB="0" distL="0" distR="0" allowOverlap="1" layoutInCell="1" locked="0" behindDoc="1" simplePos="0" relativeHeight="485756928">
                <wp:simplePos x="0" y="0"/>
                <wp:positionH relativeFrom="page">
                  <wp:posOffset>3592010</wp:posOffset>
                </wp:positionH>
                <wp:positionV relativeFrom="paragraph">
                  <wp:posOffset>147247</wp:posOffset>
                </wp:positionV>
                <wp:extent cx="29209" cy="952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29209" cy="9525"/>
                        </a:xfrm>
                        <a:custGeom>
                          <a:avLst/>
                          <a:gdLst/>
                          <a:ahLst/>
                          <a:cxnLst/>
                          <a:rect l="l" t="t" r="r" b="b"/>
                          <a:pathLst>
                            <a:path w="29209" h="9525">
                              <a:moveTo>
                                <a:pt x="29021" y="9524"/>
                              </a:moveTo>
                              <a:lnTo>
                                <a:pt x="0" y="9524"/>
                              </a:lnTo>
                              <a:lnTo>
                                <a:pt x="0" y="0"/>
                              </a:lnTo>
                              <a:lnTo>
                                <a:pt x="29021" y="0"/>
                              </a:lnTo>
                              <a:lnTo>
                                <a:pt x="29021"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2.83551pt;margin-top:11.594258pt;width:2.285156pt;height:.75pt;mso-position-horizontal-relative:page;mso-position-vertical-relative:paragraph;z-index:-17559552" id="docshape25" filled="true" fillcolor="#000000" stroked="false">
                <v:fill type="solid"/>
                <w10:wrap type="none"/>
              </v:rect>
            </w:pict>
          </mc:Fallback>
        </mc:AlternateContent>
      </w:r>
      <w:r>
        <w:rPr>
          <w:w w:val="110"/>
          <w:sz w:val="20"/>
        </w:rPr>
        <w:t>10:30am - Fairgrounds clean up with pizza for participants at 12pm</w:t>
      </w:r>
      <w:r>
        <w:rPr>
          <w:b/>
          <w:w w:val="110"/>
          <w:sz w:val="20"/>
        </w:rPr>
        <w:t>. </w:t>
      </w:r>
      <w:r>
        <w:rPr>
          <w:w w:val="110"/>
          <w:sz w:val="20"/>
        </w:rPr>
        <w:t>Swim </w:t>
      </w:r>
      <w:r>
        <w:rPr>
          <w:spacing w:val="-2"/>
          <w:w w:val="110"/>
          <w:sz w:val="20"/>
        </w:rPr>
        <w:t>party</w:t>
      </w:r>
      <w:r>
        <w:rPr>
          <w:spacing w:val="-6"/>
          <w:w w:val="110"/>
          <w:sz w:val="20"/>
        </w:rPr>
        <w:t> </w:t>
      </w:r>
      <w:r>
        <w:rPr>
          <w:spacing w:val="-2"/>
          <w:w w:val="110"/>
          <w:sz w:val="20"/>
        </w:rPr>
        <w:t>to</w:t>
      </w:r>
      <w:r>
        <w:rPr>
          <w:spacing w:val="-6"/>
          <w:w w:val="110"/>
          <w:sz w:val="20"/>
        </w:rPr>
        <w:t> </w:t>
      </w:r>
      <w:r>
        <w:rPr>
          <w:spacing w:val="-2"/>
          <w:w w:val="110"/>
          <w:sz w:val="20"/>
        </w:rPr>
        <w:t>follow</w:t>
      </w:r>
      <w:r>
        <w:rPr>
          <w:spacing w:val="-6"/>
          <w:w w:val="110"/>
          <w:sz w:val="20"/>
        </w:rPr>
        <w:t> </w:t>
      </w:r>
      <w:r>
        <w:rPr>
          <w:spacing w:val="-2"/>
          <w:w w:val="110"/>
          <w:sz w:val="20"/>
        </w:rPr>
        <w:t>with</w:t>
      </w:r>
      <w:r>
        <w:rPr>
          <w:spacing w:val="-6"/>
          <w:w w:val="110"/>
          <w:sz w:val="20"/>
        </w:rPr>
        <w:t> </w:t>
      </w:r>
      <w:r>
        <w:rPr>
          <w:spacing w:val="-2"/>
          <w:w w:val="110"/>
          <w:sz w:val="20"/>
        </w:rPr>
        <w:t>free</w:t>
      </w:r>
      <w:r>
        <w:rPr>
          <w:spacing w:val="-6"/>
          <w:w w:val="110"/>
          <w:sz w:val="20"/>
        </w:rPr>
        <w:t> </w:t>
      </w:r>
      <w:r>
        <w:rPr>
          <w:spacing w:val="-2"/>
          <w:w w:val="110"/>
          <w:sz w:val="20"/>
        </w:rPr>
        <w:t>tickets</w:t>
      </w:r>
      <w:r>
        <w:rPr>
          <w:spacing w:val="-6"/>
          <w:w w:val="110"/>
          <w:sz w:val="20"/>
        </w:rPr>
        <w:t> </w:t>
      </w:r>
      <w:r>
        <w:rPr>
          <w:spacing w:val="-2"/>
          <w:w w:val="110"/>
          <w:sz w:val="20"/>
        </w:rPr>
        <w:t>for</w:t>
      </w:r>
      <w:r>
        <w:rPr>
          <w:spacing w:val="-6"/>
          <w:w w:val="110"/>
          <w:sz w:val="20"/>
        </w:rPr>
        <w:t> </w:t>
      </w:r>
      <w:r>
        <w:rPr>
          <w:spacing w:val="-2"/>
          <w:w w:val="110"/>
          <w:sz w:val="20"/>
        </w:rPr>
        <w:t>those</w:t>
      </w:r>
      <w:r>
        <w:rPr>
          <w:spacing w:val="-6"/>
          <w:w w:val="110"/>
          <w:sz w:val="20"/>
        </w:rPr>
        <w:t> </w:t>
      </w:r>
      <w:r>
        <w:rPr>
          <w:spacing w:val="-2"/>
          <w:w w:val="110"/>
          <w:sz w:val="20"/>
        </w:rPr>
        <w:t>participating</w:t>
      </w:r>
      <w:r>
        <w:rPr>
          <w:spacing w:val="-6"/>
          <w:w w:val="110"/>
          <w:sz w:val="20"/>
        </w:rPr>
        <w:t> </w:t>
      </w:r>
      <w:r>
        <w:rPr>
          <w:spacing w:val="-2"/>
          <w:w w:val="110"/>
          <w:sz w:val="20"/>
        </w:rPr>
        <w:t>in</w:t>
      </w:r>
      <w:r>
        <w:rPr>
          <w:spacing w:val="-6"/>
          <w:w w:val="110"/>
          <w:sz w:val="20"/>
        </w:rPr>
        <w:t> </w:t>
      </w:r>
      <w:r>
        <w:rPr>
          <w:spacing w:val="-2"/>
          <w:w w:val="110"/>
          <w:sz w:val="20"/>
        </w:rPr>
        <w:t>clean-up. </w:t>
      </w:r>
      <w:r>
        <w:rPr>
          <w:w w:val="110"/>
          <w:sz w:val="18"/>
        </w:rPr>
        <w:t>Participants</w:t>
      </w:r>
      <w:r>
        <w:rPr>
          <w:spacing w:val="-3"/>
          <w:w w:val="110"/>
          <w:sz w:val="18"/>
        </w:rPr>
        <w:t> </w:t>
      </w:r>
      <w:r>
        <w:rPr>
          <w:w w:val="110"/>
          <w:sz w:val="18"/>
        </w:rPr>
        <w:t>MUST</w:t>
      </w:r>
      <w:r>
        <w:rPr>
          <w:spacing w:val="-3"/>
          <w:w w:val="110"/>
          <w:sz w:val="18"/>
        </w:rPr>
        <w:t> </w:t>
      </w:r>
      <w:r>
        <w:rPr>
          <w:w w:val="110"/>
          <w:sz w:val="18"/>
        </w:rPr>
        <w:t>arrive</w:t>
      </w:r>
      <w:r>
        <w:rPr>
          <w:spacing w:val="-3"/>
          <w:w w:val="110"/>
          <w:sz w:val="18"/>
        </w:rPr>
        <w:t> </w:t>
      </w:r>
      <w:r>
        <w:rPr>
          <w:w w:val="110"/>
          <w:sz w:val="18"/>
        </w:rPr>
        <w:t>to</w:t>
      </w:r>
      <w:r>
        <w:rPr>
          <w:spacing w:val="-3"/>
          <w:w w:val="110"/>
          <w:sz w:val="18"/>
        </w:rPr>
        <w:t> </w:t>
      </w:r>
      <w:r>
        <w:rPr>
          <w:w w:val="110"/>
          <w:sz w:val="18"/>
        </w:rPr>
        <w:t>the</w:t>
      </w:r>
      <w:r>
        <w:rPr>
          <w:spacing w:val="-3"/>
          <w:w w:val="110"/>
          <w:sz w:val="18"/>
        </w:rPr>
        <w:t> </w:t>
      </w:r>
      <w:r>
        <w:rPr>
          <w:w w:val="110"/>
          <w:sz w:val="18"/>
        </w:rPr>
        <w:t>pool</w:t>
      </w:r>
      <w:r>
        <w:rPr>
          <w:spacing w:val="-3"/>
          <w:w w:val="110"/>
          <w:sz w:val="18"/>
        </w:rPr>
        <w:t> </w:t>
      </w:r>
      <w:r>
        <w:rPr>
          <w:w w:val="110"/>
          <w:sz w:val="18"/>
        </w:rPr>
        <w:t>by</w:t>
      </w:r>
      <w:r>
        <w:rPr>
          <w:spacing w:val="-3"/>
          <w:w w:val="110"/>
          <w:sz w:val="18"/>
        </w:rPr>
        <w:t> </w:t>
      </w:r>
      <w:r>
        <w:rPr>
          <w:w w:val="110"/>
          <w:sz w:val="18"/>
        </w:rPr>
        <w:t>2pm</w:t>
      </w:r>
      <w:r>
        <w:rPr>
          <w:spacing w:val="-3"/>
          <w:w w:val="110"/>
          <w:sz w:val="18"/>
        </w:rPr>
        <w:t> </w:t>
      </w:r>
      <w:r>
        <w:rPr>
          <w:w w:val="110"/>
          <w:sz w:val="18"/>
        </w:rPr>
        <w:t>in</w:t>
      </w:r>
      <w:r>
        <w:rPr>
          <w:spacing w:val="-3"/>
          <w:w w:val="110"/>
          <w:sz w:val="18"/>
        </w:rPr>
        <w:t> </w:t>
      </w:r>
      <w:r>
        <w:rPr>
          <w:w w:val="110"/>
          <w:sz w:val="18"/>
        </w:rPr>
        <w:t>order</w:t>
      </w:r>
      <w:r>
        <w:rPr>
          <w:spacing w:val="-3"/>
          <w:w w:val="110"/>
          <w:sz w:val="18"/>
        </w:rPr>
        <w:t> </w:t>
      </w:r>
      <w:r>
        <w:rPr>
          <w:w w:val="110"/>
          <w:sz w:val="18"/>
        </w:rPr>
        <w:t>to</w:t>
      </w:r>
      <w:r>
        <w:rPr>
          <w:spacing w:val="-3"/>
          <w:w w:val="110"/>
          <w:sz w:val="18"/>
        </w:rPr>
        <w:t> </w:t>
      </w:r>
      <w:r>
        <w:rPr>
          <w:w w:val="110"/>
          <w:sz w:val="18"/>
        </w:rPr>
        <w:t>redeem</w:t>
      </w:r>
      <w:r>
        <w:rPr>
          <w:spacing w:val="-3"/>
          <w:w w:val="110"/>
          <w:sz w:val="18"/>
        </w:rPr>
        <w:t> </w:t>
      </w:r>
      <w:r>
        <w:rPr>
          <w:w w:val="110"/>
          <w:sz w:val="18"/>
        </w:rPr>
        <w:t>tickets.</w:t>
      </w:r>
    </w:p>
    <w:p>
      <w:pPr>
        <w:pStyle w:val="BodyText"/>
      </w:pPr>
    </w:p>
    <w:p>
      <w:pPr>
        <w:pStyle w:val="BodyText"/>
        <w:spacing w:before="243"/>
      </w:pPr>
    </w:p>
    <w:p>
      <w:pPr>
        <w:pStyle w:val="BodyText"/>
        <w:ind w:left="188"/>
      </w:pPr>
      <w:r>
        <w:rPr>
          <w:w w:val="110"/>
        </w:rPr>
        <w:t>4-H</w:t>
      </w:r>
      <w:r>
        <w:rPr>
          <w:spacing w:val="5"/>
          <w:w w:val="110"/>
        </w:rPr>
        <w:t> </w:t>
      </w:r>
      <w:r>
        <w:rPr>
          <w:w w:val="110"/>
        </w:rPr>
        <w:t>Building</w:t>
      </w:r>
      <w:r>
        <w:rPr>
          <w:spacing w:val="5"/>
          <w:w w:val="110"/>
        </w:rPr>
        <w:t> </w:t>
      </w:r>
      <w:r>
        <w:rPr>
          <w:w w:val="110"/>
        </w:rPr>
        <w:t>Closing</w:t>
      </w:r>
      <w:r>
        <w:rPr>
          <w:spacing w:val="5"/>
          <w:w w:val="110"/>
        </w:rPr>
        <w:t> </w:t>
      </w:r>
      <w:r>
        <w:rPr>
          <w:w w:val="110"/>
        </w:rPr>
        <w:t>Time</w:t>
      </w:r>
      <w:r>
        <w:rPr>
          <w:spacing w:val="5"/>
          <w:w w:val="110"/>
        </w:rPr>
        <w:t> </w:t>
      </w:r>
      <w:r>
        <w:rPr>
          <w:w w:val="110"/>
        </w:rPr>
        <w:t>Each</w:t>
      </w:r>
      <w:r>
        <w:rPr>
          <w:spacing w:val="5"/>
          <w:w w:val="110"/>
        </w:rPr>
        <w:t> </w:t>
      </w:r>
      <w:r>
        <w:rPr>
          <w:w w:val="110"/>
        </w:rPr>
        <w:t>Evening</w:t>
      </w:r>
      <w:r>
        <w:rPr>
          <w:spacing w:val="5"/>
          <w:w w:val="110"/>
        </w:rPr>
        <w:t> </w:t>
      </w:r>
      <w:r>
        <w:rPr>
          <w:w w:val="110"/>
        </w:rPr>
        <w:t>at</w:t>
      </w:r>
      <w:r>
        <w:rPr>
          <w:spacing w:val="6"/>
          <w:w w:val="110"/>
        </w:rPr>
        <w:t> </w:t>
      </w:r>
      <w:r>
        <w:rPr>
          <w:w w:val="110"/>
        </w:rPr>
        <w:t>9:00</w:t>
      </w:r>
      <w:r>
        <w:rPr>
          <w:spacing w:val="5"/>
          <w:w w:val="110"/>
        </w:rPr>
        <w:t> </w:t>
      </w:r>
      <w:r>
        <w:rPr>
          <w:spacing w:val="-5"/>
          <w:w w:val="110"/>
        </w:rPr>
        <w:t>PM</w:t>
      </w:r>
    </w:p>
    <w:p>
      <w:pPr>
        <w:pStyle w:val="BodyText"/>
        <w:spacing w:before="181"/>
        <w:ind w:left="188"/>
      </w:pPr>
      <w:r>
        <w:rPr>
          <w:color w:val="800080"/>
          <w:spacing w:val="-2"/>
          <w:w w:val="110"/>
        </w:rPr>
        <w:t>*Purple text</w:t>
      </w:r>
      <w:r>
        <w:rPr>
          <w:color w:val="800080"/>
          <w:spacing w:val="-1"/>
          <w:w w:val="110"/>
        </w:rPr>
        <w:t> </w:t>
      </w:r>
      <w:r>
        <w:rPr>
          <w:color w:val="800080"/>
          <w:spacing w:val="-2"/>
          <w:w w:val="110"/>
        </w:rPr>
        <w:t>indicates</w:t>
      </w:r>
      <w:r>
        <w:rPr>
          <w:color w:val="800080"/>
          <w:spacing w:val="-1"/>
          <w:w w:val="110"/>
        </w:rPr>
        <w:t> </w:t>
      </w:r>
      <w:r>
        <w:rPr>
          <w:color w:val="800080"/>
          <w:spacing w:val="-2"/>
          <w:w w:val="110"/>
        </w:rPr>
        <w:t>new</w:t>
      </w:r>
      <w:r>
        <w:rPr>
          <w:color w:val="800080"/>
          <w:spacing w:val="-1"/>
          <w:w w:val="110"/>
        </w:rPr>
        <w:t> </w:t>
      </w:r>
      <w:r>
        <w:rPr>
          <w:color w:val="800080"/>
          <w:spacing w:val="-2"/>
          <w:w w:val="110"/>
        </w:rPr>
        <w:t>information</w:t>
      </w:r>
      <w:r>
        <w:rPr>
          <w:color w:val="800080"/>
          <w:spacing w:val="-1"/>
          <w:w w:val="110"/>
        </w:rPr>
        <w:t> </w:t>
      </w:r>
      <w:r>
        <w:rPr>
          <w:color w:val="800080"/>
          <w:spacing w:val="-2"/>
          <w:w w:val="110"/>
        </w:rPr>
        <w:t>or</w:t>
      </w:r>
      <w:r>
        <w:rPr>
          <w:color w:val="800080"/>
          <w:spacing w:val="-1"/>
          <w:w w:val="110"/>
        </w:rPr>
        <w:t> </w:t>
      </w:r>
      <w:r>
        <w:rPr>
          <w:color w:val="800080"/>
          <w:spacing w:val="-2"/>
          <w:w w:val="110"/>
        </w:rPr>
        <w:t>changes</w:t>
      </w:r>
      <w:r>
        <w:rPr>
          <w:color w:val="800080"/>
          <w:spacing w:val="-1"/>
          <w:w w:val="110"/>
        </w:rPr>
        <w:t> </w:t>
      </w:r>
      <w:r>
        <w:rPr>
          <w:color w:val="800080"/>
          <w:spacing w:val="-2"/>
          <w:w w:val="110"/>
        </w:rPr>
        <w:t>from</w:t>
      </w:r>
      <w:r>
        <w:rPr>
          <w:color w:val="800080"/>
          <w:spacing w:val="-1"/>
          <w:w w:val="110"/>
        </w:rPr>
        <w:t> </w:t>
      </w:r>
      <w:r>
        <w:rPr>
          <w:color w:val="800080"/>
          <w:spacing w:val="-2"/>
          <w:w w:val="110"/>
        </w:rPr>
        <w:t>previous</w:t>
      </w:r>
      <w:r>
        <w:rPr>
          <w:color w:val="800080"/>
          <w:spacing w:val="-1"/>
          <w:w w:val="110"/>
        </w:rPr>
        <w:t> </w:t>
      </w:r>
      <w:r>
        <w:rPr>
          <w:color w:val="800080"/>
          <w:spacing w:val="-2"/>
          <w:w w:val="110"/>
        </w:rPr>
        <w:t>years.</w:t>
      </w:r>
    </w:p>
    <w:p>
      <w:pPr>
        <w:pStyle w:val="BodyText"/>
        <w:spacing w:after="0"/>
        <w:sectPr>
          <w:pgSz w:w="7920" w:h="12240"/>
          <w:pgMar w:header="0" w:footer="389" w:top="160" w:bottom="580" w:left="0" w:right="0"/>
        </w:sectPr>
      </w:pPr>
    </w:p>
    <w:p>
      <w:pPr>
        <w:pStyle w:val="BodyText"/>
        <w:ind w:left="248"/>
      </w:pPr>
      <w:r>
        <w:rPr/>
        <mc:AlternateContent>
          <mc:Choice Requires="wps">
            <w:drawing>
              <wp:inline distT="0" distB="0" distL="0" distR="0">
                <wp:extent cx="4714875" cy="677545"/>
                <wp:effectExtent l="0" t="0" r="0" b="8254"/>
                <wp:docPr id="28" name="Group 28"/>
                <wp:cNvGraphicFramePr>
                  <a:graphicFrameLocks/>
                </wp:cNvGraphicFramePr>
                <a:graphic>
                  <a:graphicData uri="http://schemas.microsoft.com/office/word/2010/wordprocessingGroup">
                    <wpg:wgp>
                      <wpg:cNvPr id="28" name="Group 28"/>
                      <wpg:cNvGrpSpPr/>
                      <wpg:grpSpPr>
                        <a:xfrm>
                          <a:off x="0" y="0"/>
                          <a:ext cx="4714875" cy="677545"/>
                          <a:chExt cx="4714875" cy="677545"/>
                        </a:xfrm>
                      </wpg:grpSpPr>
                      <pic:pic>
                        <pic:nvPicPr>
                          <pic:cNvPr id="29" name="Image 29"/>
                          <pic:cNvPicPr/>
                        </pic:nvPicPr>
                        <pic:blipFill>
                          <a:blip r:embed="rId10" cstate="print"/>
                          <a:stretch>
                            <a:fillRect/>
                          </a:stretch>
                        </pic:blipFill>
                        <pic:spPr>
                          <a:xfrm>
                            <a:off x="0" y="0"/>
                            <a:ext cx="4714874" cy="57149"/>
                          </a:xfrm>
                          <a:prstGeom prst="rect">
                            <a:avLst/>
                          </a:prstGeom>
                        </pic:spPr>
                      </pic:pic>
                      <pic:pic>
                        <pic:nvPicPr>
                          <pic:cNvPr id="30" name="Image 30"/>
                          <pic:cNvPicPr/>
                        </pic:nvPicPr>
                        <pic:blipFill>
                          <a:blip r:embed="rId11" cstate="print"/>
                          <a:stretch>
                            <a:fillRect/>
                          </a:stretch>
                        </pic:blipFill>
                        <pic:spPr>
                          <a:xfrm>
                            <a:off x="197852" y="29527"/>
                            <a:ext cx="4505324" cy="647699"/>
                          </a:xfrm>
                          <a:prstGeom prst="rect">
                            <a:avLst/>
                          </a:prstGeom>
                        </pic:spPr>
                      </pic:pic>
                      <wps:wsp>
                        <wps:cNvPr id="31" name="Textbox 31"/>
                        <wps:cNvSpPr txBox="1"/>
                        <wps:spPr>
                          <a:xfrm>
                            <a:off x="0" y="0"/>
                            <a:ext cx="4714875" cy="677545"/>
                          </a:xfrm>
                          <a:prstGeom prst="rect">
                            <a:avLst/>
                          </a:prstGeom>
                        </wps:spPr>
                        <wps:txbx>
                          <w:txbxContent>
                            <w:p>
                              <w:pPr>
                                <w:spacing w:before="311"/>
                                <w:ind w:left="0" w:right="78" w:firstLine="0"/>
                                <w:jc w:val="center"/>
                                <w:rPr>
                                  <w:sz w:val="37"/>
                                </w:rPr>
                              </w:pPr>
                              <w:r>
                                <w:rPr>
                                  <w:color w:val="FFFFFF"/>
                                  <w:w w:val="110"/>
                                  <w:sz w:val="37"/>
                                </w:rPr>
                                <w:t>GENERAL</w:t>
                              </w:r>
                              <w:r>
                                <w:rPr>
                                  <w:color w:val="FFFFFF"/>
                                  <w:spacing w:val="-22"/>
                                  <w:w w:val="110"/>
                                  <w:sz w:val="37"/>
                                </w:rPr>
                                <w:t> </w:t>
                              </w:r>
                              <w:r>
                                <w:rPr>
                                  <w:color w:val="FFFFFF"/>
                                  <w:spacing w:val="-2"/>
                                  <w:w w:val="110"/>
                                  <w:sz w:val="37"/>
                                </w:rPr>
                                <w:t>RULES</w:t>
                              </w:r>
                            </w:p>
                          </w:txbxContent>
                        </wps:txbx>
                        <wps:bodyPr wrap="square" lIns="0" tIns="0" rIns="0" bIns="0" rtlCol="0">
                          <a:noAutofit/>
                        </wps:bodyPr>
                      </wps:wsp>
                    </wpg:wgp>
                  </a:graphicData>
                </a:graphic>
              </wp:inline>
            </w:drawing>
          </mc:Choice>
          <mc:Fallback>
            <w:pict>
              <v:group style="width:371.25pt;height:53.35pt;mso-position-horizontal-relative:char;mso-position-vertical-relative:line" id="docshapegroup28" coordorigin="0,0" coordsize="7425,1067">
                <v:shape style="position:absolute;left:0;top:0;width:7425;height:90" type="#_x0000_t75" id="docshape29" stroked="false">
                  <v:imagedata r:id="rId10" o:title=""/>
                </v:shape>
                <v:shape style="position:absolute;left:311;top:46;width:7095;height:1020" type="#_x0000_t75" id="docshape30" stroked="false">
                  <v:imagedata r:id="rId11" o:title=""/>
                </v:shape>
                <v:shape style="position:absolute;left:0;top:0;width:7425;height:1067" type="#_x0000_t202" id="docshape31" filled="false" stroked="false">
                  <v:textbox inset="0,0,0,0">
                    <w:txbxContent>
                      <w:p>
                        <w:pPr>
                          <w:spacing w:before="311"/>
                          <w:ind w:left="0" w:right="78" w:firstLine="0"/>
                          <w:jc w:val="center"/>
                          <w:rPr>
                            <w:sz w:val="37"/>
                          </w:rPr>
                        </w:pPr>
                        <w:r>
                          <w:rPr>
                            <w:color w:val="FFFFFF"/>
                            <w:w w:val="110"/>
                            <w:sz w:val="37"/>
                          </w:rPr>
                          <w:t>GENERAL</w:t>
                        </w:r>
                        <w:r>
                          <w:rPr>
                            <w:color w:val="FFFFFF"/>
                            <w:spacing w:val="-22"/>
                            <w:w w:val="110"/>
                            <w:sz w:val="37"/>
                          </w:rPr>
                          <w:t> </w:t>
                        </w:r>
                        <w:r>
                          <w:rPr>
                            <w:color w:val="FFFFFF"/>
                            <w:spacing w:val="-2"/>
                            <w:w w:val="110"/>
                            <w:sz w:val="37"/>
                          </w:rPr>
                          <w:t>RULES</w:t>
                        </w:r>
                      </w:p>
                    </w:txbxContent>
                  </v:textbox>
                  <w10:wrap type="none"/>
                </v:shape>
              </v:group>
            </w:pict>
          </mc:Fallback>
        </mc:AlternateContent>
      </w:r>
      <w:r>
        <w:rPr/>
      </w:r>
    </w:p>
    <w:p>
      <w:pPr>
        <w:pStyle w:val="Heading8"/>
        <w:spacing w:before="34"/>
        <w:ind w:left="473"/>
        <w:rPr>
          <w:u w:val="none"/>
        </w:rPr>
      </w:pPr>
      <w:r>
        <w:rPr>
          <w:spacing w:val="-7"/>
          <w:w w:val="110"/>
          <w:u w:val="single"/>
        </w:rPr>
        <w:t>Entry</w:t>
      </w:r>
      <w:r>
        <w:rPr>
          <w:spacing w:val="-21"/>
          <w:w w:val="110"/>
          <w:u w:val="single"/>
        </w:rPr>
        <w:t> </w:t>
      </w:r>
      <w:r>
        <w:rPr>
          <w:spacing w:val="-10"/>
          <w:w w:val="115"/>
          <w:u w:val="single"/>
        </w:rPr>
        <w:t>:</w:t>
      </w:r>
      <w:r>
        <w:rPr>
          <w:spacing w:val="80"/>
          <w:w w:val="115"/>
          <w:u w:val="single"/>
        </w:rPr>
        <w:t> </w:t>
      </w:r>
    </w:p>
    <w:p>
      <w:pPr>
        <w:pStyle w:val="ListParagraph"/>
        <w:numPr>
          <w:ilvl w:val="0"/>
          <w:numId w:val="1"/>
        </w:numPr>
        <w:tabs>
          <w:tab w:pos="811" w:val="left" w:leader="none"/>
          <w:tab w:pos="813" w:val="left" w:leader="none"/>
        </w:tabs>
        <w:spacing w:line="266" w:lineRule="auto" w:before="26" w:after="0"/>
        <w:ind w:left="813" w:right="467" w:hanging="186"/>
        <w:jc w:val="left"/>
        <w:rPr>
          <w:sz w:val="20"/>
        </w:rPr>
      </w:pPr>
      <w:r>
        <w:rPr>
          <w:w w:val="110"/>
          <w:sz w:val="20"/>
        </w:rPr>
        <w:t>Pre-entries</w:t>
      </w:r>
      <w:r>
        <w:rPr>
          <w:spacing w:val="-3"/>
          <w:w w:val="110"/>
          <w:sz w:val="20"/>
        </w:rPr>
        <w:t> </w:t>
      </w:r>
      <w:r>
        <w:rPr>
          <w:w w:val="110"/>
          <w:sz w:val="20"/>
        </w:rPr>
        <w:t>are</w:t>
      </w:r>
      <w:r>
        <w:rPr>
          <w:spacing w:val="-3"/>
          <w:w w:val="110"/>
          <w:sz w:val="20"/>
        </w:rPr>
        <w:t> </w:t>
      </w:r>
      <w:r>
        <w:rPr>
          <w:w w:val="110"/>
          <w:sz w:val="20"/>
        </w:rPr>
        <w:t>required</w:t>
      </w:r>
      <w:r>
        <w:rPr>
          <w:spacing w:val="-3"/>
          <w:w w:val="110"/>
          <w:sz w:val="20"/>
        </w:rPr>
        <w:t> </w:t>
      </w:r>
      <w:r>
        <w:rPr>
          <w:w w:val="110"/>
          <w:sz w:val="20"/>
        </w:rPr>
        <w:t>for</w:t>
      </w:r>
      <w:r>
        <w:rPr>
          <w:spacing w:val="-3"/>
          <w:w w:val="110"/>
          <w:sz w:val="20"/>
        </w:rPr>
        <w:t> </w:t>
      </w:r>
      <w:r>
        <w:rPr>
          <w:w w:val="110"/>
          <w:sz w:val="20"/>
        </w:rPr>
        <w:t>those</w:t>
      </w:r>
      <w:r>
        <w:rPr>
          <w:spacing w:val="-3"/>
          <w:w w:val="110"/>
          <w:sz w:val="20"/>
        </w:rPr>
        <w:t> </w:t>
      </w:r>
      <w:r>
        <w:rPr>
          <w:w w:val="110"/>
          <w:sz w:val="20"/>
        </w:rPr>
        <w:t>exhibits</w:t>
      </w:r>
      <w:r>
        <w:rPr>
          <w:spacing w:val="-3"/>
          <w:w w:val="110"/>
          <w:sz w:val="20"/>
        </w:rPr>
        <w:t> </w:t>
      </w:r>
      <w:r>
        <w:rPr>
          <w:w w:val="110"/>
          <w:sz w:val="20"/>
        </w:rPr>
        <w:t>listed</w:t>
      </w:r>
      <w:r>
        <w:rPr>
          <w:spacing w:val="-3"/>
          <w:w w:val="110"/>
          <w:sz w:val="20"/>
        </w:rPr>
        <w:t> </w:t>
      </w:r>
      <w:r>
        <w:rPr>
          <w:w w:val="110"/>
          <w:sz w:val="20"/>
        </w:rPr>
        <w:t>on</w:t>
      </w:r>
      <w:r>
        <w:rPr>
          <w:spacing w:val="-3"/>
          <w:w w:val="110"/>
          <w:sz w:val="20"/>
        </w:rPr>
        <w:t> </w:t>
      </w:r>
      <w:r>
        <w:rPr>
          <w:w w:val="110"/>
          <w:sz w:val="20"/>
        </w:rPr>
        <w:t>the</w:t>
      </w:r>
      <w:r>
        <w:rPr>
          <w:spacing w:val="-3"/>
          <w:w w:val="110"/>
          <w:sz w:val="20"/>
        </w:rPr>
        <w:t> </w:t>
      </w:r>
      <w:r>
        <w:rPr>
          <w:w w:val="110"/>
          <w:sz w:val="20"/>
        </w:rPr>
        <w:t>fair</w:t>
      </w:r>
      <w:r>
        <w:rPr>
          <w:spacing w:val="-3"/>
          <w:w w:val="110"/>
          <w:sz w:val="20"/>
        </w:rPr>
        <w:t> </w:t>
      </w:r>
      <w:r>
        <w:rPr>
          <w:w w:val="110"/>
          <w:sz w:val="20"/>
        </w:rPr>
        <w:t>schedule</w:t>
      </w:r>
      <w:r>
        <w:rPr>
          <w:spacing w:val="-3"/>
          <w:w w:val="110"/>
          <w:sz w:val="20"/>
        </w:rPr>
        <w:t> </w:t>
      </w:r>
      <w:r>
        <w:rPr>
          <w:w w:val="110"/>
          <w:sz w:val="20"/>
        </w:rPr>
        <w:t>to</w:t>
      </w:r>
      <w:r>
        <w:rPr>
          <w:spacing w:val="-3"/>
          <w:w w:val="110"/>
          <w:sz w:val="20"/>
        </w:rPr>
        <w:t> </w:t>
      </w:r>
      <w:r>
        <w:rPr>
          <w:w w:val="110"/>
          <w:sz w:val="20"/>
        </w:rPr>
        <w:t>be due Thursday, July 17th.</w:t>
      </w:r>
    </w:p>
    <w:p>
      <w:pPr>
        <w:pStyle w:val="ListParagraph"/>
        <w:numPr>
          <w:ilvl w:val="0"/>
          <w:numId w:val="1"/>
        </w:numPr>
        <w:tabs>
          <w:tab w:pos="811" w:val="left" w:leader="none"/>
        </w:tabs>
        <w:spacing w:line="242" w:lineRule="exact" w:before="0" w:after="0"/>
        <w:ind w:left="811" w:right="0" w:hanging="184"/>
        <w:jc w:val="left"/>
        <w:rPr>
          <w:sz w:val="20"/>
        </w:rPr>
      </w:pPr>
      <w:r>
        <w:rPr>
          <w:spacing w:val="-4"/>
          <w:w w:val="110"/>
          <w:sz w:val="20"/>
        </w:rPr>
        <w:t>Pen</w:t>
      </w:r>
      <w:r>
        <w:rPr>
          <w:spacing w:val="-5"/>
          <w:w w:val="110"/>
          <w:sz w:val="20"/>
        </w:rPr>
        <w:t> </w:t>
      </w:r>
      <w:r>
        <w:rPr>
          <w:spacing w:val="-4"/>
          <w:w w:val="110"/>
          <w:sz w:val="20"/>
        </w:rPr>
        <w:t>reservations due July 17th and</w:t>
      </w:r>
      <w:r>
        <w:rPr>
          <w:spacing w:val="-5"/>
          <w:w w:val="110"/>
          <w:sz w:val="20"/>
        </w:rPr>
        <w:t> </w:t>
      </w:r>
      <w:r>
        <w:rPr>
          <w:spacing w:val="-4"/>
          <w:w w:val="110"/>
          <w:sz w:val="20"/>
        </w:rPr>
        <w:t>YQCA certiﬁcations due July 23rd.</w:t>
      </w:r>
    </w:p>
    <w:p>
      <w:pPr>
        <w:pStyle w:val="Heading9"/>
        <w:numPr>
          <w:ilvl w:val="0"/>
          <w:numId w:val="1"/>
        </w:numPr>
        <w:tabs>
          <w:tab w:pos="811" w:val="left" w:leader="none"/>
        </w:tabs>
        <w:spacing w:line="240" w:lineRule="auto" w:before="25" w:after="0"/>
        <w:ind w:left="811" w:right="0" w:hanging="184"/>
        <w:jc w:val="left"/>
        <w:rPr>
          <w:i/>
          <w:u w:val="none"/>
        </w:rPr>
      </w:pPr>
      <w:r>
        <w:rPr>
          <w:i/>
          <w:spacing w:val="-6"/>
          <w:w w:val="115"/>
          <w:u w:val="single"/>
        </w:rPr>
        <w:t>CHECK</w:t>
      </w:r>
      <w:r>
        <w:rPr>
          <w:i/>
          <w:spacing w:val="-5"/>
          <w:w w:val="115"/>
          <w:u w:val="single"/>
        </w:rPr>
        <w:t> </w:t>
      </w:r>
      <w:r>
        <w:rPr>
          <w:i/>
          <w:spacing w:val="-6"/>
          <w:w w:val="115"/>
          <w:u w:val="single"/>
        </w:rPr>
        <w:t>SCHEDULE</w:t>
      </w:r>
      <w:r>
        <w:rPr>
          <w:i/>
          <w:spacing w:val="-4"/>
          <w:w w:val="115"/>
          <w:u w:val="single"/>
        </w:rPr>
        <w:t> </w:t>
      </w:r>
      <w:r>
        <w:rPr>
          <w:i/>
          <w:spacing w:val="-6"/>
          <w:w w:val="115"/>
          <w:u w:val="single"/>
        </w:rPr>
        <w:t>OF</w:t>
      </w:r>
      <w:r>
        <w:rPr>
          <w:i/>
          <w:spacing w:val="-5"/>
          <w:w w:val="115"/>
          <w:u w:val="single"/>
        </w:rPr>
        <w:t> </w:t>
      </w:r>
      <w:r>
        <w:rPr>
          <w:i/>
          <w:spacing w:val="-6"/>
          <w:w w:val="115"/>
          <w:u w:val="single"/>
        </w:rPr>
        <w:t>EVENTS</w:t>
      </w:r>
      <w:r>
        <w:rPr>
          <w:i/>
          <w:spacing w:val="-4"/>
          <w:w w:val="115"/>
          <w:u w:val="single"/>
        </w:rPr>
        <w:t> </w:t>
      </w:r>
      <w:r>
        <w:rPr>
          <w:i/>
          <w:spacing w:val="-6"/>
          <w:w w:val="115"/>
          <w:u w:val="single"/>
        </w:rPr>
        <w:t>FOR</w:t>
      </w:r>
      <w:r>
        <w:rPr>
          <w:i/>
          <w:spacing w:val="-5"/>
          <w:w w:val="115"/>
          <w:u w:val="single"/>
        </w:rPr>
        <w:t> </w:t>
      </w:r>
      <w:r>
        <w:rPr>
          <w:i/>
          <w:spacing w:val="-6"/>
          <w:w w:val="115"/>
          <w:u w:val="single"/>
        </w:rPr>
        <w:t>CHECK-IN</w:t>
      </w:r>
      <w:r>
        <w:rPr>
          <w:i/>
          <w:spacing w:val="-4"/>
          <w:w w:val="115"/>
          <w:u w:val="single"/>
        </w:rPr>
        <w:t> </w:t>
      </w:r>
      <w:r>
        <w:rPr>
          <w:i/>
          <w:spacing w:val="-6"/>
          <w:w w:val="115"/>
          <w:u w:val="single"/>
        </w:rPr>
        <w:t>TIMES.</w:t>
      </w:r>
    </w:p>
    <w:p>
      <w:pPr>
        <w:pStyle w:val="ListParagraph"/>
        <w:numPr>
          <w:ilvl w:val="0"/>
          <w:numId w:val="1"/>
        </w:numPr>
        <w:tabs>
          <w:tab w:pos="811" w:val="left" w:leader="none"/>
        </w:tabs>
        <w:spacing w:line="240" w:lineRule="auto" w:before="26" w:after="0"/>
        <w:ind w:left="811" w:right="0" w:hanging="184"/>
        <w:jc w:val="left"/>
        <w:rPr>
          <w:sz w:val="20"/>
        </w:rPr>
      </w:pPr>
      <w:r>
        <w:rPr>
          <w:spacing w:val="-4"/>
          <w:w w:val="110"/>
          <w:sz w:val="20"/>
        </w:rPr>
        <w:t>Each</w:t>
      </w:r>
      <w:r>
        <w:rPr>
          <w:spacing w:val="-12"/>
          <w:w w:val="110"/>
          <w:sz w:val="20"/>
        </w:rPr>
        <w:t> </w:t>
      </w:r>
      <w:r>
        <w:rPr>
          <w:spacing w:val="-4"/>
          <w:w w:val="110"/>
          <w:sz w:val="20"/>
        </w:rPr>
        <w:t>club</w:t>
      </w:r>
      <w:r>
        <w:rPr>
          <w:spacing w:val="-11"/>
          <w:w w:val="110"/>
          <w:sz w:val="20"/>
        </w:rPr>
        <w:t> </w:t>
      </w:r>
      <w:r>
        <w:rPr>
          <w:spacing w:val="-4"/>
          <w:w w:val="110"/>
          <w:sz w:val="20"/>
        </w:rPr>
        <w:t>member</w:t>
      </w:r>
      <w:r>
        <w:rPr>
          <w:spacing w:val="-12"/>
          <w:w w:val="110"/>
          <w:sz w:val="20"/>
        </w:rPr>
        <w:t> </w:t>
      </w:r>
      <w:r>
        <w:rPr>
          <w:spacing w:val="-4"/>
          <w:w w:val="110"/>
          <w:sz w:val="20"/>
        </w:rPr>
        <w:t>should</w:t>
      </w:r>
      <w:r>
        <w:rPr>
          <w:spacing w:val="-11"/>
          <w:w w:val="110"/>
          <w:sz w:val="20"/>
        </w:rPr>
        <w:t> </w:t>
      </w:r>
      <w:r>
        <w:rPr>
          <w:spacing w:val="-4"/>
          <w:w w:val="110"/>
          <w:sz w:val="20"/>
        </w:rPr>
        <w:t>make</w:t>
      </w:r>
      <w:r>
        <w:rPr>
          <w:spacing w:val="-12"/>
          <w:w w:val="110"/>
          <w:sz w:val="20"/>
        </w:rPr>
        <w:t> </w:t>
      </w:r>
      <w:r>
        <w:rPr>
          <w:spacing w:val="-4"/>
          <w:w w:val="110"/>
          <w:sz w:val="20"/>
        </w:rPr>
        <w:t>at</w:t>
      </w:r>
      <w:r>
        <w:rPr>
          <w:spacing w:val="-11"/>
          <w:w w:val="110"/>
          <w:sz w:val="20"/>
        </w:rPr>
        <w:t> </w:t>
      </w:r>
      <w:r>
        <w:rPr>
          <w:spacing w:val="-4"/>
          <w:w w:val="110"/>
          <w:sz w:val="20"/>
        </w:rPr>
        <w:t>least</w:t>
      </w:r>
      <w:r>
        <w:rPr>
          <w:spacing w:val="-12"/>
          <w:w w:val="110"/>
          <w:sz w:val="20"/>
        </w:rPr>
        <w:t> </w:t>
      </w:r>
      <w:r>
        <w:rPr>
          <w:spacing w:val="-4"/>
          <w:w w:val="110"/>
          <w:sz w:val="20"/>
        </w:rPr>
        <w:t>one</w:t>
      </w:r>
      <w:r>
        <w:rPr>
          <w:spacing w:val="-11"/>
          <w:w w:val="110"/>
          <w:sz w:val="20"/>
        </w:rPr>
        <w:t> </w:t>
      </w:r>
      <w:r>
        <w:rPr>
          <w:spacing w:val="-4"/>
          <w:w w:val="110"/>
          <w:sz w:val="20"/>
        </w:rPr>
        <w:t>exhibit</w:t>
      </w:r>
      <w:r>
        <w:rPr>
          <w:spacing w:val="-12"/>
          <w:w w:val="110"/>
          <w:sz w:val="20"/>
        </w:rPr>
        <w:t> </w:t>
      </w:r>
      <w:r>
        <w:rPr>
          <w:spacing w:val="-4"/>
          <w:w w:val="110"/>
          <w:sz w:val="20"/>
        </w:rPr>
        <w:t>of</w:t>
      </w:r>
      <w:r>
        <w:rPr>
          <w:spacing w:val="-11"/>
          <w:w w:val="110"/>
          <w:sz w:val="20"/>
        </w:rPr>
        <w:t> </w:t>
      </w:r>
      <w:r>
        <w:rPr>
          <w:spacing w:val="-4"/>
          <w:w w:val="110"/>
          <w:sz w:val="20"/>
        </w:rPr>
        <w:t>his/her</w:t>
      </w:r>
      <w:r>
        <w:rPr>
          <w:spacing w:val="-11"/>
          <w:w w:val="110"/>
          <w:sz w:val="20"/>
        </w:rPr>
        <w:t> </w:t>
      </w:r>
      <w:r>
        <w:rPr>
          <w:spacing w:val="-4"/>
          <w:w w:val="110"/>
          <w:sz w:val="20"/>
        </w:rPr>
        <w:t>project</w:t>
      </w:r>
      <w:r>
        <w:rPr>
          <w:spacing w:val="-12"/>
          <w:w w:val="110"/>
          <w:sz w:val="20"/>
        </w:rPr>
        <w:t> </w:t>
      </w:r>
      <w:r>
        <w:rPr>
          <w:spacing w:val="-4"/>
          <w:w w:val="110"/>
          <w:sz w:val="20"/>
        </w:rPr>
        <w:t>work.</w:t>
      </w:r>
    </w:p>
    <w:p>
      <w:pPr>
        <w:pStyle w:val="ListParagraph"/>
        <w:numPr>
          <w:ilvl w:val="0"/>
          <w:numId w:val="1"/>
        </w:numPr>
        <w:tabs>
          <w:tab w:pos="811" w:val="left" w:leader="none"/>
          <w:tab w:pos="813" w:val="left" w:leader="none"/>
        </w:tabs>
        <w:spacing w:line="266" w:lineRule="auto" w:before="26" w:after="0"/>
        <w:ind w:left="813" w:right="467" w:hanging="186"/>
        <w:jc w:val="left"/>
        <w:rPr>
          <w:sz w:val="20"/>
        </w:rPr>
      </w:pPr>
      <w:r>
        <w:rPr>
          <w:w w:val="110"/>
          <w:sz w:val="20"/>
        </w:rPr>
        <w:t>All</w:t>
      </w:r>
      <w:r>
        <w:rPr>
          <w:spacing w:val="-10"/>
          <w:w w:val="110"/>
          <w:sz w:val="20"/>
        </w:rPr>
        <w:t> </w:t>
      </w:r>
      <w:r>
        <w:rPr>
          <w:w w:val="110"/>
          <w:sz w:val="20"/>
        </w:rPr>
        <w:t>exhibits</w:t>
      </w:r>
      <w:r>
        <w:rPr>
          <w:spacing w:val="-10"/>
          <w:w w:val="110"/>
          <w:sz w:val="20"/>
        </w:rPr>
        <w:t> </w:t>
      </w:r>
      <w:r>
        <w:rPr>
          <w:w w:val="110"/>
          <w:sz w:val="20"/>
        </w:rPr>
        <w:t>must</w:t>
      </w:r>
      <w:r>
        <w:rPr>
          <w:spacing w:val="-10"/>
          <w:w w:val="110"/>
          <w:sz w:val="20"/>
        </w:rPr>
        <w:t> </w:t>
      </w:r>
      <w:r>
        <w:rPr>
          <w:w w:val="110"/>
          <w:sz w:val="20"/>
        </w:rPr>
        <w:t>be</w:t>
      </w:r>
      <w:r>
        <w:rPr>
          <w:spacing w:val="-10"/>
          <w:w w:val="110"/>
          <w:sz w:val="20"/>
        </w:rPr>
        <w:t> </w:t>
      </w:r>
      <w:r>
        <w:rPr>
          <w:w w:val="110"/>
          <w:sz w:val="20"/>
        </w:rPr>
        <w:t>the</w:t>
      </w:r>
      <w:r>
        <w:rPr>
          <w:spacing w:val="-10"/>
          <w:w w:val="110"/>
          <w:sz w:val="20"/>
        </w:rPr>
        <w:t> </w:t>
      </w:r>
      <w:r>
        <w:rPr>
          <w:w w:val="110"/>
          <w:sz w:val="20"/>
        </w:rPr>
        <w:t>result</w:t>
      </w:r>
      <w:r>
        <w:rPr>
          <w:spacing w:val="-10"/>
          <w:w w:val="110"/>
          <w:sz w:val="20"/>
        </w:rPr>
        <w:t> </w:t>
      </w:r>
      <w:r>
        <w:rPr>
          <w:w w:val="110"/>
          <w:sz w:val="20"/>
        </w:rPr>
        <w:t>of</w:t>
      </w:r>
      <w:r>
        <w:rPr>
          <w:spacing w:val="-10"/>
          <w:w w:val="110"/>
          <w:sz w:val="20"/>
        </w:rPr>
        <w:t> </w:t>
      </w:r>
      <w:r>
        <w:rPr>
          <w:w w:val="110"/>
          <w:sz w:val="20"/>
        </w:rPr>
        <w:t>the</w:t>
      </w:r>
      <w:r>
        <w:rPr>
          <w:spacing w:val="-10"/>
          <w:w w:val="110"/>
          <w:sz w:val="20"/>
        </w:rPr>
        <w:t> </w:t>
      </w:r>
      <w:r>
        <w:rPr>
          <w:w w:val="110"/>
          <w:sz w:val="20"/>
        </w:rPr>
        <w:t>current</w:t>
      </w:r>
      <w:r>
        <w:rPr>
          <w:spacing w:val="-10"/>
          <w:w w:val="110"/>
          <w:sz w:val="20"/>
        </w:rPr>
        <w:t> </w:t>
      </w:r>
      <w:r>
        <w:rPr>
          <w:w w:val="110"/>
          <w:sz w:val="20"/>
        </w:rPr>
        <w:t>year</w:t>
      </w:r>
      <w:r>
        <w:rPr>
          <w:spacing w:val="-10"/>
          <w:w w:val="110"/>
          <w:sz w:val="20"/>
        </w:rPr>
        <w:t> </w:t>
      </w:r>
      <w:r>
        <w:rPr>
          <w:w w:val="110"/>
          <w:sz w:val="20"/>
        </w:rPr>
        <w:t>project</w:t>
      </w:r>
      <w:r>
        <w:rPr>
          <w:spacing w:val="-10"/>
          <w:w w:val="110"/>
          <w:sz w:val="20"/>
        </w:rPr>
        <w:t> </w:t>
      </w:r>
      <w:r>
        <w:rPr>
          <w:w w:val="110"/>
          <w:sz w:val="20"/>
        </w:rPr>
        <w:t>work</w:t>
      </w:r>
      <w:r>
        <w:rPr>
          <w:spacing w:val="-10"/>
          <w:w w:val="110"/>
          <w:sz w:val="20"/>
        </w:rPr>
        <w:t> </w:t>
      </w:r>
      <w:r>
        <w:rPr>
          <w:w w:val="110"/>
          <w:sz w:val="20"/>
        </w:rPr>
        <w:t>and</w:t>
      </w:r>
      <w:r>
        <w:rPr>
          <w:spacing w:val="-10"/>
          <w:w w:val="110"/>
          <w:sz w:val="20"/>
        </w:rPr>
        <w:t> </w:t>
      </w:r>
      <w:r>
        <w:rPr>
          <w:w w:val="110"/>
          <w:sz w:val="20"/>
        </w:rPr>
        <w:t>must</w:t>
      </w:r>
      <w:r>
        <w:rPr>
          <w:spacing w:val="-10"/>
          <w:w w:val="110"/>
          <w:sz w:val="20"/>
        </w:rPr>
        <w:t> </w:t>
      </w:r>
      <w:r>
        <w:rPr>
          <w:w w:val="110"/>
          <w:sz w:val="20"/>
        </w:rPr>
        <w:t>be the</w:t>
      </w:r>
      <w:r>
        <w:rPr>
          <w:spacing w:val="-13"/>
          <w:w w:val="110"/>
          <w:sz w:val="20"/>
        </w:rPr>
        <w:t> </w:t>
      </w:r>
      <w:r>
        <w:rPr>
          <w:w w:val="110"/>
          <w:sz w:val="20"/>
        </w:rPr>
        <w:t>work</w:t>
      </w:r>
      <w:r>
        <w:rPr>
          <w:spacing w:val="-12"/>
          <w:w w:val="110"/>
          <w:sz w:val="20"/>
        </w:rPr>
        <w:t> </w:t>
      </w:r>
      <w:r>
        <w:rPr>
          <w:w w:val="110"/>
          <w:sz w:val="20"/>
        </w:rPr>
        <w:t>of</w:t>
      </w:r>
      <w:r>
        <w:rPr>
          <w:spacing w:val="-13"/>
          <w:w w:val="110"/>
          <w:sz w:val="20"/>
        </w:rPr>
        <w:t> </w:t>
      </w:r>
      <w:r>
        <w:rPr>
          <w:w w:val="110"/>
          <w:sz w:val="20"/>
        </w:rPr>
        <w:t>the</w:t>
      </w:r>
      <w:r>
        <w:rPr>
          <w:spacing w:val="-12"/>
          <w:w w:val="110"/>
          <w:sz w:val="20"/>
        </w:rPr>
        <w:t> </w:t>
      </w:r>
      <w:r>
        <w:rPr>
          <w:w w:val="110"/>
          <w:sz w:val="20"/>
        </w:rPr>
        <w:t>4-H</w:t>
      </w:r>
      <w:r>
        <w:rPr>
          <w:spacing w:val="-13"/>
          <w:w w:val="110"/>
          <w:sz w:val="20"/>
        </w:rPr>
        <w:t> </w:t>
      </w:r>
      <w:r>
        <w:rPr>
          <w:w w:val="110"/>
          <w:sz w:val="20"/>
        </w:rPr>
        <w:t>member</w:t>
      </w:r>
      <w:r>
        <w:rPr>
          <w:spacing w:val="-12"/>
          <w:w w:val="110"/>
          <w:sz w:val="20"/>
        </w:rPr>
        <w:t> </w:t>
      </w:r>
      <w:r>
        <w:rPr>
          <w:w w:val="110"/>
          <w:sz w:val="20"/>
        </w:rPr>
        <w:t>who</w:t>
      </w:r>
      <w:r>
        <w:rPr>
          <w:spacing w:val="-13"/>
          <w:w w:val="110"/>
          <w:sz w:val="20"/>
        </w:rPr>
        <w:t> </w:t>
      </w:r>
      <w:r>
        <w:rPr>
          <w:w w:val="110"/>
          <w:sz w:val="20"/>
        </w:rPr>
        <w:t>is</w:t>
      </w:r>
      <w:r>
        <w:rPr>
          <w:spacing w:val="-12"/>
          <w:w w:val="110"/>
          <w:sz w:val="20"/>
        </w:rPr>
        <w:t> </w:t>
      </w:r>
      <w:r>
        <w:rPr>
          <w:w w:val="110"/>
          <w:sz w:val="20"/>
        </w:rPr>
        <w:t>exhibiting</w:t>
      </w:r>
      <w:r>
        <w:rPr>
          <w:spacing w:val="-12"/>
          <w:w w:val="110"/>
          <w:sz w:val="20"/>
        </w:rPr>
        <w:t> </w:t>
      </w:r>
      <w:r>
        <w:rPr>
          <w:w w:val="110"/>
          <w:sz w:val="20"/>
        </w:rPr>
        <w:t>the</w:t>
      </w:r>
      <w:r>
        <w:rPr>
          <w:spacing w:val="-13"/>
          <w:w w:val="110"/>
          <w:sz w:val="20"/>
        </w:rPr>
        <w:t> </w:t>
      </w:r>
      <w:r>
        <w:rPr>
          <w:w w:val="110"/>
          <w:sz w:val="20"/>
        </w:rPr>
        <w:t>project.</w:t>
      </w:r>
    </w:p>
    <w:p>
      <w:pPr>
        <w:pStyle w:val="ListParagraph"/>
        <w:numPr>
          <w:ilvl w:val="0"/>
          <w:numId w:val="1"/>
        </w:numPr>
        <w:tabs>
          <w:tab w:pos="811" w:val="left" w:leader="none"/>
        </w:tabs>
        <w:spacing w:line="242" w:lineRule="exact" w:before="0" w:after="0"/>
        <w:ind w:left="811" w:right="0" w:hanging="184"/>
        <w:jc w:val="left"/>
        <w:rPr>
          <w:sz w:val="20"/>
        </w:rPr>
      </w:pPr>
      <w:r>
        <w:rPr>
          <w:sz w:val="20"/>
        </w:rPr>
        <w:t>An</w:t>
      </w:r>
      <w:r>
        <w:rPr>
          <w:spacing w:val="10"/>
          <w:sz w:val="20"/>
        </w:rPr>
        <w:t> </w:t>
      </w:r>
      <w:r>
        <w:rPr>
          <w:sz w:val="20"/>
        </w:rPr>
        <w:t>exhibit</w:t>
      </w:r>
      <w:r>
        <w:rPr>
          <w:spacing w:val="10"/>
          <w:sz w:val="20"/>
        </w:rPr>
        <w:t> </w:t>
      </w:r>
      <w:r>
        <w:rPr>
          <w:sz w:val="20"/>
        </w:rPr>
        <w:t>can</w:t>
      </w:r>
      <w:r>
        <w:rPr>
          <w:spacing w:val="9"/>
          <w:sz w:val="20"/>
        </w:rPr>
        <w:t> </w:t>
      </w:r>
      <w:r>
        <w:rPr>
          <w:sz w:val="20"/>
        </w:rPr>
        <w:t>only</w:t>
      </w:r>
      <w:r>
        <w:rPr>
          <w:spacing w:val="10"/>
          <w:sz w:val="20"/>
        </w:rPr>
        <w:t> </w:t>
      </w:r>
      <w:r>
        <w:rPr>
          <w:sz w:val="20"/>
        </w:rPr>
        <w:t>be</w:t>
      </w:r>
      <w:r>
        <w:rPr>
          <w:spacing w:val="10"/>
          <w:sz w:val="20"/>
        </w:rPr>
        <w:t> </w:t>
      </w:r>
      <w:r>
        <w:rPr>
          <w:sz w:val="20"/>
        </w:rPr>
        <w:t>entered</w:t>
      </w:r>
      <w:r>
        <w:rPr>
          <w:spacing w:val="10"/>
          <w:sz w:val="20"/>
        </w:rPr>
        <w:t> </w:t>
      </w:r>
      <w:r>
        <w:rPr>
          <w:sz w:val="20"/>
        </w:rPr>
        <w:t>in</w:t>
      </w:r>
      <w:r>
        <w:rPr>
          <w:spacing w:val="10"/>
          <w:sz w:val="20"/>
        </w:rPr>
        <w:t> </w:t>
      </w:r>
      <w:r>
        <w:rPr>
          <w:sz w:val="20"/>
        </w:rPr>
        <w:t>one</w:t>
      </w:r>
      <w:r>
        <w:rPr>
          <w:spacing w:val="10"/>
          <w:sz w:val="20"/>
        </w:rPr>
        <w:t> </w:t>
      </w:r>
      <w:r>
        <w:rPr>
          <w:spacing w:val="-2"/>
          <w:sz w:val="20"/>
        </w:rPr>
        <w:t>division.</w:t>
      </w:r>
    </w:p>
    <w:p>
      <w:pPr>
        <w:pStyle w:val="ListParagraph"/>
        <w:numPr>
          <w:ilvl w:val="0"/>
          <w:numId w:val="1"/>
        </w:numPr>
        <w:tabs>
          <w:tab w:pos="811" w:val="left" w:leader="none"/>
        </w:tabs>
        <w:spacing w:line="240" w:lineRule="auto" w:before="26" w:after="0"/>
        <w:ind w:left="811" w:right="0" w:hanging="184"/>
        <w:jc w:val="left"/>
        <w:rPr>
          <w:sz w:val="20"/>
        </w:rPr>
      </w:pPr>
      <w:r>
        <w:rPr>
          <w:spacing w:val="-4"/>
          <w:w w:val="110"/>
          <w:sz w:val="20"/>
        </w:rPr>
        <w:t>Classes</w:t>
      </w:r>
      <w:r>
        <w:rPr>
          <w:spacing w:val="-9"/>
          <w:w w:val="110"/>
          <w:sz w:val="20"/>
        </w:rPr>
        <w:t> </w:t>
      </w:r>
      <w:r>
        <w:rPr>
          <w:spacing w:val="-4"/>
          <w:w w:val="110"/>
          <w:sz w:val="20"/>
        </w:rPr>
        <w:t>are</w:t>
      </w:r>
      <w:r>
        <w:rPr>
          <w:spacing w:val="-8"/>
          <w:w w:val="110"/>
          <w:sz w:val="20"/>
        </w:rPr>
        <w:t> </w:t>
      </w:r>
      <w:r>
        <w:rPr>
          <w:spacing w:val="-4"/>
          <w:w w:val="110"/>
          <w:sz w:val="20"/>
        </w:rPr>
        <w:t>only</w:t>
      </w:r>
      <w:r>
        <w:rPr>
          <w:spacing w:val="-9"/>
          <w:w w:val="110"/>
          <w:sz w:val="20"/>
        </w:rPr>
        <w:t> </w:t>
      </w:r>
      <w:r>
        <w:rPr>
          <w:spacing w:val="-4"/>
          <w:w w:val="110"/>
          <w:sz w:val="20"/>
        </w:rPr>
        <w:t>open</w:t>
      </w:r>
      <w:r>
        <w:rPr>
          <w:spacing w:val="-8"/>
          <w:w w:val="110"/>
          <w:sz w:val="20"/>
        </w:rPr>
        <w:t> </w:t>
      </w:r>
      <w:r>
        <w:rPr>
          <w:spacing w:val="-4"/>
          <w:w w:val="110"/>
          <w:sz w:val="20"/>
        </w:rPr>
        <w:t>to</w:t>
      </w:r>
      <w:r>
        <w:rPr>
          <w:spacing w:val="-9"/>
          <w:w w:val="110"/>
          <w:sz w:val="20"/>
        </w:rPr>
        <w:t> </w:t>
      </w:r>
      <w:r>
        <w:rPr>
          <w:spacing w:val="-4"/>
          <w:w w:val="110"/>
          <w:sz w:val="20"/>
        </w:rPr>
        <w:t>McPherson</w:t>
      </w:r>
      <w:r>
        <w:rPr>
          <w:spacing w:val="-8"/>
          <w:w w:val="110"/>
          <w:sz w:val="20"/>
        </w:rPr>
        <w:t> </w:t>
      </w:r>
      <w:r>
        <w:rPr>
          <w:spacing w:val="-4"/>
          <w:w w:val="110"/>
          <w:sz w:val="20"/>
        </w:rPr>
        <w:t>County</w:t>
      </w:r>
      <w:r>
        <w:rPr>
          <w:spacing w:val="-8"/>
          <w:w w:val="110"/>
          <w:sz w:val="20"/>
        </w:rPr>
        <w:t> </w:t>
      </w:r>
      <w:r>
        <w:rPr>
          <w:spacing w:val="-4"/>
          <w:w w:val="110"/>
          <w:sz w:val="20"/>
        </w:rPr>
        <w:t>4-H</w:t>
      </w:r>
      <w:r>
        <w:rPr>
          <w:spacing w:val="-9"/>
          <w:w w:val="110"/>
          <w:sz w:val="20"/>
        </w:rPr>
        <w:t> </w:t>
      </w:r>
      <w:r>
        <w:rPr>
          <w:spacing w:val="-4"/>
          <w:w w:val="110"/>
          <w:sz w:val="20"/>
        </w:rPr>
        <w:t>members.</w:t>
      </w:r>
    </w:p>
    <w:p>
      <w:pPr>
        <w:pStyle w:val="BodyText"/>
        <w:spacing w:before="52"/>
      </w:pPr>
    </w:p>
    <w:p>
      <w:pPr>
        <w:spacing w:before="0"/>
        <w:ind w:left="473" w:right="0" w:firstLine="0"/>
        <w:jc w:val="left"/>
        <w:rPr>
          <w:b/>
          <w:sz w:val="20"/>
        </w:rPr>
      </w:pPr>
      <w:r>
        <w:rPr>
          <w:b/>
          <w:spacing w:val="-4"/>
          <w:w w:val="115"/>
          <w:sz w:val="20"/>
          <w:u w:val="single"/>
        </w:rPr>
        <w:t>Pre-Entry</w:t>
      </w:r>
      <w:r>
        <w:rPr>
          <w:b/>
          <w:spacing w:val="-9"/>
          <w:w w:val="115"/>
          <w:sz w:val="20"/>
          <w:u w:val="single"/>
        </w:rPr>
        <w:t> </w:t>
      </w:r>
      <w:r>
        <w:rPr>
          <w:b/>
          <w:spacing w:val="-4"/>
          <w:w w:val="115"/>
          <w:sz w:val="20"/>
          <w:u w:val="single"/>
        </w:rPr>
        <w:t>Links:</w:t>
      </w:r>
    </w:p>
    <w:p>
      <w:pPr>
        <w:spacing w:line="266" w:lineRule="auto" w:before="26"/>
        <w:ind w:left="473" w:right="856" w:firstLine="0"/>
        <w:jc w:val="left"/>
        <w:rPr>
          <w:b/>
          <w:sz w:val="20"/>
        </w:rPr>
      </w:pPr>
      <w:r>
        <w:rPr>
          <w:b/>
          <w:color w:val="FF0000"/>
          <w:spacing w:val="-4"/>
          <w:w w:val="115"/>
          <w:sz w:val="20"/>
        </w:rPr>
        <w:t>Performing</w:t>
      </w:r>
      <w:r>
        <w:rPr>
          <w:b/>
          <w:color w:val="FF0000"/>
          <w:spacing w:val="-6"/>
          <w:w w:val="115"/>
          <w:sz w:val="20"/>
        </w:rPr>
        <w:t> </w:t>
      </w:r>
      <w:r>
        <w:rPr>
          <w:b/>
          <w:color w:val="FF0000"/>
          <w:spacing w:val="-4"/>
          <w:w w:val="115"/>
          <w:sz w:val="20"/>
        </w:rPr>
        <w:t>Arts:</w:t>
      </w:r>
      <w:r>
        <w:rPr>
          <w:b/>
          <w:color w:val="FF0000"/>
          <w:spacing w:val="-6"/>
          <w:w w:val="115"/>
          <w:sz w:val="20"/>
        </w:rPr>
        <w:t> </w:t>
      </w:r>
      <w:r>
        <w:rPr>
          <w:b/>
          <w:color w:val="FF0000"/>
          <w:spacing w:val="-4"/>
          <w:w w:val="115"/>
          <w:sz w:val="20"/>
        </w:rPr>
        <w:t>https://tinyurl.com/2025PerformingArtsEnteries </w:t>
      </w:r>
      <w:r>
        <w:rPr>
          <w:b/>
          <w:color w:val="FF0000"/>
          <w:spacing w:val="-6"/>
          <w:w w:val="115"/>
          <w:sz w:val="20"/>
        </w:rPr>
        <w:t>Display Space Requests: https://tinyurl.com/2025DisplaySpaceRequests</w:t>
      </w:r>
    </w:p>
    <w:p>
      <w:pPr>
        <w:pStyle w:val="BodyText"/>
        <w:spacing w:before="23"/>
        <w:rPr>
          <w:b/>
        </w:rPr>
      </w:pPr>
    </w:p>
    <w:p>
      <w:pPr>
        <w:spacing w:before="1"/>
        <w:ind w:left="473" w:right="0" w:firstLine="0"/>
        <w:jc w:val="both"/>
        <w:rPr>
          <w:b/>
          <w:sz w:val="20"/>
        </w:rPr>
      </w:pPr>
      <w:r>
        <w:rPr>
          <w:b/>
          <w:color w:val="502887"/>
          <w:w w:val="110"/>
          <w:sz w:val="20"/>
          <w:u w:val="single" w:color="502887"/>
        </w:rPr>
        <w:t>Age</w:t>
      </w:r>
      <w:r>
        <w:rPr>
          <w:b/>
          <w:color w:val="502887"/>
          <w:spacing w:val="-13"/>
          <w:w w:val="110"/>
          <w:sz w:val="20"/>
          <w:u w:val="single" w:color="502887"/>
        </w:rPr>
        <w:t> </w:t>
      </w:r>
      <w:r>
        <w:rPr>
          <w:b/>
          <w:color w:val="502887"/>
          <w:spacing w:val="-2"/>
          <w:w w:val="115"/>
          <w:sz w:val="20"/>
          <w:u w:val="single" w:color="502887"/>
        </w:rPr>
        <w:t>Divisions</w:t>
      </w:r>
    </w:p>
    <w:p>
      <w:pPr>
        <w:pStyle w:val="BodyText"/>
        <w:spacing w:line="266" w:lineRule="auto" w:before="25"/>
        <w:ind w:left="473" w:right="467"/>
        <w:jc w:val="both"/>
      </w:pPr>
      <w:r>
        <w:rPr>
          <w:color w:val="502887"/>
          <w:w w:val="110"/>
        </w:rPr>
        <w:t>Exhibitors</w:t>
      </w:r>
      <w:r>
        <w:rPr>
          <w:color w:val="502887"/>
          <w:w w:val="110"/>
        </w:rPr>
        <w:t> will</w:t>
      </w:r>
      <w:r>
        <w:rPr>
          <w:color w:val="502887"/>
          <w:w w:val="110"/>
        </w:rPr>
        <w:t> be</w:t>
      </w:r>
      <w:r>
        <w:rPr>
          <w:color w:val="502887"/>
          <w:w w:val="110"/>
        </w:rPr>
        <w:t> categorized</w:t>
      </w:r>
      <w:r>
        <w:rPr>
          <w:color w:val="502887"/>
          <w:w w:val="110"/>
        </w:rPr>
        <w:t> by</w:t>
      </w:r>
      <w:r>
        <w:rPr>
          <w:color w:val="502887"/>
          <w:w w:val="110"/>
        </w:rPr>
        <w:t> “4-H</w:t>
      </w:r>
      <w:r>
        <w:rPr>
          <w:color w:val="502887"/>
          <w:w w:val="110"/>
        </w:rPr>
        <w:t> age”</w:t>
      </w:r>
      <w:r>
        <w:rPr>
          <w:color w:val="502887"/>
          <w:w w:val="110"/>
        </w:rPr>
        <w:t> for</w:t>
      </w:r>
      <w:r>
        <w:rPr>
          <w:color w:val="502887"/>
          <w:w w:val="110"/>
        </w:rPr>
        <w:t> classes</w:t>
      </w:r>
      <w:r>
        <w:rPr>
          <w:color w:val="502887"/>
          <w:w w:val="110"/>
        </w:rPr>
        <w:t> at</w:t>
      </w:r>
      <w:r>
        <w:rPr>
          <w:color w:val="502887"/>
          <w:w w:val="110"/>
        </w:rPr>
        <w:t> the</w:t>
      </w:r>
      <w:r>
        <w:rPr>
          <w:color w:val="502887"/>
          <w:w w:val="110"/>
        </w:rPr>
        <w:t> 4-H</w:t>
      </w:r>
      <w:r>
        <w:rPr>
          <w:color w:val="502887"/>
          <w:w w:val="110"/>
        </w:rPr>
        <w:t> fair.</w:t>
      </w:r>
      <w:r>
        <w:rPr>
          <w:color w:val="502887"/>
          <w:w w:val="110"/>
        </w:rPr>
        <w:t> This</w:t>
      </w:r>
      <w:r>
        <w:rPr>
          <w:color w:val="502887"/>
          <w:w w:val="110"/>
        </w:rPr>
        <w:t> is determined by their age as of January 1st.</w:t>
      </w:r>
      <w:r>
        <w:rPr>
          <w:color w:val="502887"/>
          <w:spacing w:val="40"/>
          <w:w w:val="110"/>
        </w:rPr>
        <w:t> </w:t>
      </w:r>
      <w:r>
        <w:rPr>
          <w:color w:val="502887"/>
          <w:w w:val="110"/>
        </w:rPr>
        <w:t>If you are unsure of your 4-H age, check</w:t>
      </w:r>
      <w:r>
        <w:rPr>
          <w:color w:val="502887"/>
          <w:spacing w:val="-13"/>
          <w:w w:val="110"/>
        </w:rPr>
        <w:t> </w:t>
      </w:r>
      <w:r>
        <w:rPr>
          <w:color w:val="502887"/>
          <w:w w:val="110"/>
        </w:rPr>
        <w:t>the</w:t>
      </w:r>
      <w:r>
        <w:rPr>
          <w:color w:val="502887"/>
          <w:spacing w:val="-12"/>
          <w:w w:val="110"/>
        </w:rPr>
        <w:t> </w:t>
      </w:r>
      <w:r>
        <w:rPr>
          <w:color w:val="502887"/>
          <w:w w:val="110"/>
        </w:rPr>
        <w:t>“Program</w:t>
      </w:r>
      <w:r>
        <w:rPr>
          <w:color w:val="502887"/>
          <w:spacing w:val="-13"/>
          <w:w w:val="110"/>
        </w:rPr>
        <w:t> </w:t>
      </w:r>
      <w:r>
        <w:rPr>
          <w:color w:val="502887"/>
          <w:w w:val="110"/>
        </w:rPr>
        <w:t>Age”</w:t>
      </w:r>
      <w:r>
        <w:rPr>
          <w:color w:val="502887"/>
          <w:spacing w:val="-12"/>
          <w:w w:val="110"/>
        </w:rPr>
        <w:t> </w:t>
      </w:r>
      <w:r>
        <w:rPr>
          <w:color w:val="502887"/>
          <w:w w:val="110"/>
        </w:rPr>
        <w:t>on</w:t>
      </w:r>
      <w:r>
        <w:rPr>
          <w:color w:val="502887"/>
          <w:spacing w:val="-13"/>
          <w:w w:val="110"/>
        </w:rPr>
        <w:t> </w:t>
      </w:r>
      <w:r>
        <w:rPr>
          <w:color w:val="502887"/>
          <w:w w:val="110"/>
        </w:rPr>
        <w:t>the</w:t>
      </w:r>
      <w:r>
        <w:rPr>
          <w:color w:val="502887"/>
          <w:spacing w:val="-12"/>
          <w:w w:val="110"/>
        </w:rPr>
        <w:t> </w:t>
      </w:r>
      <w:r>
        <w:rPr>
          <w:color w:val="502887"/>
          <w:w w:val="110"/>
        </w:rPr>
        <w:t>exhibitors</w:t>
      </w:r>
      <w:r>
        <w:rPr>
          <w:color w:val="502887"/>
          <w:spacing w:val="-13"/>
          <w:w w:val="110"/>
        </w:rPr>
        <w:t> </w:t>
      </w:r>
      <w:r>
        <w:rPr>
          <w:color w:val="502887"/>
          <w:w w:val="110"/>
        </w:rPr>
        <w:t>4-H</w:t>
      </w:r>
      <w:r>
        <w:rPr>
          <w:color w:val="502887"/>
          <w:spacing w:val="-12"/>
          <w:w w:val="110"/>
        </w:rPr>
        <w:t> </w:t>
      </w:r>
      <w:r>
        <w:rPr>
          <w:color w:val="502887"/>
          <w:w w:val="110"/>
        </w:rPr>
        <w:t>Online</w:t>
      </w:r>
      <w:r>
        <w:rPr>
          <w:color w:val="502887"/>
          <w:spacing w:val="-12"/>
          <w:w w:val="110"/>
        </w:rPr>
        <w:t> </w:t>
      </w:r>
      <w:r>
        <w:rPr>
          <w:color w:val="502887"/>
          <w:w w:val="110"/>
        </w:rPr>
        <w:t>proﬁle.</w:t>
      </w:r>
      <w:r>
        <w:rPr>
          <w:color w:val="502887"/>
          <w:spacing w:val="-13"/>
          <w:w w:val="110"/>
        </w:rPr>
        <w:t> </w:t>
      </w:r>
      <w:r>
        <w:rPr>
          <w:color w:val="502887"/>
          <w:w w:val="110"/>
        </w:rPr>
        <w:t>The</w:t>
      </w:r>
      <w:r>
        <w:rPr>
          <w:color w:val="502887"/>
          <w:spacing w:val="-12"/>
          <w:w w:val="110"/>
        </w:rPr>
        <w:t> </w:t>
      </w:r>
      <w:r>
        <w:rPr>
          <w:color w:val="502887"/>
          <w:w w:val="110"/>
        </w:rPr>
        <w:t>following</w:t>
      </w:r>
      <w:r>
        <w:rPr>
          <w:color w:val="502887"/>
          <w:spacing w:val="-13"/>
          <w:w w:val="110"/>
        </w:rPr>
        <w:t> </w:t>
      </w:r>
      <w:r>
        <w:rPr>
          <w:color w:val="502887"/>
          <w:w w:val="110"/>
        </w:rPr>
        <w:t>are the age categories for 4-H Fair:</w:t>
      </w:r>
    </w:p>
    <w:p>
      <w:pPr>
        <w:pStyle w:val="BodyText"/>
        <w:spacing w:line="240" w:lineRule="exact"/>
        <w:ind w:left="578"/>
        <w:jc w:val="both"/>
      </w:pPr>
      <w:r>
        <w:rPr>
          <w:position w:val="3"/>
        </w:rPr>
        <w:drawing>
          <wp:inline distT="0" distB="0" distL="0" distR="0">
            <wp:extent cx="47625" cy="47624"/>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2"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w w:val="115"/>
        </w:rPr>
        <w:t> </w:t>
      </w:r>
      <w:r>
        <w:rPr>
          <w:color w:val="502887"/>
          <w:spacing w:val="-4"/>
          <w:w w:val="115"/>
        </w:rPr>
        <w:t>Junior - 7-9</w:t>
      </w:r>
    </w:p>
    <w:p>
      <w:pPr>
        <w:pStyle w:val="BodyText"/>
        <w:spacing w:before="26"/>
        <w:ind w:left="578"/>
        <w:jc w:val="both"/>
      </w:pPr>
      <w:r>
        <w:rPr>
          <w:position w:val="3"/>
        </w:rPr>
        <w:drawing>
          <wp:inline distT="0" distB="0" distL="0" distR="0">
            <wp:extent cx="47625" cy="47624"/>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3"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w w:val="110"/>
        </w:rPr>
        <w:t> </w:t>
      </w:r>
      <w:r>
        <w:rPr>
          <w:color w:val="502887"/>
          <w:spacing w:val="-2"/>
          <w:w w:val="110"/>
        </w:rPr>
        <w:t>Intermediate - 10-13</w:t>
      </w:r>
    </w:p>
    <w:p>
      <w:pPr>
        <w:pStyle w:val="BodyText"/>
        <w:spacing w:before="26"/>
        <w:ind w:left="578"/>
        <w:jc w:val="both"/>
      </w:pPr>
      <w:r>
        <w:rPr>
          <w:position w:val="3"/>
        </w:rPr>
        <w:drawing>
          <wp:inline distT="0" distB="0" distL="0" distR="0">
            <wp:extent cx="47625" cy="47624"/>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w w:val="115"/>
        </w:rPr>
        <w:t> </w:t>
      </w:r>
      <w:r>
        <w:rPr>
          <w:color w:val="502887"/>
          <w:spacing w:val="-4"/>
          <w:w w:val="115"/>
        </w:rPr>
        <w:t>Senior - 14-18</w:t>
      </w:r>
    </w:p>
    <w:p>
      <w:pPr>
        <w:pStyle w:val="BodyText"/>
        <w:spacing w:before="52"/>
      </w:pPr>
    </w:p>
    <w:p>
      <w:pPr>
        <w:pStyle w:val="Heading8"/>
        <w:ind w:left="473"/>
        <w:rPr>
          <w:u w:val="none"/>
        </w:rPr>
      </w:pPr>
      <w:r>
        <w:rPr>
          <w:spacing w:val="-7"/>
          <w:w w:val="115"/>
          <w:u w:val="single"/>
        </w:rPr>
        <w:t>Entry</w:t>
      </w:r>
      <w:r>
        <w:rPr>
          <w:spacing w:val="-2"/>
          <w:w w:val="115"/>
          <w:u w:val="single"/>
        </w:rPr>
        <w:t> Cards</w:t>
      </w:r>
    </w:p>
    <w:p>
      <w:pPr>
        <w:spacing w:line="266" w:lineRule="auto" w:before="26"/>
        <w:ind w:left="473" w:right="467" w:firstLine="0"/>
        <w:jc w:val="both"/>
        <w:rPr>
          <w:sz w:val="20"/>
        </w:rPr>
      </w:pPr>
      <w:r>
        <w:rPr>
          <w:w w:val="110"/>
          <w:sz w:val="20"/>
        </w:rPr>
        <w:t>Entry</w:t>
      </w:r>
      <w:r>
        <w:rPr>
          <w:w w:val="110"/>
          <w:sz w:val="20"/>
        </w:rPr>
        <w:t> cards</w:t>
      </w:r>
      <w:r>
        <w:rPr>
          <w:w w:val="110"/>
          <w:sz w:val="20"/>
        </w:rPr>
        <w:t> are</w:t>
      </w:r>
      <w:r>
        <w:rPr>
          <w:w w:val="110"/>
          <w:sz w:val="20"/>
        </w:rPr>
        <w:t> available</w:t>
      </w:r>
      <w:r>
        <w:rPr>
          <w:w w:val="110"/>
          <w:sz w:val="20"/>
        </w:rPr>
        <w:t> from</w:t>
      </w:r>
      <w:r>
        <w:rPr>
          <w:w w:val="110"/>
          <w:sz w:val="20"/>
        </w:rPr>
        <w:t> the</w:t>
      </w:r>
      <w:r>
        <w:rPr>
          <w:w w:val="110"/>
          <w:sz w:val="20"/>
        </w:rPr>
        <w:t> Extension</w:t>
      </w:r>
      <w:r>
        <w:rPr>
          <w:w w:val="110"/>
          <w:sz w:val="20"/>
        </w:rPr>
        <w:t> ofﬁce</w:t>
      </w:r>
      <w:r>
        <w:rPr>
          <w:w w:val="110"/>
          <w:sz w:val="20"/>
        </w:rPr>
        <w:t> and</w:t>
      </w:r>
      <w:r>
        <w:rPr>
          <w:w w:val="110"/>
          <w:sz w:val="20"/>
        </w:rPr>
        <w:t> </w:t>
      </w:r>
      <w:r>
        <w:rPr>
          <w:b/>
          <w:w w:val="110"/>
          <w:sz w:val="20"/>
        </w:rPr>
        <w:t>MUST</w:t>
      </w:r>
      <w:r>
        <w:rPr>
          <w:b/>
          <w:w w:val="110"/>
          <w:sz w:val="20"/>
        </w:rPr>
        <w:t> BE</w:t>
      </w:r>
      <w:r>
        <w:rPr>
          <w:b/>
          <w:w w:val="110"/>
          <w:sz w:val="20"/>
        </w:rPr>
        <w:t> FILLED</w:t>
      </w:r>
      <w:r>
        <w:rPr>
          <w:b/>
          <w:w w:val="110"/>
          <w:sz w:val="20"/>
        </w:rPr>
        <w:t> OUT ONE PER EXHIBIT by the 4-H member PRIOR to check-in. </w:t>
      </w:r>
      <w:r>
        <w:rPr>
          <w:w w:val="110"/>
          <w:sz w:val="20"/>
        </w:rPr>
        <w:t>They can be picked- up</w:t>
      </w:r>
      <w:r>
        <w:rPr>
          <w:spacing w:val="-13"/>
          <w:w w:val="110"/>
          <w:sz w:val="20"/>
        </w:rPr>
        <w:t> </w:t>
      </w:r>
      <w:r>
        <w:rPr>
          <w:w w:val="110"/>
          <w:sz w:val="20"/>
        </w:rPr>
        <w:t>and</w:t>
      </w:r>
      <w:r>
        <w:rPr>
          <w:spacing w:val="-12"/>
          <w:w w:val="110"/>
          <w:sz w:val="20"/>
        </w:rPr>
        <w:t> </w:t>
      </w:r>
      <w:r>
        <w:rPr>
          <w:w w:val="110"/>
          <w:sz w:val="20"/>
        </w:rPr>
        <w:t>completed</w:t>
      </w:r>
      <w:r>
        <w:rPr>
          <w:spacing w:val="-13"/>
          <w:w w:val="110"/>
          <w:sz w:val="20"/>
        </w:rPr>
        <w:t> </w:t>
      </w:r>
      <w:r>
        <w:rPr>
          <w:w w:val="110"/>
          <w:sz w:val="20"/>
        </w:rPr>
        <w:t>before</w:t>
      </w:r>
      <w:r>
        <w:rPr>
          <w:spacing w:val="-12"/>
          <w:w w:val="110"/>
          <w:sz w:val="20"/>
        </w:rPr>
        <w:t> </w:t>
      </w:r>
      <w:r>
        <w:rPr>
          <w:w w:val="110"/>
          <w:sz w:val="20"/>
        </w:rPr>
        <w:t>arriving</w:t>
      </w:r>
      <w:r>
        <w:rPr>
          <w:spacing w:val="-13"/>
          <w:w w:val="110"/>
          <w:sz w:val="20"/>
        </w:rPr>
        <w:t> </w:t>
      </w:r>
      <w:r>
        <w:rPr>
          <w:w w:val="110"/>
          <w:sz w:val="20"/>
        </w:rPr>
        <w:t>at</w:t>
      </w:r>
      <w:r>
        <w:rPr>
          <w:spacing w:val="-12"/>
          <w:w w:val="110"/>
          <w:sz w:val="20"/>
        </w:rPr>
        <w:t> </w:t>
      </w:r>
      <w:r>
        <w:rPr>
          <w:w w:val="110"/>
          <w:sz w:val="20"/>
        </w:rPr>
        <w:t>the</w:t>
      </w:r>
      <w:r>
        <w:rPr>
          <w:spacing w:val="-13"/>
          <w:w w:val="110"/>
          <w:sz w:val="20"/>
        </w:rPr>
        <w:t> </w:t>
      </w:r>
      <w:r>
        <w:rPr>
          <w:w w:val="110"/>
          <w:sz w:val="20"/>
        </w:rPr>
        <w:t>fair.</w:t>
      </w:r>
    </w:p>
    <w:p>
      <w:pPr>
        <w:pStyle w:val="BodyText"/>
        <w:spacing w:before="22"/>
      </w:pPr>
    </w:p>
    <w:p>
      <w:pPr>
        <w:pStyle w:val="BodyText"/>
        <w:spacing w:line="266" w:lineRule="auto" w:before="1"/>
        <w:ind w:left="473" w:right="467"/>
        <w:jc w:val="both"/>
      </w:pPr>
      <w:r>
        <w:rPr>
          <w:w w:val="110"/>
        </w:rPr>
        <w:t>In</w:t>
      </w:r>
      <w:r>
        <w:rPr>
          <w:w w:val="110"/>
        </w:rPr>
        <w:t> addition</w:t>
      </w:r>
      <w:r>
        <w:rPr>
          <w:w w:val="110"/>
        </w:rPr>
        <w:t> to</w:t>
      </w:r>
      <w:r>
        <w:rPr>
          <w:w w:val="110"/>
        </w:rPr>
        <w:t> entry</w:t>
      </w:r>
      <w:r>
        <w:rPr>
          <w:w w:val="110"/>
        </w:rPr>
        <w:t> cards,</w:t>
      </w:r>
      <w:r>
        <w:rPr>
          <w:w w:val="110"/>
        </w:rPr>
        <w:t> the</w:t>
      </w:r>
      <w:r>
        <w:rPr>
          <w:w w:val="110"/>
        </w:rPr>
        <w:t> following</w:t>
      </w:r>
      <w:r>
        <w:rPr>
          <w:w w:val="110"/>
        </w:rPr>
        <w:t> labels</w:t>
      </w:r>
      <w:r>
        <w:rPr>
          <w:w w:val="110"/>
        </w:rPr>
        <w:t> are</w:t>
      </w:r>
      <w:r>
        <w:rPr>
          <w:w w:val="110"/>
        </w:rPr>
        <w:t> required</w:t>
      </w:r>
      <w:r>
        <w:rPr>
          <w:w w:val="110"/>
        </w:rPr>
        <w:t> for</w:t>
      </w:r>
      <w:r>
        <w:rPr>
          <w:w w:val="110"/>
        </w:rPr>
        <w:t> the</w:t>
      </w:r>
      <w:r>
        <w:rPr>
          <w:w w:val="110"/>
        </w:rPr>
        <w:t> following project</w:t>
      </w:r>
      <w:r>
        <w:rPr>
          <w:spacing w:val="-13"/>
          <w:w w:val="110"/>
        </w:rPr>
        <w:t> </w:t>
      </w:r>
      <w:r>
        <w:rPr>
          <w:w w:val="110"/>
        </w:rPr>
        <w:t>areas</w:t>
      </w:r>
      <w:r>
        <w:rPr>
          <w:spacing w:val="-12"/>
          <w:w w:val="110"/>
        </w:rPr>
        <w:t> </w:t>
      </w:r>
      <w:r>
        <w:rPr>
          <w:w w:val="110"/>
        </w:rPr>
        <w:t>and</w:t>
      </w:r>
      <w:r>
        <w:rPr>
          <w:spacing w:val="-13"/>
          <w:w w:val="110"/>
        </w:rPr>
        <w:t> </w:t>
      </w:r>
      <w:r>
        <w:rPr>
          <w:w w:val="110"/>
        </w:rPr>
        <w:t>are</w:t>
      </w:r>
      <w:r>
        <w:rPr>
          <w:spacing w:val="-12"/>
          <w:w w:val="110"/>
        </w:rPr>
        <w:t> </w:t>
      </w:r>
      <w:r>
        <w:rPr>
          <w:w w:val="110"/>
        </w:rPr>
        <w:t>available</w:t>
      </w:r>
      <w:r>
        <w:rPr>
          <w:spacing w:val="-13"/>
          <w:w w:val="110"/>
        </w:rPr>
        <w:t> </w:t>
      </w:r>
      <w:r>
        <w:rPr>
          <w:w w:val="110"/>
        </w:rPr>
        <w:t>at</w:t>
      </w:r>
      <w:r>
        <w:rPr>
          <w:spacing w:val="-12"/>
          <w:w w:val="110"/>
        </w:rPr>
        <w:t> </w:t>
      </w:r>
      <w:r>
        <w:rPr>
          <w:w w:val="110"/>
        </w:rPr>
        <w:t>the</w:t>
      </w:r>
      <w:r>
        <w:rPr>
          <w:spacing w:val="-13"/>
          <w:w w:val="110"/>
        </w:rPr>
        <w:t> </w:t>
      </w:r>
      <w:r>
        <w:rPr>
          <w:w w:val="110"/>
        </w:rPr>
        <w:t>Extension</w:t>
      </w:r>
      <w:r>
        <w:rPr>
          <w:spacing w:val="-12"/>
          <w:w w:val="110"/>
        </w:rPr>
        <w:t> </w:t>
      </w:r>
      <w:r>
        <w:rPr>
          <w:w w:val="110"/>
        </w:rPr>
        <w:t>Ofﬁce:</w:t>
      </w:r>
    </w:p>
    <w:p>
      <w:pPr>
        <w:pStyle w:val="BodyText"/>
        <w:spacing w:before="23"/>
      </w:pPr>
    </w:p>
    <w:p>
      <w:pPr>
        <w:pStyle w:val="BodyText"/>
        <w:ind w:left="813"/>
      </w:pPr>
      <w:r>
        <w:rPr/>
        <mc:AlternateContent>
          <mc:Choice Requires="wps">
            <w:drawing>
              <wp:anchor distT="0" distB="0" distL="0" distR="0" allowOverlap="1" layoutInCell="1" locked="0" behindDoc="0" simplePos="0" relativeHeight="15739904">
                <wp:simplePos x="0" y="0"/>
                <wp:positionH relativeFrom="page">
                  <wp:posOffset>367515</wp:posOffset>
                </wp:positionH>
                <wp:positionV relativeFrom="paragraph">
                  <wp:posOffset>54699</wp:posOffset>
                </wp:positionV>
                <wp:extent cx="47625" cy="4762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47625" cy="47625"/>
                        </a:xfrm>
                        <a:custGeom>
                          <a:avLst/>
                          <a:gdLst/>
                          <a:ahLst/>
                          <a:cxnLst/>
                          <a:rect l="l" t="t" r="r" b="b"/>
                          <a:pathLst>
                            <a:path w="47625" h="47625">
                              <a:moveTo>
                                <a:pt x="26970" y="47624"/>
                              </a:moveTo>
                              <a:lnTo>
                                <a:pt x="20654" y="47624"/>
                              </a:lnTo>
                              <a:lnTo>
                                <a:pt x="17617" y="47020"/>
                              </a:lnTo>
                              <a:lnTo>
                                <a:pt x="0" y="26969"/>
                              </a:lnTo>
                              <a:lnTo>
                                <a:pt x="0" y="20655"/>
                              </a:lnTo>
                              <a:lnTo>
                                <a:pt x="20654" y="0"/>
                              </a:lnTo>
                              <a:lnTo>
                                <a:pt x="26970" y="0"/>
                              </a:lnTo>
                              <a:lnTo>
                                <a:pt x="47625" y="23812"/>
                              </a:lnTo>
                              <a:lnTo>
                                <a:pt x="47624" y="26969"/>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938198pt;margin-top:4.307071pt;width:3.75pt;height:3.75pt;mso-position-horizontal-relative:page;mso-position-vertical-relative:paragraph;z-index:15739904" id="docshape32" coordorigin="579,86" coordsize="75,75" path="m621,161l611,161,607,160,579,129,579,119,611,86,621,86,654,124,654,129,621,161xe" filled="true" fillcolor="#000000" stroked="false">
                <v:path arrowok="t"/>
                <v:fill type="solid"/>
                <w10:wrap type="none"/>
              </v:shape>
            </w:pict>
          </mc:Fallback>
        </mc:AlternateContent>
      </w:r>
      <w:r>
        <w:rPr>
          <w:b/>
          <w:spacing w:val="-4"/>
          <w:w w:val="110"/>
        </w:rPr>
        <w:t>Crops</w:t>
      </w:r>
      <w:r>
        <w:rPr>
          <w:spacing w:val="-4"/>
          <w:w w:val="110"/>
        </w:rPr>
        <w:t>:</w:t>
      </w:r>
      <w:r>
        <w:rPr>
          <w:spacing w:val="-12"/>
          <w:w w:val="110"/>
        </w:rPr>
        <w:t> </w:t>
      </w:r>
      <w:r>
        <w:rPr>
          <w:spacing w:val="-4"/>
          <w:w w:val="110"/>
        </w:rPr>
        <w:t>a</w:t>
      </w:r>
      <w:r>
        <w:rPr>
          <w:spacing w:val="-11"/>
          <w:w w:val="110"/>
        </w:rPr>
        <w:t> </w:t>
      </w:r>
      <w:r>
        <w:rPr>
          <w:spacing w:val="-4"/>
          <w:w w:val="110"/>
        </w:rPr>
        <w:t>label</w:t>
      </w:r>
      <w:r>
        <w:rPr>
          <w:spacing w:val="-11"/>
          <w:w w:val="110"/>
        </w:rPr>
        <w:t> </w:t>
      </w:r>
      <w:r>
        <w:rPr>
          <w:spacing w:val="-4"/>
          <w:w w:val="110"/>
        </w:rPr>
        <w:t>should</w:t>
      </w:r>
      <w:r>
        <w:rPr>
          <w:spacing w:val="-11"/>
          <w:w w:val="110"/>
        </w:rPr>
        <w:t> </w:t>
      </w:r>
      <w:r>
        <w:rPr>
          <w:spacing w:val="-4"/>
          <w:w w:val="110"/>
        </w:rPr>
        <w:t>be</w:t>
      </w:r>
      <w:r>
        <w:rPr>
          <w:spacing w:val="-11"/>
          <w:w w:val="110"/>
        </w:rPr>
        <w:t> </w:t>
      </w:r>
      <w:r>
        <w:rPr>
          <w:spacing w:val="-4"/>
          <w:w w:val="110"/>
        </w:rPr>
        <w:t>placed</w:t>
      </w:r>
      <w:r>
        <w:rPr>
          <w:spacing w:val="-11"/>
          <w:w w:val="110"/>
        </w:rPr>
        <w:t> </w:t>
      </w:r>
      <w:r>
        <w:rPr>
          <w:spacing w:val="-4"/>
          <w:w w:val="110"/>
        </w:rPr>
        <w:t>on</w:t>
      </w:r>
      <w:r>
        <w:rPr>
          <w:spacing w:val="-11"/>
          <w:w w:val="110"/>
        </w:rPr>
        <w:t> </w:t>
      </w:r>
      <w:r>
        <w:rPr>
          <w:spacing w:val="-4"/>
          <w:w w:val="110"/>
        </w:rPr>
        <w:t>the</w:t>
      </w:r>
      <w:r>
        <w:rPr>
          <w:spacing w:val="-11"/>
          <w:w w:val="110"/>
        </w:rPr>
        <w:t> </w:t>
      </w:r>
      <w:r>
        <w:rPr>
          <w:spacing w:val="-4"/>
          <w:w w:val="110"/>
        </w:rPr>
        <w:t>top</w:t>
      </w:r>
      <w:r>
        <w:rPr>
          <w:spacing w:val="-11"/>
          <w:w w:val="110"/>
        </w:rPr>
        <w:t> </w:t>
      </w:r>
      <w:r>
        <w:rPr>
          <w:spacing w:val="-4"/>
          <w:w w:val="110"/>
        </w:rPr>
        <w:t>or</w:t>
      </w:r>
      <w:r>
        <w:rPr>
          <w:spacing w:val="-11"/>
          <w:w w:val="110"/>
        </w:rPr>
        <w:t> </w:t>
      </w:r>
      <w:r>
        <w:rPr>
          <w:spacing w:val="-4"/>
          <w:w w:val="110"/>
        </w:rPr>
        <w:t>side</w:t>
      </w:r>
      <w:r>
        <w:rPr>
          <w:spacing w:val="-12"/>
          <w:w w:val="110"/>
        </w:rPr>
        <w:t> </w:t>
      </w:r>
      <w:r>
        <w:rPr>
          <w:spacing w:val="-4"/>
          <w:w w:val="110"/>
        </w:rPr>
        <w:t>of</w:t>
      </w:r>
      <w:r>
        <w:rPr>
          <w:spacing w:val="-11"/>
          <w:w w:val="110"/>
        </w:rPr>
        <w:t> </w:t>
      </w:r>
      <w:r>
        <w:rPr>
          <w:spacing w:val="-4"/>
          <w:w w:val="110"/>
        </w:rPr>
        <w:t>the</w:t>
      </w:r>
      <w:r>
        <w:rPr>
          <w:spacing w:val="-11"/>
          <w:w w:val="110"/>
        </w:rPr>
        <w:t> </w:t>
      </w:r>
      <w:r>
        <w:rPr>
          <w:spacing w:val="-4"/>
          <w:w w:val="110"/>
        </w:rPr>
        <w:t>jar.</w:t>
      </w:r>
      <w:r>
        <w:rPr>
          <w:spacing w:val="-11"/>
          <w:w w:val="110"/>
        </w:rPr>
        <w:t> </w:t>
      </w:r>
      <w:r>
        <w:rPr>
          <w:spacing w:val="-4"/>
          <w:w w:val="110"/>
        </w:rPr>
        <w:t>One</w:t>
      </w:r>
      <w:r>
        <w:rPr>
          <w:spacing w:val="-11"/>
          <w:w w:val="110"/>
        </w:rPr>
        <w:t> </w:t>
      </w:r>
      <w:r>
        <w:rPr>
          <w:spacing w:val="-4"/>
          <w:w w:val="110"/>
        </w:rPr>
        <w:t>per</w:t>
      </w:r>
      <w:r>
        <w:rPr>
          <w:spacing w:val="-11"/>
          <w:w w:val="110"/>
        </w:rPr>
        <w:t> </w:t>
      </w:r>
      <w:r>
        <w:rPr>
          <w:spacing w:val="-4"/>
          <w:w w:val="110"/>
        </w:rPr>
        <w:t>entry.</w:t>
      </w:r>
    </w:p>
    <w:p>
      <w:pPr>
        <w:pStyle w:val="BodyText"/>
        <w:spacing w:before="52"/>
      </w:pPr>
    </w:p>
    <w:p>
      <w:pPr>
        <w:pStyle w:val="BodyText"/>
        <w:ind w:left="813"/>
      </w:pPr>
      <w:r>
        <w:rPr/>
        <mc:AlternateContent>
          <mc:Choice Requires="wps">
            <w:drawing>
              <wp:anchor distT="0" distB="0" distL="0" distR="0" allowOverlap="1" layoutInCell="1" locked="0" behindDoc="0" simplePos="0" relativeHeight="15740416">
                <wp:simplePos x="0" y="0"/>
                <wp:positionH relativeFrom="page">
                  <wp:posOffset>367515</wp:posOffset>
                </wp:positionH>
                <wp:positionV relativeFrom="paragraph">
                  <wp:posOffset>54521</wp:posOffset>
                </wp:positionV>
                <wp:extent cx="47625" cy="4762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47625" cy="47625"/>
                        </a:xfrm>
                        <a:custGeom>
                          <a:avLst/>
                          <a:gdLst/>
                          <a:ahLst/>
                          <a:cxnLst/>
                          <a:rect l="l" t="t" r="r" b="b"/>
                          <a:pathLst>
                            <a:path w="47625" h="47625">
                              <a:moveTo>
                                <a:pt x="26970" y="47624"/>
                              </a:moveTo>
                              <a:lnTo>
                                <a:pt x="20654" y="47624"/>
                              </a:lnTo>
                              <a:lnTo>
                                <a:pt x="17617" y="47019"/>
                              </a:lnTo>
                              <a:lnTo>
                                <a:pt x="0" y="26969"/>
                              </a:lnTo>
                              <a:lnTo>
                                <a:pt x="0" y="20654"/>
                              </a:lnTo>
                              <a:lnTo>
                                <a:pt x="20654" y="0"/>
                              </a:lnTo>
                              <a:lnTo>
                                <a:pt x="26970" y="0"/>
                              </a:lnTo>
                              <a:lnTo>
                                <a:pt x="47625" y="23812"/>
                              </a:lnTo>
                              <a:lnTo>
                                <a:pt x="47624" y="26969"/>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938198pt;margin-top:4.293006pt;width:3.75pt;height:3.75pt;mso-position-horizontal-relative:page;mso-position-vertical-relative:paragraph;z-index:15740416" id="docshape33" coordorigin="579,86" coordsize="75,75" path="m621,161l611,161,607,160,579,128,579,118,611,86,621,86,654,123,654,128,621,161xe" filled="true" fillcolor="#000000" stroked="false">
                <v:path arrowok="t"/>
                <v:fill type="solid"/>
                <w10:wrap type="none"/>
              </v:shape>
            </w:pict>
          </mc:Fallback>
        </mc:AlternateContent>
      </w:r>
      <w:r>
        <w:rPr>
          <w:b/>
          <w:spacing w:val="-4"/>
          <w:w w:val="110"/>
        </w:rPr>
        <w:t>Foods</w:t>
      </w:r>
      <w:r>
        <w:rPr>
          <w:spacing w:val="-4"/>
          <w:w w:val="110"/>
        </w:rPr>
        <w:t>:</w:t>
      </w:r>
      <w:r>
        <w:rPr>
          <w:spacing w:val="-12"/>
          <w:w w:val="110"/>
        </w:rPr>
        <w:t> </w:t>
      </w:r>
      <w:r>
        <w:rPr>
          <w:spacing w:val="-4"/>
          <w:w w:val="110"/>
        </w:rPr>
        <w:t>a</w:t>
      </w:r>
      <w:r>
        <w:rPr>
          <w:spacing w:val="-11"/>
          <w:w w:val="110"/>
        </w:rPr>
        <w:t> </w:t>
      </w:r>
      <w:r>
        <w:rPr>
          <w:spacing w:val="-4"/>
          <w:w w:val="110"/>
        </w:rPr>
        <w:t>label</w:t>
      </w:r>
      <w:r>
        <w:rPr>
          <w:spacing w:val="-11"/>
          <w:w w:val="110"/>
        </w:rPr>
        <w:t> </w:t>
      </w:r>
      <w:r>
        <w:rPr>
          <w:spacing w:val="-4"/>
          <w:w w:val="110"/>
        </w:rPr>
        <w:t>should</w:t>
      </w:r>
      <w:r>
        <w:rPr>
          <w:spacing w:val="-11"/>
          <w:w w:val="110"/>
        </w:rPr>
        <w:t> </w:t>
      </w:r>
      <w:r>
        <w:rPr>
          <w:spacing w:val="-4"/>
          <w:w w:val="110"/>
        </w:rPr>
        <w:t>be</w:t>
      </w:r>
      <w:r>
        <w:rPr>
          <w:spacing w:val="-11"/>
          <w:w w:val="110"/>
        </w:rPr>
        <w:t> </w:t>
      </w:r>
      <w:r>
        <w:rPr>
          <w:spacing w:val="-4"/>
          <w:w w:val="110"/>
        </w:rPr>
        <w:t>placed</w:t>
      </w:r>
      <w:r>
        <w:rPr>
          <w:spacing w:val="-12"/>
          <w:w w:val="110"/>
        </w:rPr>
        <w:t> </w:t>
      </w:r>
      <w:r>
        <w:rPr>
          <w:spacing w:val="-4"/>
          <w:w w:val="110"/>
        </w:rPr>
        <w:t>on</w:t>
      </w:r>
      <w:r>
        <w:rPr>
          <w:spacing w:val="-11"/>
          <w:w w:val="110"/>
        </w:rPr>
        <w:t> </w:t>
      </w:r>
      <w:r>
        <w:rPr>
          <w:spacing w:val="-4"/>
          <w:w w:val="110"/>
        </w:rPr>
        <w:t>the</w:t>
      </w:r>
      <w:r>
        <w:rPr>
          <w:spacing w:val="-11"/>
          <w:w w:val="110"/>
        </w:rPr>
        <w:t> </w:t>
      </w:r>
      <w:r>
        <w:rPr>
          <w:spacing w:val="-4"/>
          <w:w w:val="110"/>
        </w:rPr>
        <w:t>bottom</w:t>
      </w:r>
      <w:r>
        <w:rPr>
          <w:spacing w:val="-11"/>
          <w:w w:val="110"/>
        </w:rPr>
        <w:t> </w:t>
      </w:r>
      <w:r>
        <w:rPr>
          <w:spacing w:val="-4"/>
          <w:w w:val="110"/>
        </w:rPr>
        <w:t>of</w:t>
      </w:r>
      <w:r>
        <w:rPr>
          <w:spacing w:val="-11"/>
          <w:w w:val="110"/>
        </w:rPr>
        <w:t> </w:t>
      </w:r>
      <w:r>
        <w:rPr>
          <w:spacing w:val="-4"/>
          <w:w w:val="110"/>
        </w:rPr>
        <w:t>the</w:t>
      </w:r>
      <w:r>
        <w:rPr>
          <w:spacing w:val="-12"/>
          <w:w w:val="110"/>
        </w:rPr>
        <w:t> </w:t>
      </w:r>
      <w:r>
        <w:rPr>
          <w:spacing w:val="-4"/>
          <w:w w:val="110"/>
        </w:rPr>
        <w:t>plate.</w:t>
      </w:r>
    </w:p>
    <w:p>
      <w:pPr>
        <w:pStyle w:val="BodyText"/>
        <w:spacing w:before="52"/>
      </w:pPr>
    </w:p>
    <w:p>
      <w:pPr>
        <w:pStyle w:val="BodyText"/>
        <w:ind w:left="813"/>
      </w:pPr>
      <w:r>
        <w:rPr/>
        <mc:AlternateContent>
          <mc:Choice Requires="wps">
            <w:drawing>
              <wp:anchor distT="0" distB="0" distL="0" distR="0" allowOverlap="1" layoutInCell="1" locked="0" behindDoc="0" simplePos="0" relativeHeight="15740928">
                <wp:simplePos x="0" y="0"/>
                <wp:positionH relativeFrom="page">
                  <wp:posOffset>367515</wp:posOffset>
                </wp:positionH>
                <wp:positionV relativeFrom="paragraph">
                  <wp:posOffset>54342</wp:posOffset>
                </wp:positionV>
                <wp:extent cx="47625" cy="4762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47625" cy="47625"/>
                        </a:xfrm>
                        <a:custGeom>
                          <a:avLst/>
                          <a:gdLst/>
                          <a:ahLst/>
                          <a:cxnLst/>
                          <a:rect l="l" t="t" r="r" b="b"/>
                          <a:pathLst>
                            <a:path w="47625" h="47625">
                              <a:moveTo>
                                <a:pt x="26970" y="47624"/>
                              </a:moveTo>
                              <a:lnTo>
                                <a:pt x="20654" y="47624"/>
                              </a:lnTo>
                              <a:lnTo>
                                <a:pt x="17617" y="47019"/>
                              </a:lnTo>
                              <a:lnTo>
                                <a:pt x="0" y="26969"/>
                              </a:lnTo>
                              <a:lnTo>
                                <a:pt x="0" y="20654"/>
                              </a:lnTo>
                              <a:lnTo>
                                <a:pt x="20654" y="0"/>
                              </a:lnTo>
                              <a:lnTo>
                                <a:pt x="26970" y="0"/>
                              </a:lnTo>
                              <a:lnTo>
                                <a:pt x="47625" y="23812"/>
                              </a:lnTo>
                              <a:lnTo>
                                <a:pt x="47624" y="26969"/>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938198pt;margin-top:4.278942pt;width:3.75pt;height:3.75pt;mso-position-horizontal-relative:page;mso-position-vertical-relative:paragraph;z-index:15740928" id="docshape34" coordorigin="579,86" coordsize="75,75" path="m621,161l611,161,607,160,579,128,579,118,611,86,621,86,654,123,654,128,621,16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367515</wp:posOffset>
                </wp:positionH>
                <wp:positionV relativeFrom="paragraph">
                  <wp:posOffset>397242</wp:posOffset>
                </wp:positionV>
                <wp:extent cx="47625" cy="4762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47625" cy="47625"/>
                        </a:xfrm>
                        <a:custGeom>
                          <a:avLst/>
                          <a:gdLst/>
                          <a:ahLst/>
                          <a:cxnLst/>
                          <a:rect l="l" t="t" r="r" b="b"/>
                          <a:pathLst>
                            <a:path w="47625" h="47625">
                              <a:moveTo>
                                <a:pt x="26970" y="47624"/>
                              </a:moveTo>
                              <a:lnTo>
                                <a:pt x="20654" y="47624"/>
                              </a:lnTo>
                              <a:lnTo>
                                <a:pt x="17617" y="47020"/>
                              </a:lnTo>
                              <a:lnTo>
                                <a:pt x="0" y="26969"/>
                              </a:lnTo>
                              <a:lnTo>
                                <a:pt x="0" y="20654"/>
                              </a:lnTo>
                              <a:lnTo>
                                <a:pt x="20654" y="0"/>
                              </a:lnTo>
                              <a:lnTo>
                                <a:pt x="26970" y="0"/>
                              </a:lnTo>
                              <a:lnTo>
                                <a:pt x="47625" y="23812"/>
                              </a:lnTo>
                              <a:lnTo>
                                <a:pt x="47624" y="26969"/>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938198pt;margin-top:31.27894pt;width:3.75pt;height:3.75pt;mso-position-horizontal-relative:page;mso-position-vertical-relative:paragraph;z-index:15741440" id="docshape35" coordorigin="579,626" coordsize="75,75" path="m621,701l611,701,607,700,579,668,579,658,611,626,621,626,654,663,654,668,621,701xe" filled="true" fillcolor="#000000" stroked="false">
                <v:path arrowok="t"/>
                <v:fill type="solid"/>
                <w10:wrap type="none"/>
              </v:shape>
            </w:pict>
          </mc:Fallback>
        </mc:AlternateContent>
      </w:r>
      <w:r>
        <w:rPr>
          <w:b/>
          <w:spacing w:val="-4"/>
          <w:w w:val="110"/>
        </w:rPr>
        <w:t>Horticulture</w:t>
      </w:r>
      <w:r>
        <w:rPr>
          <w:spacing w:val="-4"/>
          <w:w w:val="110"/>
        </w:rPr>
        <w:t>:</w:t>
      </w:r>
      <w:r>
        <w:rPr>
          <w:spacing w:val="-11"/>
          <w:w w:val="110"/>
        </w:rPr>
        <w:t> </w:t>
      </w:r>
      <w:r>
        <w:rPr>
          <w:spacing w:val="-4"/>
          <w:w w:val="110"/>
        </w:rPr>
        <w:t>a</w:t>
      </w:r>
      <w:r>
        <w:rPr>
          <w:spacing w:val="-11"/>
          <w:w w:val="110"/>
        </w:rPr>
        <w:t> </w:t>
      </w:r>
      <w:r>
        <w:rPr>
          <w:spacing w:val="-4"/>
          <w:w w:val="110"/>
        </w:rPr>
        <w:t>label</w:t>
      </w:r>
      <w:r>
        <w:rPr>
          <w:spacing w:val="-11"/>
          <w:w w:val="110"/>
        </w:rPr>
        <w:t> </w:t>
      </w:r>
      <w:r>
        <w:rPr>
          <w:spacing w:val="-4"/>
          <w:w w:val="110"/>
        </w:rPr>
        <w:t>should</w:t>
      </w:r>
      <w:r>
        <w:rPr>
          <w:spacing w:val="-10"/>
          <w:w w:val="110"/>
        </w:rPr>
        <w:t> </w:t>
      </w:r>
      <w:r>
        <w:rPr>
          <w:spacing w:val="-4"/>
          <w:w w:val="110"/>
        </w:rPr>
        <w:t>be</w:t>
      </w:r>
      <w:r>
        <w:rPr>
          <w:spacing w:val="-11"/>
          <w:w w:val="110"/>
        </w:rPr>
        <w:t> </w:t>
      </w:r>
      <w:r>
        <w:rPr>
          <w:spacing w:val="-4"/>
          <w:w w:val="110"/>
        </w:rPr>
        <w:t>placed</w:t>
      </w:r>
      <w:r>
        <w:rPr>
          <w:spacing w:val="-11"/>
          <w:w w:val="110"/>
        </w:rPr>
        <w:t> </w:t>
      </w:r>
      <w:r>
        <w:rPr>
          <w:spacing w:val="-4"/>
          <w:w w:val="110"/>
        </w:rPr>
        <w:t>on</w:t>
      </w:r>
      <w:r>
        <w:rPr>
          <w:spacing w:val="-10"/>
          <w:w w:val="110"/>
        </w:rPr>
        <w:t> </w:t>
      </w:r>
      <w:r>
        <w:rPr>
          <w:spacing w:val="-4"/>
          <w:w w:val="110"/>
        </w:rPr>
        <w:t>the</w:t>
      </w:r>
      <w:r>
        <w:rPr>
          <w:spacing w:val="-11"/>
          <w:w w:val="110"/>
        </w:rPr>
        <w:t> </w:t>
      </w:r>
      <w:r>
        <w:rPr>
          <w:spacing w:val="-4"/>
          <w:w w:val="110"/>
        </w:rPr>
        <w:t>bottom</w:t>
      </w:r>
      <w:r>
        <w:rPr>
          <w:spacing w:val="-11"/>
          <w:w w:val="110"/>
        </w:rPr>
        <w:t> </w:t>
      </w:r>
      <w:r>
        <w:rPr>
          <w:spacing w:val="-4"/>
          <w:w w:val="110"/>
        </w:rPr>
        <w:t>of</w:t>
      </w:r>
      <w:r>
        <w:rPr>
          <w:spacing w:val="-10"/>
          <w:w w:val="110"/>
        </w:rPr>
        <w:t> </w:t>
      </w:r>
      <w:r>
        <w:rPr>
          <w:spacing w:val="-4"/>
          <w:w w:val="110"/>
        </w:rPr>
        <w:t>the</w:t>
      </w:r>
      <w:r>
        <w:rPr>
          <w:spacing w:val="-11"/>
          <w:w w:val="110"/>
        </w:rPr>
        <w:t> </w:t>
      </w:r>
      <w:r>
        <w:rPr>
          <w:spacing w:val="-4"/>
          <w:w w:val="110"/>
        </w:rPr>
        <w:t>plate.</w:t>
      </w:r>
    </w:p>
    <w:p>
      <w:pPr>
        <w:pStyle w:val="BodyText"/>
        <w:spacing w:after="0"/>
        <w:sectPr>
          <w:footerReference w:type="default" r:id="rId9"/>
          <w:pgSz w:w="7920" w:h="12240"/>
          <w:pgMar w:header="0" w:footer="425" w:top="240" w:bottom="620" w:left="0" w:right="0"/>
        </w:sectPr>
      </w:pPr>
    </w:p>
    <w:p>
      <w:pPr>
        <w:pStyle w:val="Heading8"/>
        <w:spacing w:line="242" w:lineRule="exact" w:before="86"/>
        <w:ind w:left="473"/>
        <w:jc w:val="both"/>
        <w:rPr>
          <w:u w:val="none"/>
        </w:rPr>
      </w:pPr>
      <w:r>
        <w:rPr>
          <w:spacing w:val="-4"/>
          <w:w w:val="110"/>
          <w:u w:val="single"/>
        </w:rPr>
        <w:t>Conference</w:t>
      </w:r>
      <w:r>
        <w:rPr>
          <w:spacing w:val="5"/>
          <w:w w:val="115"/>
          <w:u w:val="single"/>
        </w:rPr>
        <w:t> </w:t>
      </w:r>
      <w:r>
        <w:rPr>
          <w:spacing w:val="-2"/>
          <w:w w:val="115"/>
          <w:u w:val="single"/>
        </w:rPr>
        <w:t>Judging:</w:t>
      </w:r>
      <w:r>
        <w:rPr>
          <w:spacing w:val="80"/>
          <w:w w:val="115"/>
          <w:u w:val="single"/>
        </w:rPr>
        <w:t> </w:t>
      </w:r>
    </w:p>
    <w:p>
      <w:pPr>
        <w:pStyle w:val="ListParagraph"/>
        <w:numPr>
          <w:ilvl w:val="0"/>
          <w:numId w:val="2"/>
        </w:numPr>
        <w:tabs>
          <w:tab w:pos="811" w:val="left" w:leader="none"/>
          <w:tab w:pos="813" w:val="left" w:leader="none"/>
        </w:tabs>
        <w:spacing w:line="235" w:lineRule="auto" w:before="2" w:after="0"/>
        <w:ind w:left="813" w:right="467" w:hanging="186"/>
        <w:jc w:val="both"/>
        <w:rPr>
          <w:sz w:val="18"/>
        </w:rPr>
      </w:pPr>
      <w:r>
        <w:rPr>
          <w:w w:val="110"/>
          <w:sz w:val="20"/>
        </w:rPr>
        <w:t>Almost</w:t>
      </w:r>
      <w:r>
        <w:rPr>
          <w:spacing w:val="-11"/>
          <w:w w:val="110"/>
          <w:sz w:val="20"/>
        </w:rPr>
        <w:t> </w:t>
      </w:r>
      <w:r>
        <w:rPr>
          <w:w w:val="110"/>
          <w:sz w:val="20"/>
        </w:rPr>
        <w:t>all</w:t>
      </w:r>
      <w:r>
        <w:rPr>
          <w:spacing w:val="-11"/>
          <w:w w:val="110"/>
          <w:sz w:val="20"/>
        </w:rPr>
        <w:t> </w:t>
      </w:r>
      <w:r>
        <w:rPr>
          <w:w w:val="110"/>
          <w:sz w:val="20"/>
        </w:rPr>
        <w:t>departments</w:t>
      </w:r>
      <w:r>
        <w:rPr>
          <w:spacing w:val="-11"/>
          <w:w w:val="110"/>
          <w:sz w:val="20"/>
        </w:rPr>
        <w:t> </w:t>
      </w:r>
      <w:r>
        <w:rPr>
          <w:w w:val="110"/>
          <w:sz w:val="20"/>
        </w:rPr>
        <w:t>use</w:t>
      </w:r>
      <w:r>
        <w:rPr>
          <w:spacing w:val="-11"/>
          <w:w w:val="110"/>
          <w:sz w:val="20"/>
        </w:rPr>
        <w:t> </w:t>
      </w:r>
      <w:r>
        <w:rPr>
          <w:w w:val="110"/>
          <w:sz w:val="20"/>
        </w:rPr>
        <w:t>conference</w:t>
      </w:r>
      <w:r>
        <w:rPr>
          <w:spacing w:val="-11"/>
          <w:w w:val="110"/>
          <w:sz w:val="20"/>
        </w:rPr>
        <w:t> </w:t>
      </w:r>
      <w:r>
        <w:rPr>
          <w:w w:val="110"/>
          <w:sz w:val="20"/>
        </w:rPr>
        <w:t>judging.</w:t>
      </w:r>
      <w:r>
        <w:rPr>
          <w:spacing w:val="-11"/>
          <w:w w:val="110"/>
          <w:sz w:val="20"/>
        </w:rPr>
        <w:t> </w:t>
      </w:r>
      <w:r>
        <w:rPr>
          <w:w w:val="110"/>
          <w:sz w:val="20"/>
        </w:rPr>
        <w:t>Exhibitors</w:t>
      </w:r>
      <w:r>
        <w:rPr>
          <w:spacing w:val="-11"/>
          <w:w w:val="110"/>
          <w:sz w:val="20"/>
        </w:rPr>
        <w:t> </w:t>
      </w:r>
      <w:r>
        <w:rPr>
          <w:w w:val="110"/>
          <w:sz w:val="20"/>
        </w:rPr>
        <w:t>will</w:t>
      </w:r>
      <w:r>
        <w:rPr>
          <w:spacing w:val="-11"/>
          <w:w w:val="110"/>
          <w:sz w:val="20"/>
        </w:rPr>
        <w:t> </w:t>
      </w:r>
      <w:r>
        <w:rPr>
          <w:w w:val="110"/>
          <w:sz w:val="20"/>
        </w:rPr>
        <w:t>sign</w:t>
      </w:r>
      <w:r>
        <w:rPr>
          <w:spacing w:val="-11"/>
          <w:w w:val="110"/>
          <w:sz w:val="20"/>
        </w:rPr>
        <w:t> </w:t>
      </w:r>
      <w:r>
        <w:rPr>
          <w:w w:val="110"/>
          <w:sz w:val="20"/>
        </w:rPr>
        <w:t>up</w:t>
      </w:r>
      <w:r>
        <w:rPr>
          <w:spacing w:val="-11"/>
          <w:w w:val="110"/>
          <w:sz w:val="20"/>
        </w:rPr>
        <w:t> </w:t>
      </w:r>
      <w:r>
        <w:rPr>
          <w:w w:val="110"/>
          <w:sz w:val="20"/>
        </w:rPr>
        <w:t>for</w:t>
      </w:r>
      <w:r>
        <w:rPr>
          <w:spacing w:val="-11"/>
          <w:w w:val="110"/>
          <w:sz w:val="20"/>
        </w:rPr>
        <w:t> </w:t>
      </w:r>
      <w:r>
        <w:rPr>
          <w:w w:val="110"/>
          <w:sz w:val="20"/>
        </w:rPr>
        <w:t>a conference</w:t>
      </w:r>
      <w:r>
        <w:rPr>
          <w:w w:val="110"/>
          <w:sz w:val="20"/>
        </w:rPr>
        <w:t> judging</w:t>
      </w:r>
      <w:r>
        <w:rPr>
          <w:w w:val="110"/>
          <w:sz w:val="20"/>
        </w:rPr>
        <w:t> time,</w:t>
      </w:r>
      <w:r>
        <w:rPr>
          <w:w w:val="110"/>
          <w:sz w:val="20"/>
        </w:rPr>
        <w:t> starting</w:t>
      </w:r>
      <w:r>
        <w:rPr>
          <w:w w:val="110"/>
          <w:sz w:val="20"/>
        </w:rPr>
        <w:t> Thursday</w:t>
      </w:r>
      <w:r>
        <w:rPr>
          <w:w w:val="110"/>
          <w:sz w:val="20"/>
        </w:rPr>
        <w:t> during</w:t>
      </w:r>
      <w:r>
        <w:rPr>
          <w:w w:val="110"/>
          <w:sz w:val="20"/>
        </w:rPr>
        <w:t> check</w:t>
      </w:r>
      <w:r>
        <w:rPr>
          <w:w w:val="110"/>
          <w:sz w:val="20"/>
        </w:rPr>
        <w:t> in.</w:t>
      </w:r>
      <w:r>
        <w:rPr>
          <w:spacing w:val="40"/>
          <w:w w:val="110"/>
          <w:sz w:val="20"/>
        </w:rPr>
        <w:t> </w:t>
      </w:r>
      <w:r>
        <w:rPr>
          <w:w w:val="110"/>
          <w:sz w:val="20"/>
        </w:rPr>
        <w:t>Because</w:t>
      </w:r>
      <w:r>
        <w:rPr>
          <w:w w:val="110"/>
          <w:sz w:val="20"/>
        </w:rPr>
        <w:t> all </w:t>
      </w:r>
      <w:r>
        <w:rPr>
          <w:spacing w:val="-2"/>
          <w:w w:val="110"/>
          <w:sz w:val="20"/>
        </w:rPr>
        <w:t>judges</w:t>
      </w:r>
      <w:r>
        <w:rPr>
          <w:spacing w:val="-9"/>
          <w:w w:val="110"/>
          <w:sz w:val="20"/>
        </w:rPr>
        <w:t> </w:t>
      </w:r>
      <w:r>
        <w:rPr>
          <w:spacing w:val="-2"/>
          <w:w w:val="110"/>
          <w:sz w:val="20"/>
        </w:rPr>
        <w:t>work</w:t>
      </w:r>
      <w:r>
        <w:rPr>
          <w:spacing w:val="-9"/>
          <w:w w:val="110"/>
          <w:sz w:val="20"/>
        </w:rPr>
        <w:t> </w:t>
      </w:r>
      <w:r>
        <w:rPr>
          <w:spacing w:val="-2"/>
          <w:w w:val="110"/>
          <w:sz w:val="20"/>
        </w:rPr>
        <w:t>at</w:t>
      </w:r>
      <w:r>
        <w:rPr>
          <w:spacing w:val="-9"/>
          <w:w w:val="110"/>
          <w:sz w:val="20"/>
        </w:rPr>
        <w:t> </w:t>
      </w:r>
      <w:r>
        <w:rPr>
          <w:spacing w:val="-2"/>
          <w:w w:val="110"/>
          <w:sz w:val="20"/>
        </w:rPr>
        <w:t>different</w:t>
      </w:r>
      <w:r>
        <w:rPr>
          <w:spacing w:val="-9"/>
          <w:w w:val="110"/>
          <w:sz w:val="20"/>
        </w:rPr>
        <w:t> </w:t>
      </w:r>
      <w:r>
        <w:rPr>
          <w:spacing w:val="-2"/>
          <w:w w:val="110"/>
          <w:sz w:val="20"/>
        </w:rPr>
        <w:t>speeds,</w:t>
      </w:r>
      <w:r>
        <w:rPr>
          <w:spacing w:val="-9"/>
          <w:w w:val="110"/>
          <w:sz w:val="20"/>
        </w:rPr>
        <w:t> </w:t>
      </w:r>
      <w:r>
        <w:rPr>
          <w:spacing w:val="-2"/>
          <w:w w:val="110"/>
          <w:sz w:val="20"/>
        </w:rPr>
        <w:t>this</w:t>
      </w:r>
      <w:r>
        <w:rPr>
          <w:spacing w:val="-9"/>
          <w:w w:val="110"/>
          <w:sz w:val="20"/>
        </w:rPr>
        <w:t> </w:t>
      </w:r>
      <w:r>
        <w:rPr>
          <w:spacing w:val="-2"/>
          <w:w w:val="110"/>
          <w:sz w:val="20"/>
        </w:rPr>
        <w:t>time</w:t>
      </w:r>
      <w:r>
        <w:rPr>
          <w:spacing w:val="-9"/>
          <w:w w:val="110"/>
          <w:sz w:val="20"/>
        </w:rPr>
        <w:t> </w:t>
      </w:r>
      <w:r>
        <w:rPr>
          <w:spacing w:val="-2"/>
          <w:w w:val="110"/>
          <w:sz w:val="20"/>
        </w:rPr>
        <w:t>is</w:t>
      </w:r>
      <w:r>
        <w:rPr>
          <w:spacing w:val="-9"/>
          <w:w w:val="110"/>
          <w:sz w:val="20"/>
        </w:rPr>
        <w:t> </w:t>
      </w:r>
      <w:r>
        <w:rPr>
          <w:spacing w:val="-2"/>
          <w:w w:val="110"/>
          <w:sz w:val="20"/>
        </w:rPr>
        <w:t>an</w:t>
      </w:r>
      <w:r>
        <w:rPr>
          <w:spacing w:val="-9"/>
          <w:w w:val="110"/>
          <w:sz w:val="20"/>
        </w:rPr>
        <w:t> </w:t>
      </w:r>
      <w:r>
        <w:rPr>
          <w:spacing w:val="-2"/>
          <w:w w:val="110"/>
          <w:sz w:val="20"/>
        </w:rPr>
        <w:t>estimate.</w:t>
      </w:r>
      <w:r>
        <w:rPr>
          <w:spacing w:val="-9"/>
          <w:w w:val="110"/>
          <w:sz w:val="20"/>
        </w:rPr>
        <w:t> </w:t>
      </w:r>
      <w:r>
        <w:rPr>
          <w:spacing w:val="-2"/>
          <w:w w:val="110"/>
          <w:sz w:val="20"/>
        </w:rPr>
        <w:t>Please</w:t>
      </w:r>
      <w:r>
        <w:rPr>
          <w:spacing w:val="-9"/>
          <w:w w:val="110"/>
          <w:sz w:val="20"/>
        </w:rPr>
        <w:t> </w:t>
      </w:r>
      <w:r>
        <w:rPr>
          <w:spacing w:val="-2"/>
          <w:w w:val="110"/>
          <w:sz w:val="20"/>
        </w:rPr>
        <w:t>be</w:t>
      </w:r>
      <w:r>
        <w:rPr>
          <w:spacing w:val="-9"/>
          <w:w w:val="110"/>
          <w:sz w:val="20"/>
        </w:rPr>
        <w:t> </w:t>
      </w:r>
      <w:r>
        <w:rPr>
          <w:spacing w:val="-2"/>
          <w:w w:val="110"/>
          <w:sz w:val="20"/>
        </w:rPr>
        <w:t>prepared </w:t>
      </w:r>
      <w:r>
        <w:rPr>
          <w:w w:val="110"/>
          <w:sz w:val="20"/>
        </w:rPr>
        <w:t>to go earlier or later.</w:t>
      </w:r>
    </w:p>
    <w:p>
      <w:pPr>
        <w:pStyle w:val="ListParagraph"/>
        <w:numPr>
          <w:ilvl w:val="0"/>
          <w:numId w:val="2"/>
        </w:numPr>
        <w:tabs>
          <w:tab w:pos="811" w:val="left" w:leader="none"/>
          <w:tab w:pos="813" w:val="left" w:leader="none"/>
        </w:tabs>
        <w:spacing w:line="235" w:lineRule="auto" w:before="3" w:after="0"/>
        <w:ind w:left="813" w:right="467" w:hanging="186"/>
        <w:jc w:val="both"/>
        <w:rPr>
          <w:sz w:val="18"/>
        </w:rPr>
      </w:pPr>
      <w:r>
        <w:rPr>
          <w:spacing w:val="-4"/>
          <w:w w:val="110"/>
          <w:sz w:val="20"/>
        </w:rPr>
        <w:t>During</w:t>
      </w:r>
      <w:r>
        <w:rPr>
          <w:spacing w:val="-7"/>
          <w:w w:val="110"/>
          <w:sz w:val="20"/>
        </w:rPr>
        <w:t> </w:t>
      </w:r>
      <w:r>
        <w:rPr>
          <w:spacing w:val="-4"/>
          <w:w w:val="110"/>
          <w:sz w:val="20"/>
        </w:rPr>
        <w:t>conference</w:t>
      </w:r>
      <w:r>
        <w:rPr>
          <w:spacing w:val="-7"/>
          <w:w w:val="110"/>
          <w:sz w:val="20"/>
        </w:rPr>
        <w:t> </w:t>
      </w:r>
      <w:r>
        <w:rPr>
          <w:spacing w:val="-4"/>
          <w:w w:val="110"/>
          <w:sz w:val="20"/>
        </w:rPr>
        <w:t>judging,</w:t>
      </w:r>
      <w:r>
        <w:rPr>
          <w:spacing w:val="-7"/>
          <w:w w:val="110"/>
          <w:sz w:val="20"/>
        </w:rPr>
        <w:t> </w:t>
      </w:r>
      <w:r>
        <w:rPr>
          <w:spacing w:val="-4"/>
          <w:w w:val="110"/>
          <w:sz w:val="20"/>
        </w:rPr>
        <w:t>the</w:t>
      </w:r>
      <w:r>
        <w:rPr>
          <w:spacing w:val="-7"/>
          <w:w w:val="110"/>
          <w:sz w:val="20"/>
        </w:rPr>
        <w:t> </w:t>
      </w:r>
      <w:r>
        <w:rPr>
          <w:spacing w:val="-4"/>
          <w:w w:val="110"/>
          <w:sz w:val="20"/>
        </w:rPr>
        <w:t>judge</w:t>
      </w:r>
      <w:r>
        <w:rPr>
          <w:spacing w:val="-7"/>
          <w:w w:val="110"/>
          <w:sz w:val="20"/>
        </w:rPr>
        <w:t> </w:t>
      </w:r>
      <w:r>
        <w:rPr>
          <w:spacing w:val="-4"/>
          <w:w w:val="110"/>
          <w:sz w:val="20"/>
        </w:rPr>
        <w:t>will</w:t>
      </w:r>
      <w:r>
        <w:rPr>
          <w:spacing w:val="-7"/>
          <w:w w:val="110"/>
          <w:sz w:val="20"/>
        </w:rPr>
        <w:t> </w:t>
      </w:r>
      <w:r>
        <w:rPr>
          <w:spacing w:val="-4"/>
          <w:w w:val="110"/>
          <w:sz w:val="20"/>
        </w:rPr>
        <w:t>ask</w:t>
      </w:r>
      <w:r>
        <w:rPr>
          <w:spacing w:val="-7"/>
          <w:w w:val="110"/>
          <w:sz w:val="20"/>
        </w:rPr>
        <w:t> </w:t>
      </w:r>
      <w:r>
        <w:rPr>
          <w:spacing w:val="-4"/>
          <w:w w:val="110"/>
          <w:sz w:val="20"/>
        </w:rPr>
        <w:t>the</w:t>
      </w:r>
      <w:r>
        <w:rPr>
          <w:spacing w:val="-7"/>
          <w:w w:val="110"/>
          <w:sz w:val="20"/>
        </w:rPr>
        <w:t> </w:t>
      </w:r>
      <w:r>
        <w:rPr>
          <w:spacing w:val="-4"/>
          <w:w w:val="110"/>
          <w:sz w:val="20"/>
        </w:rPr>
        <w:t>exhibitor</w:t>
      </w:r>
      <w:r>
        <w:rPr>
          <w:spacing w:val="-7"/>
          <w:w w:val="110"/>
          <w:sz w:val="20"/>
        </w:rPr>
        <w:t> </w:t>
      </w:r>
      <w:r>
        <w:rPr>
          <w:spacing w:val="-4"/>
          <w:w w:val="110"/>
          <w:sz w:val="20"/>
        </w:rPr>
        <w:t>questions,</w:t>
      </w:r>
      <w:r>
        <w:rPr>
          <w:spacing w:val="-7"/>
          <w:w w:val="110"/>
          <w:sz w:val="20"/>
        </w:rPr>
        <w:t> </w:t>
      </w:r>
      <w:r>
        <w:rPr>
          <w:spacing w:val="-4"/>
          <w:w w:val="110"/>
          <w:sz w:val="20"/>
        </w:rPr>
        <w:t>such</w:t>
      </w:r>
      <w:r>
        <w:rPr>
          <w:spacing w:val="-7"/>
          <w:w w:val="110"/>
          <w:sz w:val="20"/>
        </w:rPr>
        <w:t> </w:t>
      </w:r>
      <w:r>
        <w:rPr>
          <w:spacing w:val="-4"/>
          <w:w w:val="110"/>
          <w:sz w:val="20"/>
        </w:rPr>
        <w:t>as: </w:t>
      </w:r>
      <w:r>
        <w:rPr>
          <w:w w:val="110"/>
          <w:sz w:val="20"/>
        </w:rPr>
        <w:t>“Why</w:t>
      </w:r>
      <w:r>
        <w:rPr>
          <w:w w:val="110"/>
          <w:sz w:val="20"/>
        </w:rPr>
        <w:t> did</w:t>
      </w:r>
      <w:r>
        <w:rPr>
          <w:w w:val="110"/>
          <w:sz w:val="20"/>
        </w:rPr>
        <w:t> you</w:t>
      </w:r>
      <w:r>
        <w:rPr>
          <w:w w:val="110"/>
          <w:sz w:val="20"/>
        </w:rPr>
        <w:t> choose</w:t>
      </w:r>
      <w:r>
        <w:rPr>
          <w:w w:val="110"/>
          <w:sz w:val="20"/>
        </w:rPr>
        <w:t> this</w:t>
      </w:r>
      <w:r>
        <w:rPr>
          <w:w w:val="110"/>
          <w:sz w:val="20"/>
        </w:rPr>
        <w:t> project/exhibit?”</w:t>
      </w:r>
      <w:r>
        <w:rPr>
          <w:w w:val="110"/>
          <w:sz w:val="20"/>
        </w:rPr>
        <w:t> “What</w:t>
      </w:r>
      <w:r>
        <w:rPr>
          <w:w w:val="110"/>
          <w:sz w:val="20"/>
        </w:rPr>
        <w:t> process</w:t>
      </w:r>
      <w:r>
        <w:rPr>
          <w:w w:val="110"/>
          <w:sz w:val="20"/>
        </w:rPr>
        <w:t> did</w:t>
      </w:r>
      <w:r>
        <w:rPr>
          <w:w w:val="110"/>
          <w:sz w:val="20"/>
        </w:rPr>
        <w:t> you</w:t>
      </w:r>
      <w:r>
        <w:rPr>
          <w:w w:val="110"/>
          <w:sz w:val="20"/>
        </w:rPr>
        <w:t> use</w:t>
      </w:r>
      <w:r>
        <w:rPr>
          <w:w w:val="110"/>
          <w:sz w:val="20"/>
        </w:rPr>
        <w:t> to </w:t>
      </w:r>
      <w:r>
        <w:rPr>
          <w:spacing w:val="-2"/>
          <w:w w:val="110"/>
          <w:sz w:val="20"/>
        </w:rPr>
        <w:t>create</w:t>
      </w:r>
      <w:r>
        <w:rPr>
          <w:spacing w:val="-12"/>
          <w:w w:val="110"/>
          <w:sz w:val="20"/>
        </w:rPr>
        <w:t> </w:t>
      </w:r>
      <w:r>
        <w:rPr>
          <w:spacing w:val="-2"/>
          <w:w w:val="110"/>
          <w:sz w:val="20"/>
        </w:rPr>
        <w:t>this</w:t>
      </w:r>
      <w:r>
        <w:rPr>
          <w:spacing w:val="-11"/>
          <w:w w:val="110"/>
          <w:sz w:val="20"/>
        </w:rPr>
        <w:t> </w:t>
      </w:r>
      <w:r>
        <w:rPr>
          <w:spacing w:val="-2"/>
          <w:w w:val="110"/>
          <w:sz w:val="20"/>
        </w:rPr>
        <w:t>exhibit?”</w:t>
      </w:r>
      <w:r>
        <w:rPr>
          <w:spacing w:val="-12"/>
          <w:w w:val="110"/>
          <w:sz w:val="20"/>
        </w:rPr>
        <w:t> </w:t>
      </w:r>
      <w:r>
        <w:rPr>
          <w:spacing w:val="-2"/>
          <w:w w:val="110"/>
          <w:sz w:val="20"/>
        </w:rPr>
        <w:t>“What</w:t>
      </w:r>
      <w:r>
        <w:rPr>
          <w:spacing w:val="-11"/>
          <w:w w:val="110"/>
          <w:sz w:val="20"/>
        </w:rPr>
        <w:t> </w:t>
      </w:r>
      <w:r>
        <w:rPr>
          <w:spacing w:val="-2"/>
          <w:w w:val="110"/>
          <w:sz w:val="20"/>
        </w:rPr>
        <w:t>would</w:t>
      </w:r>
      <w:r>
        <w:rPr>
          <w:spacing w:val="-12"/>
          <w:w w:val="110"/>
          <w:sz w:val="20"/>
        </w:rPr>
        <w:t> </w:t>
      </w:r>
      <w:r>
        <w:rPr>
          <w:spacing w:val="-2"/>
          <w:w w:val="110"/>
          <w:sz w:val="20"/>
        </w:rPr>
        <w:t>you</w:t>
      </w:r>
      <w:r>
        <w:rPr>
          <w:spacing w:val="-11"/>
          <w:w w:val="110"/>
          <w:sz w:val="20"/>
        </w:rPr>
        <w:t> </w:t>
      </w:r>
      <w:r>
        <w:rPr>
          <w:spacing w:val="-2"/>
          <w:w w:val="110"/>
          <w:sz w:val="20"/>
        </w:rPr>
        <w:t>do</w:t>
      </w:r>
      <w:r>
        <w:rPr>
          <w:spacing w:val="-12"/>
          <w:w w:val="110"/>
          <w:sz w:val="20"/>
        </w:rPr>
        <w:t> </w:t>
      </w:r>
      <w:r>
        <w:rPr>
          <w:spacing w:val="-2"/>
          <w:w w:val="110"/>
          <w:sz w:val="20"/>
        </w:rPr>
        <w:t>differently</w:t>
      </w:r>
      <w:r>
        <w:rPr>
          <w:spacing w:val="-11"/>
          <w:w w:val="110"/>
          <w:sz w:val="20"/>
        </w:rPr>
        <w:t> </w:t>
      </w:r>
      <w:r>
        <w:rPr>
          <w:spacing w:val="-2"/>
          <w:w w:val="110"/>
          <w:sz w:val="20"/>
        </w:rPr>
        <w:t>next</w:t>
      </w:r>
      <w:r>
        <w:rPr>
          <w:spacing w:val="-12"/>
          <w:w w:val="110"/>
          <w:sz w:val="20"/>
        </w:rPr>
        <w:t> </w:t>
      </w:r>
      <w:r>
        <w:rPr>
          <w:spacing w:val="-2"/>
          <w:w w:val="110"/>
          <w:sz w:val="20"/>
        </w:rPr>
        <w:t>time?”</w:t>
      </w:r>
    </w:p>
    <w:p>
      <w:pPr>
        <w:pStyle w:val="ListParagraph"/>
        <w:numPr>
          <w:ilvl w:val="0"/>
          <w:numId w:val="2"/>
        </w:numPr>
        <w:tabs>
          <w:tab w:pos="811" w:val="left" w:leader="none"/>
          <w:tab w:pos="813" w:val="left" w:leader="none"/>
        </w:tabs>
        <w:spacing w:line="235" w:lineRule="auto" w:before="2" w:after="0"/>
        <w:ind w:left="813" w:right="467" w:hanging="186"/>
        <w:jc w:val="both"/>
        <w:rPr>
          <w:color w:val="800080"/>
          <w:sz w:val="18"/>
        </w:rPr>
      </w:pPr>
      <w:r>
        <w:rPr>
          <w:color w:val="800080"/>
          <w:w w:val="110"/>
          <w:sz w:val="20"/>
        </w:rPr>
        <w:t>Parents/guardians/mentors</w:t>
      </w:r>
      <w:r>
        <w:rPr>
          <w:color w:val="800080"/>
          <w:w w:val="110"/>
          <w:sz w:val="20"/>
        </w:rPr>
        <w:t> are</w:t>
      </w:r>
      <w:r>
        <w:rPr>
          <w:color w:val="800080"/>
          <w:w w:val="110"/>
          <w:sz w:val="20"/>
        </w:rPr>
        <w:t> welcome</w:t>
      </w:r>
      <w:r>
        <w:rPr>
          <w:color w:val="800080"/>
          <w:w w:val="110"/>
          <w:sz w:val="20"/>
        </w:rPr>
        <w:t> to</w:t>
      </w:r>
      <w:r>
        <w:rPr>
          <w:color w:val="800080"/>
          <w:w w:val="110"/>
          <w:sz w:val="20"/>
        </w:rPr>
        <w:t> observe</w:t>
      </w:r>
      <w:r>
        <w:rPr>
          <w:color w:val="800080"/>
          <w:w w:val="110"/>
          <w:sz w:val="20"/>
        </w:rPr>
        <w:t> from</w:t>
      </w:r>
      <w:r>
        <w:rPr>
          <w:color w:val="800080"/>
          <w:w w:val="110"/>
          <w:sz w:val="20"/>
        </w:rPr>
        <w:t> a</w:t>
      </w:r>
      <w:r>
        <w:rPr>
          <w:color w:val="800080"/>
          <w:w w:val="110"/>
          <w:sz w:val="20"/>
        </w:rPr>
        <w:t> distance</w:t>
      </w:r>
      <w:r>
        <w:rPr>
          <w:color w:val="800080"/>
          <w:w w:val="110"/>
          <w:sz w:val="20"/>
        </w:rPr>
        <w:t> that </w:t>
      </w:r>
      <w:r>
        <w:rPr>
          <w:color w:val="800080"/>
          <w:spacing w:val="-2"/>
          <w:w w:val="110"/>
          <w:sz w:val="20"/>
        </w:rPr>
        <w:t>allows</w:t>
      </w:r>
      <w:r>
        <w:rPr>
          <w:color w:val="800080"/>
          <w:spacing w:val="-11"/>
          <w:w w:val="110"/>
          <w:sz w:val="20"/>
        </w:rPr>
        <w:t> </w:t>
      </w:r>
      <w:r>
        <w:rPr>
          <w:color w:val="800080"/>
          <w:spacing w:val="-2"/>
          <w:w w:val="110"/>
          <w:sz w:val="20"/>
        </w:rPr>
        <w:t>them</w:t>
      </w:r>
      <w:r>
        <w:rPr>
          <w:color w:val="800080"/>
          <w:spacing w:val="-10"/>
          <w:w w:val="110"/>
          <w:sz w:val="20"/>
        </w:rPr>
        <w:t> </w:t>
      </w:r>
      <w:r>
        <w:rPr>
          <w:color w:val="800080"/>
          <w:spacing w:val="-2"/>
          <w:w w:val="110"/>
          <w:sz w:val="20"/>
        </w:rPr>
        <w:t>to</w:t>
      </w:r>
      <w:r>
        <w:rPr>
          <w:color w:val="800080"/>
          <w:spacing w:val="-11"/>
          <w:w w:val="110"/>
          <w:sz w:val="20"/>
        </w:rPr>
        <w:t> </w:t>
      </w:r>
      <w:r>
        <w:rPr>
          <w:color w:val="800080"/>
          <w:spacing w:val="-2"/>
          <w:w w:val="110"/>
          <w:sz w:val="20"/>
        </w:rPr>
        <w:t>hear</w:t>
      </w:r>
      <w:r>
        <w:rPr>
          <w:color w:val="800080"/>
          <w:spacing w:val="-10"/>
          <w:w w:val="110"/>
          <w:sz w:val="20"/>
        </w:rPr>
        <w:t> </w:t>
      </w:r>
      <w:r>
        <w:rPr>
          <w:color w:val="800080"/>
          <w:spacing w:val="-2"/>
          <w:w w:val="110"/>
          <w:sz w:val="20"/>
        </w:rPr>
        <w:t>the</w:t>
      </w:r>
      <w:r>
        <w:rPr>
          <w:color w:val="800080"/>
          <w:spacing w:val="-11"/>
          <w:w w:val="110"/>
          <w:sz w:val="20"/>
        </w:rPr>
        <w:t> </w:t>
      </w:r>
      <w:r>
        <w:rPr>
          <w:color w:val="800080"/>
          <w:spacing w:val="-2"/>
          <w:w w:val="110"/>
          <w:sz w:val="20"/>
        </w:rPr>
        <w:t>conversation</w:t>
      </w:r>
      <w:r>
        <w:rPr>
          <w:color w:val="800080"/>
          <w:spacing w:val="-10"/>
          <w:w w:val="110"/>
          <w:sz w:val="20"/>
        </w:rPr>
        <w:t> </w:t>
      </w:r>
      <w:r>
        <w:rPr>
          <w:color w:val="800080"/>
          <w:spacing w:val="-2"/>
          <w:w w:val="110"/>
          <w:sz w:val="20"/>
        </w:rPr>
        <w:t>between</w:t>
      </w:r>
      <w:r>
        <w:rPr>
          <w:color w:val="800080"/>
          <w:spacing w:val="-11"/>
          <w:w w:val="110"/>
          <w:sz w:val="20"/>
        </w:rPr>
        <w:t> </w:t>
      </w:r>
      <w:r>
        <w:rPr>
          <w:color w:val="800080"/>
          <w:spacing w:val="-2"/>
          <w:w w:val="110"/>
          <w:sz w:val="20"/>
        </w:rPr>
        <w:t>the</w:t>
      </w:r>
      <w:r>
        <w:rPr>
          <w:color w:val="800080"/>
          <w:spacing w:val="-10"/>
          <w:w w:val="110"/>
          <w:sz w:val="20"/>
        </w:rPr>
        <w:t> </w:t>
      </w:r>
      <w:r>
        <w:rPr>
          <w:color w:val="800080"/>
          <w:spacing w:val="-2"/>
          <w:w w:val="110"/>
          <w:sz w:val="20"/>
        </w:rPr>
        <w:t>exhibitor</w:t>
      </w:r>
      <w:r>
        <w:rPr>
          <w:color w:val="800080"/>
          <w:spacing w:val="-10"/>
          <w:w w:val="110"/>
          <w:sz w:val="20"/>
        </w:rPr>
        <w:t> </w:t>
      </w:r>
      <w:r>
        <w:rPr>
          <w:color w:val="800080"/>
          <w:spacing w:val="-2"/>
          <w:w w:val="110"/>
          <w:sz w:val="20"/>
        </w:rPr>
        <w:t>and</w:t>
      </w:r>
      <w:r>
        <w:rPr>
          <w:color w:val="800080"/>
          <w:spacing w:val="-11"/>
          <w:w w:val="110"/>
          <w:sz w:val="20"/>
        </w:rPr>
        <w:t> </w:t>
      </w:r>
      <w:r>
        <w:rPr>
          <w:color w:val="800080"/>
          <w:spacing w:val="-2"/>
          <w:w w:val="110"/>
          <w:sz w:val="20"/>
        </w:rPr>
        <w:t>judge.</w:t>
      </w:r>
      <w:r>
        <w:rPr>
          <w:color w:val="800080"/>
          <w:spacing w:val="-10"/>
          <w:w w:val="110"/>
          <w:sz w:val="20"/>
        </w:rPr>
        <w:t> </w:t>
      </w:r>
      <w:r>
        <w:rPr>
          <w:color w:val="800080"/>
          <w:spacing w:val="-2"/>
          <w:w w:val="110"/>
          <w:sz w:val="20"/>
        </w:rPr>
        <w:t>They are</w:t>
      </w:r>
      <w:r>
        <w:rPr>
          <w:color w:val="800080"/>
          <w:spacing w:val="-11"/>
          <w:w w:val="110"/>
          <w:sz w:val="20"/>
        </w:rPr>
        <w:t> </w:t>
      </w:r>
      <w:r>
        <w:rPr>
          <w:color w:val="800080"/>
          <w:spacing w:val="-2"/>
          <w:w w:val="110"/>
          <w:sz w:val="20"/>
        </w:rPr>
        <w:t>NOT</w:t>
      </w:r>
      <w:r>
        <w:rPr>
          <w:color w:val="800080"/>
          <w:spacing w:val="-10"/>
          <w:w w:val="110"/>
          <w:sz w:val="20"/>
        </w:rPr>
        <w:t> </w:t>
      </w:r>
      <w:r>
        <w:rPr>
          <w:color w:val="800080"/>
          <w:spacing w:val="-2"/>
          <w:w w:val="110"/>
          <w:sz w:val="20"/>
        </w:rPr>
        <w:t>welcome</w:t>
      </w:r>
      <w:r>
        <w:rPr>
          <w:color w:val="800080"/>
          <w:spacing w:val="-11"/>
          <w:w w:val="110"/>
          <w:sz w:val="20"/>
        </w:rPr>
        <w:t> </w:t>
      </w:r>
      <w:r>
        <w:rPr>
          <w:color w:val="800080"/>
          <w:spacing w:val="-2"/>
          <w:w w:val="110"/>
          <w:sz w:val="20"/>
        </w:rPr>
        <w:t>to</w:t>
      </w:r>
      <w:r>
        <w:rPr>
          <w:color w:val="800080"/>
          <w:spacing w:val="-10"/>
          <w:w w:val="110"/>
          <w:sz w:val="20"/>
        </w:rPr>
        <w:t> </w:t>
      </w:r>
      <w:r>
        <w:rPr>
          <w:color w:val="800080"/>
          <w:spacing w:val="-2"/>
          <w:w w:val="110"/>
          <w:sz w:val="20"/>
        </w:rPr>
        <w:t>join</w:t>
      </w:r>
      <w:r>
        <w:rPr>
          <w:color w:val="800080"/>
          <w:spacing w:val="-10"/>
          <w:w w:val="110"/>
          <w:sz w:val="20"/>
        </w:rPr>
        <w:t> </w:t>
      </w:r>
      <w:r>
        <w:rPr>
          <w:color w:val="800080"/>
          <w:spacing w:val="-2"/>
          <w:w w:val="110"/>
          <w:sz w:val="20"/>
        </w:rPr>
        <w:t>the</w:t>
      </w:r>
      <w:r>
        <w:rPr>
          <w:color w:val="800080"/>
          <w:spacing w:val="-11"/>
          <w:w w:val="110"/>
          <w:sz w:val="20"/>
        </w:rPr>
        <w:t> </w:t>
      </w:r>
      <w:r>
        <w:rPr>
          <w:color w:val="800080"/>
          <w:spacing w:val="-2"/>
          <w:w w:val="110"/>
          <w:sz w:val="20"/>
        </w:rPr>
        <w:t>conversation,</w:t>
      </w:r>
      <w:r>
        <w:rPr>
          <w:color w:val="800080"/>
          <w:spacing w:val="-10"/>
          <w:w w:val="110"/>
          <w:sz w:val="20"/>
        </w:rPr>
        <w:t> </w:t>
      </w:r>
      <w:r>
        <w:rPr>
          <w:color w:val="800080"/>
          <w:spacing w:val="-2"/>
          <w:w w:val="110"/>
          <w:sz w:val="20"/>
        </w:rPr>
        <w:t>those</w:t>
      </w:r>
      <w:r>
        <w:rPr>
          <w:color w:val="800080"/>
          <w:spacing w:val="-11"/>
          <w:w w:val="110"/>
          <w:sz w:val="20"/>
        </w:rPr>
        <w:t> </w:t>
      </w:r>
      <w:r>
        <w:rPr>
          <w:color w:val="800080"/>
          <w:spacing w:val="-2"/>
          <w:w w:val="110"/>
          <w:sz w:val="20"/>
        </w:rPr>
        <w:t>who</w:t>
      </w:r>
      <w:r>
        <w:rPr>
          <w:color w:val="800080"/>
          <w:spacing w:val="-10"/>
          <w:w w:val="110"/>
          <w:sz w:val="20"/>
        </w:rPr>
        <w:t> </w:t>
      </w:r>
      <w:r>
        <w:rPr>
          <w:color w:val="800080"/>
          <w:spacing w:val="-2"/>
          <w:w w:val="110"/>
          <w:sz w:val="20"/>
        </w:rPr>
        <w:t>do</w:t>
      </w:r>
      <w:r>
        <w:rPr>
          <w:color w:val="800080"/>
          <w:spacing w:val="-10"/>
          <w:w w:val="110"/>
          <w:sz w:val="20"/>
        </w:rPr>
        <w:t> </w:t>
      </w:r>
      <w:r>
        <w:rPr>
          <w:color w:val="800080"/>
          <w:spacing w:val="-2"/>
          <w:w w:val="110"/>
          <w:sz w:val="20"/>
        </w:rPr>
        <w:t>will</w:t>
      </w:r>
      <w:r>
        <w:rPr>
          <w:color w:val="800080"/>
          <w:spacing w:val="-11"/>
          <w:w w:val="110"/>
          <w:sz w:val="20"/>
        </w:rPr>
        <w:t> </w:t>
      </w:r>
      <w:r>
        <w:rPr>
          <w:color w:val="800080"/>
          <w:spacing w:val="-2"/>
          <w:w w:val="110"/>
          <w:sz w:val="20"/>
        </w:rPr>
        <w:t>be</w:t>
      </w:r>
      <w:r>
        <w:rPr>
          <w:color w:val="800080"/>
          <w:spacing w:val="-10"/>
          <w:w w:val="110"/>
          <w:sz w:val="20"/>
        </w:rPr>
        <w:t> </w:t>
      </w:r>
      <w:r>
        <w:rPr>
          <w:color w:val="800080"/>
          <w:spacing w:val="-2"/>
          <w:w w:val="110"/>
          <w:sz w:val="20"/>
        </w:rPr>
        <w:t>removed</w:t>
      </w:r>
      <w:r>
        <w:rPr>
          <w:color w:val="800080"/>
          <w:spacing w:val="-11"/>
          <w:w w:val="110"/>
          <w:sz w:val="20"/>
        </w:rPr>
        <w:t> </w:t>
      </w:r>
      <w:r>
        <w:rPr>
          <w:color w:val="800080"/>
          <w:spacing w:val="-2"/>
          <w:w w:val="110"/>
          <w:sz w:val="20"/>
        </w:rPr>
        <w:t>by </w:t>
      </w:r>
      <w:r>
        <w:rPr>
          <w:color w:val="800080"/>
          <w:w w:val="110"/>
          <w:sz w:val="20"/>
        </w:rPr>
        <w:t>the</w:t>
      </w:r>
      <w:r>
        <w:rPr>
          <w:color w:val="800080"/>
          <w:spacing w:val="-1"/>
          <w:w w:val="110"/>
          <w:sz w:val="20"/>
        </w:rPr>
        <w:t> </w:t>
      </w:r>
      <w:r>
        <w:rPr>
          <w:color w:val="800080"/>
          <w:w w:val="110"/>
          <w:sz w:val="20"/>
        </w:rPr>
        <w:t>judge</w:t>
      </w:r>
      <w:r>
        <w:rPr>
          <w:color w:val="800080"/>
          <w:spacing w:val="-1"/>
          <w:w w:val="110"/>
          <w:sz w:val="20"/>
        </w:rPr>
        <w:t> </w:t>
      </w:r>
      <w:r>
        <w:rPr>
          <w:color w:val="800080"/>
          <w:w w:val="110"/>
          <w:sz w:val="20"/>
        </w:rPr>
        <w:t>or</w:t>
      </w:r>
      <w:r>
        <w:rPr>
          <w:color w:val="800080"/>
          <w:spacing w:val="-1"/>
          <w:w w:val="110"/>
          <w:sz w:val="20"/>
        </w:rPr>
        <w:t> </w:t>
      </w:r>
      <w:r>
        <w:rPr>
          <w:color w:val="800080"/>
          <w:w w:val="110"/>
          <w:sz w:val="20"/>
        </w:rPr>
        <w:t>superintendent.</w:t>
      </w:r>
    </w:p>
    <w:p>
      <w:pPr>
        <w:pStyle w:val="ListParagraph"/>
        <w:numPr>
          <w:ilvl w:val="0"/>
          <w:numId w:val="2"/>
        </w:numPr>
        <w:tabs>
          <w:tab w:pos="811" w:val="left" w:leader="none"/>
          <w:tab w:pos="813" w:val="left" w:leader="none"/>
        </w:tabs>
        <w:spacing w:line="235" w:lineRule="auto" w:before="3" w:after="0"/>
        <w:ind w:left="813" w:right="467" w:hanging="186"/>
        <w:jc w:val="both"/>
        <w:rPr>
          <w:sz w:val="18"/>
        </w:rPr>
      </w:pPr>
      <w:r>
        <w:rPr>
          <w:sz w:val="20"/>
        </w:rPr>
        <w:t>If the exhibitor is not present for the judging of their exhibit, the exhibit cannot </w:t>
      </w:r>
      <w:r>
        <w:rPr>
          <w:spacing w:val="-4"/>
          <w:w w:val="110"/>
          <w:sz w:val="20"/>
        </w:rPr>
        <w:t>and</w:t>
      </w:r>
      <w:r>
        <w:rPr>
          <w:spacing w:val="-9"/>
          <w:w w:val="110"/>
          <w:sz w:val="20"/>
        </w:rPr>
        <w:t> </w:t>
      </w:r>
      <w:r>
        <w:rPr>
          <w:spacing w:val="-4"/>
          <w:w w:val="110"/>
          <w:sz w:val="20"/>
        </w:rPr>
        <w:t>will</w:t>
      </w:r>
      <w:r>
        <w:rPr>
          <w:spacing w:val="-8"/>
          <w:w w:val="110"/>
          <w:sz w:val="20"/>
        </w:rPr>
        <w:t> </w:t>
      </w:r>
      <w:r>
        <w:rPr>
          <w:spacing w:val="-4"/>
          <w:w w:val="110"/>
          <w:sz w:val="20"/>
        </w:rPr>
        <w:t>not</w:t>
      </w:r>
      <w:r>
        <w:rPr>
          <w:spacing w:val="-9"/>
          <w:w w:val="110"/>
          <w:sz w:val="20"/>
        </w:rPr>
        <w:t> </w:t>
      </w:r>
      <w:r>
        <w:rPr>
          <w:spacing w:val="-4"/>
          <w:w w:val="110"/>
          <w:sz w:val="20"/>
        </w:rPr>
        <w:t>be</w:t>
      </w:r>
      <w:r>
        <w:rPr>
          <w:spacing w:val="-8"/>
          <w:w w:val="110"/>
          <w:sz w:val="20"/>
        </w:rPr>
        <w:t> </w:t>
      </w:r>
      <w:r>
        <w:rPr>
          <w:spacing w:val="-4"/>
          <w:w w:val="110"/>
          <w:sz w:val="20"/>
        </w:rPr>
        <w:t>considered</w:t>
      </w:r>
      <w:r>
        <w:rPr>
          <w:spacing w:val="-8"/>
          <w:w w:val="110"/>
          <w:sz w:val="20"/>
        </w:rPr>
        <w:t> </w:t>
      </w:r>
      <w:r>
        <w:rPr>
          <w:spacing w:val="-4"/>
          <w:w w:val="110"/>
          <w:sz w:val="20"/>
        </w:rPr>
        <w:t>for</w:t>
      </w:r>
      <w:r>
        <w:rPr>
          <w:spacing w:val="-9"/>
          <w:w w:val="110"/>
          <w:sz w:val="20"/>
        </w:rPr>
        <w:t> </w:t>
      </w:r>
      <w:r>
        <w:rPr>
          <w:spacing w:val="-4"/>
          <w:w w:val="110"/>
          <w:sz w:val="20"/>
        </w:rPr>
        <w:t>champion.</w:t>
      </w:r>
      <w:r>
        <w:rPr>
          <w:spacing w:val="-8"/>
          <w:w w:val="110"/>
          <w:sz w:val="20"/>
        </w:rPr>
        <w:t> </w:t>
      </w:r>
      <w:r>
        <w:rPr>
          <w:spacing w:val="-4"/>
          <w:w w:val="110"/>
          <w:sz w:val="20"/>
        </w:rPr>
        <w:t>The</w:t>
      </w:r>
      <w:r>
        <w:rPr>
          <w:spacing w:val="-9"/>
          <w:w w:val="110"/>
          <w:sz w:val="20"/>
        </w:rPr>
        <w:t> </w:t>
      </w:r>
      <w:r>
        <w:rPr>
          <w:spacing w:val="-4"/>
          <w:w w:val="110"/>
          <w:sz w:val="20"/>
        </w:rPr>
        <w:t>exhibit</w:t>
      </w:r>
      <w:r>
        <w:rPr>
          <w:spacing w:val="-8"/>
          <w:w w:val="110"/>
          <w:sz w:val="20"/>
        </w:rPr>
        <w:t> </w:t>
      </w:r>
      <w:r>
        <w:rPr>
          <w:spacing w:val="-4"/>
          <w:w w:val="110"/>
          <w:sz w:val="20"/>
        </w:rPr>
        <w:t>will,</w:t>
      </w:r>
      <w:r>
        <w:rPr>
          <w:spacing w:val="-8"/>
          <w:w w:val="110"/>
          <w:sz w:val="20"/>
        </w:rPr>
        <w:t> </w:t>
      </w:r>
      <w:r>
        <w:rPr>
          <w:spacing w:val="-4"/>
          <w:w w:val="110"/>
          <w:sz w:val="20"/>
        </w:rPr>
        <w:t>however,</w:t>
      </w:r>
      <w:r>
        <w:rPr>
          <w:spacing w:val="-9"/>
          <w:w w:val="110"/>
          <w:sz w:val="20"/>
        </w:rPr>
        <w:t> </w:t>
      </w:r>
      <w:r>
        <w:rPr>
          <w:spacing w:val="-4"/>
          <w:w w:val="110"/>
          <w:sz w:val="20"/>
        </w:rPr>
        <w:t>be</w:t>
      </w:r>
      <w:r>
        <w:rPr>
          <w:spacing w:val="-8"/>
          <w:w w:val="110"/>
          <w:sz w:val="20"/>
        </w:rPr>
        <w:t> </w:t>
      </w:r>
      <w:r>
        <w:rPr>
          <w:spacing w:val="-4"/>
          <w:w w:val="110"/>
          <w:sz w:val="20"/>
        </w:rPr>
        <w:t>given</w:t>
      </w:r>
      <w:r>
        <w:rPr>
          <w:spacing w:val="-9"/>
          <w:w w:val="110"/>
          <w:sz w:val="20"/>
        </w:rPr>
        <w:t> </w:t>
      </w:r>
      <w:r>
        <w:rPr>
          <w:spacing w:val="-4"/>
          <w:w w:val="110"/>
          <w:sz w:val="20"/>
        </w:rPr>
        <w:t>a </w:t>
      </w:r>
      <w:r>
        <w:rPr>
          <w:w w:val="110"/>
          <w:sz w:val="20"/>
        </w:rPr>
        <w:t>purple,</w:t>
      </w:r>
      <w:r>
        <w:rPr>
          <w:w w:val="110"/>
          <w:sz w:val="20"/>
        </w:rPr>
        <w:t> blue,</w:t>
      </w:r>
      <w:r>
        <w:rPr>
          <w:w w:val="110"/>
          <w:sz w:val="20"/>
        </w:rPr>
        <w:t> red,</w:t>
      </w:r>
      <w:r>
        <w:rPr>
          <w:w w:val="110"/>
          <w:sz w:val="20"/>
        </w:rPr>
        <w:t> or</w:t>
      </w:r>
      <w:r>
        <w:rPr>
          <w:w w:val="110"/>
          <w:sz w:val="20"/>
        </w:rPr>
        <w:t> white</w:t>
      </w:r>
      <w:r>
        <w:rPr>
          <w:w w:val="110"/>
          <w:sz w:val="20"/>
        </w:rPr>
        <w:t> ribbon</w:t>
      </w:r>
      <w:r>
        <w:rPr>
          <w:w w:val="110"/>
          <w:sz w:val="20"/>
        </w:rPr>
        <w:t> and</w:t>
      </w:r>
      <w:r>
        <w:rPr>
          <w:w w:val="110"/>
          <w:sz w:val="20"/>
        </w:rPr>
        <w:t> comments</w:t>
      </w:r>
      <w:r>
        <w:rPr>
          <w:w w:val="110"/>
          <w:sz w:val="20"/>
        </w:rPr>
        <w:t> from</w:t>
      </w:r>
      <w:r>
        <w:rPr>
          <w:w w:val="110"/>
          <w:sz w:val="20"/>
        </w:rPr>
        <w:t> the</w:t>
      </w:r>
      <w:r>
        <w:rPr>
          <w:w w:val="110"/>
          <w:sz w:val="20"/>
        </w:rPr>
        <w:t> judge</w:t>
      </w:r>
      <w:r>
        <w:rPr>
          <w:w w:val="110"/>
          <w:sz w:val="20"/>
        </w:rPr>
        <w:t> will</w:t>
      </w:r>
      <w:r>
        <w:rPr>
          <w:w w:val="110"/>
          <w:sz w:val="20"/>
        </w:rPr>
        <w:t> be recorded as best as possible.</w:t>
      </w:r>
    </w:p>
    <w:p>
      <w:pPr>
        <w:pStyle w:val="Heading8"/>
        <w:spacing w:line="242" w:lineRule="exact" w:before="239"/>
        <w:ind w:left="473"/>
        <w:jc w:val="both"/>
        <w:rPr>
          <w:u w:val="none"/>
        </w:rPr>
      </w:pPr>
      <w:r>
        <w:rPr>
          <w:spacing w:val="-2"/>
          <w:w w:val="110"/>
          <w:u w:val="single"/>
        </w:rPr>
        <w:t>Awards</w:t>
      </w:r>
      <w:r>
        <w:rPr>
          <w:spacing w:val="-5"/>
          <w:w w:val="110"/>
          <w:u w:val="single"/>
        </w:rPr>
        <w:t> </w:t>
      </w:r>
      <w:r>
        <w:rPr>
          <w:spacing w:val="-2"/>
          <w:w w:val="110"/>
          <w:u w:val="single"/>
        </w:rPr>
        <w:t>and</w:t>
      </w:r>
      <w:r>
        <w:rPr>
          <w:spacing w:val="-5"/>
          <w:w w:val="110"/>
          <w:u w:val="single"/>
        </w:rPr>
        <w:t> </w:t>
      </w:r>
      <w:r>
        <w:rPr>
          <w:spacing w:val="-4"/>
          <w:w w:val="110"/>
          <w:u w:val="single"/>
        </w:rPr>
        <w:t>Fees</w:t>
      </w:r>
    </w:p>
    <w:p>
      <w:pPr>
        <w:pStyle w:val="ListParagraph"/>
        <w:numPr>
          <w:ilvl w:val="0"/>
          <w:numId w:val="3"/>
        </w:numPr>
        <w:tabs>
          <w:tab w:pos="811" w:val="left" w:leader="none"/>
          <w:tab w:pos="813" w:val="left" w:leader="none"/>
        </w:tabs>
        <w:spacing w:line="235" w:lineRule="auto" w:before="2" w:after="0"/>
        <w:ind w:left="813" w:right="467" w:hanging="186"/>
        <w:jc w:val="both"/>
        <w:rPr>
          <w:sz w:val="20"/>
        </w:rPr>
      </w:pPr>
      <w:r>
        <w:rPr>
          <w:w w:val="110"/>
          <w:sz w:val="20"/>
        </w:rPr>
        <w:t>The</w:t>
      </w:r>
      <w:r>
        <w:rPr>
          <w:w w:val="110"/>
          <w:sz w:val="20"/>
        </w:rPr>
        <w:t> Grand</w:t>
      </w:r>
      <w:r>
        <w:rPr>
          <w:w w:val="110"/>
          <w:sz w:val="20"/>
        </w:rPr>
        <w:t> Champion</w:t>
      </w:r>
      <w:r>
        <w:rPr>
          <w:w w:val="110"/>
          <w:sz w:val="20"/>
        </w:rPr>
        <w:t> awards</w:t>
      </w:r>
      <w:r>
        <w:rPr>
          <w:w w:val="110"/>
          <w:sz w:val="20"/>
        </w:rPr>
        <w:t> will</w:t>
      </w:r>
      <w:r>
        <w:rPr>
          <w:w w:val="110"/>
          <w:sz w:val="20"/>
        </w:rPr>
        <w:t> be</w:t>
      </w:r>
      <w:r>
        <w:rPr>
          <w:w w:val="110"/>
          <w:sz w:val="20"/>
        </w:rPr>
        <w:t> presented</w:t>
      </w:r>
      <w:r>
        <w:rPr>
          <w:w w:val="110"/>
          <w:sz w:val="20"/>
        </w:rPr>
        <w:t> during</w:t>
      </w:r>
      <w:r>
        <w:rPr>
          <w:w w:val="110"/>
          <w:sz w:val="20"/>
        </w:rPr>
        <w:t> the</w:t>
      </w:r>
      <w:r>
        <w:rPr>
          <w:w w:val="110"/>
          <w:sz w:val="20"/>
        </w:rPr>
        <w:t> Parade</w:t>
      </w:r>
      <w:r>
        <w:rPr>
          <w:w w:val="110"/>
          <w:sz w:val="20"/>
        </w:rPr>
        <w:t> of </w:t>
      </w:r>
      <w:r>
        <w:rPr>
          <w:spacing w:val="-2"/>
          <w:w w:val="110"/>
          <w:sz w:val="20"/>
        </w:rPr>
        <w:t>Champions</w:t>
      </w:r>
      <w:r>
        <w:rPr>
          <w:spacing w:val="-5"/>
          <w:w w:val="110"/>
          <w:sz w:val="20"/>
        </w:rPr>
        <w:t> </w:t>
      </w:r>
      <w:r>
        <w:rPr>
          <w:spacing w:val="-2"/>
          <w:w w:val="110"/>
          <w:sz w:val="20"/>
        </w:rPr>
        <w:t>(</w:t>
      </w:r>
      <w:r>
        <w:rPr>
          <w:b/>
          <w:spacing w:val="-2"/>
          <w:w w:val="110"/>
          <w:sz w:val="20"/>
        </w:rPr>
        <w:t>Monday,</w:t>
      </w:r>
      <w:r>
        <w:rPr>
          <w:b/>
          <w:spacing w:val="-5"/>
          <w:w w:val="110"/>
          <w:sz w:val="20"/>
        </w:rPr>
        <w:t> </w:t>
      </w:r>
      <w:r>
        <w:rPr>
          <w:b/>
          <w:spacing w:val="-2"/>
          <w:w w:val="110"/>
          <w:sz w:val="20"/>
        </w:rPr>
        <w:t>July</w:t>
      </w:r>
      <w:r>
        <w:rPr>
          <w:b/>
          <w:spacing w:val="-5"/>
          <w:w w:val="110"/>
          <w:sz w:val="20"/>
        </w:rPr>
        <w:t> </w:t>
      </w:r>
      <w:r>
        <w:rPr>
          <w:b/>
          <w:spacing w:val="-2"/>
          <w:w w:val="110"/>
          <w:sz w:val="20"/>
        </w:rPr>
        <w:t>28th</w:t>
      </w:r>
      <w:r>
        <w:rPr>
          <w:b/>
          <w:spacing w:val="-5"/>
          <w:w w:val="110"/>
          <w:sz w:val="20"/>
        </w:rPr>
        <w:t> </w:t>
      </w:r>
      <w:r>
        <w:rPr>
          <w:b/>
          <w:spacing w:val="-2"/>
          <w:w w:val="110"/>
          <w:sz w:val="20"/>
        </w:rPr>
        <w:t>6:45pm</w:t>
      </w:r>
      <w:r>
        <w:rPr>
          <w:spacing w:val="-2"/>
          <w:w w:val="110"/>
          <w:sz w:val="20"/>
        </w:rPr>
        <w:t>).</w:t>
      </w:r>
      <w:r>
        <w:rPr>
          <w:spacing w:val="-5"/>
          <w:w w:val="110"/>
          <w:sz w:val="20"/>
        </w:rPr>
        <w:t> </w:t>
      </w:r>
      <w:r>
        <w:rPr>
          <w:spacing w:val="-2"/>
          <w:w w:val="110"/>
          <w:sz w:val="20"/>
        </w:rPr>
        <w:t>All</w:t>
      </w:r>
      <w:r>
        <w:rPr>
          <w:spacing w:val="-5"/>
          <w:w w:val="110"/>
          <w:sz w:val="20"/>
        </w:rPr>
        <w:t> </w:t>
      </w:r>
      <w:r>
        <w:rPr>
          <w:spacing w:val="-2"/>
          <w:w w:val="110"/>
          <w:sz w:val="20"/>
        </w:rPr>
        <w:t>other</w:t>
      </w:r>
      <w:r>
        <w:rPr>
          <w:spacing w:val="-5"/>
          <w:w w:val="110"/>
          <w:sz w:val="20"/>
        </w:rPr>
        <w:t> </w:t>
      </w:r>
      <w:r>
        <w:rPr>
          <w:spacing w:val="-2"/>
          <w:w w:val="110"/>
          <w:sz w:val="20"/>
        </w:rPr>
        <w:t>awards</w:t>
      </w:r>
      <w:r>
        <w:rPr>
          <w:spacing w:val="-5"/>
          <w:w w:val="110"/>
          <w:sz w:val="20"/>
        </w:rPr>
        <w:t> </w:t>
      </w:r>
      <w:r>
        <w:rPr>
          <w:spacing w:val="-2"/>
          <w:w w:val="110"/>
          <w:sz w:val="20"/>
        </w:rPr>
        <w:t>will</w:t>
      </w:r>
      <w:r>
        <w:rPr>
          <w:spacing w:val="-5"/>
          <w:w w:val="110"/>
          <w:sz w:val="20"/>
        </w:rPr>
        <w:t> </w:t>
      </w:r>
      <w:r>
        <w:rPr>
          <w:spacing w:val="-2"/>
          <w:w w:val="110"/>
          <w:sz w:val="20"/>
        </w:rPr>
        <w:t>be</w:t>
      </w:r>
      <w:r>
        <w:rPr>
          <w:spacing w:val="-5"/>
          <w:w w:val="110"/>
          <w:sz w:val="20"/>
        </w:rPr>
        <w:t> </w:t>
      </w:r>
      <w:r>
        <w:rPr>
          <w:spacing w:val="-2"/>
          <w:w w:val="110"/>
          <w:sz w:val="20"/>
        </w:rPr>
        <w:t>presented </w:t>
      </w:r>
      <w:r>
        <w:rPr>
          <w:w w:val="110"/>
          <w:sz w:val="20"/>
        </w:rPr>
        <w:t>at</w:t>
      </w:r>
      <w:r>
        <w:rPr>
          <w:spacing w:val="-5"/>
          <w:w w:val="110"/>
          <w:sz w:val="20"/>
        </w:rPr>
        <w:t> </w:t>
      </w:r>
      <w:r>
        <w:rPr>
          <w:w w:val="110"/>
          <w:sz w:val="20"/>
        </w:rPr>
        <w:t>the</w:t>
      </w:r>
      <w:r>
        <w:rPr>
          <w:spacing w:val="-5"/>
          <w:w w:val="110"/>
          <w:sz w:val="20"/>
        </w:rPr>
        <w:t> </w:t>
      </w:r>
      <w:r>
        <w:rPr>
          <w:w w:val="110"/>
          <w:sz w:val="20"/>
        </w:rPr>
        <w:t>time</w:t>
      </w:r>
      <w:r>
        <w:rPr>
          <w:spacing w:val="-5"/>
          <w:w w:val="110"/>
          <w:sz w:val="20"/>
        </w:rPr>
        <w:t> </w:t>
      </w:r>
      <w:r>
        <w:rPr>
          <w:w w:val="110"/>
          <w:sz w:val="20"/>
        </w:rPr>
        <w:t>of</w:t>
      </w:r>
      <w:r>
        <w:rPr>
          <w:spacing w:val="-5"/>
          <w:w w:val="110"/>
          <w:sz w:val="20"/>
        </w:rPr>
        <w:t> </w:t>
      </w:r>
      <w:r>
        <w:rPr>
          <w:w w:val="110"/>
          <w:sz w:val="20"/>
        </w:rPr>
        <w:t>judging.</w:t>
      </w:r>
      <w:r>
        <w:rPr>
          <w:spacing w:val="-5"/>
          <w:w w:val="110"/>
          <w:sz w:val="20"/>
        </w:rPr>
        <w:t> </w:t>
      </w:r>
      <w:r>
        <w:rPr>
          <w:w w:val="110"/>
          <w:sz w:val="20"/>
        </w:rPr>
        <w:t>All</w:t>
      </w:r>
      <w:r>
        <w:rPr>
          <w:spacing w:val="-5"/>
          <w:w w:val="110"/>
          <w:sz w:val="20"/>
        </w:rPr>
        <w:t> </w:t>
      </w:r>
      <w:r>
        <w:rPr>
          <w:w w:val="110"/>
          <w:sz w:val="20"/>
        </w:rPr>
        <w:t>exhibitors</w:t>
      </w:r>
      <w:r>
        <w:rPr>
          <w:spacing w:val="-5"/>
          <w:w w:val="110"/>
          <w:sz w:val="20"/>
        </w:rPr>
        <w:t> </w:t>
      </w:r>
      <w:r>
        <w:rPr>
          <w:w w:val="110"/>
          <w:sz w:val="20"/>
        </w:rPr>
        <w:t>who</w:t>
      </w:r>
      <w:r>
        <w:rPr>
          <w:spacing w:val="-5"/>
          <w:w w:val="110"/>
          <w:sz w:val="20"/>
        </w:rPr>
        <w:t> </w:t>
      </w:r>
      <w:r>
        <w:rPr>
          <w:w w:val="110"/>
          <w:sz w:val="20"/>
        </w:rPr>
        <w:t>have</w:t>
      </w:r>
      <w:r>
        <w:rPr>
          <w:spacing w:val="-5"/>
          <w:w w:val="110"/>
          <w:sz w:val="20"/>
        </w:rPr>
        <w:t> </w:t>
      </w:r>
      <w:r>
        <w:rPr>
          <w:w w:val="110"/>
          <w:sz w:val="20"/>
        </w:rPr>
        <w:t>received</w:t>
      </w:r>
      <w:r>
        <w:rPr>
          <w:spacing w:val="-5"/>
          <w:w w:val="110"/>
          <w:sz w:val="20"/>
        </w:rPr>
        <w:t> </w:t>
      </w:r>
      <w:r>
        <w:rPr>
          <w:w w:val="110"/>
          <w:sz w:val="20"/>
        </w:rPr>
        <w:t>a</w:t>
      </w:r>
      <w:r>
        <w:rPr>
          <w:spacing w:val="-5"/>
          <w:w w:val="110"/>
          <w:sz w:val="20"/>
        </w:rPr>
        <w:t> </w:t>
      </w:r>
      <w:r>
        <w:rPr>
          <w:w w:val="110"/>
          <w:sz w:val="20"/>
        </w:rPr>
        <w:t>Grand</w:t>
      </w:r>
      <w:r>
        <w:rPr>
          <w:spacing w:val="-5"/>
          <w:w w:val="110"/>
          <w:sz w:val="20"/>
        </w:rPr>
        <w:t> </w:t>
      </w:r>
      <w:r>
        <w:rPr>
          <w:w w:val="110"/>
          <w:sz w:val="20"/>
        </w:rPr>
        <w:t>Champion </w:t>
      </w:r>
      <w:r>
        <w:rPr>
          <w:spacing w:val="-2"/>
          <w:w w:val="110"/>
          <w:sz w:val="20"/>
        </w:rPr>
        <w:t>Rosette</w:t>
      </w:r>
      <w:r>
        <w:rPr>
          <w:spacing w:val="-12"/>
          <w:w w:val="110"/>
          <w:sz w:val="20"/>
        </w:rPr>
        <w:t> </w:t>
      </w:r>
      <w:r>
        <w:rPr>
          <w:spacing w:val="-2"/>
          <w:w w:val="110"/>
          <w:sz w:val="20"/>
        </w:rPr>
        <w:t>are</w:t>
      </w:r>
      <w:r>
        <w:rPr>
          <w:spacing w:val="-12"/>
          <w:w w:val="110"/>
          <w:sz w:val="20"/>
        </w:rPr>
        <w:t> </w:t>
      </w:r>
      <w:r>
        <w:rPr>
          <w:spacing w:val="-2"/>
          <w:w w:val="110"/>
          <w:sz w:val="20"/>
        </w:rPr>
        <w:t>invited</w:t>
      </w:r>
      <w:r>
        <w:rPr>
          <w:spacing w:val="-11"/>
          <w:w w:val="110"/>
          <w:sz w:val="20"/>
        </w:rPr>
        <w:t> </w:t>
      </w:r>
      <w:r>
        <w:rPr>
          <w:spacing w:val="-2"/>
          <w:w w:val="110"/>
          <w:sz w:val="20"/>
        </w:rPr>
        <w:t>to</w:t>
      </w:r>
      <w:r>
        <w:rPr>
          <w:spacing w:val="-12"/>
          <w:w w:val="110"/>
          <w:sz w:val="20"/>
        </w:rPr>
        <w:t> </w:t>
      </w:r>
      <w:r>
        <w:rPr>
          <w:spacing w:val="-2"/>
          <w:w w:val="110"/>
          <w:sz w:val="20"/>
        </w:rPr>
        <w:t>come</w:t>
      </w:r>
      <w:r>
        <w:rPr>
          <w:spacing w:val="-11"/>
          <w:w w:val="110"/>
          <w:sz w:val="20"/>
        </w:rPr>
        <w:t> </w:t>
      </w:r>
      <w:r>
        <w:rPr>
          <w:spacing w:val="-2"/>
          <w:w w:val="110"/>
          <w:sz w:val="20"/>
        </w:rPr>
        <w:t>show</w:t>
      </w:r>
      <w:r>
        <w:rPr>
          <w:spacing w:val="-12"/>
          <w:w w:val="110"/>
          <w:sz w:val="20"/>
        </w:rPr>
        <w:t> </w:t>
      </w:r>
      <w:r>
        <w:rPr>
          <w:spacing w:val="-2"/>
          <w:w w:val="110"/>
          <w:sz w:val="20"/>
        </w:rPr>
        <w:t>off</w:t>
      </w:r>
      <w:r>
        <w:rPr>
          <w:spacing w:val="-11"/>
          <w:w w:val="110"/>
          <w:sz w:val="20"/>
        </w:rPr>
        <w:t> </w:t>
      </w:r>
      <w:r>
        <w:rPr>
          <w:spacing w:val="-2"/>
          <w:w w:val="110"/>
          <w:sz w:val="20"/>
        </w:rPr>
        <w:t>their</w:t>
      </w:r>
      <w:r>
        <w:rPr>
          <w:spacing w:val="-12"/>
          <w:w w:val="110"/>
          <w:sz w:val="20"/>
        </w:rPr>
        <w:t> </w:t>
      </w:r>
      <w:r>
        <w:rPr>
          <w:spacing w:val="-2"/>
          <w:w w:val="110"/>
          <w:sz w:val="20"/>
        </w:rPr>
        <w:t>projects</w:t>
      </w:r>
      <w:r>
        <w:rPr>
          <w:spacing w:val="-11"/>
          <w:w w:val="110"/>
          <w:sz w:val="20"/>
        </w:rPr>
        <w:t> </w:t>
      </w:r>
      <w:r>
        <w:rPr>
          <w:spacing w:val="-2"/>
          <w:w w:val="110"/>
          <w:sz w:val="20"/>
        </w:rPr>
        <w:t>and</w:t>
      </w:r>
      <w:r>
        <w:rPr>
          <w:spacing w:val="-12"/>
          <w:w w:val="110"/>
          <w:sz w:val="20"/>
        </w:rPr>
        <w:t> </w:t>
      </w:r>
      <w:r>
        <w:rPr>
          <w:spacing w:val="-2"/>
          <w:w w:val="110"/>
          <w:sz w:val="20"/>
        </w:rPr>
        <w:t>receive</w:t>
      </w:r>
      <w:r>
        <w:rPr>
          <w:spacing w:val="-11"/>
          <w:w w:val="110"/>
          <w:sz w:val="20"/>
        </w:rPr>
        <w:t> </w:t>
      </w:r>
      <w:r>
        <w:rPr>
          <w:spacing w:val="-2"/>
          <w:w w:val="110"/>
          <w:sz w:val="20"/>
        </w:rPr>
        <w:t>their</w:t>
      </w:r>
      <w:r>
        <w:rPr>
          <w:spacing w:val="-12"/>
          <w:w w:val="110"/>
          <w:sz w:val="20"/>
        </w:rPr>
        <w:t> </w:t>
      </w:r>
      <w:r>
        <w:rPr>
          <w:spacing w:val="-2"/>
          <w:w w:val="110"/>
          <w:sz w:val="20"/>
        </w:rPr>
        <w:t>award.</w:t>
      </w:r>
    </w:p>
    <w:p>
      <w:pPr>
        <w:pStyle w:val="ListParagraph"/>
        <w:numPr>
          <w:ilvl w:val="0"/>
          <w:numId w:val="3"/>
        </w:numPr>
        <w:tabs>
          <w:tab w:pos="811" w:val="left" w:leader="none"/>
          <w:tab w:pos="813" w:val="left" w:leader="none"/>
        </w:tabs>
        <w:spacing w:line="235" w:lineRule="auto" w:before="3" w:after="0"/>
        <w:ind w:left="813" w:right="467" w:hanging="186"/>
        <w:jc w:val="both"/>
        <w:rPr>
          <w:sz w:val="20"/>
        </w:rPr>
      </w:pPr>
      <w:r>
        <w:rPr>
          <w:w w:val="110"/>
          <w:sz w:val="20"/>
        </w:rPr>
        <w:t>A</w:t>
      </w:r>
      <w:r>
        <w:rPr>
          <w:w w:val="110"/>
          <w:sz w:val="20"/>
        </w:rPr>
        <w:t> purple,</w:t>
      </w:r>
      <w:r>
        <w:rPr>
          <w:w w:val="110"/>
          <w:sz w:val="20"/>
        </w:rPr>
        <w:t> blue,</w:t>
      </w:r>
      <w:r>
        <w:rPr>
          <w:w w:val="110"/>
          <w:sz w:val="20"/>
        </w:rPr>
        <w:t> red,</w:t>
      </w:r>
      <w:r>
        <w:rPr>
          <w:w w:val="110"/>
          <w:sz w:val="20"/>
        </w:rPr>
        <w:t> or</w:t>
      </w:r>
      <w:r>
        <w:rPr>
          <w:w w:val="110"/>
          <w:sz w:val="20"/>
        </w:rPr>
        <w:t> white</w:t>
      </w:r>
      <w:r>
        <w:rPr>
          <w:w w:val="110"/>
          <w:sz w:val="20"/>
        </w:rPr>
        <w:t> ribbon</w:t>
      </w:r>
      <w:r>
        <w:rPr>
          <w:w w:val="110"/>
          <w:sz w:val="20"/>
        </w:rPr>
        <w:t> will</w:t>
      </w:r>
      <w:r>
        <w:rPr>
          <w:w w:val="110"/>
          <w:sz w:val="20"/>
        </w:rPr>
        <w:t> be</w:t>
      </w:r>
      <w:r>
        <w:rPr>
          <w:w w:val="110"/>
          <w:sz w:val="20"/>
        </w:rPr>
        <w:t> awarded</w:t>
      </w:r>
      <w:r>
        <w:rPr>
          <w:w w:val="110"/>
          <w:sz w:val="20"/>
        </w:rPr>
        <w:t> to</w:t>
      </w:r>
      <w:r>
        <w:rPr>
          <w:w w:val="110"/>
          <w:sz w:val="20"/>
        </w:rPr>
        <w:t> each</w:t>
      </w:r>
      <w:r>
        <w:rPr>
          <w:w w:val="110"/>
          <w:sz w:val="20"/>
        </w:rPr>
        <w:t> meritorious exhibit.</w:t>
      </w:r>
      <w:r>
        <w:rPr>
          <w:w w:val="110"/>
          <w:sz w:val="20"/>
        </w:rPr>
        <w:t> Green</w:t>
      </w:r>
      <w:r>
        <w:rPr>
          <w:w w:val="110"/>
          <w:sz w:val="20"/>
        </w:rPr>
        <w:t> ribbons</w:t>
      </w:r>
      <w:r>
        <w:rPr>
          <w:w w:val="110"/>
          <w:sz w:val="20"/>
        </w:rPr>
        <w:t> will</w:t>
      </w:r>
      <w:r>
        <w:rPr>
          <w:w w:val="110"/>
          <w:sz w:val="20"/>
        </w:rPr>
        <w:t> be</w:t>
      </w:r>
      <w:r>
        <w:rPr>
          <w:w w:val="110"/>
          <w:sz w:val="20"/>
        </w:rPr>
        <w:t> awarded</w:t>
      </w:r>
      <w:r>
        <w:rPr>
          <w:w w:val="110"/>
          <w:sz w:val="20"/>
        </w:rPr>
        <w:t> to</w:t>
      </w:r>
      <w:r>
        <w:rPr>
          <w:w w:val="110"/>
          <w:sz w:val="20"/>
        </w:rPr>
        <w:t> those</w:t>
      </w:r>
      <w:r>
        <w:rPr>
          <w:w w:val="110"/>
          <w:sz w:val="20"/>
        </w:rPr>
        <w:t> exhibits</w:t>
      </w:r>
      <w:r>
        <w:rPr>
          <w:w w:val="110"/>
          <w:sz w:val="20"/>
        </w:rPr>
        <w:t> not</w:t>
      </w:r>
      <w:r>
        <w:rPr>
          <w:w w:val="110"/>
          <w:sz w:val="20"/>
        </w:rPr>
        <w:t> meeting </w:t>
      </w:r>
      <w:r>
        <w:rPr>
          <w:spacing w:val="-2"/>
          <w:w w:val="110"/>
          <w:sz w:val="20"/>
        </w:rPr>
        <w:t>standards.</w:t>
      </w:r>
    </w:p>
    <w:p>
      <w:pPr>
        <w:pStyle w:val="ListParagraph"/>
        <w:numPr>
          <w:ilvl w:val="0"/>
          <w:numId w:val="3"/>
        </w:numPr>
        <w:tabs>
          <w:tab w:pos="813" w:val="left" w:leader="none"/>
          <w:tab w:pos="897" w:val="left" w:leader="none"/>
        </w:tabs>
        <w:spacing w:line="235" w:lineRule="auto" w:before="2" w:after="0"/>
        <w:ind w:left="813" w:right="467" w:hanging="186"/>
        <w:jc w:val="both"/>
        <w:rPr>
          <w:sz w:val="20"/>
        </w:rPr>
      </w:pPr>
      <w:r>
        <w:rPr>
          <w:sz w:val="20"/>
        </w:rPr>
        <w:tab/>
      </w:r>
      <w:r>
        <w:rPr>
          <w:w w:val="110"/>
          <w:sz w:val="20"/>
        </w:rPr>
        <w:t>Premiums</w:t>
      </w:r>
      <w:r>
        <w:rPr>
          <w:w w:val="110"/>
          <w:sz w:val="20"/>
        </w:rPr>
        <w:t> will</w:t>
      </w:r>
      <w:r>
        <w:rPr>
          <w:w w:val="110"/>
          <w:sz w:val="20"/>
        </w:rPr>
        <w:t> be</w:t>
      </w:r>
      <w:r>
        <w:rPr>
          <w:w w:val="110"/>
          <w:sz w:val="20"/>
        </w:rPr>
        <w:t> paid</w:t>
      </w:r>
      <w:r>
        <w:rPr>
          <w:w w:val="110"/>
          <w:sz w:val="20"/>
        </w:rPr>
        <w:t> as</w:t>
      </w:r>
      <w:r>
        <w:rPr>
          <w:w w:val="110"/>
          <w:sz w:val="20"/>
        </w:rPr>
        <w:t> follows:</w:t>
      </w:r>
      <w:r>
        <w:rPr>
          <w:w w:val="110"/>
          <w:sz w:val="20"/>
        </w:rPr>
        <w:t> Purple</w:t>
      </w:r>
      <w:r>
        <w:rPr>
          <w:w w:val="110"/>
          <w:sz w:val="20"/>
        </w:rPr>
        <w:t> $2.50,</w:t>
      </w:r>
      <w:r>
        <w:rPr>
          <w:w w:val="110"/>
          <w:sz w:val="20"/>
        </w:rPr>
        <w:t> Blue</w:t>
      </w:r>
      <w:r>
        <w:rPr>
          <w:w w:val="110"/>
          <w:sz w:val="20"/>
        </w:rPr>
        <w:t> $2.00,</w:t>
      </w:r>
      <w:r>
        <w:rPr>
          <w:w w:val="110"/>
          <w:sz w:val="20"/>
        </w:rPr>
        <w:t> Red</w:t>
      </w:r>
      <w:r>
        <w:rPr>
          <w:w w:val="110"/>
          <w:sz w:val="20"/>
        </w:rPr>
        <w:t> $1.50, White</w:t>
      </w:r>
      <w:r>
        <w:rPr>
          <w:spacing w:val="-13"/>
          <w:w w:val="110"/>
          <w:sz w:val="20"/>
        </w:rPr>
        <w:t> </w:t>
      </w:r>
      <w:r>
        <w:rPr>
          <w:w w:val="110"/>
          <w:sz w:val="20"/>
        </w:rPr>
        <w:t>$1.00.</w:t>
      </w:r>
    </w:p>
    <w:p>
      <w:pPr>
        <w:pStyle w:val="ListParagraph"/>
        <w:numPr>
          <w:ilvl w:val="0"/>
          <w:numId w:val="3"/>
        </w:numPr>
        <w:tabs>
          <w:tab w:pos="811" w:val="left" w:leader="none"/>
          <w:tab w:pos="813" w:val="left" w:leader="none"/>
        </w:tabs>
        <w:spacing w:line="235" w:lineRule="auto" w:before="1" w:after="0"/>
        <w:ind w:left="813" w:right="467" w:hanging="186"/>
        <w:jc w:val="both"/>
        <w:rPr>
          <w:sz w:val="20"/>
        </w:rPr>
      </w:pPr>
      <w:r>
        <w:rPr>
          <w:w w:val="110"/>
          <w:sz w:val="20"/>
        </w:rPr>
        <w:t>Only</w:t>
      </w:r>
      <w:r>
        <w:rPr>
          <w:w w:val="110"/>
          <w:sz w:val="20"/>
        </w:rPr>
        <w:t> purple</w:t>
      </w:r>
      <w:r>
        <w:rPr>
          <w:w w:val="110"/>
          <w:sz w:val="20"/>
        </w:rPr>
        <w:t> ribbons</w:t>
      </w:r>
      <w:r>
        <w:rPr>
          <w:w w:val="110"/>
          <w:sz w:val="20"/>
        </w:rPr>
        <w:t> can</w:t>
      </w:r>
      <w:r>
        <w:rPr>
          <w:w w:val="110"/>
          <w:sz w:val="20"/>
        </w:rPr>
        <w:t> be</w:t>
      </w:r>
      <w:r>
        <w:rPr>
          <w:w w:val="110"/>
          <w:sz w:val="20"/>
        </w:rPr>
        <w:t> named</w:t>
      </w:r>
      <w:r>
        <w:rPr>
          <w:w w:val="110"/>
          <w:sz w:val="20"/>
        </w:rPr>
        <w:t> as</w:t>
      </w:r>
      <w:r>
        <w:rPr>
          <w:w w:val="110"/>
          <w:sz w:val="20"/>
        </w:rPr>
        <w:t> class</w:t>
      </w:r>
      <w:r>
        <w:rPr>
          <w:w w:val="110"/>
          <w:sz w:val="20"/>
        </w:rPr>
        <w:t> or</w:t>
      </w:r>
      <w:r>
        <w:rPr>
          <w:w w:val="110"/>
          <w:sz w:val="20"/>
        </w:rPr>
        <w:t> age</w:t>
      </w:r>
      <w:r>
        <w:rPr>
          <w:w w:val="110"/>
          <w:sz w:val="20"/>
        </w:rPr>
        <w:t> division</w:t>
      </w:r>
      <w:r>
        <w:rPr>
          <w:w w:val="110"/>
          <w:sz w:val="20"/>
        </w:rPr>
        <w:t> Champion</w:t>
      </w:r>
      <w:r>
        <w:rPr>
          <w:w w:val="110"/>
          <w:sz w:val="20"/>
        </w:rPr>
        <w:t> or </w:t>
      </w:r>
      <w:r>
        <w:rPr>
          <w:spacing w:val="-4"/>
          <w:w w:val="110"/>
          <w:sz w:val="20"/>
        </w:rPr>
        <w:t>Reserve</w:t>
      </w:r>
      <w:r>
        <w:rPr>
          <w:spacing w:val="-6"/>
          <w:w w:val="110"/>
          <w:sz w:val="20"/>
        </w:rPr>
        <w:t> </w:t>
      </w:r>
      <w:r>
        <w:rPr>
          <w:spacing w:val="-4"/>
          <w:w w:val="110"/>
          <w:sz w:val="20"/>
        </w:rPr>
        <w:t>Champion</w:t>
      </w:r>
      <w:r>
        <w:rPr>
          <w:spacing w:val="-6"/>
          <w:w w:val="110"/>
          <w:sz w:val="20"/>
        </w:rPr>
        <w:t> </w:t>
      </w:r>
      <w:r>
        <w:rPr>
          <w:spacing w:val="-4"/>
          <w:w w:val="110"/>
          <w:sz w:val="20"/>
        </w:rPr>
        <w:t>(exception:</w:t>
      </w:r>
      <w:r>
        <w:rPr>
          <w:spacing w:val="-6"/>
          <w:w w:val="110"/>
          <w:sz w:val="20"/>
        </w:rPr>
        <w:t> </w:t>
      </w:r>
      <w:r>
        <w:rPr>
          <w:spacing w:val="-4"/>
          <w:w w:val="110"/>
          <w:sz w:val="20"/>
        </w:rPr>
        <w:t>Livestock</w:t>
      </w:r>
      <w:r>
        <w:rPr>
          <w:spacing w:val="-6"/>
          <w:w w:val="110"/>
          <w:sz w:val="20"/>
        </w:rPr>
        <w:t> </w:t>
      </w:r>
      <w:r>
        <w:rPr>
          <w:spacing w:val="-4"/>
          <w:w w:val="110"/>
          <w:sz w:val="20"/>
        </w:rPr>
        <w:t>classes</w:t>
      </w:r>
      <w:r>
        <w:rPr>
          <w:spacing w:val="-6"/>
          <w:w w:val="110"/>
          <w:sz w:val="20"/>
        </w:rPr>
        <w:t> </w:t>
      </w:r>
      <w:r>
        <w:rPr>
          <w:spacing w:val="-4"/>
          <w:w w:val="110"/>
          <w:sz w:val="20"/>
        </w:rPr>
        <w:t>where</w:t>
      </w:r>
      <w:r>
        <w:rPr>
          <w:spacing w:val="-6"/>
          <w:w w:val="110"/>
          <w:sz w:val="20"/>
        </w:rPr>
        <w:t> </w:t>
      </w:r>
      <w:r>
        <w:rPr>
          <w:spacing w:val="-4"/>
          <w:w w:val="110"/>
          <w:sz w:val="20"/>
        </w:rPr>
        <w:t>only</w:t>
      </w:r>
      <w:r>
        <w:rPr>
          <w:spacing w:val="-6"/>
          <w:w w:val="110"/>
          <w:sz w:val="20"/>
        </w:rPr>
        <w:t> </w:t>
      </w:r>
      <w:r>
        <w:rPr>
          <w:spacing w:val="-4"/>
          <w:w w:val="110"/>
          <w:sz w:val="20"/>
        </w:rPr>
        <w:t>Blue,</w:t>
      </w:r>
      <w:r>
        <w:rPr>
          <w:spacing w:val="-6"/>
          <w:w w:val="110"/>
          <w:sz w:val="20"/>
        </w:rPr>
        <w:t> </w:t>
      </w:r>
      <w:r>
        <w:rPr>
          <w:spacing w:val="-4"/>
          <w:w w:val="110"/>
          <w:sz w:val="20"/>
        </w:rPr>
        <w:t>Red,</w:t>
      </w:r>
      <w:r>
        <w:rPr>
          <w:spacing w:val="-6"/>
          <w:w w:val="110"/>
          <w:sz w:val="20"/>
        </w:rPr>
        <w:t> </w:t>
      </w:r>
      <w:r>
        <w:rPr>
          <w:spacing w:val="-4"/>
          <w:w w:val="110"/>
          <w:sz w:val="20"/>
        </w:rPr>
        <w:t>White, </w:t>
      </w:r>
      <w:r>
        <w:rPr>
          <w:w w:val="110"/>
          <w:sz w:val="20"/>
        </w:rPr>
        <w:t>Green</w:t>
      </w:r>
      <w:r>
        <w:rPr>
          <w:spacing w:val="-6"/>
          <w:w w:val="110"/>
          <w:sz w:val="20"/>
        </w:rPr>
        <w:t> </w:t>
      </w:r>
      <w:r>
        <w:rPr>
          <w:w w:val="110"/>
          <w:sz w:val="20"/>
        </w:rPr>
        <w:t>ribbons</w:t>
      </w:r>
      <w:r>
        <w:rPr>
          <w:spacing w:val="-6"/>
          <w:w w:val="110"/>
          <w:sz w:val="20"/>
        </w:rPr>
        <w:t> </w:t>
      </w:r>
      <w:r>
        <w:rPr>
          <w:w w:val="110"/>
          <w:sz w:val="20"/>
        </w:rPr>
        <w:t>are</w:t>
      </w:r>
      <w:r>
        <w:rPr>
          <w:spacing w:val="-6"/>
          <w:w w:val="110"/>
          <w:sz w:val="20"/>
        </w:rPr>
        <w:t> </w:t>
      </w:r>
      <w:r>
        <w:rPr>
          <w:w w:val="110"/>
          <w:sz w:val="20"/>
        </w:rPr>
        <w:t>awarded).</w:t>
      </w:r>
      <w:r>
        <w:rPr>
          <w:spacing w:val="-6"/>
          <w:w w:val="110"/>
          <w:sz w:val="20"/>
        </w:rPr>
        <w:t> </w:t>
      </w:r>
      <w:r>
        <w:rPr>
          <w:w w:val="110"/>
          <w:sz w:val="20"/>
        </w:rPr>
        <w:t>The</w:t>
      </w:r>
      <w:r>
        <w:rPr>
          <w:spacing w:val="-6"/>
          <w:w w:val="110"/>
          <w:sz w:val="20"/>
        </w:rPr>
        <w:t> </w:t>
      </w:r>
      <w:r>
        <w:rPr>
          <w:w w:val="110"/>
          <w:sz w:val="20"/>
        </w:rPr>
        <w:t>judge’s</w:t>
      </w:r>
      <w:r>
        <w:rPr>
          <w:spacing w:val="-6"/>
          <w:w w:val="110"/>
          <w:sz w:val="20"/>
        </w:rPr>
        <w:t> </w:t>
      </w:r>
      <w:r>
        <w:rPr>
          <w:w w:val="110"/>
          <w:sz w:val="20"/>
        </w:rPr>
        <w:t>decisions</w:t>
      </w:r>
      <w:r>
        <w:rPr>
          <w:spacing w:val="-6"/>
          <w:w w:val="110"/>
          <w:sz w:val="20"/>
        </w:rPr>
        <w:t> </w:t>
      </w:r>
      <w:r>
        <w:rPr>
          <w:w w:val="110"/>
          <w:sz w:val="20"/>
        </w:rPr>
        <w:t>are</w:t>
      </w:r>
      <w:r>
        <w:rPr>
          <w:spacing w:val="-6"/>
          <w:w w:val="110"/>
          <w:sz w:val="20"/>
        </w:rPr>
        <w:t> </w:t>
      </w:r>
      <w:r>
        <w:rPr>
          <w:w w:val="110"/>
          <w:sz w:val="20"/>
        </w:rPr>
        <w:t>ﬁnal.</w:t>
      </w:r>
      <w:r>
        <w:rPr>
          <w:spacing w:val="-6"/>
          <w:w w:val="110"/>
          <w:sz w:val="20"/>
        </w:rPr>
        <w:t> </w:t>
      </w:r>
      <w:r>
        <w:rPr>
          <w:w w:val="110"/>
          <w:sz w:val="20"/>
        </w:rPr>
        <w:t>Judges</w:t>
      </w:r>
      <w:r>
        <w:rPr>
          <w:spacing w:val="-6"/>
          <w:w w:val="110"/>
          <w:sz w:val="20"/>
        </w:rPr>
        <w:t> </w:t>
      </w:r>
      <w:r>
        <w:rPr>
          <w:w w:val="110"/>
          <w:sz w:val="20"/>
        </w:rPr>
        <w:t>may</w:t>
      </w:r>
      <w:r>
        <w:rPr>
          <w:spacing w:val="-6"/>
          <w:w w:val="110"/>
          <w:sz w:val="20"/>
        </w:rPr>
        <w:t> </w:t>
      </w:r>
      <w:r>
        <w:rPr>
          <w:w w:val="110"/>
          <w:sz w:val="20"/>
        </w:rPr>
        <w:t>at </w:t>
      </w:r>
      <w:r>
        <w:rPr>
          <w:spacing w:val="-2"/>
          <w:w w:val="110"/>
          <w:sz w:val="20"/>
        </w:rPr>
        <w:t>their</w:t>
      </w:r>
      <w:r>
        <w:rPr>
          <w:spacing w:val="-11"/>
          <w:w w:val="110"/>
          <w:sz w:val="20"/>
        </w:rPr>
        <w:t> </w:t>
      </w:r>
      <w:r>
        <w:rPr>
          <w:spacing w:val="-2"/>
          <w:w w:val="110"/>
          <w:sz w:val="20"/>
        </w:rPr>
        <w:t>discretion</w:t>
      </w:r>
      <w:r>
        <w:rPr>
          <w:spacing w:val="-10"/>
          <w:w w:val="110"/>
          <w:sz w:val="20"/>
        </w:rPr>
        <w:t> </w:t>
      </w:r>
      <w:r>
        <w:rPr>
          <w:spacing w:val="-2"/>
          <w:w w:val="110"/>
          <w:sz w:val="20"/>
        </w:rPr>
        <w:t>not</w:t>
      </w:r>
      <w:r>
        <w:rPr>
          <w:spacing w:val="-11"/>
          <w:w w:val="110"/>
          <w:sz w:val="20"/>
        </w:rPr>
        <w:t> </w:t>
      </w:r>
      <w:r>
        <w:rPr>
          <w:spacing w:val="-2"/>
          <w:w w:val="110"/>
          <w:sz w:val="20"/>
        </w:rPr>
        <w:t>award</w:t>
      </w:r>
      <w:r>
        <w:rPr>
          <w:spacing w:val="-10"/>
          <w:w w:val="110"/>
          <w:sz w:val="20"/>
        </w:rPr>
        <w:t> </w:t>
      </w:r>
      <w:r>
        <w:rPr>
          <w:spacing w:val="-2"/>
          <w:w w:val="110"/>
          <w:sz w:val="20"/>
        </w:rPr>
        <w:t>champions,</w:t>
      </w:r>
      <w:r>
        <w:rPr>
          <w:spacing w:val="-11"/>
          <w:w w:val="110"/>
          <w:sz w:val="20"/>
        </w:rPr>
        <w:t> </w:t>
      </w:r>
      <w:r>
        <w:rPr>
          <w:spacing w:val="-2"/>
          <w:w w:val="110"/>
          <w:sz w:val="20"/>
        </w:rPr>
        <w:t>if</w:t>
      </w:r>
      <w:r>
        <w:rPr>
          <w:spacing w:val="-10"/>
          <w:w w:val="110"/>
          <w:sz w:val="20"/>
        </w:rPr>
        <w:t> </w:t>
      </w:r>
      <w:r>
        <w:rPr>
          <w:spacing w:val="-2"/>
          <w:w w:val="110"/>
          <w:sz w:val="20"/>
        </w:rPr>
        <w:t>they</w:t>
      </w:r>
      <w:r>
        <w:rPr>
          <w:spacing w:val="-11"/>
          <w:w w:val="110"/>
          <w:sz w:val="20"/>
        </w:rPr>
        <w:t> </w:t>
      </w:r>
      <w:r>
        <w:rPr>
          <w:spacing w:val="-2"/>
          <w:w w:val="110"/>
          <w:sz w:val="20"/>
        </w:rPr>
        <w:t>feel</w:t>
      </w:r>
      <w:r>
        <w:rPr>
          <w:spacing w:val="-10"/>
          <w:w w:val="110"/>
          <w:sz w:val="20"/>
        </w:rPr>
        <w:t> </w:t>
      </w:r>
      <w:r>
        <w:rPr>
          <w:spacing w:val="-2"/>
          <w:w w:val="110"/>
          <w:sz w:val="20"/>
        </w:rPr>
        <w:t>the</w:t>
      </w:r>
      <w:r>
        <w:rPr>
          <w:spacing w:val="-10"/>
          <w:w w:val="110"/>
          <w:sz w:val="20"/>
        </w:rPr>
        <w:t> </w:t>
      </w:r>
      <w:r>
        <w:rPr>
          <w:spacing w:val="-2"/>
          <w:w w:val="110"/>
          <w:sz w:val="20"/>
        </w:rPr>
        <w:t>entry</w:t>
      </w:r>
      <w:r>
        <w:rPr>
          <w:spacing w:val="-11"/>
          <w:w w:val="110"/>
          <w:sz w:val="20"/>
        </w:rPr>
        <w:t> </w:t>
      </w:r>
      <w:r>
        <w:rPr>
          <w:spacing w:val="-2"/>
          <w:w w:val="110"/>
          <w:sz w:val="20"/>
        </w:rPr>
        <w:t>or</w:t>
      </w:r>
      <w:r>
        <w:rPr>
          <w:spacing w:val="-10"/>
          <w:w w:val="110"/>
          <w:sz w:val="20"/>
        </w:rPr>
        <w:t> </w:t>
      </w:r>
      <w:r>
        <w:rPr>
          <w:spacing w:val="-2"/>
          <w:w w:val="110"/>
          <w:sz w:val="20"/>
        </w:rPr>
        <w:t>entries</w:t>
      </w:r>
      <w:r>
        <w:rPr>
          <w:spacing w:val="-11"/>
          <w:w w:val="110"/>
          <w:sz w:val="20"/>
        </w:rPr>
        <w:t> </w:t>
      </w:r>
      <w:r>
        <w:rPr>
          <w:spacing w:val="-2"/>
          <w:w w:val="110"/>
          <w:sz w:val="20"/>
        </w:rPr>
        <w:t>are</w:t>
      </w:r>
      <w:r>
        <w:rPr>
          <w:spacing w:val="-10"/>
          <w:w w:val="110"/>
          <w:sz w:val="20"/>
        </w:rPr>
        <w:t> </w:t>
      </w:r>
      <w:r>
        <w:rPr>
          <w:spacing w:val="-2"/>
          <w:w w:val="110"/>
          <w:sz w:val="20"/>
        </w:rPr>
        <w:t>not worthy.</w:t>
      </w:r>
    </w:p>
    <w:p>
      <w:pPr>
        <w:pStyle w:val="ListParagraph"/>
        <w:numPr>
          <w:ilvl w:val="0"/>
          <w:numId w:val="3"/>
        </w:numPr>
        <w:tabs>
          <w:tab w:pos="811" w:val="left" w:leader="none"/>
          <w:tab w:pos="813" w:val="left" w:leader="none"/>
        </w:tabs>
        <w:spacing w:line="235" w:lineRule="auto" w:before="4" w:after="0"/>
        <w:ind w:left="813" w:right="467" w:hanging="186"/>
        <w:jc w:val="both"/>
        <w:rPr>
          <w:sz w:val="20"/>
        </w:rPr>
      </w:pPr>
      <w:r>
        <w:rPr>
          <w:w w:val="110"/>
          <w:sz w:val="20"/>
        </w:rPr>
        <w:t>Exhibits</w:t>
      </w:r>
      <w:r>
        <w:rPr>
          <w:spacing w:val="-13"/>
          <w:w w:val="110"/>
          <w:sz w:val="20"/>
        </w:rPr>
        <w:t> </w:t>
      </w:r>
      <w:r>
        <w:rPr>
          <w:w w:val="110"/>
          <w:sz w:val="20"/>
        </w:rPr>
        <w:t>brought</w:t>
      </w:r>
      <w:r>
        <w:rPr>
          <w:spacing w:val="-12"/>
          <w:w w:val="110"/>
          <w:sz w:val="20"/>
        </w:rPr>
        <w:t> </w:t>
      </w:r>
      <w:r>
        <w:rPr>
          <w:w w:val="110"/>
          <w:sz w:val="20"/>
        </w:rPr>
        <w:t>to</w:t>
      </w:r>
      <w:r>
        <w:rPr>
          <w:spacing w:val="-13"/>
          <w:w w:val="110"/>
          <w:sz w:val="20"/>
        </w:rPr>
        <w:t> </w:t>
      </w:r>
      <w:r>
        <w:rPr>
          <w:w w:val="110"/>
          <w:sz w:val="20"/>
        </w:rPr>
        <w:t>the</w:t>
      </w:r>
      <w:r>
        <w:rPr>
          <w:spacing w:val="-12"/>
          <w:w w:val="110"/>
          <w:sz w:val="20"/>
        </w:rPr>
        <w:t> </w:t>
      </w:r>
      <w:r>
        <w:rPr>
          <w:w w:val="110"/>
          <w:sz w:val="20"/>
        </w:rPr>
        <w:t>fair</w:t>
      </w:r>
      <w:r>
        <w:rPr>
          <w:spacing w:val="-13"/>
          <w:w w:val="110"/>
          <w:sz w:val="20"/>
        </w:rPr>
        <w:t> </w:t>
      </w:r>
      <w:r>
        <w:rPr>
          <w:w w:val="110"/>
          <w:sz w:val="20"/>
        </w:rPr>
        <w:t>for</w:t>
      </w:r>
      <w:r>
        <w:rPr>
          <w:spacing w:val="-12"/>
          <w:w w:val="110"/>
          <w:sz w:val="20"/>
        </w:rPr>
        <w:t> </w:t>
      </w:r>
      <w:r>
        <w:rPr>
          <w:w w:val="110"/>
          <w:sz w:val="20"/>
        </w:rPr>
        <w:t>check-in</w:t>
      </w:r>
      <w:r>
        <w:rPr>
          <w:spacing w:val="-13"/>
          <w:w w:val="110"/>
          <w:sz w:val="20"/>
        </w:rPr>
        <w:t> </w:t>
      </w:r>
      <w:r>
        <w:rPr>
          <w:w w:val="110"/>
          <w:sz w:val="20"/>
        </w:rPr>
        <w:t>after</w:t>
      </w:r>
      <w:r>
        <w:rPr>
          <w:spacing w:val="-12"/>
          <w:w w:val="110"/>
          <w:sz w:val="20"/>
        </w:rPr>
        <w:t> </w:t>
      </w:r>
      <w:r>
        <w:rPr>
          <w:w w:val="110"/>
          <w:sz w:val="20"/>
        </w:rPr>
        <w:t>the</w:t>
      </w:r>
      <w:r>
        <w:rPr>
          <w:spacing w:val="-12"/>
          <w:w w:val="110"/>
          <w:sz w:val="20"/>
        </w:rPr>
        <w:t> </w:t>
      </w:r>
      <w:r>
        <w:rPr>
          <w:w w:val="110"/>
          <w:sz w:val="20"/>
        </w:rPr>
        <w:t>assigned</w:t>
      </w:r>
      <w:r>
        <w:rPr>
          <w:spacing w:val="-13"/>
          <w:w w:val="110"/>
          <w:sz w:val="20"/>
        </w:rPr>
        <w:t> </w:t>
      </w:r>
      <w:r>
        <w:rPr>
          <w:w w:val="110"/>
          <w:sz w:val="20"/>
        </w:rPr>
        <w:t>entry</w:t>
      </w:r>
      <w:r>
        <w:rPr>
          <w:spacing w:val="-12"/>
          <w:w w:val="110"/>
          <w:sz w:val="20"/>
        </w:rPr>
        <w:t> </w:t>
      </w:r>
      <w:r>
        <w:rPr>
          <w:w w:val="110"/>
          <w:sz w:val="20"/>
        </w:rPr>
        <w:t>time</w:t>
      </w:r>
      <w:r>
        <w:rPr>
          <w:spacing w:val="-13"/>
          <w:w w:val="110"/>
          <w:sz w:val="20"/>
        </w:rPr>
        <w:t> </w:t>
      </w:r>
      <w:r>
        <w:rPr>
          <w:w w:val="110"/>
          <w:sz w:val="20"/>
        </w:rPr>
        <w:t>will</w:t>
      </w:r>
      <w:r>
        <w:rPr>
          <w:spacing w:val="-12"/>
          <w:w w:val="110"/>
          <w:sz w:val="20"/>
        </w:rPr>
        <w:t> </w:t>
      </w:r>
      <w:r>
        <w:rPr>
          <w:w w:val="110"/>
          <w:sz w:val="20"/>
        </w:rPr>
        <w:t>be automatically</w:t>
      </w:r>
      <w:r>
        <w:rPr>
          <w:spacing w:val="-13"/>
          <w:w w:val="110"/>
          <w:sz w:val="20"/>
        </w:rPr>
        <w:t> </w:t>
      </w:r>
      <w:r>
        <w:rPr>
          <w:w w:val="110"/>
          <w:sz w:val="20"/>
        </w:rPr>
        <w:t>docked</w:t>
      </w:r>
      <w:r>
        <w:rPr>
          <w:spacing w:val="-12"/>
          <w:w w:val="110"/>
          <w:sz w:val="20"/>
        </w:rPr>
        <w:t> </w:t>
      </w:r>
      <w:r>
        <w:rPr>
          <w:w w:val="110"/>
          <w:sz w:val="20"/>
        </w:rPr>
        <w:t>one</w:t>
      </w:r>
      <w:r>
        <w:rPr>
          <w:spacing w:val="-13"/>
          <w:w w:val="110"/>
          <w:sz w:val="20"/>
        </w:rPr>
        <w:t> </w:t>
      </w:r>
      <w:r>
        <w:rPr>
          <w:w w:val="110"/>
          <w:sz w:val="20"/>
        </w:rPr>
        <w:t>ribbon</w:t>
      </w:r>
      <w:r>
        <w:rPr>
          <w:spacing w:val="-12"/>
          <w:w w:val="110"/>
          <w:sz w:val="20"/>
        </w:rPr>
        <w:t> </w:t>
      </w:r>
      <w:r>
        <w:rPr>
          <w:w w:val="110"/>
          <w:sz w:val="20"/>
        </w:rPr>
        <w:t>color.</w:t>
      </w:r>
    </w:p>
    <w:p>
      <w:pPr>
        <w:pStyle w:val="Heading8"/>
        <w:spacing w:line="242" w:lineRule="exact" w:before="238"/>
        <w:ind w:left="473"/>
        <w:jc w:val="both"/>
        <w:rPr>
          <w:u w:val="none"/>
        </w:rPr>
      </w:pPr>
      <w:r>
        <w:rPr>
          <w:color w:val="800080"/>
          <w:spacing w:val="-2"/>
          <w:w w:val="115"/>
          <w:u w:val="single" w:color="800080"/>
        </w:rPr>
        <w:t>Special</w:t>
      </w:r>
      <w:r>
        <w:rPr>
          <w:color w:val="800080"/>
          <w:spacing w:val="-9"/>
          <w:w w:val="115"/>
          <w:u w:val="single" w:color="800080"/>
        </w:rPr>
        <w:t> </w:t>
      </w:r>
      <w:r>
        <w:rPr>
          <w:color w:val="800080"/>
          <w:spacing w:val="-2"/>
          <w:w w:val="115"/>
          <w:u w:val="single" w:color="800080"/>
        </w:rPr>
        <w:t>Selection</w:t>
      </w:r>
    </w:p>
    <w:p>
      <w:pPr>
        <w:pStyle w:val="BodyText"/>
        <w:spacing w:line="240" w:lineRule="exact"/>
        <w:ind w:left="473"/>
      </w:pPr>
      <w:r>
        <w:rPr>
          <w:color w:val="800080"/>
          <w:spacing w:val="-4"/>
          <w:w w:val="110"/>
        </w:rPr>
        <w:t>For</w:t>
      </w:r>
      <w:r>
        <w:rPr>
          <w:color w:val="800080"/>
          <w:spacing w:val="-9"/>
          <w:w w:val="110"/>
        </w:rPr>
        <w:t> </w:t>
      </w:r>
      <w:r>
        <w:rPr>
          <w:color w:val="800080"/>
          <w:spacing w:val="-4"/>
          <w:w w:val="110"/>
        </w:rPr>
        <w:t>2025,</w:t>
      </w:r>
      <w:r>
        <w:rPr>
          <w:color w:val="800080"/>
          <w:spacing w:val="-8"/>
          <w:w w:val="110"/>
        </w:rPr>
        <w:t> </w:t>
      </w:r>
      <w:r>
        <w:rPr>
          <w:color w:val="800080"/>
          <w:spacing w:val="-4"/>
          <w:w w:val="110"/>
        </w:rPr>
        <w:t>the</w:t>
      </w:r>
      <w:r>
        <w:rPr>
          <w:color w:val="800080"/>
          <w:spacing w:val="-8"/>
          <w:w w:val="110"/>
        </w:rPr>
        <w:t> </w:t>
      </w:r>
      <w:r>
        <w:rPr>
          <w:color w:val="800080"/>
          <w:spacing w:val="-4"/>
          <w:w w:val="110"/>
        </w:rPr>
        <w:t>following</w:t>
      </w:r>
      <w:r>
        <w:rPr>
          <w:color w:val="800080"/>
          <w:spacing w:val="-8"/>
          <w:w w:val="110"/>
        </w:rPr>
        <w:t> </w:t>
      </w:r>
      <w:r>
        <w:rPr>
          <w:color w:val="800080"/>
          <w:spacing w:val="-4"/>
          <w:w w:val="110"/>
        </w:rPr>
        <w:t>areas</w:t>
      </w:r>
      <w:r>
        <w:rPr>
          <w:color w:val="800080"/>
          <w:spacing w:val="-8"/>
          <w:w w:val="110"/>
        </w:rPr>
        <w:t> </w:t>
      </w:r>
      <w:r>
        <w:rPr>
          <w:color w:val="800080"/>
          <w:spacing w:val="-4"/>
          <w:w w:val="110"/>
        </w:rPr>
        <w:t>will</w:t>
      </w:r>
      <w:r>
        <w:rPr>
          <w:color w:val="800080"/>
          <w:spacing w:val="-8"/>
          <w:w w:val="110"/>
        </w:rPr>
        <w:t> </w:t>
      </w:r>
      <w:r>
        <w:rPr>
          <w:color w:val="800080"/>
          <w:spacing w:val="-4"/>
          <w:w w:val="110"/>
        </w:rPr>
        <w:t>be</w:t>
      </w:r>
      <w:r>
        <w:rPr>
          <w:color w:val="800080"/>
          <w:spacing w:val="-8"/>
          <w:w w:val="110"/>
        </w:rPr>
        <w:t> </w:t>
      </w:r>
      <w:r>
        <w:rPr>
          <w:color w:val="800080"/>
          <w:spacing w:val="-4"/>
          <w:w w:val="110"/>
        </w:rPr>
        <w:t>available</w:t>
      </w:r>
      <w:r>
        <w:rPr>
          <w:color w:val="800080"/>
          <w:spacing w:val="-8"/>
          <w:w w:val="110"/>
        </w:rPr>
        <w:t> </w:t>
      </w:r>
      <w:r>
        <w:rPr>
          <w:color w:val="800080"/>
          <w:spacing w:val="-4"/>
          <w:w w:val="110"/>
        </w:rPr>
        <w:t>for</w:t>
      </w:r>
      <w:r>
        <w:rPr>
          <w:color w:val="800080"/>
          <w:spacing w:val="-8"/>
          <w:w w:val="110"/>
        </w:rPr>
        <w:t> </w:t>
      </w:r>
      <w:r>
        <w:rPr>
          <w:color w:val="800080"/>
          <w:spacing w:val="-4"/>
          <w:w w:val="110"/>
        </w:rPr>
        <w:t>special</w:t>
      </w:r>
      <w:r>
        <w:rPr>
          <w:color w:val="800080"/>
          <w:spacing w:val="-8"/>
          <w:w w:val="110"/>
        </w:rPr>
        <w:t> </w:t>
      </w:r>
      <w:r>
        <w:rPr>
          <w:color w:val="800080"/>
          <w:spacing w:val="-4"/>
          <w:w w:val="110"/>
        </w:rPr>
        <w:t>selection:</w:t>
      </w:r>
    </w:p>
    <w:p>
      <w:pPr>
        <w:pStyle w:val="ListParagraph"/>
        <w:numPr>
          <w:ilvl w:val="0"/>
          <w:numId w:val="4"/>
        </w:numPr>
        <w:tabs>
          <w:tab w:pos="811" w:val="left" w:leader="none"/>
          <w:tab w:pos="813" w:val="left" w:leader="none"/>
        </w:tabs>
        <w:spacing w:line="235" w:lineRule="auto" w:before="1" w:after="0"/>
        <w:ind w:left="813" w:right="467" w:hanging="186"/>
        <w:jc w:val="both"/>
        <w:rPr>
          <w:sz w:val="20"/>
        </w:rPr>
      </w:pPr>
      <w:r>
        <w:rPr>
          <w:color w:val="800080"/>
          <w:w w:val="110"/>
          <w:sz w:val="20"/>
        </w:rPr>
        <w:t>County</w:t>
      </w:r>
      <w:r>
        <w:rPr>
          <w:color w:val="800080"/>
          <w:spacing w:val="-1"/>
          <w:w w:val="110"/>
          <w:sz w:val="20"/>
        </w:rPr>
        <w:t> </w:t>
      </w:r>
      <w:r>
        <w:rPr>
          <w:color w:val="800080"/>
          <w:w w:val="110"/>
          <w:sz w:val="20"/>
        </w:rPr>
        <w:t>courthouse</w:t>
      </w:r>
      <w:r>
        <w:rPr>
          <w:color w:val="800080"/>
          <w:spacing w:val="-1"/>
          <w:w w:val="110"/>
          <w:sz w:val="20"/>
        </w:rPr>
        <w:t> </w:t>
      </w:r>
      <w:r>
        <w:rPr>
          <w:color w:val="800080"/>
          <w:w w:val="110"/>
          <w:sz w:val="20"/>
        </w:rPr>
        <w:t>4-H</w:t>
      </w:r>
      <w:r>
        <w:rPr>
          <w:color w:val="800080"/>
          <w:spacing w:val="-1"/>
          <w:w w:val="110"/>
          <w:sz w:val="20"/>
        </w:rPr>
        <w:t> </w:t>
      </w:r>
      <w:r>
        <w:rPr>
          <w:color w:val="800080"/>
          <w:w w:val="110"/>
          <w:sz w:val="20"/>
        </w:rPr>
        <w:t>week</w:t>
      </w:r>
      <w:r>
        <w:rPr>
          <w:color w:val="800080"/>
          <w:spacing w:val="-1"/>
          <w:w w:val="110"/>
          <w:sz w:val="20"/>
        </w:rPr>
        <w:t> </w:t>
      </w:r>
      <w:r>
        <w:rPr>
          <w:color w:val="800080"/>
          <w:w w:val="110"/>
          <w:sz w:val="20"/>
        </w:rPr>
        <w:t>-</w:t>
      </w:r>
      <w:r>
        <w:rPr>
          <w:color w:val="800080"/>
          <w:spacing w:val="-1"/>
          <w:w w:val="110"/>
          <w:sz w:val="20"/>
        </w:rPr>
        <w:t> </w:t>
      </w:r>
      <w:r>
        <w:rPr>
          <w:color w:val="800080"/>
          <w:w w:val="110"/>
          <w:sz w:val="20"/>
        </w:rPr>
        <w:t>ALL</w:t>
      </w:r>
      <w:r>
        <w:rPr>
          <w:color w:val="800080"/>
          <w:spacing w:val="-1"/>
          <w:w w:val="110"/>
          <w:sz w:val="20"/>
        </w:rPr>
        <w:t> </w:t>
      </w:r>
      <w:r>
        <w:rPr>
          <w:color w:val="800080"/>
          <w:w w:val="110"/>
          <w:sz w:val="20"/>
        </w:rPr>
        <w:t>STATIC</w:t>
      </w:r>
      <w:r>
        <w:rPr>
          <w:color w:val="800080"/>
          <w:spacing w:val="-1"/>
          <w:w w:val="110"/>
          <w:sz w:val="20"/>
        </w:rPr>
        <w:t> </w:t>
      </w:r>
      <w:r>
        <w:rPr>
          <w:color w:val="800080"/>
          <w:w w:val="110"/>
          <w:sz w:val="20"/>
        </w:rPr>
        <w:t>EXHIBITS</w:t>
      </w:r>
      <w:r>
        <w:rPr>
          <w:color w:val="800080"/>
          <w:spacing w:val="-1"/>
          <w:w w:val="110"/>
          <w:sz w:val="20"/>
        </w:rPr>
        <w:t> </w:t>
      </w:r>
      <w:r>
        <w:rPr>
          <w:color w:val="800080"/>
          <w:w w:val="110"/>
          <w:sz w:val="20"/>
        </w:rPr>
        <w:t>that</w:t>
      </w:r>
      <w:r>
        <w:rPr>
          <w:color w:val="800080"/>
          <w:spacing w:val="-1"/>
          <w:w w:val="110"/>
          <w:sz w:val="20"/>
        </w:rPr>
        <w:t> </w:t>
      </w:r>
      <w:r>
        <w:rPr>
          <w:color w:val="800080"/>
          <w:w w:val="110"/>
          <w:sz w:val="20"/>
        </w:rPr>
        <w:t>will</w:t>
      </w:r>
      <w:r>
        <w:rPr>
          <w:color w:val="800080"/>
          <w:spacing w:val="-1"/>
          <w:w w:val="110"/>
          <w:sz w:val="20"/>
        </w:rPr>
        <w:t> </w:t>
      </w:r>
      <w:r>
        <w:rPr>
          <w:color w:val="800080"/>
          <w:w w:val="110"/>
          <w:sz w:val="20"/>
        </w:rPr>
        <w:t>ﬁt</w:t>
      </w:r>
      <w:r>
        <w:rPr>
          <w:color w:val="800080"/>
          <w:spacing w:val="-1"/>
          <w:w w:val="110"/>
          <w:sz w:val="20"/>
        </w:rPr>
        <w:t> </w:t>
      </w:r>
      <w:r>
        <w:rPr>
          <w:color w:val="800080"/>
          <w:w w:val="110"/>
          <w:sz w:val="20"/>
        </w:rPr>
        <w:t>in</w:t>
      </w:r>
      <w:r>
        <w:rPr>
          <w:color w:val="800080"/>
          <w:spacing w:val="-1"/>
          <w:w w:val="110"/>
          <w:sz w:val="20"/>
        </w:rPr>
        <w:t> </w:t>
      </w:r>
      <w:r>
        <w:rPr>
          <w:color w:val="800080"/>
          <w:w w:val="110"/>
          <w:sz w:val="20"/>
        </w:rPr>
        <w:t>the</w:t>
      </w:r>
      <w:r>
        <w:rPr>
          <w:color w:val="800080"/>
          <w:spacing w:val="-1"/>
          <w:w w:val="110"/>
          <w:sz w:val="20"/>
        </w:rPr>
        <w:t> </w:t>
      </w:r>
      <w:r>
        <w:rPr>
          <w:color w:val="800080"/>
          <w:w w:val="110"/>
          <w:sz w:val="20"/>
        </w:rPr>
        <w:t>case are</w:t>
      </w:r>
      <w:r>
        <w:rPr>
          <w:color w:val="800080"/>
          <w:w w:val="110"/>
          <w:sz w:val="20"/>
        </w:rPr>
        <w:t> eligible</w:t>
      </w:r>
      <w:r>
        <w:rPr>
          <w:color w:val="800080"/>
          <w:w w:val="110"/>
          <w:sz w:val="20"/>
        </w:rPr>
        <w:t> for</w:t>
      </w:r>
      <w:r>
        <w:rPr>
          <w:color w:val="800080"/>
          <w:w w:val="110"/>
          <w:sz w:val="20"/>
        </w:rPr>
        <w:t> selection</w:t>
      </w:r>
      <w:r>
        <w:rPr>
          <w:color w:val="800080"/>
          <w:w w:val="110"/>
          <w:sz w:val="20"/>
        </w:rPr>
        <w:t> and</w:t>
      </w:r>
      <w:r>
        <w:rPr>
          <w:color w:val="800080"/>
          <w:w w:val="110"/>
          <w:sz w:val="20"/>
        </w:rPr>
        <w:t> must</w:t>
      </w:r>
      <w:r>
        <w:rPr>
          <w:color w:val="800080"/>
          <w:w w:val="110"/>
          <w:sz w:val="20"/>
        </w:rPr>
        <w:t> have</w:t>
      </w:r>
      <w:r>
        <w:rPr>
          <w:color w:val="800080"/>
          <w:w w:val="110"/>
          <w:sz w:val="20"/>
        </w:rPr>
        <w:t> a</w:t>
      </w:r>
      <w:r>
        <w:rPr>
          <w:color w:val="800080"/>
          <w:w w:val="110"/>
          <w:sz w:val="20"/>
        </w:rPr>
        <w:t> signed</w:t>
      </w:r>
      <w:r>
        <w:rPr>
          <w:color w:val="800080"/>
          <w:w w:val="110"/>
          <w:sz w:val="20"/>
        </w:rPr>
        <w:t> waiver</w:t>
      </w:r>
      <w:r>
        <w:rPr>
          <w:color w:val="800080"/>
          <w:w w:val="110"/>
          <w:sz w:val="20"/>
        </w:rPr>
        <w:t> to</w:t>
      </w:r>
      <w:r>
        <w:rPr>
          <w:color w:val="800080"/>
          <w:w w:val="110"/>
          <w:sz w:val="20"/>
        </w:rPr>
        <w:t> be</w:t>
      </w:r>
      <w:r>
        <w:rPr>
          <w:color w:val="800080"/>
          <w:w w:val="110"/>
          <w:sz w:val="20"/>
        </w:rPr>
        <w:t> selected. </w:t>
      </w:r>
      <w:r>
        <w:rPr>
          <w:color w:val="800080"/>
          <w:spacing w:val="-2"/>
          <w:w w:val="110"/>
          <w:sz w:val="20"/>
        </w:rPr>
        <w:t>Selected</w:t>
      </w:r>
      <w:r>
        <w:rPr>
          <w:color w:val="800080"/>
          <w:spacing w:val="-11"/>
          <w:w w:val="110"/>
          <w:sz w:val="20"/>
        </w:rPr>
        <w:t> </w:t>
      </w:r>
      <w:r>
        <w:rPr>
          <w:color w:val="800080"/>
          <w:spacing w:val="-2"/>
          <w:w w:val="110"/>
          <w:sz w:val="20"/>
        </w:rPr>
        <w:t>exhibits</w:t>
      </w:r>
      <w:r>
        <w:rPr>
          <w:color w:val="800080"/>
          <w:spacing w:val="-10"/>
          <w:w w:val="110"/>
          <w:sz w:val="20"/>
        </w:rPr>
        <w:t> </w:t>
      </w:r>
      <w:r>
        <w:rPr>
          <w:color w:val="800080"/>
          <w:spacing w:val="-2"/>
          <w:w w:val="110"/>
          <w:sz w:val="20"/>
        </w:rPr>
        <w:t>should</w:t>
      </w:r>
      <w:r>
        <w:rPr>
          <w:color w:val="800080"/>
          <w:spacing w:val="-11"/>
          <w:w w:val="110"/>
          <w:sz w:val="20"/>
        </w:rPr>
        <w:t> </w:t>
      </w:r>
      <w:r>
        <w:rPr>
          <w:color w:val="800080"/>
          <w:spacing w:val="-2"/>
          <w:w w:val="110"/>
          <w:sz w:val="20"/>
        </w:rPr>
        <w:t>be</w:t>
      </w:r>
      <w:r>
        <w:rPr>
          <w:color w:val="800080"/>
          <w:spacing w:val="-10"/>
          <w:w w:val="110"/>
          <w:sz w:val="20"/>
        </w:rPr>
        <w:t> </w:t>
      </w:r>
      <w:r>
        <w:rPr>
          <w:color w:val="800080"/>
          <w:spacing w:val="-2"/>
          <w:w w:val="110"/>
          <w:sz w:val="20"/>
        </w:rPr>
        <w:t>returned</w:t>
      </w:r>
      <w:r>
        <w:rPr>
          <w:color w:val="800080"/>
          <w:spacing w:val="-11"/>
          <w:w w:val="110"/>
          <w:sz w:val="20"/>
        </w:rPr>
        <w:t> </w:t>
      </w:r>
      <w:r>
        <w:rPr>
          <w:color w:val="800080"/>
          <w:spacing w:val="-2"/>
          <w:w w:val="110"/>
          <w:sz w:val="20"/>
        </w:rPr>
        <w:t>to</w:t>
      </w:r>
      <w:r>
        <w:rPr>
          <w:color w:val="800080"/>
          <w:spacing w:val="-10"/>
          <w:w w:val="110"/>
          <w:sz w:val="20"/>
        </w:rPr>
        <w:t> </w:t>
      </w:r>
      <w:r>
        <w:rPr>
          <w:color w:val="800080"/>
          <w:spacing w:val="-2"/>
          <w:w w:val="110"/>
          <w:sz w:val="20"/>
        </w:rPr>
        <w:t>the</w:t>
      </w:r>
      <w:r>
        <w:rPr>
          <w:color w:val="800080"/>
          <w:spacing w:val="-11"/>
          <w:w w:val="110"/>
          <w:sz w:val="20"/>
        </w:rPr>
        <w:t> </w:t>
      </w:r>
      <w:r>
        <w:rPr>
          <w:color w:val="800080"/>
          <w:spacing w:val="-2"/>
          <w:w w:val="110"/>
          <w:sz w:val="20"/>
        </w:rPr>
        <w:t>extension</w:t>
      </w:r>
      <w:r>
        <w:rPr>
          <w:color w:val="800080"/>
          <w:spacing w:val="-10"/>
          <w:w w:val="110"/>
          <w:sz w:val="20"/>
        </w:rPr>
        <w:t> </w:t>
      </w:r>
      <w:r>
        <w:rPr>
          <w:color w:val="800080"/>
          <w:spacing w:val="-2"/>
          <w:w w:val="110"/>
          <w:sz w:val="20"/>
        </w:rPr>
        <w:t>ofﬁce</w:t>
      </w:r>
      <w:r>
        <w:rPr>
          <w:color w:val="800080"/>
          <w:spacing w:val="-10"/>
          <w:w w:val="110"/>
          <w:sz w:val="20"/>
        </w:rPr>
        <w:t> </w:t>
      </w:r>
      <w:r>
        <w:rPr>
          <w:color w:val="800080"/>
          <w:spacing w:val="-2"/>
          <w:w w:val="110"/>
          <w:sz w:val="20"/>
        </w:rPr>
        <w:t>Sept.</w:t>
      </w:r>
      <w:r>
        <w:rPr>
          <w:color w:val="800080"/>
          <w:spacing w:val="-11"/>
          <w:w w:val="110"/>
          <w:sz w:val="20"/>
        </w:rPr>
        <w:t> </w:t>
      </w:r>
      <w:r>
        <w:rPr>
          <w:color w:val="800080"/>
          <w:spacing w:val="-2"/>
          <w:w w:val="110"/>
          <w:sz w:val="20"/>
        </w:rPr>
        <w:t>29th-30th, </w:t>
      </w:r>
      <w:r>
        <w:rPr>
          <w:color w:val="800080"/>
          <w:w w:val="110"/>
          <w:sz w:val="20"/>
        </w:rPr>
        <w:t>and picked up November 4th-5th.</w:t>
      </w:r>
    </w:p>
    <w:p>
      <w:pPr>
        <w:pStyle w:val="ListParagraph"/>
        <w:numPr>
          <w:ilvl w:val="0"/>
          <w:numId w:val="4"/>
        </w:numPr>
        <w:tabs>
          <w:tab w:pos="811" w:val="left" w:leader="none"/>
          <w:tab w:pos="813" w:val="left" w:leader="none"/>
        </w:tabs>
        <w:spacing w:line="235" w:lineRule="auto" w:before="3" w:after="0"/>
        <w:ind w:left="813" w:right="467" w:hanging="186"/>
        <w:jc w:val="both"/>
        <w:rPr>
          <w:sz w:val="20"/>
        </w:rPr>
      </w:pPr>
      <w:r>
        <w:rPr>
          <w:color w:val="800080"/>
          <w:w w:val="110"/>
          <w:sz w:val="20"/>
        </w:rPr>
        <w:t>McPherson</w:t>
      </w:r>
      <w:r>
        <w:rPr>
          <w:color w:val="800080"/>
          <w:w w:val="110"/>
          <w:sz w:val="20"/>
        </w:rPr>
        <w:t> Public</w:t>
      </w:r>
      <w:r>
        <w:rPr>
          <w:color w:val="800080"/>
          <w:w w:val="110"/>
          <w:sz w:val="20"/>
        </w:rPr>
        <w:t> Library</w:t>
      </w:r>
      <w:r>
        <w:rPr>
          <w:color w:val="800080"/>
          <w:w w:val="110"/>
          <w:sz w:val="20"/>
        </w:rPr>
        <w:t> 4-H</w:t>
      </w:r>
      <w:r>
        <w:rPr>
          <w:color w:val="800080"/>
          <w:w w:val="110"/>
          <w:sz w:val="20"/>
        </w:rPr>
        <w:t> Week</w:t>
      </w:r>
      <w:r>
        <w:rPr>
          <w:color w:val="800080"/>
          <w:w w:val="110"/>
          <w:sz w:val="20"/>
        </w:rPr>
        <w:t> Display</w:t>
      </w:r>
      <w:r>
        <w:rPr>
          <w:color w:val="800080"/>
          <w:w w:val="110"/>
          <w:sz w:val="20"/>
        </w:rPr>
        <w:t> -</w:t>
      </w:r>
      <w:r>
        <w:rPr>
          <w:color w:val="800080"/>
          <w:w w:val="110"/>
          <w:sz w:val="20"/>
        </w:rPr>
        <w:t> Exhibits</w:t>
      </w:r>
      <w:r>
        <w:rPr>
          <w:color w:val="800080"/>
          <w:w w:val="110"/>
          <w:sz w:val="20"/>
        </w:rPr>
        <w:t> which</w:t>
      </w:r>
      <w:r>
        <w:rPr>
          <w:color w:val="800080"/>
          <w:w w:val="110"/>
          <w:sz w:val="20"/>
        </w:rPr>
        <w:t> can</w:t>
      </w:r>
      <w:r>
        <w:rPr>
          <w:color w:val="800080"/>
          <w:w w:val="110"/>
          <w:sz w:val="20"/>
        </w:rPr>
        <w:t> be</w:t>
      </w:r>
      <w:r>
        <w:rPr>
          <w:color w:val="800080"/>
          <w:w w:val="110"/>
          <w:sz w:val="20"/>
        </w:rPr>
        <w:t> “wall </w:t>
      </w:r>
      <w:r>
        <w:rPr>
          <w:color w:val="800080"/>
          <w:spacing w:val="-4"/>
          <w:w w:val="110"/>
          <w:sz w:val="20"/>
        </w:rPr>
        <w:t>hung” such as paintings, photography, quilts, etc. Exhibits should be returned </w:t>
      </w:r>
      <w:r>
        <w:rPr>
          <w:color w:val="800080"/>
          <w:w w:val="110"/>
          <w:sz w:val="20"/>
        </w:rPr>
        <w:t>to</w:t>
      </w:r>
      <w:r>
        <w:rPr>
          <w:color w:val="800080"/>
          <w:spacing w:val="-13"/>
          <w:w w:val="110"/>
          <w:sz w:val="20"/>
        </w:rPr>
        <w:t> </w:t>
      </w:r>
      <w:r>
        <w:rPr>
          <w:color w:val="800080"/>
          <w:w w:val="110"/>
          <w:sz w:val="20"/>
        </w:rPr>
        <w:t>the</w:t>
      </w:r>
      <w:r>
        <w:rPr>
          <w:color w:val="800080"/>
          <w:spacing w:val="-12"/>
          <w:w w:val="110"/>
          <w:sz w:val="20"/>
        </w:rPr>
        <w:t> </w:t>
      </w:r>
      <w:r>
        <w:rPr>
          <w:color w:val="800080"/>
          <w:w w:val="110"/>
          <w:sz w:val="20"/>
        </w:rPr>
        <w:t>extension</w:t>
      </w:r>
      <w:r>
        <w:rPr>
          <w:color w:val="800080"/>
          <w:spacing w:val="-13"/>
          <w:w w:val="110"/>
          <w:sz w:val="20"/>
        </w:rPr>
        <w:t> </w:t>
      </w:r>
      <w:r>
        <w:rPr>
          <w:color w:val="800080"/>
          <w:w w:val="110"/>
          <w:sz w:val="20"/>
        </w:rPr>
        <w:t>ofﬁce</w:t>
      </w:r>
      <w:r>
        <w:rPr>
          <w:color w:val="800080"/>
          <w:spacing w:val="-12"/>
          <w:w w:val="110"/>
          <w:sz w:val="20"/>
        </w:rPr>
        <w:t> </w:t>
      </w:r>
      <w:r>
        <w:rPr>
          <w:color w:val="800080"/>
          <w:w w:val="110"/>
          <w:sz w:val="20"/>
        </w:rPr>
        <w:t>Sept.</w:t>
      </w:r>
      <w:r>
        <w:rPr>
          <w:color w:val="800080"/>
          <w:spacing w:val="-13"/>
          <w:w w:val="110"/>
          <w:sz w:val="20"/>
        </w:rPr>
        <w:t> </w:t>
      </w:r>
      <w:r>
        <w:rPr>
          <w:color w:val="800080"/>
          <w:w w:val="110"/>
          <w:sz w:val="20"/>
        </w:rPr>
        <w:t>29th-30th,</w:t>
      </w:r>
      <w:r>
        <w:rPr>
          <w:color w:val="800080"/>
          <w:spacing w:val="-12"/>
          <w:w w:val="110"/>
          <w:sz w:val="20"/>
        </w:rPr>
        <w:t> </w:t>
      </w:r>
      <w:r>
        <w:rPr>
          <w:color w:val="800080"/>
          <w:w w:val="110"/>
          <w:sz w:val="20"/>
        </w:rPr>
        <w:t>and</w:t>
      </w:r>
      <w:r>
        <w:rPr>
          <w:color w:val="800080"/>
          <w:spacing w:val="-13"/>
          <w:w w:val="110"/>
          <w:sz w:val="20"/>
        </w:rPr>
        <w:t> </w:t>
      </w:r>
      <w:r>
        <w:rPr>
          <w:color w:val="800080"/>
          <w:w w:val="110"/>
          <w:sz w:val="20"/>
        </w:rPr>
        <w:t>picked</w:t>
      </w:r>
      <w:r>
        <w:rPr>
          <w:color w:val="800080"/>
          <w:spacing w:val="-12"/>
          <w:w w:val="110"/>
          <w:sz w:val="20"/>
        </w:rPr>
        <w:t> </w:t>
      </w:r>
      <w:r>
        <w:rPr>
          <w:color w:val="800080"/>
          <w:w w:val="110"/>
          <w:sz w:val="20"/>
        </w:rPr>
        <w:t>up</w:t>
      </w:r>
      <w:r>
        <w:rPr>
          <w:color w:val="800080"/>
          <w:spacing w:val="-12"/>
          <w:w w:val="110"/>
          <w:sz w:val="20"/>
        </w:rPr>
        <w:t> </w:t>
      </w:r>
      <w:r>
        <w:rPr>
          <w:color w:val="800080"/>
          <w:w w:val="110"/>
          <w:sz w:val="20"/>
        </w:rPr>
        <w:t>Nov.</w:t>
      </w:r>
      <w:r>
        <w:rPr>
          <w:color w:val="800080"/>
          <w:spacing w:val="-13"/>
          <w:w w:val="110"/>
          <w:sz w:val="20"/>
        </w:rPr>
        <w:t> </w:t>
      </w:r>
      <w:r>
        <w:rPr>
          <w:color w:val="800080"/>
          <w:w w:val="110"/>
          <w:sz w:val="20"/>
        </w:rPr>
        <w:t>4th-5th.</w:t>
      </w:r>
    </w:p>
    <w:p>
      <w:pPr>
        <w:pStyle w:val="ListParagraph"/>
        <w:numPr>
          <w:ilvl w:val="0"/>
          <w:numId w:val="4"/>
        </w:numPr>
        <w:tabs>
          <w:tab w:pos="811" w:val="left" w:leader="none"/>
          <w:tab w:pos="813" w:val="left" w:leader="none"/>
        </w:tabs>
        <w:spacing w:line="235" w:lineRule="auto" w:before="3" w:after="0"/>
        <w:ind w:left="813" w:right="467" w:hanging="186"/>
        <w:jc w:val="both"/>
        <w:rPr>
          <w:sz w:val="20"/>
        </w:rPr>
      </w:pPr>
      <w:r>
        <w:rPr>
          <w:color w:val="800080"/>
          <w:w w:val="110"/>
          <w:sz w:val="20"/>
        </w:rPr>
        <w:t>McPherson</w:t>
      </w:r>
      <w:r>
        <w:rPr>
          <w:color w:val="800080"/>
          <w:spacing w:val="-13"/>
          <w:w w:val="110"/>
          <w:sz w:val="20"/>
        </w:rPr>
        <w:t> </w:t>
      </w:r>
      <w:r>
        <w:rPr>
          <w:color w:val="800080"/>
          <w:w w:val="110"/>
          <w:sz w:val="20"/>
        </w:rPr>
        <w:t>Extension</w:t>
      </w:r>
      <w:r>
        <w:rPr>
          <w:color w:val="800080"/>
          <w:spacing w:val="-12"/>
          <w:w w:val="110"/>
          <w:sz w:val="20"/>
        </w:rPr>
        <w:t> </w:t>
      </w:r>
      <w:r>
        <w:rPr>
          <w:color w:val="800080"/>
          <w:w w:val="110"/>
          <w:sz w:val="20"/>
        </w:rPr>
        <w:t>Calendar</w:t>
      </w:r>
      <w:r>
        <w:rPr>
          <w:color w:val="800080"/>
          <w:spacing w:val="-13"/>
          <w:w w:val="110"/>
          <w:sz w:val="20"/>
        </w:rPr>
        <w:t> </w:t>
      </w:r>
      <w:r>
        <w:rPr>
          <w:color w:val="800080"/>
          <w:w w:val="110"/>
          <w:sz w:val="20"/>
        </w:rPr>
        <w:t>-</w:t>
      </w:r>
      <w:r>
        <w:rPr>
          <w:color w:val="800080"/>
          <w:spacing w:val="-12"/>
          <w:w w:val="110"/>
          <w:sz w:val="20"/>
        </w:rPr>
        <w:t> </w:t>
      </w:r>
      <w:r>
        <w:rPr>
          <w:color w:val="800080"/>
          <w:w w:val="110"/>
          <w:sz w:val="20"/>
        </w:rPr>
        <w:t>Photography</w:t>
      </w:r>
      <w:r>
        <w:rPr>
          <w:color w:val="800080"/>
          <w:spacing w:val="-13"/>
          <w:w w:val="110"/>
          <w:sz w:val="20"/>
        </w:rPr>
        <w:t> </w:t>
      </w:r>
      <w:r>
        <w:rPr>
          <w:color w:val="800080"/>
          <w:w w:val="110"/>
          <w:sz w:val="20"/>
        </w:rPr>
        <w:t>only.</w:t>
      </w:r>
      <w:r>
        <w:rPr>
          <w:color w:val="800080"/>
          <w:spacing w:val="-12"/>
          <w:w w:val="110"/>
          <w:sz w:val="20"/>
        </w:rPr>
        <w:t> </w:t>
      </w:r>
      <w:r>
        <w:rPr>
          <w:color w:val="800080"/>
          <w:w w:val="110"/>
          <w:sz w:val="20"/>
        </w:rPr>
        <w:t>Selected</w:t>
      </w:r>
      <w:r>
        <w:rPr>
          <w:color w:val="800080"/>
          <w:spacing w:val="-13"/>
          <w:w w:val="110"/>
          <w:sz w:val="20"/>
        </w:rPr>
        <w:t> </w:t>
      </w:r>
      <w:r>
        <w:rPr>
          <w:color w:val="800080"/>
          <w:w w:val="110"/>
          <w:sz w:val="20"/>
        </w:rPr>
        <w:t>photos</w:t>
      </w:r>
      <w:r>
        <w:rPr>
          <w:color w:val="800080"/>
          <w:spacing w:val="-12"/>
          <w:w w:val="110"/>
          <w:sz w:val="20"/>
        </w:rPr>
        <w:t> </w:t>
      </w:r>
      <w:r>
        <w:rPr>
          <w:color w:val="800080"/>
          <w:w w:val="110"/>
          <w:sz w:val="20"/>
        </w:rPr>
        <w:t>should </w:t>
      </w:r>
      <w:r>
        <w:rPr>
          <w:color w:val="800080"/>
          <w:spacing w:val="-2"/>
          <w:w w:val="110"/>
          <w:sz w:val="20"/>
        </w:rPr>
        <w:t>submit</w:t>
      </w:r>
      <w:r>
        <w:rPr>
          <w:color w:val="800080"/>
          <w:spacing w:val="-6"/>
          <w:w w:val="110"/>
          <w:sz w:val="20"/>
        </w:rPr>
        <w:t> </w:t>
      </w:r>
      <w:r>
        <w:rPr>
          <w:color w:val="800080"/>
          <w:spacing w:val="-2"/>
          <w:w w:val="110"/>
          <w:sz w:val="20"/>
        </w:rPr>
        <w:t>a</w:t>
      </w:r>
      <w:r>
        <w:rPr>
          <w:color w:val="800080"/>
          <w:spacing w:val="-6"/>
          <w:w w:val="110"/>
          <w:sz w:val="20"/>
        </w:rPr>
        <w:t> </w:t>
      </w:r>
      <w:r>
        <w:rPr>
          <w:color w:val="800080"/>
          <w:spacing w:val="-2"/>
          <w:w w:val="110"/>
          <w:sz w:val="20"/>
        </w:rPr>
        <w:t>digital</w:t>
      </w:r>
      <w:r>
        <w:rPr>
          <w:color w:val="800080"/>
          <w:spacing w:val="-6"/>
          <w:w w:val="110"/>
          <w:sz w:val="20"/>
        </w:rPr>
        <w:t> </w:t>
      </w:r>
      <w:r>
        <w:rPr>
          <w:color w:val="800080"/>
          <w:spacing w:val="-2"/>
          <w:w w:val="110"/>
          <w:sz w:val="20"/>
        </w:rPr>
        <w:t>ﬁle</w:t>
      </w:r>
      <w:r>
        <w:rPr>
          <w:color w:val="800080"/>
          <w:spacing w:val="-6"/>
          <w:w w:val="110"/>
          <w:sz w:val="20"/>
        </w:rPr>
        <w:t> </w:t>
      </w:r>
      <w:r>
        <w:rPr>
          <w:color w:val="800080"/>
          <w:spacing w:val="-2"/>
          <w:w w:val="110"/>
          <w:sz w:val="20"/>
        </w:rPr>
        <w:t>to</w:t>
      </w:r>
      <w:r>
        <w:rPr>
          <w:color w:val="800080"/>
          <w:spacing w:val="-6"/>
          <w:w w:val="110"/>
          <w:sz w:val="20"/>
        </w:rPr>
        <w:t> </w:t>
      </w:r>
      <w:r>
        <w:rPr>
          <w:color w:val="800080"/>
          <w:spacing w:val="-2"/>
          <w:w w:val="110"/>
          <w:sz w:val="20"/>
        </w:rPr>
        <w:t>the</w:t>
      </w:r>
      <w:r>
        <w:rPr>
          <w:color w:val="800080"/>
          <w:spacing w:val="-6"/>
          <w:w w:val="110"/>
          <w:sz w:val="20"/>
        </w:rPr>
        <w:t> </w:t>
      </w:r>
      <w:r>
        <w:rPr>
          <w:color w:val="800080"/>
          <w:spacing w:val="-2"/>
          <w:w w:val="110"/>
          <w:sz w:val="20"/>
        </w:rPr>
        <w:t>Calendar</w:t>
      </w:r>
      <w:r>
        <w:rPr>
          <w:color w:val="800080"/>
          <w:spacing w:val="-6"/>
          <w:w w:val="110"/>
          <w:sz w:val="20"/>
        </w:rPr>
        <w:t> </w:t>
      </w:r>
      <w:r>
        <w:rPr>
          <w:color w:val="800080"/>
          <w:spacing w:val="-2"/>
          <w:w w:val="110"/>
          <w:sz w:val="20"/>
        </w:rPr>
        <w:t>Committee</w:t>
      </w:r>
      <w:r>
        <w:rPr>
          <w:color w:val="800080"/>
          <w:spacing w:val="-6"/>
          <w:w w:val="110"/>
          <w:sz w:val="20"/>
        </w:rPr>
        <w:t> </w:t>
      </w:r>
      <w:r>
        <w:rPr>
          <w:color w:val="800080"/>
          <w:spacing w:val="-2"/>
          <w:w w:val="110"/>
          <w:sz w:val="20"/>
        </w:rPr>
        <w:t>by</w:t>
      </w:r>
      <w:r>
        <w:rPr>
          <w:color w:val="800080"/>
          <w:spacing w:val="-6"/>
          <w:w w:val="110"/>
          <w:sz w:val="20"/>
        </w:rPr>
        <w:t> </w:t>
      </w:r>
      <w:r>
        <w:rPr>
          <w:color w:val="800080"/>
          <w:spacing w:val="-2"/>
          <w:w w:val="110"/>
          <w:sz w:val="20"/>
        </w:rPr>
        <w:t>October</w:t>
      </w:r>
      <w:r>
        <w:rPr>
          <w:color w:val="800080"/>
          <w:spacing w:val="-6"/>
          <w:w w:val="110"/>
          <w:sz w:val="20"/>
        </w:rPr>
        <w:t> </w:t>
      </w:r>
      <w:r>
        <w:rPr>
          <w:color w:val="800080"/>
          <w:spacing w:val="-2"/>
          <w:w w:val="110"/>
          <w:sz w:val="20"/>
        </w:rPr>
        <w:t>1st.</w:t>
      </w:r>
    </w:p>
    <w:p>
      <w:pPr>
        <w:pStyle w:val="ListParagraph"/>
        <w:spacing w:after="0" w:line="235" w:lineRule="auto"/>
        <w:jc w:val="both"/>
        <w:rPr>
          <w:sz w:val="20"/>
        </w:rPr>
        <w:sectPr>
          <w:footerReference w:type="default" r:id="rId15"/>
          <w:pgSz w:w="7920" w:h="12240"/>
          <w:pgMar w:header="0" w:footer="245" w:top="500" w:bottom="440" w:left="0" w:right="0"/>
        </w:sectPr>
      </w:pPr>
    </w:p>
    <w:p>
      <w:pPr>
        <w:pStyle w:val="Heading8"/>
        <w:spacing w:line="242" w:lineRule="exact" w:before="101"/>
        <w:ind w:left="676"/>
        <w:jc w:val="both"/>
        <w:rPr>
          <w:u w:val="none"/>
        </w:rPr>
      </w:pPr>
      <w:r>
        <w:rPr>
          <w:spacing w:val="-2"/>
          <w:w w:val="110"/>
          <w:u w:val="single"/>
        </w:rPr>
        <w:t>Danish</w:t>
      </w:r>
      <w:r>
        <w:rPr>
          <w:spacing w:val="-7"/>
          <w:w w:val="110"/>
          <w:u w:val="single"/>
        </w:rPr>
        <w:t> </w:t>
      </w:r>
      <w:r>
        <w:rPr>
          <w:spacing w:val="-2"/>
          <w:w w:val="110"/>
          <w:u w:val="single"/>
        </w:rPr>
        <w:t>Ribbon</w:t>
      </w:r>
      <w:r>
        <w:rPr>
          <w:spacing w:val="-6"/>
          <w:w w:val="110"/>
          <w:u w:val="single"/>
        </w:rPr>
        <w:t> </w:t>
      </w:r>
      <w:r>
        <w:rPr>
          <w:spacing w:val="-2"/>
          <w:w w:val="110"/>
          <w:u w:val="single"/>
        </w:rPr>
        <w:t>System</w:t>
      </w:r>
    </w:p>
    <w:p>
      <w:pPr>
        <w:pStyle w:val="BodyText"/>
        <w:spacing w:line="235" w:lineRule="auto" w:before="2"/>
        <w:ind w:left="1016" w:right="670" w:hanging="235"/>
        <w:jc w:val="both"/>
      </w:pPr>
      <w:r>
        <w:rPr>
          <w:position w:val="3"/>
        </w:rPr>
        <w:drawing>
          <wp:inline distT="0" distB="0" distL="0" distR="0">
            <wp:extent cx="47625" cy="47624"/>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40"/>
          <w:w w:val="110"/>
        </w:rPr>
        <w:t> </w:t>
      </w:r>
      <w:r>
        <w:rPr>
          <w:w w:val="110"/>
        </w:rPr>
        <w:t>Judging</w:t>
      </w:r>
      <w:r>
        <w:rPr>
          <w:w w:val="110"/>
        </w:rPr>
        <w:t> is</w:t>
      </w:r>
      <w:r>
        <w:rPr>
          <w:w w:val="110"/>
        </w:rPr>
        <w:t> based</w:t>
      </w:r>
      <w:r>
        <w:rPr>
          <w:w w:val="110"/>
        </w:rPr>
        <w:t> on</w:t>
      </w:r>
      <w:r>
        <w:rPr>
          <w:w w:val="110"/>
        </w:rPr>
        <w:t> comparison</w:t>
      </w:r>
      <w:r>
        <w:rPr>
          <w:w w:val="110"/>
        </w:rPr>
        <w:t> to</w:t>
      </w:r>
      <w:r>
        <w:rPr>
          <w:w w:val="110"/>
        </w:rPr>
        <w:t> a</w:t>
      </w:r>
      <w:r>
        <w:rPr>
          <w:w w:val="110"/>
        </w:rPr>
        <w:t> standard,</w:t>
      </w:r>
      <w:r>
        <w:rPr>
          <w:w w:val="110"/>
        </w:rPr>
        <w:t> not</w:t>
      </w:r>
      <w:r>
        <w:rPr>
          <w:w w:val="110"/>
        </w:rPr>
        <w:t> on</w:t>
      </w:r>
      <w:r>
        <w:rPr>
          <w:w w:val="110"/>
        </w:rPr>
        <w:t> comparison</w:t>
      </w:r>
      <w:r>
        <w:rPr>
          <w:w w:val="110"/>
        </w:rPr>
        <w:t> to others in the class.</w:t>
      </w:r>
    </w:p>
    <w:p>
      <w:pPr>
        <w:pStyle w:val="BodyText"/>
        <w:spacing w:line="235" w:lineRule="auto" w:before="1"/>
        <w:ind w:left="1016" w:right="670" w:hanging="235"/>
        <w:jc w:val="both"/>
      </w:pPr>
      <w:r>
        <w:rPr>
          <w:position w:val="3"/>
        </w:rPr>
        <w:drawing>
          <wp:inline distT="0" distB="0" distL="0" distR="0">
            <wp:extent cx="47625" cy="47624"/>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40"/>
          <w:w w:val="110"/>
        </w:rPr>
        <w:t> </w:t>
      </w:r>
      <w:r>
        <w:rPr>
          <w:w w:val="110"/>
        </w:rPr>
        <w:t>Judges</w:t>
      </w:r>
      <w:r>
        <w:rPr>
          <w:w w:val="110"/>
        </w:rPr>
        <w:t> may</w:t>
      </w:r>
      <w:r>
        <w:rPr>
          <w:w w:val="110"/>
        </w:rPr>
        <w:t> consider</w:t>
      </w:r>
      <w:r>
        <w:rPr>
          <w:w w:val="110"/>
        </w:rPr>
        <w:t> skill</w:t>
      </w:r>
      <w:r>
        <w:rPr>
          <w:w w:val="110"/>
        </w:rPr>
        <w:t> level</w:t>
      </w:r>
      <w:r>
        <w:rPr>
          <w:w w:val="110"/>
        </w:rPr>
        <w:t> based</w:t>
      </w:r>
      <w:r>
        <w:rPr>
          <w:w w:val="110"/>
        </w:rPr>
        <w:t> on</w:t>
      </w:r>
      <w:r>
        <w:rPr>
          <w:w w:val="110"/>
        </w:rPr>
        <w:t> age</w:t>
      </w:r>
      <w:r>
        <w:rPr>
          <w:w w:val="110"/>
        </w:rPr>
        <w:t> and</w:t>
      </w:r>
      <w:r>
        <w:rPr>
          <w:w w:val="110"/>
        </w:rPr>
        <w:t> circumstance,</w:t>
      </w:r>
      <w:r>
        <w:rPr>
          <w:w w:val="110"/>
        </w:rPr>
        <w:t> and expect</w:t>
      </w:r>
      <w:r>
        <w:rPr>
          <w:w w:val="110"/>
        </w:rPr>
        <w:t> a</w:t>
      </w:r>
      <w:r>
        <w:rPr>
          <w:w w:val="110"/>
        </w:rPr>
        <w:t> higher</w:t>
      </w:r>
      <w:r>
        <w:rPr>
          <w:w w:val="110"/>
        </w:rPr>
        <w:t> performance</w:t>
      </w:r>
      <w:r>
        <w:rPr>
          <w:w w:val="110"/>
        </w:rPr>
        <w:t> from</w:t>
      </w:r>
      <w:r>
        <w:rPr>
          <w:w w:val="110"/>
        </w:rPr>
        <w:t> older</w:t>
      </w:r>
      <w:r>
        <w:rPr>
          <w:w w:val="110"/>
        </w:rPr>
        <w:t> exhibitors,</w:t>
      </w:r>
      <w:r>
        <w:rPr>
          <w:w w:val="110"/>
        </w:rPr>
        <w:t> so</w:t>
      </w:r>
      <w:r>
        <w:rPr>
          <w:w w:val="110"/>
        </w:rPr>
        <w:t> there</w:t>
      </w:r>
      <w:r>
        <w:rPr>
          <w:w w:val="110"/>
        </w:rPr>
        <w:t> is</w:t>
      </w:r>
      <w:r>
        <w:rPr>
          <w:w w:val="110"/>
        </w:rPr>
        <w:t> some </w:t>
      </w:r>
      <w:r>
        <w:rPr>
          <w:spacing w:val="-2"/>
          <w:w w:val="110"/>
        </w:rPr>
        <w:t>variance</w:t>
      </w:r>
      <w:r>
        <w:rPr>
          <w:spacing w:val="-6"/>
          <w:w w:val="110"/>
        </w:rPr>
        <w:t> </w:t>
      </w:r>
      <w:r>
        <w:rPr>
          <w:spacing w:val="-2"/>
          <w:w w:val="110"/>
        </w:rPr>
        <w:t>within</w:t>
      </w:r>
      <w:r>
        <w:rPr>
          <w:spacing w:val="-6"/>
          <w:w w:val="110"/>
        </w:rPr>
        <w:t> </w:t>
      </w:r>
      <w:r>
        <w:rPr>
          <w:spacing w:val="-2"/>
          <w:w w:val="110"/>
        </w:rPr>
        <w:t>the</w:t>
      </w:r>
      <w:r>
        <w:rPr>
          <w:spacing w:val="-6"/>
          <w:w w:val="110"/>
        </w:rPr>
        <w:t> </w:t>
      </w:r>
      <w:r>
        <w:rPr>
          <w:spacing w:val="-2"/>
          <w:w w:val="110"/>
        </w:rPr>
        <w:t>standard.</w:t>
      </w:r>
      <w:r>
        <w:rPr>
          <w:spacing w:val="-6"/>
          <w:w w:val="110"/>
        </w:rPr>
        <w:t> </w:t>
      </w:r>
      <w:r>
        <w:rPr>
          <w:spacing w:val="-2"/>
          <w:w w:val="110"/>
        </w:rPr>
        <w:t>Award</w:t>
      </w:r>
      <w:r>
        <w:rPr>
          <w:spacing w:val="-6"/>
          <w:w w:val="110"/>
        </w:rPr>
        <w:t> </w:t>
      </w:r>
      <w:r>
        <w:rPr>
          <w:spacing w:val="-2"/>
          <w:w w:val="110"/>
        </w:rPr>
        <w:t>groups</w:t>
      </w:r>
      <w:r>
        <w:rPr>
          <w:spacing w:val="-6"/>
          <w:w w:val="110"/>
        </w:rPr>
        <w:t> </w:t>
      </w:r>
      <w:r>
        <w:rPr>
          <w:spacing w:val="-2"/>
          <w:w w:val="110"/>
        </w:rPr>
        <w:t>are</w:t>
      </w:r>
      <w:r>
        <w:rPr>
          <w:spacing w:val="-6"/>
          <w:w w:val="110"/>
        </w:rPr>
        <w:t> </w:t>
      </w:r>
      <w:r>
        <w:rPr>
          <w:spacing w:val="-2"/>
          <w:w w:val="110"/>
        </w:rPr>
        <w:t>as</w:t>
      </w:r>
      <w:r>
        <w:rPr>
          <w:spacing w:val="-6"/>
          <w:w w:val="110"/>
        </w:rPr>
        <w:t> </w:t>
      </w:r>
      <w:r>
        <w:rPr>
          <w:spacing w:val="-2"/>
          <w:w w:val="110"/>
        </w:rPr>
        <w:t>follows:</w:t>
      </w:r>
    </w:p>
    <w:p>
      <w:pPr>
        <w:pStyle w:val="BodyText"/>
        <w:spacing w:line="235" w:lineRule="auto" w:before="242"/>
        <w:ind w:left="676" w:right="513"/>
      </w:pPr>
      <w:r>
        <w:rPr>
          <w:b/>
          <w:w w:val="110"/>
        </w:rPr>
        <w:t>Purple:</w:t>
      </w:r>
      <w:r>
        <w:rPr>
          <w:b/>
          <w:w w:val="110"/>
        </w:rPr>
        <w:t> </w:t>
      </w:r>
      <w:r>
        <w:rPr>
          <w:w w:val="110"/>
        </w:rPr>
        <w:t>Superior</w:t>
      </w:r>
      <w:r>
        <w:rPr>
          <w:w w:val="110"/>
        </w:rPr>
        <w:t> quality.</w:t>
      </w:r>
      <w:r>
        <w:rPr>
          <w:w w:val="110"/>
        </w:rPr>
        <w:t> Usually</w:t>
      </w:r>
      <w:r>
        <w:rPr>
          <w:w w:val="110"/>
        </w:rPr>
        <w:t> reserved</w:t>
      </w:r>
      <w:r>
        <w:rPr>
          <w:w w:val="110"/>
        </w:rPr>
        <w:t> for</w:t>
      </w:r>
      <w:r>
        <w:rPr>
          <w:w w:val="110"/>
        </w:rPr>
        <w:t> the</w:t>
      </w:r>
      <w:r>
        <w:rPr>
          <w:w w:val="110"/>
        </w:rPr>
        <w:t> top</w:t>
      </w:r>
      <w:r>
        <w:rPr>
          <w:w w:val="110"/>
        </w:rPr>
        <w:t> two</w:t>
      </w:r>
      <w:r>
        <w:rPr>
          <w:w w:val="110"/>
        </w:rPr>
        <w:t> or</w:t>
      </w:r>
      <w:r>
        <w:rPr>
          <w:w w:val="110"/>
        </w:rPr>
        <w:t> three</w:t>
      </w:r>
      <w:r>
        <w:rPr>
          <w:w w:val="110"/>
        </w:rPr>
        <w:t> of</w:t>
      </w:r>
      <w:r>
        <w:rPr>
          <w:w w:val="110"/>
        </w:rPr>
        <w:t> the group,</w:t>
      </w:r>
      <w:r>
        <w:rPr>
          <w:spacing w:val="-13"/>
          <w:w w:val="110"/>
        </w:rPr>
        <w:t> </w:t>
      </w:r>
      <w:r>
        <w:rPr>
          <w:w w:val="110"/>
        </w:rPr>
        <w:t>but</w:t>
      </w:r>
      <w:r>
        <w:rPr>
          <w:spacing w:val="-12"/>
          <w:w w:val="110"/>
        </w:rPr>
        <w:t> </w:t>
      </w:r>
      <w:r>
        <w:rPr>
          <w:w w:val="110"/>
        </w:rPr>
        <w:t>not</w:t>
      </w:r>
      <w:r>
        <w:rPr>
          <w:spacing w:val="-13"/>
          <w:w w:val="110"/>
        </w:rPr>
        <w:t> </w:t>
      </w:r>
      <w:r>
        <w:rPr>
          <w:w w:val="110"/>
        </w:rPr>
        <w:t>limited</w:t>
      </w:r>
      <w:r>
        <w:rPr>
          <w:spacing w:val="-12"/>
          <w:w w:val="110"/>
        </w:rPr>
        <w:t> </w:t>
      </w:r>
      <w:r>
        <w:rPr>
          <w:w w:val="110"/>
        </w:rPr>
        <w:t>in</w:t>
      </w:r>
      <w:r>
        <w:rPr>
          <w:spacing w:val="-13"/>
          <w:w w:val="110"/>
        </w:rPr>
        <w:t> </w:t>
      </w:r>
      <w:r>
        <w:rPr>
          <w:w w:val="110"/>
        </w:rPr>
        <w:t>number</w:t>
      </w:r>
      <w:r>
        <w:rPr>
          <w:spacing w:val="-12"/>
          <w:w w:val="110"/>
        </w:rPr>
        <w:t> </w:t>
      </w:r>
      <w:r>
        <w:rPr>
          <w:w w:val="110"/>
        </w:rPr>
        <w:t>given.</w:t>
      </w:r>
    </w:p>
    <w:p>
      <w:pPr>
        <w:pStyle w:val="BodyText"/>
        <w:spacing w:line="242" w:lineRule="exact"/>
        <w:ind w:left="848"/>
      </w:pPr>
      <w:r>
        <w:rPr>
          <w:color w:val="800080"/>
        </w:rPr>
        <w:t>***Exhibits</w:t>
      </w:r>
      <w:r>
        <w:rPr>
          <w:color w:val="800080"/>
          <w:spacing w:val="13"/>
        </w:rPr>
        <w:t> </w:t>
      </w:r>
      <w:r>
        <w:rPr>
          <w:color w:val="800080"/>
        </w:rPr>
        <w:t>MUST</w:t>
      </w:r>
      <w:r>
        <w:rPr>
          <w:color w:val="800080"/>
          <w:spacing w:val="14"/>
        </w:rPr>
        <w:t> </w:t>
      </w:r>
      <w:r>
        <w:rPr>
          <w:color w:val="800080"/>
        </w:rPr>
        <w:t>receive</w:t>
      </w:r>
      <w:r>
        <w:rPr>
          <w:color w:val="800080"/>
          <w:spacing w:val="14"/>
        </w:rPr>
        <w:t> </w:t>
      </w:r>
      <w:r>
        <w:rPr>
          <w:color w:val="800080"/>
        </w:rPr>
        <w:t>a</w:t>
      </w:r>
      <w:r>
        <w:rPr>
          <w:color w:val="800080"/>
          <w:spacing w:val="14"/>
        </w:rPr>
        <w:t> </w:t>
      </w:r>
      <w:r>
        <w:rPr>
          <w:color w:val="800080"/>
        </w:rPr>
        <w:t>purple</w:t>
      </w:r>
      <w:r>
        <w:rPr>
          <w:color w:val="800080"/>
          <w:spacing w:val="14"/>
        </w:rPr>
        <w:t> </w:t>
      </w:r>
      <w:r>
        <w:rPr>
          <w:color w:val="800080"/>
        </w:rPr>
        <w:t>to</w:t>
      </w:r>
      <w:r>
        <w:rPr>
          <w:color w:val="800080"/>
          <w:spacing w:val="13"/>
        </w:rPr>
        <w:t> </w:t>
      </w:r>
      <w:r>
        <w:rPr>
          <w:color w:val="800080"/>
        </w:rPr>
        <w:t>advance</w:t>
      </w:r>
      <w:r>
        <w:rPr>
          <w:color w:val="800080"/>
          <w:spacing w:val="14"/>
        </w:rPr>
        <w:t> </w:t>
      </w:r>
      <w:r>
        <w:rPr>
          <w:color w:val="800080"/>
        </w:rPr>
        <w:t>to</w:t>
      </w:r>
      <w:r>
        <w:rPr>
          <w:color w:val="800080"/>
          <w:spacing w:val="14"/>
        </w:rPr>
        <w:t> </w:t>
      </w:r>
      <w:r>
        <w:rPr>
          <w:color w:val="800080"/>
        </w:rPr>
        <w:t>the</w:t>
      </w:r>
      <w:r>
        <w:rPr>
          <w:color w:val="800080"/>
          <w:spacing w:val="14"/>
        </w:rPr>
        <w:t> </w:t>
      </w:r>
      <w:r>
        <w:rPr>
          <w:color w:val="800080"/>
        </w:rPr>
        <w:t>Kansas</w:t>
      </w:r>
      <w:r>
        <w:rPr>
          <w:color w:val="800080"/>
          <w:spacing w:val="14"/>
        </w:rPr>
        <w:t> </w:t>
      </w:r>
      <w:r>
        <w:rPr>
          <w:color w:val="800080"/>
        </w:rPr>
        <w:t>State</w:t>
      </w:r>
      <w:r>
        <w:rPr>
          <w:color w:val="800080"/>
          <w:spacing w:val="13"/>
        </w:rPr>
        <w:t> </w:t>
      </w:r>
      <w:r>
        <w:rPr>
          <w:color w:val="800080"/>
          <w:spacing w:val="-2"/>
        </w:rPr>
        <w:t>Fair.</w:t>
      </w:r>
    </w:p>
    <w:p>
      <w:pPr>
        <w:pStyle w:val="BodyText"/>
        <w:spacing w:before="236"/>
        <w:ind w:left="676"/>
      </w:pPr>
      <w:r>
        <w:rPr>
          <w:b/>
          <w:spacing w:val="-6"/>
          <w:w w:val="110"/>
        </w:rPr>
        <w:t>Blue</w:t>
      </w:r>
      <w:r>
        <w:rPr>
          <w:spacing w:val="-6"/>
          <w:w w:val="110"/>
        </w:rPr>
        <w:t>:</w:t>
      </w:r>
      <w:r>
        <w:rPr>
          <w:spacing w:val="-1"/>
          <w:w w:val="110"/>
        </w:rPr>
        <w:t> </w:t>
      </w:r>
      <w:r>
        <w:rPr>
          <w:spacing w:val="-6"/>
          <w:w w:val="110"/>
        </w:rPr>
        <w:t>Excellent</w:t>
      </w:r>
      <w:r>
        <w:rPr>
          <w:w w:val="110"/>
        </w:rPr>
        <w:t> </w:t>
      </w:r>
      <w:r>
        <w:rPr>
          <w:spacing w:val="-6"/>
          <w:w w:val="110"/>
        </w:rPr>
        <w:t>quality.</w:t>
      </w:r>
      <w:r>
        <w:rPr>
          <w:w w:val="110"/>
        </w:rPr>
        <w:t> </w:t>
      </w:r>
      <w:r>
        <w:rPr>
          <w:spacing w:val="-6"/>
          <w:w w:val="110"/>
        </w:rPr>
        <w:t>The</w:t>
      </w:r>
      <w:r>
        <w:rPr>
          <w:spacing w:val="-1"/>
          <w:w w:val="110"/>
        </w:rPr>
        <w:t> </w:t>
      </w:r>
      <w:r>
        <w:rPr>
          <w:spacing w:val="-6"/>
          <w:w w:val="110"/>
        </w:rPr>
        <w:t>standards</w:t>
      </w:r>
      <w:r>
        <w:rPr>
          <w:w w:val="110"/>
        </w:rPr>
        <w:t> </w:t>
      </w:r>
      <w:r>
        <w:rPr>
          <w:spacing w:val="-6"/>
          <w:w w:val="110"/>
        </w:rPr>
        <w:t>have</w:t>
      </w:r>
      <w:r>
        <w:rPr>
          <w:w w:val="110"/>
        </w:rPr>
        <w:t> </w:t>
      </w:r>
      <w:r>
        <w:rPr>
          <w:spacing w:val="-6"/>
          <w:w w:val="110"/>
        </w:rPr>
        <w:t>been</w:t>
      </w:r>
      <w:r>
        <w:rPr>
          <w:spacing w:val="-1"/>
          <w:w w:val="110"/>
        </w:rPr>
        <w:t> </w:t>
      </w:r>
      <w:r>
        <w:rPr>
          <w:spacing w:val="-6"/>
          <w:w w:val="110"/>
        </w:rPr>
        <w:t>met.</w:t>
      </w:r>
      <w:r>
        <w:rPr>
          <w:w w:val="110"/>
        </w:rPr>
        <w:t> </w:t>
      </w:r>
      <w:r>
        <w:rPr>
          <w:spacing w:val="-6"/>
          <w:w w:val="110"/>
        </w:rPr>
        <w:t>Above</w:t>
      </w:r>
      <w:r>
        <w:rPr>
          <w:w w:val="110"/>
        </w:rPr>
        <w:t> </w:t>
      </w:r>
      <w:r>
        <w:rPr>
          <w:spacing w:val="-6"/>
          <w:w w:val="110"/>
        </w:rPr>
        <w:t>average</w:t>
      </w:r>
      <w:r>
        <w:rPr>
          <w:spacing w:val="-1"/>
          <w:w w:val="110"/>
        </w:rPr>
        <w:t> </w:t>
      </w:r>
      <w:r>
        <w:rPr>
          <w:spacing w:val="-6"/>
          <w:w w:val="110"/>
        </w:rPr>
        <w:t>work.</w:t>
      </w:r>
    </w:p>
    <w:p>
      <w:pPr>
        <w:pStyle w:val="BodyText"/>
        <w:spacing w:line="235" w:lineRule="auto" w:before="240"/>
        <w:ind w:left="676" w:right="513"/>
      </w:pPr>
      <w:r>
        <w:rPr>
          <w:b/>
          <w:w w:val="110"/>
        </w:rPr>
        <w:t>Red:</w:t>
      </w:r>
      <w:r>
        <w:rPr>
          <w:b/>
          <w:spacing w:val="-12"/>
          <w:w w:val="110"/>
        </w:rPr>
        <w:t> </w:t>
      </w:r>
      <w:r>
        <w:rPr>
          <w:w w:val="110"/>
        </w:rPr>
        <w:t>Average</w:t>
      </w:r>
      <w:r>
        <w:rPr>
          <w:spacing w:val="-12"/>
          <w:w w:val="110"/>
        </w:rPr>
        <w:t> </w:t>
      </w:r>
      <w:r>
        <w:rPr>
          <w:w w:val="110"/>
        </w:rPr>
        <w:t>quality.</w:t>
      </w:r>
      <w:r>
        <w:rPr>
          <w:spacing w:val="-12"/>
          <w:w w:val="110"/>
        </w:rPr>
        <w:t> </w:t>
      </w:r>
      <w:r>
        <w:rPr>
          <w:w w:val="110"/>
        </w:rPr>
        <w:t>Shows</w:t>
      </w:r>
      <w:r>
        <w:rPr>
          <w:spacing w:val="-12"/>
          <w:w w:val="110"/>
        </w:rPr>
        <w:t> </w:t>
      </w:r>
      <w:r>
        <w:rPr>
          <w:w w:val="110"/>
        </w:rPr>
        <w:t>signs</w:t>
      </w:r>
      <w:r>
        <w:rPr>
          <w:spacing w:val="-12"/>
          <w:w w:val="110"/>
        </w:rPr>
        <w:t> </w:t>
      </w:r>
      <w:r>
        <w:rPr>
          <w:w w:val="110"/>
        </w:rPr>
        <w:t>of</w:t>
      </w:r>
      <w:r>
        <w:rPr>
          <w:spacing w:val="-12"/>
          <w:w w:val="110"/>
        </w:rPr>
        <w:t> </w:t>
      </w:r>
      <w:r>
        <w:rPr>
          <w:w w:val="110"/>
        </w:rPr>
        <w:t>quality</w:t>
      </w:r>
      <w:r>
        <w:rPr>
          <w:spacing w:val="-12"/>
          <w:w w:val="110"/>
        </w:rPr>
        <w:t> </w:t>
      </w:r>
      <w:r>
        <w:rPr>
          <w:w w:val="110"/>
        </w:rPr>
        <w:t>but</w:t>
      </w:r>
      <w:r>
        <w:rPr>
          <w:spacing w:val="-12"/>
          <w:w w:val="110"/>
        </w:rPr>
        <w:t> </w:t>
      </w:r>
      <w:r>
        <w:rPr>
          <w:w w:val="110"/>
        </w:rPr>
        <w:t>does</w:t>
      </w:r>
      <w:r>
        <w:rPr>
          <w:spacing w:val="-12"/>
          <w:w w:val="110"/>
        </w:rPr>
        <w:t> </w:t>
      </w:r>
      <w:r>
        <w:rPr>
          <w:w w:val="110"/>
        </w:rPr>
        <w:t>not</w:t>
      </w:r>
      <w:r>
        <w:rPr>
          <w:spacing w:val="-11"/>
          <w:w w:val="110"/>
        </w:rPr>
        <w:t> </w:t>
      </w:r>
      <w:r>
        <w:rPr>
          <w:w w:val="110"/>
        </w:rPr>
        <w:t>completely</w:t>
      </w:r>
      <w:r>
        <w:rPr>
          <w:spacing w:val="-12"/>
          <w:w w:val="110"/>
        </w:rPr>
        <w:t> </w:t>
      </w:r>
      <w:r>
        <w:rPr>
          <w:w w:val="110"/>
        </w:rPr>
        <w:t>meet </w:t>
      </w:r>
      <w:r>
        <w:rPr>
          <w:spacing w:val="-2"/>
          <w:w w:val="110"/>
        </w:rPr>
        <w:t>the</w:t>
      </w:r>
      <w:r>
        <w:rPr>
          <w:spacing w:val="-3"/>
          <w:w w:val="110"/>
        </w:rPr>
        <w:t> </w:t>
      </w:r>
      <w:r>
        <w:rPr>
          <w:spacing w:val="-2"/>
          <w:w w:val="110"/>
        </w:rPr>
        <w:t>standards.</w:t>
      </w:r>
      <w:r>
        <w:rPr>
          <w:spacing w:val="-3"/>
          <w:w w:val="110"/>
        </w:rPr>
        <w:t> </w:t>
      </w:r>
      <w:r>
        <w:rPr>
          <w:spacing w:val="-2"/>
          <w:w w:val="110"/>
        </w:rPr>
        <w:t>Some</w:t>
      </w:r>
      <w:r>
        <w:rPr>
          <w:spacing w:val="-4"/>
          <w:w w:val="110"/>
        </w:rPr>
        <w:t> </w:t>
      </w:r>
      <w:r>
        <w:rPr>
          <w:spacing w:val="-2"/>
          <w:w w:val="110"/>
        </w:rPr>
        <w:t>areas</w:t>
      </w:r>
      <w:r>
        <w:rPr>
          <w:spacing w:val="-3"/>
          <w:w w:val="110"/>
        </w:rPr>
        <w:t> </w:t>
      </w:r>
      <w:r>
        <w:rPr>
          <w:spacing w:val="-2"/>
          <w:w w:val="110"/>
        </w:rPr>
        <w:t>need</w:t>
      </w:r>
      <w:r>
        <w:rPr>
          <w:spacing w:val="-3"/>
          <w:w w:val="110"/>
        </w:rPr>
        <w:t> </w:t>
      </w:r>
      <w:r>
        <w:rPr>
          <w:spacing w:val="-2"/>
          <w:w w:val="110"/>
        </w:rPr>
        <w:t>further</w:t>
      </w:r>
      <w:r>
        <w:rPr>
          <w:spacing w:val="-4"/>
          <w:w w:val="110"/>
        </w:rPr>
        <w:t> </w:t>
      </w:r>
      <w:r>
        <w:rPr>
          <w:spacing w:val="-2"/>
          <w:w w:val="110"/>
        </w:rPr>
        <w:t>improvement.</w:t>
      </w:r>
    </w:p>
    <w:p>
      <w:pPr>
        <w:pStyle w:val="BodyText"/>
        <w:spacing w:line="235" w:lineRule="auto" w:before="241"/>
        <w:ind w:left="676" w:right="513"/>
      </w:pPr>
      <w:r>
        <w:rPr>
          <w:b/>
          <w:spacing w:val="-2"/>
          <w:w w:val="110"/>
        </w:rPr>
        <w:t>White:</w:t>
      </w:r>
      <w:r>
        <w:rPr>
          <w:b/>
          <w:spacing w:val="-11"/>
          <w:w w:val="110"/>
        </w:rPr>
        <w:t> </w:t>
      </w:r>
      <w:r>
        <w:rPr>
          <w:spacing w:val="-2"/>
          <w:w w:val="110"/>
        </w:rPr>
        <w:t>Below</w:t>
      </w:r>
      <w:r>
        <w:rPr>
          <w:spacing w:val="-10"/>
          <w:w w:val="110"/>
        </w:rPr>
        <w:t> </w:t>
      </w:r>
      <w:r>
        <w:rPr>
          <w:spacing w:val="-2"/>
          <w:w w:val="110"/>
        </w:rPr>
        <w:t>average</w:t>
      </w:r>
      <w:r>
        <w:rPr>
          <w:spacing w:val="-11"/>
          <w:w w:val="110"/>
        </w:rPr>
        <w:t> </w:t>
      </w:r>
      <w:r>
        <w:rPr>
          <w:spacing w:val="-2"/>
          <w:w w:val="110"/>
        </w:rPr>
        <w:t>quality.</w:t>
      </w:r>
      <w:r>
        <w:rPr>
          <w:spacing w:val="-10"/>
          <w:w w:val="110"/>
        </w:rPr>
        <w:t> </w:t>
      </w:r>
      <w:r>
        <w:rPr>
          <w:spacing w:val="-2"/>
          <w:w w:val="110"/>
        </w:rPr>
        <w:t>Does</w:t>
      </w:r>
      <w:r>
        <w:rPr>
          <w:spacing w:val="-11"/>
          <w:w w:val="110"/>
        </w:rPr>
        <w:t> </w:t>
      </w:r>
      <w:r>
        <w:rPr>
          <w:spacing w:val="-2"/>
          <w:w w:val="110"/>
        </w:rPr>
        <w:t>not</w:t>
      </w:r>
      <w:r>
        <w:rPr>
          <w:spacing w:val="-10"/>
          <w:w w:val="110"/>
        </w:rPr>
        <w:t> </w:t>
      </w:r>
      <w:r>
        <w:rPr>
          <w:spacing w:val="-2"/>
          <w:w w:val="110"/>
        </w:rPr>
        <w:t>meet</w:t>
      </w:r>
      <w:r>
        <w:rPr>
          <w:spacing w:val="-11"/>
          <w:w w:val="110"/>
        </w:rPr>
        <w:t> </w:t>
      </w:r>
      <w:r>
        <w:rPr>
          <w:spacing w:val="-2"/>
          <w:w w:val="110"/>
        </w:rPr>
        <w:t>the</w:t>
      </w:r>
      <w:r>
        <w:rPr>
          <w:spacing w:val="-10"/>
          <w:w w:val="110"/>
        </w:rPr>
        <w:t> </w:t>
      </w:r>
      <w:r>
        <w:rPr>
          <w:spacing w:val="-2"/>
          <w:w w:val="110"/>
        </w:rPr>
        <w:t>standards.</w:t>
      </w:r>
      <w:r>
        <w:rPr>
          <w:spacing w:val="-10"/>
          <w:w w:val="110"/>
        </w:rPr>
        <w:t> </w:t>
      </w:r>
      <w:r>
        <w:rPr>
          <w:spacing w:val="-2"/>
          <w:w w:val="110"/>
        </w:rPr>
        <w:t>Improvements needed.</w:t>
      </w:r>
    </w:p>
    <w:p>
      <w:pPr>
        <w:pStyle w:val="BodyText"/>
        <w:spacing w:before="238"/>
        <w:ind w:left="676"/>
      </w:pPr>
      <w:r>
        <w:rPr>
          <w:spacing w:val="-4"/>
          <w:w w:val="110"/>
        </w:rPr>
        <w:t>“Exhibiting</w:t>
      </w:r>
      <w:r>
        <w:rPr>
          <w:spacing w:val="-9"/>
          <w:w w:val="110"/>
        </w:rPr>
        <w:t> </w:t>
      </w:r>
      <w:r>
        <w:rPr>
          <w:spacing w:val="-4"/>
          <w:w w:val="110"/>
        </w:rPr>
        <w:t>is</w:t>
      </w:r>
      <w:r>
        <w:rPr>
          <w:spacing w:val="-8"/>
          <w:w w:val="110"/>
        </w:rPr>
        <w:t> </w:t>
      </w:r>
      <w:r>
        <w:rPr>
          <w:spacing w:val="-4"/>
          <w:w w:val="110"/>
        </w:rPr>
        <w:t>a</w:t>
      </w:r>
      <w:r>
        <w:rPr>
          <w:spacing w:val="-8"/>
          <w:w w:val="110"/>
        </w:rPr>
        <w:t> </w:t>
      </w:r>
      <w:r>
        <w:rPr>
          <w:spacing w:val="-4"/>
          <w:w w:val="110"/>
        </w:rPr>
        <w:t>part</w:t>
      </w:r>
      <w:r>
        <w:rPr>
          <w:spacing w:val="-9"/>
          <w:w w:val="110"/>
        </w:rPr>
        <w:t> </w:t>
      </w:r>
      <w:r>
        <w:rPr>
          <w:spacing w:val="-4"/>
          <w:w w:val="110"/>
        </w:rPr>
        <w:t>of</w:t>
      </w:r>
      <w:r>
        <w:rPr>
          <w:spacing w:val="-8"/>
          <w:w w:val="110"/>
        </w:rPr>
        <w:t> </w:t>
      </w:r>
      <w:r>
        <w:rPr>
          <w:spacing w:val="-4"/>
          <w:w w:val="110"/>
        </w:rPr>
        <w:t>the</w:t>
      </w:r>
      <w:r>
        <w:rPr>
          <w:spacing w:val="-8"/>
          <w:w w:val="110"/>
        </w:rPr>
        <w:t> </w:t>
      </w:r>
      <w:r>
        <w:rPr>
          <w:spacing w:val="-4"/>
          <w:w w:val="110"/>
        </w:rPr>
        <w:t>4-H</w:t>
      </w:r>
      <w:r>
        <w:rPr>
          <w:spacing w:val="-8"/>
          <w:w w:val="110"/>
        </w:rPr>
        <w:t> </w:t>
      </w:r>
      <w:r>
        <w:rPr>
          <w:spacing w:val="-4"/>
          <w:w w:val="110"/>
        </w:rPr>
        <w:t>educational</w:t>
      </w:r>
      <w:r>
        <w:rPr>
          <w:spacing w:val="-9"/>
          <w:w w:val="110"/>
        </w:rPr>
        <w:t> </w:t>
      </w:r>
      <w:r>
        <w:rPr>
          <w:spacing w:val="-4"/>
          <w:w w:val="110"/>
        </w:rPr>
        <w:t>experiences”</w:t>
      </w:r>
    </w:p>
    <w:p>
      <w:pPr>
        <w:pStyle w:val="Heading8"/>
        <w:spacing w:line="242" w:lineRule="exact" w:before="236"/>
        <w:ind w:left="676"/>
        <w:jc w:val="both"/>
        <w:rPr>
          <w:u w:val="none"/>
        </w:rPr>
      </w:pPr>
      <w:r>
        <w:rPr>
          <w:spacing w:val="-4"/>
          <w:w w:val="115"/>
          <w:u w:val="single"/>
        </w:rPr>
        <w:t>Kansas</w:t>
      </w:r>
      <w:r>
        <w:rPr>
          <w:spacing w:val="-14"/>
          <w:w w:val="115"/>
          <w:u w:val="single"/>
        </w:rPr>
        <w:t> </w:t>
      </w:r>
      <w:r>
        <w:rPr>
          <w:spacing w:val="-4"/>
          <w:w w:val="115"/>
          <w:u w:val="single"/>
        </w:rPr>
        <w:t>State</w:t>
      </w:r>
      <w:r>
        <w:rPr>
          <w:spacing w:val="-13"/>
          <w:w w:val="115"/>
          <w:u w:val="single"/>
        </w:rPr>
        <w:t> </w:t>
      </w:r>
      <w:r>
        <w:rPr>
          <w:spacing w:val="-4"/>
          <w:w w:val="115"/>
          <w:u w:val="single"/>
        </w:rPr>
        <w:t>Fair</w:t>
      </w:r>
      <w:r>
        <w:rPr>
          <w:spacing w:val="-13"/>
          <w:w w:val="115"/>
          <w:u w:val="single"/>
        </w:rPr>
        <w:t> </w:t>
      </w:r>
      <w:r>
        <w:rPr>
          <w:spacing w:val="-4"/>
          <w:w w:val="115"/>
          <w:u w:val="single"/>
        </w:rPr>
        <w:t>El</w:t>
      </w:r>
      <w:r>
        <w:rPr>
          <w:spacing w:val="-4"/>
          <w:w w:val="115"/>
          <w:u w:val="none"/>
        </w:rPr>
        <w:t>ig</w:t>
      </w:r>
      <w:r>
        <w:rPr>
          <w:spacing w:val="-4"/>
          <w:w w:val="115"/>
          <w:u w:val="single"/>
        </w:rPr>
        <w:t>ibility</w:t>
      </w:r>
      <w:r>
        <w:rPr>
          <w:spacing w:val="12"/>
          <w:w w:val="115"/>
          <w:u w:val="single"/>
        </w:rPr>
        <w:t> </w:t>
      </w:r>
      <w:r>
        <w:rPr>
          <w:spacing w:val="-4"/>
          <w:w w:val="115"/>
          <w:u w:val="single"/>
        </w:rPr>
        <w:t>and</w:t>
      </w:r>
      <w:r>
        <w:rPr>
          <w:spacing w:val="-13"/>
          <w:w w:val="115"/>
          <w:u w:val="single"/>
        </w:rPr>
        <w:t> </w:t>
      </w:r>
      <w:r>
        <w:rPr>
          <w:spacing w:val="-4"/>
          <w:w w:val="115"/>
          <w:u w:val="single"/>
        </w:rPr>
        <w:t>Entry</w:t>
      </w:r>
    </w:p>
    <w:p>
      <w:pPr>
        <w:pStyle w:val="ListParagraph"/>
        <w:numPr>
          <w:ilvl w:val="0"/>
          <w:numId w:val="5"/>
        </w:numPr>
        <w:tabs>
          <w:tab w:pos="1014" w:val="left" w:leader="none"/>
          <w:tab w:pos="1016" w:val="left" w:leader="none"/>
        </w:tabs>
        <w:spacing w:line="235" w:lineRule="auto" w:before="2" w:after="0"/>
        <w:ind w:left="1016" w:right="670" w:hanging="186"/>
        <w:jc w:val="both"/>
        <w:rPr>
          <w:sz w:val="20"/>
        </w:rPr>
      </w:pPr>
      <w:r>
        <w:rPr>
          <w:color w:val="800080"/>
          <w:w w:val="110"/>
          <w:sz w:val="20"/>
        </w:rPr>
        <w:t>Purple</w:t>
      </w:r>
      <w:r>
        <w:rPr>
          <w:color w:val="800080"/>
          <w:w w:val="110"/>
          <w:sz w:val="20"/>
        </w:rPr>
        <w:t> ribbon</w:t>
      </w:r>
      <w:r>
        <w:rPr>
          <w:color w:val="800080"/>
          <w:w w:val="110"/>
          <w:sz w:val="20"/>
        </w:rPr>
        <w:t> exhibits</w:t>
      </w:r>
      <w:r>
        <w:rPr>
          <w:color w:val="800080"/>
          <w:w w:val="110"/>
          <w:sz w:val="20"/>
        </w:rPr>
        <w:t> in</w:t>
      </w:r>
      <w:r>
        <w:rPr>
          <w:color w:val="800080"/>
          <w:w w:val="110"/>
          <w:sz w:val="20"/>
        </w:rPr>
        <w:t> qualifying</w:t>
      </w:r>
      <w:r>
        <w:rPr>
          <w:color w:val="800080"/>
          <w:w w:val="110"/>
          <w:sz w:val="20"/>
        </w:rPr>
        <w:t> classes</w:t>
      </w:r>
      <w:r>
        <w:rPr>
          <w:color w:val="800080"/>
          <w:w w:val="110"/>
          <w:sz w:val="20"/>
        </w:rPr>
        <w:t> are</w:t>
      </w:r>
      <w:r>
        <w:rPr>
          <w:color w:val="800080"/>
          <w:w w:val="110"/>
          <w:sz w:val="20"/>
        </w:rPr>
        <w:t> eligible</w:t>
      </w:r>
      <w:r>
        <w:rPr>
          <w:color w:val="800080"/>
          <w:w w:val="110"/>
          <w:sz w:val="20"/>
        </w:rPr>
        <w:t> to</w:t>
      </w:r>
      <w:r>
        <w:rPr>
          <w:color w:val="800080"/>
          <w:w w:val="110"/>
          <w:sz w:val="20"/>
        </w:rPr>
        <w:t> represent </w:t>
      </w:r>
      <w:r>
        <w:rPr>
          <w:color w:val="800080"/>
          <w:spacing w:val="-4"/>
          <w:w w:val="110"/>
          <w:sz w:val="20"/>
        </w:rPr>
        <w:t>McPherson</w:t>
      </w:r>
      <w:r>
        <w:rPr>
          <w:color w:val="800080"/>
          <w:spacing w:val="-5"/>
          <w:w w:val="110"/>
          <w:sz w:val="20"/>
        </w:rPr>
        <w:t> </w:t>
      </w:r>
      <w:r>
        <w:rPr>
          <w:color w:val="800080"/>
          <w:spacing w:val="-4"/>
          <w:w w:val="110"/>
          <w:sz w:val="20"/>
        </w:rPr>
        <w:t>County</w:t>
      </w:r>
      <w:r>
        <w:rPr>
          <w:color w:val="800080"/>
          <w:spacing w:val="-5"/>
          <w:w w:val="110"/>
          <w:sz w:val="20"/>
        </w:rPr>
        <w:t> </w:t>
      </w:r>
      <w:r>
        <w:rPr>
          <w:color w:val="800080"/>
          <w:spacing w:val="-4"/>
          <w:w w:val="110"/>
          <w:sz w:val="20"/>
        </w:rPr>
        <w:t>at</w:t>
      </w:r>
      <w:r>
        <w:rPr>
          <w:color w:val="800080"/>
          <w:spacing w:val="-5"/>
          <w:w w:val="110"/>
          <w:sz w:val="20"/>
        </w:rPr>
        <w:t> </w:t>
      </w:r>
      <w:r>
        <w:rPr>
          <w:color w:val="800080"/>
          <w:spacing w:val="-4"/>
          <w:w w:val="110"/>
          <w:sz w:val="20"/>
        </w:rPr>
        <w:t>the</w:t>
      </w:r>
      <w:r>
        <w:rPr>
          <w:color w:val="800080"/>
          <w:spacing w:val="-5"/>
          <w:w w:val="110"/>
          <w:sz w:val="20"/>
        </w:rPr>
        <w:t> </w:t>
      </w:r>
      <w:r>
        <w:rPr>
          <w:color w:val="800080"/>
          <w:spacing w:val="-4"/>
          <w:w w:val="110"/>
          <w:sz w:val="20"/>
        </w:rPr>
        <w:t>Kansas</w:t>
      </w:r>
      <w:r>
        <w:rPr>
          <w:color w:val="800080"/>
          <w:spacing w:val="-5"/>
          <w:w w:val="110"/>
          <w:sz w:val="20"/>
        </w:rPr>
        <w:t> </w:t>
      </w:r>
      <w:r>
        <w:rPr>
          <w:color w:val="800080"/>
          <w:spacing w:val="-4"/>
          <w:w w:val="110"/>
          <w:sz w:val="20"/>
        </w:rPr>
        <w:t>State</w:t>
      </w:r>
      <w:r>
        <w:rPr>
          <w:color w:val="800080"/>
          <w:spacing w:val="-5"/>
          <w:w w:val="110"/>
          <w:sz w:val="20"/>
        </w:rPr>
        <w:t> </w:t>
      </w:r>
      <w:r>
        <w:rPr>
          <w:color w:val="800080"/>
          <w:spacing w:val="-4"/>
          <w:w w:val="110"/>
          <w:sz w:val="20"/>
        </w:rPr>
        <w:t>Fair.</w:t>
      </w:r>
      <w:r>
        <w:rPr>
          <w:color w:val="800080"/>
          <w:spacing w:val="-5"/>
          <w:w w:val="110"/>
          <w:sz w:val="20"/>
        </w:rPr>
        <w:t> </w:t>
      </w:r>
      <w:r>
        <w:rPr>
          <w:color w:val="800080"/>
          <w:spacing w:val="-4"/>
          <w:w w:val="110"/>
          <w:sz w:val="20"/>
        </w:rPr>
        <w:t>(Check</w:t>
      </w:r>
      <w:r>
        <w:rPr>
          <w:color w:val="800080"/>
          <w:spacing w:val="-5"/>
          <w:w w:val="110"/>
          <w:sz w:val="20"/>
        </w:rPr>
        <w:t> </w:t>
      </w:r>
      <w:r>
        <w:rPr>
          <w:color w:val="800080"/>
          <w:spacing w:val="-4"/>
          <w:w w:val="110"/>
          <w:sz w:val="20"/>
        </w:rPr>
        <w:t>state</w:t>
      </w:r>
      <w:r>
        <w:rPr>
          <w:color w:val="800080"/>
          <w:spacing w:val="-5"/>
          <w:w w:val="110"/>
          <w:sz w:val="20"/>
        </w:rPr>
        <w:t> </w:t>
      </w:r>
      <w:r>
        <w:rPr>
          <w:color w:val="800080"/>
          <w:spacing w:val="-4"/>
          <w:w w:val="110"/>
          <w:sz w:val="20"/>
        </w:rPr>
        <w:t>fair</w:t>
      </w:r>
      <w:r>
        <w:rPr>
          <w:color w:val="800080"/>
          <w:spacing w:val="-5"/>
          <w:w w:val="110"/>
          <w:sz w:val="20"/>
        </w:rPr>
        <w:t> </w:t>
      </w:r>
      <w:r>
        <w:rPr>
          <w:color w:val="800080"/>
          <w:spacing w:val="-4"/>
          <w:w w:val="110"/>
          <w:sz w:val="20"/>
        </w:rPr>
        <w:t>book</w:t>
      </w:r>
      <w:r>
        <w:rPr>
          <w:color w:val="800080"/>
          <w:spacing w:val="-5"/>
          <w:w w:val="110"/>
          <w:sz w:val="20"/>
        </w:rPr>
        <w:t> </w:t>
      </w:r>
      <w:r>
        <w:rPr>
          <w:color w:val="800080"/>
          <w:spacing w:val="-4"/>
          <w:w w:val="110"/>
          <w:sz w:val="20"/>
        </w:rPr>
        <w:t>to</w:t>
      </w:r>
      <w:r>
        <w:rPr>
          <w:color w:val="800080"/>
          <w:spacing w:val="-5"/>
          <w:w w:val="110"/>
          <w:sz w:val="20"/>
        </w:rPr>
        <w:t> </w:t>
      </w:r>
      <w:r>
        <w:rPr>
          <w:color w:val="800080"/>
          <w:spacing w:val="-4"/>
          <w:w w:val="110"/>
          <w:sz w:val="20"/>
        </w:rPr>
        <w:t>see </w:t>
      </w:r>
      <w:r>
        <w:rPr>
          <w:color w:val="800080"/>
          <w:w w:val="110"/>
          <w:sz w:val="20"/>
        </w:rPr>
        <w:t>if</w:t>
      </w:r>
      <w:r>
        <w:rPr>
          <w:color w:val="800080"/>
          <w:spacing w:val="-10"/>
          <w:w w:val="110"/>
          <w:sz w:val="20"/>
        </w:rPr>
        <w:t> </w:t>
      </w:r>
      <w:r>
        <w:rPr>
          <w:color w:val="800080"/>
          <w:w w:val="110"/>
          <w:sz w:val="20"/>
        </w:rPr>
        <w:t>your</w:t>
      </w:r>
      <w:r>
        <w:rPr>
          <w:color w:val="800080"/>
          <w:spacing w:val="-10"/>
          <w:w w:val="110"/>
          <w:sz w:val="20"/>
        </w:rPr>
        <w:t> </w:t>
      </w:r>
      <w:r>
        <w:rPr>
          <w:color w:val="800080"/>
          <w:w w:val="110"/>
          <w:sz w:val="20"/>
        </w:rPr>
        <w:t>county</w:t>
      </w:r>
      <w:r>
        <w:rPr>
          <w:color w:val="800080"/>
          <w:spacing w:val="-10"/>
          <w:w w:val="110"/>
          <w:sz w:val="20"/>
        </w:rPr>
        <w:t> </w:t>
      </w:r>
      <w:r>
        <w:rPr>
          <w:color w:val="800080"/>
          <w:w w:val="110"/>
          <w:sz w:val="20"/>
        </w:rPr>
        <w:t>class</w:t>
      </w:r>
      <w:r>
        <w:rPr>
          <w:color w:val="800080"/>
          <w:spacing w:val="-10"/>
          <w:w w:val="110"/>
          <w:sz w:val="20"/>
        </w:rPr>
        <w:t> </w:t>
      </w:r>
      <w:r>
        <w:rPr>
          <w:color w:val="800080"/>
          <w:w w:val="110"/>
          <w:sz w:val="20"/>
        </w:rPr>
        <w:t>is</w:t>
      </w:r>
      <w:r>
        <w:rPr>
          <w:color w:val="800080"/>
          <w:spacing w:val="-10"/>
          <w:w w:val="110"/>
          <w:sz w:val="20"/>
        </w:rPr>
        <w:t> </w:t>
      </w:r>
      <w:r>
        <w:rPr>
          <w:color w:val="800080"/>
          <w:w w:val="110"/>
          <w:sz w:val="20"/>
        </w:rPr>
        <w:t>a</w:t>
      </w:r>
      <w:r>
        <w:rPr>
          <w:color w:val="800080"/>
          <w:spacing w:val="-10"/>
          <w:w w:val="110"/>
          <w:sz w:val="20"/>
        </w:rPr>
        <w:t> </w:t>
      </w:r>
      <w:r>
        <w:rPr>
          <w:color w:val="800080"/>
          <w:w w:val="110"/>
          <w:sz w:val="20"/>
        </w:rPr>
        <w:t>state</w:t>
      </w:r>
      <w:r>
        <w:rPr>
          <w:color w:val="800080"/>
          <w:spacing w:val="-10"/>
          <w:w w:val="110"/>
          <w:sz w:val="20"/>
        </w:rPr>
        <w:t> </w:t>
      </w:r>
      <w:r>
        <w:rPr>
          <w:color w:val="800080"/>
          <w:w w:val="110"/>
          <w:sz w:val="20"/>
        </w:rPr>
        <w:t>fair</w:t>
      </w:r>
      <w:r>
        <w:rPr>
          <w:color w:val="800080"/>
          <w:spacing w:val="-10"/>
          <w:w w:val="110"/>
          <w:sz w:val="20"/>
        </w:rPr>
        <w:t> </w:t>
      </w:r>
      <w:r>
        <w:rPr>
          <w:color w:val="800080"/>
          <w:w w:val="110"/>
          <w:sz w:val="20"/>
        </w:rPr>
        <w:t>class</w:t>
      </w:r>
      <w:r>
        <w:rPr>
          <w:color w:val="800080"/>
          <w:spacing w:val="-10"/>
          <w:w w:val="110"/>
          <w:sz w:val="20"/>
        </w:rPr>
        <w:t> </w:t>
      </w:r>
      <w:r>
        <w:rPr>
          <w:color w:val="800080"/>
          <w:w w:val="110"/>
          <w:sz w:val="20"/>
        </w:rPr>
        <w:t>-</w:t>
      </w:r>
      <w:r>
        <w:rPr>
          <w:color w:val="800080"/>
          <w:spacing w:val="-10"/>
          <w:w w:val="110"/>
          <w:sz w:val="20"/>
        </w:rPr>
        <w:t> </w:t>
      </w:r>
      <w:r>
        <w:rPr>
          <w:color w:val="800080"/>
          <w:w w:val="110"/>
          <w:sz w:val="20"/>
        </w:rPr>
        <w:t>Classes</w:t>
      </w:r>
      <w:r>
        <w:rPr>
          <w:color w:val="800080"/>
          <w:spacing w:val="-10"/>
          <w:w w:val="110"/>
          <w:sz w:val="20"/>
        </w:rPr>
        <w:t> </w:t>
      </w:r>
      <w:r>
        <w:rPr>
          <w:color w:val="800080"/>
          <w:w w:val="110"/>
          <w:sz w:val="20"/>
        </w:rPr>
        <w:t>with</w:t>
      </w:r>
      <w:r>
        <w:rPr>
          <w:color w:val="800080"/>
          <w:spacing w:val="-10"/>
          <w:w w:val="110"/>
          <w:sz w:val="20"/>
        </w:rPr>
        <w:t> </w:t>
      </w:r>
      <w:r>
        <w:rPr>
          <w:color w:val="800080"/>
          <w:w w:val="110"/>
          <w:sz w:val="20"/>
        </w:rPr>
        <w:t>*</w:t>
      </w:r>
      <w:r>
        <w:rPr>
          <w:color w:val="800080"/>
          <w:spacing w:val="-10"/>
          <w:w w:val="110"/>
          <w:sz w:val="20"/>
        </w:rPr>
        <w:t> </w:t>
      </w:r>
      <w:r>
        <w:rPr>
          <w:color w:val="800080"/>
          <w:w w:val="110"/>
          <w:sz w:val="20"/>
        </w:rPr>
        <w:t>are</w:t>
      </w:r>
      <w:r>
        <w:rPr>
          <w:color w:val="800080"/>
          <w:spacing w:val="-10"/>
          <w:w w:val="110"/>
          <w:sz w:val="20"/>
        </w:rPr>
        <w:t> </w:t>
      </w:r>
      <w:r>
        <w:rPr>
          <w:color w:val="800080"/>
          <w:w w:val="110"/>
          <w:sz w:val="20"/>
        </w:rPr>
        <w:t>NOT</w:t>
      </w:r>
      <w:r>
        <w:rPr>
          <w:color w:val="800080"/>
          <w:spacing w:val="-10"/>
          <w:w w:val="110"/>
          <w:sz w:val="20"/>
        </w:rPr>
        <w:t> </w:t>
      </w:r>
      <w:r>
        <w:rPr>
          <w:color w:val="800080"/>
          <w:w w:val="110"/>
          <w:sz w:val="20"/>
        </w:rPr>
        <w:t>eligible.</w:t>
      </w:r>
    </w:p>
    <w:p>
      <w:pPr>
        <w:pStyle w:val="Heading8"/>
        <w:numPr>
          <w:ilvl w:val="0"/>
          <w:numId w:val="5"/>
        </w:numPr>
        <w:tabs>
          <w:tab w:pos="1014" w:val="left" w:leader="none"/>
          <w:tab w:pos="1016" w:val="left" w:leader="none"/>
        </w:tabs>
        <w:spacing w:line="235" w:lineRule="auto" w:before="2" w:after="0"/>
        <w:ind w:left="1016" w:right="670" w:hanging="186"/>
        <w:jc w:val="both"/>
        <w:rPr>
          <w:u w:val="none"/>
        </w:rPr>
      </w:pPr>
      <w:r>
        <w:rPr>
          <w:color w:val="800080"/>
          <w:spacing w:val="-2"/>
          <w:w w:val="115"/>
          <w:u w:val="none"/>
        </w:rPr>
        <w:t>Static,</w:t>
      </w:r>
      <w:r>
        <w:rPr>
          <w:color w:val="800080"/>
          <w:spacing w:val="-6"/>
          <w:w w:val="115"/>
          <w:u w:val="none"/>
        </w:rPr>
        <w:t> </w:t>
      </w:r>
      <w:r>
        <w:rPr>
          <w:color w:val="800080"/>
          <w:spacing w:val="-2"/>
          <w:w w:val="115"/>
          <w:u w:val="none"/>
        </w:rPr>
        <w:t>Dog,</w:t>
      </w:r>
      <w:r>
        <w:rPr>
          <w:color w:val="800080"/>
          <w:spacing w:val="-6"/>
          <w:w w:val="115"/>
          <w:u w:val="none"/>
        </w:rPr>
        <w:t> </w:t>
      </w:r>
      <w:r>
        <w:rPr>
          <w:color w:val="800080"/>
          <w:spacing w:val="-2"/>
          <w:w w:val="115"/>
          <w:u w:val="none"/>
        </w:rPr>
        <w:t>Poultry,</w:t>
      </w:r>
      <w:r>
        <w:rPr>
          <w:color w:val="800080"/>
          <w:spacing w:val="-6"/>
          <w:w w:val="115"/>
          <w:u w:val="none"/>
        </w:rPr>
        <w:t> </w:t>
      </w:r>
      <w:r>
        <w:rPr>
          <w:color w:val="800080"/>
          <w:spacing w:val="-2"/>
          <w:w w:val="115"/>
          <w:u w:val="none"/>
        </w:rPr>
        <w:t>and</w:t>
      </w:r>
      <w:r>
        <w:rPr>
          <w:color w:val="800080"/>
          <w:spacing w:val="-6"/>
          <w:w w:val="115"/>
          <w:u w:val="none"/>
        </w:rPr>
        <w:t> </w:t>
      </w:r>
      <w:r>
        <w:rPr>
          <w:color w:val="800080"/>
          <w:spacing w:val="-2"/>
          <w:w w:val="115"/>
          <w:u w:val="none"/>
        </w:rPr>
        <w:t>Rabbit</w:t>
      </w:r>
      <w:r>
        <w:rPr>
          <w:color w:val="800080"/>
          <w:spacing w:val="-6"/>
          <w:w w:val="115"/>
          <w:u w:val="none"/>
        </w:rPr>
        <w:t> </w:t>
      </w:r>
      <w:r>
        <w:rPr>
          <w:color w:val="800080"/>
          <w:spacing w:val="-2"/>
          <w:w w:val="115"/>
          <w:u w:val="none"/>
        </w:rPr>
        <w:t>exhibit</w:t>
      </w:r>
      <w:r>
        <w:rPr>
          <w:color w:val="800080"/>
          <w:spacing w:val="-6"/>
          <w:w w:val="115"/>
          <w:u w:val="none"/>
        </w:rPr>
        <w:t> </w:t>
      </w:r>
      <w:r>
        <w:rPr>
          <w:color w:val="800080"/>
          <w:spacing w:val="-2"/>
          <w:w w:val="115"/>
          <w:u w:val="none"/>
        </w:rPr>
        <w:t>entries</w:t>
      </w:r>
      <w:r>
        <w:rPr>
          <w:color w:val="800080"/>
          <w:spacing w:val="-6"/>
          <w:w w:val="115"/>
          <w:u w:val="none"/>
        </w:rPr>
        <w:t> </w:t>
      </w:r>
      <w:r>
        <w:rPr>
          <w:color w:val="800080"/>
          <w:spacing w:val="-2"/>
          <w:w w:val="115"/>
          <w:u w:val="none"/>
        </w:rPr>
        <w:t>for</w:t>
      </w:r>
      <w:r>
        <w:rPr>
          <w:color w:val="800080"/>
          <w:spacing w:val="-6"/>
          <w:w w:val="115"/>
          <w:u w:val="none"/>
        </w:rPr>
        <w:t> </w:t>
      </w:r>
      <w:r>
        <w:rPr>
          <w:color w:val="800080"/>
          <w:spacing w:val="-2"/>
          <w:w w:val="115"/>
          <w:u w:val="none"/>
        </w:rPr>
        <w:t>the</w:t>
      </w:r>
      <w:r>
        <w:rPr>
          <w:color w:val="800080"/>
          <w:spacing w:val="-6"/>
          <w:w w:val="115"/>
          <w:u w:val="none"/>
        </w:rPr>
        <w:t> </w:t>
      </w:r>
      <w:r>
        <w:rPr>
          <w:color w:val="800080"/>
          <w:spacing w:val="-2"/>
          <w:w w:val="115"/>
          <w:u w:val="none"/>
        </w:rPr>
        <w:t>Kansas</w:t>
      </w:r>
      <w:r>
        <w:rPr>
          <w:color w:val="800080"/>
          <w:spacing w:val="-6"/>
          <w:w w:val="115"/>
          <w:u w:val="none"/>
        </w:rPr>
        <w:t> </w:t>
      </w:r>
      <w:r>
        <w:rPr>
          <w:color w:val="800080"/>
          <w:spacing w:val="-2"/>
          <w:w w:val="115"/>
          <w:u w:val="none"/>
        </w:rPr>
        <w:t>State </w:t>
      </w:r>
      <w:r>
        <w:rPr>
          <w:color w:val="800080"/>
          <w:spacing w:val="-4"/>
          <w:w w:val="115"/>
          <w:u w:val="none"/>
        </w:rPr>
        <w:t>Fair</w:t>
      </w:r>
      <w:r>
        <w:rPr>
          <w:color w:val="800080"/>
          <w:spacing w:val="-9"/>
          <w:w w:val="115"/>
          <w:u w:val="none"/>
        </w:rPr>
        <w:t> </w:t>
      </w:r>
      <w:r>
        <w:rPr>
          <w:color w:val="800080"/>
          <w:spacing w:val="-4"/>
          <w:w w:val="115"/>
          <w:u w:val="none"/>
        </w:rPr>
        <w:t>are</w:t>
      </w:r>
      <w:r>
        <w:rPr>
          <w:color w:val="800080"/>
          <w:spacing w:val="-9"/>
          <w:w w:val="115"/>
          <w:u w:val="none"/>
        </w:rPr>
        <w:t> </w:t>
      </w:r>
      <w:r>
        <w:rPr>
          <w:color w:val="800080"/>
          <w:spacing w:val="-4"/>
          <w:w w:val="115"/>
          <w:u w:val="none"/>
        </w:rPr>
        <w:t>due</w:t>
      </w:r>
      <w:r>
        <w:rPr>
          <w:color w:val="800080"/>
          <w:spacing w:val="-9"/>
          <w:w w:val="115"/>
          <w:u w:val="none"/>
        </w:rPr>
        <w:t> </w:t>
      </w:r>
      <w:r>
        <w:rPr>
          <w:color w:val="800080"/>
          <w:spacing w:val="-4"/>
          <w:w w:val="115"/>
          <w:u w:val="none"/>
        </w:rPr>
        <w:t>to</w:t>
      </w:r>
      <w:r>
        <w:rPr>
          <w:color w:val="800080"/>
          <w:spacing w:val="-9"/>
          <w:w w:val="115"/>
          <w:u w:val="none"/>
        </w:rPr>
        <w:t> </w:t>
      </w:r>
      <w:r>
        <w:rPr>
          <w:color w:val="800080"/>
          <w:spacing w:val="-4"/>
          <w:w w:val="115"/>
          <w:u w:val="none"/>
        </w:rPr>
        <w:t>the</w:t>
      </w:r>
      <w:r>
        <w:rPr>
          <w:color w:val="800080"/>
          <w:spacing w:val="-9"/>
          <w:w w:val="115"/>
          <w:u w:val="none"/>
        </w:rPr>
        <w:t> </w:t>
      </w:r>
      <w:r>
        <w:rPr>
          <w:color w:val="800080"/>
          <w:spacing w:val="-4"/>
          <w:w w:val="115"/>
          <w:u w:val="none"/>
        </w:rPr>
        <w:t>extension</w:t>
      </w:r>
      <w:r>
        <w:rPr>
          <w:color w:val="800080"/>
          <w:spacing w:val="-9"/>
          <w:w w:val="115"/>
          <w:u w:val="none"/>
        </w:rPr>
        <w:t> </w:t>
      </w:r>
      <w:r>
        <w:rPr>
          <w:color w:val="800080"/>
          <w:spacing w:val="-4"/>
          <w:w w:val="115"/>
          <w:u w:val="none"/>
        </w:rPr>
        <w:t>ofﬁce</w:t>
      </w:r>
      <w:r>
        <w:rPr>
          <w:color w:val="800080"/>
          <w:spacing w:val="-9"/>
          <w:w w:val="115"/>
          <w:u w:val="none"/>
        </w:rPr>
        <w:t> </w:t>
      </w:r>
      <w:r>
        <w:rPr>
          <w:color w:val="800080"/>
          <w:spacing w:val="-4"/>
          <w:w w:val="115"/>
          <w:u w:val="none"/>
        </w:rPr>
        <w:t>by</w:t>
      </w:r>
      <w:r>
        <w:rPr>
          <w:color w:val="800080"/>
          <w:spacing w:val="-9"/>
          <w:w w:val="115"/>
          <w:u w:val="none"/>
        </w:rPr>
        <w:t> </w:t>
      </w:r>
      <w:r>
        <w:rPr>
          <w:color w:val="800080"/>
          <w:spacing w:val="-4"/>
          <w:w w:val="115"/>
          <w:u w:val="none"/>
        </w:rPr>
        <w:t>the</w:t>
      </w:r>
      <w:r>
        <w:rPr>
          <w:color w:val="800080"/>
          <w:spacing w:val="-9"/>
          <w:w w:val="115"/>
          <w:u w:val="none"/>
        </w:rPr>
        <w:t> </w:t>
      </w:r>
      <w:r>
        <w:rPr>
          <w:color w:val="800080"/>
          <w:spacing w:val="-4"/>
          <w:w w:val="115"/>
          <w:u w:val="none"/>
        </w:rPr>
        <w:t>Monday,</w:t>
      </w:r>
      <w:r>
        <w:rPr>
          <w:color w:val="800080"/>
          <w:spacing w:val="-9"/>
          <w:w w:val="115"/>
          <w:u w:val="none"/>
        </w:rPr>
        <w:t> </w:t>
      </w:r>
      <w:r>
        <w:rPr>
          <w:color w:val="800080"/>
          <w:spacing w:val="-4"/>
          <w:w w:val="115"/>
          <w:u w:val="none"/>
        </w:rPr>
        <w:t>a</w:t>
      </w:r>
      <w:r>
        <w:rPr>
          <w:color w:val="800080"/>
          <w:spacing w:val="-9"/>
          <w:w w:val="115"/>
          <w:u w:val="none"/>
        </w:rPr>
        <w:t> </w:t>
      </w:r>
      <w:r>
        <w:rPr>
          <w:color w:val="800080"/>
          <w:spacing w:val="-4"/>
          <w:w w:val="115"/>
          <w:u w:val="none"/>
        </w:rPr>
        <w:t>week</w:t>
      </w:r>
      <w:r>
        <w:rPr>
          <w:color w:val="800080"/>
          <w:spacing w:val="-9"/>
          <w:w w:val="115"/>
          <w:u w:val="none"/>
        </w:rPr>
        <w:t> </w:t>
      </w:r>
      <w:r>
        <w:rPr>
          <w:color w:val="800080"/>
          <w:spacing w:val="-4"/>
          <w:w w:val="115"/>
          <w:u w:val="none"/>
        </w:rPr>
        <w:t>after</w:t>
      </w:r>
      <w:r>
        <w:rPr>
          <w:color w:val="800080"/>
          <w:spacing w:val="-9"/>
          <w:w w:val="115"/>
          <w:u w:val="none"/>
        </w:rPr>
        <w:t> </w:t>
      </w:r>
      <w:r>
        <w:rPr>
          <w:color w:val="800080"/>
          <w:spacing w:val="-4"/>
          <w:w w:val="115"/>
          <w:u w:val="none"/>
        </w:rPr>
        <w:t>the </w:t>
      </w:r>
      <w:r>
        <w:rPr>
          <w:color w:val="800080"/>
          <w:w w:val="115"/>
          <w:u w:val="none"/>
        </w:rPr>
        <w:t>conclusion</w:t>
      </w:r>
      <w:r>
        <w:rPr>
          <w:color w:val="800080"/>
          <w:spacing w:val="-3"/>
          <w:w w:val="115"/>
          <w:u w:val="none"/>
        </w:rPr>
        <w:t> </w:t>
      </w:r>
      <w:r>
        <w:rPr>
          <w:color w:val="800080"/>
          <w:w w:val="115"/>
          <w:u w:val="none"/>
        </w:rPr>
        <w:t>of</w:t>
      </w:r>
      <w:r>
        <w:rPr>
          <w:color w:val="800080"/>
          <w:spacing w:val="-3"/>
          <w:w w:val="115"/>
          <w:u w:val="none"/>
        </w:rPr>
        <w:t> </w:t>
      </w:r>
      <w:r>
        <w:rPr>
          <w:color w:val="800080"/>
          <w:w w:val="115"/>
          <w:u w:val="none"/>
        </w:rPr>
        <w:t>the</w:t>
      </w:r>
      <w:r>
        <w:rPr>
          <w:color w:val="800080"/>
          <w:spacing w:val="-3"/>
          <w:w w:val="115"/>
          <w:u w:val="none"/>
        </w:rPr>
        <w:t> </w:t>
      </w:r>
      <w:r>
        <w:rPr>
          <w:color w:val="800080"/>
          <w:w w:val="115"/>
          <w:u w:val="none"/>
        </w:rPr>
        <w:t>fair.</w:t>
      </w:r>
    </w:p>
    <w:p>
      <w:pPr>
        <w:pStyle w:val="ListParagraph"/>
        <w:numPr>
          <w:ilvl w:val="0"/>
          <w:numId w:val="5"/>
        </w:numPr>
        <w:tabs>
          <w:tab w:pos="1014" w:val="left" w:leader="none"/>
          <w:tab w:pos="1016" w:val="left" w:leader="none"/>
        </w:tabs>
        <w:spacing w:line="235" w:lineRule="auto" w:before="2" w:after="0"/>
        <w:ind w:left="1016" w:right="670" w:hanging="186"/>
        <w:jc w:val="both"/>
        <w:rPr>
          <w:sz w:val="20"/>
        </w:rPr>
      </w:pPr>
      <w:r>
        <w:rPr>
          <w:color w:val="800080"/>
          <w:w w:val="110"/>
          <w:sz w:val="20"/>
        </w:rPr>
        <w:t>State</w:t>
      </w:r>
      <w:r>
        <w:rPr>
          <w:color w:val="800080"/>
          <w:w w:val="110"/>
          <w:sz w:val="20"/>
        </w:rPr>
        <w:t> fair</w:t>
      </w:r>
      <w:r>
        <w:rPr>
          <w:color w:val="800080"/>
          <w:w w:val="110"/>
          <w:sz w:val="20"/>
        </w:rPr>
        <w:t> exhibitors</w:t>
      </w:r>
      <w:r>
        <w:rPr>
          <w:color w:val="800080"/>
          <w:w w:val="110"/>
          <w:sz w:val="20"/>
        </w:rPr>
        <w:t> must</w:t>
      </w:r>
      <w:r>
        <w:rPr>
          <w:color w:val="800080"/>
          <w:w w:val="110"/>
          <w:sz w:val="20"/>
        </w:rPr>
        <w:t> be</w:t>
      </w:r>
      <w:r>
        <w:rPr>
          <w:color w:val="800080"/>
          <w:w w:val="110"/>
          <w:sz w:val="20"/>
        </w:rPr>
        <w:t> at</w:t>
      </w:r>
      <w:r>
        <w:rPr>
          <w:color w:val="800080"/>
          <w:w w:val="110"/>
          <w:sz w:val="20"/>
        </w:rPr>
        <w:t> least</w:t>
      </w:r>
      <w:r>
        <w:rPr>
          <w:color w:val="800080"/>
          <w:w w:val="110"/>
          <w:sz w:val="20"/>
        </w:rPr>
        <w:t> 9</w:t>
      </w:r>
      <w:r>
        <w:rPr>
          <w:color w:val="800080"/>
          <w:w w:val="110"/>
          <w:sz w:val="20"/>
        </w:rPr>
        <w:t> years</w:t>
      </w:r>
      <w:r>
        <w:rPr>
          <w:color w:val="800080"/>
          <w:w w:val="110"/>
          <w:sz w:val="20"/>
        </w:rPr>
        <w:t> old</w:t>
      </w:r>
      <w:r>
        <w:rPr>
          <w:color w:val="800080"/>
          <w:w w:val="110"/>
          <w:sz w:val="20"/>
        </w:rPr>
        <w:t> before</w:t>
      </w:r>
      <w:r>
        <w:rPr>
          <w:color w:val="800080"/>
          <w:w w:val="110"/>
          <w:sz w:val="20"/>
        </w:rPr>
        <w:t> January</w:t>
      </w:r>
      <w:r>
        <w:rPr>
          <w:color w:val="800080"/>
          <w:w w:val="110"/>
          <w:sz w:val="20"/>
        </w:rPr>
        <w:t> 1st, </w:t>
      </w:r>
      <w:r>
        <w:rPr>
          <w:color w:val="800080"/>
          <w:spacing w:val="-4"/>
          <w:w w:val="110"/>
          <w:sz w:val="20"/>
        </w:rPr>
        <w:t>2025</w:t>
      </w:r>
    </w:p>
    <w:p>
      <w:pPr>
        <w:pStyle w:val="ListParagraph"/>
        <w:numPr>
          <w:ilvl w:val="0"/>
          <w:numId w:val="5"/>
        </w:numPr>
        <w:tabs>
          <w:tab w:pos="1014" w:val="left" w:leader="none"/>
          <w:tab w:pos="1016" w:val="left" w:leader="none"/>
        </w:tabs>
        <w:spacing w:line="235" w:lineRule="auto" w:before="2" w:after="0"/>
        <w:ind w:left="1016" w:right="670" w:hanging="186"/>
        <w:jc w:val="both"/>
        <w:rPr>
          <w:sz w:val="20"/>
        </w:rPr>
      </w:pPr>
      <w:r>
        <w:rPr>
          <w:color w:val="800080"/>
          <w:spacing w:val="-4"/>
          <w:w w:val="110"/>
          <w:sz w:val="20"/>
        </w:rPr>
        <w:t>Static</w:t>
      </w:r>
      <w:r>
        <w:rPr>
          <w:color w:val="800080"/>
          <w:spacing w:val="-8"/>
          <w:w w:val="110"/>
          <w:sz w:val="20"/>
        </w:rPr>
        <w:t> </w:t>
      </w:r>
      <w:r>
        <w:rPr>
          <w:color w:val="800080"/>
          <w:spacing w:val="-4"/>
          <w:w w:val="110"/>
          <w:sz w:val="20"/>
        </w:rPr>
        <w:t>exhibits,</w:t>
      </w:r>
      <w:r>
        <w:rPr>
          <w:color w:val="800080"/>
          <w:spacing w:val="-8"/>
          <w:w w:val="110"/>
          <w:sz w:val="20"/>
        </w:rPr>
        <w:t> </w:t>
      </w:r>
      <w:r>
        <w:rPr>
          <w:color w:val="800080"/>
          <w:spacing w:val="-4"/>
          <w:w w:val="110"/>
          <w:sz w:val="20"/>
        </w:rPr>
        <w:t>rabbit,</w:t>
      </w:r>
      <w:r>
        <w:rPr>
          <w:color w:val="800080"/>
          <w:spacing w:val="-8"/>
          <w:w w:val="110"/>
          <w:sz w:val="20"/>
        </w:rPr>
        <w:t> </w:t>
      </w:r>
      <w:r>
        <w:rPr>
          <w:color w:val="800080"/>
          <w:spacing w:val="-4"/>
          <w:w w:val="110"/>
          <w:sz w:val="20"/>
        </w:rPr>
        <w:t>and</w:t>
      </w:r>
      <w:r>
        <w:rPr>
          <w:color w:val="800080"/>
          <w:spacing w:val="-8"/>
          <w:w w:val="110"/>
          <w:sz w:val="20"/>
        </w:rPr>
        <w:t> </w:t>
      </w:r>
      <w:r>
        <w:rPr>
          <w:color w:val="800080"/>
          <w:spacing w:val="-4"/>
          <w:w w:val="110"/>
          <w:sz w:val="20"/>
        </w:rPr>
        <w:t>poultry</w:t>
      </w:r>
      <w:r>
        <w:rPr>
          <w:color w:val="800080"/>
          <w:spacing w:val="-8"/>
          <w:w w:val="110"/>
          <w:sz w:val="20"/>
        </w:rPr>
        <w:t> </w:t>
      </w:r>
      <w:r>
        <w:rPr>
          <w:color w:val="800080"/>
          <w:spacing w:val="-4"/>
          <w:w w:val="110"/>
          <w:sz w:val="20"/>
        </w:rPr>
        <w:t>from</w:t>
      </w:r>
      <w:r>
        <w:rPr>
          <w:color w:val="800080"/>
          <w:spacing w:val="-8"/>
          <w:w w:val="110"/>
          <w:sz w:val="20"/>
        </w:rPr>
        <w:t> </w:t>
      </w:r>
      <w:r>
        <w:rPr>
          <w:color w:val="800080"/>
          <w:spacing w:val="-4"/>
          <w:w w:val="110"/>
          <w:sz w:val="20"/>
        </w:rPr>
        <w:t>any</w:t>
      </w:r>
      <w:r>
        <w:rPr>
          <w:color w:val="800080"/>
          <w:spacing w:val="-8"/>
          <w:w w:val="110"/>
          <w:sz w:val="20"/>
        </w:rPr>
        <w:t> </w:t>
      </w:r>
      <w:r>
        <w:rPr>
          <w:color w:val="800080"/>
          <w:spacing w:val="-4"/>
          <w:w w:val="110"/>
          <w:sz w:val="20"/>
        </w:rPr>
        <w:t>other</w:t>
      </w:r>
      <w:r>
        <w:rPr>
          <w:color w:val="800080"/>
          <w:spacing w:val="-8"/>
          <w:w w:val="110"/>
          <w:sz w:val="20"/>
        </w:rPr>
        <w:t> </w:t>
      </w:r>
      <w:r>
        <w:rPr>
          <w:color w:val="800080"/>
          <w:spacing w:val="-4"/>
          <w:w w:val="110"/>
          <w:sz w:val="20"/>
        </w:rPr>
        <w:t>fair</w:t>
      </w:r>
      <w:r>
        <w:rPr>
          <w:color w:val="800080"/>
          <w:spacing w:val="-8"/>
          <w:w w:val="110"/>
          <w:sz w:val="20"/>
        </w:rPr>
        <w:t> </w:t>
      </w:r>
      <w:r>
        <w:rPr>
          <w:color w:val="800080"/>
          <w:spacing w:val="-4"/>
          <w:w w:val="110"/>
          <w:sz w:val="20"/>
        </w:rPr>
        <w:t>or</w:t>
      </w:r>
      <w:r>
        <w:rPr>
          <w:color w:val="800080"/>
          <w:spacing w:val="-8"/>
          <w:w w:val="110"/>
          <w:sz w:val="20"/>
        </w:rPr>
        <w:t> </w:t>
      </w:r>
      <w:r>
        <w:rPr>
          <w:color w:val="800080"/>
          <w:spacing w:val="-4"/>
          <w:w w:val="110"/>
          <w:sz w:val="20"/>
        </w:rPr>
        <w:t>show</w:t>
      </w:r>
      <w:r>
        <w:rPr>
          <w:color w:val="800080"/>
          <w:spacing w:val="-8"/>
          <w:w w:val="110"/>
          <w:sz w:val="20"/>
        </w:rPr>
        <w:t> </w:t>
      </w:r>
      <w:r>
        <w:rPr>
          <w:color w:val="800080"/>
          <w:spacing w:val="-4"/>
          <w:w w:val="110"/>
          <w:sz w:val="20"/>
        </w:rPr>
        <w:t>other</w:t>
      </w:r>
      <w:r>
        <w:rPr>
          <w:color w:val="800080"/>
          <w:spacing w:val="-8"/>
          <w:w w:val="110"/>
          <w:sz w:val="20"/>
        </w:rPr>
        <w:t> </w:t>
      </w:r>
      <w:r>
        <w:rPr>
          <w:color w:val="800080"/>
          <w:spacing w:val="-4"/>
          <w:w w:val="110"/>
          <w:sz w:val="20"/>
        </w:rPr>
        <w:t>than </w:t>
      </w:r>
      <w:r>
        <w:rPr>
          <w:color w:val="800080"/>
          <w:w w:val="110"/>
          <w:sz w:val="20"/>
        </w:rPr>
        <w:t>the</w:t>
      </w:r>
      <w:r>
        <w:rPr>
          <w:color w:val="800080"/>
          <w:spacing w:val="-5"/>
          <w:w w:val="110"/>
          <w:sz w:val="20"/>
        </w:rPr>
        <w:t> </w:t>
      </w:r>
      <w:r>
        <w:rPr>
          <w:color w:val="800080"/>
          <w:w w:val="110"/>
          <w:sz w:val="20"/>
        </w:rPr>
        <w:t>McPherson</w:t>
      </w:r>
      <w:r>
        <w:rPr>
          <w:color w:val="800080"/>
          <w:spacing w:val="-5"/>
          <w:w w:val="110"/>
          <w:sz w:val="20"/>
        </w:rPr>
        <w:t> </w:t>
      </w:r>
      <w:r>
        <w:rPr>
          <w:color w:val="800080"/>
          <w:w w:val="110"/>
          <w:sz w:val="20"/>
        </w:rPr>
        <w:t>County</w:t>
      </w:r>
      <w:r>
        <w:rPr>
          <w:color w:val="800080"/>
          <w:spacing w:val="-5"/>
          <w:w w:val="110"/>
          <w:sz w:val="20"/>
        </w:rPr>
        <w:t> </w:t>
      </w:r>
      <w:r>
        <w:rPr>
          <w:color w:val="800080"/>
          <w:w w:val="110"/>
          <w:sz w:val="20"/>
        </w:rPr>
        <w:t>4-H</w:t>
      </w:r>
      <w:r>
        <w:rPr>
          <w:color w:val="800080"/>
          <w:spacing w:val="-5"/>
          <w:w w:val="110"/>
          <w:sz w:val="20"/>
        </w:rPr>
        <w:t> </w:t>
      </w:r>
      <w:r>
        <w:rPr>
          <w:color w:val="800080"/>
          <w:w w:val="110"/>
          <w:sz w:val="20"/>
        </w:rPr>
        <w:t>Fair</w:t>
      </w:r>
      <w:r>
        <w:rPr>
          <w:color w:val="800080"/>
          <w:spacing w:val="-5"/>
          <w:w w:val="110"/>
          <w:sz w:val="20"/>
        </w:rPr>
        <w:t> </w:t>
      </w:r>
      <w:r>
        <w:rPr>
          <w:color w:val="800080"/>
          <w:w w:val="110"/>
          <w:sz w:val="20"/>
        </w:rPr>
        <w:t>are</w:t>
      </w:r>
      <w:r>
        <w:rPr>
          <w:color w:val="800080"/>
          <w:spacing w:val="-5"/>
          <w:w w:val="110"/>
          <w:sz w:val="20"/>
        </w:rPr>
        <w:t> </w:t>
      </w:r>
      <w:r>
        <w:rPr>
          <w:color w:val="800080"/>
          <w:w w:val="110"/>
          <w:sz w:val="20"/>
        </w:rPr>
        <w:t>NOT</w:t>
      </w:r>
      <w:r>
        <w:rPr>
          <w:color w:val="800080"/>
          <w:spacing w:val="-5"/>
          <w:w w:val="110"/>
          <w:sz w:val="20"/>
        </w:rPr>
        <w:t> </w:t>
      </w:r>
      <w:r>
        <w:rPr>
          <w:color w:val="800080"/>
          <w:w w:val="110"/>
          <w:sz w:val="20"/>
        </w:rPr>
        <w:t>eligible</w:t>
      </w:r>
      <w:r>
        <w:rPr>
          <w:color w:val="800080"/>
          <w:spacing w:val="-5"/>
          <w:w w:val="110"/>
          <w:sz w:val="20"/>
        </w:rPr>
        <w:t> </w:t>
      </w:r>
      <w:r>
        <w:rPr>
          <w:color w:val="800080"/>
          <w:w w:val="110"/>
          <w:sz w:val="20"/>
        </w:rPr>
        <w:t>to</w:t>
      </w:r>
      <w:r>
        <w:rPr>
          <w:color w:val="800080"/>
          <w:spacing w:val="-5"/>
          <w:w w:val="110"/>
          <w:sz w:val="20"/>
        </w:rPr>
        <w:t> </w:t>
      </w:r>
      <w:r>
        <w:rPr>
          <w:color w:val="800080"/>
          <w:w w:val="110"/>
          <w:sz w:val="20"/>
        </w:rPr>
        <w:t>be</w:t>
      </w:r>
      <w:r>
        <w:rPr>
          <w:color w:val="800080"/>
          <w:spacing w:val="-5"/>
          <w:w w:val="110"/>
          <w:sz w:val="20"/>
        </w:rPr>
        <w:t> </w:t>
      </w:r>
      <w:r>
        <w:rPr>
          <w:color w:val="800080"/>
          <w:w w:val="110"/>
          <w:sz w:val="20"/>
        </w:rPr>
        <w:t>exhibited</w:t>
      </w:r>
      <w:r>
        <w:rPr>
          <w:color w:val="800080"/>
          <w:spacing w:val="-5"/>
          <w:w w:val="110"/>
          <w:sz w:val="20"/>
        </w:rPr>
        <w:t> </w:t>
      </w:r>
      <w:r>
        <w:rPr>
          <w:color w:val="800080"/>
          <w:w w:val="110"/>
          <w:sz w:val="20"/>
        </w:rPr>
        <w:t>at</w:t>
      </w:r>
      <w:r>
        <w:rPr>
          <w:color w:val="800080"/>
          <w:spacing w:val="-5"/>
          <w:w w:val="110"/>
          <w:sz w:val="20"/>
        </w:rPr>
        <w:t> </w:t>
      </w:r>
      <w:r>
        <w:rPr>
          <w:color w:val="800080"/>
          <w:w w:val="110"/>
          <w:sz w:val="20"/>
        </w:rPr>
        <w:t>the Kansas State Fair.</w:t>
      </w:r>
    </w:p>
    <w:p>
      <w:pPr>
        <w:pStyle w:val="Heading8"/>
        <w:numPr>
          <w:ilvl w:val="0"/>
          <w:numId w:val="5"/>
        </w:numPr>
        <w:tabs>
          <w:tab w:pos="1014" w:val="left" w:leader="none"/>
          <w:tab w:pos="1016" w:val="left" w:leader="none"/>
        </w:tabs>
        <w:spacing w:line="235" w:lineRule="auto" w:before="2" w:after="0"/>
        <w:ind w:left="1016" w:right="670" w:hanging="186"/>
        <w:jc w:val="both"/>
        <w:rPr>
          <w:u w:val="none"/>
        </w:rPr>
      </w:pPr>
      <w:r>
        <w:rPr>
          <w:color w:val="800080"/>
          <w:spacing w:val="-4"/>
          <w:w w:val="115"/>
          <w:u w:val="none"/>
        </w:rPr>
        <w:t>State</w:t>
      </w:r>
      <w:r>
        <w:rPr>
          <w:color w:val="800080"/>
          <w:spacing w:val="-9"/>
          <w:w w:val="115"/>
          <w:u w:val="none"/>
        </w:rPr>
        <w:t> </w:t>
      </w:r>
      <w:r>
        <w:rPr>
          <w:color w:val="800080"/>
          <w:spacing w:val="-4"/>
          <w:w w:val="115"/>
          <w:u w:val="none"/>
        </w:rPr>
        <w:t>fair</w:t>
      </w:r>
      <w:r>
        <w:rPr>
          <w:color w:val="800080"/>
          <w:spacing w:val="-9"/>
          <w:w w:val="115"/>
          <w:u w:val="none"/>
        </w:rPr>
        <w:t> </w:t>
      </w:r>
      <w:r>
        <w:rPr>
          <w:color w:val="800080"/>
          <w:spacing w:val="-4"/>
          <w:w w:val="115"/>
          <w:u w:val="none"/>
        </w:rPr>
        <w:t>exhibitors</w:t>
      </w:r>
      <w:r>
        <w:rPr>
          <w:color w:val="800080"/>
          <w:spacing w:val="-9"/>
          <w:w w:val="115"/>
          <w:u w:val="none"/>
        </w:rPr>
        <w:t> </w:t>
      </w:r>
      <w:r>
        <w:rPr>
          <w:color w:val="800080"/>
          <w:spacing w:val="-4"/>
          <w:w w:val="115"/>
          <w:u w:val="none"/>
        </w:rPr>
        <w:t>are</w:t>
      </w:r>
      <w:r>
        <w:rPr>
          <w:color w:val="800080"/>
          <w:spacing w:val="-9"/>
          <w:w w:val="115"/>
          <w:u w:val="none"/>
        </w:rPr>
        <w:t> </w:t>
      </w:r>
      <w:r>
        <w:rPr>
          <w:color w:val="800080"/>
          <w:spacing w:val="-4"/>
          <w:w w:val="115"/>
          <w:u w:val="none"/>
        </w:rPr>
        <w:t>responsible</w:t>
      </w:r>
      <w:r>
        <w:rPr>
          <w:color w:val="800080"/>
          <w:spacing w:val="-9"/>
          <w:w w:val="115"/>
          <w:u w:val="none"/>
        </w:rPr>
        <w:t> </w:t>
      </w:r>
      <w:r>
        <w:rPr>
          <w:color w:val="800080"/>
          <w:spacing w:val="-4"/>
          <w:w w:val="115"/>
          <w:u w:val="none"/>
        </w:rPr>
        <w:t>for</w:t>
      </w:r>
      <w:r>
        <w:rPr>
          <w:color w:val="800080"/>
          <w:spacing w:val="-9"/>
          <w:w w:val="115"/>
          <w:u w:val="none"/>
        </w:rPr>
        <w:t> </w:t>
      </w:r>
      <w:r>
        <w:rPr>
          <w:color w:val="800080"/>
          <w:spacing w:val="-4"/>
          <w:w w:val="115"/>
          <w:u w:val="none"/>
        </w:rPr>
        <w:t>reading</w:t>
      </w:r>
      <w:r>
        <w:rPr>
          <w:color w:val="800080"/>
          <w:spacing w:val="-9"/>
          <w:w w:val="115"/>
          <w:u w:val="none"/>
        </w:rPr>
        <w:t> </w:t>
      </w:r>
      <w:r>
        <w:rPr>
          <w:color w:val="800080"/>
          <w:spacing w:val="-4"/>
          <w:w w:val="115"/>
          <w:u w:val="none"/>
        </w:rPr>
        <w:t>the</w:t>
      </w:r>
      <w:r>
        <w:rPr>
          <w:color w:val="800080"/>
          <w:spacing w:val="-9"/>
          <w:w w:val="115"/>
          <w:u w:val="none"/>
        </w:rPr>
        <w:t> </w:t>
      </w:r>
      <w:r>
        <w:rPr>
          <w:color w:val="800080"/>
          <w:spacing w:val="-4"/>
          <w:w w:val="115"/>
          <w:u w:val="none"/>
        </w:rPr>
        <w:t>Kansas</w:t>
      </w:r>
      <w:r>
        <w:rPr>
          <w:color w:val="800080"/>
          <w:spacing w:val="-9"/>
          <w:w w:val="115"/>
          <w:u w:val="none"/>
        </w:rPr>
        <w:t> </w:t>
      </w:r>
      <w:r>
        <w:rPr>
          <w:color w:val="800080"/>
          <w:spacing w:val="-4"/>
          <w:w w:val="115"/>
          <w:u w:val="none"/>
        </w:rPr>
        <w:t>State</w:t>
      </w:r>
      <w:r>
        <w:rPr>
          <w:color w:val="800080"/>
          <w:spacing w:val="-9"/>
          <w:w w:val="115"/>
          <w:u w:val="none"/>
        </w:rPr>
        <w:t> </w:t>
      </w:r>
      <w:r>
        <w:rPr>
          <w:color w:val="800080"/>
          <w:spacing w:val="-4"/>
          <w:w w:val="115"/>
          <w:u w:val="none"/>
        </w:rPr>
        <w:t>Fair </w:t>
      </w:r>
      <w:r>
        <w:rPr>
          <w:color w:val="800080"/>
          <w:w w:val="110"/>
          <w:u w:val="none"/>
        </w:rPr>
        <w:t>Book</w:t>
      </w:r>
      <w:r>
        <w:rPr>
          <w:color w:val="800080"/>
          <w:spacing w:val="-10"/>
          <w:w w:val="110"/>
          <w:u w:val="none"/>
        </w:rPr>
        <w:t> </w:t>
      </w:r>
      <w:r>
        <w:rPr>
          <w:color w:val="800080"/>
          <w:w w:val="110"/>
          <w:u w:val="none"/>
        </w:rPr>
        <w:t>to</w:t>
      </w:r>
      <w:r>
        <w:rPr>
          <w:color w:val="800080"/>
          <w:spacing w:val="-10"/>
          <w:w w:val="110"/>
          <w:u w:val="none"/>
        </w:rPr>
        <w:t> </w:t>
      </w:r>
      <w:r>
        <w:rPr>
          <w:color w:val="800080"/>
          <w:w w:val="110"/>
          <w:u w:val="none"/>
        </w:rPr>
        <w:t>ensure</w:t>
      </w:r>
      <w:r>
        <w:rPr>
          <w:color w:val="800080"/>
          <w:spacing w:val="-10"/>
          <w:w w:val="110"/>
          <w:u w:val="none"/>
        </w:rPr>
        <w:t> </w:t>
      </w:r>
      <w:r>
        <w:rPr>
          <w:color w:val="800080"/>
          <w:w w:val="110"/>
          <w:u w:val="none"/>
        </w:rPr>
        <w:t>they</w:t>
      </w:r>
      <w:r>
        <w:rPr>
          <w:color w:val="800080"/>
          <w:spacing w:val="-10"/>
          <w:w w:val="110"/>
          <w:u w:val="none"/>
        </w:rPr>
        <w:t> </w:t>
      </w:r>
      <w:r>
        <w:rPr>
          <w:color w:val="800080"/>
          <w:w w:val="110"/>
          <w:u w:val="none"/>
        </w:rPr>
        <w:t>include</w:t>
      </w:r>
      <w:r>
        <w:rPr>
          <w:color w:val="800080"/>
          <w:spacing w:val="-10"/>
          <w:w w:val="110"/>
          <w:u w:val="none"/>
        </w:rPr>
        <w:t> </w:t>
      </w:r>
      <w:r>
        <w:rPr>
          <w:color w:val="800080"/>
          <w:w w:val="110"/>
          <w:u w:val="none"/>
        </w:rPr>
        <w:t>all</w:t>
      </w:r>
      <w:r>
        <w:rPr>
          <w:color w:val="800080"/>
          <w:spacing w:val="-10"/>
          <w:w w:val="110"/>
          <w:u w:val="none"/>
        </w:rPr>
        <w:t> </w:t>
      </w:r>
      <w:r>
        <w:rPr>
          <w:color w:val="800080"/>
          <w:w w:val="110"/>
          <w:u w:val="none"/>
        </w:rPr>
        <w:t>required</w:t>
      </w:r>
      <w:r>
        <w:rPr>
          <w:color w:val="800080"/>
          <w:spacing w:val="-10"/>
          <w:w w:val="110"/>
          <w:u w:val="none"/>
        </w:rPr>
        <w:t> </w:t>
      </w:r>
      <w:r>
        <w:rPr>
          <w:color w:val="800080"/>
          <w:w w:val="110"/>
          <w:u w:val="none"/>
        </w:rPr>
        <w:t>pieces</w:t>
      </w:r>
      <w:r>
        <w:rPr>
          <w:color w:val="800080"/>
          <w:spacing w:val="-10"/>
          <w:w w:val="110"/>
          <w:u w:val="none"/>
        </w:rPr>
        <w:t> </w:t>
      </w:r>
      <w:r>
        <w:rPr>
          <w:color w:val="800080"/>
          <w:w w:val="110"/>
          <w:u w:val="none"/>
        </w:rPr>
        <w:t>and</w:t>
      </w:r>
      <w:r>
        <w:rPr>
          <w:color w:val="800080"/>
          <w:spacing w:val="-10"/>
          <w:w w:val="110"/>
          <w:u w:val="none"/>
        </w:rPr>
        <w:t> </w:t>
      </w:r>
      <w:r>
        <w:rPr>
          <w:color w:val="800080"/>
          <w:w w:val="110"/>
          <w:u w:val="none"/>
        </w:rPr>
        <w:t>follow</w:t>
      </w:r>
      <w:r>
        <w:rPr>
          <w:color w:val="800080"/>
          <w:spacing w:val="-10"/>
          <w:w w:val="110"/>
          <w:u w:val="none"/>
        </w:rPr>
        <w:t> </w:t>
      </w:r>
      <w:r>
        <w:rPr>
          <w:color w:val="800080"/>
          <w:w w:val="110"/>
          <w:u w:val="none"/>
        </w:rPr>
        <w:t>all</w:t>
      </w:r>
      <w:r>
        <w:rPr>
          <w:color w:val="800080"/>
          <w:spacing w:val="-10"/>
          <w:w w:val="110"/>
          <w:u w:val="none"/>
        </w:rPr>
        <w:t> </w:t>
      </w:r>
      <w:r>
        <w:rPr>
          <w:color w:val="800080"/>
          <w:w w:val="110"/>
          <w:u w:val="none"/>
        </w:rPr>
        <w:t>rules</w:t>
      </w:r>
      <w:r>
        <w:rPr>
          <w:color w:val="800080"/>
          <w:spacing w:val="-10"/>
          <w:w w:val="110"/>
          <w:u w:val="none"/>
        </w:rPr>
        <w:t> </w:t>
      </w:r>
      <w:r>
        <w:rPr>
          <w:color w:val="800080"/>
          <w:w w:val="110"/>
          <w:u w:val="none"/>
        </w:rPr>
        <w:t>of </w:t>
      </w:r>
      <w:r>
        <w:rPr>
          <w:color w:val="800080"/>
          <w:w w:val="115"/>
          <w:u w:val="none"/>
        </w:rPr>
        <w:t>entry</w:t>
      </w:r>
      <w:r>
        <w:rPr>
          <w:color w:val="800080"/>
          <w:spacing w:val="-13"/>
          <w:w w:val="115"/>
          <w:u w:val="none"/>
        </w:rPr>
        <w:t> </w:t>
      </w:r>
      <w:r>
        <w:rPr>
          <w:color w:val="800080"/>
          <w:w w:val="115"/>
          <w:u w:val="none"/>
        </w:rPr>
        <w:t>for</w:t>
      </w:r>
      <w:r>
        <w:rPr>
          <w:color w:val="800080"/>
          <w:spacing w:val="-13"/>
          <w:w w:val="115"/>
          <w:u w:val="none"/>
        </w:rPr>
        <w:t> </w:t>
      </w:r>
      <w:r>
        <w:rPr>
          <w:color w:val="800080"/>
          <w:w w:val="115"/>
          <w:u w:val="none"/>
        </w:rPr>
        <w:t>their</w:t>
      </w:r>
      <w:r>
        <w:rPr>
          <w:color w:val="800080"/>
          <w:spacing w:val="-13"/>
          <w:w w:val="115"/>
          <w:u w:val="none"/>
        </w:rPr>
        <w:t> </w:t>
      </w:r>
      <w:r>
        <w:rPr>
          <w:color w:val="800080"/>
          <w:w w:val="115"/>
          <w:u w:val="none"/>
        </w:rPr>
        <w:t>project</w:t>
      </w:r>
      <w:r>
        <w:rPr>
          <w:color w:val="800080"/>
          <w:spacing w:val="-13"/>
          <w:w w:val="115"/>
          <w:u w:val="none"/>
        </w:rPr>
        <w:t> </w:t>
      </w:r>
      <w:r>
        <w:rPr>
          <w:color w:val="800080"/>
          <w:w w:val="115"/>
          <w:u w:val="none"/>
        </w:rPr>
        <w:t>area.</w:t>
      </w:r>
    </w:p>
    <w:p>
      <w:pPr>
        <w:pStyle w:val="ListParagraph"/>
        <w:numPr>
          <w:ilvl w:val="0"/>
          <w:numId w:val="5"/>
        </w:numPr>
        <w:tabs>
          <w:tab w:pos="1014" w:val="left" w:leader="none"/>
          <w:tab w:pos="1016" w:val="left" w:leader="none"/>
        </w:tabs>
        <w:spacing w:line="235" w:lineRule="auto" w:before="2" w:after="0"/>
        <w:ind w:left="1016" w:right="670" w:hanging="186"/>
        <w:jc w:val="both"/>
        <w:rPr>
          <w:sz w:val="20"/>
        </w:rPr>
      </w:pPr>
      <w:r>
        <w:rPr>
          <w:color w:val="800080"/>
          <w:w w:val="110"/>
          <w:sz w:val="20"/>
        </w:rPr>
        <w:t>Dog</w:t>
      </w:r>
      <w:r>
        <w:rPr>
          <w:color w:val="800080"/>
          <w:w w:val="110"/>
          <w:sz w:val="20"/>
        </w:rPr>
        <w:t> show</w:t>
      </w:r>
      <w:r>
        <w:rPr>
          <w:color w:val="800080"/>
          <w:w w:val="110"/>
          <w:sz w:val="20"/>
        </w:rPr>
        <w:t> exhibitors,</w:t>
      </w:r>
      <w:r>
        <w:rPr>
          <w:color w:val="800080"/>
          <w:w w:val="110"/>
          <w:sz w:val="20"/>
        </w:rPr>
        <w:t> horse</w:t>
      </w:r>
      <w:r>
        <w:rPr>
          <w:color w:val="800080"/>
          <w:w w:val="110"/>
          <w:sz w:val="20"/>
        </w:rPr>
        <w:t> show</w:t>
      </w:r>
      <w:r>
        <w:rPr>
          <w:color w:val="800080"/>
          <w:w w:val="110"/>
          <w:sz w:val="20"/>
        </w:rPr>
        <w:t> exhibitors,</w:t>
      </w:r>
      <w:r>
        <w:rPr>
          <w:color w:val="800080"/>
          <w:w w:val="110"/>
          <w:sz w:val="20"/>
        </w:rPr>
        <w:t> and</w:t>
      </w:r>
      <w:r>
        <w:rPr>
          <w:color w:val="800080"/>
          <w:w w:val="110"/>
          <w:sz w:val="20"/>
        </w:rPr>
        <w:t> livestock</w:t>
      </w:r>
      <w:r>
        <w:rPr>
          <w:color w:val="800080"/>
          <w:w w:val="110"/>
          <w:sz w:val="20"/>
        </w:rPr>
        <w:t> exhibitors must</w:t>
      </w:r>
      <w:r>
        <w:rPr>
          <w:color w:val="800080"/>
          <w:spacing w:val="-7"/>
          <w:w w:val="110"/>
          <w:sz w:val="20"/>
        </w:rPr>
        <w:t> </w:t>
      </w:r>
      <w:r>
        <w:rPr>
          <w:color w:val="800080"/>
          <w:w w:val="110"/>
          <w:sz w:val="20"/>
        </w:rPr>
        <w:t>qualify</w:t>
      </w:r>
      <w:r>
        <w:rPr>
          <w:color w:val="800080"/>
          <w:spacing w:val="-7"/>
          <w:w w:val="110"/>
          <w:sz w:val="20"/>
        </w:rPr>
        <w:t> </w:t>
      </w:r>
      <w:r>
        <w:rPr>
          <w:color w:val="800080"/>
          <w:w w:val="110"/>
          <w:sz w:val="20"/>
        </w:rPr>
        <w:t>through</w:t>
      </w:r>
      <w:r>
        <w:rPr>
          <w:color w:val="800080"/>
          <w:spacing w:val="-7"/>
          <w:w w:val="110"/>
          <w:sz w:val="20"/>
        </w:rPr>
        <w:t> </w:t>
      </w:r>
      <w:r>
        <w:rPr>
          <w:color w:val="800080"/>
          <w:w w:val="110"/>
          <w:sz w:val="20"/>
        </w:rPr>
        <w:t>the</w:t>
      </w:r>
      <w:r>
        <w:rPr>
          <w:color w:val="800080"/>
          <w:spacing w:val="-7"/>
          <w:w w:val="110"/>
          <w:sz w:val="20"/>
        </w:rPr>
        <w:t> </w:t>
      </w:r>
      <w:r>
        <w:rPr>
          <w:color w:val="800080"/>
          <w:w w:val="110"/>
          <w:sz w:val="20"/>
        </w:rPr>
        <w:t>designated</w:t>
      </w:r>
      <w:r>
        <w:rPr>
          <w:color w:val="800080"/>
          <w:spacing w:val="-7"/>
          <w:w w:val="110"/>
          <w:sz w:val="20"/>
        </w:rPr>
        <w:t> </w:t>
      </w:r>
      <w:r>
        <w:rPr>
          <w:color w:val="800080"/>
          <w:w w:val="110"/>
          <w:sz w:val="20"/>
        </w:rPr>
        <w:t>systems</w:t>
      </w:r>
      <w:r>
        <w:rPr>
          <w:color w:val="800080"/>
          <w:spacing w:val="-7"/>
          <w:w w:val="110"/>
          <w:sz w:val="20"/>
        </w:rPr>
        <w:t> </w:t>
      </w:r>
      <w:r>
        <w:rPr>
          <w:color w:val="800080"/>
          <w:w w:val="110"/>
          <w:sz w:val="20"/>
        </w:rPr>
        <w:t>outlined</w:t>
      </w:r>
      <w:r>
        <w:rPr>
          <w:color w:val="800080"/>
          <w:spacing w:val="-7"/>
          <w:w w:val="110"/>
          <w:sz w:val="20"/>
        </w:rPr>
        <w:t> </w:t>
      </w:r>
      <w:r>
        <w:rPr>
          <w:color w:val="800080"/>
          <w:w w:val="110"/>
          <w:sz w:val="20"/>
        </w:rPr>
        <w:t>through</w:t>
      </w:r>
      <w:r>
        <w:rPr>
          <w:color w:val="800080"/>
          <w:spacing w:val="-7"/>
          <w:w w:val="110"/>
          <w:sz w:val="20"/>
        </w:rPr>
        <w:t> </w:t>
      </w:r>
      <w:r>
        <w:rPr>
          <w:color w:val="800080"/>
          <w:w w:val="110"/>
          <w:sz w:val="20"/>
        </w:rPr>
        <w:t>Kansas 4-H/The Grand Drive.</w:t>
      </w:r>
    </w:p>
    <w:p>
      <w:pPr>
        <w:pStyle w:val="ListParagraph"/>
        <w:numPr>
          <w:ilvl w:val="0"/>
          <w:numId w:val="5"/>
        </w:numPr>
        <w:tabs>
          <w:tab w:pos="1014" w:val="left" w:leader="none"/>
          <w:tab w:pos="1016" w:val="left" w:leader="none"/>
        </w:tabs>
        <w:spacing w:line="235" w:lineRule="auto" w:before="2" w:after="0"/>
        <w:ind w:left="1016" w:right="670" w:hanging="186"/>
        <w:jc w:val="both"/>
        <w:rPr>
          <w:sz w:val="20"/>
        </w:rPr>
      </w:pPr>
      <w:r>
        <w:rPr>
          <w:color w:val="800080"/>
          <w:w w:val="110"/>
          <w:sz w:val="20"/>
        </w:rPr>
        <w:t>Horse and Livestock Entries are due July 15th to the Kansas State Fair </w:t>
      </w:r>
      <w:r>
        <w:rPr>
          <w:color w:val="800080"/>
          <w:spacing w:val="-2"/>
          <w:w w:val="110"/>
          <w:sz w:val="20"/>
        </w:rPr>
        <w:t>Ofﬁce.</w:t>
      </w:r>
      <w:r>
        <w:rPr>
          <w:color w:val="800080"/>
          <w:spacing w:val="-10"/>
          <w:w w:val="110"/>
          <w:sz w:val="20"/>
        </w:rPr>
        <w:t> </w:t>
      </w:r>
      <w:r>
        <w:rPr>
          <w:color w:val="800080"/>
          <w:spacing w:val="-2"/>
          <w:w w:val="110"/>
          <w:sz w:val="20"/>
        </w:rPr>
        <w:t>View</w:t>
      </w:r>
      <w:r>
        <w:rPr>
          <w:color w:val="800080"/>
          <w:spacing w:val="-10"/>
          <w:w w:val="110"/>
          <w:sz w:val="20"/>
        </w:rPr>
        <w:t> </w:t>
      </w:r>
      <w:r>
        <w:rPr>
          <w:color w:val="800080"/>
          <w:spacing w:val="-2"/>
          <w:w w:val="110"/>
          <w:sz w:val="20"/>
        </w:rPr>
        <w:t>further</w:t>
      </w:r>
      <w:r>
        <w:rPr>
          <w:color w:val="800080"/>
          <w:spacing w:val="-10"/>
          <w:w w:val="110"/>
          <w:sz w:val="20"/>
        </w:rPr>
        <w:t> </w:t>
      </w:r>
      <w:r>
        <w:rPr>
          <w:color w:val="800080"/>
          <w:spacing w:val="-2"/>
          <w:w w:val="110"/>
          <w:sz w:val="20"/>
        </w:rPr>
        <w:t>requirements</w:t>
      </w:r>
      <w:r>
        <w:rPr>
          <w:color w:val="800080"/>
          <w:spacing w:val="-10"/>
          <w:w w:val="110"/>
          <w:sz w:val="20"/>
        </w:rPr>
        <w:t> </w:t>
      </w:r>
      <w:r>
        <w:rPr>
          <w:color w:val="800080"/>
          <w:spacing w:val="-2"/>
          <w:w w:val="110"/>
          <w:sz w:val="20"/>
        </w:rPr>
        <w:t>in</w:t>
      </w:r>
      <w:r>
        <w:rPr>
          <w:color w:val="800080"/>
          <w:spacing w:val="-10"/>
          <w:w w:val="110"/>
          <w:sz w:val="20"/>
        </w:rPr>
        <w:t> </w:t>
      </w:r>
      <w:r>
        <w:rPr>
          <w:color w:val="800080"/>
          <w:spacing w:val="-2"/>
          <w:w w:val="110"/>
          <w:sz w:val="20"/>
        </w:rPr>
        <w:t>the</w:t>
      </w:r>
      <w:r>
        <w:rPr>
          <w:color w:val="800080"/>
          <w:spacing w:val="-10"/>
          <w:w w:val="110"/>
          <w:sz w:val="20"/>
        </w:rPr>
        <w:t> </w:t>
      </w:r>
      <w:r>
        <w:rPr>
          <w:color w:val="800080"/>
          <w:spacing w:val="-2"/>
          <w:w w:val="110"/>
          <w:sz w:val="20"/>
        </w:rPr>
        <w:t>“General</w:t>
      </w:r>
      <w:r>
        <w:rPr>
          <w:color w:val="800080"/>
          <w:spacing w:val="-10"/>
          <w:w w:val="110"/>
          <w:sz w:val="20"/>
        </w:rPr>
        <w:t> </w:t>
      </w:r>
      <w:r>
        <w:rPr>
          <w:color w:val="800080"/>
          <w:spacing w:val="-2"/>
          <w:w w:val="110"/>
          <w:sz w:val="20"/>
        </w:rPr>
        <w:t>Livestock”</w:t>
      </w:r>
      <w:r>
        <w:rPr>
          <w:color w:val="800080"/>
          <w:spacing w:val="-10"/>
          <w:w w:val="110"/>
          <w:sz w:val="20"/>
        </w:rPr>
        <w:t> </w:t>
      </w:r>
      <w:r>
        <w:rPr>
          <w:color w:val="800080"/>
          <w:spacing w:val="-2"/>
          <w:w w:val="110"/>
          <w:sz w:val="20"/>
        </w:rPr>
        <w:t>Section.</w:t>
      </w:r>
    </w:p>
    <w:p>
      <w:pPr>
        <w:pStyle w:val="ListParagraph"/>
        <w:numPr>
          <w:ilvl w:val="0"/>
          <w:numId w:val="5"/>
        </w:numPr>
        <w:tabs>
          <w:tab w:pos="1014" w:val="left" w:leader="none"/>
          <w:tab w:pos="1016" w:val="left" w:leader="none"/>
        </w:tabs>
        <w:spacing w:line="235" w:lineRule="auto" w:before="2" w:after="0"/>
        <w:ind w:left="1016" w:right="670" w:hanging="186"/>
        <w:jc w:val="both"/>
        <w:rPr>
          <w:sz w:val="20"/>
        </w:rPr>
      </w:pPr>
      <w:r>
        <w:rPr>
          <w:color w:val="800080"/>
          <w:w w:val="110"/>
          <w:sz w:val="20"/>
        </w:rPr>
        <w:t>In</w:t>
      </w:r>
      <w:r>
        <w:rPr>
          <w:color w:val="800080"/>
          <w:spacing w:val="-4"/>
          <w:w w:val="110"/>
          <w:sz w:val="20"/>
        </w:rPr>
        <w:t> </w:t>
      </w:r>
      <w:r>
        <w:rPr>
          <w:color w:val="800080"/>
          <w:w w:val="110"/>
          <w:sz w:val="20"/>
        </w:rPr>
        <w:t>order</w:t>
      </w:r>
      <w:r>
        <w:rPr>
          <w:color w:val="800080"/>
          <w:spacing w:val="-4"/>
          <w:w w:val="110"/>
          <w:sz w:val="20"/>
        </w:rPr>
        <w:t> </w:t>
      </w:r>
      <w:r>
        <w:rPr>
          <w:color w:val="800080"/>
          <w:w w:val="110"/>
          <w:sz w:val="20"/>
        </w:rPr>
        <w:t>to</w:t>
      </w:r>
      <w:r>
        <w:rPr>
          <w:color w:val="800080"/>
          <w:spacing w:val="-4"/>
          <w:w w:val="110"/>
          <w:sz w:val="20"/>
        </w:rPr>
        <w:t> </w:t>
      </w:r>
      <w:r>
        <w:rPr>
          <w:color w:val="800080"/>
          <w:w w:val="110"/>
          <w:sz w:val="20"/>
        </w:rPr>
        <w:t>participate</w:t>
      </w:r>
      <w:r>
        <w:rPr>
          <w:color w:val="800080"/>
          <w:spacing w:val="-4"/>
          <w:w w:val="110"/>
          <w:sz w:val="20"/>
        </w:rPr>
        <w:t> </w:t>
      </w:r>
      <w:r>
        <w:rPr>
          <w:color w:val="800080"/>
          <w:w w:val="110"/>
          <w:sz w:val="20"/>
        </w:rPr>
        <w:t>in</w:t>
      </w:r>
      <w:r>
        <w:rPr>
          <w:color w:val="800080"/>
          <w:spacing w:val="-4"/>
          <w:w w:val="110"/>
          <w:sz w:val="20"/>
        </w:rPr>
        <w:t> </w:t>
      </w:r>
      <w:r>
        <w:rPr>
          <w:color w:val="800080"/>
          <w:w w:val="110"/>
          <w:sz w:val="20"/>
        </w:rPr>
        <w:t>the</w:t>
      </w:r>
      <w:r>
        <w:rPr>
          <w:color w:val="800080"/>
          <w:spacing w:val="-4"/>
          <w:w w:val="110"/>
          <w:sz w:val="20"/>
        </w:rPr>
        <w:t> </w:t>
      </w:r>
      <w:r>
        <w:rPr>
          <w:color w:val="800080"/>
          <w:w w:val="110"/>
          <w:sz w:val="20"/>
        </w:rPr>
        <w:t>judging</w:t>
      </w:r>
      <w:r>
        <w:rPr>
          <w:color w:val="800080"/>
          <w:spacing w:val="-4"/>
          <w:w w:val="110"/>
          <w:sz w:val="20"/>
        </w:rPr>
        <w:t> </w:t>
      </w:r>
      <w:r>
        <w:rPr>
          <w:color w:val="800080"/>
          <w:w w:val="110"/>
          <w:sz w:val="20"/>
        </w:rPr>
        <w:t>contests</w:t>
      </w:r>
      <w:r>
        <w:rPr>
          <w:color w:val="800080"/>
          <w:spacing w:val="-4"/>
          <w:w w:val="110"/>
          <w:sz w:val="20"/>
        </w:rPr>
        <w:t> </w:t>
      </w:r>
      <w:r>
        <w:rPr>
          <w:color w:val="800080"/>
          <w:w w:val="110"/>
          <w:sz w:val="20"/>
        </w:rPr>
        <w:t>at</w:t>
      </w:r>
      <w:r>
        <w:rPr>
          <w:color w:val="800080"/>
          <w:spacing w:val="-4"/>
          <w:w w:val="110"/>
          <w:sz w:val="20"/>
        </w:rPr>
        <w:t> </w:t>
      </w:r>
      <w:r>
        <w:rPr>
          <w:color w:val="800080"/>
          <w:w w:val="110"/>
          <w:sz w:val="20"/>
        </w:rPr>
        <w:t>the</w:t>
      </w:r>
      <w:r>
        <w:rPr>
          <w:color w:val="800080"/>
          <w:spacing w:val="-4"/>
          <w:w w:val="110"/>
          <w:sz w:val="20"/>
        </w:rPr>
        <w:t> </w:t>
      </w:r>
      <w:r>
        <w:rPr>
          <w:color w:val="800080"/>
          <w:w w:val="110"/>
          <w:sz w:val="20"/>
        </w:rPr>
        <w:t>Kansas</w:t>
      </w:r>
      <w:r>
        <w:rPr>
          <w:color w:val="800080"/>
          <w:spacing w:val="-4"/>
          <w:w w:val="110"/>
          <w:sz w:val="20"/>
        </w:rPr>
        <w:t> </w:t>
      </w:r>
      <w:r>
        <w:rPr>
          <w:color w:val="800080"/>
          <w:w w:val="110"/>
          <w:sz w:val="20"/>
        </w:rPr>
        <w:t>State</w:t>
      </w:r>
      <w:r>
        <w:rPr>
          <w:color w:val="800080"/>
          <w:spacing w:val="-4"/>
          <w:w w:val="110"/>
          <w:sz w:val="20"/>
        </w:rPr>
        <w:t> </w:t>
      </w:r>
      <w:r>
        <w:rPr>
          <w:color w:val="800080"/>
          <w:w w:val="110"/>
          <w:sz w:val="20"/>
        </w:rPr>
        <w:t>Fair, 4-H</w:t>
      </w:r>
      <w:r>
        <w:rPr>
          <w:color w:val="800080"/>
          <w:spacing w:val="-4"/>
          <w:w w:val="110"/>
          <w:sz w:val="20"/>
        </w:rPr>
        <w:t> </w:t>
      </w:r>
      <w:r>
        <w:rPr>
          <w:color w:val="800080"/>
          <w:w w:val="110"/>
          <w:sz w:val="20"/>
        </w:rPr>
        <w:t>members</w:t>
      </w:r>
      <w:r>
        <w:rPr>
          <w:color w:val="800080"/>
          <w:spacing w:val="-4"/>
          <w:w w:val="110"/>
          <w:sz w:val="20"/>
        </w:rPr>
        <w:t> </w:t>
      </w:r>
      <w:r>
        <w:rPr>
          <w:color w:val="800080"/>
          <w:w w:val="110"/>
          <w:sz w:val="20"/>
        </w:rPr>
        <w:t>must</w:t>
      </w:r>
      <w:r>
        <w:rPr>
          <w:color w:val="800080"/>
          <w:spacing w:val="-4"/>
          <w:w w:val="110"/>
          <w:sz w:val="20"/>
        </w:rPr>
        <w:t> </w:t>
      </w:r>
      <w:r>
        <w:rPr>
          <w:color w:val="800080"/>
          <w:w w:val="110"/>
          <w:sz w:val="20"/>
        </w:rPr>
        <w:t>ﬁrst</w:t>
      </w:r>
      <w:r>
        <w:rPr>
          <w:color w:val="800080"/>
          <w:spacing w:val="-4"/>
          <w:w w:val="110"/>
          <w:sz w:val="20"/>
        </w:rPr>
        <w:t> </w:t>
      </w:r>
      <w:r>
        <w:rPr>
          <w:color w:val="800080"/>
          <w:w w:val="110"/>
          <w:sz w:val="20"/>
        </w:rPr>
        <w:t>participate</w:t>
      </w:r>
      <w:r>
        <w:rPr>
          <w:color w:val="800080"/>
          <w:spacing w:val="-4"/>
          <w:w w:val="110"/>
          <w:sz w:val="20"/>
        </w:rPr>
        <w:t> </w:t>
      </w:r>
      <w:r>
        <w:rPr>
          <w:color w:val="800080"/>
          <w:w w:val="110"/>
          <w:sz w:val="20"/>
        </w:rPr>
        <w:t>in</w:t>
      </w:r>
      <w:r>
        <w:rPr>
          <w:color w:val="800080"/>
          <w:spacing w:val="-4"/>
          <w:w w:val="110"/>
          <w:sz w:val="20"/>
        </w:rPr>
        <w:t> </w:t>
      </w:r>
      <w:r>
        <w:rPr>
          <w:color w:val="800080"/>
          <w:w w:val="110"/>
          <w:sz w:val="20"/>
        </w:rPr>
        <w:t>the</w:t>
      </w:r>
      <w:r>
        <w:rPr>
          <w:color w:val="800080"/>
          <w:spacing w:val="-4"/>
          <w:w w:val="110"/>
          <w:sz w:val="20"/>
        </w:rPr>
        <w:t> </w:t>
      </w:r>
      <w:r>
        <w:rPr>
          <w:color w:val="800080"/>
          <w:w w:val="110"/>
          <w:sz w:val="20"/>
        </w:rPr>
        <w:t>same</w:t>
      </w:r>
      <w:r>
        <w:rPr>
          <w:color w:val="800080"/>
          <w:spacing w:val="-4"/>
          <w:w w:val="110"/>
          <w:sz w:val="20"/>
        </w:rPr>
        <w:t> </w:t>
      </w:r>
      <w:r>
        <w:rPr>
          <w:color w:val="800080"/>
          <w:w w:val="110"/>
          <w:sz w:val="20"/>
        </w:rPr>
        <w:t>judging</w:t>
      </w:r>
      <w:r>
        <w:rPr>
          <w:color w:val="800080"/>
          <w:spacing w:val="-4"/>
          <w:w w:val="110"/>
          <w:sz w:val="20"/>
        </w:rPr>
        <w:t> </w:t>
      </w:r>
      <w:r>
        <w:rPr>
          <w:color w:val="800080"/>
          <w:w w:val="110"/>
          <w:sz w:val="20"/>
        </w:rPr>
        <w:t>contest</w:t>
      </w:r>
      <w:r>
        <w:rPr>
          <w:color w:val="800080"/>
          <w:spacing w:val="-4"/>
          <w:w w:val="110"/>
          <w:sz w:val="20"/>
        </w:rPr>
        <w:t> </w:t>
      </w:r>
      <w:r>
        <w:rPr>
          <w:color w:val="800080"/>
          <w:w w:val="110"/>
          <w:sz w:val="20"/>
        </w:rPr>
        <w:t>at</w:t>
      </w:r>
      <w:r>
        <w:rPr>
          <w:color w:val="800080"/>
          <w:spacing w:val="-4"/>
          <w:w w:val="110"/>
          <w:sz w:val="20"/>
        </w:rPr>
        <w:t> </w:t>
      </w:r>
      <w:r>
        <w:rPr>
          <w:color w:val="800080"/>
          <w:w w:val="110"/>
          <w:sz w:val="20"/>
        </w:rPr>
        <w:t>the </w:t>
      </w:r>
      <w:r>
        <w:rPr>
          <w:color w:val="800080"/>
          <w:spacing w:val="-4"/>
          <w:w w:val="110"/>
          <w:sz w:val="20"/>
        </w:rPr>
        <w:t>4-H</w:t>
      </w:r>
      <w:r>
        <w:rPr>
          <w:color w:val="800080"/>
          <w:spacing w:val="-9"/>
          <w:w w:val="110"/>
          <w:sz w:val="20"/>
        </w:rPr>
        <w:t> </w:t>
      </w:r>
      <w:r>
        <w:rPr>
          <w:color w:val="800080"/>
          <w:spacing w:val="-4"/>
          <w:w w:val="110"/>
          <w:sz w:val="20"/>
        </w:rPr>
        <w:t>Fair.</w:t>
      </w:r>
      <w:r>
        <w:rPr>
          <w:color w:val="800080"/>
          <w:spacing w:val="-9"/>
          <w:w w:val="110"/>
          <w:sz w:val="20"/>
        </w:rPr>
        <w:t> </w:t>
      </w:r>
      <w:r>
        <w:rPr>
          <w:color w:val="800080"/>
          <w:spacing w:val="-4"/>
          <w:w w:val="110"/>
          <w:sz w:val="20"/>
        </w:rPr>
        <w:t>Top</w:t>
      </w:r>
      <w:r>
        <w:rPr>
          <w:color w:val="800080"/>
          <w:spacing w:val="-9"/>
          <w:w w:val="110"/>
          <w:sz w:val="20"/>
        </w:rPr>
        <w:t> </w:t>
      </w:r>
      <w:r>
        <w:rPr>
          <w:color w:val="800080"/>
          <w:spacing w:val="-4"/>
          <w:w w:val="110"/>
          <w:sz w:val="20"/>
        </w:rPr>
        <w:t>exhibitors</w:t>
      </w:r>
      <w:r>
        <w:rPr>
          <w:color w:val="800080"/>
          <w:spacing w:val="-9"/>
          <w:w w:val="110"/>
          <w:sz w:val="20"/>
        </w:rPr>
        <w:t> </w:t>
      </w:r>
      <w:r>
        <w:rPr>
          <w:color w:val="800080"/>
          <w:spacing w:val="-4"/>
          <w:w w:val="110"/>
          <w:sz w:val="20"/>
        </w:rPr>
        <w:t>will</w:t>
      </w:r>
      <w:r>
        <w:rPr>
          <w:color w:val="800080"/>
          <w:spacing w:val="-9"/>
          <w:w w:val="110"/>
          <w:sz w:val="20"/>
        </w:rPr>
        <w:t> </w:t>
      </w:r>
      <w:r>
        <w:rPr>
          <w:color w:val="800080"/>
          <w:spacing w:val="-4"/>
          <w:w w:val="110"/>
          <w:sz w:val="20"/>
        </w:rPr>
        <w:t>be</w:t>
      </w:r>
      <w:r>
        <w:rPr>
          <w:color w:val="800080"/>
          <w:spacing w:val="-9"/>
          <w:w w:val="110"/>
          <w:sz w:val="20"/>
        </w:rPr>
        <w:t> </w:t>
      </w:r>
      <w:r>
        <w:rPr>
          <w:color w:val="800080"/>
          <w:spacing w:val="-4"/>
          <w:w w:val="110"/>
          <w:sz w:val="20"/>
        </w:rPr>
        <w:t>asked</w:t>
      </w:r>
      <w:r>
        <w:rPr>
          <w:color w:val="800080"/>
          <w:spacing w:val="-9"/>
          <w:w w:val="110"/>
          <w:sz w:val="20"/>
        </w:rPr>
        <w:t> </w:t>
      </w:r>
      <w:r>
        <w:rPr>
          <w:color w:val="800080"/>
          <w:spacing w:val="-4"/>
          <w:w w:val="110"/>
          <w:sz w:val="20"/>
        </w:rPr>
        <w:t>to</w:t>
      </w:r>
      <w:r>
        <w:rPr>
          <w:color w:val="800080"/>
          <w:spacing w:val="-9"/>
          <w:w w:val="110"/>
          <w:sz w:val="20"/>
        </w:rPr>
        <w:t> </w:t>
      </w:r>
      <w:r>
        <w:rPr>
          <w:color w:val="800080"/>
          <w:spacing w:val="-4"/>
          <w:w w:val="110"/>
          <w:sz w:val="20"/>
        </w:rPr>
        <w:t>compete</w:t>
      </w:r>
      <w:r>
        <w:rPr>
          <w:color w:val="800080"/>
          <w:spacing w:val="-9"/>
          <w:w w:val="110"/>
          <w:sz w:val="20"/>
        </w:rPr>
        <w:t> </w:t>
      </w:r>
      <w:r>
        <w:rPr>
          <w:color w:val="800080"/>
          <w:spacing w:val="-4"/>
          <w:w w:val="110"/>
          <w:sz w:val="20"/>
        </w:rPr>
        <w:t>on</w:t>
      </w:r>
      <w:r>
        <w:rPr>
          <w:color w:val="800080"/>
          <w:spacing w:val="-9"/>
          <w:w w:val="110"/>
          <w:sz w:val="20"/>
        </w:rPr>
        <w:t> </w:t>
      </w:r>
      <w:r>
        <w:rPr>
          <w:color w:val="800080"/>
          <w:spacing w:val="-4"/>
          <w:w w:val="110"/>
          <w:sz w:val="20"/>
        </w:rPr>
        <w:t>the</w:t>
      </w:r>
      <w:r>
        <w:rPr>
          <w:color w:val="800080"/>
          <w:spacing w:val="-9"/>
          <w:w w:val="110"/>
          <w:sz w:val="20"/>
        </w:rPr>
        <w:t> </w:t>
      </w:r>
      <w:r>
        <w:rPr>
          <w:color w:val="800080"/>
          <w:spacing w:val="-4"/>
          <w:w w:val="110"/>
          <w:sz w:val="20"/>
        </w:rPr>
        <w:t>State</w:t>
      </w:r>
      <w:r>
        <w:rPr>
          <w:color w:val="800080"/>
          <w:spacing w:val="-9"/>
          <w:w w:val="110"/>
          <w:sz w:val="20"/>
        </w:rPr>
        <w:t> </w:t>
      </w:r>
      <w:r>
        <w:rPr>
          <w:color w:val="800080"/>
          <w:spacing w:val="-4"/>
          <w:w w:val="110"/>
          <w:sz w:val="20"/>
        </w:rPr>
        <w:t>Fair</w:t>
      </w:r>
      <w:r>
        <w:rPr>
          <w:color w:val="800080"/>
          <w:spacing w:val="-9"/>
          <w:w w:val="110"/>
          <w:sz w:val="20"/>
        </w:rPr>
        <w:t> </w:t>
      </w:r>
      <w:r>
        <w:rPr>
          <w:color w:val="800080"/>
          <w:spacing w:val="-4"/>
          <w:w w:val="110"/>
          <w:sz w:val="20"/>
        </w:rPr>
        <w:t>teams.</w:t>
      </w:r>
    </w:p>
    <w:p>
      <w:pPr>
        <w:pStyle w:val="ListParagraph"/>
        <w:spacing w:after="0" w:line="235" w:lineRule="auto"/>
        <w:jc w:val="both"/>
        <w:rPr>
          <w:sz w:val="20"/>
        </w:rPr>
        <w:sectPr>
          <w:pgSz w:w="7920" w:h="12240"/>
          <w:pgMar w:header="0" w:footer="245" w:top="140" w:bottom="580" w:left="0" w:right="0"/>
        </w:sectPr>
      </w:pPr>
    </w:p>
    <w:p>
      <w:pPr>
        <w:pStyle w:val="Heading8"/>
        <w:spacing w:before="85"/>
        <w:jc w:val="both"/>
        <w:rPr>
          <w:rFonts w:ascii="Times New Roman"/>
          <w:b w:val="0"/>
          <w:u w:val="none"/>
        </w:rPr>
      </w:pPr>
      <w:r>
        <w:rPr>
          <w:spacing w:val="-5"/>
          <w:w w:val="110"/>
          <w:u w:val="single"/>
        </w:rPr>
        <w:t>Overn</w:t>
      </w:r>
      <w:r>
        <w:rPr>
          <w:spacing w:val="-5"/>
          <w:w w:val="110"/>
          <w:u w:val="none"/>
        </w:rPr>
        <w:t>ig</w:t>
      </w:r>
      <w:r>
        <w:rPr>
          <w:spacing w:val="-5"/>
          <w:w w:val="110"/>
          <w:u w:val="single"/>
        </w:rPr>
        <w:t>ht</w:t>
      </w:r>
      <w:r>
        <w:rPr>
          <w:spacing w:val="-1"/>
          <w:w w:val="115"/>
          <w:u w:val="single"/>
        </w:rPr>
        <w:t> </w:t>
      </w:r>
      <w:r>
        <w:rPr>
          <w:spacing w:val="-2"/>
          <w:w w:val="115"/>
          <w:u w:val="single"/>
        </w:rPr>
        <w:t>Policy</w:t>
      </w:r>
      <w:r>
        <w:rPr>
          <w:rFonts w:ascii="Times New Roman"/>
          <w:b w:val="0"/>
          <w:spacing w:val="80"/>
          <w:w w:val="150"/>
          <w:u w:val="single"/>
        </w:rPr>
        <w:t> </w:t>
      </w:r>
    </w:p>
    <w:p>
      <w:pPr>
        <w:pStyle w:val="BodyText"/>
        <w:spacing w:line="266" w:lineRule="auto" w:before="26"/>
        <w:ind w:left="791" w:right="631"/>
        <w:jc w:val="both"/>
      </w:pPr>
      <w:r>
        <w:rPr>
          <w:w w:val="110"/>
        </w:rPr>
        <w:t>If</w:t>
      </w:r>
      <w:r>
        <w:rPr>
          <w:w w:val="110"/>
        </w:rPr>
        <w:t> 4-H</w:t>
      </w:r>
      <w:r>
        <w:rPr>
          <w:w w:val="110"/>
        </w:rPr>
        <w:t> members</w:t>
      </w:r>
      <w:r>
        <w:rPr>
          <w:w w:val="110"/>
        </w:rPr>
        <w:t> wish</w:t>
      </w:r>
      <w:r>
        <w:rPr>
          <w:w w:val="110"/>
        </w:rPr>
        <w:t> to</w:t>
      </w:r>
      <w:r>
        <w:rPr>
          <w:w w:val="110"/>
        </w:rPr>
        <w:t> spend</w:t>
      </w:r>
      <w:r>
        <w:rPr>
          <w:w w:val="110"/>
        </w:rPr>
        <w:t> the</w:t>
      </w:r>
      <w:r>
        <w:rPr>
          <w:w w:val="110"/>
        </w:rPr>
        <w:t> night</w:t>
      </w:r>
      <w:r>
        <w:rPr>
          <w:w w:val="110"/>
        </w:rPr>
        <w:t> at</w:t>
      </w:r>
      <w:r>
        <w:rPr>
          <w:w w:val="110"/>
        </w:rPr>
        <w:t> the</w:t>
      </w:r>
      <w:r>
        <w:rPr>
          <w:w w:val="110"/>
        </w:rPr>
        <w:t> fairgrounds,</w:t>
      </w:r>
      <w:r>
        <w:rPr>
          <w:w w:val="110"/>
        </w:rPr>
        <w:t> at</w:t>
      </w:r>
      <w:r>
        <w:rPr>
          <w:w w:val="110"/>
        </w:rPr>
        <w:t> least</w:t>
      </w:r>
      <w:r>
        <w:rPr>
          <w:w w:val="110"/>
        </w:rPr>
        <w:t> one </w:t>
      </w:r>
      <w:r>
        <w:rPr>
          <w:spacing w:val="-2"/>
          <w:w w:val="110"/>
        </w:rPr>
        <w:t>adult</w:t>
      </w:r>
      <w:r>
        <w:rPr>
          <w:spacing w:val="-11"/>
          <w:w w:val="110"/>
        </w:rPr>
        <w:t> </w:t>
      </w:r>
      <w:r>
        <w:rPr>
          <w:spacing w:val="-2"/>
          <w:w w:val="110"/>
        </w:rPr>
        <w:t>over</w:t>
      </w:r>
      <w:r>
        <w:rPr>
          <w:spacing w:val="-10"/>
          <w:w w:val="110"/>
        </w:rPr>
        <w:t> </w:t>
      </w:r>
      <w:r>
        <w:rPr>
          <w:spacing w:val="-2"/>
          <w:w w:val="110"/>
        </w:rPr>
        <w:t>the</w:t>
      </w:r>
      <w:r>
        <w:rPr>
          <w:spacing w:val="-11"/>
          <w:w w:val="110"/>
        </w:rPr>
        <w:t> </w:t>
      </w:r>
      <w:r>
        <w:rPr>
          <w:spacing w:val="-2"/>
          <w:w w:val="110"/>
        </w:rPr>
        <w:t>age</w:t>
      </w:r>
      <w:r>
        <w:rPr>
          <w:spacing w:val="-10"/>
          <w:w w:val="110"/>
        </w:rPr>
        <w:t> </w:t>
      </w:r>
      <w:r>
        <w:rPr>
          <w:spacing w:val="-2"/>
          <w:w w:val="110"/>
        </w:rPr>
        <w:t>of</w:t>
      </w:r>
      <w:r>
        <w:rPr>
          <w:spacing w:val="-11"/>
          <w:w w:val="110"/>
        </w:rPr>
        <w:t> </w:t>
      </w:r>
      <w:r>
        <w:rPr>
          <w:spacing w:val="-2"/>
          <w:w w:val="110"/>
        </w:rPr>
        <w:t>25</w:t>
      </w:r>
      <w:r>
        <w:rPr>
          <w:spacing w:val="-10"/>
          <w:w w:val="110"/>
        </w:rPr>
        <w:t> </w:t>
      </w:r>
      <w:r>
        <w:rPr>
          <w:spacing w:val="-2"/>
          <w:w w:val="110"/>
        </w:rPr>
        <w:t>must</w:t>
      </w:r>
      <w:r>
        <w:rPr>
          <w:spacing w:val="-11"/>
          <w:w w:val="110"/>
        </w:rPr>
        <w:t> </w:t>
      </w:r>
      <w:r>
        <w:rPr>
          <w:spacing w:val="-2"/>
          <w:w w:val="110"/>
        </w:rPr>
        <w:t>accompany</w:t>
      </w:r>
      <w:r>
        <w:rPr>
          <w:spacing w:val="-10"/>
          <w:w w:val="110"/>
        </w:rPr>
        <w:t> </w:t>
      </w:r>
      <w:r>
        <w:rPr>
          <w:spacing w:val="-2"/>
          <w:w w:val="110"/>
        </w:rPr>
        <w:t>them.</w:t>
      </w:r>
      <w:r>
        <w:rPr>
          <w:spacing w:val="-10"/>
          <w:w w:val="110"/>
        </w:rPr>
        <w:t> </w:t>
      </w:r>
      <w:r>
        <w:rPr>
          <w:spacing w:val="-2"/>
          <w:w w:val="110"/>
        </w:rPr>
        <w:t>All</w:t>
      </w:r>
      <w:r>
        <w:rPr>
          <w:spacing w:val="-11"/>
          <w:w w:val="110"/>
        </w:rPr>
        <w:t> </w:t>
      </w:r>
      <w:r>
        <w:rPr>
          <w:spacing w:val="-2"/>
          <w:w w:val="110"/>
        </w:rPr>
        <w:t>youth</w:t>
      </w:r>
      <w:r>
        <w:rPr>
          <w:spacing w:val="-10"/>
          <w:w w:val="110"/>
        </w:rPr>
        <w:t> </w:t>
      </w:r>
      <w:r>
        <w:rPr>
          <w:spacing w:val="-2"/>
          <w:w w:val="110"/>
        </w:rPr>
        <w:t>staying</w:t>
      </w:r>
      <w:r>
        <w:rPr>
          <w:spacing w:val="-11"/>
          <w:w w:val="110"/>
        </w:rPr>
        <w:t> </w:t>
      </w:r>
      <w:r>
        <w:rPr>
          <w:spacing w:val="-2"/>
          <w:w w:val="110"/>
        </w:rPr>
        <w:t>overnight </w:t>
      </w:r>
      <w:r>
        <w:rPr>
          <w:w w:val="110"/>
        </w:rPr>
        <w:t>must</w:t>
      </w:r>
      <w:r>
        <w:rPr>
          <w:w w:val="110"/>
        </w:rPr>
        <w:t> be</w:t>
      </w:r>
      <w:r>
        <w:rPr>
          <w:w w:val="110"/>
        </w:rPr>
        <w:t> McPherson</w:t>
      </w:r>
      <w:r>
        <w:rPr>
          <w:w w:val="110"/>
        </w:rPr>
        <w:t> County</w:t>
      </w:r>
      <w:r>
        <w:rPr>
          <w:w w:val="110"/>
        </w:rPr>
        <w:t> 4-H</w:t>
      </w:r>
      <w:r>
        <w:rPr>
          <w:w w:val="110"/>
        </w:rPr>
        <w:t> members</w:t>
      </w:r>
      <w:r>
        <w:rPr>
          <w:w w:val="110"/>
        </w:rPr>
        <w:t> -</w:t>
      </w:r>
      <w:r>
        <w:rPr>
          <w:w w:val="110"/>
        </w:rPr>
        <w:t> no</w:t>
      </w:r>
      <w:r>
        <w:rPr>
          <w:w w:val="110"/>
        </w:rPr>
        <w:t> exceptions.</w:t>
      </w:r>
      <w:r>
        <w:rPr>
          <w:w w:val="110"/>
        </w:rPr>
        <w:t> Drugs</w:t>
      </w:r>
      <w:r>
        <w:rPr>
          <w:w w:val="110"/>
        </w:rPr>
        <w:t> and/or </w:t>
      </w:r>
      <w:r>
        <w:rPr/>
        <w:t>alcohol use will not be tolerated by either the youth or adults. A release form </w:t>
      </w:r>
      <w:r>
        <w:rPr>
          <w:spacing w:val="-2"/>
          <w:w w:val="110"/>
        </w:rPr>
        <w:t>must</w:t>
      </w:r>
      <w:r>
        <w:rPr>
          <w:spacing w:val="-11"/>
          <w:w w:val="110"/>
        </w:rPr>
        <w:t> </w:t>
      </w:r>
      <w:r>
        <w:rPr>
          <w:spacing w:val="-2"/>
          <w:w w:val="110"/>
        </w:rPr>
        <w:t>be</w:t>
      </w:r>
      <w:r>
        <w:rPr>
          <w:spacing w:val="-10"/>
          <w:w w:val="110"/>
        </w:rPr>
        <w:t> </w:t>
      </w:r>
      <w:r>
        <w:rPr>
          <w:spacing w:val="-2"/>
          <w:w w:val="110"/>
        </w:rPr>
        <w:t>completed</w:t>
      </w:r>
      <w:r>
        <w:rPr>
          <w:spacing w:val="-11"/>
          <w:w w:val="110"/>
        </w:rPr>
        <w:t> </w:t>
      </w:r>
      <w:r>
        <w:rPr>
          <w:spacing w:val="-2"/>
          <w:w w:val="110"/>
        </w:rPr>
        <w:t>for</w:t>
      </w:r>
      <w:r>
        <w:rPr>
          <w:spacing w:val="-10"/>
          <w:w w:val="110"/>
        </w:rPr>
        <w:t> </w:t>
      </w:r>
      <w:r>
        <w:rPr>
          <w:spacing w:val="-2"/>
          <w:w w:val="110"/>
        </w:rPr>
        <w:t>each</w:t>
      </w:r>
      <w:r>
        <w:rPr>
          <w:spacing w:val="-11"/>
          <w:w w:val="110"/>
        </w:rPr>
        <w:t> </w:t>
      </w:r>
      <w:r>
        <w:rPr>
          <w:spacing w:val="-2"/>
          <w:w w:val="110"/>
        </w:rPr>
        <w:t>youth</w:t>
      </w:r>
      <w:r>
        <w:rPr>
          <w:spacing w:val="-10"/>
          <w:w w:val="110"/>
        </w:rPr>
        <w:t> </w:t>
      </w:r>
      <w:r>
        <w:rPr>
          <w:spacing w:val="-2"/>
          <w:w w:val="110"/>
        </w:rPr>
        <w:t>staying,</w:t>
      </w:r>
      <w:r>
        <w:rPr>
          <w:spacing w:val="-11"/>
          <w:w w:val="110"/>
        </w:rPr>
        <w:t> </w:t>
      </w:r>
      <w:r>
        <w:rPr>
          <w:spacing w:val="-2"/>
          <w:w w:val="110"/>
        </w:rPr>
        <w:t>no</w:t>
      </w:r>
      <w:r>
        <w:rPr>
          <w:spacing w:val="-10"/>
          <w:w w:val="110"/>
        </w:rPr>
        <w:t> </w:t>
      </w:r>
      <w:r>
        <w:rPr>
          <w:spacing w:val="-2"/>
          <w:w w:val="110"/>
        </w:rPr>
        <w:t>later</w:t>
      </w:r>
      <w:r>
        <w:rPr>
          <w:spacing w:val="-10"/>
          <w:w w:val="110"/>
        </w:rPr>
        <w:t> </w:t>
      </w:r>
      <w:r>
        <w:rPr>
          <w:spacing w:val="-2"/>
          <w:w w:val="110"/>
        </w:rPr>
        <w:t>than</w:t>
      </w:r>
      <w:r>
        <w:rPr>
          <w:spacing w:val="-11"/>
          <w:w w:val="110"/>
        </w:rPr>
        <w:t> </w:t>
      </w:r>
      <w:r>
        <w:rPr>
          <w:spacing w:val="-2"/>
          <w:w w:val="110"/>
        </w:rPr>
        <w:t>5pm</w:t>
      </w:r>
      <w:r>
        <w:rPr>
          <w:spacing w:val="-10"/>
          <w:w w:val="110"/>
        </w:rPr>
        <w:t> </w:t>
      </w:r>
      <w:r>
        <w:rPr>
          <w:spacing w:val="-2"/>
          <w:w w:val="110"/>
        </w:rPr>
        <w:t>the</w:t>
      </w:r>
      <w:r>
        <w:rPr>
          <w:spacing w:val="-11"/>
          <w:w w:val="110"/>
        </w:rPr>
        <w:t> </w:t>
      </w:r>
      <w:r>
        <w:rPr>
          <w:spacing w:val="-2"/>
          <w:w w:val="110"/>
        </w:rPr>
        <w:t>night</w:t>
      </w:r>
      <w:r>
        <w:rPr>
          <w:spacing w:val="-10"/>
          <w:w w:val="110"/>
        </w:rPr>
        <w:t> </w:t>
      </w:r>
      <w:r>
        <w:rPr>
          <w:spacing w:val="-2"/>
          <w:w w:val="110"/>
        </w:rPr>
        <w:t>you </w:t>
      </w:r>
      <w:r>
        <w:rPr>
          <w:w w:val="110"/>
        </w:rPr>
        <w:t>plan to stay on the grounds.</w:t>
      </w:r>
    </w:p>
    <w:p>
      <w:pPr>
        <w:pStyle w:val="BodyText"/>
        <w:spacing w:before="20"/>
      </w:pPr>
    </w:p>
    <w:p>
      <w:pPr>
        <w:pStyle w:val="Heading8"/>
        <w:jc w:val="both"/>
        <w:rPr>
          <w:u w:val="none"/>
        </w:rPr>
      </w:pPr>
      <w:r>
        <w:rPr>
          <w:spacing w:val="-2"/>
          <w:w w:val="110"/>
          <w:u w:val="single"/>
        </w:rPr>
        <w:t>Release</w:t>
      </w:r>
      <w:r>
        <w:rPr>
          <w:spacing w:val="-6"/>
          <w:w w:val="110"/>
          <w:u w:val="single"/>
        </w:rPr>
        <w:t> </w:t>
      </w:r>
      <w:r>
        <w:rPr>
          <w:spacing w:val="-2"/>
          <w:w w:val="110"/>
          <w:u w:val="single"/>
        </w:rPr>
        <w:t>of</w:t>
      </w:r>
      <w:r>
        <w:rPr>
          <w:spacing w:val="-5"/>
          <w:w w:val="110"/>
          <w:u w:val="single"/>
        </w:rPr>
        <w:t> </w:t>
      </w:r>
      <w:r>
        <w:rPr>
          <w:spacing w:val="-2"/>
          <w:w w:val="110"/>
          <w:u w:val="single"/>
        </w:rPr>
        <w:t>Exhibits</w:t>
      </w:r>
    </w:p>
    <w:p>
      <w:pPr>
        <w:pStyle w:val="BodyText"/>
        <w:spacing w:line="266" w:lineRule="auto" w:before="26"/>
        <w:ind w:left="791" w:right="631"/>
        <w:jc w:val="both"/>
      </w:pPr>
      <w:r>
        <w:rPr>
          <w:w w:val="110"/>
        </w:rPr>
        <w:t>Any</w:t>
      </w:r>
      <w:r>
        <w:rPr>
          <w:w w:val="110"/>
        </w:rPr>
        <w:t> exhibitor</w:t>
      </w:r>
      <w:r>
        <w:rPr>
          <w:w w:val="110"/>
        </w:rPr>
        <w:t> removing</w:t>
      </w:r>
      <w:r>
        <w:rPr>
          <w:w w:val="110"/>
        </w:rPr>
        <w:t> exhibits</w:t>
      </w:r>
      <w:r>
        <w:rPr>
          <w:w w:val="110"/>
        </w:rPr>
        <w:t> before</w:t>
      </w:r>
      <w:r>
        <w:rPr>
          <w:w w:val="110"/>
        </w:rPr>
        <w:t> the</w:t>
      </w:r>
      <w:r>
        <w:rPr>
          <w:w w:val="110"/>
        </w:rPr>
        <w:t> release</w:t>
      </w:r>
      <w:r>
        <w:rPr>
          <w:w w:val="110"/>
        </w:rPr>
        <w:t> time</w:t>
      </w:r>
      <w:r>
        <w:rPr>
          <w:w w:val="110"/>
        </w:rPr>
        <w:t> will</w:t>
      </w:r>
      <w:r>
        <w:rPr>
          <w:w w:val="110"/>
        </w:rPr>
        <w:t> forfeit</w:t>
      </w:r>
      <w:r>
        <w:rPr>
          <w:w w:val="110"/>
        </w:rPr>
        <w:t> their premium.</w:t>
      </w:r>
      <w:r>
        <w:rPr>
          <w:spacing w:val="-10"/>
          <w:w w:val="110"/>
        </w:rPr>
        <w:t> </w:t>
      </w:r>
      <w:r>
        <w:rPr>
          <w:w w:val="110"/>
        </w:rPr>
        <w:t>Check</w:t>
      </w:r>
      <w:r>
        <w:rPr>
          <w:spacing w:val="-10"/>
          <w:w w:val="110"/>
        </w:rPr>
        <w:t> </w:t>
      </w:r>
      <w:r>
        <w:rPr>
          <w:w w:val="110"/>
        </w:rPr>
        <w:t>each</w:t>
      </w:r>
      <w:r>
        <w:rPr>
          <w:spacing w:val="-10"/>
          <w:w w:val="110"/>
        </w:rPr>
        <w:t> </w:t>
      </w:r>
      <w:r>
        <w:rPr>
          <w:w w:val="110"/>
        </w:rPr>
        <w:t>departments</w:t>
      </w:r>
      <w:r>
        <w:rPr>
          <w:spacing w:val="-10"/>
          <w:w w:val="110"/>
        </w:rPr>
        <w:t> </w:t>
      </w:r>
      <w:r>
        <w:rPr>
          <w:w w:val="110"/>
        </w:rPr>
        <w:t>rules</w:t>
      </w:r>
      <w:r>
        <w:rPr>
          <w:spacing w:val="-10"/>
          <w:w w:val="110"/>
        </w:rPr>
        <w:t> </w:t>
      </w:r>
      <w:r>
        <w:rPr>
          <w:color w:val="800080"/>
          <w:w w:val="110"/>
        </w:rPr>
        <w:t>and</w:t>
      </w:r>
      <w:r>
        <w:rPr>
          <w:color w:val="800080"/>
          <w:spacing w:val="-10"/>
          <w:w w:val="110"/>
        </w:rPr>
        <w:t> </w:t>
      </w:r>
      <w:r>
        <w:rPr>
          <w:color w:val="800080"/>
          <w:w w:val="110"/>
        </w:rPr>
        <w:t>the</w:t>
      </w:r>
      <w:r>
        <w:rPr>
          <w:color w:val="800080"/>
          <w:spacing w:val="-10"/>
          <w:w w:val="110"/>
        </w:rPr>
        <w:t> </w:t>
      </w:r>
      <w:r>
        <w:rPr>
          <w:color w:val="800080"/>
          <w:w w:val="110"/>
        </w:rPr>
        <w:t>fair</w:t>
      </w:r>
      <w:r>
        <w:rPr>
          <w:color w:val="800080"/>
          <w:spacing w:val="-10"/>
          <w:w w:val="110"/>
        </w:rPr>
        <w:t> </w:t>
      </w:r>
      <w:r>
        <w:rPr>
          <w:color w:val="800080"/>
          <w:w w:val="110"/>
        </w:rPr>
        <w:t>schedule</w:t>
      </w:r>
      <w:r>
        <w:rPr>
          <w:color w:val="800080"/>
          <w:spacing w:val="-10"/>
          <w:w w:val="110"/>
        </w:rPr>
        <w:t> </w:t>
      </w:r>
      <w:r>
        <w:rPr>
          <w:w w:val="110"/>
        </w:rPr>
        <w:t>for</w:t>
      </w:r>
      <w:r>
        <w:rPr>
          <w:spacing w:val="-10"/>
          <w:w w:val="110"/>
        </w:rPr>
        <w:t> </w:t>
      </w:r>
      <w:r>
        <w:rPr>
          <w:w w:val="110"/>
        </w:rPr>
        <w:t>project </w:t>
      </w:r>
      <w:r>
        <w:rPr>
          <w:spacing w:val="-2"/>
          <w:w w:val="110"/>
        </w:rPr>
        <w:t>release</w:t>
      </w:r>
      <w:r>
        <w:rPr>
          <w:spacing w:val="-4"/>
          <w:w w:val="110"/>
        </w:rPr>
        <w:t> </w:t>
      </w:r>
      <w:r>
        <w:rPr>
          <w:spacing w:val="-2"/>
          <w:w w:val="110"/>
        </w:rPr>
        <w:t>times.</w:t>
      </w:r>
      <w:r>
        <w:rPr>
          <w:spacing w:val="-4"/>
          <w:w w:val="110"/>
        </w:rPr>
        <w:t> </w:t>
      </w:r>
      <w:r>
        <w:rPr>
          <w:spacing w:val="-2"/>
          <w:w w:val="110"/>
        </w:rPr>
        <w:t>If</w:t>
      </w:r>
      <w:r>
        <w:rPr>
          <w:spacing w:val="-4"/>
          <w:w w:val="110"/>
        </w:rPr>
        <w:t> </w:t>
      </w:r>
      <w:r>
        <w:rPr>
          <w:spacing w:val="-2"/>
          <w:w w:val="110"/>
        </w:rPr>
        <w:t>it</w:t>
      </w:r>
      <w:r>
        <w:rPr>
          <w:spacing w:val="-4"/>
          <w:w w:val="110"/>
        </w:rPr>
        <w:t> </w:t>
      </w:r>
      <w:r>
        <w:rPr>
          <w:spacing w:val="-2"/>
          <w:w w:val="110"/>
        </w:rPr>
        <w:t>is</w:t>
      </w:r>
      <w:r>
        <w:rPr>
          <w:spacing w:val="-4"/>
          <w:w w:val="110"/>
        </w:rPr>
        <w:t> </w:t>
      </w:r>
      <w:r>
        <w:rPr>
          <w:spacing w:val="-2"/>
          <w:w w:val="110"/>
        </w:rPr>
        <w:t>not</w:t>
      </w:r>
      <w:r>
        <w:rPr>
          <w:spacing w:val="-4"/>
          <w:w w:val="110"/>
        </w:rPr>
        <w:t> </w:t>
      </w:r>
      <w:r>
        <w:rPr>
          <w:spacing w:val="-2"/>
          <w:w w:val="110"/>
        </w:rPr>
        <w:t>listed,</w:t>
      </w:r>
      <w:r>
        <w:rPr>
          <w:spacing w:val="-4"/>
          <w:w w:val="110"/>
        </w:rPr>
        <w:t> </w:t>
      </w:r>
      <w:r>
        <w:rPr>
          <w:spacing w:val="-2"/>
          <w:w w:val="110"/>
        </w:rPr>
        <w:t>ask</w:t>
      </w:r>
      <w:r>
        <w:rPr>
          <w:spacing w:val="-4"/>
          <w:w w:val="110"/>
        </w:rPr>
        <w:t> </w:t>
      </w:r>
      <w:r>
        <w:rPr>
          <w:spacing w:val="-2"/>
          <w:w w:val="110"/>
        </w:rPr>
        <w:t>the</w:t>
      </w:r>
      <w:r>
        <w:rPr>
          <w:spacing w:val="-4"/>
          <w:w w:val="110"/>
        </w:rPr>
        <w:t> </w:t>
      </w:r>
      <w:r>
        <w:rPr>
          <w:spacing w:val="-2"/>
          <w:w w:val="110"/>
        </w:rPr>
        <w:t>department</w:t>
      </w:r>
      <w:r>
        <w:rPr>
          <w:spacing w:val="-4"/>
          <w:w w:val="110"/>
        </w:rPr>
        <w:t> </w:t>
      </w:r>
      <w:r>
        <w:rPr>
          <w:spacing w:val="-2"/>
          <w:w w:val="110"/>
        </w:rPr>
        <w:t>superintendent.</w:t>
      </w:r>
    </w:p>
    <w:p>
      <w:pPr>
        <w:pStyle w:val="BodyText"/>
        <w:spacing w:before="22"/>
      </w:pPr>
    </w:p>
    <w:p>
      <w:pPr>
        <w:pStyle w:val="Heading8"/>
        <w:rPr>
          <w:u w:val="none"/>
        </w:rPr>
      </w:pPr>
      <w:r>
        <w:rPr>
          <w:spacing w:val="-2"/>
          <w:w w:val="110"/>
          <w:u w:val="single"/>
        </w:rPr>
        <w:t>Management</w:t>
      </w:r>
    </w:p>
    <w:p>
      <w:pPr>
        <w:pStyle w:val="ListParagraph"/>
        <w:numPr>
          <w:ilvl w:val="0"/>
          <w:numId w:val="6"/>
        </w:numPr>
        <w:tabs>
          <w:tab w:pos="1129" w:val="left" w:leader="none"/>
          <w:tab w:pos="1131" w:val="left" w:leader="none"/>
        </w:tabs>
        <w:spacing w:line="266" w:lineRule="auto" w:before="26" w:after="0"/>
        <w:ind w:left="1131" w:right="631" w:hanging="186"/>
        <w:jc w:val="both"/>
        <w:rPr>
          <w:sz w:val="20"/>
        </w:rPr>
      </w:pPr>
      <w:r>
        <w:rPr>
          <w:w w:val="110"/>
          <w:sz w:val="20"/>
        </w:rPr>
        <w:t>The</w:t>
      </w:r>
      <w:r>
        <w:rPr>
          <w:w w:val="110"/>
          <w:sz w:val="20"/>
        </w:rPr>
        <w:t> McPherson</w:t>
      </w:r>
      <w:r>
        <w:rPr>
          <w:w w:val="110"/>
          <w:sz w:val="20"/>
        </w:rPr>
        <w:t> County</w:t>
      </w:r>
      <w:r>
        <w:rPr>
          <w:w w:val="110"/>
          <w:sz w:val="20"/>
        </w:rPr>
        <w:t> 4-H</w:t>
      </w:r>
      <w:r>
        <w:rPr>
          <w:w w:val="110"/>
          <w:sz w:val="20"/>
        </w:rPr>
        <w:t> Fair</w:t>
      </w:r>
      <w:r>
        <w:rPr>
          <w:w w:val="110"/>
          <w:sz w:val="20"/>
        </w:rPr>
        <w:t> Board,</w:t>
      </w:r>
      <w:r>
        <w:rPr>
          <w:w w:val="110"/>
          <w:sz w:val="20"/>
        </w:rPr>
        <w:t> under</w:t>
      </w:r>
      <w:r>
        <w:rPr>
          <w:w w:val="110"/>
          <w:sz w:val="20"/>
        </w:rPr>
        <w:t> the</w:t>
      </w:r>
      <w:r>
        <w:rPr>
          <w:w w:val="110"/>
          <w:sz w:val="20"/>
        </w:rPr>
        <w:t> supervision</w:t>
      </w:r>
      <w:r>
        <w:rPr>
          <w:w w:val="110"/>
          <w:sz w:val="20"/>
        </w:rPr>
        <w:t> and approval</w:t>
      </w:r>
      <w:r>
        <w:rPr>
          <w:spacing w:val="-13"/>
          <w:w w:val="110"/>
          <w:sz w:val="20"/>
        </w:rPr>
        <w:t> </w:t>
      </w:r>
      <w:r>
        <w:rPr>
          <w:w w:val="110"/>
          <w:sz w:val="20"/>
        </w:rPr>
        <w:t>of</w:t>
      </w:r>
      <w:r>
        <w:rPr>
          <w:spacing w:val="-12"/>
          <w:w w:val="110"/>
          <w:sz w:val="20"/>
        </w:rPr>
        <w:t> </w:t>
      </w:r>
      <w:r>
        <w:rPr>
          <w:w w:val="110"/>
          <w:sz w:val="20"/>
        </w:rPr>
        <w:t>the</w:t>
      </w:r>
      <w:r>
        <w:rPr>
          <w:spacing w:val="-13"/>
          <w:w w:val="110"/>
          <w:sz w:val="20"/>
        </w:rPr>
        <w:t> </w:t>
      </w:r>
      <w:r>
        <w:rPr>
          <w:w w:val="110"/>
          <w:sz w:val="20"/>
        </w:rPr>
        <w:t>McPherson</w:t>
      </w:r>
      <w:r>
        <w:rPr>
          <w:spacing w:val="-12"/>
          <w:w w:val="110"/>
          <w:sz w:val="20"/>
        </w:rPr>
        <w:t> </w:t>
      </w:r>
      <w:r>
        <w:rPr>
          <w:w w:val="110"/>
          <w:sz w:val="20"/>
        </w:rPr>
        <w:t>County</w:t>
      </w:r>
      <w:r>
        <w:rPr>
          <w:spacing w:val="-13"/>
          <w:w w:val="110"/>
          <w:sz w:val="20"/>
        </w:rPr>
        <w:t> </w:t>
      </w:r>
      <w:r>
        <w:rPr>
          <w:w w:val="110"/>
          <w:sz w:val="20"/>
        </w:rPr>
        <w:t>Extension</w:t>
      </w:r>
      <w:r>
        <w:rPr>
          <w:spacing w:val="-12"/>
          <w:w w:val="110"/>
          <w:sz w:val="20"/>
        </w:rPr>
        <w:t> </w:t>
      </w:r>
      <w:r>
        <w:rPr>
          <w:w w:val="110"/>
          <w:sz w:val="20"/>
        </w:rPr>
        <w:t>Council</w:t>
      </w:r>
      <w:r>
        <w:rPr>
          <w:spacing w:val="-13"/>
          <w:w w:val="110"/>
          <w:sz w:val="20"/>
        </w:rPr>
        <w:t> </w:t>
      </w:r>
      <w:r>
        <w:rPr>
          <w:w w:val="110"/>
          <w:sz w:val="20"/>
        </w:rPr>
        <w:t>Executive</w:t>
      </w:r>
      <w:r>
        <w:rPr>
          <w:spacing w:val="-12"/>
          <w:w w:val="110"/>
          <w:sz w:val="20"/>
        </w:rPr>
        <w:t> </w:t>
      </w:r>
      <w:r>
        <w:rPr>
          <w:w w:val="110"/>
          <w:sz w:val="20"/>
        </w:rPr>
        <w:t>Board and</w:t>
      </w:r>
      <w:r>
        <w:rPr>
          <w:w w:val="110"/>
          <w:sz w:val="20"/>
        </w:rPr>
        <w:t> the</w:t>
      </w:r>
      <w:r>
        <w:rPr>
          <w:w w:val="110"/>
          <w:sz w:val="20"/>
        </w:rPr>
        <w:t> 4-H</w:t>
      </w:r>
      <w:r>
        <w:rPr>
          <w:w w:val="110"/>
          <w:sz w:val="20"/>
        </w:rPr>
        <w:t> Program</w:t>
      </w:r>
      <w:r>
        <w:rPr>
          <w:w w:val="110"/>
          <w:sz w:val="20"/>
        </w:rPr>
        <w:t> Development</w:t>
      </w:r>
      <w:r>
        <w:rPr>
          <w:w w:val="110"/>
          <w:sz w:val="20"/>
        </w:rPr>
        <w:t> Committee,</w:t>
      </w:r>
      <w:r>
        <w:rPr>
          <w:w w:val="110"/>
          <w:sz w:val="20"/>
        </w:rPr>
        <w:t> makes</w:t>
      </w:r>
      <w:r>
        <w:rPr>
          <w:w w:val="110"/>
          <w:sz w:val="20"/>
        </w:rPr>
        <w:t> all</w:t>
      </w:r>
      <w:r>
        <w:rPr>
          <w:w w:val="110"/>
          <w:sz w:val="20"/>
        </w:rPr>
        <w:t> rules</w:t>
      </w:r>
      <w:r>
        <w:rPr>
          <w:w w:val="110"/>
          <w:sz w:val="20"/>
        </w:rPr>
        <w:t> and </w:t>
      </w:r>
      <w:r>
        <w:rPr>
          <w:spacing w:val="-2"/>
          <w:w w:val="110"/>
          <w:sz w:val="20"/>
        </w:rPr>
        <w:t>regulations</w:t>
      </w:r>
      <w:r>
        <w:rPr>
          <w:spacing w:val="-6"/>
          <w:w w:val="110"/>
          <w:sz w:val="20"/>
        </w:rPr>
        <w:t> </w:t>
      </w:r>
      <w:r>
        <w:rPr>
          <w:spacing w:val="-2"/>
          <w:w w:val="110"/>
          <w:sz w:val="20"/>
        </w:rPr>
        <w:t>and</w:t>
      </w:r>
      <w:r>
        <w:rPr>
          <w:spacing w:val="-6"/>
          <w:w w:val="110"/>
          <w:sz w:val="20"/>
        </w:rPr>
        <w:t> </w:t>
      </w:r>
      <w:r>
        <w:rPr>
          <w:spacing w:val="-2"/>
          <w:w w:val="110"/>
          <w:sz w:val="20"/>
        </w:rPr>
        <w:t>reserves</w:t>
      </w:r>
      <w:r>
        <w:rPr>
          <w:spacing w:val="-6"/>
          <w:w w:val="110"/>
          <w:sz w:val="20"/>
        </w:rPr>
        <w:t> </w:t>
      </w:r>
      <w:r>
        <w:rPr>
          <w:spacing w:val="-2"/>
          <w:w w:val="110"/>
          <w:sz w:val="20"/>
        </w:rPr>
        <w:t>the</w:t>
      </w:r>
      <w:r>
        <w:rPr>
          <w:spacing w:val="-6"/>
          <w:w w:val="110"/>
          <w:sz w:val="20"/>
        </w:rPr>
        <w:t> </w:t>
      </w:r>
      <w:r>
        <w:rPr>
          <w:spacing w:val="-2"/>
          <w:w w:val="110"/>
          <w:sz w:val="20"/>
        </w:rPr>
        <w:t>ﬁnal</w:t>
      </w:r>
      <w:r>
        <w:rPr>
          <w:spacing w:val="-6"/>
          <w:w w:val="110"/>
          <w:sz w:val="20"/>
        </w:rPr>
        <w:t> </w:t>
      </w:r>
      <w:r>
        <w:rPr>
          <w:spacing w:val="-2"/>
          <w:w w:val="110"/>
          <w:sz w:val="20"/>
        </w:rPr>
        <w:t>and</w:t>
      </w:r>
      <w:r>
        <w:rPr>
          <w:spacing w:val="-6"/>
          <w:w w:val="110"/>
          <w:sz w:val="20"/>
        </w:rPr>
        <w:t> </w:t>
      </w:r>
      <w:r>
        <w:rPr>
          <w:spacing w:val="-2"/>
          <w:w w:val="110"/>
          <w:sz w:val="20"/>
        </w:rPr>
        <w:t>absolute</w:t>
      </w:r>
      <w:r>
        <w:rPr>
          <w:spacing w:val="-6"/>
          <w:w w:val="110"/>
          <w:sz w:val="20"/>
        </w:rPr>
        <w:t> </w:t>
      </w:r>
      <w:r>
        <w:rPr>
          <w:spacing w:val="-2"/>
          <w:w w:val="110"/>
          <w:sz w:val="20"/>
        </w:rPr>
        <w:t>right</w:t>
      </w:r>
      <w:r>
        <w:rPr>
          <w:spacing w:val="-6"/>
          <w:w w:val="110"/>
          <w:sz w:val="20"/>
        </w:rPr>
        <w:t> </w:t>
      </w:r>
      <w:r>
        <w:rPr>
          <w:spacing w:val="-2"/>
          <w:w w:val="110"/>
          <w:sz w:val="20"/>
        </w:rPr>
        <w:t>to</w:t>
      </w:r>
      <w:r>
        <w:rPr>
          <w:spacing w:val="-6"/>
          <w:w w:val="110"/>
          <w:sz w:val="20"/>
        </w:rPr>
        <w:t> </w:t>
      </w:r>
      <w:r>
        <w:rPr>
          <w:spacing w:val="-2"/>
          <w:w w:val="110"/>
          <w:sz w:val="20"/>
        </w:rPr>
        <w:t>interpret</w:t>
      </w:r>
      <w:r>
        <w:rPr>
          <w:spacing w:val="-6"/>
          <w:w w:val="110"/>
          <w:sz w:val="20"/>
        </w:rPr>
        <w:t> </w:t>
      </w:r>
      <w:r>
        <w:rPr>
          <w:spacing w:val="-2"/>
          <w:w w:val="110"/>
          <w:sz w:val="20"/>
        </w:rPr>
        <w:t>these rules</w:t>
      </w:r>
      <w:r>
        <w:rPr>
          <w:spacing w:val="-11"/>
          <w:w w:val="110"/>
          <w:sz w:val="20"/>
        </w:rPr>
        <w:t> </w:t>
      </w:r>
      <w:r>
        <w:rPr>
          <w:spacing w:val="-2"/>
          <w:w w:val="110"/>
          <w:sz w:val="20"/>
        </w:rPr>
        <w:t>and</w:t>
      </w:r>
      <w:r>
        <w:rPr>
          <w:spacing w:val="-10"/>
          <w:w w:val="110"/>
          <w:sz w:val="20"/>
        </w:rPr>
        <w:t> </w:t>
      </w:r>
      <w:r>
        <w:rPr>
          <w:spacing w:val="-2"/>
          <w:w w:val="110"/>
          <w:sz w:val="20"/>
        </w:rPr>
        <w:t>regulations.</w:t>
      </w:r>
      <w:r>
        <w:rPr>
          <w:spacing w:val="-11"/>
          <w:w w:val="110"/>
          <w:sz w:val="20"/>
        </w:rPr>
        <w:t> </w:t>
      </w:r>
      <w:r>
        <w:rPr>
          <w:spacing w:val="-2"/>
          <w:w w:val="110"/>
          <w:sz w:val="20"/>
        </w:rPr>
        <w:t>The</w:t>
      </w:r>
      <w:r>
        <w:rPr>
          <w:spacing w:val="-10"/>
          <w:w w:val="110"/>
          <w:sz w:val="20"/>
        </w:rPr>
        <w:t> </w:t>
      </w:r>
      <w:r>
        <w:rPr>
          <w:spacing w:val="-2"/>
          <w:w w:val="110"/>
          <w:sz w:val="20"/>
        </w:rPr>
        <w:t>Board</w:t>
      </w:r>
      <w:r>
        <w:rPr>
          <w:spacing w:val="-11"/>
          <w:w w:val="110"/>
          <w:sz w:val="20"/>
        </w:rPr>
        <w:t> </w:t>
      </w:r>
      <w:r>
        <w:rPr>
          <w:spacing w:val="-2"/>
          <w:w w:val="110"/>
          <w:sz w:val="20"/>
        </w:rPr>
        <w:t>will</w:t>
      </w:r>
      <w:r>
        <w:rPr>
          <w:spacing w:val="-10"/>
          <w:w w:val="110"/>
          <w:sz w:val="20"/>
        </w:rPr>
        <w:t> </w:t>
      </w:r>
      <w:r>
        <w:rPr>
          <w:spacing w:val="-2"/>
          <w:w w:val="110"/>
          <w:sz w:val="20"/>
        </w:rPr>
        <w:t>arbitrarily</w:t>
      </w:r>
      <w:r>
        <w:rPr>
          <w:spacing w:val="-11"/>
          <w:w w:val="110"/>
          <w:sz w:val="20"/>
        </w:rPr>
        <w:t> </w:t>
      </w:r>
      <w:r>
        <w:rPr>
          <w:spacing w:val="-2"/>
          <w:w w:val="110"/>
          <w:sz w:val="20"/>
        </w:rPr>
        <w:t>settle</w:t>
      </w:r>
      <w:r>
        <w:rPr>
          <w:spacing w:val="-10"/>
          <w:w w:val="110"/>
          <w:sz w:val="20"/>
        </w:rPr>
        <w:t> </w:t>
      </w:r>
      <w:r>
        <w:rPr>
          <w:spacing w:val="-2"/>
          <w:w w:val="110"/>
          <w:sz w:val="20"/>
        </w:rPr>
        <w:t>and</w:t>
      </w:r>
      <w:r>
        <w:rPr>
          <w:spacing w:val="-10"/>
          <w:w w:val="110"/>
          <w:sz w:val="20"/>
        </w:rPr>
        <w:t> </w:t>
      </w:r>
      <w:r>
        <w:rPr>
          <w:spacing w:val="-2"/>
          <w:w w:val="110"/>
          <w:sz w:val="20"/>
        </w:rPr>
        <w:t>determine</w:t>
      </w:r>
      <w:r>
        <w:rPr>
          <w:spacing w:val="-11"/>
          <w:w w:val="110"/>
          <w:sz w:val="20"/>
        </w:rPr>
        <w:t> </w:t>
      </w:r>
      <w:r>
        <w:rPr>
          <w:spacing w:val="-2"/>
          <w:w w:val="110"/>
          <w:sz w:val="20"/>
        </w:rPr>
        <w:t>all </w:t>
      </w:r>
      <w:r>
        <w:rPr>
          <w:w w:val="110"/>
          <w:sz w:val="20"/>
        </w:rPr>
        <w:t>matters,</w:t>
      </w:r>
      <w:r>
        <w:rPr>
          <w:w w:val="110"/>
          <w:sz w:val="20"/>
        </w:rPr>
        <w:t> questions,</w:t>
      </w:r>
      <w:r>
        <w:rPr>
          <w:w w:val="110"/>
          <w:sz w:val="20"/>
        </w:rPr>
        <w:t> and</w:t>
      </w:r>
      <w:r>
        <w:rPr>
          <w:w w:val="110"/>
          <w:sz w:val="20"/>
        </w:rPr>
        <w:t> differences</w:t>
      </w:r>
      <w:r>
        <w:rPr>
          <w:w w:val="110"/>
          <w:sz w:val="20"/>
        </w:rPr>
        <w:t> in</w:t>
      </w:r>
      <w:r>
        <w:rPr>
          <w:w w:val="110"/>
          <w:sz w:val="20"/>
        </w:rPr>
        <w:t> regard</w:t>
      </w:r>
      <w:r>
        <w:rPr>
          <w:w w:val="110"/>
          <w:sz w:val="20"/>
        </w:rPr>
        <w:t> thereto,</w:t>
      </w:r>
      <w:r>
        <w:rPr>
          <w:w w:val="110"/>
          <w:sz w:val="20"/>
        </w:rPr>
        <w:t> or</w:t>
      </w:r>
      <w:r>
        <w:rPr>
          <w:w w:val="110"/>
          <w:sz w:val="20"/>
        </w:rPr>
        <w:t> otherwise </w:t>
      </w:r>
      <w:r>
        <w:rPr>
          <w:spacing w:val="-2"/>
          <w:w w:val="110"/>
          <w:sz w:val="20"/>
        </w:rPr>
        <w:t>arising</w:t>
      </w:r>
      <w:r>
        <w:rPr>
          <w:spacing w:val="-12"/>
          <w:w w:val="110"/>
          <w:sz w:val="20"/>
        </w:rPr>
        <w:t> </w:t>
      </w:r>
      <w:r>
        <w:rPr>
          <w:spacing w:val="-2"/>
          <w:w w:val="110"/>
          <w:sz w:val="20"/>
        </w:rPr>
        <w:t>out</w:t>
      </w:r>
      <w:r>
        <w:rPr>
          <w:spacing w:val="-12"/>
          <w:w w:val="110"/>
          <w:sz w:val="20"/>
        </w:rPr>
        <w:t> </w:t>
      </w:r>
      <w:r>
        <w:rPr>
          <w:spacing w:val="-2"/>
          <w:w w:val="110"/>
          <w:sz w:val="20"/>
        </w:rPr>
        <w:t>of</w:t>
      </w:r>
      <w:r>
        <w:rPr>
          <w:spacing w:val="-11"/>
          <w:w w:val="110"/>
          <w:sz w:val="20"/>
        </w:rPr>
        <w:t> </w:t>
      </w:r>
      <w:r>
        <w:rPr>
          <w:spacing w:val="-2"/>
          <w:w w:val="110"/>
          <w:sz w:val="20"/>
        </w:rPr>
        <w:t>any</w:t>
      </w:r>
      <w:r>
        <w:rPr>
          <w:spacing w:val="-12"/>
          <w:w w:val="110"/>
          <w:sz w:val="20"/>
        </w:rPr>
        <w:t> </w:t>
      </w:r>
      <w:r>
        <w:rPr>
          <w:spacing w:val="-2"/>
          <w:w w:val="110"/>
          <w:sz w:val="20"/>
        </w:rPr>
        <w:t>connection</w:t>
      </w:r>
      <w:r>
        <w:rPr>
          <w:spacing w:val="-11"/>
          <w:w w:val="110"/>
          <w:sz w:val="20"/>
        </w:rPr>
        <w:t> </w:t>
      </w:r>
      <w:r>
        <w:rPr>
          <w:spacing w:val="-2"/>
          <w:w w:val="110"/>
          <w:sz w:val="20"/>
        </w:rPr>
        <w:t>with,</w:t>
      </w:r>
      <w:r>
        <w:rPr>
          <w:spacing w:val="-12"/>
          <w:w w:val="110"/>
          <w:sz w:val="20"/>
        </w:rPr>
        <w:t> </w:t>
      </w:r>
      <w:r>
        <w:rPr>
          <w:spacing w:val="-2"/>
          <w:w w:val="110"/>
          <w:sz w:val="20"/>
        </w:rPr>
        <w:t>or</w:t>
      </w:r>
      <w:r>
        <w:rPr>
          <w:spacing w:val="-11"/>
          <w:w w:val="110"/>
          <w:sz w:val="20"/>
        </w:rPr>
        <w:t> </w:t>
      </w:r>
      <w:r>
        <w:rPr>
          <w:spacing w:val="-2"/>
          <w:w w:val="110"/>
          <w:sz w:val="20"/>
        </w:rPr>
        <w:t>incident</w:t>
      </w:r>
      <w:r>
        <w:rPr>
          <w:spacing w:val="-12"/>
          <w:w w:val="110"/>
          <w:sz w:val="20"/>
        </w:rPr>
        <w:t> </w:t>
      </w:r>
      <w:r>
        <w:rPr>
          <w:spacing w:val="-2"/>
          <w:w w:val="110"/>
          <w:sz w:val="20"/>
        </w:rPr>
        <w:t>pertaining</w:t>
      </w:r>
      <w:r>
        <w:rPr>
          <w:spacing w:val="-11"/>
          <w:w w:val="110"/>
          <w:sz w:val="20"/>
        </w:rPr>
        <w:t> </w:t>
      </w:r>
      <w:r>
        <w:rPr>
          <w:spacing w:val="-2"/>
          <w:w w:val="110"/>
          <w:sz w:val="20"/>
        </w:rPr>
        <w:t>to</w:t>
      </w:r>
      <w:r>
        <w:rPr>
          <w:spacing w:val="-12"/>
          <w:w w:val="110"/>
          <w:sz w:val="20"/>
        </w:rPr>
        <w:t> </w:t>
      </w:r>
      <w:r>
        <w:rPr>
          <w:spacing w:val="-2"/>
          <w:w w:val="110"/>
          <w:sz w:val="20"/>
        </w:rPr>
        <w:t>the</w:t>
      </w:r>
      <w:r>
        <w:rPr>
          <w:spacing w:val="-11"/>
          <w:w w:val="110"/>
          <w:sz w:val="20"/>
        </w:rPr>
        <w:t> </w:t>
      </w:r>
      <w:r>
        <w:rPr>
          <w:spacing w:val="-2"/>
          <w:w w:val="110"/>
          <w:sz w:val="20"/>
        </w:rPr>
        <w:t>Fair.</w:t>
      </w:r>
    </w:p>
    <w:p>
      <w:pPr>
        <w:pStyle w:val="ListParagraph"/>
        <w:numPr>
          <w:ilvl w:val="0"/>
          <w:numId w:val="6"/>
        </w:numPr>
        <w:tabs>
          <w:tab w:pos="1129" w:val="left" w:leader="none"/>
          <w:tab w:pos="1131" w:val="left" w:leader="none"/>
        </w:tabs>
        <w:spacing w:line="266" w:lineRule="auto" w:before="0" w:after="0"/>
        <w:ind w:left="1131" w:right="631" w:hanging="186"/>
        <w:jc w:val="both"/>
        <w:rPr>
          <w:sz w:val="20"/>
        </w:rPr>
      </w:pPr>
      <w:r>
        <w:rPr>
          <w:spacing w:val="-4"/>
          <w:w w:val="110"/>
          <w:sz w:val="20"/>
        </w:rPr>
        <w:t>The rules of all Breed Associations, Department rules, and all applicable </w:t>
      </w:r>
      <w:r>
        <w:rPr>
          <w:w w:val="110"/>
          <w:sz w:val="20"/>
        </w:rPr>
        <w:t>Kansas</w:t>
      </w:r>
      <w:r>
        <w:rPr>
          <w:w w:val="110"/>
          <w:sz w:val="20"/>
        </w:rPr>
        <w:t> State</w:t>
      </w:r>
      <w:r>
        <w:rPr>
          <w:w w:val="110"/>
          <w:sz w:val="20"/>
        </w:rPr>
        <w:t> statutes</w:t>
      </w:r>
      <w:r>
        <w:rPr>
          <w:w w:val="110"/>
          <w:sz w:val="20"/>
        </w:rPr>
        <w:t> are</w:t>
      </w:r>
      <w:r>
        <w:rPr>
          <w:w w:val="110"/>
          <w:sz w:val="20"/>
        </w:rPr>
        <w:t> in</w:t>
      </w:r>
      <w:r>
        <w:rPr>
          <w:w w:val="110"/>
          <w:sz w:val="20"/>
        </w:rPr>
        <w:t> force</w:t>
      </w:r>
      <w:r>
        <w:rPr>
          <w:w w:val="110"/>
          <w:sz w:val="20"/>
        </w:rPr>
        <w:t> at</w:t>
      </w:r>
      <w:r>
        <w:rPr>
          <w:w w:val="110"/>
          <w:sz w:val="20"/>
        </w:rPr>
        <w:t> the</w:t>
      </w:r>
      <w:r>
        <w:rPr>
          <w:w w:val="110"/>
          <w:sz w:val="20"/>
        </w:rPr>
        <w:t> McPherson</w:t>
      </w:r>
      <w:r>
        <w:rPr>
          <w:w w:val="110"/>
          <w:sz w:val="20"/>
        </w:rPr>
        <w:t> County</w:t>
      </w:r>
      <w:r>
        <w:rPr>
          <w:w w:val="110"/>
          <w:sz w:val="20"/>
        </w:rPr>
        <w:t> 4-H</w:t>
      </w:r>
      <w:r>
        <w:rPr>
          <w:w w:val="110"/>
          <w:sz w:val="20"/>
        </w:rPr>
        <w:t> Fair. </w:t>
      </w:r>
      <w:r>
        <w:rPr>
          <w:spacing w:val="-4"/>
          <w:w w:val="110"/>
          <w:sz w:val="20"/>
        </w:rPr>
        <w:t>Violation of these rules will result in penalties. When no rule appears to cover</w:t>
      </w:r>
      <w:r>
        <w:rPr>
          <w:spacing w:val="-9"/>
          <w:w w:val="110"/>
          <w:sz w:val="20"/>
        </w:rPr>
        <w:t> </w:t>
      </w:r>
      <w:r>
        <w:rPr>
          <w:spacing w:val="-4"/>
          <w:w w:val="110"/>
          <w:sz w:val="20"/>
        </w:rPr>
        <w:t>the</w:t>
      </w:r>
      <w:r>
        <w:rPr>
          <w:spacing w:val="-8"/>
          <w:w w:val="110"/>
          <w:sz w:val="20"/>
        </w:rPr>
        <w:t> </w:t>
      </w:r>
      <w:r>
        <w:rPr>
          <w:spacing w:val="-4"/>
          <w:w w:val="110"/>
          <w:sz w:val="20"/>
        </w:rPr>
        <w:t>situation,</w:t>
      </w:r>
      <w:r>
        <w:rPr>
          <w:spacing w:val="-9"/>
          <w:w w:val="110"/>
          <w:sz w:val="20"/>
        </w:rPr>
        <w:t> </w:t>
      </w:r>
      <w:r>
        <w:rPr>
          <w:spacing w:val="-4"/>
          <w:w w:val="110"/>
          <w:sz w:val="20"/>
        </w:rPr>
        <w:t>or</w:t>
      </w:r>
      <w:r>
        <w:rPr>
          <w:spacing w:val="-8"/>
          <w:w w:val="110"/>
          <w:sz w:val="20"/>
        </w:rPr>
        <w:t> </w:t>
      </w:r>
      <w:r>
        <w:rPr>
          <w:spacing w:val="-4"/>
          <w:w w:val="110"/>
          <w:sz w:val="20"/>
        </w:rPr>
        <w:t>breed</w:t>
      </w:r>
      <w:r>
        <w:rPr>
          <w:spacing w:val="-9"/>
          <w:w w:val="110"/>
          <w:sz w:val="20"/>
        </w:rPr>
        <w:t> </w:t>
      </w:r>
      <w:r>
        <w:rPr>
          <w:spacing w:val="-4"/>
          <w:w w:val="110"/>
          <w:sz w:val="20"/>
        </w:rPr>
        <w:t>associations</w:t>
      </w:r>
      <w:r>
        <w:rPr>
          <w:spacing w:val="-8"/>
          <w:w w:val="110"/>
          <w:sz w:val="20"/>
        </w:rPr>
        <w:t> </w:t>
      </w:r>
      <w:r>
        <w:rPr>
          <w:spacing w:val="-4"/>
          <w:w w:val="110"/>
          <w:sz w:val="20"/>
        </w:rPr>
        <w:t>differ,</w:t>
      </w:r>
      <w:r>
        <w:rPr>
          <w:spacing w:val="-9"/>
          <w:w w:val="110"/>
          <w:sz w:val="20"/>
        </w:rPr>
        <w:t> </w:t>
      </w:r>
      <w:r>
        <w:rPr>
          <w:spacing w:val="-4"/>
          <w:w w:val="110"/>
          <w:sz w:val="20"/>
        </w:rPr>
        <w:t>the</w:t>
      </w:r>
      <w:r>
        <w:rPr>
          <w:spacing w:val="-8"/>
          <w:w w:val="110"/>
          <w:sz w:val="20"/>
        </w:rPr>
        <w:t> </w:t>
      </w:r>
      <w:r>
        <w:rPr>
          <w:spacing w:val="-4"/>
          <w:w w:val="110"/>
          <w:sz w:val="20"/>
        </w:rPr>
        <w:t>Fair</w:t>
      </w:r>
      <w:r>
        <w:rPr>
          <w:spacing w:val="-8"/>
          <w:w w:val="110"/>
          <w:sz w:val="20"/>
        </w:rPr>
        <w:t> </w:t>
      </w:r>
      <w:r>
        <w:rPr>
          <w:spacing w:val="-4"/>
          <w:w w:val="110"/>
          <w:sz w:val="20"/>
        </w:rPr>
        <w:t>Board</w:t>
      </w:r>
      <w:r>
        <w:rPr>
          <w:spacing w:val="-9"/>
          <w:w w:val="110"/>
          <w:sz w:val="20"/>
        </w:rPr>
        <w:t> </w:t>
      </w:r>
      <w:r>
        <w:rPr>
          <w:spacing w:val="-4"/>
          <w:w w:val="110"/>
          <w:sz w:val="20"/>
        </w:rPr>
        <w:t>will</w:t>
      </w:r>
      <w:r>
        <w:rPr>
          <w:spacing w:val="-8"/>
          <w:w w:val="110"/>
          <w:sz w:val="20"/>
        </w:rPr>
        <w:t> </w:t>
      </w:r>
      <w:r>
        <w:rPr>
          <w:spacing w:val="-4"/>
          <w:w w:val="110"/>
          <w:sz w:val="20"/>
        </w:rPr>
        <w:t>make </w:t>
      </w:r>
      <w:r>
        <w:rPr>
          <w:w w:val="110"/>
          <w:sz w:val="20"/>
        </w:rPr>
        <w:t>a</w:t>
      </w:r>
      <w:r>
        <w:rPr>
          <w:spacing w:val="-13"/>
          <w:w w:val="110"/>
          <w:sz w:val="20"/>
        </w:rPr>
        <w:t> </w:t>
      </w:r>
      <w:r>
        <w:rPr>
          <w:w w:val="110"/>
          <w:sz w:val="20"/>
        </w:rPr>
        <w:t>rule</w:t>
      </w:r>
      <w:r>
        <w:rPr>
          <w:spacing w:val="-12"/>
          <w:w w:val="110"/>
          <w:sz w:val="20"/>
        </w:rPr>
        <w:t> </w:t>
      </w:r>
      <w:r>
        <w:rPr>
          <w:w w:val="110"/>
          <w:sz w:val="20"/>
        </w:rPr>
        <w:t>and</w:t>
      </w:r>
      <w:r>
        <w:rPr>
          <w:spacing w:val="-13"/>
          <w:w w:val="110"/>
          <w:sz w:val="20"/>
        </w:rPr>
        <w:t> </w:t>
      </w:r>
      <w:r>
        <w:rPr>
          <w:w w:val="110"/>
          <w:sz w:val="20"/>
        </w:rPr>
        <w:t>deﬁne</w:t>
      </w:r>
      <w:r>
        <w:rPr>
          <w:spacing w:val="-12"/>
          <w:w w:val="110"/>
          <w:sz w:val="20"/>
        </w:rPr>
        <w:t> </w:t>
      </w:r>
      <w:r>
        <w:rPr>
          <w:w w:val="110"/>
          <w:sz w:val="20"/>
        </w:rPr>
        <w:t>its</w:t>
      </w:r>
      <w:r>
        <w:rPr>
          <w:spacing w:val="-13"/>
          <w:w w:val="110"/>
          <w:sz w:val="20"/>
        </w:rPr>
        <w:t> </w:t>
      </w:r>
      <w:r>
        <w:rPr>
          <w:w w:val="110"/>
          <w:sz w:val="20"/>
        </w:rPr>
        <w:t>application</w:t>
      </w:r>
      <w:r>
        <w:rPr>
          <w:spacing w:val="-12"/>
          <w:w w:val="110"/>
          <w:sz w:val="20"/>
        </w:rPr>
        <w:t> </w:t>
      </w:r>
      <w:r>
        <w:rPr>
          <w:w w:val="110"/>
          <w:sz w:val="20"/>
        </w:rPr>
        <w:t>to</w:t>
      </w:r>
      <w:r>
        <w:rPr>
          <w:spacing w:val="-13"/>
          <w:w w:val="110"/>
          <w:sz w:val="20"/>
        </w:rPr>
        <w:t> </w:t>
      </w:r>
      <w:r>
        <w:rPr>
          <w:w w:val="110"/>
          <w:sz w:val="20"/>
        </w:rPr>
        <w:t>the</w:t>
      </w:r>
      <w:r>
        <w:rPr>
          <w:spacing w:val="-12"/>
          <w:w w:val="110"/>
          <w:sz w:val="20"/>
        </w:rPr>
        <w:t> </w:t>
      </w:r>
      <w:r>
        <w:rPr>
          <w:w w:val="110"/>
          <w:sz w:val="20"/>
        </w:rPr>
        <w:t>situation.</w:t>
      </w:r>
    </w:p>
    <w:p>
      <w:pPr>
        <w:pStyle w:val="ListParagraph"/>
        <w:numPr>
          <w:ilvl w:val="0"/>
          <w:numId w:val="6"/>
        </w:numPr>
        <w:tabs>
          <w:tab w:pos="1129" w:val="left" w:leader="none"/>
          <w:tab w:pos="1131" w:val="left" w:leader="none"/>
        </w:tabs>
        <w:spacing w:line="266" w:lineRule="auto" w:before="0" w:after="0"/>
        <w:ind w:left="1131" w:right="631" w:hanging="186"/>
        <w:jc w:val="both"/>
        <w:rPr>
          <w:sz w:val="20"/>
        </w:rPr>
      </w:pPr>
      <w:r>
        <w:rPr>
          <w:w w:val="110"/>
          <w:sz w:val="20"/>
        </w:rPr>
        <w:t>The</w:t>
      </w:r>
      <w:r>
        <w:rPr>
          <w:spacing w:val="-6"/>
          <w:w w:val="110"/>
          <w:sz w:val="20"/>
        </w:rPr>
        <w:t> </w:t>
      </w:r>
      <w:r>
        <w:rPr>
          <w:w w:val="110"/>
          <w:sz w:val="20"/>
        </w:rPr>
        <w:t>McPherson</w:t>
      </w:r>
      <w:r>
        <w:rPr>
          <w:spacing w:val="-6"/>
          <w:w w:val="110"/>
          <w:sz w:val="20"/>
        </w:rPr>
        <w:t> </w:t>
      </w:r>
      <w:r>
        <w:rPr>
          <w:w w:val="110"/>
          <w:sz w:val="20"/>
        </w:rPr>
        <w:t>County</w:t>
      </w:r>
      <w:r>
        <w:rPr>
          <w:spacing w:val="-6"/>
          <w:w w:val="110"/>
          <w:sz w:val="20"/>
        </w:rPr>
        <w:t> </w:t>
      </w:r>
      <w:r>
        <w:rPr>
          <w:w w:val="110"/>
          <w:sz w:val="20"/>
        </w:rPr>
        <w:t>4-H</w:t>
      </w:r>
      <w:r>
        <w:rPr>
          <w:spacing w:val="-6"/>
          <w:w w:val="110"/>
          <w:sz w:val="20"/>
        </w:rPr>
        <w:t> </w:t>
      </w:r>
      <w:r>
        <w:rPr>
          <w:w w:val="110"/>
          <w:sz w:val="20"/>
        </w:rPr>
        <w:t>Fair</w:t>
      </w:r>
      <w:r>
        <w:rPr>
          <w:spacing w:val="-6"/>
          <w:w w:val="110"/>
          <w:sz w:val="20"/>
        </w:rPr>
        <w:t> </w:t>
      </w:r>
      <w:r>
        <w:rPr>
          <w:w w:val="110"/>
          <w:sz w:val="20"/>
        </w:rPr>
        <w:t>Management</w:t>
      </w:r>
      <w:r>
        <w:rPr>
          <w:spacing w:val="-6"/>
          <w:w w:val="110"/>
          <w:sz w:val="20"/>
        </w:rPr>
        <w:t> </w:t>
      </w:r>
      <w:r>
        <w:rPr>
          <w:w w:val="110"/>
          <w:sz w:val="20"/>
        </w:rPr>
        <w:t>and</w:t>
      </w:r>
      <w:r>
        <w:rPr>
          <w:spacing w:val="-6"/>
          <w:w w:val="110"/>
          <w:sz w:val="20"/>
        </w:rPr>
        <w:t> </w:t>
      </w:r>
      <w:r>
        <w:rPr>
          <w:w w:val="110"/>
          <w:sz w:val="20"/>
        </w:rPr>
        <w:t>Sponsors</w:t>
      </w:r>
      <w:r>
        <w:rPr>
          <w:spacing w:val="-6"/>
          <w:w w:val="110"/>
          <w:sz w:val="20"/>
        </w:rPr>
        <w:t> </w:t>
      </w:r>
      <w:r>
        <w:rPr>
          <w:w w:val="110"/>
          <w:sz w:val="20"/>
        </w:rPr>
        <w:t>are</w:t>
      </w:r>
      <w:r>
        <w:rPr>
          <w:spacing w:val="-6"/>
          <w:w w:val="110"/>
          <w:sz w:val="20"/>
        </w:rPr>
        <w:t> </w:t>
      </w:r>
      <w:r>
        <w:rPr>
          <w:w w:val="110"/>
          <w:sz w:val="20"/>
        </w:rPr>
        <w:t>in</w:t>
      </w:r>
      <w:r>
        <w:rPr>
          <w:spacing w:val="-6"/>
          <w:w w:val="110"/>
          <w:sz w:val="20"/>
        </w:rPr>
        <w:t> </w:t>
      </w:r>
      <w:r>
        <w:rPr>
          <w:w w:val="110"/>
          <w:sz w:val="20"/>
        </w:rPr>
        <w:t>no way</w:t>
      </w:r>
      <w:r>
        <w:rPr>
          <w:w w:val="110"/>
          <w:sz w:val="20"/>
        </w:rPr>
        <w:t> to</w:t>
      </w:r>
      <w:r>
        <w:rPr>
          <w:w w:val="110"/>
          <w:sz w:val="20"/>
        </w:rPr>
        <w:t> be</w:t>
      </w:r>
      <w:r>
        <w:rPr>
          <w:w w:val="110"/>
          <w:sz w:val="20"/>
        </w:rPr>
        <w:t> held</w:t>
      </w:r>
      <w:r>
        <w:rPr>
          <w:w w:val="110"/>
          <w:sz w:val="20"/>
        </w:rPr>
        <w:t> responsible</w:t>
      </w:r>
      <w:r>
        <w:rPr>
          <w:w w:val="110"/>
          <w:sz w:val="20"/>
        </w:rPr>
        <w:t> for</w:t>
      </w:r>
      <w:r>
        <w:rPr>
          <w:w w:val="110"/>
          <w:sz w:val="20"/>
        </w:rPr>
        <w:t> any</w:t>
      </w:r>
      <w:r>
        <w:rPr>
          <w:w w:val="110"/>
          <w:sz w:val="20"/>
        </w:rPr>
        <w:t> loss,</w:t>
      </w:r>
      <w:r>
        <w:rPr>
          <w:w w:val="110"/>
          <w:sz w:val="20"/>
        </w:rPr>
        <w:t> damage,</w:t>
      </w:r>
      <w:r>
        <w:rPr>
          <w:w w:val="110"/>
          <w:sz w:val="20"/>
        </w:rPr>
        <w:t> accident,</w:t>
      </w:r>
      <w:r>
        <w:rPr>
          <w:w w:val="110"/>
          <w:sz w:val="20"/>
        </w:rPr>
        <w:t> injury</w:t>
      </w:r>
      <w:r>
        <w:rPr>
          <w:w w:val="110"/>
          <w:sz w:val="20"/>
        </w:rPr>
        <w:t> or death</w:t>
      </w:r>
      <w:r>
        <w:rPr>
          <w:spacing w:val="-13"/>
          <w:w w:val="110"/>
          <w:sz w:val="20"/>
        </w:rPr>
        <w:t> </w:t>
      </w:r>
      <w:r>
        <w:rPr>
          <w:w w:val="110"/>
          <w:sz w:val="20"/>
        </w:rPr>
        <w:t>from</w:t>
      </w:r>
      <w:r>
        <w:rPr>
          <w:spacing w:val="-12"/>
          <w:w w:val="110"/>
          <w:sz w:val="20"/>
        </w:rPr>
        <w:t> </w:t>
      </w:r>
      <w:r>
        <w:rPr>
          <w:w w:val="110"/>
          <w:sz w:val="20"/>
        </w:rPr>
        <w:t>any</w:t>
      </w:r>
      <w:r>
        <w:rPr>
          <w:spacing w:val="-13"/>
          <w:w w:val="110"/>
          <w:sz w:val="20"/>
        </w:rPr>
        <w:t> </w:t>
      </w:r>
      <w:r>
        <w:rPr>
          <w:w w:val="110"/>
          <w:sz w:val="20"/>
        </w:rPr>
        <w:t>cause,</w:t>
      </w:r>
      <w:r>
        <w:rPr>
          <w:spacing w:val="-12"/>
          <w:w w:val="110"/>
          <w:sz w:val="20"/>
        </w:rPr>
        <w:t> </w:t>
      </w:r>
      <w:r>
        <w:rPr>
          <w:w w:val="110"/>
          <w:sz w:val="20"/>
        </w:rPr>
        <w:t>to</w:t>
      </w:r>
      <w:r>
        <w:rPr>
          <w:spacing w:val="-13"/>
          <w:w w:val="110"/>
          <w:sz w:val="20"/>
        </w:rPr>
        <w:t> </w:t>
      </w:r>
      <w:r>
        <w:rPr>
          <w:w w:val="110"/>
          <w:sz w:val="20"/>
        </w:rPr>
        <w:t>persons,</w:t>
      </w:r>
      <w:r>
        <w:rPr>
          <w:spacing w:val="-12"/>
          <w:w w:val="110"/>
          <w:sz w:val="20"/>
        </w:rPr>
        <w:t> </w:t>
      </w:r>
      <w:r>
        <w:rPr>
          <w:w w:val="110"/>
          <w:sz w:val="20"/>
        </w:rPr>
        <w:t>animals,</w:t>
      </w:r>
      <w:r>
        <w:rPr>
          <w:spacing w:val="-13"/>
          <w:w w:val="110"/>
          <w:sz w:val="20"/>
        </w:rPr>
        <w:t> </w:t>
      </w:r>
      <w:r>
        <w:rPr>
          <w:w w:val="110"/>
          <w:sz w:val="20"/>
        </w:rPr>
        <w:t>or</w:t>
      </w:r>
      <w:r>
        <w:rPr>
          <w:spacing w:val="-12"/>
          <w:w w:val="110"/>
          <w:sz w:val="20"/>
        </w:rPr>
        <w:t> </w:t>
      </w:r>
      <w:r>
        <w:rPr>
          <w:w w:val="110"/>
          <w:sz w:val="20"/>
        </w:rPr>
        <w:t>exhibits.</w:t>
      </w:r>
    </w:p>
    <w:p>
      <w:pPr>
        <w:pStyle w:val="ListParagraph"/>
        <w:numPr>
          <w:ilvl w:val="0"/>
          <w:numId w:val="6"/>
        </w:numPr>
        <w:tabs>
          <w:tab w:pos="1129" w:val="left" w:leader="none"/>
          <w:tab w:pos="1131" w:val="left" w:leader="none"/>
        </w:tabs>
        <w:spacing w:line="266" w:lineRule="auto" w:before="0" w:after="0"/>
        <w:ind w:left="1131" w:right="631" w:hanging="186"/>
        <w:jc w:val="both"/>
        <w:rPr>
          <w:sz w:val="20"/>
        </w:rPr>
      </w:pPr>
      <w:r>
        <w:rPr>
          <w:w w:val="110"/>
          <w:sz w:val="20"/>
        </w:rPr>
        <w:t>The</w:t>
      </w:r>
      <w:r>
        <w:rPr>
          <w:spacing w:val="-13"/>
          <w:w w:val="110"/>
          <w:sz w:val="20"/>
        </w:rPr>
        <w:t> </w:t>
      </w:r>
      <w:r>
        <w:rPr>
          <w:w w:val="110"/>
          <w:sz w:val="20"/>
        </w:rPr>
        <w:t>4-H</w:t>
      </w:r>
      <w:r>
        <w:rPr>
          <w:spacing w:val="-12"/>
          <w:w w:val="110"/>
          <w:sz w:val="20"/>
        </w:rPr>
        <w:t> </w:t>
      </w:r>
      <w:r>
        <w:rPr>
          <w:w w:val="110"/>
          <w:sz w:val="20"/>
        </w:rPr>
        <w:t>Fairgrounds</w:t>
      </w:r>
      <w:r>
        <w:rPr>
          <w:spacing w:val="-13"/>
          <w:w w:val="110"/>
          <w:sz w:val="20"/>
        </w:rPr>
        <w:t> </w:t>
      </w:r>
      <w:r>
        <w:rPr>
          <w:w w:val="110"/>
          <w:sz w:val="20"/>
        </w:rPr>
        <w:t>are</w:t>
      </w:r>
      <w:r>
        <w:rPr>
          <w:spacing w:val="-12"/>
          <w:w w:val="110"/>
          <w:sz w:val="20"/>
        </w:rPr>
        <w:t> </w:t>
      </w:r>
      <w:r>
        <w:rPr>
          <w:w w:val="110"/>
          <w:sz w:val="20"/>
        </w:rPr>
        <w:t>a</w:t>
      </w:r>
      <w:r>
        <w:rPr>
          <w:spacing w:val="-13"/>
          <w:w w:val="110"/>
          <w:sz w:val="20"/>
        </w:rPr>
        <w:t> </w:t>
      </w:r>
      <w:r>
        <w:rPr>
          <w:w w:val="110"/>
          <w:sz w:val="20"/>
        </w:rPr>
        <w:t>drug-free,</w:t>
      </w:r>
      <w:r>
        <w:rPr>
          <w:spacing w:val="-12"/>
          <w:w w:val="110"/>
          <w:sz w:val="20"/>
        </w:rPr>
        <w:t> </w:t>
      </w:r>
      <w:r>
        <w:rPr>
          <w:w w:val="110"/>
          <w:sz w:val="20"/>
        </w:rPr>
        <w:t>safe</w:t>
      </w:r>
      <w:r>
        <w:rPr>
          <w:spacing w:val="-13"/>
          <w:w w:val="110"/>
          <w:sz w:val="20"/>
        </w:rPr>
        <w:t> </w:t>
      </w:r>
      <w:r>
        <w:rPr>
          <w:w w:val="110"/>
          <w:sz w:val="20"/>
        </w:rPr>
        <w:t>environment.</w:t>
      </w:r>
      <w:r>
        <w:rPr>
          <w:spacing w:val="-12"/>
          <w:w w:val="110"/>
          <w:sz w:val="20"/>
        </w:rPr>
        <w:t> </w:t>
      </w:r>
      <w:r>
        <w:rPr>
          <w:w w:val="110"/>
          <w:sz w:val="20"/>
        </w:rPr>
        <w:t>NO</w:t>
      </w:r>
      <w:r>
        <w:rPr>
          <w:spacing w:val="-12"/>
          <w:w w:val="110"/>
          <w:sz w:val="20"/>
        </w:rPr>
        <w:t> </w:t>
      </w:r>
      <w:r>
        <w:rPr>
          <w:w w:val="110"/>
          <w:sz w:val="20"/>
        </w:rPr>
        <w:t>ALCOHOL, DRUGS,</w:t>
      </w:r>
      <w:r>
        <w:rPr>
          <w:spacing w:val="-12"/>
          <w:w w:val="110"/>
          <w:sz w:val="20"/>
        </w:rPr>
        <w:t> </w:t>
      </w:r>
      <w:r>
        <w:rPr>
          <w:w w:val="110"/>
          <w:sz w:val="20"/>
        </w:rPr>
        <w:t>or</w:t>
      </w:r>
      <w:r>
        <w:rPr>
          <w:spacing w:val="-12"/>
          <w:w w:val="110"/>
          <w:sz w:val="20"/>
        </w:rPr>
        <w:t> </w:t>
      </w:r>
      <w:r>
        <w:rPr>
          <w:w w:val="110"/>
          <w:sz w:val="20"/>
        </w:rPr>
        <w:t>TOBACCO</w:t>
      </w:r>
      <w:r>
        <w:rPr>
          <w:spacing w:val="-12"/>
          <w:w w:val="110"/>
          <w:sz w:val="20"/>
        </w:rPr>
        <w:t> </w:t>
      </w:r>
      <w:r>
        <w:rPr>
          <w:w w:val="110"/>
          <w:sz w:val="20"/>
        </w:rPr>
        <w:t>will</w:t>
      </w:r>
      <w:r>
        <w:rPr>
          <w:spacing w:val="-12"/>
          <w:w w:val="110"/>
          <w:sz w:val="20"/>
        </w:rPr>
        <w:t> </w:t>
      </w:r>
      <w:r>
        <w:rPr>
          <w:w w:val="110"/>
          <w:sz w:val="20"/>
        </w:rPr>
        <w:t>be</w:t>
      </w:r>
      <w:r>
        <w:rPr>
          <w:spacing w:val="-12"/>
          <w:w w:val="110"/>
          <w:sz w:val="20"/>
        </w:rPr>
        <w:t> </w:t>
      </w:r>
      <w:r>
        <w:rPr>
          <w:w w:val="110"/>
          <w:sz w:val="20"/>
        </w:rPr>
        <w:t>allowed</w:t>
      </w:r>
      <w:r>
        <w:rPr>
          <w:spacing w:val="-12"/>
          <w:w w:val="110"/>
          <w:sz w:val="20"/>
        </w:rPr>
        <w:t> </w:t>
      </w:r>
      <w:r>
        <w:rPr>
          <w:w w:val="110"/>
          <w:sz w:val="20"/>
        </w:rPr>
        <w:t>on</w:t>
      </w:r>
      <w:r>
        <w:rPr>
          <w:spacing w:val="-12"/>
          <w:w w:val="110"/>
          <w:sz w:val="20"/>
        </w:rPr>
        <w:t> </w:t>
      </w:r>
      <w:r>
        <w:rPr>
          <w:w w:val="110"/>
          <w:sz w:val="20"/>
        </w:rPr>
        <w:t>the</w:t>
      </w:r>
      <w:r>
        <w:rPr>
          <w:spacing w:val="-12"/>
          <w:w w:val="110"/>
          <w:sz w:val="20"/>
        </w:rPr>
        <w:t> </w:t>
      </w:r>
      <w:r>
        <w:rPr>
          <w:w w:val="110"/>
          <w:sz w:val="20"/>
        </w:rPr>
        <w:t>4-H</w:t>
      </w:r>
      <w:r>
        <w:rPr>
          <w:spacing w:val="-12"/>
          <w:w w:val="110"/>
          <w:sz w:val="20"/>
        </w:rPr>
        <w:t> </w:t>
      </w:r>
      <w:r>
        <w:rPr>
          <w:w w:val="110"/>
          <w:sz w:val="20"/>
        </w:rPr>
        <w:t>Fairgrounds.</w:t>
      </w:r>
    </w:p>
    <w:p>
      <w:pPr>
        <w:pStyle w:val="ListParagraph"/>
        <w:spacing w:after="0" w:line="266" w:lineRule="auto"/>
        <w:jc w:val="both"/>
        <w:rPr>
          <w:sz w:val="20"/>
        </w:rPr>
        <w:sectPr>
          <w:pgSz w:w="7920" w:h="12240"/>
          <w:pgMar w:header="0" w:footer="245" w:top="900" w:bottom="580" w:left="0" w:right="0"/>
        </w:sectPr>
      </w:pPr>
    </w:p>
    <w:p>
      <w:pPr>
        <w:pStyle w:val="Heading8"/>
        <w:spacing w:before="101"/>
        <w:ind w:left="632"/>
        <w:rPr>
          <w:u w:val="none"/>
        </w:rPr>
      </w:pPr>
      <w:r>
        <w:rPr>
          <w:spacing w:val="-2"/>
          <w:w w:val="115"/>
          <w:u w:val="single"/>
        </w:rPr>
        <w:t>Grievance</w:t>
      </w:r>
    </w:p>
    <w:p>
      <w:pPr>
        <w:pStyle w:val="ListParagraph"/>
        <w:numPr>
          <w:ilvl w:val="0"/>
          <w:numId w:val="7"/>
        </w:numPr>
        <w:tabs>
          <w:tab w:pos="970" w:val="left" w:leader="none"/>
          <w:tab w:pos="972" w:val="left" w:leader="none"/>
        </w:tabs>
        <w:spacing w:line="266" w:lineRule="auto" w:before="26" w:after="0"/>
        <w:ind w:left="972" w:right="626" w:hanging="186"/>
        <w:jc w:val="both"/>
        <w:rPr>
          <w:sz w:val="20"/>
        </w:rPr>
      </w:pPr>
      <w:r>
        <w:rPr>
          <w:w w:val="110"/>
          <w:sz w:val="20"/>
        </w:rPr>
        <w:t>If</w:t>
      </w:r>
      <w:r>
        <w:rPr>
          <w:w w:val="110"/>
          <w:sz w:val="20"/>
        </w:rPr>
        <w:t> a</w:t>
      </w:r>
      <w:r>
        <w:rPr>
          <w:w w:val="110"/>
          <w:sz w:val="20"/>
        </w:rPr>
        <w:t> problem</w:t>
      </w:r>
      <w:r>
        <w:rPr>
          <w:w w:val="110"/>
          <w:sz w:val="20"/>
        </w:rPr>
        <w:t> occurs</w:t>
      </w:r>
      <w:r>
        <w:rPr>
          <w:w w:val="110"/>
          <w:sz w:val="20"/>
        </w:rPr>
        <w:t> and</w:t>
      </w:r>
      <w:r>
        <w:rPr>
          <w:w w:val="110"/>
          <w:sz w:val="20"/>
        </w:rPr>
        <w:t> cannot</w:t>
      </w:r>
      <w:r>
        <w:rPr>
          <w:w w:val="110"/>
          <w:sz w:val="20"/>
        </w:rPr>
        <w:t> be</w:t>
      </w:r>
      <w:r>
        <w:rPr>
          <w:w w:val="110"/>
          <w:sz w:val="20"/>
        </w:rPr>
        <w:t> satisfactorily</w:t>
      </w:r>
      <w:r>
        <w:rPr>
          <w:w w:val="110"/>
          <w:sz w:val="20"/>
        </w:rPr>
        <w:t> resolved</w:t>
      </w:r>
      <w:r>
        <w:rPr>
          <w:w w:val="110"/>
          <w:sz w:val="20"/>
        </w:rPr>
        <w:t> with</w:t>
      </w:r>
      <w:r>
        <w:rPr>
          <w:w w:val="110"/>
          <w:sz w:val="20"/>
        </w:rPr>
        <w:t> the </w:t>
      </w:r>
      <w:r>
        <w:rPr>
          <w:spacing w:val="-6"/>
          <w:w w:val="110"/>
          <w:sz w:val="20"/>
        </w:rPr>
        <w:t>department superintendent(s), then the complainant needs to complete a </w:t>
      </w:r>
      <w:r>
        <w:rPr>
          <w:w w:val="110"/>
          <w:sz w:val="20"/>
        </w:rPr>
        <w:t>grievance</w:t>
      </w:r>
      <w:r>
        <w:rPr>
          <w:spacing w:val="-13"/>
          <w:w w:val="110"/>
          <w:sz w:val="20"/>
        </w:rPr>
        <w:t> </w:t>
      </w:r>
      <w:r>
        <w:rPr>
          <w:w w:val="110"/>
          <w:sz w:val="20"/>
        </w:rPr>
        <w:t>form</w:t>
      </w:r>
      <w:r>
        <w:rPr>
          <w:spacing w:val="-12"/>
          <w:w w:val="110"/>
          <w:sz w:val="20"/>
        </w:rPr>
        <w:t> </w:t>
      </w:r>
      <w:r>
        <w:rPr>
          <w:w w:val="110"/>
          <w:sz w:val="20"/>
        </w:rPr>
        <w:t>(available</w:t>
      </w:r>
      <w:r>
        <w:rPr>
          <w:spacing w:val="-13"/>
          <w:w w:val="110"/>
          <w:sz w:val="20"/>
        </w:rPr>
        <w:t> </w:t>
      </w:r>
      <w:r>
        <w:rPr>
          <w:w w:val="110"/>
          <w:sz w:val="20"/>
        </w:rPr>
        <w:t>at</w:t>
      </w:r>
      <w:r>
        <w:rPr>
          <w:spacing w:val="-12"/>
          <w:w w:val="110"/>
          <w:sz w:val="20"/>
        </w:rPr>
        <w:t> </w:t>
      </w:r>
      <w:r>
        <w:rPr>
          <w:w w:val="110"/>
          <w:sz w:val="20"/>
        </w:rPr>
        <w:t>the</w:t>
      </w:r>
      <w:r>
        <w:rPr>
          <w:spacing w:val="-13"/>
          <w:w w:val="110"/>
          <w:sz w:val="20"/>
        </w:rPr>
        <w:t> </w:t>
      </w:r>
      <w:r>
        <w:rPr>
          <w:w w:val="110"/>
          <w:sz w:val="20"/>
        </w:rPr>
        <w:t>Extension</w:t>
      </w:r>
      <w:r>
        <w:rPr>
          <w:spacing w:val="-12"/>
          <w:w w:val="110"/>
          <w:sz w:val="20"/>
        </w:rPr>
        <w:t> </w:t>
      </w:r>
      <w:r>
        <w:rPr>
          <w:w w:val="110"/>
          <w:sz w:val="20"/>
        </w:rPr>
        <w:t>Ofﬁce).</w:t>
      </w:r>
    </w:p>
    <w:p>
      <w:pPr>
        <w:pStyle w:val="ListParagraph"/>
        <w:numPr>
          <w:ilvl w:val="0"/>
          <w:numId w:val="7"/>
        </w:numPr>
        <w:tabs>
          <w:tab w:pos="970" w:val="left" w:leader="none"/>
          <w:tab w:pos="972" w:val="left" w:leader="none"/>
        </w:tabs>
        <w:spacing w:line="266" w:lineRule="auto" w:before="0" w:after="0"/>
        <w:ind w:left="972" w:right="626" w:hanging="186"/>
        <w:jc w:val="both"/>
        <w:rPr>
          <w:sz w:val="20"/>
        </w:rPr>
      </w:pPr>
      <w:r>
        <w:rPr>
          <w:w w:val="110"/>
          <w:sz w:val="20"/>
        </w:rPr>
        <w:t>This</w:t>
      </w:r>
      <w:r>
        <w:rPr>
          <w:spacing w:val="-13"/>
          <w:w w:val="110"/>
          <w:sz w:val="20"/>
        </w:rPr>
        <w:t> </w:t>
      </w:r>
      <w:r>
        <w:rPr>
          <w:w w:val="110"/>
          <w:sz w:val="20"/>
        </w:rPr>
        <w:t>completed</w:t>
      </w:r>
      <w:r>
        <w:rPr>
          <w:spacing w:val="-12"/>
          <w:w w:val="110"/>
          <w:sz w:val="20"/>
        </w:rPr>
        <w:t> </w:t>
      </w:r>
      <w:r>
        <w:rPr>
          <w:w w:val="110"/>
          <w:sz w:val="20"/>
        </w:rPr>
        <w:t>form</w:t>
      </w:r>
      <w:r>
        <w:rPr>
          <w:spacing w:val="-13"/>
          <w:w w:val="110"/>
          <w:sz w:val="20"/>
        </w:rPr>
        <w:t> </w:t>
      </w:r>
      <w:r>
        <w:rPr>
          <w:w w:val="110"/>
          <w:sz w:val="20"/>
        </w:rPr>
        <w:t>and</w:t>
      </w:r>
      <w:r>
        <w:rPr>
          <w:spacing w:val="-12"/>
          <w:w w:val="110"/>
          <w:sz w:val="20"/>
        </w:rPr>
        <w:t> </w:t>
      </w:r>
      <w:r>
        <w:rPr>
          <w:w w:val="110"/>
          <w:sz w:val="20"/>
        </w:rPr>
        <w:t>a</w:t>
      </w:r>
      <w:r>
        <w:rPr>
          <w:spacing w:val="-13"/>
          <w:w w:val="110"/>
          <w:sz w:val="20"/>
        </w:rPr>
        <w:t> </w:t>
      </w:r>
      <w:r>
        <w:rPr>
          <w:w w:val="110"/>
          <w:sz w:val="20"/>
        </w:rPr>
        <w:t>$25</w:t>
      </w:r>
      <w:r>
        <w:rPr>
          <w:spacing w:val="-12"/>
          <w:w w:val="110"/>
          <w:sz w:val="20"/>
        </w:rPr>
        <w:t> </w:t>
      </w:r>
      <w:r>
        <w:rPr>
          <w:w w:val="110"/>
          <w:sz w:val="20"/>
        </w:rPr>
        <w:t>processing</w:t>
      </w:r>
      <w:r>
        <w:rPr>
          <w:spacing w:val="-13"/>
          <w:w w:val="110"/>
          <w:sz w:val="20"/>
        </w:rPr>
        <w:t> </w:t>
      </w:r>
      <w:r>
        <w:rPr>
          <w:w w:val="110"/>
          <w:sz w:val="20"/>
        </w:rPr>
        <w:t>fee</w:t>
      </w:r>
      <w:r>
        <w:rPr>
          <w:spacing w:val="-12"/>
          <w:w w:val="110"/>
          <w:sz w:val="20"/>
        </w:rPr>
        <w:t> </w:t>
      </w:r>
      <w:r>
        <w:rPr>
          <w:w w:val="110"/>
          <w:sz w:val="20"/>
        </w:rPr>
        <w:t>must</w:t>
      </w:r>
      <w:r>
        <w:rPr>
          <w:spacing w:val="-12"/>
          <w:w w:val="110"/>
          <w:sz w:val="20"/>
        </w:rPr>
        <w:t> </w:t>
      </w:r>
      <w:r>
        <w:rPr>
          <w:w w:val="110"/>
          <w:sz w:val="20"/>
        </w:rPr>
        <w:t>be</w:t>
      </w:r>
      <w:r>
        <w:rPr>
          <w:spacing w:val="-13"/>
          <w:w w:val="110"/>
          <w:sz w:val="20"/>
        </w:rPr>
        <w:t> </w:t>
      </w:r>
      <w:r>
        <w:rPr>
          <w:w w:val="110"/>
          <w:sz w:val="20"/>
        </w:rPr>
        <w:t>submitted</w:t>
      </w:r>
      <w:r>
        <w:rPr>
          <w:spacing w:val="-12"/>
          <w:w w:val="110"/>
          <w:sz w:val="20"/>
        </w:rPr>
        <w:t> </w:t>
      </w:r>
      <w:r>
        <w:rPr>
          <w:w w:val="110"/>
          <w:sz w:val="20"/>
        </w:rPr>
        <w:t>to</w:t>
      </w:r>
      <w:r>
        <w:rPr>
          <w:spacing w:val="-13"/>
          <w:w w:val="110"/>
          <w:sz w:val="20"/>
        </w:rPr>
        <w:t> </w:t>
      </w:r>
      <w:r>
        <w:rPr>
          <w:w w:val="110"/>
          <w:sz w:val="20"/>
        </w:rPr>
        <w:t>the </w:t>
      </w:r>
      <w:r>
        <w:rPr>
          <w:spacing w:val="-4"/>
          <w:w w:val="110"/>
          <w:sz w:val="20"/>
        </w:rPr>
        <w:t>superintendent. The superintendent will be required to immediately take </w:t>
      </w:r>
      <w:r>
        <w:rPr>
          <w:w w:val="110"/>
          <w:sz w:val="20"/>
        </w:rPr>
        <w:t>the</w:t>
      </w:r>
      <w:r>
        <w:rPr>
          <w:w w:val="110"/>
          <w:sz w:val="20"/>
        </w:rPr>
        <w:t> complaint</w:t>
      </w:r>
      <w:r>
        <w:rPr>
          <w:w w:val="110"/>
          <w:sz w:val="20"/>
        </w:rPr>
        <w:t> to</w:t>
      </w:r>
      <w:r>
        <w:rPr>
          <w:w w:val="110"/>
          <w:sz w:val="20"/>
        </w:rPr>
        <w:t> the</w:t>
      </w:r>
      <w:r>
        <w:rPr>
          <w:w w:val="110"/>
          <w:sz w:val="20"/>
        </w:rPr>
        <w:t> Fair</w:t>
      </w:r>
      <w:r>
        <w:rPr>
          <w:w w:val="110"/>
          <w:sz w:val="20"/>
        </w:rPr>
        <w:t> Board.</w:t>
      </w:r>
      <w:r>
        <w:rPr>
          <w:w w:val="110"/>
          <w:sz w:val="20"/>
        </w:rPr>
        <w:t> The</w:t>
      </w:r>
      <w:r>
        <w:rPr>
          <w:w w:val="110"/>
          <w:sz w:val="20"/>
        </w:rPr>
        <w:t> Fair</w:t>
      </w:r>
      <w:r>
        <w:rPr>
          <w:w w:val="110"/>
          <w:sz w:val="20"/>
        </w:rPr>
        <w:t> Board</w:t>
      </w:r>
      <w:r>
        <w:rPr>
          <w:w w:val="110"/>
          <w:sz w:val="20"/>
        </w:rPr>
        <w:t> is</w:t>
      </w:r>
      <w:r>
        <w:rPr>
          <w:w w:val="110"/>
          <w:sz w:val="20"/>
        </w:rPr>
        <w:t> responsible</w:t>
      </w:r>
      <w:r>
        <w:rPr>
          <w:w w:val="110"/>
          <w:sz w:val="20"/>
        </w:rPr>
        <w:t> for</w:t>
      </w:r>
      <w:r>
        <w:rPr>
          <w:w w:val="110"/>
          <w:sz w:val="20"/>
        </w:rPr>
        <w:t> an </w:t>
      </w:r>
      <w:r>
        <w:rPr>
          <w:spacing w:val="-2"/>
          <w:w w:val="110"/>
          <w:sz w:val="20"/>
        </w:rPr>
        <w:t>immediate</w:t>
      </w:r>
      <w:r>
        <w:rPr>
          <w:spacing w:val="-11"/>
          <w:w w:val="110"/>
          <w:sz w:val="20"/>
        </w:rPr>
        <w:t> </w:t>
      </w:r>
      <w:r>
        <w:rPr>
          <w:spacing w:val="-2"/>
          <w:w w:val="110"/>
          <w:sz w:val="20"/>
        </w:rPr>
        <w:t>grievance</w:t>
      </w:r>
      <w:r>
        <w:rPr>
          <w:spacing w:val="-10"/>
          <w:w w:val="110"/>
          <w:sz w:val="20"/>
        </w:rPr>
        <w:t> </w:t>
      </w:r>
      <w:r>
        <w:rPr>
          <w:spacing w:val="-2"/>
          <w:w w:val="110"/>
          <w:sz w:val="20"/>
        </w:rPr>
        <w:t>hearing</w:t>
      </w:r>
      <w:r>
        <w:rPr>
          <w:spacing w:val="-11"/>
          <w:w w:val="110"/>
          <w:sz w:val="20"/>
        </w:rPr>
        <w:t> </w:t>
      </w:r>
      <w:r>
        <w:rPr>
          <w:spacing w:val="-2"/>
          <w:w w:val="110"/>
          <w:sz w:val="20"/>
        </w:rPr>
        <w:t>with</w:t>
      </w:r>
      <w:r>
        <w:rPr>
          <w:spacing w:val="-10"/>
          <w:w w:val="110"/>
          <w:sz w:val="20"/>
        </w:rPr>
        <w:t> </w:t>
      </w:r>
      <w:r>
        <w:rPr>
          <w:spacing w:val="-2"/>
          <w:w w:val="110"/>
          <w:sz w:val="20"/>
        </w:rPr>
        <w:t>at</w:t>
      </w:r>
      <w:r>
        <w:rPr>
          <w:spacing w:val="-11"/>
          <w:w w:val="110"/>
          <w:sz w:val="20"/>
        </w:rPr>
        <w:t> </w:t>
      </w:r>
      <w:r>
        <w:rPr>
          <w:spacing w:val="-2"/>
          <w:w w:val="110"/>
          <w:sz w:val="20"/>
        </w:rPr>
        <w:t>least</w:t>
      </w:r>
      <w:r>
        <w:rPr>
          <w:spacing w:val="-10"/>
          <w:w w:val="110"/>
          <w:sz w:val="20"/>
        </w:rPr>
        <w:t> </w:t>
      </w:r>
      <w:r>
        <w:rPr>
          <w:spacing w:val="-2"/>
          <w:w w:val="110"/>
          <w:sz w:val="20"/>
        </w:rPr>
        <w:t>three</w:t>
      </w:r>
      <w:r>
        <w:rPr>
          <w:spacing w:val="-11"/>
          <w:w w:val="110"/>
          <w:sz w:val="20"/>
        </w:rPr>
        <w:t> </w:t>
      </w:r>
      <w:r>
        <w:rPr>
          <w:spacing w:val="-2"/>
          <w:w w:val="110"/>
          <w:sz w:val="20"/>
        </w:rPr>
        <w:t>individuals</w:t>
      </w:r>
      <w:r>
        <w:rPr>
          <w:spacing w:val="-10"/>
          <w:w w:val="110"/>
          <w:sz w:val="20"/>
        </w:rPr>
        <w:t> </w:t>
      </w:r>
      <w:r>
        <w:rPr>
          <w:spacing w:val="-2"/>
          <w:w w:val="110"/>
          <w:sz w:val="20"/>
        </w:rPr>
        <w:t>from</w:t>
      </w:r>
      <w:r>
        <w:rPr>
          <w:spacing w:val="-10"/>
          <w:w w:val="110"/>
          <w:sz w:val="20"/>
        </w:rPr>
        <w:t> </w:t>
      </w:r>
      <w:r>
        <w:rPr>
          <w:spacing w:val="-2"/>
          <w:w w:val="110"/>
          <w:sz w:val="20"/>
        </w:rPr>
        <w:t>the</w:t>
      </w:r>
      <w:r>
        <w:rPr>
          <w:spacing w:val="-11"/>
          <w:w w:val="110"/>
          <w:sz w:val="20"/>
        </w:rPr>
        <w:t> </w:t>
      </w:r>
      <w:r>
        <w:rPr>
          <w:spacing w:val="-2"/>
          <w:w w:val="110"/>
          <w:sz w:val="20"/>
        </w:rPr>
        <w:t>Fair Board.</w:t>
      </w:r>
      <w:r>
        <w:rPr>
          <w:spacing w:val="-9"/>
          <w:w w:val="110"/>
          <w:sz w:val="20"/>
        </w:rPr>
        <w:t> </w:t>
      </w:r>
      <w:r>
        <w:rPr>
          <w:spacing w:val="-2"/>
          <w:w w:val="110"/>
          <w:sz w:val="20"/>
        </w:rPr>
        <w:t>The</w:t>
      </w:r>
      <w:r>
        <w:rPr>
          <w:spacing w:val="-9"/>
          <w:w w:val="110"/>
          <w:sz w:val="20"/>
        </w:rPr>
        <w:t> </w:t>
      </w:r>
      <w:r>
        <w:rPr>
          <w:spacing w:val="-2"/>
          <w:w w:val="110"/>
          <w:sz w:val="20"/>
        </w:rPr>
        <w:t>Grievance</w:t>
      </w:r>
      <w:r>
        <w:rPr>
          <w:spacing w:val="-9"/>
          <w:w w:val="110"/>
          <w:sz w:val="20"/>
        </w:rPr>
        <w:t> </w:t>
      </w:r>
      <w:r>
        <w:rPr>
          <w:spacing w:val="-2"/>
          <w:w w:val="110"/>
          <w:sz w:val="20"/>
        </w:rPr>
        <w:t>Committee’s</w:t>
      </w:r>
      <w:r>
        <w:rPr>
          <w:spacing w:val="-9"/>
          <w:w w:val="110"/>
          <w:sz w:val="20"/>
        </w:rPr>
        <w:t> </w:t>
      </w:r>
      <w:r>
        <w:rPr>
          <w:spacing w:val="-2"/>
          <w:w w:val="110"/>
          <w:sz w:val="20"/>
        </w:rPr>
        <w:t>decision</w:t>
      </w:r>
      <w:r>
        <w:rPr>
          <w:spacing w:val="-9"/>
          <w:w w:val="110"/>
          <w:sz w:val="20"/>
        </w:rPr>
        <w:t> </w:t>
      </w:r>
      <w:r>
        <w:rPr>
          <w:spacing w:val="-2"/>
          <w:w w:val="110"/>
          <w:sz w:val="20"/>
        </w:rPr>
        <w:t>is</w:t>
      </w:r>
      <w:r>
        <w:rPr>
          <w:spacing w:val="-9"/>
          <w:w w:val="110"/>
          <w:sz w:val="20"/>
        </w:rPr>
        <w:t> </w:t>
      </w:r>
      <w:r>
        <w:rPr>
          <w:spacing w:val="-2"/>
          <w:w w:val="110"/>
          <w:sz w:val="20"/>
        </w:rPr>
        <w:t>ﬁnal</w:t>
      </w:r>
      <w:r>
        <w:rPr>
          <w:spacing w:val="-9"/>
          <w:w w:val="110"/>
          <w:sz w:val="20"/>
        </w:rPr>
        <w:t> </w:t>
      </w:r>
      <w:r>
        <w:rPr>
          <w:spacing w:val="-2"/>
          <w:w w:val="110"/>
          <w:sz w:val="20"/>
        </w:rPr>
        <w:t>and</w:t>
      </w:r>
      <w:r>
        <w:rPr>
          <w:spacing w:val="-9"/>
          <w:w w:val="110"/>
          <w:sz w:val="20"/>
        </w:rPr>
        <w:t> </w:t>
      </w:r>
      <w:r>
        <w:rPr>
          <w:spacing w:val="-2"/>
          <w:w w:val="110"/>
          <w:sz w:val="20"/>
        </w:rPr>
        <w:t>not</w:t>
      </w:r>
      <w:r>
        <w:rPr>
          <w:spacing w:val="-9"/>
          <w:w w:val="110"/>
          <w:sz w:val="20"/>
        </w:rPr>
        <w:t> </w:t>
      </w:r>
      <w:r>
        <w:rPr>
          <w:spacing w:val="-2"/>
          <w:w w:val="110"/>
          <w:sz w:val="20"/>
        </w:rPr>
        <w:t>protestable.</w:t>
      </w:r>
    </w:p>
    <w:p>
      <w:pPr>
        <w:pStyle w:val="ListParagraph"/>
        <w:numPr>
          <w:ilvl w:val="0"/>
          <w:numId w:val="7"/>
        </w:numPr>
        <w:tabs>
          <w:tab w:pos="970" w:val="left" w:leader="none"/>
          <w:tab w:pos="972" w:val="left" w:leader="none"/>
        </w:tabs>
        <w:spacing w:line="266" w:lineRule="auto" w:before="0" w:after="0"/>
        <w:ind w:left="972" w:right="626" w:hanging="186"/>
        <w:jc w:val="both"/>
        <w:rPr>
          <w:sz w:val="20"/>
        </w:rPr>
      </w:pPr>
      <w:r>
        <w:rPr>
          <w:w w:val="110"/>
          <w:sz w:val="20"/>
        </w:rPr>
        <w:t>Complaints</w:t>
      </w:r>
      <w:r>
        <w:rPr>
          <w:spacing w:val="-3"/>
          <w:w w:val="110"/>
          <w:sz w:val="20"/>
        </w:rPr>
        <w:t> </w:t>
      </w:r>
      <w:r>
        <w:rPr>
          <w:w w:val="110"/>
          <w:sz w:val="20"/>
        </w:rPr>
        <w:t>from</w:t>
      </w:r>
      <w:r>
        <w:rPr>
          <w:spacing w:val="-3"/>
          <w:w w:val="110"/>
          <w:sz w:val="20"/>
        </w:rPr>
        <w:t> </w:t>
      </w:r>
      <w:r>
        <w:rPr>
          <w:w w:val="110"/>
          <w:sz w:val="20"/>
        </w:rPr>
        <w:t>superintendents</w:t>
      </w:r>
      <w:r>
        <w:rPr>
          <w:spacing w:val="-3"/>
          <w:w w:val="110"/>
          <w:sz w:val="20"/>
        </w:rPr>
        <w:t> </w:t>
      </w:r>
      <w:r>
        <w:rPr>
          <w:w w:val="110"/>
          <w:sz w:val="20"/>
        </w:rPr>
        <w:t>may</w:t>
      </w:r>
      <w:r>
        <w:rPr>
          <w:spacing w:val="-3"/>
          <w:w w:val="110"/>
          <w:sz w:val="20"/>
        </w:rPr>
        <w:t> </w:t>
      </w:r>
      <w:r>
        <w:rPr>
          <w:w w:val="110"/>
          <w:sz w:val="20"/>
        </w:rPr>
        <w:t>also</w:t>
      </w:r>
      <w:r>
        <w:rPr>
          <w:spacing w:val="-3"/>
          <w:w w:val="110"/>
          <w:sz w:val="20"/>
        </w:rPr>
        <w:t> </w:t>
      </w:r>
      <w:r>
        <w:rPr>
          <w:w w:val="110"/>
          <w:sz w:val="20"/>
        </w:rPr>
        <w:t>be</w:t>
      </w:r>
      <w:r>
        <w:rPr>
          <w:spacing w:val="-3"/>
          <w:w w:val="110"/>
          <w:sz w:val="20"/>
        </w:rPr>
        <w:t> </w:t>
      </w:r>
      <w:r>
        <w:rPr>
          <w:w w:val="110"/>
          <w:sz w:val="20"/>
        </w:rPr>
        <w:t>ﬁled</w:t>
      </w:r>
      <w:r>
        <w:rPr>
          <w:spacing w:val="-3"/>
          <w:w w:val="110"/>
          <w:sz w:val="20"/>
        </w:rPr>
        <w:t> </w:t>
      </w:r>
      <w:r>
        <w:rPr>
          <w:w w:val="110"/>
          <w:sz w:val="20"/>
        </w:rPr>
        <w:t>with</w:t>
      </w:r>
      <w:r>
        <w:rPr>
          <w:spacing w:val="-3"/>
          <w:w w:val="110"/>
          <w:sz w:val="20"/>
        </w:rPr>
        <w:t> </w:t>
      </w:r>
      <w:r>
        <w:rPr>
          <w:w w:val="110"/>
          <w:sz w:val="20"/>
        </w:rPr>
        <w:t>the</w:t>
      </w:r>
      <w:r>
        <w:rPr>
          <w:spacing w:val="-3"/>
          <w:w w:val="110"/>
          <w:sz w:val="20"/>
        </w:rPr>
        <w:t> </w:t>
      </w:r>
      <w:r>
        <w:rPr>
          <w:w w:val="110"/>
          <w:sz w:val="20"/>
        </w:rPr>
        <w:t>Grievance </w:t>
      </w:r>
      <w:r>
        <w:rPr>
          <w:spacing w:val="-2"/>
          <w:w w:val="110"/>
          <w:sz w:val="20"/>
        </w:rPr>
        <w:t>Committee.</w:t>
      </w:r>
    </w:p>
    <w:p>
      <w:pPr>
        <w:pStyle w:val="ListParagraph"/>
        <w:numPr>
          <w:ilvl w:val="0"/>
          <w:numId w:val="7"/>
        </w:numPr>
        <w:tabs>
          <w:tab w:pos="970" w:val="left" w:leader="none"/>
          <w:tab w:pos="972" w:val="left" w:leader="none"/>
        </w:tabs>
        <w:spacing w:line="266" w:lineRule="auto" w:before="0" w:after="0"/>
        <w:ind w:left="972" w:right="626" w:hanging="186"/>
        <w:jc w:val="both"/>
        <w:rPr>
          <w:sz w:val="20"/>
        </w:rPr>
      </w:pPr>
      <w:r>
        <w:rPr>
          <w:spacing w:val="-4"/>
          <w:w w:val="110"/>
          <w:sz w:val="20"/>
        </w:rPr>
        <w:t>If</w:t>
      </w:r>
      <w:r>
        <w:rPr>
          <w:spacing w:val="-5"/>
          <w:w w:val="110"/>
          <w:sz w:val="20"/>
        </w:rPr>
        <w:t> </w:t>
      </w:r>
      <w:r>
        <w:rPr>
          <w:spacing w:val="-4"/>
          <w:w w:val="110"/>
          <w:sz w:val="20"/>
        </w:rPr>
        <w:t>the</w:t>
      </w:r>
      <w:r>
        <w:rPr>
          <w:spacing w:val="-5"/>
          <w:w w:val="110"/>
          <w:sz w:val="20"/>
        </w:rPr>
        <w:t> </w:t>
      </w:r>
      <w:r>
        <w:rPr>
          <w:spacing w:val="-4"/>
          <w:w w:val="110"/>
          <w:sz w:val="20"/>
        </w:rPr>
        <w:t>Grievance</w:t>
      </w:r>
      <w:r>
        <w:rPr>
          <w:spacing w:val="-5"/>
          <w:w w:val="110"/>
          <w:sz w:val="20"/>
        </w:rPr>
        <w:t> </w:t>
      </w:r>
      <w:r>
        <w:rPr>
          <w:spacing w:val="-4"/>
          <w:w w:val="110"/>
          <w:sz w:val="20"/>
        </w:rPr>
        <w:t>Committee</w:t>
      </w:r>
      <w:r>
        <w:rPr>
          <w:spacing w:val="-5"/>
          <w:w w:val="110"/>
          <w:sz w:val="20"/>
        </w:rPr>
        <w:t> </w:t>
      </w:r>
      <w:r>
        <w:rPr>
          <w:spacing w:val="-4"/>
          <w:w w:val="110"/>
          <w:sz w:val="20"/>
        </w:rPr>
        <w:t>ﬁnds</w:t>
      </w:r>
      <w:r>
        <w:rPr>
          <w:spacing w:val="-5"/>
          <w:w w:val="110"/>
          <w:sz w:val="20"/>
        </w:rPr>
        <w:t> </w:t>
      </w:r>
      <w:r>
        <w:rPr>
          <w:spacing w:val="-4"/>
          <w:w w:val="110"/>
          <w:sz w:val="20"/>
        </w:rPr>
        <w:t>in</w:t>
      </w:r>
      <w:r>
        <w:rPr>
          <w:spacing w:val="-5"/>
          <w:w w:val="110"/>
          <w:sz w:val="20"/>
        </w:rPr>
        <w:t> </w:t>
      </w:r>
      <w:r>
        <w:rPr>
          <w:spacing w:val="-4"/>
          <w:w w:val="110"/>
          <w:sz w:val="20"/>
        </w:rPr>
        <w:t>favor</w:t>
      </w:r>
      <w:r>
        <w:rPr>
          <w:spacing w:val="-5"/>
          <w:w w:val="110"/>
          <w:sz w:val="20"/>
        </w:rPr>
        <w:t> </w:t>
      </w:r>
      <w:r>
        <w:rPr>
          <w:spacing w:val="-4"/>
          <w:w w:val="110"/>
          <w:sz w:val="20"/>
        </w:rPr>
        <w:t>of</w:t>
      </w:r>
      <w:r>
        <w:rPr>
          <w:spacing w:val="-5"/>
          <w:w w:val="110"/>
          <w:sz w:val="20"/>
        </w:rPr>
        <w:t> </w:t>
      </w:r>
      <w:r>
        <w:rPr>
          <w:spacing w:val="-4"/>
          <w:w w:val="110"/>
          <w:sz w:val="20"/>
        </w:rPr>
        <w:t>the</w:t>
      </w:r>
      <w:r>
        <w:rPr>
          <w:spacing w:val="-5"/>
          <w:w w:val="110"/>
          <w:sz w:val="20"/>
        </w:rPr>
        <w:t> </w:t>
      </w:r>
      <w:r>
        <w:rPr>
          <w:spacing w:val="-4"/>
          <w:w w:val="110"/>
          <w:sz w:val="20"/>
        </w:rPr>
        <w:t>complainant,</w:t>
      </w:r>
      <w:r>
        <w:rPr>
          <w:spacing w:val="-5"/>
          <w:w w:val="110"/>
          <w:sz w:val="20"/>
        </w:rPr>
        <w:t> </w:t>
      </w:r>
      <w:r>
        <w:rPr>
          <w:spacing w:val="-4"/>
          <w:w w:val="110"/>
          <w:sz w:val="20"/>
        </w:rPr>
        <w:t>the</w:t>
      </w:r>
      <w:r>
        <w:rPr>
          <w:spacing w:val="-5"/>
          <w:w w:val="110"/>
          <w:sz w:val="20"/>
        </w:rPr>
        <w:t> </w:t>
      </w:r>
      <w:r>
        <w:rPr>
          <w:spacing w:val="-4"/>
          <w:w w:val="110"/>
          <w:sz w:val="20"/>
        </w:rPr>
        <w:t>$25</w:t>
      </w:r>
      <w:r>
        <w:rPr>
          <w:spacing w:val="-5"/>
          <w:w w:val="110"/>
          <w:sz w:val="20"/>
        </w:rPr>
        <w:t> </w:t>
      </w:r>
      <w:r>
        <w:rPr>
          <w:spacing w:val="-4"/>
          <w:w w:val="110"/>
          <w:sz w:val="20"/>
        </w:rPr>
        <w:t>will </w:t>
      </w:r>
      <w:r>
        <w:rPr>
          <w:w w:val="110"/>
          <w:sz w:val="20"/>
        </w:rPr>
        <w:t>be</w:t>
      </w:r>
      <w:r>
        <w:rPr>
          <w:w w:val="110"/>
          <w:sz w:val="20"/>
        </w:rPr>
        <w:t> refunded.</w:t>
      </w:r>
      <w:r>
        <w:rPr>
          <w:w w:val="110"/>
          <w:sz w:val="20"/>
        </w:rPr>
        <w:t> If</w:t>
      </w:r>
      <w:r>
        <w:rPr>
          <w:w w:val="110"/>
          <w:sz w:val="20"/>
        </w:rPr>
        <w:t> the</w:t>
      </w:r>
      <w:r>
        <w:rPr>
          <w:w w:val="110"/>
          <w:sz w:val="20"/>
        </w:rPr>
        <w:t> Grievance</w:t>
      </w:r>
      <w:r>
        <w:rPr>
          <w:w w:val="110"/>
          <w:sz w:val="20"/>
        </w:rPr>
        <w:t> Committee</w:t>
      </w:r>
      <w:r>
        <w:rPr>
          <w:w w:val="110"/>
          <w:sz w:val="20"/>
        </w:rPr>
        <w:t> does</w:t>
      </w:r>
      <w:r>
        <w:rPr>
          <w:w w:val="110"/>
          <w:sz w:val="20"/>
        </w:rPr>
        <w:t> not</w:t>
      </w:r>
      <w:r>
        <w:rPr>
          <w:w w:val="110"/>
          <w:sz w:val="20"/>
        </w:rPr>
        <w:t> ﬁnd</w:t>
      </w:r>
      <w:r>
        <w:rPr>
          <w:w w:val="110"/>
          <w:sz w:val="20"/>
        </w:rPr>
        <w:t> in</w:t>
      </w:r>
      <w:r>
        <w:rPr>
          <w:w w:val="110"/>
          <w:sz w:val="20"/>
        </w:rPr>
        <w:t> favor</w:t>
      </w:r>
      <w:r>
        <w:rPr>
          <w:w w:val="110"/>
          <w:sz w:val="20"/>
        </w:rPr>
        <w:t> of</w:t>
      </w:r>
      <w:r>
        <w:rPr>
          <w:w w:val="110"/>
          <w:sz w:val="20"/>
        </w:rPr>
        <w:t> the complainant,</w:t>
      </w:r>
      <w:r>
        <w:rPr>
          <w:w w:val="110"/>
          <w:sz w:val="20"/>
        </w:rPr>
        <w:t> the</w:t>
      </w:r>
      <w:r>
        <w:rPr>
          <w:w w:val="110"/>
          <w:sz w:val="20"/>
        </w:rPr>
        <w:t> $25</w:t>
      </w:r>
      <w:r>
        <w:rPr>
          <w:w w:val="110"/>
          <w:sz w:val="20"/>
        </w:rPr>
        <w:t> fee</w:t>
      </w:r>
      <w:r>
        <w:rPr>
          <w:w w:val="110"/>
          <w:sz w:val="20"/>
        </w:rPr>
        <w:t> will</w:t>
      </w:r>
      <w:r>
        <w:rPr>
          <w:w w:val="110"/>
          <w:sz w:val="20"/>
        </w:rPr>
        <w:t> be</w:t>
      </w:r>
      <w:r>
        <w:rPr>
          <w:w w:val="110"/>
          <w:sz w:val="20"/>
        </w:rPr>
        <w:t> donated</w:t>
      </w:r>
      <w:r>
        <w:rPr>
          <w:w w:val="110"/>
          <w:sz w:val="20"/>
        </w:rPr>
        <w:t> to</w:t>
      </w:r>
      <w:r>
        <w:rPr>
          <w:w w:val="110"/>
          <w:sz w:val="20"/>
        </w:rPr>
        <w:t> he</w:t>
      </w:r>
      <w:r>
        <w:rPr>
          <w:w w:val="110"/>
          <w:sz w:val="20"/>
        </w:rPr>
        <w:t> Fair</w:t>
      </w:r>
      <w:r>
        <w:rPr>
          <w:w w:val="110"/>
          <w:sz w:val="20"/>
        </w:rPr>
        <w:t> Fund</w:t>
      </w:r>
      <w:r>
        <w:rPr>
          <w:w w:val="110"/>
          <w:sz w:val="20"/>
        </w:rPr>
        <w:t> through</w:t>
      </w:r>
      <w:r>
        <w:rPr>
          <w:w w:val="110"/>
          <w:sz w:val="20"/>
        </w:rPr>
        <w:t> 4-H </w:t>
      </w:r>
      <w:r>
        <w:rPr>
          <w:spacing w:val="-2"/>
          <w:w w:val="110"/>
          <w:sz w:val="20"/>
        </w:rPr>
        <w:t>Council.</w:t>
      </w:r>
      <w:r>
        <w:rPr>
          <w:spacing w:val="-6"/>
          <w:w w:val="110"/>
          <w:sz w:val="20"/>
        </w:rPr>
        <w:t> </w:t>
      </w:r>
      <w:r>
        <w:rPr>
          <w:spacing w:val="-2"/>
          <w:w w:val="110"/>
          <w:sz w:val="20"/>
        </w:rPr>
        <w:t>If</w:t>
      </w:r>
      <w:r>
        <w:rPr>
          <w:spacing w:val="-6"/>
          <w:w w:val="110"/>
          <w:sz w:val="20"/>
        </w:rPr>
        <w:t> </w:t>
      </w:r>
      <w:r>
        <w:rPr>
          <w:spacing w:val="-2"/>
          <w:w w:val="110"/>
          <w:sz w:val="20"/>
        </w:rPr>
        <w:t>the</w:t>
      </w:r>
      <w:r>
        <w:rPr>
          <w:spacing w:val="-6"/>
          <w:w w:val="110"/>
          <w:sz w:val="20"/>
        </w:rPr>
        <w:t> </w:t>
      </w:r>
      <w:r>
        <w:rPr>
          <w:spacing w:val="-2"/>
          <w:w w:val="110"/>
          <w:sz w:val="20"/>
        </w:rPr>
        <w:t>grievance</w:t>
      </w:r>
      <w:r>
        <w:rPr>
          <w:spacing w:val="-6"/>
          <w:w w:val="110"/>
          <w:sz w:val="20"/>
        </w:rPr>
        <w:t> </w:t>
      </w:r>
      <w:r>
        <w:rPr>
          <w:spacing w:val="-2"/>
          <w:w w:val="110"/>
          <w:sz w:val="20"/>
        </w:rPr>
        <w:t>is</w:t>
      </w:r>
      <w:r>
        <w:rPr>
          <w:spacing w:val="-6"/>
          <w:w w:val="110"/>
          <w:sz w:val="20"/>
        </w:rPr>
        <w:t> </w:t>
      </w:r>
      <w:r>
        <w:rPr>
          <w:spacing w:val="-2"/>
          <w:w w:val="110"/>
          <w:sz w:val="20"/>
        </w:rPr>
        <w:t>not</w:t>
      </w:r>
      <w:r>
        <w:rPr>
          <w:spacing w:val="-6"/>
          <w:w w:val="110"/>
          <w:sz w:val="20"/>
        </w:rPr>
        <w:t> </w:t>
      </w:r>
      <w:r>
        <w:rPr>
          <w:spacing w:val="-2"/>
          <w:w w:val="110"/>
          <w:sz w:val="20"/>
        </w:rPr>
        <w:t>resolved</w:t>
      </w:r>
      <w:r>
        <w:rPr>
          <w:spacing w:val="-6"/>
          <w:w w:val="110"/>
          <w:sz w:val="20"/>
        </w:rPr>
        <w:t> </w:t>
      </w:r>
      <w:r>
        <w:rPr>
          <w:spacing w:val="-2"/>
          <w:w w:val="110"/>
          <w:sz w:val="20"/>
        </w:rPr>
        <w:t>to</w:t>
      </w:r>
      <w:r>
        <w:rPr>
          <w:spacing w:val="-6"/>
          <w:w w:val="110"/>
          <w:sz w:val="20"/>
        </w:rPr>
        <w:t> </w:t>
      </w:r>
      <w:r>
        <w:rPr>
          <w:spacing w:val="-2"/>
          <w:w w:val="110"/>
          <w:sz w:val="20"/>
        </w:rPr>
        <w:t>the</w:t>
      </w:r>
      <w:r>
        <w:rPr>
          <w:spacing w:val="-6"/>
          <w:w w:val="110"/>
          <w:sz w:val="20"/>
        </w:rPr>
        <w:t> </w:t>
      </w:r>
      <w:r>
        <w:rPr>
          <w:spacing w:val="-2"/>
          <w:w w:val="110"/>
          <w:sz w:val="20"/>
        </w:rPr>
        <w:t>complainants</w:t>
      </w:r>
      <w:r>
        <w:rPr>
          <w:spacing w:val="-6"/>
          <w:w w:val="110"/>
          <w:sz w:val="20"/>
        </w:rPr>
        <w:t> </w:t>
      </w:r>
      <w:r>
        <w:rPr>
          <w:spacing w:val="-2"/>
          <w:w w:val="110"/>
          <w:sz w:val="20"/>
        </w:rPr>
        <w:t>satisfaction, then</w:t>
      </w:r>
      <w:r>
        <w:rPr>
          <w:spacing w:val="-11"/>
          <w:w w:val="110"/>
          <w:sz w:val="20"/>
        </w:rPr>
        <w:t> </w:t>
      </w:r>
      <w:r>
        <w:rPr>
          <w:spacing w:val="-2"/>
          <w:w w:val="110"/>
          <w:sz w:val="20"/>
        </w:rPr>
        <w:t>the</w:t>
      </w:r>
      <w:r>
        <w:rPr>
          <w:spacing w:val="-10"/>
          <w:w w:val="110"/>
          <w:sz w:val="20"/>
        </w:rPr>
        <w:t> </w:t>
      </w:r>
      <w:r>
        <w:rPr>
          <w:spacing w:val="-2"/>
          <w:w w:val="110"/>
          <w:sz w:val="20"/>
        </w:rPr>
        <w:t>decision</w:t>
      </w:r>
      <w:r>
        <w:rPr>
          <w:spacing w:val="-11"/>
          <w:w w:val="110"/>
          <w:sz w:val="20"/>
        </w:rPr>
        <w:t> </w:t>
      </w:r>
      <w:r>
        <w:rPr>
          <w:spacing w:val="-2"/>
          <w:w w:val="110"/>
          <w:sz w:val="20"/>
        </w:rPr>
        <w:t>can</w:t>
      </w:r>
      <w:r>
        <w:rPr>
          <w:spacing w:val="-10"/>
          <w:w w:val="110"/>
          <w:sz w:val="20"/>
        </w:rPr>
        <w:t> </w:t>
      </w:r>
      <w:r>
        <w:rPr>
          <w:spacing w:val="-2"/>
          <w:w w:val="110"/>
          <w:sz w:val="20"/>
        </w:rPr>
        <w:t>be</w:t>
      </w:r>
      <w:r>
        <w:rPr>
          <w:spacing w:val="-11"/>
          <w:w w:val="110"/>
          <w:sz w:val="20"/>
        </w:rPr>
        <w:t> </w:t>
      </w:r>
      <w:r>
        <w:rPr>
          <w:spacing w:val="-2"/>
          <w:w w:val="110"/>
          <w:sz w:val="20"/>
        </w:rPr>
        <w:t>appealed</w:t>
      </w:r>
      <w:r>
        <w:rPr>
          <w:spacing w:val="-10"/>
          <w:w w:val="110"/>
          <w:sz w:val="20"/>
        </w:rPr>
        <w:t> </w:t>
      </w:r>
      <w:r>
        <w:rPr>
          <w:spacing w:val="-2"/>
          <w:w w:val="110"/>
          <w:sz w:val="20"/>
        </w:rPr>
        <w:t>to</w:t>
      </w:r>
      <w:r>
        <w:rPr>
          <w:spacing w:val="-11"/>
          <w:w w:val="110"/>
          <w:sz w:val="20"/>
        </w:rPr>
        <w:t> </w:t>
      </w:r>
      <w:r>
        <w:rPr>
          <w:spacing w:val="-2"/>
          <w:w w:val="110"/>
          <w:sz w:val="20"/>
        </w:rPr>
        <w:t>the</w:t>
      </w:r>
      <w:r>
        <w:rPr>
          <w:spacing w:val="-10"/>
          <w:w w:val="110"/>
          <w:sz w:val="20"/>
        </w:rPr>
        <w:t> </w:t>
      </w:r>
      <w:r>
        <w:rPr>
          <w:spacing w:val="-2"/>
          <w:w w:val="110"/>
          <w:sz w:val="20"/>
        </w:rPr>
        <w:t>4-H</w:t>
      </w:r>
      <w:r>
        <w:rPr>
          <w:spacing w:val="-10"/>
          <w:w w:val="110"/>
          <w:sz w:val="20"/>
        </w:rPr>
        <w:t> </w:t>
      </w:r>
      <w:r>
        <w:rPr>
          <w:spacing w:val="-2"/>
          <w:w w:val="110"/>
          <w:sz w:val="20"/>
        </w:rPr>
        <w:t>Fair</w:t>
      </w:r>
      <w:r>
        <w:rPr>
          <w:spacing w:val="-11"/>
          <w:w w:val="110"/>
          <w:sz w:val="20"/>
        </w:rPr>
        <w:t> </w:t>
      </w:r>
      <w:r>
        <w:rPr>
          <w:spacing w:val="-2"/>
          <w:w w:val="110"/>
          <w:sz w:val="20"/>
        </w:rPr>
        <w:t>Board</w:t>
      </w:r>
      <w:r>
        <w:rPr>
          <w:spacing w:val="-10"/>
          <w:w w:val="110"/>
          <w:sz w:val="20"/>
        </w:rPr>
        <w:t> </w:t>
      </w:r>
      <w:r>
        <w:rPr>
          <w:spacing w:val="-2"/>
          <w:w w:val="110"/>
          <w:sz w:val="20"/>
        </w:rPr>
        <w:t>as</w:t>
      </w:r>
      <w:r>
        <w:rPr>
          <w:spacing w:val="-11"/>
          <w:w w:val="110"/>
          <w:sz w:val="20"/>
        </w:rPr>
        <w:t> </w:t>
      </w:r>
      <w:r>
        <w:rPr>
          <w:spacing w:val="-2"/>
          <w:w w:val="110"/>
          <w:sz w:val="20"/>
        </w:rPr>
        <w:t>a</w:t>
      </w:r>
      <w:r>
        <w:rPr>
          <w:spacing w:val="-10"/>
          <w:w w:val="110"/>
          <w:sz w:val="20"/>
        </w:rPr>
        <w:t> </w:t>
      </w:r>
      <w:r>
        <w:rPr>
          <w:spacing w:val="-2"/>
          <w:w w:val="110"/>
          <w:sz w:val="20"/>
        </w:rPr>
        <w:t>whole</w:t>
      </w:r>
      <w:r>
        <w:rPr>
          <w:spacing w:val="-11"/>
          <w:w w:val="110"/>
          <w:sz w:val="20"/>
        </w:rPr>
        <w:t> </w:t>
      </w:r>
      <w:r>
        <w:rPr>
          <w:spacing w:val="-2"/>
          <w:w w:val="110"/>
          <w:sz w:val="20"/>
        </w:rPr>
        <w:t>at</w:t>
      </w:r>
      <w:r>
        <w:rPr>
          <w:spacing w:val="-10"/>
          <w:w w:val="110"/>
          <w:sz w:val="20"/>
        </w:rPr>
        <w:t> </w:t>
      </w:r>
      <w:r>
        <w:rPr>
          <w:spacing w:val="-2"/>
          <w:w w:val="110"/>
          <w:sz w:val="20"/>
        </w:rPr>
        <w:t>the </w:t>
      </w:r>
      <w:r>
        <w:rPr>
          <w:w w:val="110"/>
          <w:sz w:val="20"/>
        </w:rPr>
        <w:t>next</w:t>
      </w:r>
      <w:r>
        <w:rPr>
          <w:spacing w:val="-12"/>
          <w:w w:val="110"/>
          <w:sz w:val="20"/>
        </w:rPr>
        <w:t> </w:t>
      </w:r>
      <w:r>
        <w:rPr>
          <w:w w:val="110"/>
          <w:sz w:val="20"/>
        </w:rPr>
        <w:t>regularly</w:t>
      </w:r>
      <w:r>
        <w:rPr>
          <w:spacing w:val="-12"/>
          <w:w w:val="110"/>
          <w:sz w:val="20"/>
        </w:rPr>
        <w:t> </w:t>
      </w:r>
      <w:r>
        <w:rPr>
          <w:w w:val="110"/>
          <w:sz w:val="20"/>
        </w:rPr>
        <w:t>scheduled</w:t>
      </w:r>
      <w:r>
        <w:rPr>
          <w:spacing w:val="-12"/>
          <w:w w:val="110"/>
          <w:sz w:val="20"/>
        </w:rPr>
        <w:t> </w:t>
      </w:r>
      <w:r>
        <w:rPr>
          <w:w w:val="110"/>
          <w:sz w:val="20"/>
        </w:rPr>
        <w:t>meeting.</w:t>
      </w:r>
      <w:r>
        <w:rPr>
          <w:spacing w:val="-12"/>
          <w:w w:val="110"/>
          <w:sz w:val="20"/>
        </w:rPr>
        <w:t> </w:t>
      </w:r>
      <w:r>
        <w:rPr>
          <w:w w:val="110"/>
          <w:sz w:val="20"/>
        </w:rPr>
        <w:t>This</w:t>
      </w:r>
      <w:r>
        <w:rPr>
          <w:spacing w:val="-12"/>
          <w:w w:val="110"/>
          <w:sz w:val="20"/>
        </w:rPr>
        <w:t> </w:t>
      </w:r>
      <w:r>
        <w:rPr>
          <w:w w:val="110"/>
          <w:sz w:val="20"/>
        </w:rPr>
        <w:t>decision</w:t>
      </w:r>
      <w:r>
        <w:rPr>
          <w:spacing w:val="-12"/>
          <w:w w:val="110"/>
          <w:sz w:val="20"/>
        </w:rPr>
        <w:t> </w:t>
      </w:r>
      <w:r>
        <w:rPr>
          <w:w w:val="110"/>
          <w:sz w:val="20"/>
        </w:rPr>
        <w:t>may</w:t>
      </w:r>
      <w:r>
        <w:rPr>
          <w:spacing w:val="-12"/>
          <w:w w:val="110"/>
          <w:sz w:val="20"/>
        </w:rPr>
        <w:t> </w:t>
      </w:r>
      <w:r>
        <w:rPr>
          <w:w w:val="110"/>
          <w:sz w:val="20"/>
        </w:rPr>
        <w:t>be</w:t>
      </w:r>
      <w:r>
        <w:rPr>
          <w:spacing w:val="-12"/>
          <w:w w:val="110"/>
          <w:sz w:val="20"/>
        </w:rPr>
        <w:t> </w:t>
      </w:r>
      <w:r>
        <w:rPr>
          <w:w w:val="110"/>
          <w:sz w:val="20"/>
        </w:rPr>
        <w:t>appealed</w:t>
      </w:r>
      <w:r>
        <w:rPr>
          <w:spacing w:val="-12"/>
          <w:w w:val="110"/>
          <w:sz w:val="20"/>
        </w:rPr>
        <w:t> </w:t>
      </w:r>
      <w:r>
        <w:rPr>
          <w:w w:val="110"/>
          <w:sz w:val="20"/>
        </w:rPr>
        <w:t>to</w:t>
      </w:r>
      <w:r>
        <w:rPr>
          <w:spacing w:val="-12"/>
          <w:w w:val="110"/>
          <w:sz w:val="20"/>
        </w:rPr>
        <w:t> </w:t>
      </w:r>
      <w:r>
        <w:rPr>
          <w:w w:val="110"/>
          <w:sz w:val="20"/>
        </w:rPr>
        <w:t>the </w:t>
      </w:r>
      <w:r>
        <w:rPr>
          <w:spacing w:val="-4"/>
          <w:w w:val="110"/>
          <w:sz w:val="20"/>
        </w:rPr>
        <w:t>4-H Program Development Committee who will make a recommendation </w:t>
      </w:r>
      <w:r>
        <w:rPr>
          <w:w w:val="110"/>
          <w:sz w:val="20"/>
        </w:rPr>
        <w:t>to</w:t>
      </w:r>
      <w:r>
        <w:rPr>
          <w:w w:val="110"/>
          <w:sz w:val="20"/>
        </w:rPr>
        <w:t> the</w:t>
      </w:r>
      <w:r>
        <w:rPr>
          <w:w w:val="110"/>
          <w:sz w:val="20"/>
        </w:rPr>
        <w:t> Extension</w:t>
      </w:r>
      <w:r>
        <w:rPr>
          <w:w w:val="110"/>
          <w:sz w:val="20"/>
        </w:rPr>
        <w:t> Council</w:t>
      </w:r>
      <w:r>
        <w:rPr>
          <w:w w:val="110"/>
          <w:sz w:val="20"/>
        </w:rPr>
        <w:t> Committee</w:t>
      </w:r>
      <w:r>
        <w:rPr>
          <w:w w:val="110"/>
          <w:sz w:val="20"/>
        </w:rPr>
        <w:t> at</w:t>
      </w:r>
      <w:r>
        <w:rPr>
          <w:w w:val="110"/>
          <w:sz w:val="20"/>
        </w:rPr>
        <w:t> their</w:t>
      </w:r>
      <w:r>
        <w:rPr>
          <w:w w:val="110"/>
          <w:sz w:val="20"/>
        </w:rPr>
        <w:t> next</w:t>
      </w:r>
      <w:r>
        <w:rPr>
          <w:w w:val="110"/>
          <w:sz w:val="20"/>
        </w:rPr>
        <w:t> regularly</w:t>
      </w:r>
      <w:r>
        <w:rPr>
          <w:w w:val="110"/>
          <w:sz w:val="20"/>
        </w:rPr>
        <w:t> scheduled </w:t>
      </w:r>
      <w:r>
        <w:rPr>
          <w:spacing w:val="-2"/>
          <w:w w:val="110"/>
          <w:sz w:val="20"/>
        </w:rPr>
        <w:t>meeting.</w:t>
      </w:r>
    </w:p>
    <w:p>
      <w:pPr>
        <w:pStyle w:val="Heading8"/>
        <w:numPr>
          <w:ilvl w:val="0"/>
          <w:numId w:val="7"/>
        </w:numPr>
        <w:tabs>
          <w:tab w:pos="970" w:val="left" w:leader="none"/>
        </w:tabs>
        <w:spacing w:line="235" w:lineRule="exact" w:before="0" w:after="0"/>
        <w:ind w:left="970" w:right="0" w:hanging="184"/>
        <w:jc w:val="both"/>
        <w:rPr>
          <w:u w:val="none"/>
        </w:rPr>
      </w:pPr>
      <w:r>
        <w:rPr>
          <w:spacing w:val="-2"/>
          <w:w w:val="110"/>
          <w:u w:val="none"/>
        </w:rPr>
        <w:t>All</w:t>
      </w:r>
      <w:r>
        <w:rPr>
          <w:spacing w:val="-6"/>
          <w:w w:val="110"/>
          <w:u w:val="none"/>
        </w:rPr>
        <w:t> </w:t>
      </w:r>
      <w:r>
        <w:rPr>
          <w:spacing w:val="-2"/>
          <w:w w:val="110"/>
          <w:u w:val="none"/>
        </w:rPr>
        <w:t>grievances</w:t>
      </w:r>
      <w:r>
        <w:rPr>
          <w:spacing w:val="-5"/>
          <w:w w:val="110"/>
          <w:u w:val="none"/>
        </w:rPr>
        <w:t> </w:t>
      </w:r>
      <w:r>
        <w:rPr>
          <w:spacing w:val="-2"/>
          <w:w w:val="110"/>
          <w:u w:val="none"/>
        </w:rPr>
        <w:t>must</w:t>
      </w:r>
      <w:r>
        <w:rPr>
          <w:spacing w:val="-6"/>
          <w:w w:val="110"/>
          <w:u w:val="none"/>
        </w:rPr>
        <w:t> </w:t>
      </w:r>
      <w:r>
        <w:rPr>
          <w:spacing w:val="-2"/>
          <w:w w:val="110"/>
          <w:u w:val="none"/>
        </w:rPr>
        <w:t>be</w:t>
      </w:r>
      <w:r>
        <w:rPr>
          <w:spacing w:val="-5"/>
          <w:w w:val="110"/>
          <w:u w:val="none"/>
        </w:rPr>
        <w:t> </w:t>
      </w:r>
      <w:r>
        <w:rPr>
          <w:spacing w:val="-2"/>
          <w:w w:val="110"/>
          <w:u w:val="none"/>
        </w:rPr>
        <w:t>made</w:t>
      </w:r>
      <w:r>
        <w:rPr>
          <w:spacing w:val="-6"/>
          <w:w w:val="110"/>
          <w:u w:val="none"/>
        </w:rPr>
        <w:t> </w:t>
      </w:r>
      <w:r>
        <w:rPr>
          <w:spacing w:val="-2"/>
          <w:w w:val="110"/>
          <w:u w:val="none"/>
        </w:rPr>
        <w:t>in</w:t>
      </w:r>
      <w:r>
        <w:rPr>
          <w:spacing w:val="-5"/>
          <w:w w:val="110"/>
          <w:u w:val="none"/>
        </w:rPr>
        <w:t> </w:t>
      </w:r>
      <w:r>
        <w:rPr>
          <w:spacing w:val="-2"/>
          <w:w w:val="110"/>
          <w:u w:val="none"/>
        </w:rPr>
        <w:t>writing.</w:t>
      </w:r>
    </w:p>
    <w:p>
      <w:pPr>
        <w:pStyle w:val="BodyText"/>
        <w:rPr>
          <w:b/>
        </w:rPr>
      </w:pPr>
    </w:p>
    <w:p>
      <w:pPr>
        <w:pStyle w:val="BodyText"/>
        <w:spacing w:before="67"/>
        <w:rPr>
          <w:b/>
        </w:rPr>
      </w:pPr>
    </w:p>
    <w:p>
      <w:pPr>
        <w:spacing w:before="0"/>
        <w:ind w:left="632" w:right="0" w:firstLine="0"/>
        <w:jc w:val="left"/>
        <w:rPr>
          <w:b/>
          <w:sz w:val="20"/>
        </w:rPr>
      </w:pPr>
      <w:r>
        <w:rPr>
          <w:b/>
          <w:spacing w:val="-2"/>
          <w:w w:val="115"/>
          <w:sz w:val="20"/>
          <w:u w:val="single"/>
        </w:rPr>
        <w:t>Liability</w:t>
      </w:r>
    </w:p>
    <w:p>
      <w:pPr>
        <w:pStyle w:val="ListParagraph"/>
        <w:numPr>
          <w:ilvl w:val="0"/>
          <w:numId w:val="8"/>
        </w:numPr>
        <w:tabs>
          <w:tab w:pos="970" w:val="left" w:leader="none"/>
          <w:tab w:pos="972" w:val="left" w:leader="none"/>
        </w:tabs>
        <w:spacing w:line="266" w:lineRule="auto" w:before="26" w:after="0"/>
        <w:ind w:left="972" w:right="626" w:hanging="186"/>
        <w:jc w:val="both"/>
        <w:rPr>
          <w:sz w:val="20"/>
        </w:rPr>
      </w:pPr>
      <w:r>
        <w:rPr>
          <w:w w:val="110"/>
          <w:sz w:val="20"/>
        </w:rPr>
        <w:t>Under</w:t>
      </w:r>
      <w:r>
        <w:rPr>
          <w:w w:val="110"/>
          <w:sz w:val="20"/>
        </w:rPr>
        <w:t> Kansas</w:t>
      </w:r>
      <w:r>
        <w:rPr>
          <w:w w:val="110"/>
          <w:sz w:val="20"/>
        </w:rPr>
        <w:t> Law</w:t>
      </w:r>
      <w:r>
        <w:rPr>
          <w:w w:val="110"/>
          <w:sz w:val="20"/>
        </w:rPr>
        <w:t> there</w:t>
      </w:r>
      <w:r>
        <w:rPr>
          <w:w w:val="110"/>
          <w:sz w:val="20"/>
        </w:rPr>
        <w:t> is</w:t>
      </w:r>
      <w:r>
        <w:rPr>
          <w:w w:val="110"/>
          <w:sz w:val="20"/>
        </w:rPr>
        <w:t> no</w:t>
      </w:r>
      <w:r>
        <w:rPr>
          <w:w w:val="110"/>
          <w:sz w:val="20"/>
        </w:rPr>
        <w:t> liability</w:t>
      </w:r>
      <w:r>
        <w:rPr>
          <w:w w:val="110"/>
          <w:sz w:val="20"/>
        </w:rPr>
        <w:t> for</w:t>
      </w:r>
      <w:r>
        <w:rPr>
          <w:w w:val="110"/>
          <w:sz w:val="20"/>
        </w:rPr>
        <w:t> an</w:t>
      </w:r>
      <w:r>
        <w:rPr>
          <w:w w:val="110"/>
          <w:sz w:val="20"/>
        </w:rPr>
        <w:t> injury</w:t>
      </w:r>
      <w:r>
        <w:rPr>
          <w:w w:val="110"/>
          <w:sz w:val="20"/>
        </w:rPr>
        <w:t> to</w:t>
      </w:r>
      <w:r>
        <w:rPr>
          <w:w w:val="110"/>
          <w:sz w:val="20"/>
        </w:rPr>
        <w:t> or</w:t>
      </w:r>
      <w:r>
        <w:rPr>
          <w:w w:val="110"/>
          <w:sz w:val="20"/>
        </w:rPr>
        <w:t> the</w:t>
      </w:r>
      <w:r>
        <w:rPr>
          <w:w w:val="110"/>
          <w:sz w:val="20"/>
        </w:rPr>
        <w:t> death</w:t>
      </w:r>
      <w:r>
        <w:rPr>
          <w:w w:val="110"/>
          <w:sz w:val="20"/>
        </w:rPr>
        <w:t> of</w:t>
      </w:r>
      <w:r>
        <w:rPr>
          <w:w w:val="110"/>
          <w:sz w:val="20"/>
        </w:rPr>
        <w:t> a participant</w:t>
      </w:r>
      <w:r>
        <w:rPr>
          <w:spacing w:val="-10"/>
          <w:w w:val="110"/>
          <w:sz w:val="20"/>
        </w:rPr>
        <w:t> </w:t>
      </w:r>
      <w:r>
        <w:rPr>
          <w:w w:val="110"/>
          <w:sz w:val="20"/>
        </w:rPr>
        <w:t>in</w:t>
      </w:r>
      <w:r>
        <w:rPr>
          <w:spacing w:val="-10"/>
          <w:w w:val="110"/>
          <w:sz w:val="20"/>
        </w:rPr>
        <w:t> </w:t>
      </w:r>
      <w:r>
        <w:rPr>
          <w:w w:val="110"/>
          <w:sz w:val="20"/>
        </w:rPr>
        <w:t>domestic</w:t>
      </w:r>
      <w:r>
        <w:rPr>
          <w:spacing w:val="-10"/>
          <w:w w:val="110"/>
          <w:sz w:val="20"/>
        </w:rPr>
        <w:t> </w:t>
      </w:r>
      <w:r>
        <w:rPr>
          <w:w w:val="110"/>
          <w:sz w:val="20"/>
        </w:rPr>
        <w:t>animal</w:t>
      </w:r>
      <w:r>
        <w:rPr>
          <w:spacing w:val="-10"/>
          <w:w w:val="110"/>
          <w:sz w:val="20"/>
        </w:rPr>
        <w:t> </w:t>
      </w:r>
      <w:r>
        <w:rPr>
          <w:w w:val="110"/>
          <w:sz w:val="20"/>
        </w:rPr>
        <w:t>activities</w:t>
      </w:r>
      <w:r>
        <w:rPr>
          <w:spacing w:val="-10"/>
          <w:w w:val="110"/>
          <w:sz w:val="20"/>
        </w:rPr>
        <w:t> </w:t>
      </w:r>
      <w:r>
        <w:rPr>
          <w:w w:val="110"/>
          <w:sz w:val="20"/>
        </w:rPr>
        <w:t>resulting</w:t>
      </w:r>
      <w:r>
        <w:rPr>
          <w:spacing w:val="-10"/>
          <w:w w:val="110"/>
          <w:sz w:val="20"/>
        </w:rPr>
        <w:t> </w:t>
      </w:r>
      <w:r>
        <w:rPr>
          <w:w w:val="110"/>
          <w:sz w:val="20"/>
        </w:rPr>
        <w:t>from</w:t>
      </w:r>
      <w:r>
        <w:rPr>
          <w:spacing w:val="-10"/>
          <w:w w:val="110"/>
          <w:sz w:val="20"/>
        </w:rPr>
        <w:t> </w:t>
      </w:r>
      <w:r>
        <w:rPr>
          <w:w w:val="110"/>
          <w:sz w:val="20"/>
        </w:rPr>
        <w:t>inherent</w:t>
      </w:r>
      <w:r>
        <w:rPr>
          <w:spacing w:val="-10"/>
          <w:w w:val="110"/>
          <w:sz w:val="20"/>
        </w:rPr>
        <w:t> </w:t>
      </w:r>
      <w:r>
        <w:rPr>
          <w:w w:val="110"/>
          <w:sz w:val="20"/>
        </w:rPr>
        <w:t>risks</w:t>
      </w:r>
      <w:r>
        <w:rPr>
          <w:spacing w:val="-10"/>
          <w:w w:val="110"/>
          <w:sz w:val="20"/>
        </w:rPr>
        <w:t> </w:t>
      </w:r>
      <w:r>
        <w:rPr>
          <w:w w:val="110"/>
          <w:sz w:val="20"/>
        </w:rPr>
        <w:t>of </w:t>
      </w:r>
      <w:r>
        <w:rPr>
          <w:spacing w:val="-2"/>
          <w:w w:val="110"/>
          <w:sz w:val="20"/>
        </w:rPr>
        <w:t>domestic animal activities, pursuant to K.S.A. 60-4001 through 60-4004. </w:t>
      </w:r>
      <w:r>
        <w:rPr>
          <w:w w:val="110"/>
          <w:sz w:val="20"/>
        </w:rPr>
        <w:t>Exhibitors and their associates assume all risk of participating in this </w:t>
      </w:r>
      <w:r>
        <w:rPr>
          <w:spacing w:val="-4"/>
          <w:w w:val="110"/>
          <w:sz w:val="20"/>
        </w:rPr>
        <w:t>domestic</w:t>
      </w:r>
      <w:r>
        <w:rPr>
          <w:spacing w:val="-5"/>
          <w:w w:val="110"/>
          <w:sz w:val="20"/>
        </w:rPr>
        <w:t> </w:t>
      </w:r>
      <w:r>
        <w:rPr>
          <w:spacing w:val="-4"/>
          <w:w w:val="110"/>
          <w:sz w:val="20"/>
        </w:rPr>
        <w:t>animal</w:t>
      </w:r>
      <w:r>
        <w:rPr>
          <w:spacing w:val="-5"/>
          <w:w w:val="110"/>
          <w:sz w:val="20"/>
        </w:rPr>
        <w:t> </w:t>
      </w:r>
      <w:r>
        <w:rPr>
          <w:spacing w:val="-4"/>
          <w:w w:val="110"/>
          <w:sz w:val="20"/>
        </w:rPr>
        <w:t>activity.</w:t>
      </w:r>
      <w:r>
        <w:rPr>
          <w:spacing w:val="-5"/>
          <w:w w:val="110"/>
          <w:sz w:val="20"/>
        </w:rPr>
        <w:t> </w:t>
      </w:r>
      <w:r>
        <w:rPr>
          <w:spacing w:val="-4"/>
          <w:w w:val="110"/>
          <w:sz w:val="20"/>
        </w:rPr>
        <w:t>Exhibitors</w:t>
      </w:r>
      <w:r>
        <w:rPr>
          <w:spacing w:val="-5"/>
          <w:w w:val="110"/>
          <w:sz w:val="20"/>
        </w:rPr>
        <w:t> </w:t>
      </w:r>
      <w:r>
        <w:rPr>
          <w:spacing w:val="-4"/>
          <w:w w:val="110"/>
          <w:sz w:val="20"/>
        </w:rPr>
        <w:t>are</w:t>
      </w:r>
      <w:r>
        <w:rPr>
          <w:spacing w:val="-5"/>
          <w:w w:val="110"/>
          <w:sz w:val="20"/>
        </w:rPr>
        <w:t> </w:t>
      </w:r>
      <w:r>
        <w:rPr>
          <w:spacing w:val="-4"/>
          <w:w w:val="110"/>
          <w:sz w:val="20"/>
        </w:rPr>
        <w:t>responsible</w:t>
      </w:r>
      <w:r>
        <w:rPr>
          <w:spacing w:val="-5"/>
          <w:w w:val="110"/>
          <w:sz w:val="20"/>
        </w:rPr>
        <w:t> </w:t>
      </w:r>
      <w:r>
        <w:rPr>
          <w:spacing w:val="-4"/>
          <w:w w:val="110"/>
          <w:sz w:val="20"/>
        </w:rPr>
        <w:t>to</w:t>
      </w:r>
      <w:r>
        <w:rPr>
          <w:spacing w:val="-5"/>
          <w:w w:val="110"/>
          <w:sz w:val="20"/>
        </w:rPr>
        <w:t> </w:t>
      </w:r>
      <w:r>
        <w:rPr>
          <w:spacing w:val="-4"/>
          <w:w w:val="110"/>
          <w:sz w:val="20"/>
        </w:rPr>
        <w:t>maintain</w:t>
      </w:r>
      <w:r>
        <w:rPr>
          <w:spacing w:val="-5"/>
          <w:w w:val="110"/>
          <w:sz w:val="20"/>
        </w:rPr>
        <w:t> </w:t>
      </w:r>
      <w:r>
        <w:rPr>
          <w:spacing w:val="-4"/>
          <w:w w:val="110"/>
          <w:sz w:val="20"/>
        </w:rPr>
        <w:t>insurance </w:t>
      </w:r>
      <w:r>
        <w:rPr>
          <w:w w:val="110"/>
          <w:sz w:val="20"/>
        </w:rPr>
        <w:t>to</w:t>
      </w:r>
      <w:r>
        <w:rPr>
          <w:spacing w:val="-2"/>
          <w:w w:val="110"/>
          <w:sz w:val="20"/>
        </w:rPr>
        <w:t> </w:t>
      </w:r>
      <w:r>
        <w:rPr>
          <w:w w:val="110"/>
          <w:sz w:val="20"/>
        </w:rPr>
        <w:t>cover</w:t>
      </w:r>
      <w:r>
        <w:rPr>
          <w:spacing w:val="-2"/>
          <w:w w:val="110"/>
          <w:sz w:val="20"/>
        </w:rPr>
        <w:t> </w:t>
      </w:r>
      <w:r>
        <w:rPr>
          <w:w w:val="110"/>
          <w:sz w:val="20"/>
        </w:rPr>
        <w:t>any</w:t>
      </w:r>
      <w:r>
        <w:rPr>
          <w:spacing w:val="-3"/>
          <w:w w:val="110"/>
          <w:sz w:val="20"/>
        </w:rPr>
        <w:t> </w:t>
      </w:r>
      <w:r>
        <w:rPr>
          <w:w w:val="110"/>
          <w:sz w:val="20"/>
        </w:rPr>
        <w:t>loss</w:t>
      </w:r>
      <w:r>
        <w:rPr>
          <w:spacing w:val="-2"/>
          <w:w w:val="110"/>
          <w:sz w:val="20"/>
        </w:rPr>
        <w:t> </w:t>
      </w:r>
      <w:r>
        <w:rPr>
          <w:w w:val="110"/>
          <w:sz w:val="20"/>
        </w:rPr>
        <w:t>to</w:t>
      </w:r>
      <w:r>
        <w:rPr>
          <w:spacing w:val="-2"/>
          <w:w w:val="110"/>
          <w:sz w:val="20"/>
        </w:rPr>
        <w:t> </w:t>
      </w:r>
      <w:r>
        <w:rPr>
          <w:w w:val="110"/>
          <w:sz w:val="20"/>
        </w:rPr>
        <w:t>persons</w:t>
      </w:r>
      <w:r>
        <w:rPr>
          <w:spacing w:val="-3"/>
          <w:w w:val="110"/>
          <w:sz w:val="20"/>
        </w:rPr>
        <w:t> </w:t>
      </w:r>
      <w:r>
        <w:rPr>
          <w:w w:val="110"/>
          <w:sz w:val="20"/>
        </w:rPr>
        <w:t>or</w:t>
      </w:r>
      <w:r>
        <w:rPr>
          <w:spacing w:val="-2"/>
          <w:w w:val="110"/>
          <w:sz w:val="20"/>
        </w:rPr>
        <w:t> </w:t>
      </w:r>
      <w:r>
        <w:rPr>
          <w:w w:val="110"/>
          <w:sz w:val="20"/>
        </w:rPr>
        <w:t>property</w:t>
      </w:r>
      <w:r>
        <w:rPr>
          <w:spacing w:val="-2"/>
          <w:w w:val="110"/>
          <w:sz w:val="20"/>
        </w:rPr>
        <w:t> </w:t>
      </w:r>
      <w:r>
        <w:rPr>
          <w:w w:val="110"/>
          <w:sz w:val="20"/>
        </w:rPr>
        <w:t>which</w:t>
      </w:r>
      <w:r>
        <w:rPr>
          <w:spacing w:val="-3"/>
          <w:w w:val="110"/>
          <w:sz w:val="20"/>
        </w:rPr>
        <w:t> </w:t>
      </w:r>
      <w:r>
        <w:rPr>
          <w:w w:val="110"/>
          <w:sz w:val="20"/>
        </w:rPr>
        <w:t>may</w:t>
      </w:r>
      <w:r>
        <w:rPr>
          <w:spacing w:val="-2"/>
          <w:w w:val="110"/>
          <w:sz w:val="20"/>
        </w:rPr>
        <w:t> </w:t>
      </w:r>
      <w:r>
        <w:rPr>
          <w:w w:val="110"/>
          <w:sz w:val="20"/>
        </w:rPr>
        <w:t>occur</w:t>
      </w:r>
      <w:r>
        <w:rPr>
          <w:spacing w:val="-2"/>
          <w:w w:val="110"/>
          <w:sz w:val="20"/>
        </w:rPr>
        <w:t> </w:t>
      </w:r>
      <w:r>
        <w:rPr>
          <w:w w:val="110"/>
          <w:sz w:val="20"/>
        </w:rPr>
        <w:t>as</w:t>
      </w:r>
      <w:r>
        <w:rPr>
          <w:spacing w:val="-3"/>
          <w:w w:val="110"/>
          <w:sz w:val="20"/>
        </w:rPr>
        <w:t> </w:t>
      </w:r>
      <w:r>
        <w:rPr>
          <w:w w:val="110"/>
          <w:sz w:val="20"/>
        </w:rPr>
        <w:t>a</w:t>
      </w:r>
      <w:r>
        <w:rPr>
          <w:spacing w:val="-2"/>
          <w:w w:val="110"/>
          <w:sz w:val="20"/>
        </w:rPr>
        <w:t> </w:t>
      </w:r>
      <w:r>
        <w:rPr>
          <w:w w:val="110"/>
          <w:sz w:val="20"/>
        </w:rPr>
        <w:t>result</w:t>
      </w:r>
      <w:r>
        <w:rPr>
          <w:spacing w:val="-2"/>
          <w:w w:val="110"/>
          <w:sz w:val="20"/>
        </w:rPr>
        <w:t> </w:t>
      </w:r>
      <w:r>
        <w:rPr>
          <w:w w:val="110"/>
          <w:sz w:val="20"/>
        </w:rPr>
        <w:t>of competition.</w:t>
      </w:r>
      <w:r>
        <w:rPr>
          <w:w w:val="110"/>
          <w:sz w:val="20"/>
        </w:rPr>
        <w:t> At</w:t>
      </w:r>
      <w:r>
        <w:rPr>
          <w:w w:val="110"/>
          <w:sz w:val="20"/>
        </w:rPr>
        <w:t> no</w:t>
      </w:r>
      <w:r>
        <w:rPr>
          <w:w w:val="110"/>
          <w:sz w:val="20"/>
        </w:rPr>
        <w:t> time</w:t>
      </w:r>
      <w:r>
        <w:rPr>
          <w:w w:val="110"/>
          <w:sz w:val="20"/>
        </w:rPr>
        <w:t> will</w:t>
      </w:r>
      <w:r>
        <w:rPr>
          <w:w w:val="110"/>
          <w:sz w:val="20"/>
        </w:rPr>
        <w:t> the</w:t>
      </w:r>
      <w:r>
        <w:rPr>
          <w:w w:val="110"/>
          <w:sz w:val="20"/>
        </w:rPr>
        <w:t> McPherson</w:t>
      </w:r>
      <w:r>
        <w:rPr>
          <w:w w:val="110"/>
          <w:sz w:val="20"/>
        </w:rPr>
        <w:t> County</w:t>
      </w:r>
      <w:r>
        <w:rPr>
          <w:w w:val="110"/>
          <w:sz w:val="20"/>
        </w:rPr>
        <w:t> 4-H</w:t>
      </w:r>
      <w:r>
        <w:rPr>
          <w:w w:val="110"/>
          <w:sz w:val="20"/>
        </w:rPr>
        <w:t> Fair</w:t>
      </w:r>
      <w:r>
        <w:rPr>
          <w:w w:val="110"/>
          <w:sz w:val="20"/>
        </w:rPr>
        <w:t> Board Committee</w:t>
      </w:r>
      <w:r>
        <w:rPr>
          <w:spacing w:val="-13"/>
          <w:w w:val="110"/>
          <w:sz w:val="20"/>
        </w:rPr>
        <w:t> </w:t>
      </w:r>
      <w:r>
        <w:rPr>
          <w:w w:val="110"/>
          <w:sz w:val="20"/>
        </w:rPr>
        <w:t>or</w:t>
      </w:r>
      <w:r>
        <w:rPr>
          <w:spacing w:val="-12"/>
          <w:w w:val="110"/>
          <w:sz w:val="20"/>
        </w:rPr>
        <w:t> </w:t>
      </w:r>
      <w:r>
        <w:rPr>
          <w:w w:val="110"/>
          <w:sz w:val="20"/>
        </w:rPr>
        <w:t>Extension</w:t>
      </w:r>
      <w:r>
        <w:rPr>
          <w:spacing w:val="-12"/>
          <w:w w:val="110"/>
          <w:sz w:val="20"/>
        </w:rPr>
        <w:t> </w:t>
      </w:r>
      <w:r>
        <w:rPr>
          <w:w w:val="110"/>
          <w:sz w:val="20"/>
        </w:rPr>
        <w:t>Council</w:t>
      </w:r>
      <w:r>
        <w:rPr>
          <w:spacing w:val="-12"/>
          <w:w w:val="110"/>
          <w:sz w:val="20"/>
        </w:rPr>
        <w:t> </w:t>
      </w:r>
      <w:r>
        <w:rPr>
          <w:w w:val="110"/>
          <w:sz w:val="20"/>
        </w:rPr>
        <w:t>Executive</w:t>
      </w:r>
      <w:r>
        <w:rPr>
          <w:spacing w:val="-13"/>
          <w:w w:val="110"/>
          <w:sz w:val="20"/>
        </w:rPr>
        <w:t> </w:t>
      </w:r>
      <w:r>
        <w:rPr>
          <w:w w:val="110"/>
          <w:sz w:val="20"/>
        </w:rPr>
        <w:t>Board</w:t>
      </w:r>
      <w:r>
        <w:rPr>
          <w:spacing w:val="-12"/>
          <w:w w:val="110"/>
          <w:sz w:val="20"/>
        </w:rPr>
        <w:t> </w:t>
      </w:r>
      <w:r>
        <w:rPr>
          <w:w w:val="110"/>
          <w:sz w:val="20"/>
        </w:rPr>
        <w:t>assume</w:t>
      </w:r>
      <w:r>
        <w:rPr>
          <w:spacing w:val="-13"/>
          <w:w w:val="110"/>
          <w:sz w:val="20"/>
        </w:rPr>
        <w:t> </w:t>
      </w:r>
      <w:r>
        <w:rPr>
          <w:w w:val="110"/>
          <w:sz w:val="20"/>
        </w:rPr>
        <w:t>care,</w:t>
      </w:r>
      <w:r>
        <w:rPr>
          <w:spacing w:val="-12"/>
          <w:w w:val="110"/>
          <w:sz w:val="20"/>
        </w:rPr>
        <w:t> </w:t>
      </w:r>
      <w:r>
        <w:rPr>
          <w:w w:val="110"/>
          <w:sz w:val="20"/>
        </w:rPr>
        <w:t>custody, or</w:t>
      </w:r>
      <w:r>
        <w:rPr>
          <w:w w:val="110"/>
          <w:sz w:val="20"/>
        </w:rPr>
        <w:t> control</w:t>
      </w:r>
      <w:r>
        <w:rPr>
          <w:w w:val="110"/>
          <w:sz w:val="20"/>
        </w:rPr>
        <w:t> of</w:t>
      </w:r>
      <w:r>
        <w:rPr>
          <w:w w:val="110"/>
          <w:sz w:val="20"/>
        </w:rPr>
        <w:t> any</w:t>
      </w:r>
      <w:r>
        <w:rPr>
          <w:w w:val="110"/>
          <w:sz w:val="20"/>
        </w:rPr>
        <w:t> animals,</w:t>
      </w:r>
      <w:r>
        <w:rPr>
          <w:w w:val="110"/>
          <w:sz w:val="20"/>
        </w:rPr>
        <w:t> livestock,</w:t>
      </w:r>
      <w:r>
        <w:rPr>
          <w:w w:val="110"/>
          <w:sz w:val="20"/>
        </w:rPr>
        <w:t> and/or</w:t>
      </w:r>
      <w:r>
        <w:rPr>
          <w:w w:val="110"/>
          <w:sz w:val="20"/>
        </w:rPr>
        <w:t> personal</w:t>
      </w:r>
      <w:r>
        <w:rPr>
          <w:w w:val="110"/>
          <w:sz w:val="20"/>
        </w:rPr>
        <w:t> property</w:t>
      </w:r>
      <w:r>
        <w:rPr>
          <w:w w:val="110"/>
          <w:sz w:val="20"/>
        </w:rPr>
        <w:t> of</w:t>
      </w:r>
      <w:r>
        <w:rPr>
          <w:w w:val="110"/>
          <w:sz w:val="20"/>
        </w:rPr>
        <w:t> the </w:t>
      </w:r>
      <w:r>
        <w:rPr>
          <w:spacing w:val="-2"/>
          <w:w w:val="110"/>
          <w:sz w:val="20"/>
        </w:rPr>
        <w:t>exhibitor.</w:t>
      </w:r>
      <w:r>
        <w:rPr>
          <w:spacing w:val="-8"/>
          <w:w w:val="110"/>
          <w:sz w:val="20"/>
        </w:rPr>
        <w:t> </w:t>
      </w:r>
      <w:r>
        <w:rPr>
          <w:spacing w:val="-2"/>
          <w:w w:val="110"/>
          <w:sz w:val="20"/>
        </w:rPr>
        <w:t>At</w:t>
      </w:r>
      <w:r>
        <w:rPr>
          <w:spacing w:val="-8"/>
          <w:w w:val="110"/>
          <w:sz w:val="20"/>
        </w:rPr>
        <w:t> </w:t>
      </w:r>
      <w:r>
        <w:rPr>
          <w:spacing w:val="-2"/>
          <w:w w:val="110"/>
          <w:sz w:val="20"/>
        </w:rPr>
        <w:t>all</w:t>
      </w:r>
      <w:r>
        <w:rPr>
          <w:spacing w:val="-8"/>
          <w:w w:val="110"/>
          <w:sz w:val="20"/>
        </w:rPr>
        <w:t> </w:t>
      </w:r>
      <w:r>
        <w:rPr>
          <w:spacing w:val="-2"/>
          <w:w w:val="110"/>
          <w:sz w:val="20"/>
        </w:rPr>
        <w:t>times</w:t>
      </w:r>
      <w:r>
        <w:rPr>
          <w:spacing w:val="-8"/>
          <w:w w:val="110"/>
          <w:sz w:val="20"/>
        </w:rPr>
        <w:t> </w:t>
      </w:r>
      <w:r>
        <w:rPr>
          <w:spacing w:val="-2"/>
          <w:w w:val="110"/>
          <w:sz w:val="20"/>
        </w:rPr>
        <w:t>the</w:t>
      </w:r>
      <w:r>
        <w:rPr>
          <w:spacing w:val="-8"/>
          <w:w w:val="110"/>
          <w:sz w:val="20"/>
        </w:rPr>
        <w:t> </w:t>
      </w:r>
      <w:r>
        <w:rPr>
          <w:spacing w:val="-2"/>
          <w:w w:val="110"/>
          <w:sz w:val="20"/>
        </w:rPr>
        <w:t>exhibitor</w:t>
      </w:r>
      <w:r>
        <w:rPr>
          <w:spacing w:val="-8"/>
          <w:w w:val="110"/>
          <w:sz w:val="20"/>
        </w:rPr>
        <w:t> </w:t>
      </w:r>
      <w:r>
        <w:rPr>
          <w:spacing w:val="-2"/>
          <w:w w:val="110"/>
          <w:sz w:val="20"/>
        </w:rPr>
        <w:t>will</w:t>
      </w:r>
      <w:r>
        <w:rPr>
          <w:spacing w:val="-8"/>
          <w:w w:val="110"/>
          <w:sz w:val="20"/>
        </w:rPr>
        <w:t> </w:t>
      </w:r>
      <w:r>
        <w:rPr>
          <w:spacing w:val="-2"/>
          <w:w w:val="110"/>
          <w:sz w:val="20"/>
        </w:rPr>
        <w:t>have</w:t>
      </w:r>
      <w:r>
        <w:rPr>
          <w:spacing w:val="-8"/>
          <w:w w:val="110"/>
          <w:sz w:val="20"/>
        </w:rPr>
        <w:t> </w:t>
      </w:r>
      <w:r>
        <w:rPr>
          <w:spacing w:val="-2"/>
          <w:w w:val="110"/>
          <w:sz w:val="20"/>
        </w:rPr>
        <w:t>full</w:t>
      </w:r>
      <w:r>
        <w:rPr>
          <w:spacing w:val="-8"/>
          <w:w w:val="110"/>
          <w:sz w:val="20"/>
        </w:rPr>
        <w:t> </w:t>
      </w:r>
      <w:r>
        <w:rPr>
          <w:spacing w:val="-2"/>
          <w:w w:val="110"/>
          <w:sz w:val="20"/>
        </w:rPr>
        <w:t>control</w:t>
      </w:r>
      <w:r>
        <w:rPr>
          <w:spacing w:val="-8"/>
          <w:w w:val="110"/>
          <w:sz w:val="20"/>
        </w:rPr>
        <w:t> </w:t>
      </w:r>
      <w:r>
        <w:rPr>
          <w:spacing w:val="-2"/>
          <w:w w:val="110"/>
          <w:sz w:val="20"/>
        </w:rPr>
        <w:t>and</w:t>
      </w:r>
      <w:r>
        <w:rPr>
          <w:spacing w:val="-8"/>
          <w:w w:val="110"/>
          <w:sz w:val="20"/>
        </w:rPr>
        <w:t> </w:t>
      </w:r>
      <w:r>
        <w:rPr>
          <w:spacing w:val="-2"/>
          <w:w w:val="110"/>
          <w:sz w:val="20"/>
        </w:rPr>
        <w:t>custody</w:t>
      </w:r>
      <w:r>
        <w:rPr>
          <w:spacing w:val="-8"/>
          <w:w w:val="110"/>
          <w:sz w:val="20"/>
        </w:rPr>
        <w:t> </w:t>
      </w:r>
      <w:r>
        <w:rPr>
          <w:spacing w:val="-2"/>
          <w:w w:val="110"/>
          <w:sz w:val="20"/>
        </w:rPr>
        <w:t>and </w:t>
      </w:r>
      <w:r>
        <w:rPr>
          <w:w w:val="110"/>
          <w:sz w:val="20"/>
        </w:rPr>
        <w:t>will</w:t>
      </w:r>
      <w:r>
        <w:rPr>
          <w:w w:val="110"/>
          <w:sz w:val="20"/>
        </w:rPr>
        <w:t> care</w:t>
      </w:r>
      <w:r>
        <w:rPr>
          <w:w w:val="110"/>
          <w:sz w:val="20"/>
        </w:rPr>
        <w:t> for,</w:t>
      </w:r>
      <w:r>
        <w:rPr>
          <w:w w:val="110"/>
          <w:sz w:val="20"/>
        </w:rPr>
        <w:t> feed</w:t>
      </w:r>
      <w:r>
        <w:rPr>
          <w:w w:val="110"/>
          <w:sz w:val="20"/>
        </w:rPr>
        <w:t> and</w:t>
      </w:r>
      <w:r>
        <w:rPr>
          <w:w w:val="110"/>
          <w:sz w:val="20"/>
        </w:rPr>
        <w:t> keep</w:t>
      </w:r>
      <w:r>
        <w:rPr>
          <w:w w:val="110"/>
          <w:sz w:val="20"/>
        </w:rPr>
        <w:t> safe</w:t>
      </w:r>
      <w:r>
        <w:rPr>
          <w:w w:val="110"/>
          <w:sz w:val="20"/>
        </w:rPr>
        <w:t> their</w:t>
      </w:r>
      <w:r>
        <w:rPr>
          <w:w w:val="110"/>
          <w:sz w:val="20"/>
        </w:rPr>
        <w:t> animals,</w:t>
      </w:r>
      <w:r>
        <w:rPr>
          <w:w w:val="110"/>
          <w:sz w:val="20"/>
        </w:rPr>
        <w:t> livestock,</w:t>
      </w:r>
      <w:r>
        <w:rPr>
          <w:w w:val="110"/>
          <w:sz w:val="20"/>
        </w:rPr>
        <w:t> and</w:t>
      </w:r>
      <w:r>
        <w:rPr>
          <w:w w:val="110"/>
          <w:sz w:val="20"/>
        </w:rPr>
        <w:t> personal </w:t>
      </w:r>
      <w:r>
        <w:rPr>
          <w:spacing w:val="-4"/>
          <w:w w:val="110"/>
          <w:sz w:val="20"/>
        </w:rPr>
        <w:t>property,</w:t>
      </w:r>
      <w:r>
        <w:rPr>
          <w:spacing w:val="-9"/>
          <w:w w:val="110"/>
          <w:sz w:val="20"/>
        </w:rPr>
        <w:t> </w:t>
      </w:r>
      <w:r>
        <w:rPr>
          <w:spacing w:val="-4"/>
          <w:w w:val="110"/>
          <w:sz w:val="20"/>
        </w:rPr>
        <w:t>all</w:t>
      </w:r>
      <w:r>
        <w:rPr>
          <w:spacing w:val="-8"/>
          <w:w w:val="110"/>
          <w:sz w:val="20"/>
        </w:rPr>
        <w:t> </w:t>
      </w:r>
      <w:r>
        <w:rPr>
          <w:spacing w:val="-4"/>
          <w:w w:val="110"/>
          <w:sz w:val="20"/>
        </w:rPr>
        <w:t>in</w:t>
      </w:r>
      <w:r>
        <w:rPr>
          <w:spacing w:val="-9"/>
          <w:w w:val="110"/>
          <w:sz w:val="20"/>
        </w:rPr>
        <w:t> </w:t>
      </w:r>
      <w:r>
        <w:rPr>
          <w:spacing w:val="-4"/>
          <w:w w:val="110"/>
          <w:sz w:val="20"/>
        </w:rPr>
        <w:t>accordance</w:t>
      </w:r>
      <w:r>
        <w:rPr>
          <w:spacing w:val="-8"/>
          <w:w w:val="110"/>
          <w:sz w:val="20"/>
        </w:rPr>
        <w:t> </w:t>
      </w:r>
      <w:r>
        <w:rPr>
          <w:spacing w:val="-4"/>
          <w:w w:val="110"/>
          <w:sz w:val="20"/>
        </w:rPr>
        <w:t>with</w:t>
      </w:r>
      <w:r>
        <w:rPr>
          <w:spacing w:val="-9"/>
          <w:w w:val="110"/>
          <w:sz w:val="20"/>
        </w:rPr>
        <w:t> </w:t>
      </w:r>
      <w:r>
        <w:rPr>
          <w:spacing w:val="-4"/>
          <w:w w:val="110"/>
          <w:sz w:val="20"/>
        </w:rPr>
        <w:t>the</w:t>
      </w:r>
      <w:r>
        <w:rPr>
          <w:spacing w:val="-8"/>
          <w:w w:val="110"/>
          <w:sz w:val="20"/>
        </w:rPr>
        <w:t> </w:t>
      </w:r>
      <w:r>
        <w:rPr>
          <w:spacing w:val="-4"/>
          <w:w w:val="110"/>
          <w:sz w:val="20"/>
        </w:rPr>
        <w:t>rules</w:t>
      </w:r>
      <w:r>
        <w:rPr>
          <w:spacing w:val="-9"/>
          <w:w w:val="110"/>
          <w:sz w:val="20"/>
        </w:rPr>
        <w:t> </w:t>
      </w:r>
      <w:r>
        <w:rPr>
          <w:spacing w:val="-4"/>
          <w:w w:val="110"/>
          <w:sz w:val="20"/>
        </w:rPr>
        <w:t>and</w:t>
      </w:r>
      <w:r>
        <w:rPr>
          <w:spacing w:val="-8"/>
          <w:w w:val="110"/>
          <w:sz w:val="20"/>
        </w:rPr>
        <w:t> </w:t>
      </w:r>
      <w:r>
        <w:rPr>
          <w:spacing w:val="-4"/>
          <w:w w:val="110"/>
          <w:sz w:val="20"/>
        </w:rPr>
        <w:t>regulations</w:t>
      </w:r>
      <w:r>
        <w:rPr>
          <w:spacing w:val="-8"/>
          <w:w w:val="110"/>
          <w:sz w:val="20"/>
        </w:rPr>
        <w:t> </w:t>
      </w:r>
      <w:r>
        <w:rPr>
          <w:spacing w:val="-4"/>
          <w:w w:val="110"/>
          <w:sz w:val="20"/>
        </w:rPr>
        <w:t>of</w:t>
      </w:r>
      <w:r>
        <w:rPr>
          <w:spacing w:val="-9"/>
          <w:w w:val="110"/>
          <w:sz w:val="20"/>
        </w:rPr>
        <w:t> </w:t>
      </w:r>
      <w:r>
        <w:rPr>
          <w:spacing w:val="-4"/>
          <w:w w:val="110"/>
          <w:sz w:val="20"/>
        </w:rPr>
        <w:t>the</w:t>
      </w:r>
      <w:r>
        <w:rPr>
          <w:spacing w:val="-8"/>
          <w:w w:val="110"/>
          <w:sz w:val="20"/>
        </w:rPr>
        <w:t> </w:t>
      </w:r>
      <w:r>
        <w:rPr>
          <w:spacing w:val="-4"/>
          <w:w w:val="110"/>
          <w:sz w:val="20"/>
        </w:rPr>
        <w:t>Fair</w:t>
      </w:r>
      <w:r>
        <w:rPr>
          <w:spacing w:val="-9"/>
          <w:w w:val="110"/>
          <w:sz w:val="20"/>
        </w:rPr>
        <w:t> </w:t>
      </w:r>
      <w:r>
        <w:rPr>
          <w:spacing w:val="-4"/>
          <w:w w:val="110"/>
          <w:sz w:val="20"/>
        </w:rPr>
        <w:t>Board </w:t>
      </w:r>
      <w:r>
        <w:rPr>
          <w:w w:val="110"/>
          <w:sz w:val="20"/>
        </w:rPr>
        <w:t>Committee.</w:t>
      </w:r>
      <w:r>
        <w:rPr>
          <w:w w:val="110"/>
          <w:sz w:val="20"/>
        </w:rPr>
        <w:t> The</w:t>
      </w:r>
      <w:r>
        <w:rPr>
          <w:w w:val="110"/>
          <w:sz w:val="20"/>
        </w:rPr>
        <w:t> exhibitors</w:t>
      </w:r>
      <w:r>
        <w:rPr>
          <w:w w:val="110"/>
          <w:sz w:val="20"/>
        </w:rPr>
        <w:t> will</w:t>
      </w:r>
      <w:r>
        <w:rPr>
          <w:w w:val="110"/>
          <w:sz w:val="20"/>
        </w:rPr>
        <w:t> be</w:t>
      </w:r>
      <w:r>
        <w:rPr>
          <w:w w:val="110"/>
          <w:sz w:val="20"/>
        </w:rPr>
        <w:t> responsible</w:t>
      </w:r>
      <w:r>
        <w:rPr>
          <w:w w:val="110"/>
          <w:sz w:val="20"/>
        </w:rPr>
        <w:t> for</w:t>
      </w:r>
      <w:r>
        <w:rPr>
          <w:w w:val="110"/>
          <w:sz w:val="20"/>
        </w:rPr>
        <w:t> and</w:t>
      </w:r>
      <w:r>
        <w:rPr>
          <w:w w:val="110"/>
          <w:sz w:val="20"/>
        </w:rPr>
        <w:t> pay</w:t>
      </w:r>
      <w:r>
        <w:rPr>
          <w:w w:val="110"/>
          <w:sz w:val="20"/>
        </w:rPr>
        <w:t> for</w:t>
      </w:r>
      <w:r>
        <w:rPr>
          <w:w w:val="110"/>
          <w:sz w:val="20"/>
        </w:rPr>
        <w:t> any </w:t>
      </w:r>
      <w:r>
        <w:rPr>
          <w:spacing w:val="-4"/>
          <w:w w:val="110"/>
          <w:sz w:val="20"/>
        </w:rPr>
        <w:t>damages to the premises, facilities, or equipment caused by the exhibitor </w:t>
      </w:r>
      <w:r>
        <w:rPr>
          <w:w w:val="110"/>
          <w:sz w:val="20"/>
        </w:rPr>
        <w:t>and/or</w:t>
      </w:r>
      <w:r>
        <w:rPr>
          <w:spacing w:val="-13"/>
          <w:w w:val="110"/>
          <w:sz w:val="20"/>
        </w:rPr>
        <w:t> </w:t>
      </w:r>
      <w:r>
        <w:rPr>
          <w:w w:val="110"/>
          <w:sz w:val="20"/>
        </w:rPr>
        <w:t>their</w:t>
      </w:r>
      <w:r>
        <w:rPr>
          <w:spacing w:val="-12"/>
          <w:w w:val="110"/>
          <w:sz w:val="20"/>
        </w:rPr>
        <w:t> </w:t>
      </w:r>
      <w:r>
        <w:rPr>
          <w:w w:val="110"/>
          <w:sz w:val="20"/>
        </w:rPr>
        <w:t>livestock</w:t>
      </w:r>
      <w:r>
        <w:rPr>
          <w:spacing w:val="-13"/>
          <w:w w:val="110"/>
          <w:sz w:val="20"/>
        </w:rPr>
        <w:t> </w:t>
      </w:r>
      <w:r>
        <w:rPr>
          <w:w w:val="110"/>
          <w:sz w:val="20"/>
        </w:rPr>
        <w:t>while</w:t>
      </w:r>
      <w:r>
        <w:rPr>
          <w:spacing w:val="-12"/>
          <w:w w:val="110"/>
          <w:sz w:val="20"/>
        </w:rPr>
        <w:t> </w:t>
      </w:r>
      <w:r>
        <w:rPr>
          <w:w w:val="110"/>
          <w:sz w:val="20"/>
        </w:rPr>
        <w:t>on</w:t>
      </w:r>
      <w:r>
        <w:rPr>
          <w:spacing w:val="-13"/>
          <w:w w:val="110"/>
          <w:sz w:val="20"/>
        </w:rPr>
        <w:t> </w:t>
      </w:r>
      <w:r>
        <w:rPr>
          <w:w w:val="110"/>
          <w:sz w:val="20"/>
        </w:rPr>
        <w:t>the</w:t>
      </w:r>
      <w:r>
        <w:rPr>
          <w:spacing w:val="-12"/>
          <w:w w:val="110"/>
          <w:sz w:val="20"/>
        </w:rPr>
        <w:t> </w:t>
      </w:r>
      <w:r>
        <w:rPr>
          <w:w w:val="110"/>
          <w:sz w:val="20"/>
        </w:rPr>
        <w:t>premises.</w:t>
      </w:r>
    </w:p>
    <w:p>
      <w:pPr>
        <w:pStyle w:val="ListParagraph"/>
        <w:numPr>
          <w:ilvl w:val="0"/>
          <w:numId w:val="8"/>
        </w:numPr>
        <w:tabs>
          <w:tab w:pos="970" w:val="left" w:leader="none"/>
        </w:tabs>
        <w:spacing w:line="229" w:lineRule="exact" w:before="0" w:after="0"/>
        <w:ind w:left="970" w:right="0" w:hanging="184"/>
        <w:jc w:val="both"/>
        <w:rPr>
          <w:sz w:val="20"/>
        </w:rPr>
      </w:pPr>
      <w:r>
        <w:rPr>
          <w:w w:val="110"/>
          <w:sz w:val="20"/>
        </w:rPr>
        <w:t>All</w:t>
      </w:r>
      <w:r>
        <w:rPr>
          <w:spacing w:val="19"/>
          <w:w w:val="110"/>
          <w:sz w:val="20"/>
        </w:rPr>
        <w:t> </w:t>
      </w:r>
      <w:r>
        <w:rPr>
          <w:w w:val="110"/>
          <w:sz w:val="20"/>
        </w:rPr>
        <w:t>exhibits</w:t>
      </w:r>
      <w:r>
        <w:rPr>
          <w:spacing w:val="19"/>
          <w:w w:val="110"/>
          <w:sz w:val="20"/>
        </w:rPr>
        <w:t> </w:t>
      </w:r>
      <w:r>
        <w:rPr>
          <w:w w:val="110"/>
          <w:sz w:val="20"/>
        </w:rPr>
        <w:t>are</w:t>
      </w:r>
      <w:r>
        <w:rPr>
          <w:spacing w:val="19"/>
          <w:w w:val="110"/>
          <w:sz w:val="20"/>
        </w:rPr>
        <w:t> </w:t>
      </w:r>
      <w:r>
        <w:rPr>
          <w:w w:val="110"/>
          <w:sz w:val="20"/>
        </w:rPr>
        <w:t>entered</w:t>
      </w:r>
      <w:r>
        <w:rPr>
          <w:spacing w:val="19"/>
          <w:w w:val="110"/>
          <w:sz w:val="20"/>
        </w:rPr>
        <w:t> </w:t>
      </w:r>
      <w:r>
        <w:rPr>
          <w:w w:val="110"/>
          <w:sz w:val="20"/>
        </w:rPr>
        <w:t>at</w:t>
      </w:r>
      <w:r>
        <w:rPr>
          <w:spacing w:val="19"/>
          <w:w w:val="110"/>
          <w:sz w:val="20"/>
        </w:rPr>
        <w:t> </w:t>
      </w:r>
      <w:r>
        <w:rPr>
          <w:w w:val="110"/>
          <w:sz w:val="20"/>
        </w:rPr>
        <w:t>your</w:t>
      </w:r>
      <w:r>
        <w:rPr>
          <w:spacing w:val="19"/>
          <w:w w:val="110"/>
          <w:sz w:val="20"/>
        </w:rPr>
        <w:t> </w:t>
      </w:r>
      <w:r>
        <w:rPr>
          <w:w w:val="110"/>
          <w:sz w:val="20"/>
        </w:rPr>
        <w:t>own</w:t>
      </w:r>
      <w:r>
        <w:rPr>
          <w:spacing w:val="20"/>
          <w:w w:val="110"/>
          <w:sz w:val="20"/>
        </w:rPr>
        <w:t> </w:t>
      </w:r>
      <w:r>
        <w:rPr>
          <w:w w:val="110"/>
          <w:sz w:val="20"/>
        </w:rPr>
        <w:t>risk.</w:t>
      </w:r>
      <w:r>
        <w:rPr>
          <w:spacing w:val="19"/>
          <w:w w:val="110"/>
          <w:sz w:val="20"/>
        </w:rPr>
        <w:t> </w:t>
      </w:r>
      <w:r>
        <w:rPr>
          <w:w w:val="110"/>
          <w:sz w:val="20"/>
        </w:rPr>
        <w:t>The</w:t>
      </w:r>
      <w:r>
        <w:rPr>
          <w:spacing w:val="19"/>
          <w:w w:val="110"/>
          <w:sz w:val="20"/>
        </w:rPr>
        <w:t> </w:t>
      </w:r>
      <w:r>
        <w:rPr>
          <w:w w:val="110"/>
          <w:sz w:val="20"/>
        </w:rPr>
        <w:t>Extension</w:t>
      </w:r>
      <w:r>
        <w:rPr>
          <w:spacing w:val="19"/>
          <w:w w:val="110"/>
          <w:sz w:val="20"/>
        </w:rPr>
        <w:t> </w:t>
      </w:r>
      <w:r>
        <w:rPr>
          <w:w w:val="110"/>
          <w:sz w:val="20"/>
        </w:rPr>
        <w:t>Council,</w:t>
      </w:r>
      <w:r>
        <w:rPr>
          <w:spacing w:val="19"/>
          <w:w w:val="110"/>
          <w:sz w:val="20"/>
        </w:rPr>
        <w:t> </w:t>
      </w:r>
      <w:r>
        <w:rPr>
          <w:spacing w:val="-4"/>
          <w:w w:val="110"/>
          <w:sz w:val="20"/>
        </w:rPr>
        <w:t>Fair</w:t>
      </w:r>
    </w:p>
    <w:p>
      <w:pPr>
        <w:pStyle w:val="BodyText"/>
        <w:spacing w:line="266" w:lineRule="auto" w:before="26"/>
        <w:ind w:left="972" w:right="626"/>
        <w:jc w:val="both"/>
      </w:pPr>
      <w:r>
        <w:rPr>
          <w:spacing w:val="-2"/>
          <w:w w:val="110"/>
        </w:rPr>
        <w:t>Board,</w:t>
      </w:r>
      <w:r>
        <w:rPr>
          <w:spacing w:val="-11"/>
          <w:w w:val="110"/>
        </w:rPr>
        <w:t> </w:t>
      </w:r>
      <w:r>
        <w:rPr>
          <w:spacing w:val="-2"/>
          <w:w w:val="110"/>
        </w:rPr>
        <w:t>superintendents</w:t>
      </w:r>
      <w:r>
        <w:rPr>
          <w:spacing w:val="-10"/>
          <w:w w:val="110"/>
        </w:rPr>
        <w:t> </w:t>
      </w:r>
      <w:r>
        <w:rPr>
          <w:spacing w:val="-2"/>
          <w:w w:val="110"/>
        </w:rPr>
        <w:t>or</w:t>
      </w:r>
      <w:r>
        <w:rPr>
          <w:spacing w:val="-11"/>
          <w:w w:val="110"/>
        </w:rPr>
        <w:t> </w:t>
      </w:r>
      <w:r>
        <w:rPr>
          <w:spacing w:val="-2"/>
          <w:w w:val="110"/>
        </w:rPr>
        <w:t>any</w:t>
      </w:r>
      <w:r>
        <w:rPr>
          <w:spacing w:val="-10"/>
          <w:w w:val="110"/>
        </w:rPr>
        <w:t> </w:t>
      </w:r>
      <w:r>
        <w:rPr>
          <w:spacing w:val="-2"/>
          <w:w w:val="110"/>
        </w:rPr>
        <w:t>other</w:t>
      </w:r>
      <w:r>
        <w:rPr>
          <w:spacing w:val="-11"/>
          <w:w w:val="110"/>
        </w:rPr>
        <w:t> </w:t>
      </w:r>
      <w:r>
        <w:rPr>
          <w:spacing w:val="-2"/>
          <w:w w:val="110"/>
        </w:rPr>
        <w:t>fair</w:t>
      </w:r>
      <w:r>
        <w:rPr>
          <w:spacing w:val="-10"/>
          <w:w w:val="110"/>
        </w:rPr>
        <w:t> </w:t>
      </w:r>
      <w:r>
        <w:rPr>
          <w:spacing w:val="-2"/>
          <w:w w:val="110"/>
        </w:rPr>
        <w:t>staff</w:t>
      </w:r>
      <w:r>
        <w:rPr>
          <w:spacing w:val="-11"/>
          <w:w w:val="110"/>
        </w:rPr>
        <w:t> </w:t>
      </w:r>
      <w:r>
        <w:rPr>
          <w:spacing w:val="-2"/>
          <w:w w:val="110"/>
        </w:rPr>
        <w:t>are</w:t>
      </w:r>
      <w:r>
        <w:rPr>
          <w:spacing w:val="-10"/>
          <w:w w:val="110"/>
        </w:rPr>
        <w:t> </w:t>
      </w:r>
      <w:r>
        <w:rPr>
          <w:spacing w:val="-2"/>
          <w:w w:val="110"/>
        </w:rPr>
        <w:t>not</w:t>
      </w:r>
      <w:r>
        <w:rPr>
          <w:spacing w:val="-10"/>
          <w:w w:val="110"/>
        </w:rPr>
        <w:t> </w:t>
      </w:r>
      <w:r>
        <w:rPr>
          <w:spacing w:val="-2"/>
          <w:w w:val="110"/>
        </w:rPr>
        <w:t>responsible</w:t>
      </w:r>
      <w:r>
        <w:rPr>
          <w:spacing w:val="-11"/>
          <w:w w:val="110"/>
        </w:rPr>
        <w:t> </w:t>
      </w:r>
      <w:r>
        <w:rPr>
          <w:spacing w:val="-2"/>
          <w:w w:val="110"/>
        </w:rPr>
        <w:t>for</w:t>
      </w:r>
      <w:r>
        <w:rPr>
          <w:spacing w:val="-10"/>
          <w:w w:val="110"/>
        </w:rPr>
        <w:t> </w:t>
      </w:r>
      <w:r>
        <w:rPr>
          <w:spacing w:val="-2"/>
          <w:w w:val="110"/>
        </w:rPr>
        <w:t>loss </w:t>
      </w:r>
      <w:r>
        <w:rPr>
          <w:w w:val="110"/>
        </w:rPr>
        <w:t>or damage to your exhibits.</w:t>
      </w:r>
    </w:p>
    <w:p>
      <w:pPr>
        <w:pStyle w:val="BodyText"/>
        <w:spacing w:after="0" w:line="266" w:lineRule="auto"/>
        <w:jc w:val="both"/>
        <w:sectPr>
          <w:pgSz w:w="7920" w:h="12240"/>
          <w:pgMar w:header="0" w:footer="245" w:top="280" w:bottom="440" w:left="0" w:right="0"/>
        </w:sectPr>
      </w:pPr>
    </w:p>
    <w:p>
      <w:pPr>
        <w:spacing w:before="118"/>
        <w:ind w:left="72" w:right="0" w:firstLine="0"/>
        <w:jc w:val="center"/>
        <w:rPr>
          <w:b/>
          <w:sz w:val="61"/>
        </w:rPr>
      </w:pPr>
      <w:r>
        <w:rPr>
          <w:b/>
          <w:spacing w:val="-2"/>
          <w:w w:val="115"/>
          <w:sz w:val="61"/>
          <w:u w:val="single"/>
        </w:rPr>
        <w:t>Cloverbuds</w:t>
      </w:r>
      <w:r>
        <w:rPr>
          <w:b/>
          <w:spacing w:val="40"/>
          <w:w w:val="115"/>
          <w:sz w:val="61"/>
          <w:u w:val="single"/>
        </w:rPr>
        <w:t> </w:t>
      </w:r>
    </w:p>
    <w:p>
      <w:pPr>
        <w:spacing w:before="56"/>
        <w:ind w:left="22" w:right="0" w:firstLine="0"/>
        <w:jc w:val="center"/>
        <w:rPr>
          <w:i/>
          <w:sz w:val="21"/>
        </w:rPr>
      </w:pPr>
      <w:r>
        <w:rPr>
          <w:i/>
          <w:spacing w:val="-2"/>
          <w:w w:val="110"/>
          <w:sz w:val="21"/>
        </w:rPr>
        <w:t>Superintendents:</w:t>
      </w:r>
      <w:r>
        <w:rPr>
          <w:i/>
          <w:spacing w:val="1"/>
          <w:w w:val="110"/>
          <w:sz w:val="21"/>
        </w:rPr>
        <w:t> </w:t>
      </w:r>
      <w:r>
        <w:rPr>
          <w:i/>
          <w:spacing w:val="-2"/>
          <w:w w:val="110"/>
          <w:sz w:val="21"/>
        </w:rPr>
        <w:t>Shelby</w:t>
      </w:r>
      <w:r>
        <w:rPr>
          <w:i/>
          <w:spacing w:val="2"/>
          <w:w w:val="110"/>
          <w:sz w:val="21"/>
        </w:rPr>
        <w:t> </w:t>
      </w:r>
      <w:r>
        <w:rPr>
          <w:i/>
          <w:spacing w:val="-2"/>
          <w:w w:val="110"/>
          <w:sz w:val="21"/>
        </w:rPr>
        <w:t>&amp;</w:t>
      </w:r>
      <w:r>
        <w:rPr>
          <w:i/>
          <w:spacing w:val="2"/>
          <w:w w:val="110"/>
          <w:sz w:val="21"/>
        </w:rPr>
        <w:t> </w:t>
      </w:r>
      <w:r>
        <w:rPr>
          <w:i/>
          <w:spacing w:val="-2"/>
          <w:w w:val="110"/>
          <w:sz w:val="21"/>
        </w:rPr>
        <w:t>Quentin</w:t>
      </w:r>
      <w:r>
        <w:rPr>
          <w:i/>
          <w:spacing w:val="1"/>
          <w:w w:val="110"/>
          <w:sz w:val="21"/>
        </w:rPr>
        <w:t> </w:t>
      </w:r>
      <w:r>
        <w:rPr>
          <w:i/>
          <w:spacing w:val="-4"/>
          <w:w w:val="110"/>
          <w:sz w:val="21"/>
        </w:rPr>
        <w:t>Shaw</w:t>
      </w:r>
    </w:p>
    <w:p>
      <w:pPr>
        <w:spacing w:before="29"/>
        <w:ind w:left="72" w:right="0" w:firstLine="0"/>
        <w:jc w:val="center"/>
        <w:rPr>
          <w:sz w:val="21"/>
        </w:rPr>
      </w:pPr>
      <w:r>
        <w:rPr>
          <w:w w:val="110"/>
          <w:sz w:val="21"/>
        </w:rPr>
        <w:t>Judging</w:t>
      </w:r>
      <w:r>
        <w:rPr>
          <w:spacing w:val="7"/>
          <w:w w:val="110"/>
          <w:sz w:val="21"/>
        </w:rPr>
        <w:t> </w:t>
      </w:r>
      <w:r>
        <w:rPr>
          <w:w w:val="110"/>
          <w:sz w:val="21"/>
        </w:rPr>
        <w:t>Time:</w:t>
      </w:r>
      <w:r>
        <w:rPr>
          <w:spacing w:val="8"/>
          <w:w w:val="110"/>
          <w:sz w:val="21"/>
        </w:rPr>
        <w:t> </w:t>
      </w:r>
      <w:r>
        <w:rPr>
          <w:w w:val="110"/>
          <w:sz w:val="21"/>
        </w:rPr>
        <w:t>10:30</w:t>
      </w:r>
      <w:r>
        <w:rPr>
          <w:spacing w:val="7"/>
          <w:w w:val="110"/>
          <w:sz w:val="21"/>
        </w:rPr>
        <w:t> </w:t>
      </w:r>
      <w:r>
        <w:rPr>
          <w:w w:val="110"/>
          <w:sz w:val="21"/>
        </w:rPr>
        <w:t>AM,</w:t>
      </w:r>
      <w:r>
        <w:rPr>
          <w:spacing w:val="8"/>
          <w:w w:val="110"/>
          <w:sz w:val="21"/>
        </w:rPr>
        <w:t> </w:t>
      </w:r>
      <w:r>
        <w:rPr>
          <w:w w:val="110"/>
          <w:sz w:val="21"/>
        </w:rPr>
        <w:t>Saturday,</w:t>
      </w:r>
      <w:r>
        <w:rPr>
          <w:spacing w:val="7"/>
          <w:w w:val="110"/>
          <w:sz w:val="21"/>
        </w:rPr>
        <w:t> </w:t>
      </w:r>
      <w:r>
        <w:rPr>
          <w:w w:val="110"/>
          <w:sz w:val="21"/>
        </w:rPr>
        <w:t>July</w:t>
      </w:r>
      <w:r>
        <w:rPr>
          <w:spacing w:val="8"/>
          <w:w w:val="110"/>
          <w:sz w:val="21"/>
        </w:rPr>
        <w:t> </w:t>
      </w:r>
      <w:r>
        <w:rPr>
          <w:spacing w:val="-5"/>
          <w:w w:val="110"/>
          <w:sz w:val="21"/>
        </w:rPr>
        <w:t>26</w:t>
      </w:r>
    </w:p>
    <w:p>
      <w:pPr>
        <w:pStyle w:val="BodyText"/>
        <w:spacing w:before="57"/>
        <w:rPr>
          <w:sz w:val="21"/>
        </w:rPr>
      </w:pPr>
    </w:p>
    <w:p>
      <w:pPr>
        <w:pStyle w:val="ListParagraph"/>
        <w:numPr>
          <w:ilvl w:val="0"/>
          <w:numId w:val="9"/>
        </w:numPr>
        <w:tabs>
          <w:tab w:pos="1083" w:val="left" w:leader="none"/>
          <w:tab w:pos="1085" w:val="left" w:leader="none"/>
        </w:tabs>
        <w:spacing w:line="266" w:lineRule="auto" w:before="0" w:after="0"/>
        <w:ind w:left="1085" w:right="653" w:hanging="205"/>
        <w:jc w:val="both"/>
        <w:rPr>
          <w:sz w:val="21"/>
        </w:rPr>
      </w:pPr>
      <w:r>
        <w:rPr>
          <w:w w:val="110"/>
          <w:sz w:val="21"/>
        </w:rPr>
        <w:t>Must be enrolled as a Cloverbud by May 1 to exhibit. Cloverbuds must</w:t>
      </w:r>
      <w:r>
        <w:rPr>
          <w:w w:val="110"/>
          <w:sz w:val="21"/>
        </w:rPr>
        <w:t> be</w:t>
      </w:r>
      <w:r>
        <w:rPr>
          <w:w w:val="110"/>
          <w:sz w:val="21"/>
        </w:rPr>
        <w:t> age</w:t>
      </w:r>
      <w:r>
        <w:rPr>
          <w:w w:val="110"/>
          <w:sz w:val="21"/>
        </w:rPr>
        <w:t> 5</w:t>
      </w:r>
      <w:r>
        <w:rPr>
          <w:w w:val="110"/>
          <w:sz w:val="21"/>
        </w:rPr>
        <w:t> or</w:t>
      </w:r>
      <w:r>
        <w:rPr>
          <w:w w:val="110"/>
          <w:sz w:val="21"/>
        </w:rPr>
        <w:t> 6</w:t>
      </w:r>
      <w:r>
        <w:rPr>
          <w:w w:val="110"/>
          <w:sz w:val="21"/>
        </w:rPr>
        <w:t> before</w:t>
      </w:r>
      <w:r>
        <w:rPr>
          <w:w w:val="110"/>
          <w:sz w:val="21"/>
        </w:rPr>
        <w:t> January</w:t>
      </w:r>
      <w:r>
        <w:rPr>
          <w:w w:val="110"/>
          <w:sz w:val="21"/>
        </w:rPr>
        <w:t> 1</w:t>
      </w:r>
      <w:r>
        <w:rPr>
          <w:w w:val="110"/>
          <w:sz w:val="21"/>
        </w:rPr>
        <w:t> of</w:t>
      </w:r>
      <w:r>
        <w:rPr>
          <w:w w:val="110"/>
          <w:sz w:val="21"/>
        </w:rPr>
        <w:t> the</w:t>
      </w:r>
      <w:r>
        <w:rPr>
          <w:w w:val="110"/>
          <w:sz w:val="21"/>
        </w:rPr>
        <w:t> current</w:t>
      </w:r>
      <w:r>
        <w:rPr>
          <w:w w:val="110"/>
          <w:sz w:val="21"/>
        </w:rPr>
        <w:t> year</w:t>
      </w:r>
      <w:r>
        <w:rPr>
          <w:w w:val="110"/>
          <w:sz w:val="21"/>
        </w:rPr>
        <w:t> to </w:t>
      </w:r>
      <w:r>
        <w:rPr>
          <w:spacing w:val="-2"/>
          <w:w w:val="110"/>
          <w:sz w:val="21"/>
        </w:rPr>
        <w:t>participate.</w:t>
      </w:r>
    </w:p>
    <w:p>
      <w:pPr>
        <w:pStyle w:val="ListParagraph"/>
        <w:numPr>
          <w:ilvl w:val="0"/>
          <w:numId w:val="9"/>
        </w:numPr>
        <w:tabs>
          <w:tab w:pos="1083" w:val="left" w:leader="none"/>
          <w:tab w:pos="1085" w:val="left" w:leader="none"/>
        </w:tabs>
        <w:spacing w:line="266" w:lineRule="auto" w:before="2" w:after="0"/>
        <w:ind w:left="1085" w:right="653" w:hanging="205"/>
        <w:jc w:val="both"/>
        <w:rPr>
          <w:sz w:val="21"/>
        </w:rPr>
      </w:pPr>
      <w:r>
        <w:rPr>
          <w:w w:val="110"/>
          <w:sz w:val="21"/>
        </w:rPr>
        <w:t>Cloverbuds</w:t>
      </w:r>
      <w:r>
        <w:rPr>
          <w:w w:val="110"/>
          <w:sz w:val="21"/>
        </w:rPr>
        <w:t> may</w:t>
      </w:r>
      <w:r>
        <w:rPr>
          <w:w w:val="110"/>
          <w:sz w:val="21"/>
        </w:rPr>
        <w:t> exhibit</w:t>
      </w:r>
      <w:r>
        <w:rPr>
          <w:w w:val="110"/>
          <w:sz w:val="21"/>
        </w:rPr>
        <w:t> age</w:t>
      </w:r>
      <w:r>
        <w:rPr>
          <w:w w:val="110"/>
          <w:sz w:val="21"/>
        </w:rPr>
        <w:t> appropriate</w:t>
      </w:r>
      <w:r>
        <w:rPr>
          <w:w w:val="110"/>
          <w:sz w:val="21"/>
        </w:rPr>
        <w:t> activity</w:t>
      </w:r>
      <w:r>
        <w:rPr>
          <w:w w:val="110"/>
          <w:sz w:val="21"/>
        </w:rPr>
        <w:t> related</w:t>
      </w:r>
      <w:r>
        <w:rPr>
          <w:w w:val="110"/>
          <w:sz w:val="21"/>
        </w:rPr>
        <w:t> items from their Cloverbud experiences.</w:t>
      </w:r>
    </w:p>
    <w:p>
      <w:pPr>
        <w:pStyle w:val="ListParagraph"/>
        <w:numPr>
          <w:ilvl w:val="0"/>
          <w:numId w:val="9"/>
        </w:numPr>
        <w:tabs>
          <w:tab w:pos="1083" w:val="left" w:leader="none"/>
          <w:tab w:pos="1085" w:val="left" w:leader="none"/>
        </w:tabs>
        <w:spacing w:line="266" w:lineRule="auto" w:before="1" w:after="0"/>
        <w:ind w:left="1085" w:right="653" w:hanging="205"/>
        <w:jc w:val="both"/>
        <w:rPr>
          <w:sz w:val="21"/>
        </w:rPr>
      </w:pPr>
      <w:r>
        <w:rPr>
          <w:w w:val="110"/>
          <w:sz w:val="21"/>
        </w:rPr>
        <w:t>Cloverbuds may showcase a product, poster, or notebook for the </w:t>
      </w:r>
      <w:r>
        <w:rPr>
          <w:spacing w:val="-2"/>
          <w:w w:val="110"/>
          <w:sz w:val="21"/>
        </w:rPr>
        <w:t>display.</w:t>
      </w:r>
    </w:p>
    <w:p>
      <w:pPr>
        <w:pStyle w:val="ListParagraph"/>
        <w:numPr>
          <w:ilvl w:val="0"/>
          <w:numId w:val="9"/>
        </w:numPr>
        <w:tabs>
          <w:tab w:pos="1084" w:val="left" w:leader="none"/>
        </w:tabs>
        <w:spacing w:line="240" w:lineRule="auto" w:before="1" w:after="0"/>
        <w:ind w:left="1084" w:right="0" w:hanging="203"/>
        <w:jc w:val="both"/>
        <w:rPr>
          <w:sz w:val="21"/>
        </w:rPr>
      </w:pPr>
      <w:r>
        <w:rPr>
          <w:w w:val="110"/>
          <w:sz w:val="21"/>
        </w:rPr>
        <w:t>A</w:t>
      </w:r>
      <w:r>
        <w:rPr>
          <w:spacing w:val="-5"/>
          <w:w w:val="110"/>
          <w:sz w:val="21"/>
        </w:rPr>
        <w:t> </w:t>
      </w:r>
      <w:r>
        <w:rPr>
          <w:w w:val="110"/>
          <w:sz w:val="21"/>
        </w:rPr>
        <w:t>Cloverbud</w:t>
      </w:r>
      <w:r>
        <w:rPr>
          <w:spacing w:val="-5"/>
          <w:w w:val="110"/>
          <w:sz w:val="21"/>
        </w:rPr>
        <w:t> </w:t>
      </w:r>
      <w:r>
        <w:rPr>
          <w:w w:val="110"/>
          <w:sz w:val="21"/>
        </w:rPr>
        <w:t>may</w:t>
      </w:r>
      <w:r>
        <w:rPr>
          <w:spacing w:val="-4"/>
          <w:w w:val="110"/>
          <w:sz w:val="21"/>
        </w:rPr>
        <w:t> </w:t>
      </w:r>
      <w:r>
        <w:rPr>
          <w:w w:val="110"/>
          <w:sz w:val="21"/>
        </w:rPr>
        <w:t>showcase</w:t>
      </w:r>
      <w:r>
        <w:rPr>
          <w:spacing w:val="-5"/>
          <w:w w:val="110"/>
          <w:sz w:val="21"/>
        </w:rPr>
        <w:t> </w:t>
      </w:r>
      <w:r>
        <w:rPr>
          <w:w w:val="110"/>
          <w:sz w:val="21"/>
        </w:rPr>
        <w:t>a</w:t>
      </w:r>
      <w:r>
        <w:rPr>
          <w:spacing w:val="-5"/>
          <w:w w:val="110"/>
          <w:sz w:val="21"/>
        </w:rPr>
        <w:t> </w:t>
      </w:r>
      <w:r>
        <w:rPr>
          <w:w w:val="110"/>
          <w:sz w:val="21"/>
        </w:rPr>
        <w:t>maximum</w:t>
      </w:r>
      <w:r>
        <w:rPr>
          <w:spacing w:val="-4"/>
          <w:w w:val="110"/>
          <w:sz w:val="21"/>
        </w:rPr>
        <w:t> </w:t>
      </w:r>
      <w:r>
        <w:rPr>
          <w:w w:val="110"/>
          <w:sz w:val="21"/>
        </w:rPr>
        <w:t>of</w:t>
      </w:r>
      <w:r>
        <w:rPr>
          <w:spacing w:val="-5"/>
          <w:w w:val="110"/>
          <w:sz w:val="21"/>
        </w:rPr>
        <w:t> </w:t>
      </w:r>
      <w:r>
        <w:rPr>
          <w:w w:val="110"/>
          <w:sz w:val="21"/>
        </w:rPr>
        <w:t>four</w:t>
      </w:r>
      <w:r>
        <w:rPr>
          <w:spacing w:val="-4"/>
          <w:w w:val="110"/>
          <w:sz w:val="21"/>
        </w:rPr>
        <w:t> </w:t>
      </w:r>
      <w:r>
        <w:rPr>
          <w:spacing w:val="-2"/>
          <w:w w:val="110"/>
          <w:sz w:val="21"/>
        </w:rPr>
        <w:t>items.</w:t>
      </w:r>
    </w:p>
    <w:p>
      <w:pPr>
        <w:pStyle w:val="ListParagraph"/>
        <w:numPr>
          <w:ilvl w:val="0"/>
          <w:numId w:val="9"/>
        </w:numPr>
        <w:tabs>
          <w:tab w:pos="1083" w:val="left" w:leader="none"/>
          <w:tab w:pos="1085" w:val="left" w:leader="none"/>
        </w:tabs>
        <w:spacing w:line="266" w:lineRule="auto" w:before="28" w:after="0"/>
        <w:ind w:left="1085" w:right="653" w:hanging="205"/>
        <w:jc w:val="both"/>
        <w:rPr>
          <w:sz w:val="21"/>
        </w:rPr>
      </w:pPr>
      <w:r>
        <w:rPr>
          <w:w w:val="110"/>
          <w:sz w:val="21"/>
        </w:rPr>
        <w:t>Each Cloverbud who exhibits at the 4-H Fair will receive a rosette participation</w:t>
      </w:r>
      <w:r>
        <w:rPr>
          <w:w w:val="110"/>
          <w:sz w:val="21"/>
        </w:rPr>
        <w:t> ribbon,</w:t>
      </w:r>
      <w:r>
        <w:rPr>
          <w:w w:val="110"/>
          <w:sz w:val="21"/>
        </w:rPr>
        <w:t> no</w:t>
      </w:r>
      <w:r>
        <w:rPr>
          <w:w w:val="110"/>
          <w:sz w:val="21"/>
        </w:rPr>
        <w:t> premiums,</w:t>
      </w:r>
      <w:r>
        <w:rPr>
          <w:w w:val="110"/>
          <w:sz w:val="21"/>
        </w:rPr>
        <w:t> and</w:t>
      </w:r>
      <w:r>
        <w:rPr>
          <w:w w:val="110"/>
          <w:sz w:val="21"/>
        </w:rPr>
        <w:t> will</w:t>
      </w:r>
      <w:r>
        <w:rPr>
          <w:w w:val="110"/>
          <w:sz w:val="21"/>
        </w:rPr>
        <w:t> not</w:t>
      </w:r>
      <w:r>
        <w:rPr>
          <w:w w:val="110"/>
          <w:sz w:val="21"/>
        </w:rPr>
        <w:t> be</w:t>
      </w:r>
      <w:r>
        <w:rPr>
          <w:w w:val="110"/>
          <w:sz w:val="21"/>
        </w:rPr>
        <w:t> competitively </w:t>
      </w:r>
      <w:r>
        <w:rPr>
          <w:spacing w:val="-2"/>
          <w:w w:val="110"/>
          <w:sz w:val="21"/>
        </w:rPr>
        <w:t>judged.</w:t>
      </w:r>
    </w:p>
    <w:p>
      <w:pPr>
        <w:pStyle w:val="ListParagraph"/>
        <w:numPr>
          <w:ilvl w:val="0"/>
          <w:numId w:val="9"/>
        </w:numPr>
        <w:tabs>
          <w:tab w:pos="1083" w:val="left" w:leader="none"/>
          <w:tab w:pos="1085" w:val="left" w:leader="none"/>
        </w:tabs>
        <w:spacing w:line="266" w:lineRule="auto" w:before="2" w:after="0"/>
        <w:ind w:left="1085" w:right="653" w:hanging="205"/>
        <w:jc w:val="both"/>
        <w:rPr>
          <w:sz w:val="21"/>
        </w:rPr>
      </w:pPr>
      <w:r>
        <w:rPr>
          <w:w w:val="110"/>
          <w:sz w:val="21"/>
        </w:rPr>
        <w:t>ALL</w:t>
      </w:r>
      <w:r>
        <w:rPr>
          <w:w w:val="110"/>
          <w:sz w:val="21"/>
        </w:rPr>
        <w:t> Cloverbud</w:t>
      </w:r>
      <w:r>
        <w:rPr>
          <w:w w:val="110"/>
          <w:sz w:val="21"/>
        </w:rPr>
        <w:t> entries</w:t>
      </w:r>
      <w:r>
        <w:rPr>
          <w:w w:val="110"/>
          <w:sz w:val="21"/>
        </w:rPr>
        <w:t> must</w:t>
      </w:r>
      <w:r>
        <w:rPr>
          <w:w w:val="110"/>
          <w:sz w:val="21"/>
        </w:rPr>
        <w:t> be</w:t>
      </w:r>
      <w:r>
        <w:rPr>
          <w:w w:val="110"/>
          <w:sz w:val="21"/>
        </w:rPr>
        <w:t> entered</w:t>
      </w:r>
      <w:r>
        <w:rPr>
          <w:w w:val="110"/>
          <w:sz w:val="21"/>
        </w:rPr>
        <w:t> in</w:t>
      </w:r>
      <w:r>
        <w:rPr>
          <w:w w:val="110"/>
          <w:sz w:val="21"/>
        </w:rPr>
        <w:t> the</w:t>
      </w:r>
      <w:r>
        <w:rPr>
          <w:w w:val="110"/>
          <w:sz w:val="21"/>
        </w:rPr>
        <w:t> Cloverbud department, NOT other project departments.</w:t>
      </w:r>
    </w:p>
    <w:p>
      <w:pPr>
        <w:pStyle w:val="ListParagraph"/>
        <w:numPr>
          <w:ilvl w:val="0"/>
          <w:numId w:val="9"/>
        </w:numPr>
        <w:tabs>
          <w:tab w:pos="1083" w:val="left" w:leader="none"/>
          <w:tab w:pos="1085" w:val="left" w:leader="none"/>
        </w:tabs>
        <w:spacing w:line="266" w:lineRule="auto" w:before="1" w:after="0"/>
        <w:ind w:left="1085" w:right="653" w:hanging="205"/>
        <w:jc w:val="both"/>
        <w:rPr>
          <w:sz w:val="21"/>
        </w:rPr>
      </w:pPr>
      <w:r>
        <w:rPr>
          <w:w w:val="110"/>
          <w:sz w:val="21"/>
        </w:rPr>
        <w:t>Cloverbuds may sign up beginning Thursday evening for a time to “show</w:t>
      </w:r>
      <w:r>
        <w:rPr>
          <w:spacing w:val="-2"/>
          <w:w w:val="110"/>
          <w:sz w:val="21"/>
        </w:rPr>
        <w:t> </w:t>
      </w:r>
      <w:r>
        <w:rPr>
          <w:w w:val="110"/>
          <w:sz w:val="21"/>
        </w:rPr>
        <w:t>and</w:t>
      </w:r>
      <w:r>
        <w:rPr>
          <w:spacing w:val="-2"/>
          <w:w w:val="110"/>
          <w:sz w:val="21"/>
        </w:rPr>
        <w:t> </w:t>
      </w:r>
      <w:r>
        <w:rPr>
          <w:w w:val="110"/>
          <w:sz w:val="21"/>
        </w:rPr>
        <w:t>share”</w:t>
      </w:r>
      <w:r>
        <w:rPr>
          <w:spacing w:val="-2"/>
          <w:w w:val="110"/>
          <w:sz w:val="21"/>
        </w:rPr>
        <w:t> </w:t>
      </w:r>
      <w:r>
        <w:rPr>
          <w:w w:val="110"/>
          <w:sz w:val="21"/>
        </w:rPr>
        <w:t>their</w:t>
      </w:r>
      <w:r>
        <w:rPr>
          <w:spacing w:val="-2"/>
          <w:w w:val="110"/>
          <w:sz w:val="21"/>
        </w:rPr>
        <w:t> </w:t>
      </w:r>
      <w:r>
        <w:rPr>
          <w:w w:val="110"/>
          <w:sz w:val="21"/>
        </w:rPr>
        <w:t>item(s).</w:t>
      </w:r>
      <w:r>
        <w:rPr>
          <w:spacing w:val="-2"/>
          <w:w w:val="110"/>
          <w:sz w:val="21"/>
        </w:rPr>
        <w:t> </w:t>
      </w:r>
      <w:r>
        <w:rPr>
          <w:w w:val="110"/>
          <w:sz w:val="21"/>
        </w:rPr>
        <w:t>Show</w:t>
      </w:r>
      <w:r>
        <w:rPr>
          <w:spacing w:val="-2"/>
          <w:w w:val="110"/>
          <w:sz w:val="21"/>
        </w:rPr>
        <w:t> </w:t>
      </w:r>
      <w:r>
        <w:rPr>
          <w:w w:val="110"/>
          <w:sz w:val="21"/>
        </w:rPr>
        <w:t>and</w:t>
      </w:r>
      <w:r>
        <w:rPr>
          <w:spacing w:val="-2"/>
          <w:w w:val="110"/>
          <w:sz w:val="21"/>
        </w:rPr>
        <w:t> </w:t>
      </w:r>
      <w:r>
        <w:rPr>
          <w:w w:val="110"/>
          <w:sz w:val="21"/>
        </w:rPr>
        <w:t>share</w:t>
      </w:r>
      <w:r>
        <w:rPr>
          <w:spacing w:val="-2"/>
          <w:w w:val="110"/>
          <w:sz w:val="21"/>
        </w:rPr>
        <w:t> </w:t>
      </w:r>
      <w:r>
        <w:rPr>
          <w:w w:val="110"/>
          <w:sz w:val="21"/>
        </w:rPr>
        <w:t>will</w:t>
      </w:r>
      <w:r>
        <w:rPr>
          <w:spacing w:val="-2"/>
          <w:w w:val="110"/>
          <w:sz w:val="21"/>
        </w:rPr>
        <w:t> </w:t>
      </w:r>
      <w:r>
        <w:rPr>
          <w:w w:val="110"/>
          <w:sz w:val="21"/>
        </w:rPr>
        <w:t>take</w:t>
      </w:r>
      <w:r>
        <w:rPr>
          <w:spacing w:val="-2"/>
          <w:w w:val="110"/>
          <w:sz w:val="21"/>
        </w:rPr>
        <w:t> </w:t>
      </w:r>
      <w:r>
        <w:rPr>
          <w:w w:val="110"/>
          <w:sz w:val="21"/>
        </w:rPr>
        <w:t>place</w:t>
      </w:r>
      <w:r>
        <w:rPr>
          <w:spacing w:val="-2"/>
          <w:w w:val="110"/>
          <w:sz w:val="21"/>
        </w:rPr>
        <w:t> </w:t>
      </w:r>
      <w:r>
        <w:rPr>
          <w:w w:val="110"/>
          <w:sz w:val="21"/>
        </w:rPr>
        <w:t>on Saturday,</w:t>
      </w:r>
      <w:r>
        <w:rPr>
          <w:spacing w:val="40"/>
          <w:w w:val="110"/>
          <w:sz w:val="21"/>
        </w:rPr>
        <w:t> </w:t>
      </w:r>
      <w:r>
        <w:rPr>
          <w:w w:val="110"/>
          <w:sz w:val="21"/>
        </w:rPr>
        <w:t>July</w:t>
      </w:r>
      <w:r>
        <w:rPr>
          <w:spacing w:val="40"/>
          <w:w w:val="110"/>
          <w:sz w:val="21"/>
        </w:rPr>
        <w:t> </w:t>
      </w:r>
      <w:r>
        <w:rPr>
          <w:w w:val="110"/>
          <w:sz w:val="21"/>
        </w:rPr>
        <w:t>26th</w:t>
      </w:r>
      <w:r>
        <w:rPr>
          <w:spacing w:val="40"/>
          <w:w w:val="110"/>
          <w:sz w:val="21"/>
        </w:rPr>
        <w:t> </w:t>
      </w:r>
      <w:r>
        <w:rPr>
          <w:w w:val="110"/>
          <w:sz w:val="21"/>
        </w:rPr>
        <w:t>at</w:t>
      </w:r>
      <w:r>
        <w:rPr>
          <w:spacing w:val="40"/>
          <w:w w:val="110"/>
          <w:sz w:val="21"/>
        </w:rPr>
        <w:t> </w:t>
      </w:r>
      <w:r>
        <w:rPr>
          <w:w w:val="110"/>
          <w:sz w:val="21"/>
        </w:rPr>
        <w:t>11:30am</w:t>
      </w:r>
      <w:r>
        <w:rPr>
          <w:spacing w:val="40"/>
          <w:w w:val="110"/>
          <w:sz w:val="21"/>
        </w:rPr>
        <w:t> </w:t>
      </w:r>
      <w:r>
        <w:rPr>
          <w:w w:val="110"/>
          <w:sz w:val="21"/>
        </w:rPr>
        <w:t>in</w:t>
      </w:r>
      <w:r>
        <w:rPr>
          <w:spacing w:val="40"/>
          <w:w w:val="110"/>
          <w:sz w:val="21"/>
        </w:rPr>
        <w:t> </w:t>
      </w:r>
      <w:r>
        <w:rPr>
          <w:w w:val="110"/>
          <w:sz w:val="21"/>
        </w:rPr>
        <w:t>the</w:t>
      </w:r>
      <w:r>
        <w:rPr>
          <w:spacing w:val="40"/>
          <w:w w:val="110"/>
          <w:sz w:val="21"/>
        </w:rPr>
        <w:t> </w:t>
      </w:r>
      <w:r>
        <w:rPr>
          <w:w w:val="110"/>
          <w:sz w:val="21"/>
        </w:rPr>
        <w:t>4-H</w:t>
      </w:r>
      <w:r>
        <w:rPr>
          <w:spacing w:val="40"/>
          <w:w w:val="110"/>
          <w:sz w:val="21"/>
        </w:rPr>
        <w:t> </w:t>
      </w:r>
      <w:r>
        <w:rPr>
          <w:w w:val="110"/>
          <w:sz w:val="21"/>
        </w:rPr>
        <w:t>building.</w:t>
      </w:r>
      <w:r>
        <w:rPr>
          <w:spacing w:val="40"/>
          <w:w w:val="110"/>
          <w:sz w:val="21"/>
        </w:rPr>
        <w:t> </w:t>
      </w:r>
      <w:r>
        <w:rPr>
          <w:w w:val="110"/>
          <w:sz w:val="21"/>
        </w:rPr>
        <w:t>Bring</w:t>
      </w:r>
      <w:r>
        <w:rPr>
          <w:spacing w:val="40"/>
          <w:w w:val="110"/>
          <w:sz w:val="21"/>
        </w:rPr>
        <w:t> </w:t>
      </w:r>
      <w:r>
        <w:rPr>
          <w:w w:val="110"/>
          <w:sz w:val="21"/>
        </w:rPr>
        <w:t>all items with you to your show and sharetime.</w:t>
      </w:r>
    </w:p>
    <w:p>
      <w:pPr>
        <w:pStyle w:val="BodyText"/>
        <w:spacing w:before="30"/>
        <w:rPr>
          <w:sz w:val="21"/>
        </w:rPr>
      </w:pPr>
    </w:p>
    <w:p>
      <w:pPr>
        <w:spacing w:before="0"/>
        <w:ind w:left="728" w:right="0" w:firstLine="0"/>
        <w:jc w:val="left"/>
        <w:rPr>
          <w:sz w:val="21"/>
        </w:rPr>
      </w:pPr>
      <w:r>
        <w:rPr>
          <w:w w:val="115"/>
          <w:sz w:val="21"/>
        </w:rPr>
        <w:t>*Class</w:t>
      </w:r>
      <w:r>
        <w:rPr>
          <w:spacing w:val="-10"/>
          <w:w w:val="115"/>
          <w:sz w:val="21"/>
        </w:rPr>
        <w:t> </w:t>
      </w:r>
      <w:r>
        <w:rPr>
          <w:w w:val="115"/>
          <w:sz w:val="21"/>
        </w:rPr>
        <w:t>0001:</w:t>
      </w:r>
      <w:r>
        <w:rPr>
          <w:spacing w:val="-9"/>
          <w:w w:val="115"/>
          <w:sz w:val="21"/>
        </w:rPr>
        <w:t> </w:t>
      </w:r>
      <w:r>
        <w:rPr>
          <w:spacing w:val="-2"/>
          <w:w w:val="115"/>
          <w:sz w:val="21"/>
        </w:rPr>
        <w:t>Cloverbuds</w:t>
      </w:r>
    </w:p>
    <w:p>
      <w:pPr>
        <w:spacing w:before="29"/>
        <w:ind w:left="728" w:right="0" w:firstLine="0"/>
        <w:jc w:val="left"/>
        <w:rPr>
          <w:sz w:val="21"/>
        </w:rPr>
      </w:pPr>
      <w:r>
        <w:rPr>
          <w:spacing w:val="-2"/>
          <w:w w:val="115"/>
          <w:sz w:val="21"/>
        </w:rPr>
        <w:t>Bicycle</w:t>
      </w:r>
      <w:r>
        <w:rPr>
          <w:spacing w:val="-7"/>
          <w:w w:val="115"/>
          <w:sz w:val="21"/>
        </w:rPr>
        <w:t> </w:t>
      </w:r>
      <w:r>
        <w:rPr>
          <w:spacing w:val="-2"/>
          <w:w w:val="115"/>
          <w:sz w:val="21"/>
        </w:rPr>
        <w:t>Rodeo</w:t>
      </w:r>
      <w:r>
        <w:rPr>
          <w:spacing w:val="-7"/>
          <w:w w:val="115"/>
          <w:sz w:val="21"/>
        </w:rPr>
        <w:t> </w:t>
      </w:r>
      <w:r>
        <w:rPr>
          <w:spacing w:val="-2"/>
          <w:w w:val="115"/>
          <w:sz w:val="21"/>
        </w:rPr>
        <w:t>Class</w:t>
      </w:r>
      <w:r>
        <w:rPr>
          <w:spacing w:val="-6"/>
          <w:w w:val="115"/>
          <w:sz w:val="21"/>
        </w:rPr>
        <w:t> </w:t>
      </w:r>
      <w:r>
        <w:rPr>
          <w:spacing w:val="-2"/>
          <w:w w:val="115"/>
          <w:sz w:val="21"/>
        </w:rPr>
        <w:t>-</w:t>
      </w:r>
      <w:r>
        <w:rPr>
          <w:spacing w:val="-6"/>
          <w:w w:val="115"/>
          <w:sz w:val="21"/>
        </w:rPr>
        <w:t> </w:t>
      </w:r>
      <w:r>
        <w:rPr>
          <w:spacing w:val="-2"/>
          <w:w w:val="115"/>
          <w:sz w:val="21"/>
        </w:rPr>
        <w:t>SEE</w:t>
      </w:r>
      <w:r>
        <w:rPr>
          <w:spacing w:val="-7"/>
          <w:w w:val="115"/>
          <w:sz w:val="21"/>
        </w:rPr>
        <w:t> </w:t>
      </w:r>
      <w:r>
        <w:rPr>
          <w:spacing w:val="-2"/>
          <w:w w:val="115"/>
          <w:sz w:val="21"/>
        </w:rPr>
        <w:t>BICYCLE</w:t>
      </w:r>
      <w:r>
        <w:rPr>
          <w:spacing w:val="-6"/>
          <w:w w:val="115"/>
          <w:sz w:val="21"/>
        </w:rPr>
        <w:t> </w:t>
      </w:r>
      <w:r>
        <w:rPr>
          <w:spacing w:val="-2"/>
          <w:w w:val="115"/>
          <w:sz w:val="21"/>
        </w:rPr>
        <w:t>RODEO</w:t>
      </w:r>
      <w:r>
        <w:rPr>
          <w:spacing w:val="-7"/>
          <w:w w:val="115"/>
          <w:sz w:val="21"/>
        </w:rPr>
        <w:t> </w:t>
      </w:r>
      <w:r>
        <w:rPr>
          <w:spacing w:val="-2"/>
          <w:w w:val="115"/>
          <w:sz w:val="21"/>
        </w:rPr>
        <w:t>for</w:t>
      </w:r>
      <w:r>
        <w:rPr>
          <w:spacing w:val="-6"/>
          <w:w w:val="115"/>
          <w:sz w:val="21"/>
        </w:rPr>
        <w:t> </w:t>
      </w:r>
      <w:r>
        <w:rPr>
          <w:spacing w:val="-2"/>
          <w:w w:val="115"/>
          <w:sz w:val="21"/>
        </w:rPr>
        <w:t>location</w:t>
      </w:r>
      <w:r>
        <w:rPr>
          <w:spacing w:val="-6"/>
          <w:w w:val="115"/>
          <w:sz w:val="21"/>
        </w:rPr>
        <w:t> </w:t>
      </w:r>
      <w:r>
        <w:rPr>
          <w:spacing w:val="-2"/>
          <w:w w:val="115"/>
          <w:sz w:val="21"/>
        </w:rPr>
        <w:t>and</w:t>
      </w:r>
      <w:r>
        <w:rPr>
          <w:spacing w:val="-7"/>
          <w:w w:val="115"/>
          <w:sz w:val="21"/>
        </w:rPr>
        <w:t> </w:t>
      </w:r>
      <w:r>
        <w:rPr>
          <w:spacing w:val="-4"/>
          <w:w w:val="115"/>
          <w:sz w:val="21"/>
        </w:rPr>
        <w:t>times</w:t>
      </w:r>
    </w:p>
    <w:p>
      <w:pPr>
        <w:spacing w:after="0"/>
        <w:jc w:val="left"/>
        <w:rPr>
          <w:sz w:val="21"/>
        </w:rPr>
        <w:sectPr>
          <w:pgSz w:w="7920" w:h="12240"/>
          <w:pgMar w:header="0" w:footer="245" w:top="240" w:bottom="580" w:left="0" w:right="0"/>
        </w:sectPr>
      </w:pPr>
    </w:p>
    <w:p>
      <w:pPr>
        <w:pStyle w:val="BodyText"/>
        <w:ind w:left="857"/>
      </w:pPr>
      <w:r>
        <w:rPr/>
        <mc:AlternateContent>
          <mc:Choice Requires="wps">
            <w:drawing>
              <wp:inline distT="0" distB="0" distL="0" distR="0">
                <wp:extent cx="3914775" cy="363220"/>
                <wp:effectExtent l="0" t="0" r="0" b="8254"/>
                <wp:docPr id="42" name="Group 42"/>
                <wp:cNvGraphicFramePr>
                  <a:graphicFrameLocks/>
                </wp:cNvGraphicFramePr>
                <a:graphic>
                  <a:graphicData uri="http://schemas.microsoft.com/office/word/2010/wordprocessingGroup">
                    <wpg:wgp>
                      <wpg:cNvPr id="42" name="Group 42"/>
                      <wpg:cNvGrpSpPr/>
                      <wpg:grpSpPr>
                        <a:xfrm>
                          <a:off x="0" y="0"/>
                          <a:ext cx="3914775" cy="363220"/>
                          <a:chExt cx="3914775" cy="363220"/>
                        </a:xfrm>
                      </wpg:grpSpPr>
                      <pic:pic>
                        <pic:nvPicPr>
                          <pic:cNvPr id="43" name="Image 43"/>
                          <pic:cNvPicPr/>
                        </pic:nvPicPr>
                        <pic:blipFill>
                          <a:blip r:embed="rId16" cstate="print"/>
                          <a:stretch>
                            <a:fillRect/>
                          </a:stretch>
                        </pic:blipFill>
                        <pic:spPr>
                          <a:xfrm>
                            <a:off x="0" y="36372"/>
                            <a:ext cx="3914774" cy="314324"/>
                          </a:xfrm>
                          <a:prstGeom prst="rect">
                            <a:avLst/>
                          </a:prstGeom>
                        </pic:spPr>
                      </pic:pic>
                      <wps:wsp>
                        <wps:cNvPr id="44" name="Textbox 44"/>
                        <wps:cNvSpPr txBox="1"/>
                        <wps:spPr>
                          <a:xfrm>
                            <a:off x="0" y="0"/>
                            <a:ext cx="3914775" cy="363220"/>
                          </a:xfrm>
                          <a:prstGeom prst="rect">
                            <a:avLst/>
                          </a:prstGeom>
                        </wps:spPr>
                        <wps:txbx>
                          <w:txbxContent>
                            <w:p>
                              <w:pPr>
                                <w:spacing w:before="32"/>
                                <w:ind w:left="392" w:right="0" w:firstLine="0"/>
                                <w:jc w:val="left"/>
                                <w:rPr>
                                  <w:sz w:val="44"/>
                                </w:rPr>
                              </w:pPr>
                              <w:r>
                                <w:rPr>
                                  <w:color w:val="FFFFFF"/>
                                  <w:w w:val="110"/>
                                  <w:sz w:val="44"/>
                                </w:rPr>
                                <w:t>OPEN</w:t>
                              </w:r>
                              <w:r>
                                <w:rPr>
                                  <w:color w:val="FFFFFF"/>
                                  <w:spacing w:val="-24"/>
                                  <w:w w:val="110"/>
                                  <w:sz w:val="44"/>
                                </w:rPr>
                                <w:t> </w:t>
                              </w:r>
                              <w:r>
                                <w:rPr>
                                  <w:color w:val="FFFFFF"/>
                                  <w:w w:val="110"/>
                                  <w:sz w:val="44"/>
                                </w:rPr>
                                <w:t>TO</w:t>
                              </w:r>
                              <w:r>
                                <w:rPr>
                                  <w:color w:val="FFFFFF"/>
                                  <w:spacing w:val="-24"/>
                                  <w:w w:val="110"/>
                                  <w:sz w:val="44"/>
                                </w:rPr>
                                <w:t> </w:t>
                              </w:r>
                              <w:r>
                                <w:rPr>
                                  <w:color w:val="FFFFFF"/>
                                  <w:w w:val="110"/>
                                  <w:sz w:val="44"/>
                                </w:rPr>
                                <w:t>ALL</w:t>
                              </w:r>
                              <w:r>
                                <w:rPr>
                                  <w:color w:val="FFFFFF"/>
                                  <w:spacing w:val="-23"/>
                                  <w:w w:val="110"/>
                                  <w:sz w:val="44"/>
                                </w:rPr>
                                <w:t> </w:t>
                              </w:r>
                              <w:r>
                                <w:rPr>
                                  <w:color w:val="FFFFFF"/>
                                  <w:w w:val="110"/>
                                  <w:sz w:val="44"/>
                                </w:rPr>
                                <w:t>4-H</w:t>
                              </w:r>
                              <w:r>
                                <w:rPr>
                                  <w:color w:val="FFFFFF"/>
                                  <w:spacing w:val="-24"/>
                                  <w:w w:val="110"/>
                                  <w:sz w:val="44"/>
                                </w:rPr>
                                <w:t> </w:t>
                              </w:r>
                              <w:r>
                                <w:rPr>
                                  <w:color w:val="FFFFFF"/>
                                  <w:spacing w:val="-2"/>
                                  <w:w w:val="110"/>
                                  <w:sz w:val="44"/>
                                </w:rPr>
                                <w:t>MEMBERS</w:t>
                              </w:r>
                            </w:p>
                          </w:txbxContent>
                        </wps:txbx>
                        <wps:bodyPr wrap="square" lIns="0" tIns="0" rIns="0" bIns="0" rtlCol="0">
                          <a:noAutofit/>
                        </wps:bodyPr>
                      </wps:wsp>
                    </wpg:wgp>
                  </a:graphicData>
                </a:graphic>
              </wp:inline>
            </w:drawing>
          </mc:Choice>
          <mc:Fallback>
            <w:pict>
              <v:group style="width:308.25pt;height:28.6pt;mso-position-horizontal-relative:char;mso-position-vertical-relative:line" id="docshapegroup37" coordorigin="0,0" coordsize="6165,572">
                <v:shape style="position:absolute;left:0;top:57;width:6165;height:495" type="#_x0000_t75" id="docshape38" stroked="false">
                  <v:imagedata r:id="rId16" o:title=""/>
                </v:shape>
                <v:shape style="position:absolute;left:0;top:0;width:6165;height:572" type="#_x0000_t202" id="docshape39" filled="false" stroked="false">
                  <v:textbox inset="0,0,0,0">
                    <w:txbxContent>
                      <w:p>
                        <w:pPr>
                          <w:spacing w:before="32"/>
                          <w:ind w:left="392" w:right="0" w:firstLine="0"/>
                          <w:jc w:val="left"/>
                          <w:rPr>
                            <w:sz w:val="44"/>
                          </w:rPr>
                        </w:pPr>
                        <w:r>
                          <w:rPr>
                            <w:color w:val="FFFFFF"/>
                            <w:w w:val="110"/>
                            <w:sz w:val="44"/>
                          </w:rPr>
                          <w:t>OPEN</w:t>
                        </w:r>
                        <w:r>
                          <w:rPr>
                            <w:color w:val="FFFFFF"/>
                            <w:spacing w:val="-24"/>
                            <w:w w:val="110"/>
                            <w:sz w:val="44"/>
                          </w:rPr>
                          <w:t> </w:t>
                        </w:r>
                        <w:r>
                          <w:rPr>
                            <w:color w:val="FFFFFF"/>
                            <w:w w:val="110"/>
                            <w:sz w:val="44"/>
                          </w:rPr>
                          <w:t>TO</w:t>
                        </w:r>
                        <w:r>
                          <w:rPr>
                            <w:color w:val="FFFFFF"/>
                            <w:spacing w:val="-24"/>
                            <w:w w:val="110"/>
                            <w:sz w:val="44"/>
                          </w:rPr>
                          <w:t> </w:t>
                        </w:r>
                        <w:r>
                          <w:rPr>
                            <w:color w:val="FFFFFF"/>
                            <w:w w:val="110"/>
                            <w:sz w:val="44"/>
                          </w:rPr>
                          <w:t>ALL</w:t>
                        </w:r>
                        <w:r>
                          <w:rPr>
                            <w:color w:val="FFFFFF"/>
                            <w:spacing w:val="-23"/>
                            <w:w w:val="110"/>
                            <w:sz w:val="44"/>
                          </w:rPr>
                          <w:t> </w:t>
                        </w:r>
                        <w:r>
                          <w:rPr>
                            <w:color w:val="FFFFFF"/>
                            <w:w w:val="110"/>
                            <w:sz w:val="44"/>
                          </w:rPr>
                          <w:t>4-H</w:t>
                        </w:r>
                        <w:r>
                          <w:rPr>
                            <w:color w:val="FFFFFF"/>
                            <w:spacing w:val="-24"/>
                            <w:w w:val="110"/>
                            <w:sz w:val="44"/>
                          </w:rPr>
                          <w:t> </w:t>
                        </w:r>
                        <w:r>
                          <w:rPr>
                            <w:color w:val="FFFFFF"/>
                            <w:spacing w:val="-2"/>
                            <w:w w:val="110"/>
                            <w:sz w:val="44"/>
                          </w:rPr>
                          <w:t>MEMBERS</w:t>
                        </w:r>
                      </w:p>
                    </w:txbxContent>
                  </v:textbox>
                  <w10:wrap type="none"/>
                </v:shape>
              </v:group>
            </w:pict>
          </mc:Fallback>
        </mc:AlternateContent>
      </w:r>
      <w:r>
        <w:rPr/>
      </w:r>
    </w:p>
    <w:p>
      <w:pPr>
        <w:pStyle w:val="BodyText"/>
        <w:spacing w:before="153"/>
      </w:pPr>
      <w:r>
        <w:rPr/>
        <mc:AlternateContent>
          <mc:Choice Requires="wps">
            <w:drawing>
              <wp:anchor distT="0" distB="0" distL="0" distR="0" allowOverlap="1" layoutInCell="1" locked="0" behindDoc="1" simplePos="0" relativeHeight="487601664">
                <wp:simplePos x="0" y="0"/>
                <wp:positionH relativeFrom="page">
                  <wp:posOffset>246349</wp:posOffset>
                </wp:positionH>
                <wp:positionV relativeFrom="paragraph">
                  <wp:posOffset>267646</wp:posOffset>
                </wp:positionV>
                <wp:extent cx="4533900" cy="1504950"/>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4533900" cy="1504950"/>
                          <a:chExt cx="4533900" cy="1504950"/>
                        </a:xfrm>
                      </wpg:grpSpPr>
                      <pic:pic>
                        <pic:nvPicPr>
                          <pic:cNvPr id="46" name="Image 46"/>
                          <pic:cNvPicPr/>
                        </pic:nvPicPr>
                        <pic:blipFill>
                          <a:blip r:embed="rId17" cstate="print"/>
                          <a:stretch>
                            <a:fillRect/>
                          </a:stretch>
                        </pic:blipFill>
                        <pic:spPr>
                          <a:xfrm>
                            <a:off x="0" y="0"/>
                            <a:ext cx="4533899" cy="1504949"/>
                          </a:xfrm>
                          <a:prstGeom prst="rect">
                            <a:avLst/>
                          </a:prstGeom>
                        </pic:spPr>
                      </pic:pic>
                      <wps:wsp>
                        <wps:cNvPr id="47" name="Textbox 47"/>
                        <wps:cNvSpPr txBox="1"/>
                        <wps:spPr>
                          <a:xfrm>
                            <a:off x="0" y="0"/>
                            <a:ext cx="4533900" cy="1504950"/>
                          </a:xfrm>
                          <a:prstGeom prst="rect">
                            <a:avLst/>
                          </a:prstGeom>
                        </wps:spPr>
                        <wps:txbx>
                          <w:txbxContent>
                            <w:p>
                              <w:pPr>
                                <w:spacing w:before="168"/>
                                <w:ind w:left="1962" w:right="0" w:firstLine="0"/>
                                <w:jc w:val="left"/>
                                <w:rPr>
                                  <w:sz w:val="30"/>
                                </w:rPr>
                              </w:pPr>
                              <w:r>
                                <w:rPr>
                                  <w:spacing w:val="-4"/>
                                  <w:w w:val="110"/>
                                  <w:sz w:val="30"/>
                                </w:rPr>
                                <w:t>BARNYARD</w:t>
                              </w:r>
                              <w:r>
                                <w:rPr>
                                  <w:spacing w:val="-11"/>
                                  <w:w w:val="110"/>
                                  <w:sz w:val="30"/>
                                </w:rPr>
                                <w:t> </w:t>
                              </w:r>
                              <w:r>
                                <w:rPr>
                                  <w:spacing w:val="-2"/>
                                  <w:w w:val="115"/>
                                  <w:sz w:val="30"/>
                                </w:rPr>
                                <w:t>OLYMPICS</w:t>
                              </w:r>
                            </w:p>
                            <w:p>
                              <w:pPr>
                                <w:spacing w:line="206" w:lineRule="auto" w:before="41"/>
                                <w:ind w:left="1776" w:right="2014" w:firstLine="892"/>
                                <w:jc w:val="left"/>
                                <w:rPr>
                                  <w:i/>
                                  <w:sz w:val="20"/>
                                </w:rPr>
                              </w:pPr>
                              <w:r>
                                <w:rPr>
                                  <w:i/>
                                  <w:spacing w:val="-2"/>
                                  <w:w w:val="110"/>
                                  <w:sz w:val="20"/>
                                </w:rPr>
                                <w:t>Superintendents:</w:t>
                              </w:r>
                              <w:r>
                                <w:rPr>
                                  <w:i/>
                                  <w:spacing w:val="-2"/>
                                  <w:w w:val="110"/>
                                  <w:sz w:val="20"/>
                                </w:rPr>
                                <w:t> </w:t>
                              </w:r>
                              <w:r>
                                <w:rPr>
                                  <w:i/>
                                  <w:w w:val="110"/>
                                  <w:sz w:val="20"/>
                                </w:rPr>
                                <w:t>McPherson</w:t>
                              </w:r>
                              <w:r>
                                <w:rPr>
                                  <w:i/>
                                  <w:spacing w:val="-10"/>
                                  <w:w w:val="110"/>
                                  <w:sz w:val="20"/>
                                </w:rPr>
                                <w:t> </w:t>
                              </w:r>
                              <w:r>
                                <w:rPr>
                                  <w:i/>
                                  <w:w w:val="110"/>
                                  <w:sz w:val="20"/>
                                </w:rPr>
                                <w:t>County</w:t>
                              </w:r>
                              <w:r>
                                <w:rPr>
                                  <w:i/>
                                  <w:spacing w:val="-10"/>
                                  <w:w w:val="110"/>
                                  <w:sz w:val="20"/>
                                </w:rPr>
                                <w:t> </w:t>
                              </w:r>
                              <w:r>
                                <w:rPr>
                                  <w:i/>
                                  <w:w w:val="110"/>
                                  <w:sz w:val="20"/>
                                </w:rPr>
                                <w:t>4-H</w:t>
                              </w:r>
                              <w:r>
                                <w:rPr>
                                  <w:i/>
                                  <w:spacing w:val="-10"/>
                                  <w:w w:val="110"/>
                                  <w:sz w:val="20"/>
                                </w:rPr>
                                <w:t> </w:t>
                              </w:r>
                              <w:r>
                                <w:rPr>
                                  <w:i/>
                                  <w:w w:val="110"/>
                                  <w:sz w:val="20"/>
                                </w:rPr>
                                <w:t>Ambassadors</w:t>
                              </w:r>
                            </w:p>
                            <w:p>
                              <w:pPr>
                                <w:spacing w:line="213" w:lineRule="auto" w:before="236"/>
                                <w:ind w:left="1035" w:right="1418" w:firstLine="0"/>
                                <w:jc w:val="left"/>
                                <w:rPr>
                                  <w:sz w:val="22"/>
                                </w:rPr>
                              </w:pPr>
                              <w:r>
                                <w:rPr>
                                  <w:sz w:val="22"/>
                                </w:rPr>
                                <w:t>Entry Due: Watch for mor entry information soon</w:t>
                              </w:r>
                              <w:r>
                                <w:rPr>
                                  <w:spacing w:val="80"/>
                                  <w:w w:val="110"/>
                                  <w:sz w:val="22"/>
                                </w:rPr>
                                <w:t> </w:t>
                              </w:r>
                              <w:r>
                                <w:rPr>
                                  <w:w w:val="110"/>
                                  <w:sz w:val="22"/>
                                </w:rPr>
                                <w:t>Date: 3:00 PM, Saturday, July 26, 2025</w:t>
                              </w:r>
                              <w:r>
                                <w:rPr>
                                  <w:spacing w:val="40"/>
                                  <w:w w:val="110"/>
                                  <w:sz w:val="22"/>
                                </w:rPr>
                                <w:t> </w:t>
                              </w:r>
                              <w:r>
                                <w:rPr>
                                  <w:w w:val="110"/>
                                  <w:sz w:val="22"/>
                                </w:rPr>
                                <w:t>Location: Show Ring</w:t>
                              </w:r>
                            </w:p>
                          </w:txbxContent>
                        </wps:txbx>
                        <wps:bodyPr wrap="square" lIns="0" tIns="0" rIns="0" bIns="0" rtlCol="0">
                          <a:noAutofit/>
                        </wps:bodyPr>
                      </wps:wsp>
                    </wpg:wgp>
                  </a:graphicData>
                </a:graphic>
              </wp:anchor>
            </w:drawing>
          </mc:Choice>
          <mc:Fallback>
            <w:pict>
              <v:group style="position:absolute;margin-left:19.397625pt;margin-top:21.074526pt;width:357pt;height:118.5pt;mso-position-horizontal-relative:page;mso-position-vertical-relative:paragraph;z-index:-15714816;mso-wrap-distance-left:0;mso-wrap-distance-right:0" id="docshapegroup40" coordorigin="388,421" coordsize="7140,2370">
                <v:shape style="position:absolute;left:387;top:421;width:7140;height:2370" type="#_x0000_t75" id="docshape41" stroked="false">
                  <v:imagedata r:id="rId17" o:title=""/>
                </v:shape>
                <v:shape style="position:absolute;left:387;top:421;width:7140;height:2370" type="#_x0000_t202" id="docshape42" filled="false" stroked="false">
                  <v:textbox inset="0,0,0,0">
                    <w:txbxContent>
                      <w:p>
                        <w:pPr>
                          <w:spacing w:before="168"/>
                          <w:ind w:left="1962" w:right="0" w:firstLine="0"/>
                          <w:jc w:val="left"/>
                          <w:rPr>
                            <w:sz w:val="30"/>
                          </w:rPr>
                        </w:pPr>
                        <w:r>
                          <w:rPr>
                            <w:spacing w:val="-4"/>
                            <w:w w:val="110"/>
                            <w:sz w:val="30"/>
                          </w:rPr>
                          <w:t>BARNYARD</w:t>
                        </w:r>
                        <w:r>
                          <w:rPr>
                            <w:spacing w:val="-11"/>
                            <w:w w:val="110"/>
                            <w:sz w:val="30"/>
                          </w:rPr>
                          <w:t> </w:t>
                        </w:r>
                        <w:r>
                          <w:rPr>
                            <w:spacing w:val="-2"/>
                            <w:w w:val="115"/>
                            <w:sz w:val="30"/>
                          </w:rPr>
                          <w:t>OLYMPICS</w:t>
                        </w:r>
                      </w:p>
                      <w:p>
                        <w:pPr>
                          <w:spacing w:line="206" w:lineRule="auto" w:before="41"/>
                          <w:ind w:left="1776" w:right="2014" w:firstLine="892"/>
                          <w:jc w:val="left"/>
                          <w:rPr>
                            <w:i/>
                            <w:sz w:val="20"/>
                          </w:rPr>
                        </w:pPr>
                        <w:r>
                          <w:rPr>
                            <w:i/>
                            <w:spacing w:val="-2"/>
                            <w:w w:val="110"/>
                            <w:sz w:val="20"/>
                          </w:rPr>
                          <w:t>Superintendents:</w:t>
                        </w:r>
                        <w:r>
                          <w:rPr>
                            <w:i/>
                            <w:spacing w:val="-2"/>
                            <w:w w:val="110"/>
                            <w:sz w:val="20"/>
                          </w:rPr>
                          <w:t> </w:t>
                        </w:r>
                        <w:r>
                          <w:rPr>
                            <w:i/>
                            <w:w w:val="110"/>
                            <w:sz w:val="20"/>
                          </w:rPr>
                          <w:t>McPherson</w:t>
                        </w:r>
                        <w:r>
                          <w:rPr>
                            <w:i/>
                            <w:spacing w:val="-10"/>
                            <w:w w:val="110"/>
                            <w:sz w:val="20"/>
                          </w:rPr>
                          <w:t> </w:t>
                        </w:r>
                        <w:r>
                          <w:rPr>
                            <w:i/>
                            <w:w w:val="110"/>
                            <w:sz w:val="20"/>
                          </w:rPr>
                          <w:t>County</w:t>
                        </w:r>
                        <w:r>
                          <w:rPr>
                            <w:i/>
                            <w:spacing w:val="-10"/>
                            <w:w w:val="110"/>
                            <w:sz w:val="20"/>
                          </w:rPr>
                          <w:t> </w:t>
                        </w:r>
                        <w:r>
                          <w:rPr>
                            <w:i/>
                            <w:w w:val="110"/>
                            <w:sz w:val="20"/>
                          </w:rPr>
                          <w:t>4-H</w:t>
                        </w:r>
                        <w:r>
                          <w:rPr>
                            <w:i/>
                            <w:spacing w:val="-10"/>
                            <w:w w:val="110"/>
                            <w:sz w:val="20"/>
                          </w:rPr>
                          <w:t> </w:t>
                        </w:r>
                        <w:r>
                          <w:rPr>
                            <w:i/>
                            <w:w w:val="110"/>
                            <w:sz w:val="20"/>
                          </w:rPr>
                          <w:t>Ambassadors</w:t>
                        </w:r>
                      </w:p>
                      <w:p>
                        <w:pPr>
                          <w:spacing w:line="213" w:lineRule="auto" w:before="236"/>
                          <w:ind w:left="1035" w:right="1418" w:firstLine="0"/>
                          <w:jc w:val="left"/>
                          <w:rPr>
                            <w:sz w:val="22"/>
                          </w:rPr>
                        </w:pPr>
                        <w:r>
                          <w:rPr>
                            <w:sz w:val="22"/>
                          </w:rPr>
                          <w:t>Entry Due: Watch for mor entry information soon</w:t>
                        </w:r>
                        <w:r>
                          <w:rPr>
                            <w:spacing w:val="80"/>
                            <w:w w:val="110"/>
                            <w:sz w:val="22"/>
                          </w:rPr>
                          <w:t> </w:t>
                        </w:r>
                        <w:r>
                          <w:rPr>
                            <w:w w:val="110"/>
                            <w:sz w:val="22"/>
                          </w:rPr>
                          <w:t>Date: 3:00 PM, Saturday, July 26, 2025</w:t>
                        </w:r>
                        <w:r>
                          <w:rPr>
                            <w:spacing w:val="40"/>
                            <w:w w:val="110"/>
                            <w:sz w:val="22"/>
                          </w:rPr>
                          <w:t> </w:t>
                        </w:r>
                        <w:r>
                          <w:rPr>
                            <w:w w:val="110"/>
                            <w:sz w:val="22"/>
                          </w:rPr>
                          <w:t>Location: Show Ring</w:t>
                        </w:r>
                      </w:p>
                    </w:txbxContent>
                  </v:textbox>
                  <w10:wrap type="none"/>
                </v:shape>
                <w10:wrap type="topAndBottom"/>
              </v:group>
            </w:pict>
          </mc:Fallback>
        </mc:AlternateContent>
      </w:r>
    </w:p>
    <w:p>
      <w:pPr>
        <w:pStyle w:val="ListParagraph"/>
        <w:numPr>
          <w:ilvl w:val="0"/>
          <w:numId w:val="10"/>
        </w:numPr>
        <w:tabs>
          <w:tab w:pos="924" w:val="left" w:leader="none"/>
          <w:tab w:pos="926" w:val="left" w:leader="none"/>
        </w:tabs>
        <w:spacing w:line="266" w:lineRule="auto" w:before="156" w:after="0"/>
        <w:ind w:left="926" w:right="585" w:hanging="195"/>
        <w:jc w:val="left"/>
        <w:rPr>
          <w:sz w:val="20"/>
        </w:rPr>
      </w:pPr>
      <w:r>
        <w:rPr>
          <w:w w:val="110"/>
          <w:sz w:val="20"/>
        </w:rPr>
        <w:t>Each</w:t>
      </w:r>
      <w:r>
        <w:rPr>
          <w:spacing w:val="40"/>
          <w:w w:val="110"/>
          <w:sz w:val="20"/>
        </w:rPr>
        <w:t> </w:t>
      </w:r>
      <w:r>
        <w:rPr>
          <w:w w:val="110"/>
          <w:sz w:val="20"/>
        </w:rPr>
        <w:t>team</w:t>
      </w:r>
      <w:r>
        <w:rPr>
          <w:spacing w:val="40"/>
          <w:w w:val="110"/>
          <w:sz w:val="20"/>
        </w:rPr>
        <w:t> </w:t>
      </w:r>
      <w:r>
        <w:rPr>
          <w:w w:val="110"/>
          <w:sz w:val="20"/>
        </w:rPr>
        <w:t>will</w:t>
      </w:r>
      <w:r>
        <w:rPr>
          <w:spacing w:val="40"/>
          <w:w w:val="110"/>
          <w:sz w:val="20"/>
        </w:rPr>
        <w:t> </w:t>
      </w:r>
      <w:r>
        <w:rPr>
          <w:w w:val="110"/>
          <w:sz w:val="20"/>
        </w:rPr>
        <w:t>consist</w:t>
      </w:r>
      <w:r>
        <w:rPr>
          <w:spacing w:val="40"/>
          <w:w w:val="110"/>
          <w:sz w:val="20"/>
        </w:rPr>
        <w:t> </w:t>
      </w:r>
      <w:r>
        <w:rPr>
          <w:w w:val="110"/>
          <w:sz w:val="20"/>
        </w:rPr>
        <w:t>of</w:t>
      </w:r>
      <w:r>
        <w:rPr>
          <w:spacing w:val="40"/>
          <w:w w:val="110"/>
          <w:sz w:val="20"/>
        </w:rPr>
        <w:t> </w:t>
      </w:r>
      <w:r>
        <w:rPr>
          <w:w w:val="110"/>
          <w:sz w:val="20"/>
        </w:rPr>
        <w:t>4</w:t>
      </w:r>
      <w:r>
        <w:rPr>
          <w:spacing w:val="40"/>
          <w:w w:val="110"/>
          <w:sz w:val="20"/>
        </w:rPr>
        <w:t> </w:t>
      </w:r>
      <w:r>
        <w:rPr>
          <w:w w:val="110"/>
          <w:sz w:val="20"/>
        </w:rPr>
        <w:t>members.</w:t>
      </w:r>
      <w:r>
        <w:rPr>
          <w:spacing w:val="40"/>
          <w:w w:val="110"/>
          <w:sz w:val="20"/>
        </w:rPr>
        <w:t> </w:t>
      </w:r>
      <w:r>
        <w:rPr>
          <w:w w:val="110"/>
          <w:sz w:val="20"/>
        </w:rPr>
        <w:t>Each</w:t>
      </w:r>
      <w:r>
        <w:rPr>
          <w:spacing w:val="40"/>
          <w:w w:val="110"/>
          <w:sz w:val="20"/>
        </w:rPr>
        <w:t> </w:t>
      </w:r>
      <w:r>
        <w:rPr>
          <w:w w:val="110"/>
          <w:sz w:val="20"/>
        </w:rPr>
        <w:t>team</w:t>
      </w:r>
      <w:r>
        <w:rPr>
          <w:spacing w:val="40"/>
          <w:w w:val="110"/>
          <w:sz w:val="20"/>
        </w:rPr>
        <w:t> </w:t>
      </w:r>
      <w:r>
        <w:rPr>
          <w:w w:val="110"/>
          <w:sz w:val="20"/>
        </w:rPr>
        <w:t>must</w:t>
      </w:r>
      <w:r>
        <w:rPr>
          <w:spacing w:val="40"/>
          <w:w w:val="110"/>
          <w:sz w:val="20"/>
        </w:rPr>
        <w:t> </w:t>
      </w:r>
      <w:r>
        <w:rPr>
          <w:w w:val="110"/>
          <w:sz w:val="20"/>
        </w:rPr>
        <w:t>meet</w:t>
      </w:r>
      <w:r>
        <w:rPr>
          <w:spacing w:val="40"/>
          <w:w w:val="110"/>
          <w:sz w:val="20"/>
        </w:rPr>
        <w:t> </w:t>
      </w:r>
      <w:r>
        <w:rPr>
          <w:w w:val="110"/>
          <w:sz w:val="20"/>
        </w:rPr>
        <w:t>the</w:t>
      </w:r>
      <w:r>
        <w:rPr>
          <w:spacing w:val="80"/>
          <w:w w:val="110"/>
          <w:sz w:val="20"/>
        </w:rPr>
        <w:t> </w:t>
      </w:r>
      <w:r>
        <w:rPr>
          <w:w w:val="110"/>
          <w:sz w:val="20"/>
        </w:rPr>
        <w:t>following criteria:</w:t>
      </w:r>
    </w:p>
    <w:p>
      <w:pPr>
        <w:pStyle w:val="BodyText"/>
        <w:spacing w:line="266" w:lineRule="auto"/>
        <w:ind w:left="1366" w:right="2231"/>
      </w:pPr>
      <w:r>
        <w:rPr>
          <w:position w:val="3"/>
        </w:rPr>
        <w:drawing>
          <wp:inline distT="0" distB="0" distL="0" distR="0">
            <wp:extent cx="47624" cy="47624"/>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1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10"/>
        </w:rPr>
        <w:t> </w:t>
      </w:r>
      <w:r>
        <w:rPr>
          <w:w w:val="110"/>
        </w:rPr>
        <w:t>One</w:t>
      </w:r>
      <w:r>
        <w:rPr>
          <w:spacing w:val="-5"/>
          <w:w w:val="110"/>
        </w:rPr>
        <w:t> </w:t>
      </w:r>
      <w:r>
        <w:rPr>
          <w:w w:val="110"/>
        </w:rPr>
        <w:t>member</w:t>
      </w:r>
      <w:r>
        <w:rPr>
          <w:spacing w:val="-5"/>
          <w:w w:val="110"/>
        </w:rPr>
        <w:t> </w:t>
      </w:r>
      <w:r>
        <w:rPr>
          <w:w w:val="110"/>
        </w:rPr>
        <w:t>between</w:t>
      </w:r>
      <w:r>
        <w:rPr>
          <w:spacing w:val="-5"/>
          <w:w w:val="110"/>
        </w:rPr>
        <w:t> </w:t>
      </w:r>
      <w:r>
        <w:rPr>
          <w:w w:val="110"/>
        </w:rPr>
        <w:t>12</w:t>
      </w:r>
      <w:r>
        <w:rPr>
          <w:spacing w:val="-5"/>
          <w:w w:val="110"/>
        </w:rPr>
        <w:t> </w:t>
      </w:r>
      <w:r>
        <w:rPr>
          <w:w w:val="110"/>
        </w:rPr>
        <w:t>and</w:t>
      </w:r>
      <w:r>
        <w:rPr>
          <w:spacing w:val="-5"/>
          <w:w w:val="110"/>
        </w:rPr>
        <w:t> </w:t>
      </w:r>
      <w:r>
        <w:rPr>
          <w:w w:val="110"/>
        </w:rPr>
        <w:t>18</w:t>
      </w:r>
      <w:r>
        <w:rPr>
          <w:spacing w:val="-5"/>
          <w:w w:val="110"/>
        </w:rPr>
        <w:t> </w:t>
      </w:r>
      <w:r>
        <w:rPr>
          <w:w w:val="110"/>
        </w:rPr>
        <w:t>years</w:t>
      </w:r>
      <w:r>
        <w:rPr>
          <w:spacing w:val="-5"/>
          <w:w w:val="110"/>
        </w:rPr>
        <w:t> </w:t>
      </w:r>
      <w:r>
        <w:rPr>
          <w:w w:val="110"/>
        </w:rPr>
        <w:t>of</w:t>
      </w:r>
      <w:r>
        <w:rPr>
          <w:spacing w:val="-5"/>
          <w:w w:val="110"/>
        </w:rPr>
        <w:t> </w:t>
      </w:r>
      <w:r>
        <w:rPr>
          <w:w w:val="110"/>
        </w:rPr>
        <w:t>age </w:t>
      </w:r>
      <w:r>
        <w:rPr>
          <w:position w:val="3"/>
        </w:rPr>
        <w:drawing>
          <wp:inline distT="0" distB="0" distL="0" distR="0">
            <wp:extent cx="47624" cy="47624"/>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1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10"/>
        </w:rPr>
        <w:t> </w:t>
      </w:r>
      <w:r>
        <w:rPr>
          <w:w w:val="110"/>
        </w:rPr>
        <w:t>One member under 12 years of age</w:t>
      </w:r>
    </w:p>
    <w:p>
      <w:pPr>
        <w:pStyle w:val="BodyText"/>
        <w:spacing w:line="242" w:lineRule="exact"/>
        <w:ind w:left="1366"/>
      </w:pPr>
      <w:r>
        <w:rPr>
          <w:position w:val="3"/>
        </w:rPr>
        <w:drawing>
          <wp:inline distT="0" distB="0" distL="0" distR="0">
            <wp:extent cx="47624" cy="47624"/>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1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40"/>
        </w:rPr>
        <w:t>  </w:t>
      </w:r>
      <w:r>
        <w:rPr/>
        <w:t>Two other members</w:t>
      </w:r>
    </w:p>
    <w:p>
      <w:pPr>
        <w:pStyle w:val="BodyText"/>
        <w:spacing w:before="24"/>
        <w:ind w:right="65"/>
        <w:jc w:val="center"/>
      </w:pPr>
      <w:r>
        <w:rPr>
          <w:position w:val="3"/>
        </w:rPr>
        <w:drawing>
          <wp:inline distT="0" distB="0" distL="0" distR="0">
            <wp:extent cx="47625" cy="47624"/>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w w:val="150"/>
        </w:rPr>
        <w:t> </w:t>
      </w:r>
      <w:r>
        <w:rPr>
          <w:w w:val="110"/>
        </w:rPr>
        <w:t>OPTIONAL - ONE member over 20 years of age</w:t>
      </w:r>
    </w:p>
    <w:p>
      <w:pPr>
        <w:pStyle w:val="ListParagraph"/>
        <w:numPr>
          <w:ilvl w:val="0"/>
          <w:numId w:val="10"/>
        </w:numPr>
        <w:tabs>
          <w:tab w:pos="817" w:val="left" w:leader="none"/>
        </w:tabs>
        <w:spacing w:line="266" w:lineRule="auto" w:before="26" w:after="0"/>
        <w:ind w:left="586" w:right="584" w:firstLine="0"/>
        <w:jc w:val="both"/>
        <w:rPr>
          <w:sz w:val="20"/>
        </w:rPr>
      </w:pPr>
      <w:r>
        <w:rPr>
          <w:w w:val="110"/>
          <w:sz w:val="20"/>
        </w:rPr>
        <w:t>Stations will vary at the superintendents’ discretion. Some past stations have included: hay stacking, bucket brigade, bucket toss, show stick toss, brush toss, water balloon toss and shovel race.</w:t>
      </w:r>
    </w:p>
    <w:p>
      <w:pPr>
        <w:pStyle w:val="ListParagraph"/>
        <w:numPr>
          <w:ilvl w:val="0"/>
          <w:numId w:val="10"/>
        </w:numPr>
        <w:tabs>
          <w:tab w:pos="819" w:val="left" w:leader="none"/>
        </w:tabs>
        <w:spacing w:line="266" w:lineRule="auto" w:before="0" w:after="0"/>
        <w:ind w:left="586" w:right="584" w:firstLine="0"/>
        <w:jc w:val="both"/>
        <w:rPr>
          <w:sz w:val="20"/>
        </w:rPr>
      </w:pPr>
      <w:r>
        <w:rPr>
          <w:w w:val="110"/>
          <w:sz w:val="20"/>
        </w:rPr>
        <w:t>This will be a timed event and the time will end when the last station is completed</w:t>
      </w:r>
      <w:r>
        <w:rPr>
          <w:spacing w:val="-4"/>
          <w:w w:val="110"/>
          <w:sz w:val="20"/>
        </w:rPr>
        <w:t> </w:t>
      </w:r>
      <w:r>
        <w:rPr>
          <w:w w:val="110"/>
          <w:sz w:val="20"/>
        </w:rPr>
        <w:t>and</w:t>
      </w:r>
      <w:r>
        <w:rPr>
          <w:spacing w:val="-4"/>
          <w:w w:val="110"/>
          <w:sz w:val="20"/>
        </w:rPr>
        <w:t> </w:t>
      </w:r>
      <w:r>
        <w:rPr>
          <w:w w:val="110"/>
          <w:sz w:val="20"/>
        </w:rPr>
        <w:t>the</w:t>
      </w:r>
      <w:r>
        <w:rPr>
          <w:spacing w:val="-4"/>
          <w:w w:val="110"/>
          <w:sz w:val="20"/>
        </w:rPr>
        <w:t> </w:t>
      </w:r>
      <w:r>
        <w:rPr>
          <w:w w:val="110"/>
          <w:sz w:val="20"/>
        </w:rPr>
        <w:t>runner</w:t>
      </w:r>
      <w:r>
        <w:rPr>
          <w:spacing w:val="-4"/>
          <w:w w:val="110"/>
          <w:sz w:val="20"/>
        </w:rPr>
        <w:t> </w:t>
      </w:r>
      <w:r>
        <w:rPr>
          <w:w w:val="110"/>
          <w:sz w:val="20"/>
        </w:rPr>
        <w:t>reaches</w:t>
      </w:r>
      <w:r>
        <w:rPr>
          <w:spacing w:val="-4"/>
          <w:w w:val="110"/>
          <w:sz w:val="20"/>
        </w:rPr>
        <w:t> </w:t>
      </w:r>
      <w:r>
        <w:rPr>
          <w:w w:val="110"/>
          <w:sz w:val="20"/>
        </w:rPr>
        <w:t>the</w:t>
      </w:r>
      <w:r>
        <w:rPr>
          <w:spacing w:val="-4"/>
          <w:w w:val="110"/>
          <w:sz w:val="20"/>
        </w:rPr>
        <w:t> </w:t>
      </w:r>
      <w:r>
        <w:rPr>
          <w:w w:val="110"/>
          <w:sz w:val="20"/>
        </w:rPr>
        <w:t>ﬁnish</w:t>
      </w:r>
      <w:r>
        <w:rPr>
          <w:spacing w:val="-4"/>
          <w:w w:val="110"/>
          <w:sz w:val="20"/>
        </w:rPr>
        <w:t> </w:t>
      </w:r>
      <w:r>
        <w:rPr>
          <w:w w:val="110"/>
          <w:sz w:val="20"/>
        </w:rPr>
        <w:t>line.</w:t>
      </w:r>
      <w:r>
        <w:rPr>
          <w:spacing w:val="-4"/>
          <w:w w:val="110"/>
          <w:sz w:val="20"/>
        </w:rPr>
        <w:t> </w:t>
      </w:r>
      <w:r>
        <w:rPr>
          <w:w w:val="110"/>
          <w:sz w:val="20"/>
        </w:rPr>
        <w:t>The</w:t>
      </w:r>
      <w:r>
        <w:rPr>
          <w:spacing w:val="-4"/>
          <w:w w:val="110"/>
          <w:sz w:val="20"/>
        </w:rPr>
        <w:t> </w:t>
      </w:r>
      <w:r>
        <w:rPr>
          <w:w w:val="110"/>
          <w:sz w:val="20"/>
        </w:rPr>
        <w:t>team</w:t>
      </w:r>
      <w:r>
        <w:rPr>
          <w:spacing w:val="-4"/>
          <w:w w:val="110"/>
          <w:sz w:val="20"/>
        </w:rPr>
        <w:t> </w:t>
      </w:r>
      <w:r>
        <w:rPr>
          <w:w w:val="110"/>
          <w:sz w:val="20"/>
        </w:rPr>
        <w:t>with</w:t>
      </w:r>
      <w:r>
        <w:rPr>
          <w:spacing w:val="-4"/>
          <w:w w:val="110"/>
          <w:sz w:val="20"/>
        </w:rPr>
        <w:t> </w:t>
      </w:r>
      <w:r>
        <w:rPr>
          <w:w w:val="110"/>
          <w:sz w:val="20"/>
        </w:rPr>
        <w:t>the</w:t>
      </w:r>
      <w:r>
        <w:rPr>
          <w:spacing w:val="-4"/>
          <w:w w:val="110"/>
          <w:sz w:val="20"/>
        </w:rPr>
        <w:t> </w:t>
      </w:r>
      <w:r>
        <w:rPr>
          <w:w w:val="110"/>
          <w:sz w:val="20"/>
        </w:rPr>
        <w:t>fastest time will be declared the winner.</w:t>
      </w:r>
    </w:p>
    <w:p>
      <w:pPr>
        <w:pStyle w:val="ListParagraph"/>
        <w:spacing w:after="0" w:line="266" w:lineRule="auto"/>
        <w:jc w:val="both"/>
        <w:rPr>
          <w:sz w:val="20"/>
        </w:rPr>
        <w:sectPr>
          <w:pgSz w:w="7920" w:h="12240"/>
          <w:pgMar w:header="0" w:footer="245" w:top="220" w:bottom="580" w:left="0" w:right="0"/>
        </w:sectPr>
      </w:pPr>
    </w:p>
    <w:p>
      <w:pPr>
        <w:pStyle w:val="BodyText"/>
        <w:ind w:left="675"/>
      </w:pPr>
      <w:r>
        <w:rPr/>
        <mc:AlternateContent>
          <mc:Choice Requires="wps">
            <w:drawing>
              <wp:inline distT="0" distB="0" distL="0" distR="0">
                <wp:extent cx="4171950" cy="2247900"/>
                <wp:effectExtent l="0" t="0" r="0" b="0"/>
                <wp:docPr id="52" name="Group 52"/>
                <wp:cNvGraphicFramePr>
                  <a:graphicFrameLocks/>
                </wp:cNvGraphicFramePr>
                <a:graphic>
                  <a:graphicData uri="http://schemas.microsoft.com/office/word/2010/wordprocessingGroup">
                    <wpg:wgp>
                      <wpg:cNvPr id="52" name="Group 52"/>
                      <wpg:cNvGrpSpPr/>
                      <wpg:grpSpPr>
                        <a:xfrm>
                          <a:off x="0" y="0"/>
                          <a:ext cx="4171950" cy="2247900"/>
                          <a:chExt cx="4171950" cy="2247900"/>
                        </a:xfrm>
                      </wpg:grpSpPr>
                      <pic:pic>
                        <pic:nvPicPr>
                          <pic:cNvPr id="53" name="Image 53"/>
                          <pic:cNvPicPr/>
                        </pic:nvPicPr>
                        <pic:blipFill>
                          <a:blip r:embed="rId19" cstate="print"/>
                          <a:stretch>
                            <a:fillRect/>
                          </a:stretch>
                        </pic:blipFill>
                        <pic:spPr>
                          <a:xfrm>
                            <a:off x="0" y="0"/>
                            <a:ext cx="4171949" cy="2247899"/>
                          </a:xfrm>
                          <a:prstGeom prst="rect">
                            <a:avLst/>
                          </a:prstGeom>
                        </pic:spPr>
                      </pic:pic>
                      <wps:wsp>
                        <wps:cNvPr id="54" name="Textbox 54"/>
                        <wps:cNvSpPr txBox="1"/>
                        <wps:spPr>
                          <a:xfrm>
                            <a:off x="0" y="0"/>
                            <a:ext cx="4171950" cy="2247900"/>
                          </a:xfrm>
                          <a:prstGeom prst="rect">
                            <a:avLst/>
                          </a:prstGeom>
                        </wps:spPr>
                        <wps:txbx>
                          <w:txbxContent>
                            <w:p>
                              <w:pPr>
                                <w:spacing w:line="363" w:lineRule="exact" w:before="247"/>
                                <w:ind w:left="1898" w:right="2031" w:firstLine="0"/>
                                <w:jc w:val="center"/>
                                <w:rPr>
                                  <w:sz w:val="30"/>
                                </w:rPr>
                              </w:pPr>
                              <w:r>
                                <w:rPr>
                                  <w:spacing w:val="-2"/>
                                  <w:w w:val="105"/>
                                  <w:sz w:val="30"/>
                                </w:rPr>
                                <w:t>Department</w:t>
                              </w:r>
                              <w:r>
                                <w:rPr>
                                  <w:spacing w:val="-16"/>
                                  <w:w w:val="105"/>
                                  <w:sz w:val="30"/>
                                </w:rPr>
                                <w:t> </w:t>
                              </w:r>
                              <w:r>
                                <w:rPr>
                                  <w:spacing w:val="-5"/>
                                  <w:w w:val="110"/>
                                  <w:sz w:val="30"/>
                                </w:rPr>
                                <w:t>AA</w:t>
                              </w:r>
                            </w:p>
                            <w:p>
                              <w:pPr>
                                <w:spacing w:line="363" w:lineRule="exact" w:before="0"/>
                                <w:ind w:left="1947" w:right="2031" w:firstLine="0"/>
                                <w:jc w:val="center"/>
                                <w:rPr>
                                  <w:sz w:val="30"/>
                                </w:rPr>
                              </w:pPr>
                              <w:r>
                                <w:rPr>
                                  <w:spacing w:val="-6"/>
                                  <w:w w:val="110"/>
                                  <w:sz w:val="30"/>
                                </w:rPr>
                                <w:t>Cookies</w:t>
                              </w:r>
                              <w:r>
                                <w:rPr>
                                  <w:spacing w:val="-14"/>
                                  <w:w w:val="110"/>
                                  <w:sz w:val="30"/>
                                </w:rPr>
                                <w:t> </w:t>
                              </w:r>
                              <w:r>
                                <w:rPr>
                                  <w:spacing w:val="-6"/>
                                  <w:w w:val="110"/>
                                  <w:sz w:val="30"/>
                                </w:rPr>
                                <w:t>For</w:t>
                              </w:r>
                              <w:r>
                                <w:rPr>
                                  <w:spacing w:val="-13"/>
                                  <w:w w:val="110"/>
                                  <w:sz w:val="30"/>
                                </w:rPr>
                                <w:t> </w:t>
                              </w:r>
                              <w:r>
                                <w:rPr>
                                  <w:spacing w:val="-6"/>
                                  <w:w w:val="110"/>
                                  <w:sz w:val="30"/>
                                </w:rPr>
                                <w:t>College</w:t>
                              </w:r>
                            </w:p>
                            <w:p>
                              <w:pPr>
                                <w:spacing w:before="57"/>
                                <w:ind w:left="1991" w:right="0" w:firstLine="0"/>
                                <w:jc w:val="left"/>
                                <w:rPr>
                                  <w:i/>
                                  <w:sz w:val="20"/>
                                </w:rPr>
                              </w:pPr>
                              <w:r>
                                <w:rPr>
                                  <w:i/>
                                  <w:w w:val="110"/>
                                  <w:sz w:val="20"/>
                                </w:rPr>
                                <w:t>Superintendents:</w:t>
                              </w:r>
                              <w:r>
                                <w:rPr>
                                  <w:i/>
                                  <w:spacing w:val="-5"/>
                                  <w:w w:val="110"/>
                                  <w:sz w:val="20"/>
                                </w:rPr>
                                <w:t> </w:t>
                              </w:r>
                              <w:r>
                                <w:rPr>
                                  <w:i/>
                                  <w:w w:val="110"/>
                                  <w:sz w:val="20"/>
                                </w:rPr>
                                <w:t>Jenny</w:t>
                              </w:r>
                              <w:r>
                                <w:rPr>
                                  <w:i/>
                                  <w:spacing w:val="-4"/>
                                  <w:w w:val="110"/>
                                  <w:sz w:val="20"/>
                                </w:rPr>
                                <w:t> </w:t>
                              </w:r>
                              <w:r>
                                <w:rPr>
                                  <w:i/>
                                  <w:spacing w:val="-2"/>
                                  <w:w w:val="110"/>
                                  <w:sz w:val="20"/>
                                </w:rPr>
                                <w:t>Smith</w:t>
                              </w:r>
                            </w:p>
                            <w:p>
                              <w:pPr>
                                <w:spacing w:line="240" w:lineRule="auto" w:before="99"/>
                                <w:rPr>
                                  <w:i/>
                                  <w:sz w:val="20"/>
                                </w:rPr>
                              </w:pPr>
                            </w:p>
                            <w:p>
                              <w:pPr>
                                <w:spacing w:line="225" w:lineRule="auto" w:before="0"/>
                                <w:ind w:left="654" w:right="1876" w:firstLine="0"/>
                                <w:jc w:val="left"/>
                                <w:rPr>
                                  <w:sz w:val="20"/>
                                </w:rPr>
                              </w:pPr>
                              <w:r>
                                <w:rPr>
                                  <w:w w:val="110"/>
                                  <w:sz w:val="20"/>
                                </w:rPr>
                                <w:t>Entry Time: 10:00 AM Friday, July 25 </w:t>
                              </w:r>
                              <w:r>
                                <w:rPr>
                                  <w:spacing w:val="-2"/>
                                  <w:w w:val="110"/>
                                  <w:sz w:val="20"/>
                                </w:rPr>
                                <w:t>Location:</w:t>
                              </w:r>
                              <w:r>
                                <w:rPr>
                                  <w:spacing w:val="-11"/>
                                  <w:w w:val="110"/>
                                  <w:sz w:val="20"/>
                                </w:rPr>
                                <w:t> </w:t>
                              </w:r>
                              <w:r>
                                <w:rPr>
                                  <w:spacing w:val="-2"/>
                                  <w:w w:val="110"/>
                                  <w:sz w:val="20"/>
                                </w:rPr>
                                <w:t>Extension</w:t>
                              </w:r>
                              <w:r>
                                <w:rPr>
                                  <w:spacing w:val="-11"/>
                                  <w:w w:val="110"/>
                                  <w:sz w:val="20"/>
                                </w:rPr>
                                <w:t> </w:t>
                              </w:r>
                              <w:r>
                                <w:rPr>
                                  <w:spacing w:val="-2"/>
                                  <w:w w:val="110"/>
                                  <w:sz w:val="20"/>
                                </w:rPr>
                                <w:t>Ofﬁce</w:t>
                              </w:r>
                              <w:r>
                                <w:rPr>
                                  <w:spacing w:val="-11"/>
                                  <w:w w:val="110"/>
                                  <w:sz w:val="20"/>
                                </w:rPr>
                                <w:t> </w:t>
                              </w:r>
                              <w:r>
                                <w:rPr>
                                  <w:spacing w:val="-2"/>
                                  <w:w w:val="110"/>
                                  <w:sz w:val="20"/>
                                </w:rPr>
                                <w:t>Meeting</w:t>
                              </w:r>
                              <w:r>
                                <w:rPr>
                                  <w:spacing w:val="-10"/>
                                  <w:w w:val="110"/>
                                  <w:sz w:val="20"/>
                                </w:rPr>
                                <w:t> </w:t>
                              </w:r>
                              <w:r>
                                <w:rPr>
                                  <w:spacing w:val="-2"/>
                                  <w:w w:val="110"/>
                                  <w:sz w:val="20"/>
                                </w:rPr>
                                <w:t>Room </w:t>
                              </w:r>
                              <w:r>
                                <w:rPr>
                                  <w:w w:val="110"/>
                                  <w:sz w:val="20"/>
                                </w:rPr>
                                <w:t>Judging Time: By Club</w:t>
                              </w:r>
                            </w:p>
                            <w:p>
                              <w:pPr>
                                <w:spacing w:line="220" w:lineRule="auto" w:before="50"/>
                                <w:ind w:left="654" w:right="1330" w:firstLine="0"/>
                                <w:jc w:val="left"/>
                                <w:rPr>
                                  <w:sz w:val="20"/>
                                </w:rPr>
                              </w:pPr>
                              <w:r>
                                <w:rPr>
                                  <w:spacing w:val="-2"/>
                                  <w:w w:val="110"/>
                                  <w:sz w:val="20"/>
                                </w:rPr>
                                <w:t>Exhibit</w:t>
                              </w:r>
                              <w:r>
                                <w:rPr>
                                  <w:spacing w:val="-11"/>
                                  <w:w w:val="110"/>
                                  <w:sz w:val="20"/>
                                </w:rPr>
                                <w:t> </w:t>
                              </w:r>
                              <w:r>
                                <w:rPr>
                                  <w:spacing w:val="-2"/>
                                  <w:w w:val="110"/>
                                  <w:sz w:val="20"/>
                                </w:rPr>
                                <w:t>Location:</w:t>
                              </w:r>
                              <w:r>
                                <w:rPr>
                                  <w:spacing w:val="-10"/>
                                  <w:w w:val="110"/>
                                  <w:sz w:val="20"/>
                                </w:rPr>
                                <w:t> </w:t>
                              </w:r>
                              <w:r>
                                <w:rPr>
                                  <w:spacing w:val="-2"/>
                                  <w:w w:val="110"/>
                                  <w:sz w:val="20"/>
                                </w:rPr>
                                <w:t>Extension</w:t>
                              </w:r>
                              <w:r>
                                <w:rPr>
                                  <w:spacing w:val="-11"/>
                                  <w:w w:val="110"/>
                                  <w:sz w:val="20"/>
                                </w:rPr>
                                <w:t> </w:t>
                              </w:r>
                              <w:r>
                                <w:rPr>
                                  <w:spacing w:val="-2"/>
                                  <w:w w:val="110"/>
                                  <w:sz w:val="20"/>
                                </w:rPr>
                                <w:t>Ofﬁce</w:t>
                              </w:r>
                              <w:r>
                                <w:rPr>
                                  <w:spacing w:val="-10"/>
                                  <w:w w:val="110"/>
                                  <w:sz w:val="20"/>
                                </w:rPr>
                                <w:t> </w:t>
                              </w:r>
                              <w:r>
                                <w:rPr>
                                  <w:spacing w:val="-2"/>
                                  <w:w w:val="110"/>
                                  <w:sz w:val="20"/>
                                </w:rPr>
                                <w:t>Meeting</w:t>
                              </w:r>
                              <w:r>
                                <w:rPr>
                                  <w:spacing w:val="-11"/>
                                  <w:w w:val="110"/>
                                  <w:sz w:val="20"/>
                                </w:rPr>
                                <w:t> </w:t>
                              </w:r>
                              <w:r>
                                <w:rPr>
                                  <w:spacing w:val="-2"/>
                                  <w:w w:val="110"/>
                                  <w:sz w:val="20"/>
                                </w:rPr>
                                <w:t>Room </w:t>
                              </w:r>
                              <w:r>
                                <w:rPr>
                                  <w:w w:val="110"/>
                                  <w:sz w:val="20"/>
                                </w:rPr>
                                <w:t>Sold at Food Auction: 6:00 PM, Friday, July 25</w:t>
                              </w:r>
                            </w:p>
                          </w:txbxContent>
                        </wps:txbx>
                        <wps:bodyPr wrap="square" lIns="0" tIns="0" rIns="0" bIns="0" rtlCol="0">
                          <a:noAutofit/>
                        </wps:bodyPr>
                      </wps:wsp>
                    </wpg:wgp>
                  </a:graphicData>
                </a:graphic>
              </wp:inline>
            </w:drawing>
          </mc:Choice>
          <mc:Fallback>
            <w:pict>
              <v:group style="width:328.5pt;height:177pt;mso-position-horizontal-relative:char;mso-position-vertical-relative:line" id="docshapegroup43" coordorigin="0,0" coordsize="6570,3540">
                <v:shape style="position:absolute;left:0;top:0;width:6570;height:3540" type="#_x0000_t75" id="docshape44" stroked="false">
                  <v:imagedata r:id="rId19" o:title=""/>
                </v:shape>
                <v:shape style="position:absolute;left:0;top:0;width:6570;height:3540" type="#_x0000_t202" id="docshape45" filled="false" stroked="false">
                  <v:textbox inset="0,0,0,0">
                    <w:txbxContent>
                      <w:p>
                        <w:pPr>
                          <w:spacing w:line="363" w:lineRule="exact" w:before="247"/>
                          <w:ind w:left="1898" w:right="2031" w:firstLine="0"/>
                          <w:jc w:val="center"/>
                          <w:rPr>
                            <w:sz w:val="30"/>
                          </w:rPr>
                        </w:pPr>
                        <w:r>
                          <w:rPr>
                            <w:spacing w:val="-2"/>
                            <w:w w:val="105"/>
                            <w:sz w:val="30"/>
                          </w:rPr>
                          <w:t>Department</w:t>
                        </w:r>
                        <w:r>
                          <w:rPr>
                            <w:spacing w:val="-16"/>
                            <w:w w:val="105"/>
                            <w:sz w:val="30"/>
                          </w:rPr>
                          <w:t> </w:t>
                        </w:r>
                        <w:r>
                          <w:rPr>
                            <w:spacing w:val="-5"/>
                            <w:w w:val="110"/>
                            <w:sz w:val="30"/>
                          </w:rPr>
                          <w:t>AA</w:t>
                        </w:r>
                      </w:p>
                      <w:p>
                        <w:pPr>
                          <w:spacing w:line="363" w:lineRule="exact" w:before="0"/>
                          <w:ind w:left="1947" w:right="2031" w:firstLine="0"/>
                          <w:jc w:val="center"/>
                          <w:rPr>
                            <w:sz w:val="30"/>
                          </w:rPr>
                        </w:pPr>
                        <w:r>
                          <w:rPr>
                            <w:spacing w:val="-6"/>
                            <w:w w:val="110"/>
                            <w:sz w:val="30"/>
                          </w:rPr>
                          <w:t>Cookies</w:t>
                        </w:r>
                        <w:r>
                          <w:rPr>
                            <w:spacing w:val="-14"/>
                            <w:w w:val="110"/>
                            <w:sz w:val="30"/>
                          </w:rPr>
                          <w:t> </w:t>
                        </w:r>
                        <w:r>
                          <w:rPr>
                            <w:spacing w:val="-6"/>
                            <w:w w:val="110"/>
                            <w:sz w:val="30"/>
                          </w:rPr>
                          <w:t>For</w:t>
                        </w:r>
                        <w:r>
                          <w:rPr>
                            <w:spacing w:val="-13"/>
                            <w:w w:val="110"/>
                            <w:sz w:val="30"/>
                          </w:rPr>
                          <w:t> </w:t>
                        </w:r>
                        <w:r>
                          <w:rPr>
                            <w:spacing w:val="-6"/>
                            <w:w w:val="110"/>
                            <w:sz w:val="30"/>
                          </w:rPr>
                          <w:t>College</w:t>
                        </w:r>
                      </w:p>
                      <w:p>
                        <w:pPr>
                          <w:spacing w:before="57"/>
                          <w:ind w:left="1991" w:right="0" w:firstLine="0"/>
                          <w:jc w:val="left"/>
                          <w:rPr>
                            <w:i/>
                            <w:sz w:val="20"/>
                          </w:rPr>
                        </w:pPr>
                        <w:r>
                          <w:rPr>
                            <w:i/>
                            <w:w w:val="110"/>
                            <w:sz w:val="20"/>
                          </w:rPr>
                          <w:t>Superintendents:</w:t>
                        </w:r>
                        <w:r>
                          <w:rPr>
                            <w:i/>
                            <w:spacing w:val="-5"/>
                            <w:w w:val="110"/>
                            <w:sz w:val="20"/>
                          </w:rPr>
                          <w:t> </w:t>
                        </w:r>
                        <w:r>
                          <w:rPr>
                            <w:i/>
                            <w:w w:val="110"/>
                            <w:sz w:val="20"/>
                          </w:rPr>
                          <w:t>Jenny</w:t>
                        </w:r>
                        <w:r>
                          <w:rPr>
                            <w:i/>
                            <w:spacing w:val="-4"/>
                            <w:w w:val="110"/>
                            <w:sz w:val="20"/>
                          </w:rPr>
                          <w:t> </w:t>
                        </w:r>
                        <w:r>
                          <w:rPr>
                            <w:i/>
                            <w:spacing w:val="-2"/>
                            <w:w w:val="110"/>
                            <w:sz w:val="20"/>
                          </w:rPr>
                          <w:t>Smith</w:t>
                        </w:r>
                      </w:p>
                      <w:p>
                        <w:pPr>
                          <w:spacing w:line="240" w:lineRule="auto" w:before="99"/>
                          <w:rPr>
                            <w:i/>
                            <w:sz w:val="20"/>
                          </w:rPr>
                        </w:pPr>
                      </w:p>
                      <w:p>
                        <w:pPr>
                          <w:spacing w:line="225" w:lineRule="auto" w:before="0"/>
                          <w:ind w:left="654" w:right="1876" w:firstLine="0"/>
                          <w:jc w:val="left"/>
                          <w:rPr>
                            <w:sz w:val="20"/>
                          </w:rPr>
                        </w:pPr>
                        <w:r>
                          <w:rPr>
                            <w:w w:val="110"/>
                            <w:sz w:val="20"/>
                          </w:rPr>
                          <w:t>Entry Time: 10:00 AM Friday, July 25 </w:t>
                        </w:r>
                        <w:r>
                          <w:rPr>
                            <w:spacing w:val="-2"/>
                            <w:w w:val="110"/>
                            <w:sz w:val="20"/>
                          </w:rPr>
                          <w:t>Location:</w:t>
                        </w:r>
                        <w:r>
                          <w:rPr>
                            <w:spacing w:val="-11"/>
                            <w:w w:val="110"/>
                            <w:sz w:val="20"/>
                          </w:rPr>
                          <w:t> </w:t>
                        </w:r>
                        <w:r>
                          <w:rPr>
                            <w:spacing w:val="-2"/>
                            <w:w w:val="110"/>
                            <w:sz w:val="20"/>
                          </w:rPr>
                          <w:t>Extension</w:t>
                        </w:r>
                        <w:r>
                          <w:rPr>
                            <w:spacing w:val="-11"/>
                            <w:w w:val="110"/>
                            <w:sz w:val="20"/>
                          </w:rPr>
                          <w:t> </w:t>
                        </w:r>
                        <w:r>
                          <w:rPr>
                            <w:spacing w:val="-2"/>
                            <w:w w:val="110"/>
                            <w:sz w:val="20"/>
                          </w:rPr>
                          <w:t>Ofﬁce</w:t>
                        </w:r>
                        <w:r>
                          <w:rPr>
                            <w:spacing w:val="-11"/>
                            <w:w w:val="110"/>
                            <w:sz w:val="20"/>
                          </w:rPr>
                          <w:t> </w:t>
                        </w:r>
                        <w:r>
                          <w:rPr>
                            <w:spacing w:val="-2"/>
                            <w:w w:val="110"/>
                            <w:sz w:val="20"/>
                          </w:rPr>
                          <w:t>Meeting</w:t>
                        </w:r>
                        <w:r>
                          <w:rPr>
                            <w:spacing w:val="-10"/>
                            <w:w w:val="110"/>
                            <w:sz w:val="20"/>
                          </w:rPr>
                          <w:t> </w:t>
                        </w:r>
                        <w:r>
                          <w:rPr>
                            <w:spacing w:val="-2"/>
                            <w:w w:val="110"/>
                            <w:sz w:val="20"/>
                          </w:rPr>
                          <w:t>Room </w:t>
                        </w:r>
                        <w:r>
                          <w:rPr>
                            <w:w w:val="110"/>
                            <w:sz w:val="20"/>
                          </w:rPr>
                          <w:t>Judging Time: By Club</w:t>
                        </w:r>
                      </w:p>
                      <w:p>
                        <w:pPr>
                          <w:spacing w:line="220" w:lineRule="auto" w:before="50"/>
                          <w:ind w:left="654" w:right="1330" w:firstLine="0"/>
                          <w:jc w:val="left"/>
                          <w:rPr>
                            <w:sz w:val="20"/>
                          </w:rPr>
                        </w:pPr>
                        <w:r>
                          <w:rPr>
                            <w:spacing w:val="-2"/>
                            <w:w w:val="110"/>
                            <w:sz w:val="20"/>
                          </w:rPr>
                          <w:t>Exhibit</w:t>
                        </w:r>
                        <w:r>
                          <w:rPr>
                            <w:spacing w:val="-11"/>
                            <w:w w:val="110"/>
                            <w:sz w:val="20"/>
                          </w:rPr>
                          <w:t> </w:t>
                        </w:r>
                        <w:r>
                          <w:rPr>
                            <w:spacing w:val="-2"/>
                            <w:w w:val="110"/>
                            <w:sz w:val="20"/>
                          </w:rPr>
                          <w:t>Location:</w:t>
                        </w:r>
                        <w:r>
                          <w:rPr>
                            <w:spacing w:val="-10"/>
                            <w:w w:val="110"/>
                            <w:sz w:val="20"/>
                          </w:rPr>
                          <w:t> </w:t>
                        </w:r>
                        <w:r>
                          <w:rPr>
                            <w:spacing w:val="-2"/>
                            <w:w w:val="110"/>
                            <w:sz w:val="20"/>
                          </w:rPr>
                          <w:t>Extension</w:t>
                        </w:r>
                        <w:r>
                          <w:rPr>
                            <w:spacing w:val="-11"/>
                            <w:w w:val="110"/>
                            <w:sz w:val="20"/>
                          </w:rPr>
                          <w:t> </w:t>
                        </w:r>
                        <w:r>
                          <w:rPr>
                            <w:spacing w:val="-2"/>
                            <w:w w:val="110"/>
                            <w:sz w:val="20"/>
                          </w:rPr>
                          <w:t>Ofﬁce</w:t>
                        </w:r>
                        <w:r>
                          <w:rPr>
                            <w:spacing w:val="-10"/>
                            <w:w w:val="110"/>
                            <w:sz w:val="20"/>
                          </w:rPr>
                          <w:t> </w:t>
                        </w:r>
                        <w:r>
                          <w:rPr>
                            <w:spacing w:val="-2"/>
                            <w:w w:val="110"/>
                            <w:sz w:val="20"/>
                          </w:rPr>
                          <w:t>Meeting</w:t>
                        </w:r>
                        <w:r>
                          <w:rPr>
                            <w:spacing w:val="-11"/>
                            <w:w w:val="110"/>
                            <w:sz w:val="20"/>
                          </w:rPr>
                          <w:t> </w:t>
                        </w:r>
                        <w:r>
                          <w:rPr>
                            <w:spacing w:val="-2"/>
                            <w:w w:val="110"/>
                            <w:sz w:val="20"/>
                          </w:rPr>
                          <w:t>Room </w:t>
                        </w:r>
                        <w:r>
                          <w:rPr>
                            <w:w w:val="110"/>
                            <w:sz w:val="20"/>
                          </w:rPr>
                          <w:t>Sold at Food Auction: 6:00 PM, Friday, July 25</w:t>
                        </w:r>
                      </w:p>
                    </w:txbxContent>
                  </v:textbox>
                  <w10:wrap type="none"/>
                </v:shape>
              </v:group>
            </w:pict>
          </mc:Fallback>
        </mc:AlternateContent>
      </w:r>
      <w:r>
        <w:rPr/>
      </w:r>
    </w:p>
    <w:p>
      <w:pPr>
        <w:pStyle w:val="ListParagraph"/>
        <w:numPr>
          <w:ilvl w:val="1"/>
          <w:numId w:val="10"/>
        </w:numPr>
        <w:tabs>
          <w:tab w:pos="904" w:val="left" w:leader="none"/>
        </w:tabs>
        <w:spacing w:line="242" w:lineRule="exact" w:before="141" w:after="0"/>
        <w:ind w:left="904" w:right="0" w:hanging="190"/>
        <w:jc w:val="both"/>
        <w:rPr>
          <w:sz w:val="20"/>
        </w:rPr>
      </w:pPr>
      <w:r>
        <w:rPr>
          <w:spacing w:val="-2"/>
          <w:w w:val="110"/>
          <w:sz w:val="20"/>
        </w:rPr>
        <w:t>Read</w:t>
      </w:r>
      <w:r>
        <w:rPr>
          <w:spacing w:val="-3"/>
          <w:w w:val="110"/>
          <w:sz w:val="20"/>
        </w:rPr>
        <w:t> </w:t>
      </w:r>
      <w:r>
        <w:rPr>
          <w:spacing w:val="-2"/>
          <w:w w:val="110"/>
          <w:sz w:val="20"/>
        </w:rPr>
        <w:t>“General Rules”</w:t>
      </w:r>
    </w:p>
    <w:p>
      <w:pPr>
        <w:pStyle w:val="ListParagraph"/>
        <w:numPr>
          <w:ilvl w:val="1"/>
          <w:numId w:val="10"/>
        </w:numPr>
        <w:tabs>
          <w:tab w:pos="904" w:val="left" w:leader="none"/>
          <w:tab w:pos="906" w:val="left" w:leader="none"/>
        </w:tabs>
        <w:spacing w:line="235" w:lineRule="auto" w:before="2" w:after="0"/>
        <w:ind w:left="906" w:right="665" w:hanging="192"/>
        <w:jc w:val="both"/>
        <w:rPr>
          <w:sz w:val="20"/>
        </w:rPr>
      </w:pPr>
      <w:r>
        <w:rPr>
          <w:w w:val="110"/>
          <w:sz w:val="20"/>
        </w:rPr>
        <w:t>The following awards may be presented in this department: prizes will be awarded to the top 2 jars.</w:t>
      </w:r>
    </w:p>
    <w:p>
      <w:pPr>
        <w:pStyle w:val="ListParagraph"/>
        <w:numPr>
          <w:ilvl w:val="1"/>
          <w:numId w:val="10"/>
        </w:numPr>
        <w:tabs>
          <w:tab w:pos="904" w:val="left" w:leader="none"/>
          <w:tab w:pos="906" w:val="left" w:leader="none"/>
        </w:tabs>
        <w:spacing w:line="235" w:lineRule="auto" w:before="1" w:after="0"/>
        <w:ind w:left="906" w:right="665" w:hanging="192"/>
        <w:jc w:val="both"/>
        <w:rPr>
          <w:sz w:val="20"/>
        </w:rPr>
      </w:pPr>
      <w:r>
        <w:rPr>
          <w:w w:val="110"/>
          <w:sz w:val="20"/>
        </w:rPr>
        <w:t>Decorated Cookie Jars can be done as a team or as an individual. Every club is encouraged to participate. Each club can submit one cookie jar as a team</w:t>
      </w:r>
    </w:p>
    <w:p>
      <w:pPr>
        <w:pStyle w:val="ListParagraph"/>
        <w:numPr>
          <w:ilvl w:val="1"/>
          <w:numId w:val="10"/>
        </w:numPr>
        <w:tabs>
          <w:tab w:pos="904" w:val="left" w:leader="none"/>
          <w:tab w:pos="906" w:val="left" w:leader="none"/>
        </w:tabs>
        <w:spacing w:line="235" w:lineRule="auto" w:before="2" w:after="0"/>
        <w:ind w:left="906" w:right="665" w:hanging="192"/>
        <w:jc w:val="both"/>
        <w:rPr>
          <w:sz w:val="20"/>
        </w:rPr>
      </w:pPr>
      <w:r>
        <w:rPr>
          <w:w w:val="110"/>
          <w:sz w:val="20"/>
        </w:rPr>
        <w:t>Use</w:t>
      </w:r>
      <w:r>
        <w:rPr>
          <w:w w:val="110"/>
          <w:sz w:val="20"/>
        </w:rPr>
        <w:t> a</w:t>
      </w:r>
      <w:r>
        <w:rPr>
          <w:w w:val="110"/>
          <w:sz w:val="20"/>
        </w:rPr>
        <w:t> gallon</w:t>
      </w:r>
      <w:r>
        <w:rPr>
          <w:w w:val="110"/>
          <w:sz w:val="20"/>
        </w:rPr>
        <w:t> jar.</w:t>
      </w:r>
      <w:r>
        <w:rPr>
          <w:w w:val="110"/>
          <w:sz w:val="20"/>
        </w:rPr>
        <w:t> These</w:t>
      </w:r>
      <w:r>
        <w:rPr>
          <w:w w:val="110"/>
          <w:sz w:val="20"/>
        </w:rPr>
        <w:t> may</w:t>
      </w:r>
      <w:r>
        <w:rPr>
          <w:w w:val="110"/>
          <w:sz w:val="20"/>
        </w:rPr>
        <w:t> be</w:t>
      </w:r>
      <w:r>
        <w:rPr>
          <w:w w:val="110"/>
          <w:sz w:val="20"/>
        </w:rPr>
        <w:t> obtained</w:t>
      </w:r>
      <w:r>
        <w:rPr>
          <w:w w:val="110"/>
          <w:sz w:val="20"/>
        </w:rPr>
        <w:t> from</w:t>
      </w:r>
      <w:r>
        <w:rPr>
          <w:w w:val="110"/>
          <w:sz w:val="20"/>
        </w:rPr>
        <w:t> restaurants,</w:t>
      </w:r>
      <w:r>
        <w:rPr>
          <w:w w:val="110"/>
          <w:sz w:val="20"/>
        </w:rPr>
        <w:t> school cafeterias,</w:t>
      </w:r>
      <w:r>
        <w:rPr>
          <w:spacing w:val="-13"/>
          <w:w w:val="110"/>
          <w:sz w:val="20"/>
        </w:rPr>
        <w:t> </w:t>
      </w:r>
      <w:r>
        <w:rPr>
          <w:w w:val="110"/>
          <w:sz w:val="20"/>
        </w:rPr>
        <w:t>etc.</w:t>
      </w:r>
      <w:r>
        <w:rPr>
          <w:spacing w:val="-12"/>
          <w:w w:val="110"/>
          <w:sz w:val="20"/>
        </w:rPr>
        <w:t> </w:t>
      </w:r>
      <w:r>
        <w:rPr>
          <w:w w:val="110"/>
          <w:sz w:val="20"/>
        </w:rPr>
        <w:t>See</w:t>
      </w:r>
      <w:r>
        <w:rPr>
          <w:spacing w:val="-13"/>
          <w:w w:val="110"/>
          <w:sz w:val="20"/>
        </w:rPr>
        <w:t> </w:t>
      </w:r>
      <w:r>
        <w:rPr>
          <w:w w:val="110"/>
          <w:sz w:val="20"/>
        </w:rPr>
        <w:t>through</w:t>
      </w:r>
      <w:r>
        <w:rPr>
          <w:spacing w:val="-12"/>
          <w:w w:val="110"/>
          <w:sz w:val="20"/>
        </w:rPr>
        <w:t> </w:t>
      </w:r>
      <w:r>
        <w:rPr>
          <w:w w:val="110"/>
          <w:sz w:val="20"/>
        </w:rPr>
        <w:t>jars</w:t>
      </w:r>
      <w:r>
        <w:rPr>
          <w:spacing w:val="-13"/>
          <w:w w:val="110"/>
          <w:sz w:val="20"/>
        </w:rPr>
        <w:t> </w:t>
      </w:r>
      <w:r>
        <w:rPr>
          <w:w w:val="110"/>
          <w:sz w:val="20"/>
        </w:rPr>
        <w:t>are</w:t>
      </w:r>
      <w:r>
        <w:rPr>
          <w:spacing w:val="-12"/>
          <w:w w:val="110"/>
          <w:sz w:val="20"/>
        </w:rPr>
        <w:t> </w:t>
      </w:r>
      <w:r>
        <w:rPr>
          <w:w w:val="110"/>
          <w:sz w:val="20"/>
        </w:rPr>
        <w:t>preferred.</w:t>
      </w:r>
      <w:r>
        <w:rPr>
          <w:spacing w:val="-13"/>
          <w:w w:val="110"/>
          <w:sz w:val="20"/>
        </w:rPr>
        <w:t> </w:t>
      </w:r>
      <w:r>
        <w:rPr>
          <w:w w:val="110"/>
          <w:sz w:val="20"/>
        </w:rPr>
        <w:t>The</w:t>
      </w:r>
      <w:r>
        <w:rPr>
          <w:spacing w:val="-12"/>
          <w:w w:val="110"/>
          <w:sz w:val="20"/>
        </w:rPr>
        <w:t> </w:t>
      </w:r>
      <w:r>
        <w:rPr>
          <w:w w:val="110"/>
          <w:sz w:val="20"/>
        </w:rPr>
        <w:t>Extension</w:t>
      </w:r>
      <w:r>
        <w:rPr>
          <w:spacing w:val="-12"/>
          <w:w w:val="110"/>
          <w:sz w:val="20"/>
        </w:rPr>
        <w:t> </w:t>
      </w:r>
      <w:r>
        <w:rPr>
          <w:w w:val="110"/>
          <w:sz w:val="20"/>
        </w:rPr>
        <w:t>Ofﬁce</w:t>
      </w:r>
      <w:r>
        <w:rPr>
          <w:spacing w:val="-13"/>
          <w:w w:val="110"/>
          <w:sz w:val="20"/>
        </w:rPr>
        <w:t> </w:t>
      </w:r>
      <w:r>
        <w:rPr>
          <w:w w:val="110"/>
          <w:sz w:val="20"/>
        </w:rPr>
        <w:t>may have some available for this project.</w:t>
      </w:r>
    </w:p>
    <w:p>
      <w:pPr>
        <w:pStyle w:val="ListParagraph"/>
        <w:numPr>
          <w:ilvl w:val="1"/>
          <w:numId w:val="10"/>
        </w:numPr>
        <w:tabs>
          <w:tab w:pos="904" w:val="left" w:leader="none"/>
          <w:tab w:pos="906" w:val="left" w:leader="none"/>
        </w:tabs>
        <w:spacing w:line="235" w:lineRule="auto" w:before="3" w:after="0"/>
        <w:ind w:left="906" w:right="665" w:hanging="192"/>
        <w:jc w:val="both"/>
        <w:rPr>
          <w:sz w:val="20"/>
        </w:rPr>
      </w:pPr>
      <w:r>
        <w:rPr>
          <w:w w:val="110"/>
          <w:sz w:val="20"/>
        </w:rPr>
        <w:t>The</w:t>
      </w:r>
      <w:r>
        <w:rPr>
          <w:spacing w:val="-4"/>
          <w:w w:val="110"/>
          <w:sz w:val="20"/>
        </w:rPr>
        <w:t> </w:t>
      </w:r>
      <w:r>
        <w:rPr>
          <w:w w:val="110"/>
          <w:sz w:val="20"/>
        </w:rPr>
        <w:t>jars</w:t>
      </w:r>
      <w:r>
        <w:rPr>
          <w:spacing w:val="-4"/>
          <w:w w:val="110"/>
          <w:sz w:val="20"/>
        </w:rPr>
        <w:t> </w:t>
      </w:r>
      <w:r>
        <w:rPr>
          <w:w w:val="110"/>
          <w:sz w:val="20"/>
        </w:rPr>
        <w:t>must</w:t>
      </w:r>
      <w:r>
        <w:rPr>
          <w:spacing w:val="-4"/>
          <w:w w:val="110"/>
          <w:sz w:val="20"/>
        </w:rPr>
        <w:t> </w:t>
      </w:r>
      <w:r>
        <w:rPr>
          <w:w w:val="110"/>
          <w:sz w:val="20"/>
        </w:rPr>
        <w:t>be</w:t>
      </w:r>
      <w:r>
        <w:rPr>
          <w:spacing w:val="-4"/>
          <w:w w:val="110"/>
          <w:sz w:val="20"/>
        </w:rPr>
        <w:t> </w:t>
      </w:r>
      <w:r>
        <w:rPr>
          <w:w w:val="110"/>
          <w:sz w:val="20"/>
        </w:rPr>
        <w:t>ﬁlled</w:t>
      </w:r>
      <w:r>
        <w:rPr>
          <w:spacing w:val="-4"/>
          <w:w w:val="110"/>
          <w:sz w:val="20"/>
        </w:rPr>
        <w:t> </w:t>
      </w:r>
      <w:r>
        <w:rPr>
          <w:w w:val="110"/>
          <w:sz w:val="20"/>
        </w:rPr>
        <w:t>with</w:t>
      </w:r>
      <w:r>
        <w:rPr>
          <w:spacing w:val="-4"/>
          <w:w w:val="110"/>
          <w:sz w:val="20"/>
        </w:rPr>
        <w:t> </w:t>
      </w:r>
      <w:r>
        <w:rPr>
          <w:w w:val="110"/>
          <w:sz w:val="20"/>
        </w:rPr>
        <w:t>no</w:t>
      </w:r>
      <w:r>
        <w:rPr>
          <w:spacing w:val="-4"/>
          <w:w w:val="110"/>
          <w:sz w:val="20"/>
        </w:rPr>
        <w:t> </w:t>
      </w:r>
      <w:r>
        <w:rPr>
          <w:w w:val="110"/>
          <w:sz w:val="20"/>
        </w:rPr>
        <w:t>less</w:t>
      </w:r>
      <w:r>
        <w:rPr>
          <w:spacing w:val="-4"/>
          <w:w w:val="110"/>
          <w:sz w:val="20"/>
        </w:rPr>
        <w:t> </w:t>
      </w:r>
      <w:r>
        <w:rPr>
          <w:w w:val="110"/>
          <w:sz w:val="20"/>
        </w:rPr>
        <w:t>than</w:t>
      </w:r>
      <w:r>
        <w:rPr>
          <w:spacing w:val="-4"/>
          <w:w w:val="110"/>
          <w:sz w:val="20"/>
        </w:rPr>
        <w:t> </w:t>
      </w:r>
      <w:r>
        <w:rPr>
          <w:w w:val="110"/>
          <w:sz w:val="20"/>
        </w:rPr>
        <w:t>6</w:t>
      </w:r>
      <w:r>
        <w:rPr>
          <w:spacing w:val="-4"/>
          <w:w w:val="110"/>
          <w:sz w:val="20"/>
        </w:rPr>
        <w:t> </w:t>
      </w:r>
      <w:r>
        <w:rPr>
          <w:w w:val="110"/>
          <w:sz w:val="20"/>
        </w:rPr>
        <w:t>different</w:t>
      </w:r>
      <w:r>
        <w:rPr>
          <w:spacing w:val="-4"/>
          <w:w w:val="110"/>
          <w:sz w:val="20"/>
        </w:rPr>
        <w:t> </w:t>
      </w:r>
      <w:r>
        <w:rPr>
          <w:w w:val="110"/>
          <w:sz w:val="20"/>
        </w:rPr>
        <w:t>varieties</w:t>
      </w:r>
      <w:r>
        <w:rPr>
          <w:spacing w:val="-4"/>
          <w:w w:val="110"/>
          <w:sz w:val="20"/>
        </w:rPr>
        <w:t> </w:t>
      </w:r>
      <w:r>
        <w:rPr>
          <w:w w:val="110"/>
          <w:sz w:val="20"/>
        </w:rPr>
        <w:t>of</w:t>
      </w:r>
      <w:r>
        <w:rPr>
          <w:spacing w:val="-4"/>
          <w:w w:val="110"/>
          <w:sz w:val="20"/>
        </w:rPr>
        <w:t> </w:t>
      </w:r>
      <w:r>
        <w:rPr>
          <w:w w:val="110"/>
          <w:sz w:val="20"/>
        </w:rPr>
        <w:t>cookies. </w:t>
      </w:r>
      <w:r>
        <w:rPr>
          <w:spacing w:val="-2"/>
          <w:w w:val="110"/>
          <w:sz w:val="20"/>
        </w:rPr>
        <w:t>For</w:t>
      </w:r>
      <w:r>
        <w:rPr>
          <w:spacing w:val="-3"/>
          <w:w w:val="110"/>
          <w:sz w:val="20"/>
        </w:rPr>
        <w:t> </w:t>
      </w:r>
      <w:r>
        <w:rPr>
          <w:spacing w:val="-2"/>
          <w:w w:val="110"/>
          <w:sz w:val="20"/>
        </w:rPr>
        <w:t>example:</w:t>
      </w:r>
      <w:r>
        <w:rPr>
          <w:spacing w:val="-3"/>
          <w:w w:val="110"/>
          <w:sz w:val="20"/>
        </w:rPr>
        <w:t> </w:t>
      </w:r>
      <w:r>
        <w:rPr>
          <w:spacing w:val="-2"/>
          <w:w w:val="110"/>
          <w:sz w:val="20"/>
        </w:rPr>
        <w:t>sugar,</w:t>
      </w:r>
      <w:r>
        <w:rPr>
          <w:spacing w:val="-3"/>
          <w:w w:val="110"/>
          <w:sz w:val="20"/>
        </w:rPr>
        <w:t> </w:t>
      </w:r>
      <w:r>
        <w:rPr>
          <w:spacing w:val="-2"/>
          <w:w w:val="110"/>
          <w:sz w:val="20"/>
        </w:rPr>
        <w:t>chocolate</w:t>
      </w:r>
      <w:r>
        <w:rPr>
          <w:spacing w:val="-3"/>
          <w:w w:val="110"/>
          <w:sz w:val="20"/>
        </w:rPr>
        <w:t> </w:t>
      </w:r>
      <w:r>
        <w:rPr>
          <w:spacing w:val="-2"/>
          <w:w w:val="110"/>
          <w:sz w:val="20"/>
        </w:rPr>
        <w:t>chip,</w:t>
      </w:r>
      <w:r>
        <w:rPr>
          <w:spacing w:val="-3"/>
          <w:w w:val="110"/>
          <w:sz w:val="20"/>
        </w:rPr>
        <w:t> </w:t>
      </w:r>
      <w:r>
        <w:rPr>
          <w:spacing w:val="-2"/>
          <w:w w:val="110"/>
          <w:sz w:val="20"/>
        </w:rPr>
        <w:t>peanut</w:t>
      </w:r>
      <w:r>
        <w:rPr>
          <w:spacing w:val="-3"/>
          <w:w w:val="110"/>
          <w:sz w:val="20"/>
        </w:rPr>
        <w:t> </w:t>
      </w:r>
      <w:r>
        <w:rPr>
          <w:spacing w:val="-2"/>
          <w:w w:val="110"/>
          <w:sz w:val="20"/>
        </w:rPr>
        <w:t>butter,</w:t>
      </w:r>
      <w:r>
        <w:rPr>
          <w:spacing w:val="-3"/>
          <w:w w:val="110"/>
          <w:sz w:val="20"/>
        </w:rPr>
        <w:t> </w:t>
      </w:r>
      <w:r>
        <w:rPr>
          <w:spacing w:val="-2"/>
          <w:w w:val="110"/>
          <w:sz w:val="20"/>
        </w:rPr>
        <w:t>etc.</w:t>
      </w:r>
      <w:r>
        <w:rPr>
          <w:spacing w:val="-3"/>
          <w:w w:val="110"/>
          <w:sz w:val="20"/>
        </w:rPr>
        <w:t> </w:t>
      </w:r>
      <w:r>
        <w:rPr>
          <w:spacing w:val="-2"/>
          <w:w w:val="110"/>
          <w:sz w:val="20"/>
        </w:rPr>
        <w:t>Additionally,</w:t>
      </w:r>
      <w:r>
        <w:rPr>
          <w:spacing w:val="-3"/>
          <w:w w:val="110"/>
          <w:sz w:val="20"/>
        </w:rPr>
        <w:t> </w:t>
      </w:r>
      <w:r>
        <w:rPr>
          <w:spacing w:val="-2"/>
          <w:w w:val="110"/>
          <w:sz w:val="20"/>
        </w:rPr>
        <w:t>one </w:t>
      </w:r>
      <w:r>
        <w:rPr>
          <w:w w:val="110"/>
          <w:sz w:val="20"/>
        </w:rPr>
        <w:t>cookie</w:t>
      </w:r>
      <w:r>
        <w:rPr>
          <w:w w:val="110"/>
          <w:sz w:val="20"/>
        </w:rPr>
        <w:t> of</w:t>
      </w:r>
      <w:r>
        <w:rPr>
          <w:w w:val="110"/>
          <w:sz w:val="20"/>
        </w:rPr>
        <w:t> each</w:t>
      </w:r>
      <w:r>
        <w:rPr>
          <w:w w:val="110"/>
          <w:sz w:val="20"/>
        </w:rPr>
        <w:t> kind</w:t>
      </w:r>
      <w:r>
        <w:rPr>
          <w:w w:val="110"/>
          <w:sz w:val="20"/>
        </w:rPr>
        <w:t> should</w:t>
      </w:r>
      <w:r>
        <w:rPr>
          <w:w w:val="110"/>
          <w:sz w:val="20"/>
        </w:rPr>
        <w:t> be</w:t>
      </w:r>
      <w:r>
        <w:rPr>
          <w:w w:val="110"/>
          <w:sz w:val="20"/>
        </w:rPr>
        <w:t> brought</w:t>
      </w:r>
      <w:r>
        <w:rPr>
          <w:w w:val="110"/>
          <w:sz w:val="20"/>
        </w:rPr>
        <w:t> on</w:t>
      </w:r>
      <w:r>
        <w:rPr>
          <w:w w:val="110"/>
          <w:sz w:val="20"/>
        </w:rPr>
        <w:t> a</w:t>
      </w:r>
      <w:r>
        <w:rPr>
          <w:w w:val="110"/>
          <w:sz w:val="20"/>
        </w:rPr>
        <w:t> covered</w:t>
      </w:r>
      <w:r>
        <w:rPr>
          <w:w w:val="110"/>
          <w:sz w:val="20"/>
        </w:rPr>
        <w:t> plate</w:t>
      </w:r>
      <w:r>
        <w:rPr>
          <w:w w:val="110"/>
          <w:sz w:val="20"/>
        </w:rPr>
        <w:t> for</w:t>
      </w:r>
      <w:r>
        <w:rPr>
          <w:w w:val="110"/>
          <w:sz w:val="20"/>
        </w:rPr>
        <w:t> judging. (Hint:</w:t>
      </w:r>
      <w:r>
        <w:rPr>
          <w:w w:val="110"/>
          <w:sz w:val="20"/>
        </w:rPr>
        <w:t> think</w:t>
      </w:r>
      <w:r>
        <w:rPr>
          <w:w w:val="110"/>
          <w:sz w:val="20"/>
        </w:rPr>
        <w:t> of</w:t>
      </w:r>
      <w:r>
        <w:rPr>
          <w:w w:val="110"/>
          <w:sz w:val="20"/>
        </w:rPr>
        <w:t> the</w:t>
      </w:r>
      <w:r>
        <w:rPr>
          <w:w w:val="110"/>
          <w:sz w:val="20"/>
        </w:rPr>
        <w:t> theme</w:t>
      </w:r>
      <w:r>
        <w:rPr>
          <w:w w:val="110"/>
          <w:sz w:val="20"/>
        </w:rPr>
        <w:t> for</w:t>
      </w:r>
      <w:r>
        <w:rPr>
          <w:w w:val="110"/>
          <w:sz w:val="20"/>
        </w:rPr>
        <w:t> your</w:t>
      </w:r>
      <w:r>
        <w:rPr>
          <w:w w:val="110"/>
          <w:sz w:val="20"/>
        </w:rPr>
        <w:t> jar</w:t>
      </w:r>
      <w:r>
        <w:rPr>
          <w:w w:val="110"/>
          <w:sz w:val="20"/>
        </w:rPr>
        <w:t> -</w:t>
      </w:r>
      <w:r>
        <w:rPr>
          <w:w w:val="110"/>
          <w:sz w:val="20"/>
        </w:rPr>
        <w:t> correspond</w:t>
      </w:r>
      <w:r>
        <w:rPr>
          <w:w w:val="110"/>
          <w:sz w:val="20"/>
        </w:rPr>
        <w:t> your</w:t>
      </w:r>
      <w:r>
        <w:rPr>
          <w:w w:val="110"/>
          <w:sz w:val="20"/>
        </w:rPr>
        <w:t> cookie</w:t>
      </w:r>
      <w:r>
        <w:rPr>
          <w:w w:val="110"/>
          <w:sz w:val="20"/>
        </w:rPr>
        <w:t> flavors with the jar theme - all sugar-free, all fruit cookies, etc.)</w:t>
      </w:r>
    </w:p>
    <w:p>
      <w:pPr>
        <w:pStyle w:val="ListParagraph"/>
        <w:numPr>
          <w:ilvl w:val="1"/>
          <w:numId w:val="10"/>
        </w:numPr>
        <w:tabs>
          <w:tab w:pos="904" w:val="left" w:leader="none"/>
          <w:tab w:pos="906" w:val="left" w:leader="none"/>
        </w:tabs>
        <w:spacing w:line="235" w:lineRule="auto" w:before="3" w:after="0"/>
        <w:ind w:left="906" w:right="665" w:hanging="192"/>
        <w:jc w:val="both"/>
        <w:rPr>
          <w:sz w:val="20"/>
        </w:rPr>
      </w:pPr>
      <w:r>
        <w:rPr>
          <w:w w:val="110"/>
          <w:sz w:val="20"/>
        </w:rPr>
        <w:t>The</w:t>
      </w:r>
      <w:r>
        <w:rPr>
          <w:w w:val="110"/>
          <w:sz w:val="20"/>
        </w:rPr>
        <w:t> jars</w:t>
      </w:r>
      <w:r>
        <w:rPr>
          <w:w w:val="110"/>
          <w:sz w:val="20"/>
        </w:rPr>
        <w:t> may</w:t>
      </w:r>
      <w:r>
        <w:rPr>
          <w:w w:val="110"/>
          <w:sz w:val="20"/>
        </w:rPr>
        <w:t> be</w:t>
      </w:r>
      <w:r>
        <w:rPr>
          <w:w w:val="110"/>
          <w:sz w:val="20"/>
        </w:rPr>
        <w:t> decorated</w:t>
      </w:r>
      <w:r>
        <w:rPr>
          <w:w w:val="110"/>
          <w:sz w:val="20"/>
        </w:rPr>
        <w:t> with</w:t>
      </w:r>
      <w:r>
        <w:rPr>
          <w:w w:val="110"/>
          <w:sz w:val="20"/>
        </w:rPr>
        <w:t> paints</w:t>
      </w:r>
      <w:r>
        <w:rPr>
          <w:w w:val="110"/>
          <w:sz w:val="20"/>
        </w:rPr>
        <w:t> or</w:t>
      </w:r>
      <w:r>
        <w:rPr>
          <w:w w:val="110"/>
          <w:sz w:val="20"/>
        </w:rPr>
        <w:t> materials.</w:t>
      </w:r>
      <w:r>
        <w:rPr>
          <w:w w:val="110"/>
          <w:sz w:val="20"/>
        </w:rPr>
        <w:t> Cookies</w:t>
      </w:r>
      <w:r>
        <w:rPr>
          <w:w w:val="110"/>
          <w:sz w:val="20"/>
        </w:rPr>
        <w:t> must</w:t>
      </w:r>
      <w:r>
        <w:rPr>
          <w:w w:val="110"/>
          <w:sz w:val="20"/>
        </w:rPr>
        <w:t> be visible through at least 50% of the ar. Each cookie should be wrapped separately in clear plastic wrap.</w:t>
      </w:r>
    </w:p>
    <w:p>
      <w:pPr>
        <w:pStyle w:val="ListParagraph"/>
        <w:numPr>
          <w:ilvl w:val="1"/>
          <w:numId w:val="10"/>
        </w:numPr>
        <w:tabs>
          <w:tab w:pos="904" w:val="left" w:leader="none"/>
        </w:tabs>
        <w:spacing w:line="240" w:lineRule="exact" w:before="0" w:after="0"/>
        <w:ind w:left="904" w:right="0" w:hanging="190"/>
        <w:jc w:val="both"/>
        <w:rPr>
          <w:sz w:val="20"/>
        </w:rPr>
      </w:pPr>
      <w:r>
        <w:rPr>
          <w:w w:val="110"/>
          <w:sz w:val="20"/>
        </w:rPr>
        <w:t>Include</w:t>
      </w:r>
      <w:r>
        <w:rPr>
          <w:spacing w:val="-8"/>
          <w:w w:val="110"/>
          <w:sz w:val="20"/>
        </w:rPr>
        <w:t> </w:t>
      </w:r>
      <w:r>
        <w:rPr>
          <w:w w:val="110"/>
          <w:sz w:val="20"/>
        </w:rPr>
        <w:t>a</w:t>
      </w:r>
      <w:r>
        <w:rPr>
          <w:spacing w:val="-7"/>
          <w:w w:val="110"/>
          <w:sz w:val="20"/>
        </w:rPr>
        <w:t> </w:t>
      </w:r>
      <w:r>
        <w:rPr>
          <w:w w:val="110"/>
          <w:sz w:val="20"/>
        </w:rPr>
        <w:t>total</w:t>
      </w:r>
      <w:r>
        <w:rPr>
          <w:spacing w:val="-7"/>
          <w:w w:val="110"/>
          <w:sz w:val="20"/>
        </w:rPr>
        <w:t> </w:t>
      </w:r>
      <w:r>
        <w:rPr>
          <w:w w:val="110"/>
          <w:sz w:val="20"/>
        </w:rPr>
        <w:t>of</w:t>
      </w:r>
      <w:r>
        <w:rPr>
          <w:spacing w:val="-7"/>
          <w:w w:val="110"/>
          <w:sz w:val="20"/>
        </w:rPr>
        <w:t> </w:t>
      </w:r>
      <w:r>
        <w:rPr>
          <w:w w:val="110"/>
          <w:sz w:val="20"/>
        </w:rPr>
        <w:t>no</w:t>
      </w:r>
      <w:r>
        <w:rPr>
          <w:spacing w:val="-8"/>
          <w:w w:val="110"/>
          <w:sz w:val="20"/>
        </w:rPr>
        <w:t> </w:t>
      </w:r>
      <w:r>
        <w:rPr>
          <w:w w:val="110"/>
          <w:sz w:val="20"/>
        </w:rPr>
        <w:t>less</w:t>
      </w:r>
      <w:r>
        <w:rPr>
          <w:spacing w:val="-7"/>
          <w:w w:val="110"/>
          <w:sz w:val="20"/>
        </w:rPr>
        <w:t> </w:t>
      </w:r>
      <w:r>
        <w:rPr>
          <w:w w:val="110"/>
          <w:sz w:val="20"/>
        </w:rPr>
        <w:t>than</w:t>
      </w:r>
      <w:r>
        <w:rPr>
          <w:spacing w:val="-7"/>
          <w:w w:val="110"/>
          <w:sz w:val="20"/>
        </w:rPr>
        <w:t> </w:t>
      </w:r>
      <w:r>
        <w:rPr>
          <w:w w:val="110"/>
          <w:sz w:val="20"/>
        </w:rPr>
        <w:t>25</w:t>
      </w:r>
      <w:r>
        <w:rPr>
          <w:spacing w:val="-7"/>
          <w:w w:val="110"/>
          <w:sz w:val="20"/>
        </w:rPr>
        <w:t> </w:t>
      </w:r>
      <w:r>
        <w:rPr>
          <w:w w:val="110"/>
          <w:sz w:val="20"/>
        </w:rPr>
        <w:t>cookies</w:t>
      </w:r>
      <w:r>
        <w:rPr>
          <w:spacing w:val="-7"/>
          <w:w w:val="110"/>
          <w:sz w:val="20"/>
        </w:rPr>
        <w:t> </w:t>
      </w:r>
      <w:r>
        <w:rPr>
          <w:w w:val="110"/>
          <w:sz w:val="20"/>
        </w:rPr>
        <w:t>for</w:t>
      </w:r>
      <w:r>
        <w:rPr>
          <w:spacing w:val="-8"/>
          <w:w w:val="110"/>
          <w:sz w:val="20"/>
        </w:rPr>
        <w:t> </w:t>
      </w:r>
      <w:r>
        <w:rPr>
          <w:w w:val="110"/>
          <w:sz w:val="20"/>
        </w:rPr>
        <w:t>all</w:t>
      </w:r>
      <w:r>
        <w:rPr>
          <w:spacing w:val="-7"/>
          <w:w w:val="110"/>
          <w:sz w:val="20"/>
        </w:rPr>
        <w:t> </w:t>
      </w:r>
      <w:r>
        <w:rPr>
          <w:spacing w:val="-2"/>
          <w:w w:val="110"/>
          <w:sz w:val="20"/>
        </w:rPr>
        <w:t>recipes.</w:t>
      </w:r>
    </w:p>
    <w:p>
      <w:pPr>
        <w:pStyle w:val="ListParagraph"/>
        <w:numPr>
          <w:ilvl w:val="1"/>
          <w:numId w:val="10"/>
        </w:numPr>
        <w:tabs>
          <w:tab w:pos="904" w:val="left" w:leader="none"/>
          <w:tab w:pos="906" w:val="left" w:leader="none"/>
        </w:tabs>
        <w:spacing w:line="235" w:lineRule="auto" w:before="2" w:after="0"/>
        <w:ind w:left="906" w:right="665" w:hanging="192"/>
        <w:jc w:val="both"/>
        <w:rPr>
          <w:sz w:val="20"/>
        </w:rPr>
      </w:pPr>
      <w:r>
        <w:rPr>
          <w:w w:val="110"/>
          <w:sz w:val="20"/>
        </w:rPr>
        <w:t>Bring</w:t>
      </w:r>
      <w:r>
        <w:rPr>
          <w:w w:val="110"/>
          <w:sz w:val="20"/>
        </w:rPr>
        <w:t> 1</w:t>
      </w:r>
      <w:r>
        <w:rPr>
          <w:w w:val="110"/>
          <w:sz w:val="20"/>
        </w:rPr>
        <w:t> of</w:t>
      </w:r>
      <w:r>
        <w:rPr>
          <w:w w:val="110"/>
          <w:sz w:val="20"/>
        </w:rPr>
        <w:t> each</w:t>
      </w:r>
      <w:r>
        <w:rPr>
          <w:w w:val="110"/>
          <w:sz w:val="20"/>
        </w:rPr>
        <w:t> kind</w:t>
      </w:r>
      <w:r>
        <w:rPr>
          <w:w w:val="110"/>
          <w:sz w:val="20"/>
        </w:rPr>
        <w:t> of</w:t>
      </w:r>
      <w:r>
        <w:rPr>
          <w:w w:val="110"/>
          <w:sz w:val="20"/>
        </w:rPr>
        <w:t> cookie</w:t>
      </w:r>
      <w:r>
        <w:rPr>
          <w:w w:val="110"/>
          <w:sz w:val="20"/>
        </w:rPr>
        <w:t> on</w:t>
      </w:r>
      <w:r>
        <w:rPr>
          <w:w w:val="110"/>
          <w:sz w:val="20"/>
        </w:rPr>
        <w:t> a</w:t>
      </w:r>
      <w:r>
        <w:rPr>
          <w:w w:val="110"/>
          <w:sz w:val="20"/>
        </w:rPr>
        <w:t> covered</w:t>
      </w:r>
      <w:r>
        <w:rPr>
          <w:w w:val="110"/>
          <w:sz w:val="20"/>
        </w:rPr>
        <w:t> plate</w:t>
      </w:r>
      <w:r>
        <w:rPr>
          <w:w w:val="110"/>
          <w:sz w:val="20"/>
        </w:rPr>
        <w:t> or</w:t>
      </w:r>
      <w:r>
        <w:rPr>
          <w:w w:val="110"/>
          <w:sz w:val="20"/>
        </w:rPr>
        <w:t> box</w:t>
      </w:r>
      <w:r>
        <w:rPr>
          <w:w w:val="110"/>
          <w:sz w:val="20"/>
        </w:rPr>
        <w:t> with</w:t>
      </w:r>
      <w:r>
        <w:rPr>
          <w:w w:val="110"/>
          <w:sz w:val="20"/>
        </w:rPr>
        <w:t> each cookie individually identiﬁed and wrapped in plastic wrap so the judge will not need to open the jar.</w:t>
      </w:r>
    </w:p>
    <w:p>
      <w:pPr>
        <w:pStyle w:val="ListParagraph"/>
        <w:numPr>
          <w:ilvl w:val="1"/>
          <w:numId w:val="10"/>
        </w:numPr>
        <w:tabs>
          <w:tab w:pos="904" w:val="left" w:leader="none"/>
        </w:tabs>
        <w:spacing w:line="240" w:lineRule="exact" w:before="0" w:after="0"/>
        <w:ind w:left="904" w:right="0" w:hanging="190"/>
        <w:jc w:val="both"/>
        <w:rPr>
          <w:sz w:val="20"/>
        </w:rPr>
      </w:pPr>
      <w:r>
        <w:rPr>
          <w:spacing w:val="-2"/>
          <w:w w:val="110"/>
          <w:sz w:val="20"/>
        </w:rPr>
        <w:t>Recipes</w:t>
      </w:r>
      <w:r>
        <w:rPr>
          <w:spacing w:val="-3"/>
          <w:w w:val="110"/>
          <w:sz w:val="20"/>
        </w:rPr>
        <w:t> </w:t>
      </w:r>
      <w:r>
        <w:rPr>
          <w:spacing w:val="-2"/>
          <w:w w:val="110"/>
          <w:sz w:val="20"/>
        </w:rPr>
        <w:t>for each cookie</w:t>
      </w:r>
      <w:r>
        <w:rPr>
          <w:spacing w:val="-3"/>
          <w:w w:val="110"/>
          <w:sz w:val="20"/>
        </w:rPr>
        <w:t> </w:t>
      </w:r>
      <w:r>
        <w:rPr>
          <w:spacing w:val="-2"/>
          <w:w w:val="110"/>
          <w:sz w:val="20"/>
        </w:rPr>
        <w:t>must accompany the</w:t>
      </w:r>
      <w:r>
        <w:rPr>
          <w:spacing w:val="-3"/>
          <w:w w:val="110"/>
          <w:sz w:val="20"/>
        </w:rPr>
        <w:t> </w:t>
      </w:r>
      <w:r>
        <w:rPr>
          <w:spacing w:val="-2"/>
          <w:w w:val="110"/>
          <w:sz w:val="20"/>
        </w:rPr>
        <w:t>exhibit.</w:t>
      </w:r>
    </w:p>
    <w:p>
      <w:pPr>
        <w:pStyle w:val="ListParagraph"/>
        <w:numPr>
          <w:ilvl w:val="1"/>
          <w:numId w:val="10"/>
        </w:numPr>
        <w:tabs>
          <w:tab w:pos="904" w:val="left" w:leader="none"/>
          <w:tab w:pos="906" w:val="left" w:leader="none"/>
        </w:tabs>
        <w:spacing w:line="235" w:lineRule="auto" w:before="2" w:after="0"/>
        <w:ind w:left="906" w:right="665" w:hanging="310"/>
        <w:jc w:val="both"/>
        <w:rPr>
          <w:sz w:val="20"/>
        </w:rPr>
      </w:pPr>
      <w:r>
        <w:rPr>
          <w:w w:val="110"/>
          <w:sz w:val="20"/>
        </w:rPr>
        <w:t>The</w:t>
      </w:r>
      <w:r>
        <w:rPr>
          <w:spacing w:val="-5"/>
          <w:w w:val="110"/>
          <w:sz w:val="20"/>
        </w:rPr>
        <w:t> </w:t>
      </w:r>
      <w:r>
        <w:rPr>
          <w:w w:val="110"/>
          <w:sz w:val="20"/>
        </w:rPr>
        <w:t>jar</w:t>
      </w:r>
      <w:r>
        <w:rPr>
          <w:spacing w:val="-5"/>
          <w:w w:val="110"/>
          <w:sz w:val="20"/>
        </w:rPr>
        <w:t> </w:t>
      </w:r>
      <w:r>
        <w:rPr>
          <w:w w:val="110"/>
          <w:sz w:val="20"/>
        </w:rPr>
        <w:t>will</w:t>
      </w:r>
      <w:r>
        <w:rPr>
          <w:spacing w:val="-5"/>
          <w:w w:val="110"/>
          <w:sz w:val="20"/>
        </w:rPr>
        <w:t> </w:t>
      </w:r>
      <w:r>
        <w:rPr>
          <w:w w:val="110"/>
          <w:sz w:val="20"/>
        </w:rPr>
        <w:t>count</w:t>
      </w:r>
      <w:r>
        <w:rPr>
          <w:spacing w:val="-5"/>
          <w:w w:val="110"/>
          <w:sz w:val="20"/>
        </w:rPr>
        <w:t> </w:t>
      </w:r>
      <w:r>
        <w:rPr>
          <w:w w:val="110"/>
          <w:sz w:val="20"/>
        </w:rPr>
        <w:t>for</w:t>
      </w:r>
      <w:r>
        <w:rPr>
          <w:spacing w:val="-5"/>
          <w:w w:val="110"/>
          <w:sz w:val="20"/>
        </w:rPr>
        <w:t> </w:t>
      </w:r>
      <w:r>
        <w:rPr>
          <w:w w:val="110"/>
          <w:sz w:val="20"/>
        </w:rPr>
        <w:t>50%</w:t>
      </w:r>
      <w:r>
        <w:rPr>
          <w:spacing w:val="-5"/>
          <w:w w:val="110"/>
          <w:sz w:val="20"/>
        </w:rPr>
        <w:t> </w:t>
      </w:r>
      <w:r>
        <w:rPr>
          <w:w w:val="110"/>
          <w:sz w:val="20"/>
        </w:rPr>
        <w:t>and</w:t>
      </w:r>
      <w:r>
        <w:rPr>
          <w:spacing w:val="-5"/>
          <w:w w:val="110"/>
          <w:sz w:val="20"/>
        </w:rPr>
        <w:t> </w:t>
      </w:r>
      <w:r>
        <w:rPr>
          <w:w w:val="110"/>
          <w:sz w:val="20"/>
        </w:rPr>
        <w:t>the</w:t>
      </w:r>
      <w:r>
        <w:rPr>
          <w:spacing w:val="-5"/>
          <w:w w:val="110"/>
          <w:sz w:val="20"/>
        </w:rPr>
        <w:t> </w:t>
      </w:r>
      <w:r>
        <w:rPr>
          <w:w w:val="110"/>
          <w:sz w:val="20"/>
        </w:rPr>
        <w:t>cookies</w:t>
      </w:r>
      <w:r>
        <w:rPr>
          <w:spacing w:val="-5"/>
          <w:w w:val="110"/>
          <w:sz w:val="20"/>
        </w:rPr>
        <w:t> </w:t>
      </w:r>
      <w:r>
        <w:rPr>
          <w:w w:val="110"/>
          <w:sz w:val="20"/>
        </w:rPr>
        <w:t>will</w:t>
      </w:r>
      <w:r>
        <w:rPr>
          <w:spacing w:val="-5"/>
          <w:w w:val="110"/>
          <w:sz w:val="20"/>
        </w:rPr>
        <w:t> </w:t>
      </w:r>
      <w:r>
        <w:rPr>
          <w:w w:val="110"/>
          <w:sz w:val="20"/>
        </w:rPr>
        <w:t>count</w:t>
      </w:r>
      <w:r>
        <w:rPr>
          <w:spacing w:val="-5"/>
          <w:w w:val="110"/>
          <w:sz w:val="20"/>
        </w:rPr>
        <w:t> </w:t>
      </w:r>
      <w:r>
        <w:rPr>
          <w:w w:val="110"/>
          <w:sz w:val="20"/>
        </w:rPr>
        <w:t>for</w:t>
      </w:r>
      <w:r>
        <w:rPr>
          <w:spacing w:val="-5"/>
          <w:w w:val="110"/>
          <w:sz w:val="20"/>
        </w:rPr>
        <w:t> </w:t>
      </w:r>
      <w:r>
        <w:rPr>
          <w:w w:val="110"/>
          <w:sz w:val="20"/>
        </w:rPr>
        <w:t>50%</w:t>
      </w:r>
      <w:r>
        <w:rPr>
          <w:spacing w:val="-5"/>
          <w:w w:val="110"/>
          <w:sz w:val="20"/>
        </w:rPr>
        <w:t> </w:t>
      </w:r>
      <w:r>
        <w:rPr>
          <w:w w:val="110"/>
          <w:sz w:val="20"/>
        </w:rPr>
        <w:t>during</w:t>
      </w:r>
      <w:r>
        <w:rPr>
          <w:spacing w:val="-5"/>
          <w:w w:val="110"/>
          <w:sz w:val="20"/>
        </w:rPr>
        <w:t> </w:t>
      </w:r>
      <w:r>
        <w:rPr>
          <w:w w:val="110"/>
          <w:sz w:val="20"/>
        </w:rPr>
        <w:t>the </w:t>
      </w:r>
      <w:r>
        <w:rPr>
          <w:spacing w:val="-2"/>
          <w:w w:val="110"/>
          <w:sz w:val="20"/>
        </w:rPr>
        <w:t>judging.</w:t>
      </w:r>
    </w:p>
    <w:p>
      <w:pPr>
        <w:pStyle w:val="ListParagraph"/>
        <w:numPr>
          <w:ilvl w:val="1"/>
          <w:numId w:val="10"/>
        </w:numPr>
        <w:tabs>
          <w:tab w:pos="904" w:val="left" w:leader="none"/>
          <w:tab w:pos="906" w:val="left" w:leader="none"/>
        </w:tabs>
        <w:spacing w:line="235" w:lineRule="auto" w:before="1" w:after="0"/>
        <w:ind w:left="906" w:right="665" w:hanging="310"/>
        <w:jc w:val="both"/>
        <w:rPr>
          <w:sz w:val="20"/>
        </w:rPr>
      </w:pPr>
      <w:r>
        <w:rPr>
          <w:w w:val="110"/>
          <w:sz w:val="20"/>
        </w:rPr>
        <w:t>One jar will be chosen as an Endowment Jar to be sold for the purpose of building the 4-H Scholarship Program at the Food Auction on Friday at</w:t>
      </w:r>
      <w:r>
        <w:rPr>
          <w:spacing w:val="-4"/>
          <w:w w:val="110"/>
          <w:sz w:val="20"/>
        </w:rPr>
        <w:t> </w:t>
      </w:r>
      <w:r>
        <w:rPr>
          <w:w w:val="110"/>
          <w:sz w:val="20"/>
        </w:rPr>
        <w:t>6:00pm</w:t>
      </w:r>
    </w:p>
    <w:p>
      <w:pPr>
        <w:pStyle w:val="ListParagraph"/>
        <w:numPr>
          <w:ilvl w:val="1"/>
          <w:numId w:val="10"/>
        </w:numPr>
        <w:tabs>
          <w:tab w:pos="904" w:val="left" w:leader="none"/>
          <w:tab w:pos="906" w:val="left" w:leader="none"/>
        </w:tabs>
        <w:spacing w:line="235" w:lineRule="auto" w:before="3" w:after="0"/>
        <w:ind w:left="906" w:right="665" w:hanging="310"/>
        <w:jc w:val="both"/>
        <w:rPr>
          <w:sz w:val="20"/>
        </w:rPr>
      </w:pPr>
      <w:r>
        <w:rPr>
          <w:w w:val="110"/>
          <w:sz w:val="20"/>
        </w:rPr>
        <w:t>ALL</w:t>
      </w:r>
      <w:r>
        <w:rPr>
          <w:w w:val="110"/>
          <w:sz w:val="20"/>
        </w:rPr>
        <w:t> jars</w:t>
      </w:r>
      <w:r>
        <w:rPr>
          <w:w w:val="110"/>
          <w:sz w:val="20"/>
        </w:rPr>
        <w:t> will</w:t>
      </w:r>
      <w:r>
        <w:rPr>
          <w:w w:val="110"/>
          <w:sz w:val="20"/>
        </w:rPr>
        <w:t> be</w:t>
      </w:r>
      <w:r>
        <w:rPr>
          <w:w w:val="110"/>
          <w:sz w:val="20"/>
        </w:rPr>
        <w:t> sold</w:t>
      </w:r>
      <w:r>
        <w:rPr>
          <w:w w:val="110"/>
          <w:sz w:val="20"/>
        </w:rPr>
        <w:t> at</w:t>
      </w:r>
      <w:r>
        <w:rPr>
          <w:w w:val="110"/>
          <w:sz w:val="20"/>
        </w:rPr>
        <w:t> the</w:t>
      </w:r>
      <w:r>
        <w:rPr>
          <w:w w:val="110"/>
          <w:sz w:val="20"/>
        </w:rPr>
        <w:t> Food</w:t>
      </w:r>
      <w:r>
        <w:rPr>
          <w:w w:val="110"/>
          <w:sz w:val="20"/>
        </w:rPr>
        <w:t> Auction</w:t>
      </w:r>
      <w:r>
        <w:rPr>
          <w:w w:val="110"/>
          <w:sz w:val="20"/>
        </w:rPr>
        <w:t> on</w:t>
      </w:r>
      <w:r>
        <w:rPr>
          <w:w w:val="110"/>
          <w:sz w:val="20"/>
        </w:rPr>
        <w:t> Friday</w:t>
      </w:r>
      <w:r>
        <w:rPr>
          <w:w w:val="110"/>
          <w:sz w:val="20"/>
        </w:rPr>
        <w:t> at</w:t>
      </w:r>
      <w:r>
        <w:rPr>
          <w:w w:val="110"/>
          <w:sz w:val="20"/>
        </w:rPr>
        <w:t> 6:00pm.</w:t>
      </w:r>
      <w:r>
        <w:rPr>
          <w:w w:val="110"/>
          <w:sz w:val="20"/>
        </w:rPr>
        <w:t> All proceeds from the other jars will go to McPherson County 4-H Council </w:t>
      </w:r>
      <w:r>
        <w:rPr>
          <w:spacing w:val="-2"/>
          <w:w w:val="110"/>
          <w:sz w:val="20"/>
        </w:rPr>
        <w:t>Fund.</w:t>
      </w:r>
    </w:p>
    <w:p>
      <w:pPr>
        <w:pStyle w:val="BodyText"/>
        <w:spacing w:before="238"/>
        <w:ind w:left="566"/>
      </w:pPr>
      <w:r>
        <w:rPr>
          <w:w w:val="110"/>
        </w:rPr>
        <w:t>*Class</w:t>
      </w:r>
      <w:r>
        <w:rPr>
          <w:spacing w:val="-3"/>
          <w:w w:val="110"/>
        </w:rPr>
        <w:t> </w:t>
      </w:r>
      <w:r>
        <w:rPr>
          <w:w w:val="110"/>
        </w:rPr>
        <w:t>0003</w:t>
      </w:r>
      <w:r>
        <w:rPr>
          <w:spacing w:val="-3"/>
          <w:w w:val="110"/>
        </w:rPr>
        <w:t> </w:t>
      </w:r>
      <w:r>
        <w:rPr>
          <w:w w:val="110"/>
        </w:rPr>
        <w:t>–</w:t>
      </w:r>
      <w:r>
        <w:rPr>
          <w:spacing w:val="-2"/>
          <w:w w:val="110"/>
        </w:rPr>
        <w:t> </w:t>
      </w:r>
      <w:r>
        <w:rPr>
          <w:w w:val="110"/>
        </w:rPr>
        <w:t>Cookies</w:t>
      </w:r>
      <w:r>
        <w:rPr>
          <w:spacing w:val="-3"/>
          <w:w w:val="110"/>
        </w:rPr>
        <w:t> </w:t>
      </w:r>
      <w:r>
        <w:rPr>
          <w:w w:val="110"/>
        </w:rPr>
        <w:t>for</w:t>
      </w:r>
      <w:r>
        <w:rPr>
          <w:spacing w:val="-2"/>
          <w:w w:val="110"/>
        </w:rPr>
        <w:t> College</w:t>
      </w:r>
    </w:p>
    <w:p>
      <w:pPr>
        <w:pStyle w:val="BodyText"/>
        <w:spacing w:after="0"/>
        <w:sectPr>
          <w:pgSz w:w="7920" w:h="12240"/>
          <w:pgMar w:header="0" w:footer="245" w:top="160" w:bottom="580" w:left="0" w:right="0"/>
        </w:sectPr>
      </w:pPr>
    </w:p>
    <w:p>
      <w:pPr>
        <w:pStyle w:val="Heading2"/>
        <w:spacing w:line="211" w:lineRule="auto" w:before="127"/>
        <w:ind w:left="2721" w:right="2644"/>
        <w:jc w:val="center"/>
      </w:pPr>
      <w:r>
        <w:rPr/>
        <mc:AlternateContent>
          <mc:Choice Requires="wps">
            <w:drawing>
              <wp:anchor distT="0" distB="0" distL="0" distR="0" allowOverlap="1" layoutInCell="1" locked="0" behindDoc="1" simplePos="0" relativeHeight="485761536">
                <wp:simplePos x="0" y="0"/>
                <wp:positionH relativeFrom="page">
                  <wp:posOffset>273291</wp:posOffset>
                </wp:positionH>
                <wp:positionV relativeFrom="paragraph">
                  <wp:posOffset>18707</wp:posOffset>
                </wp:positionV>
                <wp:extent cx="4483735" cy="244792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4483735" cy="2447925"/>
                        </a:xfrm>
                        <a:custGeom>
                          <a:avLst/>
                          <a:gdLst/>
                          <a:ahLst/>
                          <a:cxnLst/>
                          <a:rect l="l" t="t" r="r" b="b"/>
                          <a:pathLst>
                            <a:path w="4483735" h="2447925">
                              <a:moveTo>
                                <a:pt x="4476536" y="2447924"/>
                              </a:moveTo>
                              <a:lnTo>
                                <a:pt x="7188" y="2447924"/>
                              </a:lnTo>
                              <a:lnTo>
                                <a:pt x="0" y="2440744"/>
                              </a:lnTo>
                              <a:lnTo>
                                <a:pt x="0" y="7180"/>
                              </a:lnTo>
                              <a:lnTo>
                                <a:pt x="7188" y="0"/>
                              </a:lnTo>
                              <a:lnTo>
                                <a:pt x="4476536" y="0"/>
                              </a:lnTo>
                              <a:lnTo>
                                <a:pt x="4483725" y="7180"/>
                              </a:lnTo>
                              <a:lnTo>
                                <a:pt x="4483725" y="32638"/>
                              </a:lnTo>
                              <a:lnTo>
                                <a:pt x="32675" y="32638"/>
                              </a:lnTo>
                              <a:lnTo>
                                <a:pt x="32675" y="2415285"/>
                              </a:lnTo>
                              <a:lnTo>
                                <a:pt x="4483725" y="2415285"/>
                              </a:lnTo>
                              <a:lnTo>
                                <a:pt x="4483725" y="2440744"/>
                              </a:lnTo>
                              <a:lnTo>
                                <a:pt x="4476536" y="2447924"/>
                              </a:lnTo>
                              <a:close/>
                            </a:path>
                            <a:path w="4483735" h="2447925">
                              <a:moveTo>
                                <a:pt x="4483725" y="2415285"/>
                              </a:moveTo>
                              <a:lnTo>
                                <a:pt x="4451049" y="2415285"/>
                              </a:lnTo>
                              <a:lnTo>
                                <a:pt x="4451049" y="32638"/>
                              </a:lnTo>
                              <a:lnTo>
                                <a:pt x="4483725" y="32638"/>
                              </a:lnTo>
                              <a:lnTo>
                                <a:pt x="4483725" y="2415285"/>
                              </a:lnTo>
                              <a:close/>
                            </a:path>
                          </a:pathLst>
                        </a:custGeom>
                        <a:solidFill>
                          <a:srgbClr val="070404"/>
                        </a:solidFill>
                      </wps:spPr>
                      <wps:bodyPr wrap="square" lIns="0" tIns="0" rIns="0" bIns="0" rtlCol="0">
                        <a:prstTxWarp prst="textNoShape">
                          <a:avLst/>
                        </a:prstTxWarp>
                        <a:noAutofit/>
                      </wps:bodyPr>
                    </wps:wsp>
                  </a:graphicData>
                </a:graphic>
              </wp:anchor>
            </w:drawing>
          </mc:Choice>
          <mc:Fallback>
            <w:pict>
              <v:shape style="position:absolute;margin-left:21.519032pt;margin-top:1.47302pt;width:353.05pt;height:192.75pt;mso-position-horizontal-relative:page;mso-position-vertical-relative:paragraph;z-index:-17554944" id="docshape46" coordorigin="430,29" coordsize="7061,3855" path="m7480,3884l442,3884,430,3873,430,41,442,29,7480,29,7491,41,7491,81,482,81,482,3833,7491,3833,7491,3873,7480,3884xm7491,3833l7440,3833,7440,81,7491,81,7491,3833xe" filled="true" fillcolor="#070404" stroked="false">
                <v:path arrowok="t"/>
                <v:fill type="solid"/>
                <w10:wrap type="none"/>
              </v:shape>
            </w:pict>
          </mc:Fallback>
        </mc:AlternateContent>
      </w:r>
      <w:r>
        <w:rPr>
          <w:spacing w:val="-6"/>
          <w:w w:val="120"/>
        </w:rPr>
        <w:t>Department</w:t>
      </w:r>
      <w:r>
        <w:rPr>
          <w:spacing w:val="-24"/>
          <w:w w:val="120"/>
        </w:rPr>
        <w:t> </w:t>
      </w:r>
      <w:r>
        <w:rPr>
          <w:spacing w:val="-6"/>
          <w:w w:val="120"/>
        </w:rPr>
        <w:t>AB </w:t>
      </w:r>
      <w:r>
        <w:rPr>
          <w:spacing w:val="-6"/>
          <w:w w:val="115"/>
        </w:rPr>
        <w:t>JUDGING</w:t>
      </w:r>
      <w:r>
        <w:rPr>
          <w:spacing w:val="-21"/>
          <w:w w:val="115"/>
        </w:rPr>
        <w:t> </w:t>
      </w:r>
      <w:r>
        <w:rPr>
          <w:spacing w:val="-6"/>
          <w:w w:val="115"/>
        </w:rPr>
        <w:t>CONTESTS</w:t>
      </w:r>
    </w:p>
    <w:p>
      <w:pPr>
        <w:tabs>
          <w:tab w:pos="4917" w:val="left" w:leader="none"/>
        </w:tabs>
        <w:spacing w:line="360" w:lineRule="atLeast" w:before="2"/>
        <w:ind w:left="2286" w:right="3000" w:firstLine="928"/>
        <w:jc w:val="left"/>
        <w:rPr>
          <w:rFonts w:ascii="Times New Roman"/>
          <w:sz w:val="20"/>
        </w:rPr>
      </w:pPr>
      <w:r>
        <w:rPr>
          <w:i/>
          <w:spacing w:val="-2"/>
          <w:w w:val="110"/>
          <w:sz w:val="20"/>
        </w:rPr>
        <w:t>Superintendents:</w:t>
      </w:r>
      <w:r>
        <w:rPr>
          <w:i/>
          <w:spacing w:val="-2"/>
          <w:w w:val="110"/>
          <w:sz w:val="20"/>
        </w:rPr>
        <w:t> </w:t>
      </w:r>
      <w:r>
        <w:rPr>
          <w:i/>
          <w:w w:val="110"/>
          <w:sz w:val="20"/>
        </w:rPr>
        <w:t>Life Skills: </w:t>
      </w:r>
      <w:r>
        <w:rPr>
          <w:rFonts w:ascii="Times New Roman"/>
          <w:sz w:val="20"/>
          <w:u w:val="single"/>
        </w:rPr>
        <w:tab/>
      </w:r>
    </w:p>
    <w:p>
      <w:pPr>
        <w:spacing w:line="206" w:lineRule="auto" w:before="8"/>
        <w:ind w:left="2286" w:right="2573" w:firstLine="0"/>
        <w:jc w:val="left"/>
        <w:rPr>
          <w:i/>
          <w:sz w:val="20"/>
        </w:rPr>
      </w:pPr>
      <w:r>
        <w:rPr>
          <w:i/>
          <w:w w:val="110"/>
          <w:sz w:val="20"/>
        </w:rPr>
        <w:t>Livestock Skill-a-Thon: Shelia Corn</w:t>
      </w:r>
      <w:r>
        <w:rPr>
          <w:i/>
          <w:w w:val="110"/>
          <w:sz w:val="20"/>
        </w:rPr>
        <w:t> Photography: Robin Johnson Poultry: Sheila Corn</w:t>
      </w:r>
    </w:p>
    <w:p>
      <w:pPr>
        <w:tabs>
          <w:tab w:pos="4780" w:val="left" w:leader="none"/>
        </w:tabs>
        <w:spacing w:line="206" w:lineRule="auto" w:before="0"/>
        <w:ind w:left="2286" w:right="3137" w:firstLine="0"/>
        <w:jc w:val="left"/>
        <w:rPr>
          <w:i/>
          <w:sz w:val="20"/>
        </w:rPr>
      </w:pPr>
      <w:r>
        <w:rPr>
          <w:i/>
          <w:w w:val="110"/>
          <w:sz w:val="20"/>
        </w:rPr>
        <w:t>Small Engines: </w:t>
      </w:r>
      <w:r>
        <w:rPr>
          <w:rFonts w:ascii="Times New Roman"/>
          <w:sz w:val="20"/>
          <w:u w:val="single"/>
        </w:rPr>
        <w:tab/>
      </w:r>
      <w:r>
        <w:rPr>
          <w:rFonts w:ascii="Times New Roman"/>
          <w:sz w:val="20"/>
          <w:u w:val="none"/>
        </w:rPr>
        <w:t> </w:t>
      </w:r>
      <w:r>
        <w:rPr>
          <w:i/>
          <w:w w:val="110"/>
          <w:sz w:val="20"/>
          <w:u w:val="none"/>
        </w:rPr>
        <w:t>Crops: Shelia Corn</w:t>
      </w:r>
      <w:r>
        <w:rPr>
          <w:i/>
          <w:w w:val="110"/>
          <w:sz w:val="20"/>
          <w:u w:val="none"/>
        </w:rPr>
        <w:t> Horticulture: Shelia Corn</w:t>
      </w:r>
    </w:p>
    <w:p>
      <w:pPr>
        <w:spacing w:after="0" w:line="206" w:lineRule="auto"/>
        <w:jc w:val="left"/>
        <w:rPr>
          <w:i/>
          <w:sz w:val="20"/>
        </w:rPr>
        <w:sectPr>
          <w:pgSz w:w="7920" w:h="12240"/>
          <w:pgMar w:header="0" w:footer="245" w:top="60" w:bottom="520" w:left="0" w:right="0"/>
        </w:sectPr>
      </w:pPr>
    </w:p>
    <w:p>
      <w:pPr>
        <w:pStyle w:val="BodyText"/>
        <w:spacing w:line="227" w:lineRule="exact" w:before="91"/>
        <w:ind w:left="966"/>
      </w:pPr>
      <w:r>
        <w:rPr>
          <w:spacing w:val="-4"/>
          <w:w w:val="110"/>
        </w:rPr>
        <w:t>Monday,</w:t>
      </w:r>
      <w:r>
        <w:rPr>
          <w:spacing w:val="-1"/>
          <w:w w:val="110"/>
        </w:rPr>
        <w:t> </w:t>
      </w:r>
      <w:r>
        <w:rPr>
          <w:spacing w:val="-4"/>
          <w:w w:val="110"/>
        </w:rPr>
        <w:t>July</w:t>
      </w:r>
      <w:r>
        <w:rPr>
          <w:spacing w:val="-1"/>
          <w:w w:val="110"/>
        </w:rPr>
        <w:t> </w:t>
      </w:r>
      <w:r>
        <w:rPr>
          <w:spacing w:val="-5"/>
          <w:w w:val="110"/>
        </w:rPr>
        <w:t>28</w:t>
      </w:r>
    </w:p>
    <w:p>
      <w:pPr>
        <w:pStyle w:val="BodyText"/>
        <w:spacing w:line="227" w:lineRule="exact"/>
        <w:ind w:left="966"/>
      </w:pPr>
      <w:r>
        <w:rPr>
          <w:w w:val="115"/>
        </w:rPr>
        <w:t>9:00-12:00</w:t>
      </w:r>
      <w:r>
        <w:rPr>
          <w:spacing w:val="-3"/>
          <w:w w:val="115"/>
        </w:rPr>
        <w:t> </w:t>
      </w:r>
      <w:r>
        <w:rPr>
          <w:spacing w:val="-5"/>
          <w:w w:val="115"/>
        </w:rPr>
        <w:t>pm</w:t>
      </w:r>
    </w:p>
    <w:p>
      <w:pPr>
        <w:pStyle w:val="BodyText"/>
        <w:spacing w:before="63"/>
      </w:pPr>
    </w:p>
    <w:p>
      <w:pPr>
        <w:pStyle w:val="BodyText"/>
        <w:ind w:right="1"/>
        <w:jc w:val="right"/>
      </w:pPr>
      <w:r>
        <w:rPr>
          <w:w w:val="115"/>
        </w:rPr>
        <w:t>1:00</w:t>
      </w:r>
      <w:r>
        <w:rPr>
          <w:spacing w:val="-9"/>
          <w:w w:val="115"/>
        </w:rPr>
        <w:t> </w:t>
      </w:r>
      <w:r>
        <w:rPr>
          <w:spacing w:val="-7"/>
          <w:w w:val="115"/>
        </w:rPr>
        <w:t>pm</w:t>
      </w:r>
    </w:p>
    <w:p>
      <w:pPr>
        <w:pStyle w:val="BodyText"/>
        <w:spacing w:line="206" w:lineRule="auto" w:before="115"/>
        <w:ind w:left="66" w:right="824"/>
      </w:pPr>
      <w:r>
        <w:rPr/>
        <w:br w:type="column"/>
      </w:r>
      <w:r>
        <w:rPr>
          <w:w w:val="110"/>
        </w:rPr>
        <w:t>Crops,</w:t>
      </w:r>
      <w:r>
        <w:rPr>
          <w:spacing w:val="-6"/>
          <w:w w:val="110"/>
        </w:rPr>
        <w:t> </w:t>
      </w:r>
      <w:r>
        <w:rPr>
          <w:w w:val="110"/>
        </w:rPr>
        <w:t>Horticulture,</w:t>
      </w:r>
      <w:r>
        <w:rPr>
          <w:spacing w:val="-6"/>
          <w:w w:val="110"/>
        </w:rPr>
        <w:t> </w:t>
      </w:r>
      <w:r>
        <w:rPr>
          <w:w w:val="110"/>
        </w:rPr>
        <w:t>Life</w:t>
      </w:r>
      <w:r>
        <w:rPr>
          <w:spacing w:val="-6"/>
          <w:w w:val="110"/>
        </w:rPr>
        <w:t> </w:t>
      </w:r>
      <w:r>
        <w:rPr>
          <w:w w:val="110"/>
        </w:rPr>
        <w:t>Skills,</w:t>
      </w:r>
      <w:r>
        <w:rPr>
          <w:spacing w:val="-6"/>
          <w:w w:val="110"/>
        </w:rPr>
        <w:t> </w:t>
      </w:r>
      <w:r>
        <w:rPr>
          <w:w w:val="110"/>
        </w:rPr>
        <w:t>Livestock</w:t>
      </w:r>
      <w:r>
        <w:rPr>
          <w:spacing w:val="-6"/>
          <w:w w:val="110"/>
        </w:rPr>
        <w:t> </w:t>
      </w:r>
      <w:r>
        <w:rPr>
          <w:w w:val="110"/>
        </w:rPr>
        <w:t>Skill-a- Thon Photography (Extension Ofﬁce Meeting Room), Small Engines Judging (Chief Building)</w:t>
      </w:r>
    </w:p>
    <w:p>
      <w:pPr>
        <w:pStyle w:val="BodyText"/>
        <w:spacing w:before="109"/>
        <w:ind w:left="66"/>
      </w:pPr>
      <w:r>
        <w:rPr>
          <w:spacing w:val="2"/>
        </w:rPr>
        <w:t>Poultry</w:t>
      </w:r>
      <w:r>
        <w:rPr>
          <w:spacing w:val="28"/>
        </w:rPr>
        <w:t> </w:t>
      </w:r>
      <w:r>
        <w:rPr>
          <w:spacing w:val="2"/>
        </w:rPr>
        <w:t>(Extension</w:t>
      </w:r>
      <w:r>
        <w:rPr>
          <w:spacing w:val="28"/>
        </w:rPr>
        <w:t> </w:t>
      </w:r>
      <w:r>
        <w:rPr>
          <w:spacing w:val="2"/>
        </w:rPr>
        <w:t>Ofﬁce</w:t>
      </w:r>
      <w:r>
        <w:rPr>
          <w:spacing w:val="28"/>
        </w:rPr>
        <w:t> </w:t>
      </w:r>
      <w:r>
        <w:rPr>
          <w:spacing w:val="2"/>
        </w:rPr>
        <w:t>Meeting</w:t>
      </w:r>
      <w:r>
        <w:rPr>
          <w:spacing w:val="28"/>
        </w:rPr>
        <w:t> </w:t>
      </w:r>
      <w:r>
        <w:rPr>
          <w:spacing w:val="-4"/>
        </w:rPr>
        <w:t>Room)</w:t>
      </w:r>
    </w:p>
    <w:p>
      <w:pPr>
        <w:pStyle w:val="BodyText"/>
        <w:spacing w:after="0"/>
        <w:sectPr>
          <w:type w:val="continuous"/>
          <w:pgSz w:w="7920" w:h="12240"/>
          <w:pgMar w:header="0" w:footer="245" w:top="1380" w:bottom="280" w:left="0" w:right="0"/>
          <w:cols w:num="2" w:equalWidth="0">
            <w:col w:w="2400" w:space="40"/>
            <w:col w:w="5480"/>
          </w:cols>
        </w:sectPr>
      </w:pPr>
    </w:p>
    <w:p>
      <w:pPr>
        <w:pStyle w:val="BodyText"/>
        <w:spacing w:before="40"/>
      </w:pPr>
    </w:p>
    <w:p>
      <w:pPr>
        <w:pStyle w:val="ListParagraph"/>
        <w:numPr>
          <w:ilvl w:val="0"/>
          <w:numId w:val="11"/>
        </w:numPr>
        <w:tabs>
          <w:tab w:pos="1104" w:val="left" w:leader="none"/>
          <w:tab w:pos="1106" w:val="left" w:leader="none"/>
        </w:tabs>
        <w:spacing w:line="235" w:lineRule="auto" w:before="0" w:after="0"/>
        <w:ind w:left="1106" w:right="762" w:hanging="192"/>
        <w:jc w:val="both"/>
        <w:rPr>
          <w:sz w:val="20"/>
        </w:rPr>
      </w:pPr>
      <w:r>
        <w:rPr>
          <w:w w:val="110"/>
          <w:sz w:val="20"/>
        </w:rPr>
        <w:t>Competitors</w:t>
      </w:r>
      <w:r>
        <w:rPr>
          <w:w w:val="110"/>
          <w:sz w:val="20"/>
        </w:rPr>
        <w:t> must</w:t>
      </w:r>
      <w:r>
        <w:rPr>
          <w:w w:val="110"/>
          <w:sz w:val="20"/>
        </w:rPr>
        <w:t> sign</w:t>
      </w:r>
      <w:r>
        <w:rPr>
          <w:w w:val="110"/>
          <w:sz w:val="20"/>
        </w:rPr>
        <w:t> up</w:t>
      </w:r>
      <w:r>
        <w:rPr>
          <w:w w:val="110"/>
          <w:sz w:val="20"/>
        </w:rPr>
        <w:t> in</w:t>
      </w:r>
      <w:r>
        <w:rPr>
          <w:w w:val="110"/>
          <w:sz w:val="20"/>
        </w:rPr>
        <w:t> the</w:t>
      </w:r>
      <w:r>
        <w:rPr>
          <w:w w:val="110"/>
          <w:sz w:val="20"/>
        </w:rPr>
        <w:t> Extension</w:t>
      </w:r>
      <w:r>
        <w:rPr>
          <w:w w:val="110"/>
          <w:sz w:val="20"/>
        </w:rPr>
        <w:t> Ofﬁce</w:t>
      </w:r>
      <w:r>
        <w:rPr>
          <w:w w:val="110"/>
          <w:sz w:val="20"/>
        </w:rPr>
        <w:t> Meeting</w:t>
      </w:r>
      <w:r>
        <w:rPr>
          <w:w w:val="110"/>
          <w:sz w:val="20"/>
        </w:rPr>
        <w:t> Room prior to beginning any of the contests.</w:t>
      </w:r>
    </w:p>
    <w:p>
      <w:pPr>
        <w:pStyle w:val="ListParagraph"/>
        <w:numPr>
          <w:ilvl w:val="0"/>
          <w:numId w:val="11"/>
        </w:numPr>
        <w:tabs>
          <w:tab w:pos="1104" w:val="left" w:leader="none"/>
          <w:tab w:pos="1106" w:val="left" w:leader="none"/>
        </w:tabs>
        <w:spacing w:line="235" w:lineRule="auto" w:before="2" w:after="0"/>
        <w:ind w:left="1106" w:right="762" w:hanging="192"/>
        <w:jc w:val="both"/>
        <w:rPr>
          <w:sz w:val="20"/>
        </w:rPr>
      </w:pPr>
      <w:r>
        <w:rPr>
          <w:w w:val="110"/>
          <w:sz w:val="20"/>
        </w:rPr>
        <w:t>The</w:t>
      </w:r>
      <w:r>
        <w:rPr>
          <w:spacing w:val="-3"/>
          <w:w w:val="110"/>
          <w:sz w:val="20"/>
        </w:rPr>
        <w:t> </w:t>
      </w:r>
      <w:r>
        <w:rPr>
          <w:w w:val="110"/>
          <w:sz w:val="20"/>
        </w:rPr>
        <w:t>following</w:t>
      </w:r>
      <w:r>
        <w:rPr>
          <w:spacing w:val="-3"/>
          <w:w w:val="110"/>
          <w:sz w:val="20"/>
        </w:rPr>
        <w:t> </w:t>
      </w:r>
      <w:r>
        <w:rPr>
          <w:w w:val="110"/>
          <w:sz w:val="20"/>
        </w:rPr>
        <w:t>awards</w:t>
      </w:r>
      <w:r>
        <w:rPr>
          <w:spacing w:val="-3"/>
          <w:w w:val="110"/>
          <w:sz w:val="20"/>
        </w:rPr>
        <w:t> </w:t>
      </w:r>
      <w:r>
        <w:rPr>
          <w:w w:val="110"/>
          <w:sz w:val="20"/>
        </w:rPr>
        <w:t>may</w:t>
      </w:r>
      <w:r>
        <w:rPr>
          <w:spacing w:val="-3"/>
          <w:w w:val="110"/>
          <w:sz w:val="20"/>
        </w:rPr>
        <w:t> </w:t>
      </w:r>
      <w:r>
        <w:rPr>
          <w:w w:val="110"/>
          <w:sz w:val="20"/>
        </w:rPr>
        <w:t>be</w:t>
      </w:r>
      <w:r>
        <w:rPr>
          <w:spacing w:val="-3"/>
          <w:w w:val="110"/>
          <w:sz w:val="20"/>
        </w:rPr>
        <w:t> </w:t>
      </w:r>
      <w:r>
        <w:rPr>
          <w:w w:val="110"/>
          <w:sz w:val="20"/>
        </w:rPr>
        <w:t>presented</w:t>
      </w:r>
      <w:r>
        <w:rPr>
          <w:spacing w:val="-3"/>
          <w:w w:val="110"/>
          <w:sz w:val="20"/>
        </w:rPr>
        <w:t> </w:t>
      </w:r>
      <w:r>
        <w:rPr>
          <w:w w:val="110"/>
          <w:sz w:val="20"/>
        </w:rPr>
        <w:t>in</w:t>
      </w:r>
      <w:r>
        <w:rPr>
          <w:spacing w:val="-3"/>
          <w:w w:val="110"/>
          <w:sz w:val="20"/>
        </w:rPr>
        <w:t> </w:t>
      </w:r>
      <w:r>
        <w:rPr>
          <w:w w:val="110"/>
          <w:sz w:val="20"/>
        </w:rPr>
        <w:t>this</w:t>
      </w:r>
      <w:r>
        <w:rPr>
          <w:spacing w:val="-3"/>
          <w:w w:val="110"/>
          <w:sz w:val="20"/>
        </w:rPr>
        <w:t> </w:t>
      </w:r>
      <w:r>
        <w:rPr>
          <w:w w:val="110"/>
          <w:sz w:val="20"/>
        </w:rPr>
        <w:t>department:</w:t>
      </w:r>
      <w:r>
        <w:rPr>
          <w:spacing w:val="-3"/>
          <w:w w:val="110"/>
          <w:sz w:val="20"/>
        </w:rPr>
        <w:t> </w:t>
      </w:r>
      <w:r>
        <w:rPr>
          <w:w w:val="110"/>
          <w:sz w:val="20"/>
        </w:rPr>
        <w:t>medals to the top 2 high individual scores in each judging contest for each age division: Junior (7-9), Intermediate (10-13) and Senior (14-18); jacket</w:t>
      </w:r>
      <w:r>
        <w:rPr>
          <w:spacing w:val="-3"/>
          <w:w w:val="110"/>
          <w:sz w:val="20"/>
        </w:rPr>
        <w:t> </w:t>
      </w:r>
      <w:r>
        <w:rPr>
          <w:w w:val="110"/>
          <w:sz w:val="20"/>
        </w:rPr>
        <w:t>and</w:t>
      </w:r>
      <w:r>
        <w:rPr>
          <w:spacing w:val="-3"/>
          <w:w w:val="110"/>
          <w:sz w:val="20"/>
        </w:rPr>
        <w:t> </w:t>
      </w:r>
      <w:r>
        <w:rPr>
          <w:w w:val="110"/>
          <w:sz w:val="20"/>
        </w:rPr>
        <w:t>a</w:t>
      </w:r>
      <w:r>
        <w:rPr>
          <w:spacing w:val="-3"/>
          <w:w w:val="110"/>
          <w:sz w:val="20"/>
        </w:rPr>
        <w:t> </w:t>
      </w:r>
      <w:r>
        <w:rPr>
          <w:w w:val="110"/>
          <w:sz w:val="20"/>
        </w:rPr>
        <w:t>medal</w:t>
      </w:r>
      <w:r>
        <w:rPr>
          <w:spacing w:val="-3"/>
          <w:w w:val="110"/>
          <w:sz w:val="20"/>
        </w:rPr>
        <w:t> </w:t>
      </w:r>
      <w:r>
        <w:rPr>
          <w:w w:val="110"/>
          <w:sz w:val="20"/>
        </w:rPr>
        <w:t>to</w:t>
      </w:r>
      <w:r>
        <w:rPr>
          <w:spacing w:val="-3"/>
          <w:w w:val="110"/>
          <w:sz w:val="20"/>
        </w:rPr>
        <w:t> </w:t>
      </w:r>
      <w:r>
        <w:rPr>
          <w:w w:val="110"/>
          <w:sz w:val="20"/>
        </w:rPr>
        <w:t>the</w:t>
      </w:r>
      <w:r>
        <w:rPr>
          <w:spacing w:val="-3"/>
          <w:w w:val="110"/>
          <w:sz w:val="20"/>
        </w:rPr>
        <w:t> </w:t>
      </w:r>
      <w:r>
        <w:rPr>
          <w:w w:val="110"/>
          <w:sz w:val="20"/>
        </w:rPr>
        <w:t>Overall</w:t>
      </w:r>
      <w:r>
        <w:rPr>
          <w:spacing w:val="-3"/>
          <w:w w:val="110"/>
          <w:sz w:val="20"/>
        </w:rPr>
        <w:t> </w:t>
      </w:r>
      <w:r>
        <w:rPr>
          <w:w w:val="110"/>
          <w:sz w:val="20"/>
        </w:rPr>
        <w:t>Judger</w:t>
      </w:r>
      <w:r>
        <w:rPr>
          <w:spacing w:val="-3"/>
          <w:w w:val="110"/>
          <w:sz w:val="20"/>
        </w:rPr>
        <w:t> </w:t>
      </w:r>
      <w:r>
        <w:rPr>
          <w:w w:val="110"/>
          <w:sz w:val="20"/>
        </w:rPr>
        <w:t>in</w:t>
      </w:r>
      <w:r>
        <w:rPr>
          <w:spacing w:val="-3"/>
          <w:w w:val="110"/>
          <w:sz w:val="20"/>
        </w:rPr>
        <w:t> </w:t>
      </w:r>
      <w:r>
        <w:rPr>
          <w:w w:val="110"/>
          <w:sz w:val="20"/>
        </w:rPr>
        <w:t>each</w:t>
      </w:r>
      <w:r>
        <w:rPr>
          <w:spacing w:val="-3"/>
          <w:w w:val="110"/>
          <w:sz w:val="20"/>
        </w:rPr>
        <w:t> </w:t>
      </w:r>
      <w:r>
        <w:rPr>
          <w:w w:val="110"/>
          <w:sz w:val="20"/>
        </w:rPr>
        <w:t>age</w:t>
      </w:r>
      <w:r>
        <w:rPr>
          <w:spacing w:val="-3"/>
          <w:w w:val="110"/>
          <w:sz w:val="20"/>
        </w:rPr>
        <w:t> </w:t>
      </w:r>
      <w:r>
        <w:rPr>
          <w:w w:val="110"/>
          <w:sz w:val="20"/>
        </w:rPr>
        <w:t>division:</w:t>
      </w:r>
      <w:r>
        <w:rPr>
          <w:spacing w:val="-3"/>
          <w:w w:val="110"/>
          <w:sz w:val="20"/>
        </w:rPr>
        <w:t> </w:t>
      </w:r>
      <w:r>
        <w:rPr>
          <w:w w:val="110"/>
          <w:sz w:val="20"/>
        </w:rPr>
        <w:t>Junior (7-9), Intermediate (10-13), and Senior (14-18). All awards will be given at the end of the year 4-H Achievement Night.</w:t>
      </w:r>
    </w:p>
    <w:p>
      <w:pPr>
        <w:pStyle w:val="ListParagraph"/>
        <w:numPr>
          <w:ilvl w:val="0"/>
          <w:numId w:val="11"/>
        </w:numPr>
        <w:tabs>
          <w:tab w:pos="1104" w:val="left" w:leader="none"/>
          <w:tab w:pos="1106" w:val="left" w:leader="none"/>
        </w:tabs>
        <w:spacing w:line="235" w:lineRule="auto" w:before="4" w:after="0"/>
        <w:ind w:left="1106" w:right="762" w:hanging="192"/>
        <w:jc w:val="both"/>
        <w:rPr>
          <w:sz w:val="20"/>
        </w:rPr>
      </w:pPr>
      <w:r>
        <w:rPr>
          <w:w w:val="110"/>
          <w:sz w:val="20"/>
        </w:rPr>
        <w:t>To</w:t>
      </w:r>
      <w:r>
        <w:rPr>
          <w:spacing w:val="-4"/>
          <w:w w:val="110"/>
          <w:sz w:val="20"/>
        </w:rPr>
        <w:t> </w:t>
      </w:r>
      <w:r>
        <w:rPr>
          <w:w w:val="110"/>
          <w:sz w:val="20"/>
        </w:rPr>
        <w:t>be</w:t>
      </w:r>
      <w:r>
        <w:rPr>
          <w:spacing w:val="-4"/>
          <w:w w:val="110"/>
          <w:sz w:val="20"/>
        </w:rPr>
        <w:t> </w:t>
      </w:r>
      <w:r>
        <w:rPr>
          <w:w w:val="110"/>
          <w:sz w:val="20"/>
        </w:rPr>
        <w:t>considered</w:t>
      </w:r>
      <w:r>
        <w:rPr>
          <w:spacing w:val="-4"/>
          <w:w w:val="110"/>
          <w:sz w:val="20"/>
        </w:rPr>
        <w:t> </w:t>
      </w:r>
      <w:r>
        <w:rPr>
          <w:w w:val="110"/>
          <w:sz w:val="20"/>
        </w:rPr>
        <w:t>for</w:t>
      </w:r>
      <w:r>
        <w:rPr>
          <w:spacing w:val="-4"/>
          <w:w w:val="110"/>
          <w:sz w:val="20"/>
        </w:rPr>
        <w:t> </w:t>
      </w:r>
      <w:r>
        <w:rPr>
          <w:w w:val="110"/>
          <w:sz w:val="20"/>
        </w:rPr>
        <w:t>the</w:t>
      </w:r>
      <w:r>
        <w:rPr>
          <w:spacing w:val="-4"/>
          <w:w w:val="110"/>
          <w:sz w:val="20"/>
        </w:rPr>
        <w:t> </w:t>
      </w:r>
      <w:r>
        <w:rPr>
          <w:w w:val="110"/>
          <w:sz w:val="20"/>
        </w:rPr>
        <w:t>Overall</w:t>
      </w:r>
      <w:r>
        <w:rPr>
          <w:spacing w:val="-4"/>
          <w:w w:val="110"/>
          <w:sz w:val="20"/>
        </w:rPr>
        <w:t> </w:t>
      </w:r>
      <w:r>
        <w:rPr>
          <w:w w:val="110"/>
          <w:sz w:val="20"/>
        </w:rPr>
        <w:t>Judger</w:t>
      </w:r>
      <w:r>
        <w:rPr>
          <w:spacing w:val="-4"/>
          <w:w w:val="110"/>
          <w:sz w:val="20"/>
        </w:rPr>
        <w:t> </w:t>
      </w:r>
      <w:r>
        <w:rPr>
          <w:w w:val="110"/>
          <w:sz w:val="20"/>
        </w:rPr>
        <w:t>Award</w:t>
      </w:r>
      <w:r>
        <w:rPr>
          <w:spacing w:val="-4"/>
          <w:w w:val="110"/>
          <w:sz w:val="20"/>
        </w:rPr>
        <w:t> </w:t>
      </w:r>
      <w:r>
        <w:rPr>
          <w:w w:val="110"/>
          <w:sz w:val="20"/>
        </w:rPr>
        <w:t>the</w:t>
      </w:r>
      <w:r>
        <w:rPr>
          <w:spacing w:val="-4"/>
          <w:w w:val="110"/>
          <w:sz w:val="20"/>
        </w:rPr>
        <w:t> </w:t>
      </w:r>
      <w:r>
        <w:rPr>
          <w:w w:val="110"/>
          <w:sz w:val="20"/>
        </w:rPr>
        <w:t>competitor</w:t>
      </w:r>
      <w:r>
        <w:rPr>
          <w:spacing w:val="-4"/>
          <w:w w:val="110"/>
          <w:sz w:val="20"/>
        </w:rPr>
        <w:t> </w:t>
      </w:r>
      <w:r>
        <w:rPr>
          <w:w w:val="110"/>
          <w:sz w:val="20"/>
        </w:rPr>
        <w:t>must participate in all 7 contests.</w:t>
      </w:r>
    </w:p>
    <w:p>
      <w:pPr>
        <w:pStyle w:val="ListParagraph"/>
        <w:numPr>
          <w:ilvl w:val="0"/>
          <w:numId w:val="11"/>
        </w:numPr>
        <w:tabs>
          <w:tab w:pos="1104" w:val="left" w:leader="none"/>
          <w:tab w:pos="1106" w:val="left" w:leader="none"/>
        </w:tabs>
        <w:spacing w:line="235" w:lineRule="auto" w:before="2" w:after="0"/>
        <w:ind w:left="1106" w:right="762" w:hanging="192"/>
        <w:jc w:val="both"/>
        <w:rPr>
          <w:sz w:val="20"/>
        </w:rPr>
      </w:pPr>
      <w:r>
        <w:rPr>
          <w:w w:val="110"/>
          <w:sz w:val="20"/>
        </w:rPr>
        <w:t>The</w:t>
      </w:r>
      <w:r>
        <w:rPr>
          <w:w w:val="110"/>
          <w:sz w:val="20"/>
        </w:rPr>
        <w:t> Overall</w:t>
      </w:r>
      <w:r>
        <w:rPr>
          <w:w w:val="110"/>
          <w:sz w:val="20"/>
        </w:rPr>
        <w:t> Judger</w:t>
      </w:r>
      <w:r>
        <w:rPr>
          <w:w w:val="110"/>
          <w:sz w:val="20"/>
        </w:rPr>
        <w:t> Awards</w:t>
      </w:r>
      <w:r>
        <w:rPr>
          <w:w w:val="110"/>
          <w:sz w:val="20"/>
        </w:rPr>
        <w:t> will</w:t>
      </w:r>
      <w:r>
        <w:rPr>
          <w:w w:val="110"/>
          <w:sz w:val="20"/>
        </w:rPr>
        <w:t> be</w:t>
      </w:r>
      <w:r>
        <w:rPr>
          <w:w w:val="110"/>
          <w:sz w:val="20"/>
        </w:rPr>
        <w:t> determined</w:t>
      </w:r>
      <w:r>
        <w:rPr>
          <w:w w:val="110"/>
          <w:sz w:val="20"/>
        </w:rPr>
        <w:t> from</w:t>
      </w:r>
      <w:r>
        <w:rPr>
          <w:w w:val="110"/>
          <w:sz w:val="20"/>
        </w:rPr>
        <w:t> a</w:t>
      </w:r>
      <w:r>
        <w:rPr>
          <w:w w:val="110"/>
          <w:sz w:val="20"/>
        </w:rPr>
        <w:t> composite score of all contests added together.</w:t>
      </w:r>
    </w:p>
    <w:p>
      <w:pPr>
        <w:pStyle w:val="ListParagraph"/>
        <w:numPr>
          <w:ilvl w:val="0"/>
          <w:numId w:val="11"/>
        </w:numPr>
        <w:tabs>
          <w:tab w:pos="1104" w:val="left" w:leader="none"/>
        </w:tabs>
        <w:spacing w:line="240" w:lineRule="exact" w:before="0" w:after="0"/>
        <w:ind w:left="1104" w:right="0" w:hanging="190"/>
        <w:jc w:val="both"/>
        <w:rPr>
          <w:sz w:val="20"/>
        </w:rPr>
      </w:pPr>
      <w:r>
        <w:rPr>
          <w:w w:val="110"/>
          <w:sz w:val="20"/>
        </w:rPr>
        <w:t>In</w:t>
      </w:r>
      <w:r>
        <w:rPr>
          <w:spacing w:val="-8"/>
          <w:w w:val="110"/>
          <w:sz w:val="20"/>
        </w:rPr>
        <w:t> </w:t>
      </w:r>
      <w:r>
        <w:rPr>
          <w:w w:val="110"/>
          <w:sz w:val="20"/>
        </w:rPr>
        <w:t>case</w:t>
      </w:r>
      <w:r>
        <w:rPr>
          <w:spacing w:val="-8"/>
          <w:w w:val="110"/>
          <w:sz w:val="20"/>
        </w:rPr>
        <w:t> </w:t>
      </w:r>
      <w:r>
        <w:rPr>
          <w:w w:val="110"/>
          <w:sz w:val="20"/>
        </w:rPr>
        <w:t>of</w:t>
      </w:r>
      <w:r>
        <w:rPr>
          <w:spacing w:val="-7"/>
          <w:w w:val="110"/>
          <w:sz w:val="20"/>
        </w:rPr>
        <w:t> </w:t>
      </w:r>
      <w:r>
        <w:rPr>
          <w:w w:val="110"/>
          <w:sz w:val="20"/>
        </w:rPr>
        <w:t>a</w:t>
      </w:r>
      <w:r>
        <w:rPr>
          <w:spacing w:val="-8"/>
          <w:w w:val="110"/>
          <w:sz w:val="20"/>
        </w:rPr>
        <w:t> </w:t>
      </w:r>
      <w:r>
        <w:rPr>
          <w:w w:val="110"/>
          <w:sz w:val="20"/>
        </w:rPr>
        <w:t>tie,</w:t>
      </w:r>
      <w:r>
        <w:rPr>
          <w:spacing w:val="-8"/>
          <w:w w:val="110"/>
          <w:sz w:val="20"/>
        </w:rPr>
        <w:t> </w:t>
      </w:r>
      <w:r>
        <w:rPr>
          <w:w w:val="110"/>
          <w:sz w:val="20"/>
        </w:rPr>
        <w:t>reasons</w:t>
      </w:r>
      <w:r>
        <w:rPr>
          <w:spacing w:val="-7"/>
          <w:w w:val="110"/>
          <w:sz w:val="20"/>
        </w:rPr>
        <w:t> </w:t>
      </w:r>
      <w:r>
        <w:rPr>
          <w:w w:val="110"/>
          <w:sz w:val="20"/>
        </w:rPr>
        <w:t>scores</w:t>
      </w:r>
      <w:r>
        <w:rPr>
          <w:spacing w:val="-8"/>
          <w:w w:val="110"/>
          <w:sz w:val="20"/>
        </w:rPr>
        <w:t> </w:t>
      </w:r>
      <w:r>
        <w:rPr>
          <w:w w:val="110"/>
          <w:sz w:val="20"/>
        </w:rPr>
        <w:t>will</w:t>
      </w:r>
      <w:r>
        <w:rPr>
          <w:spacing w:val="-8"/>
          <w:w w:val="110"/>
          <w:sz w:val="20"/>
        </w:rPr>
        <w:t> </w:t>
      </w:r>
      <w:r>
        <w:rPr>
          <w:w w:val="110"/>
          <w:sz w:val="20"/>
        </w:rPr>
        <w:t>be</w:t>
      </w:r>
      <w:r>
        <w:rPr>
          <w:spacing w:val="-7"/>
          <w:w w:val="110"/>
          <w:sz w:val="20"/>
        </w:rPr>
        <w:t> </w:t>
      </w:r>
      <w:r>
        <w:rPr>
          <w:w w:val="110"/>
          <w:sz w:val="20"/>
        </w:rPr>
        <w:t>used</w:t>
      </w:r>
      <w:r>
        <w:rPr>
          <w:spacing w:val="-8"/>
          <w:w w:val="110"/>
          <w:sz w:val="20"/>
        </w:rPr>
        <w:t> </w:t>
      </w:r>
      <w:r>
        <w:rPr>
          <w:w w:val="110"/>
          <w:sz w:val="20"/>
        </w:rPr>
        <w:t>to</w:t>
      </w:r>
      <w:r>
        <w:rPr>
          <w:spacing w:val="-8"/>
          <w:w w:val="110"/>
          <w:sz w:val="20"/>
        </w:rPr>
        <w:t> </w:t>
      </w:r>
      <w:r>
        <w:rPr>
          <w:w w:val="110"/>
          <w:sz w:val="20"/>
        </w:rPr>
        <w:t>break</w:t>
      </w:r>
      <w:r>
        <w:rPr>
          <w:spacing w:val="-7"/>
          <w:w w:val="110"/>
          <w:sz w:val="20"/>
        </w:rPr>
        <w:t> </w:t>
      </w:r>
      <w:r>
        <w:rPr>
          <w:w w:val="110"/>
          <w:sz w:val="20"/>
        </w:rPr>
        <w:t>the</w:t>
      </w:r>
      <w:r>
        <w:rPr>
          <w:spacing w:val="-8"/>
          <w:w w:val="110"/>
          <w:sz w:val="20"/>
        </w:rPr>
        <w:t> </w:t>
      </w:r>
      <w:r>
        <w:rPr>
          <w:spacing w:val="-4"/>
          <w:w w:val="110"/>
          <w:sz w:val="20"/>
        </w:rPr>
        <w:t>tie.</w:t>
      </w:r>
    </w:p>
    <w:p>
      <w:pPr>
        <w:pStyle w:val="ListParagraph"/>
        <w:numPr>
          <w:ilvl w:val="0"/>
          <w:numId w:val="11"/>
        </w:numPr>
        <w:tabs>
          <w:tab w:pos="1104" w:val="left" w:leader="none"/>
          <w:tab w:pos="1106" w:val="left" w:leader="none"/>
        </w:tabs>
        <w:spacing w:line="235" w:lineRule="auto" w:before="2" w:after="0"/>
        <w:ind w:left="1106" w:right="762" w:hanging="192"/>
        <w:jc w:val="both"/>
        <w:rPr>
          <w:sz w:val="20"/>
        </w:rPr>
      </w:pPr>
      <w:r>
        <w:rPr>
          <w:w w:val="110"/>
          <w:sz w:val="20"/>
        </w:rPr>
        <w:t>Contests</w:t>
      </w:r>
      <w:r>
        <w:rPr>
          <w:w w:val="110"/>
          <w:sz w:val="20"/>
        </w:rPr>
        <w:t> are</w:t>
      </w:r>
      <w:r>
        <w:rPr>
          <w:w w:val="110"/>
          <w:sz w:val="20"/>
        </w:rPr>
        <w:t> an</w:t>
      </w:r>
      <w:r>
        <w:rPr>
          <w:w w:val="110"/>
          <w:sz w:val="20"/>
        </w:rPr>
        <w:t> individual</w:t>
      </w:r>
      <w:r>
        <w:rPr>
          <w:w w:val="110"/>
          <w:sz w:val="20"/>
        </w:rPr>
        <w:t> experience.</w:t>
      </w:r>
      <w:r>
        <w:rPr>
          <w:w w:val="110"/>
          <w:sz w:val="20"/>
        </w:rPr>
        <w:t> No</w:t>
      </w:r>
      <w:r>
        <w:rPr>
          <w:w w:val="110"/>
          <w:sz w:val="20"/>
        </w:rPr>
        <w:t> adults</w:t>
      </w:r>
      <w:r>
        <w:rPr>
          <w:w w:val="110"/>
          <w:sz w:val="20"/>
        </w:rPr>
        <w:t> will</w:t>
      </w:r>
      <w:r>
        <w:rPr>
          <w:w w:val="110"/>
          <w:sz w:val="20"/>
        </w:rPr>
        <w:t> be</w:t>
      </w:r>
      <w:r>
        <w:rPr>
          <w:w w:val="110"/>
          <w:sz w:val="20"/>
        </w:rPr>
        <w:t> allowed</w:t>
      </w:r>
      <w:r>
        <w:rPr>
          <w:w w:val="110"/>
          <w:sz w:val="20"/>
        </w:rPr>
        <w:t> to walk</w:t>
      </w:r>
      <w:r>
        <w:rPr>
          <w:w w:val="110"/>
          <w:sz w:val="20"/>
        </w:rPr>
        <w:t> through</w:t>
      </w:r>
      <w:r>
        <w:rPr>
          <w:w w:val="110"/>
          <w:sz w:val="20"/>
        </w:rPr>
        <w:t> stations</w:t>
      </w:r>
      <w:r>
        <w:rPr>
          <w:w w:val="110"/>
          <w:sz w:val="20"/>
        </w:rPr>
        <w:t> with</w:t>
      </w:r>
      <w:r>
        <w:rPr>
          <w:w w:val="110"/>
          <w:sz w:val="20"/>
        </w:rPr>
        <w:t> competitors.</w:t>
      </w:r>
      <w:r>
        <w:rPr>
          <w:w w:val="110"/>
          <w:sz w:val="20"/>
        </w:rPr>
        <w:t> There</w:t>
      </w:r>
      <w:r>
        <w:rPr>
          <w:w w:val="110"/>
          <w:sz w:val="20"/>
        </w:rPr>
        <w:t> will</w:t>
      </w:r>
      <w:r>
        <w:rPr>
          <w:w w:val="110"/>
          <w:sz w:val="20"/>
        </w:rPr>
        <w:t> be</w:t>
      </w:r>
      <w:r>
        <w:rPr>
          <w:w w:val="110"/>
          <w:sz w:val="20"/>
        </w:rPr>
        <w:t> contest assistants</w:t>
      </w:r>
      <w:r>
        <w:rPr>
          <w:w w:val="110"/>
          <w:sz w:val="20"/>
        </w:rPr>
        <w:t> available</w:t>
      </w:r>
      <w:r>
        <w:rPr>
          <w:w w:val="110"/>
          <w:sz w:val="20"/>
        </w:rPr>
        <w:t> should</w:t>
      </w:r>
      <w:r>
        <w:rPr>
          <w:w w:val="110"/>
          <w:sz w:val="20"/>
        </w:rPr>
        <w:t> a</w:t>
      </w:r>
      <w:r>
        <w:rPr>
          <w:w w:val="110"/>
          <w:sz w:val="20"/>
        </w:rPr>
        <w:t> child</w:t>
      </w:r>
      <w:r>
        <w:rPr>
          <w:w w:val="110"/>
          <w:sz w:val="20"/>
        </w:rPr>
        <w:t> have</w:t>
      </w:r>
      <w:r>
        <w:rPr>
          <w:w w:val="110"/>
          <w:sz w:val="20"/>
        </w:rPr>
        <w:t> questions</w:t>
      </w:r>
      <w:r>
        <w:rPr>
          <w:w w:val="110"/>
          <w:sz w:val="20"/>
        </w:rPr>
        <w:t> or</w:t>
      </w:r>
      <w:r>
        <w:rPr>
          <w:w w:val="110"/>
          <w:sz w:val="20"/>
        </w:rPr>
        <w:t> need information read to them.</w:t>
      </w:r>
    </w:p>
    <w:p>
      <w:pPr>
        <w:pStyle w:val="ListParagraph"/>
        <w:numPr>
          <w:ilvl w:val="0"/>
          <w:numId w:val="11"/>
        </w:numPr>
        <w:tabs>
          <w:tab w:pos="1104" w:val="left" w:leader="none"/>
          <w:tab w:pos="1106" w:val="left" w:leader="none"/>
        </w:tabs>
        <w:spacing w:line="235" w:lineRule="auto" w:before="2" w:after="0"/>
        <w:ind w:left="1106" w:right="762" w:hanging="192"/>
        <w:jc w:val="both"/>
        <w:rPr>
          <w:color w:val="800080"/>
          <w:sz w:val="20"/>
        </w:rPr>
      </w:pPr>
      <w:r>
        <w:rPr>
          <w:color w:val="800080"/>
          <w:w w:val="110"/>
          <w:sz w:val="20"/>
        </w:rPr>
        <w:t>The</w:t>
      </w:r>
      <w:r>
        <w:rPr>
          <w:color w:val="800080"/>
          <w:spacing w:val="-12"/>
          <w:w w:val="110"/>
          <w:sz w:val="20"/>
        </w:rPr>
        <w:t> </w:t>
      </w:r>
      <w:r>
        <w:rPr>
          <w:color w:val="800080"/>
          <w:w w:val="110"/>
          <w:sz w:val="20"/>
        </w:rPr>
        <w:t>Poultry</w:t>
      </w:r>
      <w:r>
        <w:rPr>
          <w:color w:val="800080"/>
          <w:spacing w:val="-12"/>
          <w:w w:val="110"/>
          <w:sz w:val="20"/>
        </w:rPr>
        <w:t> </w:t>
      </w:r>
      <w:r>
        <w:rPr>
          <w:color w:val="800080"/>
          <w:w w:val="110"/>
          <w:sz w:val="20"/>
        </w:rPr>
        <w:t>Contest</w:t>
      </w:r>
      <w:r>
        <w:rPr>
          <w:color w:val="800080"/>
          <w:spacing w:val="-12"/>
          <w:w w:val="110"/>
          <w:sz w:val="20"/>
        </w:rPr>
        <w:t> </w:t>
      </w:r>
      <w:r>
        <w:rPr>
          <w:color w:val="800080"/>
          <w:w w:val="110"/>
          <w:sz w:val="20"/>
        </w:rPr>
        <w:t>will</w:t>
      </w:r>
      <w:r>
        <w:rPr>
          <w:color w:val="800080"/>
          <w:spacing w:val="-12"/>
          <w:w w:val="110"/>
          <w:sz w:val="20"/>
        </w:rPr>
        <w:t> </w:t>
      </w:r>
      <w:r>
        <w:rPr>
          <w:color w:val="800080"/>
          <w:w w:val="110"/>
          <w:sz w:val="20"/>
        </w:rPr>
        <w:t>be</w:t>
      </w:r>
      <w:r>
        <w:rPr>
          <w:color w:val="800080"/>
          <w:spacing w:val="-12"/>
          <w:w w:val="110"/>
          <w:sz w:val="20"/>
        </w:rPr>
        <w:t> </w:t>
      </w:r>
      <w:r>
        <w:rPr>
          <w:color w:val="800080"/>
          <w:w w:val="110"/>
          <w:sz w:val="20"/>
        </w:rPr>
        <w:t>done</w:t>
      </w:r>
      <w:r>
        <w:rPr>
          <w:color w:val="800080"/>
          <w:spacing w:val="-12"/>
          <w:w w:val="110"/>
          <w:sz w:val="20"/>
        </w:rPr>
        <w:t> </w:t>
      </w:r>
      <w:r>
        <w:rPr>
          <w:color w:val="800080"/>
          <w:w w:val="110"/>
          <w:sz w:val="20"/>
        </w:rPr>
        <w:t>in</w:t>
      </w:r>
      <w:r>
        <w:rPr>
          <w:color w:val="800080"/>
          <w:spacing w:val="-12"/>
          <w:w w:val="110"/>
          <w:sz w:val="20"/>
        </w:rPr>
        <w:t> </w:t>
      </w:r>
      <w:r>
        <w:rPr>
          <w:color w:val="800080"/>
          <w:w w:val="110"/>
          <w:sz w:val="20"/>
        </w:rPr>
        <w:t>a</w:t>
      </w:r>
      <w:r>
        <w:rPr>
          <w:color w:val="800080"/>
          <w:spacing w:val="-12"/>
          <w:w w:val="110"/>
          <w:sz w:val="20"/>
        </w:rPr>
        <w:t> </w:t>
      </w:r>
      <w:r>
        <w:rPr>
          <w:color w:val="800080"/>
          <w:w w:val="110"/>
          <w:sz w:val="20"/>
        </w:rPr>
        <w:t>controlled</w:t>
      </w:r>
      <w:r>
        <w:rPr>
          <w:color w:val="800080"/>
          <w:spacing w:val="-12"/>
          <w:w w:val="110"/>
          <w:sz w:val="20"/>
        </w:rPr>
        <w:t> </w:t>
      </w:r>
      <w:r>
        <w:rPr>
          <w:color w:val="800080"/>
          <w:w w:val="110"/>
          <w:sz w:val="20"/>
        </w:rPr>
        <w:t>format,</w:t>
      </w:r>
      <w:r>
        <w:rPr>
          <w:color w:val="800080"/>
          <w:spacing w:val="-12"/>
          <w:w w:val="110"/>
          <w:sz w:val="20"/>
        </w:rPr>
        <w:t> </w:t>
      </w:r>
      <w:r>
        <w:rPr>
          <w:color w:val="800080"/>
          <w:w w:val="110"/>
          <w:sz w:val="20"/>
        </w:rPr>
        <w:t>meaning</w:t>
      </w:r>
      <w:r>
        <w:rPr>
          <w:color w:val="800080"/>
          <w:spacing w:val="-12"/>
          <w:w w:val="110"/>
          <w:sz w:val="20"/>
        </w:rPr>
        <w:t> </w:t>
      </w:r>
      <w:r>
        <w:rPr>
          <w:color w:val="800080"/>
          <w:w w:val="110"/>
          <w:sz w:val="20"/>
        </w:rPr>
        <w:t>the competitor</w:t>
      </w:r>
      <w:r>
        <w:rPr>
          <w:color w:val="800080"/>
          <w:spacing w:val="-1"/>
          <w:w w:val="110"/>
          <w:sz w:val="20"/>
        </w:rPr>
        <w:t> </w:t>
      </w:r>
      <w:r>
        <w:rPr>
          <w:color w:val="800080"/>
          <w:w w:val="110"/>
          <w:sz w:val="20"/>
        </w:rPr>
        <w:t>must</w:t>
      </w:r>
      <w:r>
        <w:rPr>
          <w:color w:val="800080"/>
          <w:spacing w:val="-1"/>
          <w:w w:val="110"/>
          <w:sz w:val="20"/>
        </w:rPr>
        <w:t> </w:t>
      </w:r>
      <w:r>
        <w:rPr>
          <w:color w:val="800080"/>
          <w:w w:val="110"/>
          <w:sz w:val="20"/>
        </w:rPr>
        <w:t>be</w:t>
      </w:r>
      <w:r>
        <w:rPr>
          <w:color w:val="800080"/>
          <w:spacing w:val="-1"/>
          <w:w w:val="110"/>
          <w:sz w:val="20"/>
        </w:rPr>
        <w:t> </w:t>
      </w:r>
      <w:r>
        <w:rPr>
          <w:color w:val="800080"/>
          <w:w w:val="110"/>
          <w:sz w:val="20"/>
        </w:rPr>
        <w:t>present</w:t>
      </w:r>
      <w:r>
        <w:rPr>
          <w:color w:val="800080"/>
          <w:spacing w:val="-1"/>
          <w:w w:val="110"/>
          <w:sz w:val="20"/>
        </w:rPr>
        <w:t> </w:t>
      </w:r>
      <w:r>
        <w:rPr>
          <w:color w:val="800080"/>
          <w:w w:val="110"/>
          <w:sz w:val="20"/>
        </w:rPr>
        <w:t>at</w:t>
      </w:r>
      <w:r>
        <w:rPr>
          <w:color w:val="800080"/>
          <w:spacing w:val="-1"/>
          <w:w w:val="110"/>
          <w:sz w:val="20"/>
        </w:rPr>
        <w:t> </w:t>
      </w:r>
      <w:r>
        <w:rPr>
          <w:color w:val="800080"/>
          <w:w w:val="110"/>
          <w:sz w:val="20"/>
        </w:rPr>
        <w:t>the</w:t>
      </w:r>
      <w:r>
        <w:rPr>
          <w:color w:val="800080"/>
          <w:spacing w:val="-1"/>
          <w:w w:val="110"/>
          <w:sz w:val="20"/>
        </w:rPr>
        <w:t> </w:t>
      </w:r>
      <w:r>
        <w:rPr>
          <w:color w:val="800080"/>
          <w:w w:val="110"/>
          <w:sz w:val="20"/>
        </w:rPr>
        <w:t>start</w:t>
      </w:r>
      <w:r>
        <w:rPr>
          <w:color w:val="800080"/>
          <w:spacing w:val="-1"/>
          <w:w w:val="110"/>
          <w:sz w:val="20"/>
        </w:rPr>
        <w:t> </w:t>
      </w:r>
      <w:r>
        <w:rPr>
          <w:color w:val="800080"/>
          <w:w w:val="110"/>
          <w:sz w:val="20"/>
        </w:rPr>
        <w:t>time</w:t>
      </w:r>
      <w:r>
        <w:rPr>
          <w:color w:val="800080"/>
          <w:spacing w:val="-1"/>
          <w:w w:val="110"/>
          <w:sz w:val="20"/>
        </w:rPr>
        <w:t> </w:t>
      </w:r>
      <w:r>
        <w:rPr>
          <w:color w:val="800080"/>
          <w:w w:val="110"/>
          <w:sz w:val="20"/>
        </w:rPr>
        <w:t>to</w:t>
      </w:r>
      <w:r>
        <w:rPr>
          <w:color w:val="800080"/>
          <w:spacing w:val="-1"/>
          <w:w w:val="110"/>
          <w:sz w:val="20"/>
        </w:rPr>
        <w:t> </w:t>
      </w:r>
      <w:r>
        <w:rPr>
          <w:color w:val="800080"/>
          <w:w w:val="110"/>
          <w:sz w:val="20"/>
        </w:rPr>
        <w:t>judge.</w:t>
      </w:r>
    </w:p>
    <w:p>
      <w:pPr>
        <w:pStyle w:val="ListParagraph"/>
        <w:numPr>
          <w:ilvl w:val="0"/>
          <w:numId w:val="11"/>
        </w:numPr>
        <w:tabs>
          <w:tab w:pos="1104" w:val="left" w:leader="none"/>
          <w:tab w:pos="1106" w:val="left" w:leader="none"/>
        </w:tabs>
        <w:spacing w:line="235" w:lineRule="auto" w:before="2" w:after="0"/>
        <w:ind w:left="1106" w:right="762" w:hanging="192"/>
        <w:jc w:val="both"/>
        <w:rPr>
          <w:color w:val="800080"/>
          <w:sz w:val="20"/>
        </w:rPr>
      </w:pPr>
      <w:r>
        <w:rPr>
          <w:color w:val="800080"/>
          <w:w w:val="110"/>
          <w:sz w:val="20"/>
        </w:rPr>
        <w:t>All</w:t>
      </w:r>
      <w:r>
        <w:rPr>
          <w:color w:val="800080"/>
          <w:w w:val="110"/>
          <w:sz w:val="20"/>
        </w:rPr>
        <w:t> other</w:t>
      </w:r>
      <w:r>
        <w:rPr>
          <w:color w:val="800080"/>
          <w:w w:val="110"/>
          <w:sz w:val="20"/>
        </w:rPr>
        <w:t> contests</w:t>
      </w:r>
      <w:r>
        <w:rPr>
          <w:color w:val="800080"/>
          <w:w w:val="110"/>
          <w:sz w:val="20"/>
        </w:rPr>
        <w:t> will</w:t>
      </w:r>
      <w:r>
        <w:rPr>
          <w:color w:val="800080"/>
          <w:w w:val="110"/>
          <w:sz w:val="20"/>
        </w:rPr>
        <w:t> be</w:t>
      </w:r>
      <w:r>
        <w:rPr>
          <w:color w:val="800080"/>
          <w:w w:val="110"/>
          <w:sz w:val="20"/>
        </w:rPr>
        <w:t> walk-through</w:t>
      </w:r>
      <w:r>
        <w:rPr>
          <w:color w:val="800080"/>
          <w:w w:val="110"/>
          <w:sz w:val="20"/>
        </w:rPr>
        <w:t> and</w:t>
      </w:r>
      <w:r>
        <w:rPr>
          <w:color w:val="800080"/>
          <w:w w:val="110"/>
          <w:sz w:val="20"/>
        </w:rPr>
        <w:t> self-paced,</w:t>
      </w:r>
      <w:r>
        <w:rPr>
          <w:color w:val="800080"/>
          <w:w w:val="110"/>
          <w:sz w:val="20"/>
        </w:rPr>
        <w:t> with contestants</w:t>
      </w:r>
      <w:r>
        <w:rPr>
          <w:color w:val="800080"/>
          <w:w w:val="110"/>
          <w:sz w:val="20"/>
        </w:rPr>
        <w:t> ensuring</w:t>
      </w:r>
      <w:r>
        <w:rPr>
          <w:color w:val="800080"/>
          <w:w w:val="110"/>
          <w:sz w:val="20"/>
        </w:rPr>
        <w:t> they</w:t>
      </w:r>
      <w:r>
        <w:rPr>
          <w:color w:val="800080"/>
          <w:w w:val="110"/>
          <w:sz w:val="20"/>
        </w:rPr>
        <w:t> start</w:t>
      </w:r>
      <w:r>
        <w:rPr>
          <w:color w:val="800080"/>
          <w:w w:val="110"/>
          <w:sz w:val="20"/>
        </w:rPr>
        <w:t> at</w:t>
      </w:r>
      <w:r>
        <w:rPr>
          <w:color w:val="800080"/>
          <w:w w:val="110"/>
          <w:sz w:val="20"/>
        </w:rPr>
        <w:t> an</w:t>
      </w:r>
      <w:r>
        <w:rPr>
          <w:color w:val="800080"/>
          <w:w w:val="110"/>
          <w:sz w:val="20"/>
        </w:rPr>
        <w:t> appropriate</w:t>
      </w:r>
      <w:r>
        <w:rPr>
          <w:color w:val="800080"/>
          <w:w w:val="110"/>
          <w:sz w:val="20"/>
        </w:rPr>
        <w:t> time</w:t>
      </w:r>
      <w:r>
        <w:rPr>
          <w:color w:val="800080"/>
          <w:w w:val="110"/>
          <w:sz w:val="20"/>
        </w:rPr>
        <w:t> to</w:t>
      </w:r>
      <w:r>
        <w:rPr>
          <w:color w:val="800080"/>
          <w:w w:val="110"/>
          <w:sz w:val="20"/>
        </w:rPr>
        <w:t> ﬁnish</w:t>
      </w:r>
      <w:r>
        <w:rPr>
          <w:color w:val="800080"/>
          <w:w w:val="110"/>
          <w:sz w:val="20"/>
        </w:rPr>
        <w:t> by </w:t>
      </w:r>
      <w:r>
        <w:rPr>
          <w:color w:val="800080"/>
          <w:spacing w:val="-2"/>
          <w:w w:val="110"/>
          <w:sz w:val="20"/>
        </w:rPr>
        <w:t>12:00pm.</w:t>
      </w:r>
    </w:p>
    <w:p>
      <w:pPr>
        <w:pStyle w:val="ListParagraph"/>
        <w:numPr>
          <w:ilvl w:val="0"/>
          <w:numId w:val="11"/>
        </w:numPr>
        <w:tabs>
          <w:tab w:pos="1104" w:val="left" w:leader="none"/>
          <w:tab w:pos="1106" w:val="left" w:leader="none"/>
        </w:tabs>
        <w:spacing w:line="235" w:lineRule="auto" w:before="2" w:after="0"/>
        <w:ind w:left="1106" w:right="762" w:hanging="192"/>
        <w:jc w:val="both"/>
        <w:rPr>
          <w:sz w:val="20"/>
        </w:rPr>
      </w:pPr>
      <w:r>
        <w:rPr>
          <w:w w:val="110"/>
          <w:sz w:val="20"/>
        </w:rPr>
        <w:t>In</w:t>
      </w:r>
      <w:r>
        <w:rPr>
          <w:w w:val="110"/>
          <w:sz w:val="20"/>
        </w:rPr>
        <w:t> order</w:t>
      </w:r>
      <w:r>
        <w:rPr>
          <w:w w:val="110"/>
          <w:sz w:val="20"/>
        </w:rPr>
        <w:t> to</w:t>
      </w:r>
      <w:r>
        <w:rPr>
          <w:w w:val="110"/>
          <w:sz w:val="20"/>
        </w:rPr>
        <w:t> participate</w:t>
      </w:r>
      <w:r>
        <w:rPr>
          <w:w w:val="110"/>
          <w:sz w:val="20"/>
        </w:rPr>
        <w:t> on</w:t>
      </w:r>
      <w:r>
        <w:rPr>
          <w:w w:val="110"/>
          <w:sz w:val="20"/>
        </w:rPr>
        <w:t> a</w:t>
      </w:r>
      <w:r>
        <w:rPr>
          <w:w w:val="110"/>
          <w:sz w:val="20"/>
        </w:rPr>
        <w:t> state</w:t>
      </w:r>
      <w:r>
        <w:rPr>
          <w:w w:val="110"/>
          <w:sz w:val="20"/>
        </w:rPr>
        <w:t> fair</w:t>
      </w:r>
      <w:r>
        <w:rPr>
          <w:w w:val="110"/>
          <w:sz w:val="20"/>
        </w:rPr>
        <w:t> judging</w:t>
      </w:r>
      <w:r>
        <w:rPr>
          <w:w w:val="110"/>
          <w:sz w:val="20"/>
        </w:rPr>
        <w:t> team,</w:t>
      </w:r>
      <w:r>
        <w:rPr>
          <w:w w:val="110"/>
          <w:sz w:val="20"/>
        </w:rPr>
        <w:t> the</w:t>
      </w:r>
      <w:r>
        <w:rPr>
          <w:w w:val="110"/>
          <w:sz w:val="20"/>
        </w:rPr>
        <w:t> competitor must</w:t>
      </w:r>
      <w:r>
        <w:rPr>
          <w:w w:val="110"/>
          <w:sz w:val="20"/>
        </w:rPr>
        <w:t> participate</w:t>
      </w:r>
      <w:r>
        <w:rPr>
          <w:w w:val="110"/>
          <w:sz w:val="20"/>
        </w:rPr>
        <w:t> in</w:t>
      </w:r>
      <w:r>
        <w:rPr>
          <w:w w:val="110"/>
          <w:sz w:val="20"/>
        </w:rPr>
        <w:t> the</w:t>
      </w:r>
      <w:r>
        <w:rPr>
          <w:w w:val="110"/>
          <w:sz w:val="20"/>
        </w:rPr>
        <w:t> respective</w:t>
      </w:r>
      <w:r>
        <w:rPr>
          <w:w w:val="110"/>
          <w:sz w:val="20"/>
        </w:rPr>
        <w:t> 4-H</w:t>
      </w:r>
      <w:r>
        <w:rPr>
          <w:w w:val="110"/>
          <w:sz w:val="20"/>
        </w:rPr>
        <w:t> fair</w:t>
      </w:r>
      <w:r>
        <w:rPr>
          <w:w w:val="110"/>
          <w:sz w:val="20"/>
        </w:rPr>
        <w:t> judging</w:t>
      </w:r>
      <w:r>
        <w:rPr>
          <w:w w:val="110"/>
          <w:sz w:val="20"/>
        </w:rPr>
        <w:t> contest.</w:t>
      </w:r>
      <w:r>
        <w:rPr>
          <w:w w:val="110"/>
          <w:sz w:val="20"/>
        </w:rPr>
        <w:t> Team membership</w:t>
      </w:r>
      <w:r>
        <w:rPr>
          <w:spacing w:val="-3"/>
          <w:w w:val="110"/>
          <w:sz w:val="20"/>
        </w:rPr>
        <w:t> </w:t>
      </w:r>
      <w:r>
        <w:rPr>
          <w:w w:val="110"/>
          <w:sz w:val="20"/>
        </w:rPr>
        <w:t>will</w:t>
      </w:r>
      <w:r>
        <w:rPr>
          <w:spacing w:val="-3"/>
          <w:w w:val="110"/>
          <w:sz w:val="20"/>
        </w:rPr>
        <w:t> </w:t>
      </w:r>
      <w:r>
        <w:rPr>
          <w:w w:val="110"/>
          <w:sz w:val="20"/>
        </w:rPr>
        <w:t>be</w:t>
      </w:r>
      <w:r>
        <w:rPr>
          <w:spacing w:val="-3"/>
          <w:w w:val="110"/>
          <w:sz w:val="20"/>
        </w:rPr>
        <w:t> </w:t>
      </w:r>
      <w:r>
        <w:rPr>
          <w:w w:val="110"/>
          <w:sz w:val="20"/>
        </w:rPr>
        <w:t>offered</w:t>
      </w:r>
      <w:r>
        <w:rPr>
          <w:spacing w:val="-3"/>
          <w:w w:val="110"/>
          <w:sz w:val="20"/>
        </w:rPr>
        <w:t> </w:t>
      </w:r>
      <w:r>
        <w:rPr>
          <w:w w:val="110"/>
          <w:sz w:val="20"/>
        </w:rPr>
        <w:t>to</w:t>
      </w:r>
      <w:r>
        <w:rPr>
          <w:spacing w:val="-3"/>
          <w:w w:val="110"/>
          <w:sz w:val="20"/>
        </w:rPr>
        <w:t> </w:t>
      </w:r>
      <w:r>
        <w:rPr>
          <w:w w:val="110"/>
          <w:sz w:val="20"/>
        </w:rPr>
        <w:t>intermediate</w:t>
      </w:r>
      <w:r>
        <w:rPr>
          <w:spacing w:val="-3"/>
          <w:w w:val="110"/>
          <w:sz w:val="20"/>
        </w:rPr>
        <w:t> </w:t>
      </w:r>
      <w:r>
        <w:rPr>
          <w:w w:val="110"/>
          <w:sz w:val="20"/>
        </w:rPr>
        <w:t>and</w:t>
      </w:r>
      <w:r>
        <w:rPr>
          <w:spacing w:val="-3"/>
          <w:w w:val="110"/>
          <w:sz w:val="20"/>
        </w:rPr>
        <w:t> </w:t>
      </w:r>
      <w:r>
        <w:rPr>
          <w:w w:val="110"/>
          <w:sz w:val="20"/>
        </w:rPr>
        <w:t>senior</w:t>
      </w:r>
      <w:r>
        <w:rPr>
          <w:spacing w:val="-3"/>
          <w:w w:val="110"/>
          <w:sz w:val="20"/>
        </w:rPr>
        <w:t> </w:t>
      </w:r>
      <w:r>
        <w:rPr>
          <w:w w:val="110"/>
          <w:sz w:val="20"/>
        </w:rPr>
        <w:t>participants based</w:t>
      </w:r>
      <w:r>
        <w:rPr>
          <w:w w:val="110"/>
          <w:sz w:val="20"/>
        </w:rPr>
        <w:t> on</w:t>
      </w:r>
      <w:r>
        <w:rPr>
          <w:w w:val="110"/>
          <w:sz w:val="20"/>
        </w:rPr>
        <w:t> judging</w:t>
      </w:r>
      <w:r>
        <w:rPr>
          <w:w w:val="110"/>
          <w:sz w:val="20"/>
        </w:rPr>
        <w:t> scores.</w:t>
      </w:r>
      <w:r>
        <w:rPr>
          <w:w w:val="110"/>
          <w:sz w:val="20"/>
        </w:rPr>
        <w:t> 4-H</w:t>
      </w:r>
      <w:r>
        <w:rPr>
          <w:w w:val="110"/>
          <w:sz w:val="20"/>
        </w:rPr>
        <w:t> juniors</w:t>
      </w:r>
      <w:r>
        <w:rPr>
          <w:w w:val="110"/>
          <w:sz w:val="20"/>
        </w:rPr>
        <w:t> who</w:t>
      </w:r>
      <w:r>
        <w:rPr>
          <w:w w:val="110"/>
          <w:sz w:val="20"/>
        </w:rPr>
        <w:t> are</w:t>
      </w:r>
      <w:r>
        <w:rPr>
          <w:w w:val="110"/>
          <w:sz w:val="20"/>
        </w:rPr>
        <w:t> 9</w:t>
      </w:r>
      <w:r>
        <w:rPr>
          <w:w w:val="110"/>
          <w:sz w:val="20"/>
        </w:rPr>
        <w:t> years</w:t>
      </w:r>
      <w:r>
        <w:rPr>
          <w:w w:val="110"/>
          <w:sz w:val="20"/>
        </w:rPr>
        <w:t> old</w:t>
      </w:r>
      <w:r>
        <w:rPr>
          <w:w w:val="110"/>
          <w:sz w:val="20"/>
        </w:rPr>
        <w:t> may</w:t>
      </w:r>
      <w:r>
        <w:rPr>
          <w:w w:val="110"/>
          <w:sz w:val="20"/>
        </w:rPr>
        <w:t> be asked to participate at the superintendent’s discretion.</w:t>
      </w:r>
    </w:p>
    <w:p>
      <w:pPr>
        <w:pStyle w:val="ListParagraph"/>
        <w:numPr>
          <w:ilvl w:val="0"/>
          <w:numId w:val="11"/>
        </w:numPr>
        <w:tabs>
          <w:tab w:pos="1104" w:val="left" w:leader="none"/>
          <w:tab w:pos="1106" w:val="left" w:leader="none"/>
        </w:tabs>
        <w:spacing w:line="235" w:lineRule="auto" w:before="4" w:after="0"/>
        <w:ind w:left="1106" w:right="762" w:hanging="310"/>
        <w:jc w:val="both"/>
        <w:rPr>
          <w:sz w:val="20"/>
        </w:rPr>
      </w:pPr>
      <w:r>
        <w:rPr>
          <w:w w:val="110"/>
          <w:sz w:val="20"/>
        </w:rPr>
        <w:t>The</w:t>
      </w:r>
      <w:r>
        <w:rPr>
          <w:spacing w:val="-5"/>
          <w:w w:val="110"/>
          <w:sz w:val="20"/>
        </w:rPr>
        <w:t> </w:t>
      </w:r>
      <w:r>
        <w:rPr>
          <w:w w:val="110"/>
          <w:sz w:val="20"/>
        </w:rPr>
        <w:t>individual</w:t>
      </w:r>
      <w:r>
        <w:rPr>
          <w:spacing w:val="-5"/>
          <w:w w:val="110"/>
          <w:sz w:val="20"/>
        </w:rPr>
        <w:t> </w:t>
      </w:r>
      <w:r>
        <w:rPr>
          <w:w w:val="110"/>
          <w:sz w:val="20"/>
        </w:rPr>
        <w:t>(16-18</w:t>
      </w:r>
      <w:r>
        <w:rPr>
          <w:spacing w:val="-5"/>
          <w:w w:val="110"/>
          <w:sz w:val="20"/>
        </w:rPr>
        <w:t> </w:t>
      </w:r>
      <w:r>
        <w:rPr>
          <w:w w:val="110"/>
          <w:sz w:val="20"/>
        </w:rPr>
        <w:t>years</w:t>
      </w:r>
      <w:r>
        <w:rPr>
          <w:spacing w:val="-5"/>
          <w:w w:val="110"/>
          <w:sz w:val="20"/>
        </w:rPr>
        <w:t> </w:t>
      </w:r>
      <w:r>
        <w:rPr>
          <w:w w:val="110"/>
          <w:sz w:val="20"/>
        </w:rPr>
        <w:t>old)</w:t>
      </w:r>
      <w:r>
        <w:rPr>
          <w:spacing w:val="-5"/>
          <w:w w:val="110"/>
          <w:sz w:val="20"/>
        </w:rPr>
        <w:t> </w:t>
      </w:r>
      <w:r>
        <w:rPr>
          <w:w w:val="110"/>
          <w:sz w:val="20"/>
        </w:rPr>
        <w:t>with</w:t>
      </w:r>
      <w:r>
        <w:rPr>
          <w:spacing w:val="-5"/>
          <w:w w:val="110"/>
          <w:sz w:val="20"/>
        </w:rPr>
        <w:t> </w:t>
      </w:r>
      <w:r>
        <w:rPr>
          <w:w w:val="110"/>
          <w:sz w:val="20"/>
        </w:rPr>
        <w:t>the</w:t>
      </w:r>
      <w:r>
        <w:rPr>
          <w:spacing w:val="-5"/>
          <w:w w:val="110"/>
          <w:sz w:val="20"/>
        </w:rPr>
        <w:t> </w:t>
      </w:r>
      <w:r>
        <w:rPr>
          <w:w w:val="110"/>
          <w:sz w:val="20"/>
        </w:rPr>
        <w:t>highest</w:t>
      </w:r>
      <w:r>
        <w:rPr>
          <w:spacing w:val="-5"/>
          <w:w w:val="110"/>
          <w:sz w:val="20"/>
        </w:rPr>
        <w:t> </w:t>
      </w:r>
      <w:r>
        <w:rPr>
          <w:w w:val="110"/>
          <w:sz w:val="20"/>
        </w:rPr>
        <w:t>overall</w:t>
      </w:r>
      <w:r>
        <w:rPr>
          <w:spacing w:val="-5"/>
          <w:w w:val="110"/>
          <w:sz w:val="20"/>
        </w:rPr>
        <w:t> </w:t>
      </w:r>
      <w:r>
        <w:rPr>
          <w:w w:val="110"/>
          <w:sz w:val="20"/>
        </w:rPr>
        <w:t>score</w:t>
      </w:r>
      <w:r>
        <w:rPr>
          <w:spacing w:val="-5"/>
          <w:w w:val="110"/>
          <w:sz w:val="20"/>
        </w:rPr>
        <w:t> </w:t>
      </w:r>
      <w:r>
        <w:rPr>
          <w:w w:val="110"/>
          <w:sz w:val="20"/>
        </w:rPr>
        <w:t>in</w:t>
      </w:r>
      <w:r>
        <w:rPr>
          <w:spacing w:val="-5"/>
          <w:w w:val="110"/>
          <w:sz w:val="20"/>
        </w:rPr>
        <w:t> </w:t>
      </w:r>
      <w:r>
        <w:rPr>
          <w:w w:val="110"/>
          <w:sz w:val="20"/>
        </w:rPr>
        <w:t>the Crops,</w:t>
      </w:r>
      <w:r>
        <w:rPr>
          <w:w w:val="110"/>
          <w:sz w:val="20"/>
        </w:rPr>
        <w:t> Horticulture,</w:t>
      </w:r>
      <w:r>
        <w:rPr>
          <w:w w:val="110"/>
          <w:sz w:val="20"/>
        </w:rPr>
        <w:t> Livestock</w:t>
      </w:r>
      <w:r>
        <w:rPr>
          <w:w w:val="110"/>
          <w:sz w:val="20"/>
        </w:rPr>
        <w:t> Skill-a-Thon</w:t>
      </w:r>
      <w:r>
        <w:rPr>
          <w:w w:val="110"/>
          <w:sz w:val="20"/>
        </w:rPr>
        <w:t> and</w:t>
      </w:r>
      <w:r>
        <w:rPr>
          <w:w w:val="110"/>
          <w:sz w:val="20"/>
        </w:rPr>
        <w:t> Poultry</w:t>
      </w:r>
      <w:r>
        <w:rPr>
          <w:w w:val="110"/>
          <w:sz w:val="20"/>
        </w:rPr>
        <w:t> Judging Contests</w:t>
      </w:r>
      <w:r>
        <w:rPr>
          <w:w w:val="110"/>
          <w:sz w:val="20"/>
        </w:rPr>
        <w:t> will</w:t>
      </w:r>
      <w:r>
        <w:rPr>
          <w:w w:val="110"/>
          <w:sz w:val="20"/>
        </w:rPr>
        <w:t> be</w:t>
      </w:r>
      <w:r>
        <w:rPr>
          <w:w w:val="110"/>
          <w:sz w:val="20"/>
        </w:rPr>
        <w:t> given</w:t>
      </w:r>
      <w:r>
        <w:rPr>
          <w:w w:val="110"/>
          <w:sz w:val="20"/>
        </w:rPr>
        <w:t> the</w:t>
      </w:r>
      <w:r>
        <w:rPr>
          <w:w w:val="110"/>
          <w:sz w:val="20"/>
        </w:rPr>
        <w:t> opportunity</w:t>
      </w:r>
      <w:r>
        <w:rPr>
          <w:w w:val="110"/>
          <w:sz w:val="20"/>
        </w:rPr>
        <w:t> to</w:t>
      </w:r>
      <w:r>
        <w:rPr>
          <w:w w:val="110"/>
          <w:sz w:val="20"/>
        </w:rPr>
        <w:t> compete</w:t>
      </w:r>
      <w:r>
        <w:rPr>
          <w:w w:val="110"/>
          <w:sz w:val="20"/>
        </w:rPr>
        <w:t> in</w:t>
      </w:r>
      <w:r>
        <w:rPr>
          <w:w w:val="110"/>
          <w:sz w:val="20"/>
        </w:rPr>
        <w:t> the</w:t>
      </w:r>
      <w:r>
        <w:rPr>
          <w:w w:val="110"/>
          <w:sz w:val="20"/>
        </w:rPr>
        <w:t> Ag Challenge of Champions at the Kansas State Fair.</w:t>
      </w:r>
    </w:p>
    <w:p>
      <w:pPr>
        <w:pStyle w:val="ListParagraph"/>
        <w:spacing w:after="0" w:line="235" w:lineRule="auto"/>
        <w:jc w:val="both"/>
        <w:rPr>
          <w:sz w:val="20"/>
        </w:rPr>
        <w:sectPr>
          <w:type w:val="continuous"/>
          <w:pgSz w:w="7920" w:h="12240"/>
          <w:pgMar w:header="0" w:footer="245" w:top="1380" w:bottom="280" w:left="0" w:right="0"/>
        </w:sectPr>
      </w:pPr>
    </w:p>
    <w:p>
      <w:pPr>
        <w:pStyle w:val="BodyText"/>
        <w:ind w:left="422"/>
      </w:pPr>
      <w:r>
        <w:rPr/>
        <mc:AlternateContent>
          <mc:Choice Requires="wps">
            <w:drawing>
              <wp:inline distT="0" distB="0" distL="0" distR="0">
                <wp:extent cx="4495800" cy="1676400"/>
                <wp:effectExtent l="0" t="0" r="0" b="0"/>
                <wp:docPr id="56" name="Group 56"/>
                <wp:cNvGraphicFramePr>
                  <a:graphicFrameLocks/>
                </wp:cNvGraphicFramePr>
                <a:graphic>
                  <a:graphicData uri="http://schemas.microsoft.com/office/word/2010/wordprocessingGroup">
                    <wpg:wgp>
                      <wpg:cNvPr id="56" name="Group 56"/>
                      <wpg:cNvGrpSpPr/>
                      <wpg:grpSpPr>
                        <a:xfrm>
                          <a:off x="0" y="0"/>
                          <a:ext cx="4495800" cy="1676400"/>
                          <a:chExt cx="4495800" cy="1676400"/>
                        </a:xfrm>
                      </wpg:grpSpPr>
                      <pic:pic>
                        <pic:nvPicPr>
                          <pic:cNvPr id="57" name="Image 57"/>
                          <pic:cNvPicPr/>
                        </pic:nvPicPr>
                        <pic:blipFill>
                          <a:blip r:embed="rId20" cstate="print"/>
                          <a:stretch>
                            <a:fillRect/>
                          </a:stretch>
                        </pic:blipFill>
                        <pic:spPr>
                          <a:xfrm>
                            <a:off x="0" y="0"/>
                            <a:ext cx="4495799" cy="1676399"/>
                          </a:xfrm>
                          <a:prstGeom prst="rect">
                            <a:avLst/>
                          </a:prstGeom>
                        </pic:spPr>
                      </pic:pic>
                      <wps:wsp>
                        <wps:cNvPr id="58" name="Textbox 58"/>
                        <wps:cNvSpPr txBox="1"/>
                        <wps:spPr>
                          <a:xfrm>
                            <a:off x="0" y="0"/>
                            <a:ext cx="4495800" cy="1676400"/>
                          </a:xfrm>
                          <a:prstGeom prst="rect">
                            <a:avLst/>
                          </a:prstGeom>
                        </wps:spPr>
                        <wps:txbx>
                          <w:txbxContent>
                            <w:p>
                              <w:pPr>
                                <w:spacing w:line="216" w:lineRule="auto" w:before="90"/>
                                <w:ind w:left="1657" w:right="1718" w:firstLine="858"/>
                                <w:jc w:val="left"/>
                                <w:rPr>
                                  <w:sz w:val="30"/>
                                </w:rPr>
                              </w:pPr>
                              <w:r>
                                <w:rPr>
                                  <w:w w:val="110"/>
                                  <w:sz w:val="30"/>
                                </w:rPr>
                                <w:t>Department</w:t>
                              </w:r>
                              <w:r>
                                <w:rPr>
                                  <w:spacing w:val="-5"/>
                                  <w:w w:val="110"/>
                                  <w:sz w:val="30"/>
                                </w:rPr>
                                <w:t> </w:t>
                              </w:r>
                              <w:r>
                                <w:rPr>
                                  <w:w w:val="110"/>
                                  <w:sz w:val="30"/>
                                </w:rPr>
                                <w:t>AC </w:t>
                              </w:r>
                              <w:r>
                                <w:rPr>
                                  <w:spacing w:val="-4"/>
                                  <w:w w:val="110"/>
                                  <w:sz w:val="30"/>
                                </w:rPr>
                                <w:t>TALKS</w:t>
                              </w:r>
                              <w:r>
                                <w:rPr>
                                  <w:spacing w:val="-19"/>
                                  <w:w w:val="110"/>
                                  <w:sz w:val="30"/>
                                </w:rPr>
                                <w:t> </w:t>
                              </w:r>
                              <w:r>
                                <w:rPr>
                                  <w:spacing w:val="-4"/>
                                  <w:w w:val="110"/>
                                  <w:sz w:val="30"/>
                                </w:rPr>
                                <w:t>&amp;</w:t>
                              </w:r>
                              <w:r>
                                <w:rPr>
                                  <w:spacing w:val="-19"/>
                                  <w:w w:val="110"/>
                                  <w:sz w:val="30"/>
                                </w:rPr>
                                <w:t> </w:t>
                              </w:r>
                              <w:r>
                                <w:rPr>
                                  <w:spacing w:val="-4"/>
                                  <w:w w:val="110"/>
                                  <w:sz w:val="30"/>
                                </w:rPr>
                                <w:t>DEMONSTRATIONS</w:t>
                              </w:r>
                            </w:p>
                            <w:p>
                              <w:pPr>
                                <w:spacing w:before="113"/>
                                <w:ind w:left="1963" w:right="0" w:firstLine="0"/>
                                <w:jc w:val="left"/>
                                <w:rPr>
                                  <w:i/>
                                  <w:sz w:val="20"/>
                                </w:rPr>
                              </w:pPr>
                              <w:r>
                                <w:rPr>
                                  <w:i/>
                                  <w:spacing w:val="-2"/>
                                  <w:w w:val="110"/>
                                  <w:sz w:val="20"/>
                                </w:rPr>
                                <w:t>Superintendent:</w:t>
                              </w:r>
                              <w:r>
                                <w:rPr>
                                  <w:i/>
                                  <w:w w:val="110"/>
                                  <w:sz w:val="20"/>
                                </w:rPr>
                                <w:t> </w:t>
                              </w:r>
                              <w:r>
                                <w:rPr>
                                  <w:i/>
                                  <w:spacing w:val="-2"/>
                                  <w:w w:val="110"/>
                                  <w:sz w:val="20"/>
                                </w:rPr>
                                <w:t>Erin</w:t>
                              </w:r>
                              <w:r>
                                <w:rPr>
                                  <w:i/>
                                  <w:spacing w:val="-1"/>
                                  <w:w w:val="110"/>
                                  <w:sz w:val="20"/>
                                </w:rPr>
                                <w:t> </w:t>
                              </w:r>
                              <w:r>
                                <w:rPr>
                                  <w:i/>
                                  <w:spacing w:val="-2"/>
                                  <w:w w:val="110"/>
                                  <w:sz w:val="20"/>
                                </w:rPr>
                                <w:t>&amp;</w:t>
                              </w:r>
                              <w:r>
                                <w:rPr>
                                  <w:i/>
                                  <w:w w:val="110"/>
                                  <w:sz w:val="20"/>
                                </w:rPr>
                                <w:t> </w:t>
                              </w:r>
                              <w:r>
                                <w:rPr>
                                  <w:i/>
                                  <w:spacing w:val="-2"/>
                                  <w:w w:val="110"/>
                                  <w:sz w:val="20"/>
                                </w:rPr>
                                <w:t>Tanner</w:t>
                              </w:r>
                              <w:r>
                                <w:rPr>
                                  <w:i/>
                                  <w:w w:val="110"/>
                                  <w:sz w:val="20"/>
                                </w:rPr>
                                <w:t> </w:t>
                              </w:r>
                              <w:r>
                                <w:rPr>
                                  <w:i/>
                                  <w:spacing w:val="-2"/>
                                  <w:w w:val="110"/>
                                  <w:sz w:val="20"/>
                                </w:rPr>
                                <w:t>Riley</w:t>
                              </w:r>
                            </w:p>
                            <w:p>
                              <w:pPr>
                                <w:spacing w:before="214"/>
                                <w:ind w:left="413" w:right="0" w:firstLine="0"/>
                                <w:jc w:val="left"/>
                                <w:rPr>
                                  <w:sz w:val="20"/>
                                </w:rPr>
                              </w:pPr>
                              <w:r>
                                <w:rPr>
                                  <w:w w:val="110"/>
                                  <w:sz w:val="20"/>
                                </w:rPr>
                                <w:t>Pre-Entry:</w:t>
                              </w:r>
                              <w:r>
                                <w:rPr>
                                  <w:spacing w:val="-3"/>
                                  <w:w w:val="110"/>
                                  <w:sz w:val="20"/>
                                </w:rPr>
                                <w:t> </w:t>
                              </w:r>
                              <w:r>
                                <w:rPr>
                                  <w:w w:val="110"/>
                                  <w:sz w:val="20"/>
                                </w:rPr>
                                <w:t>5:00</w:t>
                              </w:r>
                              <w:r>
                                <w:rPr>
                                  <w:spacing w:val="-3"/>
                                  <w:w w:val="110"/>
                                  <w:sz w:val="20"/>
                                </w:rPr>
                                <w:t> </w:t>
                              </w:r>
                              <w:r>
                                <w:rPr>
                                  <w:w w:val="110"/>
                                  <w:sz w:val="20"/>
                                </w:rPr>
                                <w:t>PM,</w:t>
                              </w:r>
                              <w:r>
                                <w:rPr>
                                  <w:spacing w:val="-2"/>
                                  <w:w w:val="110"/>
                                  <w:sz w:val="20"/>
                                </w:rPr>
                                <w:t> </w:t>
                              </w:r>
                              <w:r>
                                <w:rPr>
                                  <w:w w:val="110"/>
                                  <w:sz w:val="20"/>
                                </w:rPr>
                                <w:t>July</w:t>
                              </w:r>
                              <w:r>
                                <w:rPr>
                                  <w:spacing w:val="-3"/>
                                  <w:w w:val="110"/>
                                  <w:sz w:val="20"/>
                                </w:rPr>
                                <w:t> </w:t>
                              </w:r>
                              <w:r>
                                <w:rPr>
                                  <w:spacing w:val="-5"/>
                                  <w:w w:val="110"/>
                                  <w:sz w:val="20"/>
                                </w:rPr>
                                <w:t>17</w:t>
                              </w:r>
                            </w:p>
                            <w:p>
                              <w:pPr>
                                <w:spacing w:line="266" w:lineRule="auto" w:before="11"/>
                                <w:ind w:left="413" w:right="2369" w:firstLine="0"/>
                                <w:jc w:val="left"/>
                                <w:rPr>
                                  <w:sz w:val="20"/>
                                </w:rPr>
                              </w:pPr>
                              <w:r>
                                <w:rPr>
                                  <w:spacing w:val="-2"/>
                                  <w:w w:val="110"/>
                                  <w:sz w:val="20"/>
                                </w:rPr>
                                <w:t>Location:</w:t>
                              </w:r>
                              <w:r>
                                <w:rPr>
                                  <w:spacing w:val="-11"/>
                                  <w:w w:val="110"/>
                                  <w:sz w:val="20"/>
                                </w:rPr>
                                <w:t> </w:t>
                              </w:r>
                              <w:r>
                                <w:rPr>
                                  <w:spacing w:val="-2"/>
                                  <w:w w:val="110"/>
                                  <w:sz w:val="20"/>
                                </w:rPr>
                                <w:t>McPherson</w:t>
                              </w:r>
                              <w:r>
                                <w:rPr>
                                  <w:spacing w:val="-11"/>
                                  <w:w w:val="110"/>
                                  <w:sz w:val="20"/>
                                </w:rPr>
                                <w:t> </w:t>
                              </w:r>
                              <w:r>
                                <w:rPr>
                                  <w:spacing w:val="-2"/>
                                  <w:w w:val="110"/>
                                  <w:sz w:val="20"/>
                                </w:rPr>
                                <w:t>Community</w:t>
                              </w:r>
                              <w:r>
                                <w:rPr>
                                  <w:spacing w:val="-11"/>
                                  <w:w w:val="110"/>
                                  <w:sz w:val="20"/>
                                </w:rPr>
                                <w:t> </w:t>
                              </w:r>
                              <w:r>
                                <w:rPr>
                                  <w:spacing w:val="-2"/>
                                  <w:w w:val="110"/>
                                  <w:sz w:val="20"/>
                                </w:rPr>
                                <w:t>Building </w:t>
                              </w:r>
                              <w:r>
                                <w:rPr>
                                  <w:w w:val="110"/>
                                  <w:sz w:val="20"/>
                                </w:rPr>
                                <w:t>Judging Time: 4:30 PM, Monday, July 21</w:t>
                              </w:r>
                            </w:p>
                            <w:p>
                              <w:pPr>
                                <w:spacing w:before="179"/>
                                <w:ind w:left="2367" w:right="0" w:firstLine="0"/>
                                <w:jc w:val="left"/>
                                <w:rPr>
                                  <w:b/>
                                  <w:sz w:val="20"/>
                                </w:rPr>
                              </w:pPr>
                              <w:r>
                                <w:rPr>
                                  <w:b/>
                                  <w:spacing w:val="-2"/>
                                  <w:w w:val="115"/>
                                  <w:sz w:val="20"/>
                                </w:rPr>
                                <w:t>https://tinyurl.com/2025PerformingArtsEnteries</w:t>
                              </w:r>
                            </w:p>
                          </w:txbxContent>
                        </wps:txbx>
                        <wps:bodyPr wrap="square" lIns="0" tIns="0" rIns="0" bIns="0" rtlCol="0">
                          <a:noAutofit/>
                        </wps:bodyPr>
                      </wps:wsp>
                    </wpg:wgp>
                  </a:graphicData>
                </a:graphic>
              </wp:inline>
            </w:drawing>
          </mc:Choice>
          <mc:Fallback>
            <w:pict>
              <v:group style="width:354pt;height:132pt;mso-position-horizontal-relative:char;mso-position-vertical-relative:line" id="docshapegroup47" coordorigin="0,0" coordsize="7080,2640">
                <v:shape style="position:absolute;left:0;top:0;width:7080;height:2640" type="#_x0000_t75" id="docshape48" stroked="false">
                  <v:imagedata r:id="rId20" o:title=""/>
                </v:shape>
                <v:shape style="position:absolute;left:0;top:0;width:7080;height:2640" type="#_x0000_t202" id="docshape49" filled="false" stroked="false">
                  <v:textbox inset="0,0,0,0">
                    <w:txbxContent>
                      <w:p>
                        <w:pPr>
                          <w:spacing w:line="216" w:lineRule="auto" w:before="90"/>
                          <w:ind w:left="1657" w:right="1718" w:firstLine="858"/>
                          <w:jc w:val="left"/>
                          <w:rPr>
                            <w:sz w:val="30"/>
                          </w:rPr>
                        </w:pPr>
                        <w:r>
                          <w:rPr>
                            <w:w w:val="110"/>
                            <w:sz w:val="30"/>
                          </w:rPr>
                          <w:t>Department</w:t>
                        </w:r>
                        <w:r>
                          <w:rPr>
                            <w:spacing w:val="-5"/>
                            <w:w w:val="110"/>
                            <w:sz w:val="30"/>
                          </w:rPr>
                          <w:t> </w:t>
                        </w:r>
                        <w:r>
                          <w:rPr>
                            <w:w w:val="110"/>
                            <w:sz w:val="30"/>
                          </w:rPr>
                          <w:t>AC </w:t>
                        </w:r>
                        <w:r>
                          <w:rPr>
                            <w:spacing w:val="-4"/>
                            <w:w w:val="110"/>
                            <w:sz w:val="30"/>
                          </w:rPr>
                          <w:t>TALKS</w:t>
                        </w:r>
                        <w:r>
                          <w:rPr>
                            <w:spacing w:val="-19"/>
                            <w:w w:val="110"/>
                            <w:sz w:val="30"/>
                          </w:rPr>
                          <w:t> </w:t>
                        </w:r>
                        <w:r>
                          <w:rPr>
                            <w:spacing w:val="-4"/>
                            <w:w w:val="110"/>
                            <w:sz w:val="30"/>
                          </w:rPr>
                          <w:t>&amp;</w:t>
                        </w:r>
                        <w:r>
                          <w:rPr>
                            <w:spacing w:val="-19"/>
                            <w:w w:val="110"/>
                            <w:sz w:val="30"/>
                          </w:rPr>
                          <w:t> </w:t>
                        </w:r>
                        <w:r>
                          <w:rPr>
                            <w:spacing w:val="-4"/>
                            <w:w w:val="110"/>
                            <w:sz w:val="30"/>
                          </w:rPr>
                          <w:t>DEMONSTRATIONS</w:t>
                        </w:r>
                      </w:p>
                      <w:p>
                        <w:pPr>
                          <w:spacing w:before="113"/>
                          <w:ind w:left="1963" w:right="0" w:firstLine="0"/>
                          <w:jc w:val="left"/>
                          <w:rPr>
                            <w:i/>
                            <w:sz w:val="20"/>
                          </w:rPr>
                        </w:pPr>
                        <w:r>
                          <w:rPr>
                            <w:i/>
                            <w:spacing w:val="-2"/>
                            <w:w w:val="110"/>
                            <w:sz w:val="20"/>
                          </w:rPr>
                          <w:t>Superintendent:</w:t>
                        </w:r>
                        <w:r>
                          <w:rPr>
                            <w:i/>
                            <w:w w:val="110"/>
                            <w:sz w:val="20"/>
                          </w:rPr>
                          <w:t> </w:t>
                        </w:r>
                        <w:r>
                          <w:rPr>
                            <w:i/>
                            <w:spacing w:val="-2"/>
                            <w:w w:val="110"/>
                            <w:sz w:val="20"/>
                          </w:rPr>
                          <w:t>Erin</w:t>
                        </w:r>
                        <w:r>
                          <w:rPr>
                            <w:i/>
                            <w:spacing w:val="-1"/>
                            <w:w w:val="110"/>
                            <w:sz w:val="20"/>
                          </w:rPr>
                          <w:t> </w:t>
                        </w:r>
                        <w:r>
                          <w:rPr>
                            <w:i/>
                            <w:spacing w:val="-2"/>
                            <w:w w:val="110"/>
                            <w:sz w:val="20"/>
                          </w:rPr>
                          <w:t>&amp;</w:t>
                        </w:r>
                        <w:r>
                          <w:rPr>
                            <w:i/>
                            <w:w w:val="110"/>
                            <w:sz w:val="20"/>
                          </w:rPr>
                          <w:t> </w:t>
                        </w:r>
                        <w:r>
                          <w:rPr>
                            <w:i/>
                            <w:spacing w:val="-2"/>
                            <w:w w:val="110"/>
                            <w:sz w:val="20"/>
                          </w:rPr>
                          <w:t>Tanner</w:t>
                        </w:r>
                        <w:r>
                          <w:rPr>
                            <w:i/>
                            <w:w w:val="110"/>
                            <w:sz w:val="20"/>
                          </w:rPr>
                          <w:t> </w:t>
                        </w:r>
                        <w:r>
                          <w:rPr>
                            <w:i/>
                            <w:spacing w:val="-2"/>
                            <w:w w:val="110"/>
                            <w:sz w:val="20"/>
                          </w:rPr>
                          <w:t>Riley</w:t>
                        </w:r>
                      </w:p>
                      <w:p>
                        <w:pPr>
                          <w:spacing w:before="214"/>
                          <w:ind w:left="413" w:right="0" w:firstLine="0"/>
                          <w:jc w:val="left"/>
                          <w:rPr>
                            <w:sz w:val="20"/>
                          </w:rPr>
                        </w:pPr>
                        <w:r>
                          <w:rPr>
                            <w:w w:val="110"/>
                            <w:sz w:val="20"/>
                          </w:rPr>
                          <w:t>Pre-Entry:</w:t>
                        </w:r>
                        <w:r>
                          <w:rPr>
                            <w:spacing w:val="-3"/>
                            <w:w w:val="110"/>
                            <w:sz w:val="20"/>
                          </w:rPr>
                          <w:t> </w:t>
                        </w:r>
                        <w:r>
                          <w:rPr>
                            <w:w w:val="110"/>
                            <w:sz w:val="20"/>
                          </w:rPr>
                          <w:t>5:00</w:t>
                        </w:r>
                        <w:r>
                          <w:rPr>
                            <w:spacing w:val="-3"/>
                            <w:w w:val="110"/>
                            <w:sz w:val="20"/>
                          </w:rPr>
                          <w:t> </w:t>
                        </w:r>
                        <w:r>
                          <w:rPr>
                            <w:w w:val="110"/>
                            <w:sz w:val="20"/>
                          </w:rPr>
                          <w:t>PM,</w:t>
                        </w:r>
                        <w:r>
                          <w:rPr>
                            <w:spacing w:val="-2"/>
                            <w:w w:val="110"/>
                            <w:sz w:val="20"/>
                          </w:rPr>
                          <w:t> </w:t>
                        </w:r>
                        <w:r>
                          <w:rPr>
                            <w:w w:val="110"/>
                            <w:sz w:val="20"/>
                          </w:rPr>
                          <w:t>July</w:t>
                        </w:r>
                        <w:r>
                          <w:rPr>
                            <w:spacing w:val="-3"/>
                            <w:w w:val="110"/>
                            <w:sz w:val="20"/>
                          </w:rPr>
                          <w:t> </w:t>
                        </w:r>
                        <w:r>
                          <w:rPr>
                            <w:spacing w:val="-5"/>
                            <w:w w:val="110"/>
                            <w:sz w:val="20"/>
                          </w:rPr>
                          <w:t>17</w:t>
                        </w:r>
                      </w:p>
                      <w:p>
                        <w:pPr>
                          <w:spacing w:line="266" w:lineRule="auto" w:before="11"/>
                          <w:ind w:left="413" w:right="2369" w:firstLine="0"/>
                          <w:jc w:val="left"/>
                          <w:rPr>
                            <w:sz w:val="20"/>
                          </w:rPr>
                        </w:pPr>
                        <w:r>
                          <w:rPr>
                            <w:spacing w:val="-2"/>
                            <w:w w:val="110"/>
                            <w:sz w:val="20"/>
                          </w:rPr>
                          <w:t>Location:</w:t>
                        </w:r>
                        <w:r>
                          <w:rPr>
                            <w:spacing w:val="-11"/>
                            <w:w w:val="110"/>
                            <w:sz w:val="20"/>
                          </w:rPr>
                          <w:t> </w:t>
                        </w:r>
                        <w:r>
                          <w:rPr>
                            <w:spacing w:val="-2"/>
                            <w:w w:val="110"/>
                            <w:sz w:val="20"/>
                          </w:rPr>
                          <w:t>McPherson</w:t>
                        </w:r>
                        <w:r>
                          <w:rPr>
                            <w:spacing w:val="-11"/>
                            <w:w w:val="110"/>
                            <w:sz w:val="20"/>
                          </w:rPr>
                          <w:t> </w:t>
                        </w:r>
                        <w:r>
                          <w:rPr>
                            <w:spacing w:val="-2"/>
                            <w:w w:val="110"/>
                            <w:sz w:val="20"/>
                          </w:rPr>
                          <w:t>Community</w:t>
                        </w:r>
                        <w:r>
                          <w:rPr>
                            <w:spacing w:val="-11"/>
                            <w:w w:val="110"/>
                            <w:sz w:val="20"/>
                          </w:rPr>
                          <w:t> </w:t>
                        </w:r>
                        <w:r>
                          <w:rPr>
                            <w:spacing w:val="-2"/>
                            <w:w w:val="110"/>
                            <w:sz w:val="20"/>
                          </w:rPr>
                          <w:t>Building </w:t>
                        </w:r>
                        <w:r>
                          <w:rPr>
                            <w:w w:val="110"/>
                            <w:sz w:val="20"/>
                          </w:rPr>
                          <w:t>Judging Time: 4:30 PM, Monday, July 21</w:t>
                        </w:r>
                      </w:p>
                      <w:p>
                        <w:pPr>
                          <w:spacing w:before="179"/>
                          <w:ind w:left="2367" w:right="0" w:firstLine="0"/>
                          <w:jc w:val="left"/>
                          <w:rPr>
                            <w:b/>
                            <w:sz w:val="20"/>
                          </w:rPr>
                        </w:pPr>
                        <w:r>
                          <w:rPr>
                            <w:b/>
                            <w:spacing w:val="-2"/>
                            <w:w w:val="115"/>
                            <w:sz w:val="20"/>
                          </w:rPr>
                          <w:t>https://tinyurl.com/2025PerformingArtsEnteries</w:t>
                        </w:r>
                      </w:p>
                    </w:txbxContent>
                  </v:textbox>
                  <w10:wrap type="none"/>
                </v:shape>
              </v:group>
            </w:pict>
          </mc:Fallback>
        </mc:AlternateContent>
      </w:r>
      <w:r>
        <w:rPr/>
      </w:r>
    </w:p>
    <w:p>
      <w:pPr>
        <w:pStyle w:val="ListParagraph"/>
        <w:numPr>
          <w:ilvl w:val="0"/>
          <w:numId w:val="12"/>
        </w:numPr>
        <w:tabs>
          <w:tab w:pos="956" w:val="left" w:leader="none"/>
        </w:tabs>
        <w:spacing w:line="227" w:lineRule="exact" w:before="85" w:after="0"/>
        <w:ind w:left="956" w:right="0" w:hanging="190"/>
        <w:jc w:val="both"/>
        <w:rPr>
          <w:sz w:val="20"/>
        </w:rPr>
      </w:pPr>
      <w:r>
        <w:rPr>
          <w:spacing w:val="-2"/>
          <w:w w:val="110"/>
          <w:sz w:val="20"/>
        </w:rPr>
        <w:t>Read</w:t>
      </w:r>
      <w:r>
        <w:rPr>
          <w:spacing w:val="-3"/>
          <w:w w:val="110"/>
          <w:sz w:val="20"/>
        </w:rPr>
        <w:t> </w:t>
      </w:r>
      <w:r>
        <w:rPr>
          <w:spacing w:val="-2"/>
          <w:w w:val="110"/>
          <w:sz w:val="20"/>
        </w:rPr>
        <w:t>“General Rules”</w:t>
      </w:r>
    </w:p>
    <w:p>
      <w:pPr>
        <w:pStyle w:val="BodyText"/>
        <w:spacing w:line="210" w:lineRule="exact"/>
        <w:ind w:left="766"/>
        <w:jc w:val="both"/>
      </w:pPr>
      <w:r>
        <w:rPr>
          <w:w w:val="110"/>
        </w:rPr>
        <w:t>2.</w:t>
      </w:r>
      <w:r>
        <w:rPr>
          <w:spacing w:val="-32"/>
          <w:w w:val="110"/>
        </w:rPr>
        <w:t> </w:t>
      </w:r>
      <w:r>
        <w:rPr>
          <w:w w:val="110"/>
        </w:rPr>
        <w:t>4-H</w:t>
      </w:r>
      <w:r>
        <w:rPr>
          <w:spacing w:val="-11"/>
          <w:w w:val="110"/>
        </w:rPr>
        <w:t> </w:t>
      </w:r>
      <w:r>
        <w:rPr>
          <w:w w:val="110"/>
        </w:rPr>
        <w:t>members</w:t>
      </w:r>
      <w:r>
        <w:rPr>
          <w:spacing w:val="-10"/>
          <w:w w:val="110"/>
        </w:rPr>
        <w:t> </w:t>
      </w:r>
      <w:r>
        <w:rPr>
          <w:w w:val="110"/>
        </w:rPr>
        <w:t>will</w:t>
      </w:r>
      <w:r>
        <w:rPr>
          <w:spacing w:val="-9"/>
          <w:w w:val="110"/>
        </w:rPr>
        <w:t> </w:t>
      </w:r>
      <w:r>
        <w:rPr>
          <w:w w:val="110"/>
        </w:rPr>
        <w:t>sign</w:t>
      </w:r>
      <w:r>
        <w:rPr>
          <w:spacing w:val="-10"/>
          <w:w w:val="110"/>
        </w:rPr>
        <w:t> </w:t>
      </w:r>
      <w:r>
        <w:rPr>
          <w:w w:val="110"/>
        </w:rPr>
        <w:t>up</w:t>
      </w:r>
      <w:r>
        <w:rPr>
          <w:spacing w:val="-10"/>
          <w:w w:val="110"/>
        </w:rPr>
        <w:t> </w:t>
      </w:r>
      <w:r>
        <w:rPr>
          <w:w w:val="110"/>
        </w:rPr>
        <w:t>for</w:t>
      </w:r>
      <w:r>
        <w:rPr>
          <w:spacing w:val="-10"/>
          <w:w w:val="110"/>
        </w:rPr>
        <w:t> </w:t>
      </w:r>
      <w:r>
        <w:rPr>
          <w:w w:val="110"/>
        </w:rPr>
        <w:t>a</w:t>
      </w:r>
      <w:r>
        <w:rPr>
          <w:spacing w:val="-9"/>
          <w:w w:val="110"/>
        </w:rPr>
        <w:t> </w:t>
      </w:r>
      <w:r>
        <w:rPr>
          <w:w w:val="110"/>
        </w:rPr>
        <w:t>time</w:t>
      </w:r>
      <w:r>
        <w:rPr>
          <w:spacing w:val="-10"/>
          <w:w w:val="110"/>
        </w:rPr>
        <w:t> </w:t>
      </w:r>
      <w:r>
        <w:rPr>
          <w:w w:val="110"/>
        </w:rPr>
        <w:t>during</w:t>
      </w:r>
      <w:r>
        <w:rPr>
          <w:spacing w:val="-10"/>
          <w:w w:val="110"/>
        </w:rPr>
        <w:t> </w:t>
      </w:r>
      <w:r>
        <w:rPr>
          <w:w w:val="110"/>
        </w:rPr>
        <w:t>pre-</w:t>
      </w:r>
      <w:r>
        <w:rPr>
          <w:spacing w:val="-2"/>
          <w:w w:val="110"/>
        </w:rPr>
        <w:t>registration.</w:t>
      </w:r>
    </w:p>
    <w:p>
      <w:pPr>
        <w:pStyle w:val="ListParagraph"/>
        <w:numPr>
          <w:ilvl w:val="0"/>
          <w:numId w:val="13"/>
        </w:numPr>
        <w:tabs>
          <w:tab w:pos="955" w:val="left" w:leader="none"/>
          <w:tab w:pos="957" w:val="left" w:leader="none"/>
        </w:tabs>
        <w:spacing w:line="206" w:lineRule="auto" w:before="10" w:after="0"/>
        <w:ind w:left="957" w:right="614" w:hanging="192"/>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presented</w:t>
      </w:r>
      <w:r>
        <w:rPr>
          <w:w w:val="110"/>
          <w:sz w:val="20"/>
        </w:rPr>
        <w:t> in</w:t>
      </w:r>
      <w:r>
        <w:rPr>
          <w:w w:val="110"/>
          <w:sz w:val="20"/>
        </w:rPr>
        <w:t> this</w:t>
      </w:r>
      <w:r>
        <w:rPr>
          <w:w w:val="110"/>
          <w:sz w:val="20"/>
        </w:rPr>
        <w:t> division:</w:t>
      </w:r>
      <w:r>
        <w:rPr>
          <w:w w:val="110"/>
          <w:sz w:val="20"/>
        </w:rPr>
        <w:t> Grand Champion</w:t>
      </w:r>
      <w:r>
        <w:rPr>
          <w:w w:val="110"/>
          <w:sz w:val="20"/>
        </w:rPr>
        <w:t> and</w:t>
      </w:r>
      <w:r>
        <w:rPr>
          <w:w w:val="110"/>
          <w:sz w:val="20"/>
        </w:rPr>
        <w:t> Reserve</w:t>
      </w:r>
      <w:r>
        <w:rPr>
          <w:w w:val="110"/>
          <w:sz w:val="20"/>
        </w:rPr>
        <w:t> Grand</w:t>
      </w:r>
      <w:r>
        <w:rPr>
          <w:w w:val="110"/>
          <w:sz w:val="20"/>
        </w:rPr>
        <w:t> Champion.</w:t>
      </w:r>
      <w:r>
        <w:rPr>
          <w:w w:val="110"/>
          <w:sz w:val="20"/>
        </w:rPr>
        <w:t> Champion</w:t>
      </w:r>
      <w:r>
        <w:rPr>
          <w:w w:val="110"/>
          <w:sz w:val="20"/>
        </w:rPr>
        <w:t> and</w:t>
      </w:r>
      <w:r>
        <w:rPr>
          <w:w w:val="110"/>
          <w:sz w:val="20"/>
        </w:rPr>
        <w:t> Reserve Champion</w:t>
      </w:r>
      <w:r>
        <w:rPr>
          <w:w w:val="110"/>
          <w:sz w:val="20"/>
        </w:rPr>
        <w:t> may</w:t>
      </w:r>
      <w:r>
        <w:rPr>
          <w:w w:val="110"/>
          <w:sz w:val="20"/>
        </w:rPr>
        <w:t> be</w:t>
      </w:r>
      <w:r>
        <w:rPr>
          <w:w w:val="110"/>
          <w:sz w:val="20"/>
        </w:rPr>
        <w:t> selected</w:t>
      </w:r>
      <w:r>
        <w:rPr>
          <w:w w:val="110"/>
          <w:sz w:val="20"/>
        </w:rPr>
        <w:t> for</w:t>
      </w:r>
      <w:r>
        <w:rPr>
          <w:w w:val="110"/>
          <w:sz w:val="20"/>
        </w:rPr>
        <w:t> the</w:t>
      </w:r>
      <w:r>
        <w:rPr>
          <w:w w:val="110"/>
          <w:sz w:val="20"/>
        </w:rPr>
        <w:t> Junior</w:t>
      </w:r>
      <w:r>
        <w:rPr>
          <w:w w:val="110"/>
          <w:sz w:val="20"/>
        </w:rPr>
        <w:t> (7-9),</w:t>
      </w:r>
      <w:r>
        <w:rPr>
          <w:w w:val="110"/>
          <w:sz w:val="20"/>
        </w:rPr>
        <w:t> Intermediate</w:t>
      </w:r>
      <w:r>
        <w:rPr>
          <w:w w:val="110"/>
          <w:sz w:val="20"/>
        </w:rPr>
        <w:t> (10-13) and Senior (14-18) age divisions.</w:t>
      </w:r>
    </w:p>
    <w:p>
      <w:pPr>
        <w:pStyle w:val="ListParagraph"/>
        <w:numPr>
          <w:ilvl w:val="0"/>
          <w:numId w:val="13"/>
        </w:numPr>
        <w:tabs>
          <w:tab w:pos="956" w:val="left" w:leader="none"/>
        </w:tabs>
        <w:spacing w:line="201" w:lineRule="exact" w:before="0" w:after="0"/>
        <w:ind w:left="956" w:right="0" w:hanging="190"/>
        <w:jc w:val="both"/>
        <w:rPr>
          <w:sz w:val="20"/>
        </w:rPr>
      </w:pPr>
      <w:r>
        <w:rPr>
          <w:sz w:val="20"/>
        </w:rPr>
        <w:t>An</w:t>
      </w:r>
      <w:r>
        <w:rPr>
          <w:spacing w:val="24"/>
          <w:sz w:val="20"/>
        </w:rPr>
        <w:t> </w:t>
      </w:r>
      <w:r>
        <w:rPr>
          <w:sz w:val="20"/>
        </w:rPr>
        <w:t>exhibitor</w:t>
      </w:r>
      <w:r>
        <w:rPr>
          <w:spacing w:val="24"/>
          <w:sz w:val="20"/>
        </w:rPr>
        <w:t> </w:t>
      </w:r>
      <w:r>
        <w:rPr>
          <w:sz w:val="20"/>
        </w:rPr>
        <w:t>may</w:t>
      </w:r>
      <w:r>
        <w:rPr>
          <w:spacing w:val="25"/>
          <w:sz w:val="20"/>
        </w:rPr>
        <w:t> </w:t>
      </w:r>
      <w:r>
        <w:rPr>
          <w:sz w:val="20"/>
        </w:rPr>
        <w:t>have</w:t>
      </w:r>
      <w:r>
        <w:rPr>
          <w:spacing w:val="24"/>
          <w:sz w:val="20"/>
        </w:rPr>
        <w:t> </w:t>
      </w:r>
      <w:r>
        <w:rPr>
          <w:sz w:val="20"/>
        </w:rPr>
        <w:t>one</w:t>
      </w:r>
      <w:r>
        <w:rPr>
          <w:spacing w:val="24"/>
          <w:sz w:val="20"/>
        </w:rPr>
        <w:t> </w:t>
      </w:r>
      <w:r>
        <w:rPr>
          <w:sz w:val="20"/>
        </w:rPr>
        <w:t>entry</w:t>
      </w:r>
      <w:r>
        <w:rPr>
          <w:spacing w:val="25"/>
          <w:sz w:val="20"/>
        </w:rPr>
        <w:t> </w:t>
      </w:r>
      <w:r>
        <w:rPr>
          <w:sz w:val="20"/>
        </w:rPr>
        <w:t>per</w:t>
      </w:r>
      <w:r>
        <w:rPr>
          <w:spacing w:val="24"/>
          <w:sz w:val="20"/>
        </w:rPr>
        <w:t> </w:t>
      </w:r>
      <w:r>
        <w:rPr>
          <w:spacing w:val="-2"/>
          <w:sz w:val="20"/>
        </w:rPr>
        <w:t>class.</w:t>
      </w:r>
    </w:p>
    <w:p>
      <w:pPr>
        <w:pStyle w:val="ListParagraph"/>
        <w:numPr>
          <w:ilvl w:val="0"/>
          <w:numId w:val="13"/>
        </w:numPr>
        <w:tabs>
          <w:tab w:pos="955" w:val="left" w:leader="none"/>
          <w:tab w:pos="957" w:val="left" w:leader="none"/>
        </w:tabs>
        <w:spacing w:line="206" w:lineRule="auto" w:before="9" w:after="0"/>
        <w:ind w:left="957" w:right="614" w:hanging="192"/>
        <w:jc w:val="both"/>
        <w:rPr>
          <w:sz w:val="20"/>
        </w:rPr>
      </w:pPr>
      <w:r>
        <w:rPr>
          <w:w w:val="110"/>
          <w:sz w:val="20"/>
        </w:rPr>
        <w:t>A</w:t>
      </w:r>
      <w:r>
        <w:rPr>
          <w:spacing w:val="-13"/>
          <w:w w:val="110"/>
          <w:sz w:val="20"/>
        </w:rPr>
        <w:t> </w:t>
      </w:r>
      <w:r>
        <w:rPr>
          <w:w w:val="110"/>
          <w:sz w:val="20"/>
        </w:rPr>
        <w:t>demonstration</w:t>
      </w:r>
      <w:r>
        <w:rPr>
          <w:spacing w:val="-12"/>
          <w:w w:val="110"/>
          <w:sz w:val="20"/>
        </w:rPr>
        <w:t> </w:t>
      </w:r>
      <w:r>
        <w:rPr>
          <w:w w:val="110"/>
          <w:sz w:val="20"/>
        </w:rPr>
        <w:t>shows</w:t>
      </w:r>
      <w:r>
        <w:rPr>
          <w:spacing w:val="-12"/>
          <w:w w:val="110"/>
          <w:sz w:val="20"/>
        </w:rPr>
        <w:t> </w:t>
      </w:r>
      <w:r>
        <w:rPr>
          <w:w w:val="110"/>
          <w:sz w:val="20"/>
        </w:rPr>
        <w:t>a</w:t>
      </w:r>
      <w:r>
        <w:rPr>
          <w:spacing w:val="-13"/>
          <w:w w:val="110"/>
          <w:sz w:val="20"/>
        </w:rPr>
        <w:t> </w:t>
      </w:r>
      <w:r>
        <w:rPr>
          <w:w w:val="110"/>
          <w:sz w:val="20"/>
        </w:rPr>
        <w:t>step</w:t>
      </w:r>
      <w:r>
        <w:rPr>
          <w:spacing w:val="-12"/>
          <w:w w:val="110"/>
          <w:sz w:val="20"/>
        </w:rPr>
        <w:t> </w:t>
      </w:r>
      <w:r>
        <w:rPr>
          <w:w w:val="110"/>
          <w:sz w:val="20"/>
        </w:rPr>
        <w:t>by</w:t>
      </w:r>
      <w:r>
        <w:rPr>
          <w:spacing w:val="-13"/>
          <w:w w:val="110"/>
          <w:sz w:val="20"/>
        </w:rPr>
        <w:t> </w:t>
      </w:r>
      <w:r>
        <w:rPr>
          <w:w w:val="110"/>
          <w:sz w:val="20"/>
        </w:rPr>
        <w:t>step</w:t>
      </w:r>
      <w:r>
        <w:rPr>
          <w:spacing w:val="-12"/>
          <w:w w:val="110"/>
          <w:sz w:val="20"/>
        </w:rPr>
        <w:t> </w:t>
      </w:r>
      <w:r>
        <w:rPr>
          <w:w w:val="110"/>
          <w:sz w:val="20"/>
        </w:rPr>
        <w:t>procedure</w:t>
      </w:r>
      <w:r>
        <w:rPr>
          <w:spacing w:val="-12"/>
          <w:w w:val="110"/>
          <w:sz w:val="20"/>
        </w:rPr>
        <w:t> </w:t>
      </w:r>
      <w:r>
        <w:rPr>
          <w:w w:val="110"/>
          <w:sz w:val="20"/>
        </w:rPr>
        <w:t>and</w:t>
      </w:r>
      <w:r>
        <w:rPr>
          <w:spacing w:val="-13"/>
          <w:w w:val="110"/>
          <w:sz w:val="20"/>
        </w:rPr>
        <w:t> </w:t>
      </w:r>
      <w:r>
        <w:rPr>
          <w:w w:val="110"/>
          <w:sz w:val="20"/>
        </w:rPr>
        <w:t>explains</w:t>
      </w:r>
      <w:r>
        <w:rPr>
          <w:spacing w:val="-12"/>
          <w:w w:val="110"/>
          <w:sz w:val="20"/>
        </w:rPr>
        <w:t> </w:t>
      </w:r>
      <w:r>
        <w:rPr>
          <w:w w:val="110"/>
          <w:sz w:val="20"/>
        </w:rPr>
        <w:t>why</w:t>
      </w:r>
      <w:r>
        <w:rPr>
          <w:spacing w:val="-12"/>
          <w:w w:val="110"/>
          <w:sz w:val="20"/>
        </w:rPr>
        <w:t> </w:t>
      </w:r>
      <w:r>
        <w:rPr>
          <w:w w:val="110"/>
          <w:sz w:val="20"/>
        </w:rPr>
        <w:t>each step is essential to develop a particular skill or task. An illustrated talk incorporates</w:t>
      </w:r>
      <w:r>
        <w:rPr>
          <w:w w:val="110"/>
          <w:sz w:val="20"/>
        </w:rPr>
        <w:t> the</w:t>
      </w:r>
      <w:r>
        <w:rPr>
          <w:w w:val="110"/>
          <w:sz w:val="20"/>
        </w:rPr>
        <w:t> use</w:t>
      </w:r>
      <w:r>
        <w:rPr>
          <w:w w:val="110"/>
          <w:sz w:val="20"/>
        </w:rPr>
        <w:t> of</w:t>
      </w:r>
      <w:r>
        <w:rPr>
          <w:w w:val="110"/>
          <w:sz w:val="20"/>
        </w:rPr>
        <w:t> visual</w:t>
      </w:r>
      <w:r>
        <w:rPr>
          <w:w w:val="110"/>
          <w:sz w:val="20"/>
        </w:rPr>
        <w:t> aids</w:t>
      </w:r>
      <w:r>
        <w:rPr>
          <w:w w:val="110"/>
          <w:sz w:val="20"/>
        </w:rPr>
        <w:t> (posters,</w:t>
      </w:r>
      <w:r>
        <w:rPr>
          <w:w w:val="110"/>
          <w:sz w:val="20"/>
        </w:rPr>
        <w:t> technology</w:t>
      </w:r>
      <w:r>
        <w:rPr>
          <w:w w:val="110"/>
          <w:sz w:val="20"/>
        </w:rPr>
        <w:t> supplies, equipment,</w:t>
      </w:r>
      <w:r>
        <w:rPr>
          <w:w w:val="110"/>
          <w:sz w:val="20"/>
        </w:rPr>
        <w:t> etc.)</w:t>
      </w:r>
      <w:r>
        <w:rPr>
          <w:w w:val="110"/>
          <w:sz w:val="20"/>
        </w:rPr>
        <w:t> that</w:t>
      </w:r>
      <w:r>
        <w:rPr>
          <w:w w:val="110"/>
          <w:sz w:val="20"/>
        </w:rPr>
        <w:t> describes</w:t>
      </w:r>
      <w:r>
        <w:rPr>
          <w:w w:val="110"/>
          <w:sz w:val="20"/>
        </w:rPr>
        <w:t> the</w:t>
      </w:r>
      <w:r>
        <w:rPr>
          <w:w w:val="110"/>
          <w:sz w:val="20"/>
        </w:rPr>
        <w:t> process</w:t>
      </w:r>
      <w:r>
        <w:rPr>
          <w:w w:val="110"/>
          <w:sz w:val="20"/>
        </w:rPr>
        <w:t> of</w:t>
      </w:r>
      <w:r>
        <w:rPr>
          <w:w w:val="110"/>
          <w:sz w:val="20"/>
        </w:rPr>
        <w:t> the</w:t>
      </w:r>
      <w:r>
        <w:rPr>
          <w:w w:val="110"/>
          <w:sz w:val="20"/>
        </w:rPr>
        <w:t> topic</w:t>
      </w:r>
      <w:r>
        <w:rPr>
          <w:w w:val="110"/>
          <w:sz w:val="20"/>
        </w:rPr>
        <w:t> being discussed.</w:t>
      </w:r>
      <w:r>
        <w:rPr>
          <w:w w:val="110"/>
          <w:sz w:val="20"/>
        </w:rPr>
        <w:t> A</w:t>
      </w:r>
      <w:r>
        <w:rPr>
          <w:w w:val="110"/>
          <w:sz w:val="20"/>
        </w:rPr>
        <w:t> project</w:t>
      </w:r>
      <w:r>
        <w:rPr>
          <w:w w:val="110"/>
          <w:sz w:val="20"/>
        </w:rPr>
        <w:t> talk</w:t>
      </w:r>
      <w:r>
        <w:rPr>
          <w:w w:val="110"/>
          <w:sz w:val="20"/>
        </w:rPr>
        <w:t> should</w:t>
      </w:r>
      <w:r>
        <w:rPr>
          <w:w w:val="110"/>
          <w:sz w:val="20"/>
        </w:rPr>
        <w:t> tell</w:t>
      </w:r>
      <w:r>
        <w:rPr>
          <w:w w:val="110"/>
          <w:sz w:val="20"/>
        </w:rPr>
        <w:t> about</w:t>
      </w:r>
      <w:r>
        <w:rPr>
          <w:w w:val="110"/>
          <w:sz w:val="20"/>
        </w:rPr>
        <w:t> a</w:t>
      </w:r>
      <w:r>
        <w:rPr>
          <w:w w:val="110"/>
          <w:sz w:val="20"/>
        </w:rPr>
        <w:t> speciﬁc</w:t>
      </w:r>
      <w:r>
        <w:rPr>
          <w:w w:val="110"/>
          <w:sz w:val="20"/>
        </w:rPr>
        <w:t> project</w:t>
      </w:r>
      <w:r>
        <w:rPr>
          <w:w w:val="110"/>
          <w:sz w:val="20"/>
        </w:rPr>
        <w:t> and</w:t>
      </w:r>
      <w:r>
        <w:rPr>
          <w:w w:val="110"/>
          <w:sz w:val="20"/>
        </w:rPr>
        <w:t> the experience in that project, visuals may be used.</w:t>
      </w:r>
    </w:p>
    <w:p>
      <w:pPr>
        <w:pStyle w:val="ListParagraph"/>
        <w:numPr>
          <w:ilvl w:val="0"/>
          <w:numId w:val="13"/>
        </w:numPr>
        <w:tabs>
          <w:tab w:pos="955" w:val="left" w:leader="none"/>
          <w:tab w:pos="957" w:val="left" w:leader="none"/>
        </w:tabs>
        <w:spacing w:line="206" w:lineRule="auto" w:before="1" w:after="0"/>
        <w:ind w:left="957" w:right="614" w:hanging="192"/>
        <w:jc w:val="both"/>
        <w:rPr>
          <w:sz w:val="20"/>
        </w:rPr>
      </w:pPr>
      <w:r>
        <w:rPr>
          <w:w w:val="110"/>
          <w:sz w:val="20"/>
        </w:rPr>
        <w:t>Length:</w:t>
      </w:r>
      <w:r>
        <w:rPr>
          <w:w w:val="110"/>
          <w:sz w:val="20"/>
        </w:rPr>
        <w:t> Minimum</w:t>
      </w:r>
      <w:r>
        <w:rPr>
          <w:w w:val="110"/>
          <w:sz w:val="20"/>
        </w:rPr>
        <w:t> time</w:t>
      </w:r>
      <w:r>
        <w:rPr>
          <w:w w:val="110"/>
          <w:sz w:val="20"/>
        </w:rPr>
        <w:t> is</w:t>
      </w:r>
      <w:r>
        <w:rPr>
          <w:w w:val="110"/>
          <w:sz w:val="20"/>
        </w:rPr>
        <w:t> 3</w:t>
      </w:r>
      <w:r>
        <w:rPr>
          <w:w w:val="110"/>
          <w:sz w:val="20"/>
        </w:rPr>
        <w:t> minutes</w:t>
      </w:r>
      <w:r>
        <w:rPr>
          <w:w w:val="110"/>
          <w:sz w:val="20"/>
        </w:rPr>
        <w:t> and</w:t>
      </w:r>
      <w:r>
        <w:rPr>
          <w:w w:val="110"/>
          <w:sz w:val="20"/>
        </w:rPr>
        <w:t> the</w:t>
      </w:r>
      <w:r>
        <w:rPr>
          <w:w w:val="110"/>
          <w:sz w:val="20"/>
        </w:rPr>
        <w:t> maximum</w:t>
      </w:r>
      <w:r>
        <w:rPr>
          <w:w w:val="110"/>
          <w:sz w:val="20"/>
        </w:rPr>
        <w:t> is</w:t>
      </w:r>
      <w:r>
        <w:rPr>
          <w:w w:val="110"/>
          <w:sz w:val="20"/>
        </w:rPr>
        <w:t> 15</w:t>
      </w:r>
      <w:r>
        <w:rPr>
          <w:w w:val="110"/>
          <w:sz w:val="20"/>
        </w:rPr>
        <w:t> minutes. The</w:t>
      </w:r>
      <w:r>
        <w:rPr>
          <w:w w:val="110"/>
          <w:sz w:val="20"/>
        </w:rPr>
        <w:t> demonstration</w:t>
      </w:r>
      <w:r>
        <w:rPr>
          <w:w w:val="110"/>
          <w:sz w:val="20"/>
        </w:rPr>
        <w:t> or</w:t>
      </w:r>
      <w:r>
        <w:rPr>
          <w:w w:val="110"/>
          <w:sz w:val="20"/>
        </w:rPr>
        <w:t> illustrated</w:t>
      </w:r>
      <w:r>
        <w:rPr>
          <w:w w:val="110"/>
          <w:sz w:val="20"/>
        </w:rPr>
        <w:t> talk</w:t>
      </w:r>
      <w:r>
        <w:rPr>
          <w:w w:val="110"/>
          <w:sz w:val="20"/>
        </w:rPr>
        <w:t> should</w:t>
      </w:r>
      <w:r>
        <w:rPr>
          <w:w w:val="110"/>
          <w:sz w:val="20"/>
        </w:rPr>
        <w:t> be</w:t>
      </w:r>
      <w:r>
        <w:rPr>
          <w:w w:val="110"/>
          <w:sz w:val="20"/>
        </w:rPr>
        <w:t> of</w:t>
      </w:r>
      <w:r>
        <w:rPr>
          <w:w w:val="110"/>
          <w:sz w:val="20"/>
        </w:rPr>
        <w:t> sufﬁcient</w:t>
      </w:r>
      <w:r>
        <w:rPr>
          <w:w w:val="110"/>
          <w:sz w:val="20"/>
        </w:rPr>
        <w:t> length</w:t>
      </w:r>
      <w:r>
        <w:rPr>
          <w:w w:val="110"/>
          <w:sz w:val="20"/>
        </w:rPr>
        <w:t> to cover the topic adequately.</w:t>
      </w:r>
    </w:p>
    <w:p>
      <w:pPr>
        <w:pStyle w:val="ListParagraph"/>
        <w:numPr>
          <w:ilvl w:val="0"/>
          <w:numId w:val="13"/>
        </w:numPr>
        <w:tabs>
          <w:tab w:pos="955" w:val="left" w:leader="none"/>
          <w:tab w:pos="957" w:val="left" w:leader="none"/>
        </w:tabs>
        <w:spacing w:line="206" w:lineRule="auto" w:before="0" w:after="0"/>
        <w:ind w:left="957" w:right="614" w:hanging="192"/>
        <w:jc w:val="both"/>
        <w:rPr>
          <w:b/>
          <w:sz w:val="20"/>
        </w:rPr>
      </w:pPr>
      <w:r>
        <w:rPr>
          <w:w w:val="110"/>
          <w:sz w:val="20"/>
        </w:rPr>
        <w:t>An</w:t>
      </w:r>
      <w:r>
        <w:rPr>
          <w:w w:val="110"/>
          <w:sz w:val="20"/>
        </w:rPr>
        <w:t> exhibitor</w:t>
      </w:r>
      <w:r>
        <w:rPr>
          <w:w w:val="110"/>
          <w:sz w:val="20"/>
        </w:rPr>
        <w:t> must</w:t>
      </w:r>
      <w:r>
        <w:rPr>
          <w:w w:val="110"/>
          <w:sz w:val="20"/>
        </w:rPr>
        <w:t> receive</w:t>
      </w:r>
      <w:r>
        <w:rPr>
          <w:w w:val="110"/>
          <w:sz w:val="20"/>
        </w:rPr>
        <w:t> a</w:t>
      </w:r>
      <w:r>
        <w:rPr>
          <w:w w:val="110"/>
          <w:sz w:val="20"/>
        </w:rPr>
        <w:t> purple</w:t>
      </w:r>
      <w:r>
        <w:rPr>
          <w:w w:val="110"/>
          <w:sz w:val="20"/>
        </w:rPr>
        <w:t> ribbon</w:t>
      </w:r>
      <w:r>
        <w:rPr>
          <w:w w:val="110"/>
          <w:sz w:val="20"/>
        </w:rPr>
        <w:t> and</w:t>
      </w:r>
      <w:r>
        <w:rPr>
          <w:w w:val="110"/>
          <w:sz w:val="20"/>
        </w:rPr>
        <w:t> be</w:t>
      </w:r>
      <w:r>
        <w:rPr>
          <w:w w:val="110"/>
          <w:sz w:val="20"/>
        </w:rPr>
        <w:t> at</w:t>
      </w:r>
      <w:r>
        <w:rPr>
          <w:w w:val="110"/>
          <w:sz w:val="20"/>
        </w:rPr>
        <w:t> least</w:t>
      </w:r>
      <w:r>
        <w:rPr>
          <w:w w:val="110"/>
          <w:sz w:val="20"/>
        </w:rPr>
        <w:t> 9</w:t>
      </w:r>
      <w:r>
        <w:rPr>
          <w:w w:val="110"/>
          <w:sz w:val="20"/>
        </w:rPr>
        <w:t> years</w:t>
      </w:r>
      <w:r>
        <w:rPr>
          <w:w w:val="110"/>
          <w:sz w:val="20"/>
        </w:rPr>
        <w:t> 4-H age to compete at the Kansas State Fair. </w:t>
      </w:r>
      <w:r>
        <w:rPr>
          <w:b/>
          <w:w w:val="110"/>
          <w:sz w:val="20"/>
        </w:rPr>
        <w:t>*See General Rules</w:t>
      </w:r>
    </w:p>
    <w:p>
      <w:pPr>
        <w:pStyle w:val="ListParagraph"/>
        <w:numPr>
          <w:ilvl w:val="0"/>
          <w:numId w:val="13"/>
        </w:numPr>
        <w:tabs>
          <w:tab w:pos="955" w:val="left" w:leader="none"/>
          <w:tab w:pos="957" w:val="left" w:leader="none"/>
        </w:tabs>
        <w:spacing w:line="206" w:lineRule="auto" w:before="0" w:after="0"/>
        <w:ind w:left="957" w:right="614" w:hanging="192"/>
        <w:jc w:val="both"/>
        <w:rPr>
          <w:sz w:val="20"/>
        </w:rPr>
      </w:pPr>
      <w:r>
        <w:rPr>
          <w:w w:val="110"/>
          <w:sz w:val="20"/>
        </w:rPr>
        <w:t>Exhibitors</w:t>
      </w:r>
      <w:r>
        <w:rPr>
          <w:spacing w:val="-2"/>
          <w:w w:val="110"/>
          <w:sz w:val="20"/>
        </w:rPr>
        <w:t> </w:t>
      </w:r>
      <w:r>
        <w:rPr>
          <w:w w:val="110"/>
          <w:sz w:val="20"/>
        </w:rPr>
        <w:t>should</w:t>
      </w:r>
      <w:r>
        <w:rPr>
          <w:spacing w:val="-2"/>
          <w:w w:val="110"/>
          <w:sz w:val="20"/>
        </w:rPr>
        <w:t> </w:t>
      </w:r>
      <w:r>
        <w:rPr>
          <w:w w:val="110"/>
          <w:sz w:val="20"/>
        </w:rPr>
        <w:t>avoid</w:t>
      </w:r>
      <w:r>
        <w:rPr>
          <w:spacing w:val="-2"/>
          <w:w w:val="110"/>
          <w:sz w:val="20"/>
        </w:rPr>
        <w:t> </w:t>
      </w:r>
      <w:r>
        <w:rPr>
          <w:w w:val="110"/>
          <w:sz w:val="20"/>
        </w:rPr>
        <w:t>using</w:t>
      </w:r>
      <w:r>
        <w:rPr>
          <w:spacing w:val="-2"/>
          <w:w w:val="110"/>
          <w:sz w:val="20"/>
        </w:rPr>
        <w:t> </w:t>
      </w:r>
      <w:r>
        <w:rPr>
          <w:w w:val="110"/>
          <w:sz w:val="20"/>
        </w:rPr>
        <w:t>copyrighted</w:t>
      </w:r>
      <w:r>
        <w:rPr>
          <w:spacing w:val="-2"/>
          <w:w w:val="110"/>
          <w:sz w:val="20"/>
        </w:rPr>
        <w:t> </w:t>
      </w:r>
      <w:r>
        <w:rPr>
          <w:w w:val="110"/>
          <w:sz w:val="20"/>
        </w:rPr>
        <w:t>materials</w:t>
      </w:r>
      <w:r>
        <w:rPr>
          <w:spacing w:val="-2"/>
          <w:w w:val="110"/>
          <w:sz w:val="20"/>
        </w:rPr>
        <w:t> </w:t>
      </w:r>
      <w:r>
        <w:rPr>
          <w:w w:val="110"/>
          <w:sz w:val="20"/>
        </w:rPr>
        <w:t>whenever</w:t>
      </w:r>
      <w:r>
        <w:rPr>
          <w:spacing w:val="-2"/>
          <w:w w:val="110"/>
          <w:sz w:val="20"/>
        </w:rPr>
        <w:t> </w:t>
      </w:r>
      <w:r>
        <w:rPr>
          <w:w w:val="110"/>
          <w:sz w:val="20"/>
        </w:rPr>
        <w:t>possible by</w:t>
      </w:r>
      <w:r>
        <w:rPr>
          <w:spacing w:val="-10"/>
          <w:w w:val="110"/>
          <w:sz w:val="20"/>
        </w:rPr>
        <w:t> </w:t>
      </w:r>
      <w:r>
        <w:rPr>
          <w:w w:val="110"/>
          <w:sz w:val="20"/>
        </w:rPr>
        <w:t>originating</w:t>
      </w:r>
      <w:r>
        <w:rPr>
          <w:spacing w:val="-10"/>
          <w:w w:val="110"/>
          <w:sz w:val="20"/>
        </w:rPr>
        <w:t> </w:t>
      </w:r>
      <w:r>
        <w:rPr>
          <w:w w:val="110"/>
          <w:sz w:val="20"/>
        </w:rPr>
        <w:t>his/her</w:t>
      </w:r>
      <w:r>
        <w:rPr>
          <w:spacing w:val="-10"/>
          <w:w w:val="110"/>
          <w:sz w:val="20"/>
        </w:rPr>
        <w:t> </w:t>
      </w:r>
      <w:r>
        <w:rPr>
          <w:w w:val="110"/>
          <w:sz w:val="20"/>
        </w:rPr>
        <w:t>work.</w:t>
      </w:r>
      <w:r>
        <w:rPr>
          <w:spacing w:val="-10"/>
          <w:w w:val="110"/>
          <w:sz w:val="20"/>
        </w:rPr>
        <w:t> </w:t>
      </w:r>
      <w:r>
        <w:rPr>
          <w:w w:val="110"/>
          <w:sz w:val="20"/>
        </w:rPr>
        <w:t>Copyrighted</w:t>
      </w:r>
      <w:r>
        <w:rPr>
          <w:spacing w:val="-10"/>
          <w:w w:val="110"/>
          <w:sz w:val="20"/>
        </w:rPr>
        <w:t> </w:t>
      </w:r>
      <w:r>
        <w:rPr>
          <w:w w:val="110"/>
          <w:sz w:val="20"/>
        </w:rPr>
        <w:t>and/or</w:t>
      </w:r>
      <w:r>
        <w:rPr>
          <w:spacing w:val="-10"/>
          <w:w w:val="110"/>
          <w:sz w:val="20"/>
        </w:rPr>
        <w:t> </w:t>
      </w:r>
      <w:r>
        <w:rPr>
          <w:w w:val="110"/>
          <w:sz w:val="20"/>
        </w:rPr>
        <w:t>trademarked</w:t>
      </w:r>
      <w:r>
        <w:rPr>
          <w:spacing w:val="-10"/>
          <w:w w:val="110"/>
          <w:sz w:val="20"/>
        </w:rPr>
        <w:t> </w:t>
      </w:r>
      <w:r>
        <w:rPr>
          <w:w w:val="110"/>
          <w:sz w:val="20"/>
        </w:rPr>
        <w:t>materials utilized</w:t>
      </w:r>
      <w:r>
        <w:rPr>
          <w:spacing w:val="-13"/>
          <w:w w:val="110"/>
          <w:sz w:val="20"/>
        </w:rPr>
        <w:t> </w:t>
      </w:r>
      <w:r>
        <w:rPr>
          <w:w w:val="110"/>
          <w:sz w:val="20"/>
        </w:rPr>
        <w:t>in</w:t>
      </w:r>
      <w:r>
        <w:rPr>
          <w:spacing w:val="-12"/>
          <w:w w:val="110"/>
          <w:sz w:val="20"/>
        </w:rPr>
        <w:t> </w:t>
      </w:r>
      <w:r>
        <w:rPr>
          <w:w w:val="110"/>
          <w:sz w:val="20"/>
        </w:rPr>
        <w:t>banners,</w:t>
      </w:r>
      <w:r>
        <w:rPr>
          <w:spacing w:val="-13"/>
          <w:w w:val="110"/>
          <w:sz w:val="20"/>
        </w:rPr>
        <w:t> </w:t>
      </w:r>
      <w:r>
        <w:rPr>
          <w:w w:val="110"/>
          <w:sz w:val="20"/>
        </w:rPr>
        <w:t>displays,</w:t>
      </w:r>
      <w:r>
        <w:rPr>
          <w:spacing w:val="-12"/>
          <w:w w:val="110"/>
          <w:sz w:val="20"/>
        </w:rPr>
        <w:t> </w:t>
      </w:r>
      <w:r>
        <w:rPr>
          <w:w w:val="110"/>
          <w:sz w:val="20"/>
        </w:rPr>
        <w:t>demonstrations,</w:t>
      </w:r>
      <w:r>
        <w:rPr>
          <w:spacing w:val="-13"/>
          <w:w w:val="110"/>
          <w:sz w:val="20"/>
        </w:rPr>
        <w:t> </w:t>
      </w:r>
      <w:r>
        <w:rPr>
          <w:w w:val="110"/>
          <w:sz w:val="20"/>
        </w:rPr>
        <w:t>posters,</w:t>
      </w:r>
      <w:r>
        <w:rPr>
          <w:spacing w:val="-12"/>
          <w:w w:val="110"/>
          <w:sz w:val="20"/>
        </w:rPr>
        <w:t> </w:t>
      </w:r>
      <w:r>
        <w:rPr>
          <w:w w:val="110"/>
          <w:sz w:val="20"/>
        </w:rPr>
        <w:t>or</w:t>
      </w:r>
      <w:r>
        <w:rPr>
          <w:spacing w:val="-13"/>
          <w:w w:val="110"/>
          <w:sz w:val="20"/>
        </w:rPr>
        <w:t> </w:t>
      </w:r>
      <w:r>
        <w:rPr>
          <w:w w:val="110"/>
          <w:sz w:val="20"/>
        </w:rPr>
        <w:t>other</w:t>
      </w:r>
      <w:r>
        <w:rPr>
          <w:spacing w:val="-12"/>
          <w:w w:val="110"/>
          <w:sz w:val="20"/>
        </w:rPr>
        <w:t> </w:t>
      </w:r>
      <w:r>
        <w:rPr>
          <w:w w:val="110"/>
          <w:sz w:val="20"/>
        </w:rPr>
        <w:t>activities for endorsement or promotion instead of educational purposes will be disqualiﬁed</w:t>
      </w:r>
      <w:r>
        <w:rPr>
          <w:w w:val="110"/>
          <w:sz w:val="20"/>
        </w:rPr>
        <w:t> and</w:t>
      </w:r>
      <w:r>
        <w:rPr>
          <w:w w:val="110"/>
          <w:sz w:val="20"/>
        </w:rPr>
        <w:t> will</w:t>
      </w:r>
      <w:r>
        <w:rPr>
          <w:w w:val="110"/>
          <w:sz w:val="20"/>
        </w:rPr>
        <w:t> not</w:t>
      </w:r>
      <w:r>
        <w:rPr>
          <w:w w:val="110"/>
          <w:sz w:val="20"/>
        </w:rPr>
        <w:t> be</w:t>
      </w:r>
      <w:r>
        <w:rPr>
          <w:w w:val="110"/>
          <w:sz w:val="20"/>
        </w:rPr>
        <w:t> displayed</w:t>
      </w:r>
      <w:r>
        <w:rPr>
          <w:w w:val="110"/>
          <w:sz w:val="20"/>
        </w:rPr>
        <w:t> or</w:t>
      </w:r>
      <w:r>
        <w:rPr>
          <w:w w:val="110"/>
          <w:sz w:val="20"/>
        </w:rPr>
        <w:t> receive</w:t>
      </w:r>
      <w:r>
        <w:rPr>
          <w:w w:val="110"/>
          <w:sz w:val="20"/>
        </w:rPr>
        <w:t> ribbons</w:t>
      </w:r>
      <w:r>
        <w:rPr>
          <w:w w:val="110"/>
          <w:sz w:val="20"/>
        </w:rPr>
        <w:t> or</w:t>
      </w:r>
      <w:r>
        <w:rPr>
          <w:w w:val="110"/>
          <w:sz w:val="20"/>
        </w:rPr>
        <w:t> premium. This</w:t>
      </w:r>
      <w:r>
        <w:rPr>
          <w:spacing w:val="-4"/>
          <w:w w:val="110"/>
          <w:sz w:val="20"/>
        </w:rPr>
        <w:t> </w:t>
      </w:r>
      <w:r>
        <w:rPr>
          <w:w w:val="110"/>
          <w:sz w:val="20"/>
        </w:rPr>
        <w:t>includes</w:t>
      </w:r>
      <w:r>
        <w:rPr>
          <w:spacing w:val="-4"/>
          <w:w w:val="110"/>
          <w:sz w:val="20"/>
        </w:rPr>
        <w:t> </w:t>
      </w:r>
      <w:r>
        <w:rPr>
          <w:w w:val="110"/>
          <w:sz w:val="20"/>
        </w:rPr>
        <w:t>the</w:t>
      </w:r>
      <w:r>
        <w:rPr>
          <w:spacing w:val="-4"/>
          <w:w w:val="110"/>
          <w:sz w:val="20"/>
        </w:rPr>
        <w:t> </w:t>
      </w:r>
      <w:r>
        <w:rPr>
          <w:w w:val="110"/>
          <w:sz w:val="20"/>
        </w:rPr>
        <w:t>use</w:t>
      </w:r>
      <w:r>
        <w:rPr>
          <w:spacing w:val="-4"/>
          <w:w w:val="110"/>
          <w:sz w:val="20"/>
        </w:rPr>
        <w:t> </w:t>
      </w:r>
      <w:r>
        <w:rPr>
          <w:w w:val="110"/>
          <w:sz w:val="20"/>
        </w:rPr>
        <w:t>of</w:t>
      </w:r>
      <w:r>
        <w:rPr>
          <w:spacing w:val="-4"/>
          <w:w w:val="110"/>
          <w:sz w:val="20"/>
        </w:rPr>
        <w:t> </w:t>
      </w:r>
      <w:r>
        <w:rPr>
          <w:w w:val="110"/>
          <w:sz w:val="20"/>
        </w:rPr>
        <w:t>the</w:t>
      </w:r>
      <w:r>
        <w:rPr>
          <w:spacing w:val="-4"/>
          <w:w w:val="110"/>
          <w:sz w:val="20"/>
        </w:rPr>
        <w:t> </w:t>
      </w:r>
      <w:r>
        <w:rPr>
          <w:w w:val="110"/>
          <w:sz w:val="20"/>
        </w:rPr>
        <w:t>K-State</w:t>
      </w:r>
      <w:r>
        <w:rPr>
          <w:spacing w:val="-4"/>
          <w:w w:val="110"/>
          <w:sz w:val="20"/>
        </w:rPr>
        <w:t> </w:t>
      </w:r>
      <w:r>
        <w:rPr>
          <w:w w:val="110"/>
          <w:sz w:val="20"/>
        </w:rPr>
        <w:t>Research</w:t>
      </w:r>
      <w:r>
        <w:rPr>
          <w:spacing w:val="-4"/>
          <w:w w:val="110"/>
          <w:sz w:val="20"/>
        </w:rPr>
        <w:t> </w:t>
      </w:r>
      <w:r>
        <w:rPr>
          <w:w w:val="110"/>
          <w:sz w:val="20"/>
        </w:rPr>
        <w:t>and</w:t>
      </w:r>
      <w:r>
        <w:rPr>
          <w:spacing w:val="-4"/>
          <w:w w:val="110"/>
          <w:sz w:val="20"/>
        </w:rPr>
        <w:t> </w:t>
      </w:r>
      <w:r>
        <w:rPr>
          <w:w w:val="110"/>
          <w:sz w:val="20"/>
        </w:rPr>
        <w:t>Extension</w:t>
      </w:r>
      <w:r>
        <w:rPr>
          <w:spacing w:val="-4"/>
          <w:w w:val="110"/>
          <w:sz w:val="20"/>
        </w:rPr>
        <w:t> </w:t>
      </w:r>
      <w:r>
        <w:rPr>
          <w:w w:val="110"/>
          <w:sz w:val="20"/>
        </w:rPr>
        <w:t>logo</w:t>
      </w:r>
      <w:r>
        <w:rPr>
          <w:spacing w:val="-4"/>
          <w:w w:val="110"/>
          <w:sz w:val="20"/>
        </w:rPr>
        <w:t> </w:t>
      </w:r>
      <w:r>
        <w:rPr>
          <w:w w:val="110"/>
          <w:sz w:val="20"/>
        </w:rPr>
        <w:t>and</w:t>
      </w:r>
      <w:r>
        <w:rPr>
          <w:spacing w:val="-4"/>
          <w:w w:val="110"/>
          <w:sz w:val="20"/>
        </w:rPr>
        <w:t> </w:t>
      </w:r>
      <w:r>
        <w:rPr>
          <w:w w:val="110"/>
          <w:sz w:val="20"/>
        </w:rPr>
        <w:t>4- H</w:t>
      </w:r>
      <w:r>
        <w:rPr>
          <w:spacing w:val="-1"/>
          <w:w w:val="110"/>
          <w:sz w:val="20"/>
        </w:rPr>
        <w:t> </w:t>
      </w:r>
      <w:r>
        <w:rPr>
          <w:w w:val="110"/>
          <w:sz w:val="20"/>
        </w:rPr>
        <w:t>Clover,</w:t>
      </w:r>
      <w:r>
        <w:rPr>
          <w:spacing w:val="-1"/>
          <w:w w:val="110"/>
          <w:sz w:val="20"/>
        </w:rPr>
        <w:t> </w:t>
      </w:r>
      <w:r>
        <w:rPr>
          <w:w w:val="110"/>
          <w:sz w:val="20"/>
        </w:rPr>
        <w:t>use</w:t>
      </w:r>
      <w:r>
        <w:rPr>
          <w:spacing w:val="-1"/>
          <w:w w:val="110"/>
          <w:sz w:val="20"/>
        </w:rPr>
        <w:t> </w:t>
      </w:r>
      <w:r>
        <w:rPr>
          <w:w w:val="110"/>
          <w:sz w:val="20"/>
        </w:rPr>
        <w:t>of</w:t>
      </w:r>
      <w:r>
        <w:rPr>
          <w:spacing w:val="-1"/>
          <w:w w:val="110"/>
          <w:sz w:val="20"/>
        </w:rPr>
        <w:t> </w:t>
      </w:r>
      <w:r>
        <w:rPr>
          <w:w w:val="110"/>
          <w:sz w:val="20"/>
        </w:rPr>
        <w:t>these</w:t>
      </w:r>
      <w:r>
        <w:rPr>
          <w:spacing w:val="-1"/>
          <w:w w:val="110"/>
          <w:sz w:val="20"/>
        </w:rPr>
        <w:t> </w:t>
      </w:r>
      <w:r>
        <w:rPr>
          <w:w w:val="110"/>
          <w:sz w:val="20"/>
        </w:rPr>
        <w:t>items</w:t>
      </w:r>
      <w:r>
        <w:rPr>
          <w:spacing w:val="-1"/>
          <w:w w:val="110"/>
          <w:sz w:val="20"/>
        </w:rPr>
        <w:t> </w:t>
      </w:r>
      <w:r>
        <w:rPr>
          <w:w w:val="110"/>
          <w:sz w:val="20"/>
        </w:rPr>
        <w:t>must</w:t>
      </w:r>
      <w:r>
        <w:rPr>
          <w:spacing w:val="-1"/>
          <w:w w:val="110"/>
          <w:sz w:val="20"/>
        </w:rPr>
        <w:t> </w:t>
      </w:r>
      <w:r>
        <w:rPr>
          <w:w w:val="110"/>
          <w:sz w:val="20"/>
        </w:rPr>
        <w:t>follow</w:t>
      </w:r>
      <w:r>
        <w:rPr>
          <w:spacing w:val="-1"/>
          <w:w w:val="110"/>
          <w:sz w:val="20"/>
        </w:rPr>
        <w:t> </w:t>
      </w:r>
      <w:r>
        <w:rPr>
          <w:w w:val="110"/>
          <w:sz w:val="20"/>
        </w:rPr>
        <w:t>the</w:t>
      </w:r>
      <w:r>
        <w:rPr>
          <w:spacing w:val="-1"/>
          <w:w w:val="110"/>
          <w:sz w:val="20"/>
        </w:rPr>
        <w:t> </w:t>
      </w:r>
      <w:r>
        <w:rPr>
          <w:w w:val="110"/>
          <w:sz w:val="20"/>
        </w:rPr>
        <w:t>brand</w:t>
      </w:r>
      <w:r>
        <w:rPr>
          <w:spacing w:val="-1"/>
          <w:w w:val="110"/>
          <w:sz w:val="20"/>
        </w:rPr>
        <w:t> </w:t>
      </w:r>
      <w:r>
        <w:rPr>
          <w:w w:val="110"/>
          <w:sz w:val="20"/>
        </w:rPr>
        <w:t>codes</w:t>
      </w:r>
      <w:r>
        <w:rPr>
          <w:spacing w:val="-1"/>
          <w:w w:val="110"/>
          <w:sz w:val="20"/>
        </w:rPr>
        <w:t> </w:t>
      </w:r>
      <w:r>
        <w:rPr>
          <w:w w:val="110"/>
          <w:sz w:val="20"/>
        </w:rPr>
        <w:t>for</w:t>
      </w:r>
      <w:r>
        <w:rPr>
          <w:spacing w:val="-1"/>
          <w:w w:val="110"/>
          <w:sz w:val="20"/>
        </w:rPr>
        <w:t> </w:t>
      </w:r>
      <w:r>
        <w:rPr>
          <w:w w:val="110"/>
          <w:sz w:val="20"/>
        </w:rPr>
        <w:t>use.</w:t>
      </w:r>
    </w:p>
    <w:p>
      <w:pPr>
        <w:pStyle w:val="BodyText"/>
        <w:spacing w:line="206" w:lineRule="auto" w:before="240"/>
        <w:ind w:left="618" w:right="614"/>
        <w:jc w:val="both"/>
      </w:pPr>
      <w:r>
        <w:rPr>
          <w:w w:val="110"/>
        </w:rPr>
        <w:t>Class</w:t>
      </w:r>
      <w:r>
        <w:rPr>
          <w:spacing w:val="-6"/>
          <w:w w:val="110"/>
        </w:rPr>
        <w:t> </w:t>
      </w:r>
      <w:r>
        <w:rPr>
          <w:w w:val="110"/>
        </w:rPr>
        <w:t>0004</w:t>
      </w:r>
      <w:r>
        <w:rPr>
          <w:spacing w:val="-5"/>
          <w:w w:val="110"/>
        </w:rPr>
        <w:t> </w:t>
      </w:r>
      <w:r>
        <w:rPr>
          <w:w w:val="110"/>
        </w:rPr>
        <w:t>-</w:t>
      </w:r>
      <w:r>
        <w:rPr>
          <w:spacing w:val="-6"/>
          <w:w w:val="110"/>
        </w:rPr>
        <w:t> </w:t>
      </w:r>
      <w:r>
        <w:rPr>
          <w:w w:val="110"/>
        </w:rPr>
        <w:t>Demonstration,</w:t>
      </w:r>
      <w:r>
        <w:rPr>
          <w:spacing w:val="-6"/>
          <w:w w:val="110"/>
        </w:rPr>
        <w:t> </w:t>
      </w:r>
      <w:r>
        <w:rPr>
          <w:w w:val="110"/>
        </w:rPr>
        <w:t>Illustrated</w:t>
      </w:r>
      <w:r>
        <w:rPr>
          <w:spacing w:val="-6"/>
          <w:w w:val="110"/>
        </w:rPr>
        <w:t> </w:t>
      </w:r>
      <w:r>
        <w:rPr>
          <w:w w:val="110"/>
        </w:rPr>
        <w:t>or</w:t>
      </w:r>
      <w:r>
        <w:rPr>
          <w:spacing w:val="-6"/>
          <w:w w:val="110"/>
        </w:rPr>
        <w:t> </w:t>
      </w:r>
      <w:r>
        <w:rPr>
          <w:w w:val="110"/>
        </w:rPr>
        <w:t>Project</w:t>
      </w:r>
      <w:r>
        <w:rPr>
          <w:spacing w:val="-6"/>
          <w:w w:val="110"/>
        </w:rPr>
        <w:t> </w:t>
      </w:r>
      <w:r>
        <w:rPr>
          <w:w w:val="110"/>
        </w:rPr>
        <w:t>Talk-Talk</w:t>
      </w:r>
      <w:r>
        <w:rPr>
          <w:spacing w:val="-6"/>
          <w:w w:val="110"/>
        </w:rPr>
        <w:t> </w:t>
      </w:r>
      <w:r>
        <w:rPr>
          <w:w w:val="110"/>
        </w:rPr>
        <w:t>by</w:t>
      </w:r>
      <w:r>
        <w:rPr>
          <w:spacing w:val="-6"/>
          <w:w w:val="110"/>
        </w:rPr>
        <w:t> </w:t>
      </w:r>
      <w:r>
        <w:rPr>
          <w:w w:val="110"/>
        </w:rPr>
        <w:t>an</w:t>
      </w:r>
      <w:r>
        <w:rPr>
          <w:spacing w:val="-6"/>
          <w:w w:val="110"/>
        </w:rPr>
        <w:t> </w:t>
      </w:r>
      <w:r>
        <w:rPr>
          <w:w w:val="110"/>
        </w:rPr>
        <w:t>individual </w:t>
      </w:r>
      <w:r>
        <w:rPr>
          <w:spacing w:val="-4"/>
          <w:w w:val="115"/>
        </w:rPr>
        <w:t>Class 0005 - Demonstration, Illustrated or Project Talk - Team Talk (limited </w:t>
      </w:r>
      <w:r>
        <w:rPr>
          <w:w w:val="115"/>
        </w:rPr>
        <w:t>to two people)</w:t>
      </w:r>
    </w:p>
    <w:p>
      <w:pPr>
        <w:pStyle w:val="BodyText"/>
        <w:spacing w:after="0" w:line="206" w:lineRule="auto"/>
        <w:jc w:val="both"/>
        <w:sectPr>
          <w:pgSz w:w="7920" w:h="12240"/>
          <w:pgMar w:header="0" w:footer="245" w:top="240" w:bottom="580" w:left="0" w:right="0"/>
        </w:sectPr>
      </w:pPr>
    </w:p>
    <w:tbl>
      <w:tblPr>
        <w:tblW w:w="0" w:type="auto"/>
        <w:jc w:val="left"/>
        <w:tblInd w:w="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
        <w:gridCol w:w="5790"/>
        <w:gridCol w:w="273"/>
      </w:tblGrid>
      <w:tr>
        <w:trPr>
          <w:trHeight w:val="511" w:hRule="atLeast"/>
        </w:trPr>
        <w:tc>
          <w:tcPr>
            <w:tcW w:w="6337" w:type="dxa"/>
            <w:gridSpan w:val="3"/>
            <w:shd w:val="clear" w:color="auto" w:fill="000000"/>
          </w:tcPr>
          <w:p>
            <w:pPr>
              <w:pStyle w:val="TableParagraph"/>
              <w:spacing w:line="337" w:lineRule="exact" w:before="155"/>
              <w:ind w:right="1"/>
              <w:jc w:val="center"/>
              <w:rPr>
                <w:sz w:val="42"/>
              </w:rPr>
            </w:pPr>
            <w:r>
              <w:rPr>
                <w:color w:val="FFFFFF"/>
                <w:w w:val="115"/>
                <w:sz w:val="42"/>
              </w:rPr>
              <w:t>PROJECT</w:t>
            </w:r>
            <w:r>
              <w:rPr>
                <w:color w:val="FFFFFF"/>
                <w:spacing w:val="6"/>
                <w:w w:val="115"/>
                <w:sz w:val="42"/>
              </w:rPr>
              <w:t> </w:t>
            </w:r>
            <w:r>
              <w:rPr>
                <w:color w:val="FFFFFF"/>
                <w:spacing w:val="-2"/>
                <w:w w:val="115"/>
                <w:sz w:val="42"/>
              </w:rPr>
              <w:t>DEPARTMENTS</w:t>
            </w:r>
          </w:p>
        </w:tc>
      </w:tr>
      <w:tr>
        <w:trPr>
          <w:trHeight w:val="281" w:hRule="atLeast"/>
        </w:trPr>
        <w:tc>
          <w:tcPr>
            <w:tcW w:w="274" w:type="dxa"/>
            <w:tcBorders>
              <w:right w:val="single" w:sz="24" w:space="0" w:color="000000"/>
            </w:tcBorders>
            <w:shd w:val="clear" w:color="auto" w:fill="000000"/>
          </w:tcPr>
          <w:p>
            <w:pPr>
              <w:pStyle w:val="TableParagraph"/>
              <w:rPr>
                <w:rFonts w:ascii="Times New Roman"/>
                <w:sz w:val="18"/>
              </w:rPr>
            </w:pPr>
          </w:p>
        </w:tc>
        <w:tc>
          <w:tcPr>
            <w:tcW w:w="5790" w:type="dxa"/>
            <w:tcBorders>
              <w:left w:val="single" w:sz="24" w:space="0" w:color="000000"/>
              <w:right w:val="single" w:sz="24" w:space="0" w:color="000000"/>
            </w:tcBorders>
            <w:shd w:val="clear" w:color="auto" w:fill="000000"/>
          </w:tcPr>
          <w:p>
            <w:pPr>
              <w:pStyle w:val="TableParagraph"/>
              <w:rPr>
                <w:rFonts w:ascii="Times New Roman"/>
                <w:sz w:val="18"/>
              </w:rPr>
            </w:pPr>
          </w:p>
        </w:tc>
        <w:tc>
          <w:tcPr>
            <w:tcW w:w="273" w:type="dxa"/>
            <w:tcBorders>
              <w:left w:val="single" w:sz="24" w:space="0" w:color="000000"/>
            </w:tcBorders>
            <w:shd w:val="clear" w:color="auto" w:fill="000000"/>
          </w:tcPr>
          <w:p>
            <w:pPr>
              <w:pStyle w:val="TableParagraph"/>
              <w:rPr>
                <w:rFonts w:ascii="Times New Roman"/>
                <w:sz w:val="18"/>
              </w:rPr>
            </w:pPr>
          </w:p>
        </w:tc>
      </w:tr>
      <w:tr>
        <w:trPr>
          <w:trHeight w:val="2322" w:hRule="atLeast"/>
        </w:trPr>
        <w:tc>
          <w:tcPr>
            <w:tcW w:w="274" w:type="dxa"/>
            <w:tcBorders>
              <w:right w:val="single" w:sz="24" w:space="0" w:color="000000"/>
            </w:tcBorders>
          </w:tcPr>
          <w:p>
            <w:pPr>
              <w:pStyle w:val="TableParagraph"/>
              <w:rPr>
                <w:rFonts w:ascii="Times New Roman"/>
                <w:sz w:val="18"/>
              </w:rPr>
            </w:pPr>
          </w:p>
        </w:tc>
        <w:tc>
          <w:tcPr>
            <w:tcW w:w="5790" w:type="dxa"/>
            <w:tcBorders>
              <w:left w:val="single" w:sz="24" w:space="0" w:color="000000"/>
              <w:bottom w:val="single" w:sz="24" w:space="0" w:color="000000"/>
              <w:right w:val="single" w:sz="24" w:space="0" w:color="000000"/>
            </w:tcBorders>
          </w:tcPr>
          <w:p>
            <w:pPr>
              <w:pStyle w:val="TableParagraph"/>
              <w:spacing w:line="216" w:lineRule="auto" w:before="128"/>
              <w:ind w:left="1754" w:right="1311" w:firstLine="214"/>
              <w:rPr>
                <w:sz w:val="30"/>
              </w:rPr>
            </w:pPr>
            <w:r>
              <w:rPr>
                <w:spacing w:val="-2"/>
                <w:w w:val="115"/>
                <w:sz w:val="30"/>
              </w:rPr>
              <w:t>Department</w:t>
            </w:r>
            <w:r>
              <w:rPr>
                <w:spacing w:val="-23"/>
                <w:w w:val="115"/>
                <w:sz w:val="30"/>
              </w:rPr>
              <w:t> </w:t>
            </w:r>
            <w:r>
              <w:rPr>
                <w:spacing w:val="-2"/>
                <w:w w:val="115"/>
                <w:sz w:val="30"/>
              </w:rPr>
              <w:t>1 </w:t>
            </w:r>
            <w:r>
              <w:rPr>
                <w:spacing w:val="-6"/>
                <w:w w:val="115"/>
                <w:sz w:val="30"/>
              </w:rPr>
              <w:t>BICYCLE</w:t>
            </w:r>
            <w:r>
              <w:rPr>
                <w:spacing w:val="-23"/>
                <w:w w:val="115"/>
                <w:sz w:val="30"/>
              </w:rPr>
              <w:t> </w:t>
            </w:r>
            <w:r>
              <w:rPr>
                <w:spacing w:val="-6"/>
                <w:w w:val="115"/>
                <w:sz w:val="30"/>
              </w:rPr>
              <w:t>RODEO</w:t>
            </w:r>
          </w:p>
          <w:p>
            <w:pPr>
              <w:pStyle w:val="TableParagraph"/>
              <w:ind w:left="1089"/>
              <w:rPr>
                <w:i/>
                <w:sz w:val="20"/>
              </w:rPr>
            </w:pPr>
            <w:r>
              <w:rPr>
                <w:i/>
                <w:w w:val="105"/>
                <w:sz w:val="20"/>
              </w:rPr>
              <w:t>Superintendent:</w:t>
            </w:r>
            <w:r>
              <w:rPr>
                <w:i/>
                <w:spacing w:val="22"/>
                <w:w w:val="105"/>
                <w:sz w:val="20"/>
              </w:rPr>
              <w:t> </w:t>
            </w:r>
            <w:r>
              <w:rPr>
                <w:i/>
                <w:w w:val="105"/>
                <w:sz w:val="20"/>
              </w:rPr>
              <w:t>Dave</w:t>
            </w:r>
            <w:r>
              <w:rPr>
                <w:i/>
                <w:spacing w:val="23"/>
                <w:w w:val="105"/>
                <w:sz w:val="20"/>
              </w:rPr>
              <w:t> </w:t>
            </w:r>
            <w:r>
              <w:rPr>
                <w:i/>
                <w:w w:val="105"/>
                <w:sz w:val="20"/>
              </w:rPr>
              <w:t>&amp;</w:t>
            </w:r>
            <w:r>
              <w:rPr>
                <w:i/>
                <w:spacing w:val="22"/>
                <w:w w:val="105"/>
                <w:sz w:val="20"/>
              </w:rPr>
              <w:t> </w:t>
            </w:r>
            <w:r>
              <w:rPr>
                <w:i/>
                <w:w w:val="105"/>
                <w:sz w:val="20"/>
              </w:rPr>
              <w:t>Rhonda</w:t>
            </w:r>
            <w:r>
              <w:rPr>
                <w:i/>
                <w:spacing w:val="23"/>
                <w:w w:val="105"/>
                <w:sz w:val="20"/>
              </w:rPr>
              <w:t> </w:t>
            </w:r>
            <w:r>
              <w:rPr>
                <w:i/>
                <w:spacing w:val="-4"/>
                <w:w w:val="105"/>
                <w:sz w:val="20"/>
              </w:rPr>
              <w:t>Moore</w:t>
            </w:r>
          </w:p>
          <w:p>
            <w:pPr>
              <w:pStyle w:val="TableParagraph"/>
              <w:spacing w:line="220" w:lineRule="auto" w:before="103"/>
              <w:ind w:left="395" w:right="1311"/>
              <w:rPr>
                <w:sz w:val="20"/>
              </w:rPr>
            </w:pPr>
            <w:r>
              <w:rPr>
                <w:w w:val="110"/>
                <w:sz w:val="20"/>
              </w:rPr>
              <w:t>Entry Time: 9:30 AM, Saturday, July 26 Location: Extension Ofﬁce Parking Lot Judging</w:t>
            </w:r>
            <w:r>
              <w:rPr>
                <w:spacing w:val="-5"/>
                <w:w w:val="110"/>
                <w:sz w:val="20"/>
              </w:rPr>
              <w:t> </w:t>
            </w:r>
            <w:r>
              <w:rPr>
                <w:w w:val="110"/>
                <w:sz w:val="20"/>
              </w:rPr>
              <w:t>Time:</w:t>
            </w:r>
            <w:r>
              <w:rPr>
                <w:spacing w:val="-5"/>
                <w:w w:val="110"/>
                <w:sz w:val="20"/>
              </w:rPr>
              <w:t> </w:t>
            </w:r>
            <w:r>
              <w:rPr>
                <w:w w:val="110"/>
                <w:sz w:val="20"/>
              </w:rPr>
              <w:t>10:00</w:t>
            </w:r>
            <w:r>
              <w:rPr>
                <w:spacing w:val="-5"/>
                <w:w w:val="110"/>
                <w:sz w:val="20"/>
              </w:rPr>
              <w:t> </w:t>
            </w:r>
            <w:r>
              <w:rPr>
                <w:w w:val="110"/>
                <w:sz w:val="20"/>
              </w:rPr>
              <w:t>AM,</w:t>
            </w:r>
            <w:r>
              <w:rPr>
                <w:spacing w:val="-5"/>
                <w:w w:val="110"/>
                <w:sz w:val="20"/>
              </w:rPr>
              <w:t> </w:t>
            </w:r>
            <w:r>
              <w:rPr>
                <w:w w:val="110"/>
                <w:sz w:val="20"/>
              </w:rPr>
              <w:t>Saturday.</w:t>
            </w:r>
            <w:r>
              <w:rPr>
                <w:spacing w:val="-5"/>
                <w:w w:val="110"/>
                <w:sz w:val="20"/>
              </w:rPr>
              <w:t> </w:t>
            </w:r>
            <w:r>
              <w:rPr>
                <w:w w:val="110"/>
                <w:sz w:val="20"/>
              </w:rPr>
              <w:t>July</w:t>
            </w:r>
            <w:r>
              <w:rPr>
                <w:spacing w:val="-5"/>
                <w:w w:val="110"/>
                <w:sz w:val="20"/>
              </w:rPr>
              <w:t> </w:t>
            </w:r>
            <w:r>
              <w:rPr>
                <w:w w:val="110"/>
                <w:sz w:val="20"/>
              </w:rPr>
              <w:t>26</w:t>
            </w:r>
          </w:p>
          <w:p>
            <w:pPr>
              <w:pStyle w:val="TableParagraph"/>
              <w:spacing w:line="230" w:lineRule="exact"/>
              <w:ind w:left="395"/>
              <w:rPr>
                <w:sz w:val="20"/>
              </w:rPr>
            </w:pPr>
            <w:r>
              <w:rPr>
                <w:spacing w:val="-2"/>
                <w:w w:val="110"/>
                <w:sz w:val="20"/>
              </w:rPr>
              <w:t>Release</w:t>
            </w:r>
            <w:r>
              <w:rPr>
                <w:w w:val="110"/>
                <w:sz w:val="20"/>
              </w:rPr>
              <w:t> </w:t>
            </w:r>
            <w:r>
              <w:rPr>
                <w:spacing w:val="-2"/>
                <w:w w:val="110"/>
                <w:sz w:val="20"/>
              </w:rPr>
              <w:t>Time:</w:t>
            </w:r>
            <w:r>
              <w:rPr>
                <w:spacing w:val="1"/>
                <w:w w:val="110"/>
                <w:sz w:val="20"/>
              </w:rPr>
              <w:t> </w:t>
            </w:r>
            <w:r>
              <w:rPr>
                <w:spacing w:val="-2"/>
                <w:w w:val="110"/>
                <w:sz w:val="20"/>
              </w:rPr>
              <w:t>Immediately</w:t>
            </w:r>
            <w:r>
              <w:rPr>
                <w:spacing w:val="1"/>
                <w:w w:val="110"/>
                <w:sz w:val="20"/>
              </w:rPr>
              <w:t> </w:t>
            </w:r>
            <w:r>
              <w:rPr>
                <w:spacing w:val="-2"/>
                <w:w w:val="110"/>
                <w:sz w:val="20"/>
              </w:rPr>
              <w:t>Following</w:t>
            </w:r>
            <w:r>
              <w:rPr>
                <w:spacing w:val="1"/>
                <w:w w:val="110"/>
                <w:sz w:val="20"/>
              </w:rPr>
              <w:t> </w:t>
            </w:r>
            <w:r>
              <w:rPr>
                <w:spacing w:val="-2"/>
                <w:w w:val="110"/>
                <w:sz w:val="20"/>
              </w:rPr>
              <w:t>Award</w:t>
            </w:r>
            <w:r>
              <w:rPr>
                <w:w w:val="110"/>
                <w:sz w:val="20"/>
              </w:rPr>
              <w:t> </w:t>
            </w:r>
            <w:r>
              <w:rPr>
                <w:spacing w:val="-2"/>
                <w:w w:val="110"/>
                <w:sz w:val="20"/>
              </w:rPr>
              <w:t>Ceremony</w:t>
            </w:r>
          </w:p>
        </w:tc>
        <w:tc>
          <w:tcPr>
            <w:tcW w:w="273" w:type="dxa"/>
            <w:tcBorders>
              <w:left w:val="single" w:sz="24" w:space="0" w:color="000000"/>
            </w:tcBorders>
          </w:tcPr>
          <w:p>
            <w:pPr>
              <w:pStyle w:val="TableParagraph"/>
              <w:rPr>
                <w:rFonts w:ascii="Times New Roman"/>
                <w:sz w:val="18"/>
              </w:rPr>
            </w:pPr>
          </w:p>
        </w:tc>
      </w:tr>
    </w:tbl>
    <w:p>
      <w:pPr>
        <w:pStyle w:val="ListParagraph"/>
        <w:numPr>
          <w:ilvl w:val="1"/>
          <w:numId w:val="13"/>
        </w:numPr>
        <w:tabs>
          <w:tab w:pos="1102" w:val="left" w:leader="none"/>
        </w:tabs>
        <w:spacing w:line="207" w:lineRule="exact" w:before="152" w:after="0"/>
        <w:ind w:left="1102" w:right="0" w:hanging="174"/>
        <w:jc w:val="both"/>
        <w:rPr>
          <w:sz w:val="18"/>
        </w:rPr>
      </w:pPr>
      <w:r>
        <w:rPr>
          <w:w w:val="110"/>
          <w:sz w:val="18"/>
        </w:rPr>
        <w:t>Read</w:t>
      </w:r>
      <w:r>
        <w:rPr>
          <w:spacing w:val="-3"/>
          <w:w w:val="110"/>
          <w:sz w:val="18"/>
        </w:rPr>
        <w:t> </w:t>
      </w:r>
      <w:r>
        <w:rPr>
          <w:w w:val="110"/>
          <w:sz w:val="18"/>
        </w:rPr>
        <w:t>“General</w:t>
      </w:r>
      <w:r>
        <w:rPr>
          <w:spacing w:val="-3"/>
          <w:w w:val="110"/>
          <w:sz w:val="18"/>
        </w:rPr>
        <w:t> </w:t>
      </w:r>
      <w:r>
        <w:rPr>
          <w:spacing w:val="-2"/>
          <w:w w:val="110"/>
          <w:sz w:val="18"/>
        </w:rPr>
        <w:t>Rules”</w:t>
      </w:r>
    </w:p>
    <w:p>
      <w:pPr>
        <w:pStyle w:val="ListParagraph"/>
        <w:numPr>
          <w:ilvl w:val="1"/>
          <w:numId w:val="13"/>
        </w:numPr>
        <w:tabs>
          <w:tab w:pos="1102" w:val="left" w:leader="none"/>
          <w:tab w:pos="1104" w:val="left" w:leader="none"/>
        </w:tabs>
        <w:spacing w:line="213" w:lineRule="auto" w:before="6" w:after="0"/>
        <w:ind w:left="1104" w:right="535" w:hanging="176"/>
        <w:jc w:val="both"/>
        <w:rPr>
          <w:sz w:val="18"/>
        </w:rPr>
      </w:pPr>
      <w:r>
        <w:rPr>
          <w:w w:val="110"/>
          <w:sz w:val="18"/>
        </w:rPr>
        <w:t>The following awards may be presented in this department: Grand Champion </w:t>
      </w:r>
      <w:r>
        <w:rPr>
          <w:w w:val="115"/>
          <w:sz w:val="18"/>
        </w:rPr>
        <w:t>and</w:t>
      </w:r>
      <w:r>
        <w:rPr>
          <w:spacing w:val="-2"/>
          <w:w w:val="115"/>
          <w:sz w:val="18"/>
        </w:rPr>
        <w:t> </w:t>
      </w:r>
      <w:r>
        <w:rPr>
          <w:w w:val="115"/>
          <w:sz w:val="18"/>
        </w:rPr>
        <w:t>Reserve</w:t>
      </w:r>
      <w:r>
        <w:rPr>
          <w:spacing w:val="-2"/>
          <w:w w:val="115"/>
          <w:sz w:val="18"/>
        </w:rPr>
        <w:t> </w:t>
      </w:r>
      <w:r>
        <w:rPr>
          <w:w w:val="115"/>
          <w:sz w:val="18"/>
        </w:rPr>
        <w:t>Grand</w:t>
      </w:r>
      <w:r>
        <w:rPr>
          <w:spacing w:val="-2"/>
          <w:w w:val="115"/>
          <w:sz w:val="18"/>
        </w:rPr>
        <w:t> </w:t>
      </w:r>
      <w:r>
        <w:rPr>
          <w:w w:val="115"/>
          <w:sz w:val="18"/>
        </w:rPr>
        <w:t>Champion</w:t>
      </w:r>
      <w:r>
        <w:rPr>
          <w:spacing w:val="-2"/>
          <w:w w:val="115"/>
          <w:sz w:val="18"/>
        </w:rPr>
        <w:t> </w:t>
      </w:r>
      <w:r>
        <w:rPr>
          <w:w w:val="115"/>
          <w:sz w:val="18"/>
        </w:rPr>
        <w:t>in</w:t>
      </w:r>
      <w:r>
        <w:rPr>
          <w:spacing w:val="-2"/>
          <w:w w:val="115"/>
          <w:sz w:val="18"/>
        </w:rPr>
        <w:t> </w:t>
      </w:r>
      <w:r>
        <w:rPr>
          <w:w w:val="115"/>
          <w:sz w:val="18"/>
        </w:rPr>
        <w:t>the</w:t>
      </w:r>
      <w:r>
        <w:rPr>
          <w:spacing w:val="-2"/>
          <w:w w:val="115"/>
          <w:sz w:val="18"/>
        </w:rPr>
        <w:t> </w:t>
      </w:r>
      <w:r>
        <w:rPr>
          <w:w w:val="115"/>
          <w:sz w:val="18"/>
        </w:rPr>
        <w:t>Junior</w:t>
      </w:r>
      <w:r>
        <w:rPr>
          <w:spacing w:val="-2"/>
          <w:w w:val="115"/>
          <w:sz w:val="18"/>
        </w:rPr>
        <w:t> </w:t>
      </w:r>
      <w:r>
        <w:rPr>
          <w:w w:val="115"/>
          <w:sz w:val="18"/>
        </w:rPr>
        <w:t>(7-9),</w:t>
      </w:r>
      <w:r>
        <w:rPr>
          <w:spacing w:val="-2"/>
          <w:w w:val="115"/>
          <w:sz w:val="18"/>
        </w:rPr>
        <w:t> </w:t>
      </w:r>
      <w:r>
        <w:rPr>
          <w:w w:val="115"/>
          <w:sz w:val="18"/>
        </w:rPr>
        <w:t>Intermediate</w:t>
      </w:r>
      <w:r>
        <w:rPr>
          <w:spacing w:val="-2"/>
          <w:w w:val="115"/>
          <w:sz w:val="18"/>
        </w:rPr>
        <w:t> </w:t>
      </w:r>
      <w:r>
        <w:rPr>
          <w:w w:val="115"/>
          <w:sz w:val="18"/>
        </w:rPr>
        <w:t>(10-13)</w:t>
      </w:r>
      <w:r>
        <w:rPr>
          <w:spacing w:val="-2"/>
          <w:w w:val="115"/>
          <w:sz w:val="18"/>
        </w:rPr>
        <w:t> </w:t>
      </w:r>
      <w:r>
        <w:rPr>
          <w:w w:val="115"/>
          <w:sz w:val="18"/>
        </w:rPr>
        <w:t>and Senior</w:t>
      </w:r>
      <w:r>
        <w:rPr>
          <w:w w:val="115"/>
          <w:sz w:val="18"/>
        </w:rPr>
        <w:t> (14-18)</w:t>
      </w:r>
      <w:r>
        <w:rPr>
          <w:w w:val="115"/>
          <w:sz w:val="18"/>
        </w:rPr>
        <w:t> age</w:t>
      </w:r>
      <w:r>
        <w:rPr>
          <w:w w:val="115"/>
          <w:sz w:val="18"/>
        </w:rPr>
        <w:t> divisions.</w:t>
      </w:r>
      <w:r>
        <w:rPr>
          <w:w w:val="115"/>
          <w:sz w:val="18"/>
        </w:rPr>
        <w:t> Exploring</w:t>
      </w:r>
      <w:r>
        <w:rPr>
          <w:w w:val="115"/>
          <w:sz w:val="18"/>
        </w:rPr>
        <w:t> members</w:t>
      </w:r>
      <w:r>
        <w:rPr>
          <w:w w:val="115"/>
          <w:sz w:val="18"/>
        </w:rPr>
        <w:t> will</w:t>
      </w:r>
      <w:r>
        <w:rPr>
          <w:w w:val="115"/>
          <w:sz w:val="18"/>
        </w:rPr>
        <w:t> compete</w:t>
      </w:r>
      <w:r>
        <w:rPr>
          <w:w w:val="115"/>
          <w:sz w:val="18"/>
        </w:rPr>
        <w:t> for</w:t>
      </w:r>
      <w:r>
        <w:rPr>
          <w:w w:val="115"/>
          <w:sz w:val="18"/>
        </w:rPr>
        <w:t> ribbons only, not Champion.</w:t>
      </w:r>
    </w:p>
    <w:p>
      <w:pPr>
        <w:pStyle w:val="ListParagraph"/>
        <w:numPr>
          <w:ilvl w:val="1"/>
          <w:numId w:val="13"/>
        </w:numPr>
        <w:tabs>
          <w:tab w:pos="1102" w:val="left" w:leader="none"/>
          <w:tab w:pos="1104" w:val="left" w:leader="none"/>
        </w:tabs>
        <w:spacing w:line="213" w:lineRule="auto" w:before="0" w:after="0"/>
        <w:ind w:left="1104" w:right="535" w:hanging="176"/>
        <w:jc w:val="both"/>
        <w:rPr>
          <w:sz w:val="18"/>
        </w:rPr>
      </w:pPr>
      <w:r>
        <w:rPr>
          <w:w w:val="115"/>
          <w:sz w:val="18"/>
        </w:rPr>
        <w:t>Open</w:t>
      </w:r>
      <w:r>
        <w:rPr>
          <w:w w:val="115"/>
          <w:sz w:val="18"/>
        </w:rPr>
        <w:t> to</w:t>
      </w:r>
      <w:r>
        <w:rPr>
          <w:w w:val="115"/>
          <w:sz w:val="18"/>
        </w:rPr>
        <w:t> 4-H</w:t>
      </w:r>
      <w:r>
        <w:rPr>
          <w:w w:val="115"/>
          <w:sz w:val="18"/>
        </w:rPr>
        <w:t> members</w:t>
      </w:r>
      <w:r>
        <w:rPr>
          <w:w w:val="115"/>
          <w:sz w:val="18"/>
        </w:rPr>
        <w:t> enrolled</w:t>
      </w:r>
      <w:r>
        <w:rPr>
          <w:w w:val="115"/>
          <w:sz w:val="18"/>
        </w:rPr>
        <w:t> in</w:t>
      </w:r>
      <w:r>
        <w:rPr>
          <w:w w:val="115"/>
          <w:sz w:val="18"/>
        </w:rPr>
        <w:t> Bicycle,</w:t>
      </w:r>
      <w:r>
        <w:rPr>
          <w:w w:val="115"/>
          <w:sz w:val="18"/>
        </w:rPr>
        <w:t> Exploring</w:t>
      </w:r>
      <w:r>
        <w:rPr>
          <w:w w:val="115"/>
          <w:sz w:val="18"/>
        </w:rPr>
        <w:t> or</w:t>
      </w:r>
      <w:r>
        <w:rPr>
          <w:w w:val="115"/>
          <w:sz w:val="18"/>
        </w:rPr>
        <w:t> Health</w:t>
      </w:r>
      <w:r>
        <w:rPr>
          <w:w w:val="115"/>
          <w:sz w:val="18"/>
        </w:rPr>
        <w:t> &amp;</w:t>
      </w:r>
      <w:r>
        <w:rPr>
          <w:w w:val="115"/>
          <w:sz w:val="18"/>
        </w:rPr>
        <w:t> Wellness </w:t>
      </w:r>
      <w:r>
        <w:rPr>
          <w:spacing w:val="-2"/>
          <w:w w:val="115"/>
          <w:sz w:val="18"/>
        </w:rPr>
        <w:t>projects.</w:t>
      </w:r>
    </w:p>
    <w:p>
      <w:pPr>
        <w:spacing w:line="187" w:lineRule="exact" w:before="0"/>
        <w:ind w:left="928" w:right="0" w:firstLine="0"/>
        <w:jc w:val="both"/>
        <w:rPr>
          <w:sz w:val="18"/>
        </w:rPr>
      </w:pPr>
      <w:r>
        <w:rPr>
          <w:w w:val="110"/>
          <w:sz w:val="18"/>
        </w:rPr>
        <w:t>4.4-H members must provide their</w:t>
      </w:r>
      <w:r>
        <w:rPr>
          <w:spacing w:val="1"/>
          <w:w w:val="110"/>
          <w:sz w:val="18"/>
        </w:rPr>
        <w:t> </w:t>
      </w:r>
      <w:r>
        <w:rPr>
          <w:w w:val="110"/>
          <w:sz w:val="18"/>
        </w:rPr>
        <w:t>own bicycle and </w:t>
      </w:r>
      <w:r>
        <w:rPr>
          <w:spacing w:val="-2"/>
          <w:w w:val="110"/>
          <w:sz w:val="18"/>
        </w:rPr>
        <w:t>helmet.</w:t>
      </w:r>
    </w:p>
    <w:p>
      <w:pPr>
        <w:spacing w:line="213" w:lineRule="auto" w:before="5"/>
        <w:ind w:left="1104" w:right="535" w:hanging="176"/>
        <w:jc w:val="both"/>
        <w:rPr>
          <w:sz w:val="18"/>
        </w:rPr>
      </w:pPr>
      <w:r>
        <w:rPr>
          <w:w w:val="110"/>
          <w:sz w:val="18"/>
        </w:rPr>
        <w:t>5.The</w:t>
      </w:r>
      <w:r>
        <w:rPr>
          <w:w w:val="110"/>
          <w:sz w:val="18"/>
        </w:rPr>
        <w:t> Bicycle</w:t>
      </w:r>
      <w:r>
        <w:rPr>
          <w:w w:val="110"/>
          <w:sz w:val="18"/>
        </w:rPr>
        <w:t> Rodeo</w:t>
      </w:r>
      <w:r>
        <w:rPr>
          <w:w w:val="110"/>
          <w:sz w:val="18"/>
        </w:rPr>
        <w:t> will</w:t>
      </w:r>
      <w:r>
        <w:rPr>
          <w:w w:val="110"/>
          <w:sz w:val="18"/>
        </w:rPr>
        <w:t> consist</w:t>
      </w:r>
      <w:r>
        <w:rPr>
          <w:w w:val="110"/>
          <w:sz w:val="18"/>
        </w:rPr>
        <w:t> of</w:t>
      </w:r>
      <w:r>
        <w:rPr>
          <w:w w:val="110"/>
          <w:sz w:val="18"/>
        </w:rPr>
        <w:t> riding</w:t>
      </w:r>
      <w:r>
        <w:rPr>
          <w:w w:val="110"/>
          <w:sz w:val="18"/>
        </w:rPr>
        <w:t> events</w:t>
      </w:r>
      <w:r>
        <w:rPr>
          <w:w w:val="110"/>
          <w:sz w:val="18"/>
        </w:rPr>
        <w:t> plus</w:t>
      </w:r>
      <w:r>
        <w:rPr>
          <w:w w:val="110"/>
          <w:sz w:val="18"/>
        </w:rPr>
        <w:t> a</w:t>
      </w:r>
      <w:r>
        <w:rPr>
          <w:w w:val="110"/>
          <w:sz w:val="18"/>
        </w:rPr>
        <w:t> written</w:t>
      </w:r>
      <w:r>
        <w:rPr>
          <w:w w:val="110"/>
          <w:sz w:val="18"/>
        </w:rPr>
        <w:t> test.</w:t>
      </w:r>
      <w:r>
        <w:rPr>
          <w:spacing w:val="80"/>
          <w:w w:val="110"/>
          <w:sz w:val="18"/>
        </w:rPr>
        <w:t> </w:t>
      </w:r>
      <w:r>
        <w:rPr>
          <w:w w:val="110"/>
          <w:sz w:val="18"/>
        </w:rPr>
        <w:t>Competitors can do some or all of the classes. The written test is required to be eligible to compete for the Grand Champion and Reserve Grand Champion </w:t>
      </w:r>
      <w:r>
        <w:rPr>
          <w:spacing w:val="-2"/>
          <w:w w:val="110"/>
          <w:sz w:val="18"/>
        </w:rPr>
        <w:t>awards.</w:t>
      </w:r>
    </w:p>
    <w:p>
      <w:pPr>
        <w:spacing w:line="207" w:lineRule="exact" w:before="173"/>
        <w:ind w:left="791" w:right="0" w:firstLine="0"/>
        <w:jc w:val="left"/>
        <w:rPr>
          <w:b/>
          <w:sz w:val="18"/>
        </w:rPr>
      </w:pPr>
      <w:r>
        <w:rPr>
          <w:b/>
          <w:sz w:val="18"/>
        </w:rPr>
        <mc:AlternateContent>
          <mc:Choice Requires="wps">
            <w:drawing>
              <wp:anchor distT="0" distB="0" distL="0" distR="0" allowOverlap="1" layoutInCell="1" locked="0" behindDoc="0" simplePos="0" relativeHeight="15744512">
                <wp:simplePos x="0" y="0"/>
                <wp:positionH relativeFrom="page">
                  <wp:posOffset>2207920</wp:posOffset>
                </wp:positionH>
                <wp:positionV relativeFrom="paragraph">
                  <wp:posOffset>228722</wp:posOffset>
                </wp:positionV>
                <wp:extent cx="535940" cy="95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535940" cy="9525"/>
                        </a:xfrm>
                        <a:custGeom>
                          <a:avLst/>
                          <a:gdLst/>
                          <a:ahLst/>
                          <a:cxnLst/>
                          <a:rect l="l" t="t" r="r" b="b"/>
                          <a:pathLst>
                            <a:path w="535940" h="9525">
                              <a:moveTo>
                                <a:pt x="535597" y="0"/>
                              </a:moveTo>
                              <a:lnTo>
                                <a:pt x="508965" y="0"/>
                              </a:lnTo>
                              <a:lnTo>
                                <a:pt x="0" y="0"/>
                              </a:lnTo>
                              <a:lnTo>
                                <a:pt x="0" y="9525"/>
                              </a:lnTo>
                              <a:lnTo>
                                <a:pt x="508965" y="9525"/>
                              </a:lnTo>
                              <a:lnTo>
                                <a:pt x="535597" y="9525"/>
                              </a:lnTo>
                              <a:lnTo>
                                <a:pt x="5355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3.852005pt;margin-top:18.009628pt;width:42.2pt;height:.75pt;mso-position-horizontal-relative:page;mso-position-vertical-relative:paragraph;z-index:15744512" id="docshape50" coordorigin="3477,360" coordsize="844,15" path="m4321,360l4279,360,3477,360,3477,375,4279,375,4321,375,4321,360xe" filled="true" fillcolor="#000000" stroked="false">
                <v:path arrowok="t"/>
                <v:fill type="solid"/>
                <w10:wrap type="none"/>
              </v:shape>
            </w:pict>
          </mc:Fallback>
        </mc:AlternateContent>
      </w:r>
      <w:r>
        <w:rPr>
          <w:spacing w:val="-2"/>
          <w:w w:val="115"/>
          <w:sz w:val="18"/>
          <w:u w:val="single"/>
        </w:rPr>
        <w:t>*</w:t>
      </w:r>
      <w:r>
        <w:rPr>
          <w:b/>
          <w:spacing w:val="-2"/>
          <w:w w:val="115"/>
          <w:sz w:val="18"/>
          <w:u w:val="single"/>
        </w:rPr>
        <w:t>Cloverbuds</w:t>
      </w:r>
      <w:r>
        <w:rPr>
          <w:b/>
          <w:spacing w:val="-7"/>
          <w:w w:val="115"/>
          <w:sz w:val="18"/>
          <w:u w:val="single"/>
        </w:rPr>
        <w:t> </w:t>
      </w:r>
      <w:r>
        <w:rPr>
          <w:b/>
          <w:spacing w:val="-2"/>
          <w:w w:val="115"/>
          <w:sz w:val="18"/>
          <w:u w:val="single"/>
        </w:rPr>
        <w:t>-</w:t>
      </w:r>
      <w:r>
        <w:rPr>
          <w:b/>
          <w:spacing w:val="-6"/>
          <w:w w:val="115"/>
          <w:sz w:val="18"/>
          <w:u w:val="single"/>
        </w:rPr>
        <w:t> </w:t>
      </w:r>
      <w:r>
        <w:rPr>
          <w:b/>
          <w:spacing w:val="-2"/>
          <w:w w:val="115"/>
          <w:sz w:val="18"/>
          <w:u w:val="single"/>
        </w:rPr>
        <w:t>does</w:t>
      </w:r>
      <w:r>
        <w:rPr>
          <w:b/>
          <w:spacing w:val="-6"/>
          <w:w w:val="115"/>
          <w:sz w:val="18"/>
          <w:u w:val="single"/>
        </w:rPr>
        <w:t> </w:t>
      </w:r>
      <w:r>
        <w:rPr>
          <w:b/>
          <w:spacing w:val="-2"/>
          <w:w w:val="115"/>
          <w:sz w:val="18"/>
          <w:u w:val="single"/>
        </w:rPr>
        <w:t>not</w:t>
      </w:r>
      <w:r>
        <w:rPr>
          <w:b/>
          <w:spacing w:val="-6"/>
          <w:w w:val="115"/>
          <w:sz w:val="18"/>
          <w:u w:val="single"/>
        </w:rPr>
        <w:t> </w:t>
      </w:r>
      <w:r>
        <w:rPr>
          <w:b/>
          <w:spacing w:val="-2"/>
          <w:w w:val="115"/>
          <w:sz w:val="18"/>
          <w:u w:val="single"/>
        </w:rPr>
        <w:t>receive</w:t>
      </w:r>
      <w:r>
        <w:rPr>
          <w:b/>
          <w:spacing w:val="-7"/>
          <w:w w:val="115"/>
          <w:sz w:val="18"/>
          <w:u w:val="none"/>
        </w:rPr>
        <w:t> </w:t>
      </w:r>
      <w:r>
        <w:rPr>
          <w:b/>
          <w:spacing w:val="-2"/>
          <w:w w:val="115"/>
          <w:sz w:val="18"/>
          <w:u w:val="none"/>
        </w:rPr>
        <w:t>premiums</w:t>
      </w:r>
    </w:p>
    <w:p>
      <w:pPr>
        <w:spacing w:line="207" w:lineRule="exact" w:before="0"/>
        <w:ind w:left="791" w:right="0" w:firstLine="0"/>
        <w:jc w:val="left"/>
        <w:rPr>
          <w:sz w:val="18"/>
        </w:rPr>
      </w:pPr>
      <w:r>
        <w:rPr>
          <w:w w:val="115"/>
          <w:sz w:val="18"/>
        </w:rPr>
        <w:t>*Class</w:t>
      </w:r>
      <w:r>
        <w:rPr>
          <w:spacing w:val="-6"/>
          <w:w w:val="115"/>
          <w:sz w:val="18"/>
        </w:rPr>
        <w:t> </w:t>
      </w:r>
      <w:r>
        <w:rPr>
          <w:w w:val="115"/>
          <w:sz w:val="18"/>
        </w:rPr>
        <w:t>0121</w:t>
      </w:r>
      <w:r>
        <w:rPr>
          <w:spacing w:val="-5"/>
          <w:w w:val="115"/>
          <w:sz w:val="18"/>
        </w:rPr>
        <w:t> </w:t>
      </w:r>
      <w:r>
        <w:rPr>
          <w:w w:val="115"/>
          <w:sz w:val="18"/>
        </w:rPr>
        <w:t>-</w:t>
      </w:r>
      <w:r>
        <w:rPr>
          <w:spacing w:val="-6"/>
          <w:w w:val="115"/>
          <w:sz w:val="18"/>
        </w:rPr>
        <w:t> </w:t>
      </w:r>
      <w:r>
        <w:rPr>
          <w:w w:val="115"/>
          <w:sz w:val="18"/>
        </w:rPr>
        <w:t>All</w:t>
      </w:r>
      <w:r>
        <w:rPr>
          <w:spacing w:val="-5"/>
          <w:w w:val="115"/>
          <w:sz w:val="18"/>
        </w:rPr>
        <w:t> </w:t>
      </w:r>
      <w:r>
        <w:rPr>
          <w:spacing w:val="-2"/>
          <w:w w:val="115"/>
          <w:sz w:val="18"/>
        </w:rPr>
        <w:t>components</w:t>
      </w:r>
    </w:p>
    <w:p>
      <w:pPr>
        <w:spacing w:line="207" w:lineRule="exact" w:before="171"/>
        <w:ind w:left="791" w:right="0" w:firstLine="0"/>
        <w:jc w:val="left"/>
        <w:rPr>
          <w:b/>
          <w:sz w:val="18"/>
        </w:rPr>
      </w:pPr>
      <w:r>
        <w:rPr>
          <w:b/>
          <w:sz w:val="18"/>
        </w:rPr>
        <mc:AlternateContent>
          <mc:Choice Requires="wps">
            <w:drawing>
              <wp:anchor distT="0" distB="0" distL="0" distR="0" allowOverlap="1" layoutInCell="1" locked="0" behindDoc="0" simplePos="0" relativeHeight="15745024">
                <wp:simplePos x="0" y="0"/>
                <wp:positionH relativeFrom="page">
                  <wp:posOffset>1017269</wp:posOffset>
                </wp:positionH>
                <wp:positionV relativeFrom="paragraph">
                  <wp:posOffset>226981</wp:posOffset>
                </wp:positionV>
                <wp:extent cx="26670" cy="952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26670" cy="9525"/>
                        </a:xfrm>
                        <a:custGeom>
                          <a:avLst/>
                          <a:gdLst/>
                          <a:ahLst/>
                          <a:cxnLst/>
                          <a:rect l="l" t="t" r="r" b="b"/>
                          <a:pathLst>
                            <a:path w="26670" h="9525">
                              <a:moveTo>
                                <a:pt x="26640" y="9524"/>
                              </a:moveTo>
                              <a:lnTo>
                                <a:pt x="0" y="9524"/>
                              </a:lnTo>
                              <a:lnTo>
                                <a:pt x="0" y="0"/>
                              </a:lnTo>
                              <a:lnTo>
                                <a:pt x="26640" y="0"/>
                              </a:lnTo>
                              <a:lnTo>
                                <a:pt x="26640"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0.099998pt;margin-top:17.872549pt;width:2.097656pt;height:.75pt;mso-position-horizontal-relative:page;mso-position-vertical-relative:paragraph;z-index:15745024" id="docshape51" filled="true" fillcolor="#000000" stroked="false">
                <v:fill type="solid"/>
                <w10:wrap type="none"/>
              </v:rect>
            </w:pict>
          </mc:Fallback>
        </mc:AlternateContent>
      </w:r>
      <w:r>
        <w:rPr>
          <w:b/>
          <w:spacing w:val="-2"/>
          <w:w w:val="120"/>
          <w:sz w:val="18"/>
          <w:u w:val="single"/>
        </w:rPr>
        <w:t>Exploring</w:t>
      </w:r>
    </w:p>
    <w:p>
      <w:pPr>
        <w:spacing w:line="195" w:lineRule="exact" w:before="0"/>
        <w:ind w:left="791" w:right="0" w:firstLine="0"/>
        <w:jc w:val="left"/>
        <w:rPr>
          <w:sz w:val="18"/>
        </w:rPr>
      </w:pPr>
      <w:r>
        <w:rPr>
          <w:w w:val="110"/>
          <w:sz w:val="18"/>
        </w:rPr>
        <w:t>*Class</w:t>
      </w:r>
      <w:r>
        <w:rPr>
          <w:spacing w:val="-1"/>
          <w:w w:val="110"/>
          <w:sz w:val="18"/>
        </w:rPr>
        <w:t> </w:t>
      </w:r>
      <w:r>
        <w:rPr>
          <w:w w:val="110"/>
          <w:sz w:val="18"/>
        </w:rPr>
        <w:t>0101 - Written </w:t>
      </w:r>
      <w:r>
        <w:rPr>
          <w:spacing w:val="-4"/>
          <w:w w:val="110"/>
          <w:sz w:val="18"/>
        </w:rPr>
        <w:t>Test</w:t>
      </w:r>
    </w:p>
    <w:p>
      <w:pPr>
        <w:spacing w:line="195" w:lineRule="exact" w:before="0"/>
        <w:ind w:left="791" w:right="0" w:firstLine="0"/>
        <w:jc w:val="left"/>
        <w:rPr>
          <w:sz w:val="18"/>
        </w:rPr>
      </w:pPr>
      <w:r>
        <w:rPr>
          <w:w w:val="110"/>
          <w:sz w:val="18"/>
        </w:rPr>
        <w:t>*Class</w:t>
      </w:r>
      <w:r>
        <w:rPr>
          <w:spacing w:val="-3"/>
          <w:w w:val="110"/>
          <w:sz w:val="18"/>
        </w:rPr>
        <w:t> </w:t>
      </w:r>
      <w:r>
        <w:rPr>
          <w:w w:val="110"/>
          <w:sz w:val="18"/>
        </w:rPr>
        <w:t>0102</w:t>
      </w:r>
      <w:r>
        <w:rPr>
          <w:spacing w:val="-3"/>
          <w:w w:val="110"/>
          <w:sz w:val="18"/>
        </w:rPr>
        <w:t> </w:t>
      </w:r>
      <w:r>
        <w:rPr>
          <w:w w:val="110"/>
          <w:sz w:val="18"/>
        </w:rPr>
        <w:t>-</w:t>
      </w:r>
      <w:r>
        <w:rPr>
          <w:spacing w:val="-3"/>
          <w:w w:val="110"/>
          <w:sz w:val="18"/>
        </w:rPr>
        <w:t> </w:t>
      </w:r>
      <w:r>
        <w:rPr>
          <w:w w:val="110"/>
          <w:sz w:val="18"/>
        </w:rPr>
        <w:t>Maneuvering</w:t>
      </w:r>
      <w:r>
        <w:rPr>
          <w:spacing w:val="-3"/>
          <w:w w:val="110"/>
          <w:sz w:val="18"/>
        </w:rPr>
        <w:t> </w:t>
      </w:r>
      <w:r>
        <w:rPr>
          <w:w w:val="110"/>
          <w:sz w:val="18"/>
        </w:rPr>
        <w:t>&amp;</w:t>
      </w:r>
      <w:r>
        <w:rPr>
          <w:spacing w:val="-3"/>
          <w:w w:val="110"/>
          <w:sz w:val="18"/>
        </w:rPr>
        <w:t> </w:t>
      </w:r>
      <w:r>
        <w:rPr>
          <w:spacing w:val="-2"/>
          <w:w w:val="110"/>
          <w:sz w:val="18"/>
        </w:rPr>
        <w:t>Weaving</w:t>
      </w:r>
    </w:p>
    <w:p>
      <w:pPr>
        <w:spacing w:line="195" w:lineRule="exact" w:before="0"/>
        <w:ind w:left="791" w:right="0" w:firstLine="0"/>
        <w:jc w:val="left"/>
        <w:rPr>
          <w:sz w:val="18"/>
        </w:rPr>
      </w:pPr>
      <w:r>
        <w:rPr>
          <w:w w:val="115"/>
          <w:sz w:val="18"/>
        </w:rPr>
        <w:t>*Class</w:t>
      </w:r>
      <w:r>
        <w:rPr>
          <w:spacing w:val="-10"/>
          <w:w w:val="115"/>
          <w:sz w:val="18"/>
        </w:rPr>
        <w:t> </w:t>
      </w:r>
      <w:r>
        <w:rPr>
          <w:w w:val="115"/>
          <w:sz w:val="18"/>
        </w:rPr>
        <w:t>0103</w:t>
      </w:r>
      <w:r>
        <w:rPr>
          <w:spacing w:val="-10"/>
          <w:w w:val="115"/>
          <w:sz w:val="18"/>
        </w:rPr>
        <w:t> </w:t>
      </w:r>
      <w:r>
        <w:rPr>
          <w:w w:val="115"/>
          <w:sz w:val="18"/>
        </w:rPr>
        <w:t>-</w:t>
      </w:r>
      <w:r>
        <w:rPr>
          <w:spacing w:val="-10"/>
          <w:w w:val="115"/>
          <w:sz w:val="18"/>
        </w:rPr>
        <w:t> </w:t>
      </w:r>
      <w:r>
        <w:rPr>
          <w:w w:val="115"/>
          <w:sz w:val="18"/>
        </w:rPr>
        <w:t>Balance</w:t>
      </w:r>
      <w:r>
        <w:rPr>
          <w:spacing w:val="-10"/>
          <w:w w:val="115"/>
          <w:sz w:val="18"/>
        </w:rPr>
        <w:t> </w:t>
      </w:r>
      <w:r>
        <w:rPr>
          <w:w w:val="115"/>
          <w:sz w:val="18"/>
        </w:rPr>
        <w:t>at</w:t>
      </w:r>
      <w:r>
        <w:rPr>
          <w:spacing w:val="-10"/>
          <w:w w:val="115"/>
          <w:sz w:val="18"/>
        </w:rPr>
        <w:t> </w:t>
      </w:r>
      <w:r>
        <w:rPr>
          <w:w w:val="115"/>
          <w:sz w:val="18"/>
        </w:rPr>
        <w:t>Slow</w:t>
      </w:r>
      <w:r>
        <w:rPr>
          <w:spacing w:val="-10"/>
          <w:w w:val="115"/>
          <w:sz w:val="18"/>
        </w:rPr>
        <w:t> </w:t>
      </w:r>
      <w:r>
        <w:rPr>
          <w:spacing w:val="-4"/>
          <w:w w:val="115"/>
          <w:sz w:val="18"/>
        </w:rPr>
        <w:t>Speed</w:t>
      </w:r>
    </w:p>
    <w:p>
      <w:pPr>
        <w:spacing w:line="195" w:lineRule="exact" w:before="0"/>
        <w:ind w:left="791" w:right="0" w:firstLine="0"/>
        <w:jc w:val="left"/>
        <w:rPr>
          <w:sz w:val="18"/>
        </w:rPr>
      </w:pPr>
      <w:r>
        <w:rPr>
          <w:w w:val="115"/>
          <w:sz w:val="18"/>
        </w:rPr>
        <w:t>*Class</w:t>
      </w:r>
      <w:r>
        <w:rPr>
          <w:spacing w:val="-5"/>
          <w:w w:val="115"/>
          <w:sz w:val="18"/>
        </w:rPr>
        <w:t> </w:t>
      </w:r>
      <w:r>
        <w:rPr>
          <w:w w:val="115"/>
          <w:sz w:val="18"/>
        </w:rPr>
        <w:t>0104</w:t>
      </w:r>
      <w:r>
        <w:rPr>
          <w:spacing w:val="-4"/>
          <w:w w:val="115"/>
          <w:sz w:val="18"/>
        </w:rPr>
        <w:t> </w:t>
      </w:r>
      <w:r>
        <w:rPr>
          <w:w w:val="115"/>
          <w:sz w:val="18"/>
        </w:rPr>
        <w:t>-</w:t>
      </w:r>
      <w:r>
        <w:rPr>
          <w:spacing w:val="-4"/>
          <w:w w:val="115"/>
          <w:sz w:val="18"/>
        </w:rPr>
        <w:t> </w:t>
      </w:r>
      <w:r>
        <w:rPr>
          <w:spacing w:val="-2"/>
          <w:w w:val="115"/>
          <w:sz w:val="18"/>
        </w:rPr>
        <w:t>Signaling</w:t>
      </w:r>
    </w:p>
    <w:p>
      <w:pPr>
        <w:spacing w:line="207" w:lineRule="exact" w:before="0"/>
        <w:ind w:left="791" w:right="0" w:firstLine="0"/>
        <w:jc w:val="left"/>
        <w:rPr>
          <w:sz w:val="18"/>
        </w:rPr>
      </w:pPr>
      <w:r>
        <w:rPr>
          <w:spacing w:val="-2"/>
          <w:w w:val="115"/>
          <w:sz w:val="18"/>
        </w:rPr>
        <w:t>*Class</w:t>
      </w:r>
      <w:r>
        <w:rPr>
          <w:spacing w:val="-6"/>
          <w:w w:val="115"/>
          <w:sz w:val="18"/>
        </w:rPr>
        <w:t> </w:t>
      </w:r>
      <w:r>
        <w:rPr>
          <w:spacing w:val="-2"/>
          <w:w w:val="115"/>
          <w:sz w:val="18"/>
        </w:rPr>
        <w:t>0105</w:t>
      </w:r>
      <w:r>
        <w:rPr>
          <w:spacing w:val="-5"/>
          <w:w w:val="115"/>
          <w:sz w:val="18"/>
        </w:rPr>
        <w:t> </w:t>
      </w:r>
      <w:r>
        <w:rPr>
          <w:spacing w:val="-2"/>
          <w:w w:val="115"/>
          <w:sz w:val="18"/>
        </w:rPr>
        <w:t>-</w:t>
      </w:r>
      <w:r>
        <w:rPr>
          <w:spacing w:val="-6"/>
          <w:w w:val="115"/>
          <w:sz w:val="18"/>
        </w:rPr>
        <w:t> </w:t>
      </w:r>
      <w:r>
        <w:rPr>
          <w:spacing w:val="-2"/>
          <w:w w:val="115"/>
          <w:sz w:val="18"/>
        </w:rPr>
        <w:t>Steering</w:t>
      </w:r>
      <w:r>
        <w:rPr>
          <w:spacing w:val="-5"/>
          <w:w w:val="115"/>
          <w:sz w:val="18"/>
        </w:rPr>
        <w:t> </w:t>
      </w:r>
      <w:r>
        <w:rPr>
          <w:spacing w:val="-2"/>
          <w:w w:val="115"/>
          <w:sz w:val="18"/>
        </w:rPr>
        <w:t>&amp;</w:t>
      </w:r>
      <w:r>
        <w:rPr>
          <w:spacing w:val="-6"/>
          <w:w w:val="115"/>
          <w:sz w:val="18"/>
        </w:rPr>
        <w:t> </w:t>
      </w:r>
      <w:r>
        <w:rPr>
          <w:spacing w:val="-2"/>
          <w:w w:val="115"/>
          <w:sz w:val="18"/>
        </w:rPr>
        <w:t>Balance</w:t>
      </w:r>
    </w:p>
    <w:p>
      <w:pPr>
        <w:spacing w:line="207" w:lineRule="exact" w:before="170"/>
        <w:ind w:left="791" w:right="0" w:firstLine="0"/>
        <w:jc w:val="left"/>
        <w:rPr>
          <w:b/>
          <w:sz w:val="18"/>
        </w:rPr>
      </w:pPr>
      <w:r>
        <w:rPr>
          <w:b/>
          <w:spacing w:val="-2"/>
          <w:w w:val="125"/>
          <w:sz w:val="18"/>
          <w:u w:val="single"/>
        </w:rPr>
        <w:t>Junior</w:t>
      </w:r>
    </w:p>
    <w:p>
      <w:pPr>
        <w:spacing w:line="195" w:lineRule="exact" w:before="0"/>
        <w:ind w:left="791" w:right="0" w:firstLine="0"/>
        <w:jc w:val="left"/>
        <w:rPr>
          <w:sz w:val="18"/>
        </w:rPr>
      </w:pPr>
      <w:r>
        <w:rPr>
          <w:w w:val="110"/>
          <w:sz w:val="18"/>
        </w:rPr>
        <w:t>*Class</w:t>
      </w:r>
      <w:r>
        <w:rPr>
          <w:spacing w:val="-1"/>
          <w:w w:val="110"/>
          <w:sz w:val="18"/>
        </w:rPr>
        <w:t> </w:t>
      </w:r>
      <w:r>
        <w:rPr>
          <w:w w:val="110"/>
          <w:sz w:val="18"/>
        </w:rPr>
        <w:t>0106 - Written </w:t>
      </w:r>
      <w:r>
        <w:rPr>
          <w:spacing w:val="-4"/>
          <w:w w:val="110"/>
          <w:sz w:val="18"/>
        </w:rPr>
        <w:t>Test</w:t>
      </w:r>
    </w:p>
    <w:p>
      <w:pPr>
        <w:spacing w:line="195" w:lineRule="exact" w:before="0"/>
        <w:ind w:left="791" w:right="0" w:firstLine="0"/>
        <w:jc w:val="left"/>
        <w:rPr>
          <w:sz w:val="18"/>
        </w:rPr>
      </w:pPr>
      <w:r>
        <w:rPr>
          <w:w w:val="110"/>
          <w:sz w:val="18"/>
        </w:rPr>
        <w:t>*Class</w:t>
      </w:r>
      <w:r>
        <w:rPr>
          <w:spacing w:val="-3"/>
          <w:w w:val="110"/>
          <w:sz w:val="18"/>
        </w:rPr>
        <w:t> </w:t>
      </w:r>
      <w:r>
        <w:rPr>
          <w:w w:val="110"/>
          <w:sz w:val="18"/>
        </w:rPr>
        <w:t>0107</w:t>
      </w:r>
      <w:r>
        <w:rPr>
          <w:spacing w:val="-3"/>
          <w:w w:val="110"/>
          <w:sz w:val="18"/>
        </w:rPr>
        <w:t> </w:t>
      </w:r>
      <w:r>
        <w:rPr>
          <w:w w:val="110"/>
          <w:sz w:val="18"/>
        </w:rPr>
        <w:t>-</w:t>
      </w:r>
      <w:r>
        <w:rPr>
          <w:spacing w:val="-3"/>
          <w:w w:val="110"/>
          <w:sz w:val="18"/>
        </w:rPr>
        <w:t> </w:t>
      </w:r>
      <w:r>
        <w:rPr>
          <w:w w:val="110"/>
          <w:sz w:val="18"/>
        </w:rPr>
        <w:t>Maneuvering</w:t>
      </w:r>
      <w:r>
        <w:rPr>
          <w:spacing w:val="-3"/>
          <w:w w:val="110"/>
          <w:sz w:val="18"/>
        </w:rPr>
        <w:t> </w:t>
      </w:r>
      <w:r>
        <w:rPr>
          <w:w w:val="110"/>
          <w:sz w:val="18"/>
        </w:rPr>
        <w:t>&amp;</w:t>
      </w:r>
      <w:r>
        <w:rPr>
          <w:spacing w:val="-3"/>
          <w:w w:val="110"/>
          <w:sz w:val="18"/>
        </w:rPr>
        <w:t> </w:t>
      </w:r>
      <w:r>
        <w:rPr>
          <w:spacing w:val="-2"/>
          <w:w w:val="110"/>
          <w:sz w:val="18"/>
        </w:rPr>
        <w:t>Weaving</w:t>
      </w:r>
    </w:p>
    <w:p>
      <w:pPr>
        <w:spacing w:line="195" w:lineRule="exact" w:before="0"/>
        <w:ind w:left="791" w:right="0" w:firstLine="0"/>
        <w:jc w:val="left"/>
        <w:rPr>
          <w:sz w:val="18"/>
        </w:rPr>
      </w:pPr>
      <w:r>
        <w:rPr>
          <w:w w:val="115"/>
          <w:sz w:val="18"/>
        </w:rPr>
        <w:t>*Class</w:t>
      </w:r>
      <w:r>
        <w:rPr>
          <w:spacing w:val="-10"/>
          <w:w w:val="115"/>
          <w:sz w:val="18"/>
        </w:rPr>
        <w:t> </w:t>
      </w:r>
      <w:r>
        <w:rPr>
          <w:w w:val="115"/>
          <w:sz w:val="18"/>
        </w:rPr>
        <w:t>0108</w:t>
      </w:r>
      <w:r>
        <w:rPr>
          <w:spacing w:val="-10"/>
          <w:w w:val="115"/>
          <w:sz w:val="18"/>
        </w:rPr>
        <w:t> </w:t>
      </w:r>
      <w:r>
        <w:rPr>
          <w:w w:val="115"/>
          <w:sz w:val="18"/>
        </w:rPr>
        <w:t>-</w:t>
      </w:r>
      <w:r>
        <w:rPr>
          <w:spacing w:val="-10"/>
          <w:w w:val="115"/>
          <w:sz w:val="18"/>
        </w:rPr>
        <w:t> </w:t>
      </w:r>
      <w:r>
        <w:rPr>
          <w:w w:val="115"/>
          <w:sz w:val="18"/>
        </w:rPr>
        <w:t>Balance</w:t>
      </w:r>
      <w:r>
        <w:rPr>
          <w:spacing w:val="-10"/>
          <w:w w:val="115"/>
          <w:sz w:val="18"/>
        </w:rPr>
        <w:t> </w:t>
      </w:r>
      <w:r>
        <w:rPr>
          <w:w w:val="115"/>
          <w:sz w:val="18"/>
        </w:rPr>
        <w:t>at</w:t>
      </w:r>
      <w:r>
        <w:rPr>
          <w:spacing w:val="-10"/>
          <w:w w:val="115"/>
          <w:sz w:val="18"/>
        </w:rPr>
        <w:t> </w:t>
      </w:r>
      <w:r>
        <w:rPr>
          <w:w w:val="115"/>
          <w:sz w:val="18"/>
        </w:rPr>
        <w:t>Slow</w:t>
      </w:r>
      <w:r>
        <w:rPr>
          <w:spacing w:val="-10"/>
          <w:w w:val="115"/>
          <w:sz w:val="18"/>
        </w:rPr>
        <w:t> </w:t>
      </w:r>
      <w:r>
        <w:rPr>
          <w:spacing w:val="-4"/>
          <w:w w:val="115"/>
          <w:sz w:val="18"/>
        </w:rPr>
        <w:t>Speed</w:t>
      </w:r>
    </w:p>
    <w:p>
      <w:pPr>
        <w:spacing w:line="195" w:lineRule="exact" w:before="0"/>
        <w:ind w:left="791" w:right="0" w:firstLine="0"/>
        <w:jc w:val="left"/>
        <w:rPr>
          <w:sz w:val="18"/>
        </w:rPr>
      </w:pPr>
      <w:r>
        <w:rPr>
          <w:w w:val="115"/>
          <w:sz w:val="18"/>
        </w:rPr>
        <w:t>*Class</w:t>
      </w:r>
      <w:r>
        <w:rPr>
          <w:spacing w:val="-5"/>
          <w:w w:val="115"/>
          <w:sz w:val="18"/>
        </w:rPr>
        <w:t> </w:t>
      </w:r>
      <w:r>
        <w:rPr>
          <w:w w:val="115"/>
          <w:sz w:val="18"/>
        </w:rPr>
        <w:t>0109</w:t>
      </w:r>
      <w:r>
        <w:rPr>
          <w:spacing w:val="-4"/>
          <w:w w:val="115"/>
          <w:sz w:val="18"/>
        </w:rPr>
        <w:t> </w:t>
      </w:r>
      <w:r>
        <w:rPr>
          <w:w w:val="115"/>
          <w:sz w:val="18"/>
        </w:rPr>
        <w:t>-</w:t>
      </w:r>
      <w:r>
        <w:rPr>
          <w:spacing w:val="-4"/>
          <w:w w:val="115"/>
          <w:sz w:val="18"/>
        </w:rPr>
        <w:t> </w:t>
      </w:r>
      <w:r>
        <w:rPr>
          <w:spacing w:val="-2"/>
          <w:w w:val="115"/>
          <w:sz w:val="18"/>
        </w:rPr>
        <w:t>Signaling</w:t>
      </w:r>
    </w:p>
    <w:p>
      <w:pPr>
        <w:spacing w:line="207" w:lineRule="exact" w:before="0"/>
        <w:ind w:left="791" w:right="0" w:firstLine="0"/>
        <w:jc w:val="left"/>
        <w:rPr>
          <w:sz w:val="18"/>
        </w:rPr>
      </w:pPr>
      <w:r>
        <w:rPr>
          <w:spacing w:val="-2"/>
          <w:w w:val="115"/>
          <w:sz w:val="18"/>
        </w:rPr>
        <w:t>*Class</w:t>
      </w:r>
      <w:r>
        <w:rPr>
          <w:spacing w:val="-5"/>
          <w:w w:val="115"/>
          <w:sz w:val="18"/>
        </w:rPr>
        <w:t> </w:t>
      </w:r>
      <w:r>
        <w:rPr>
          <w:spacing w:val="-2"/>
          <w:w w:val="115"/>
          <w:sz w:val="18"/>
        </w:rPr>
        <w:t>0110</w:t>
      </w:r>
      <w:r>
        <w:rPr>
          <w:spacing w:val="-4"/>
          <w:w w:val="115"/>
          <w:sz w:val="18"/>
        </w:rPr>
        <w:t> </w:t>
      </w:r>
      <w:r>
        <w:rPr>
          <w:spacing w:val="-2"/>
          <w:w w:val="115"/>
          <w:sz w:val="18"/>
        </w:rPr>
        <w:t>-</w:t>
      </w:r>
      <w:r>
        <w:rPr>
          <w:spacing w:val="-4"/>
          <w:w w:val="115"/>
          <w:sz w:val="18"/>
        </w:rPr>
        <w:t> </w:t>
      </w:r>
      <w:r>
        <w:rPr>
          <w:spacing w:val="-2"/>
          <w:w w:val="115"/>
          <w:sz w:val="18"/>
        </w:rPr>
        <w:t>Steering</w:t>
      </w:r>
      <w:r>
        <w:rPr>
          <w:spacing w:val="-5"/>
          <w:w w:val="115"/>
          <w:sz w:val="18"/>
        </w:rPr>
        <w:t> </w:t>
      </w:r>
      <w:r>
        <w:rPr>
          <w:spacing w:val="-2"/>
          <w:w w:val="115"/>
          <w:sz w:val="18"/>
        </w:rPr>
        <w:t>and</w:t>
      </w:r>
      <w:r>
        <w:rPr>
          <w:spacing w:val="-4"/>
          <w:w w:val="115"/>
          <w:sz w:val="18"/>
        </w:rPr>
        <w:t> </w:t>
      </w:r>
      <w:r>
        <w:rPr>
          <w:spacing w:val="-2"/>
          <w:w w:val="115"/>
          <w:sz w:val="18"/>
        </w:rPr>
        <w:t>Balance</w:t>
      </w:r>
    </w:p>
    <w:p>
      <w:pPr>
        <w:spacing w:line="207" w:lineRule="exact" w:before="170"/>
        <w:ind w:left="791" w:right="0" w:firstLine="0"/>
        <w:jc w:val="left"/>
        <w:rPr>
          <w:b/>
          <w:sz w:val="18"/>
        </w:rPr>
      </w:pPr>
      <w:r>
        <w:rPr>
          <w:b/>
          <w:sz w:val="18"/>
        </w:rPr>
        <mc:AlternateContent>
          <mc:Choice Requires="wps">
            <w:drawing>
              <wp:anchor distT="0" distB="0" distL="0" distR="0" allowOverlap="1" layoutInCell="1" locked="0" behindDoc="0" simplePos="0" relativeHeight="15745536">
                <wp:simplePos x="0" y="0"/>
                <wp:positionH relativeFrom="page">
                  <wp:posOffset>1297556</wp:posOffset>
                </wp:positionH>
                <wp:positionV relativeFrom="paragraph">
                  <wp:posOffset>226693</wp:posOffset>
                </wp:positionV>
                <wp:extent cx="43180" cy="952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43180" cy="9525"/>
                        </a:xfrm>
                        <a:custGeom>
                          <a:avLst/>
                          <a:gdLst/>
                          <a:ahLst/>
                          <a:cxnLst/>
                          <a:rect l="l" t="t" r="r" b="b"/>
                          <a:pathLst>
                            <a:path w="43180" h="9525">
                              <a:moveTo>
                                <a:pt x="42724" y="9524"/>
                              </a:moveTo>
                              <a:lnTo>
                                <a:pt x="0" y="9524"/>
                              </a:lnTo>
                              <a:lnTo>
                                <a:pt x="0" y="0"/>
                              </a:lnTo>
                              <a:lnTo>
                                <a:pt x="42724" y="0"/>
                              </a:lnTo>
                              <a:lnTo>
                                <a:pt x="42724"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1698pt;margin-top:17.849892pt;width:3.364116pt;height:.75pt;mso-position-horizontal-relative:page;mso-position-vertical-relative:paragraph;z-index:15745536" id="docshape52" filled="true" fillcolor="#000000" stroked="false">
                <v:fill type="solid"/>
                <w10:wrap type="none"/>
              </v:rect>
            </w:pict>
          </mc:Fallback>
        </mc:AlternateContent>
      </w:r>
      <w:r>
        <w:rPr>
          <w:b/>
          <w:w w:val="115"/>
          <w:sz w:val="18"/>
          <w:u w:val="single"/>
        </w:rPr>
        <w:t>Intermediate</w:t>
      </w:r>
      <w:r>
        <w:rPr>
          <w:b/>
          <w:spacing w:val="-9"/>
          <w:w w:val="115"/>
          <w:sz w:val="18"/>
          <w:u w:val="single"/>
        </w:rPr>
        <w:t> </w:t>
      </w:r>
      <w:r>
        <w:rPr>
          <w:b/>
          <w:w w:val="115"/>
          <w:sz w:val="18"/>
          <w:u w:val="none"/>
        </w:rPr>
        <w:t>(ag</w:t>
      </w:r>
      <w:r>
        <w:rPr>
          <w:b/>
          <w:w w:val="115"/>
          <w:sz w:val="18"/>
          <w:u w:val="single"/>
        </w:rPr>
        <w:t>e</w:t>
      </w:r>
      <w:r>
        <w:rPr>
          <w:b/>
          <w:spacing w:val="-9"/>
          <w:w w:val="115"/>
          <w:sz w:val="18"/>
          <w:u w:val="single"/>
        </w:rPr>
        <w:t> </w:t>
      </w:r>
      <w:r>
        <w:rPr>
          <w:b/>
          <w:w w:val="115"/>
          <w:sz w:val="18"/>
          <w:u w:val="single"/>
        </w:rPr>
        <w:t>10-</w:t>
      </w:r>
      <w:r>
        <w:rPr>
          <w:b/>
          <w:spacing w:val="-5"/>
          <w:w w:val="115"/>
          <w:sz w:val="18"/>
          <w:u w:val="single"/>
        </w:rPr>
        <w:t>13</w:t>
      </w:r>
      <w:r>
        <w:rPr>
          <w:b/>
          <w:spacing w:val="-5"/>
          <w:w w:val="115"/>
          <w:sz w:val="18"/>
          <w:u w:val="none"/>
        </w:rPr>
        <w:t>)</w:t>
      </w:r>
    </w:p>
    <w:p>
      <w:pPr>
        <w:spacing w:line="195" w:lineRule="exact" w:before="0"/>
        <w:ind w:left="791" w:right="0" w:firstLine="0"/>
        <w:jc w:val="left"/>
        <w:rPr>
          <w:sz w:val="18"/>
        </w:rPr>
      </w:pPr>
      <w:r>
        <w:rPr>
          <w:w w:val="110"/>
          <w:sz w:val="18"/>
        </w:rPr>
        <w:t>*Class</w:t>
      </w:r>
      <w:r>
        <w:rPr>
          <w:spacing w:val="-1"/>
          <w:w w:val="110"/>
          <w:sz w:val="18"/>
        </w:rPr>
        <w:t> </w:t>
      </w:r>
      <w:r>
        <w:rPr>
          <w:w w:val="110"/>
          <w:sz w:val="18"/>
        </w:rPr>
        <w:t>0111 - Written </w:t>
      </w:r>
      <w:r>
        <w:rPr>
          <w:spacing w:val="-4"/>
          <w:w w:val="110"/>
          <w:sz w:val="18"/>
        </w:rPr>
        <w:t>Test</w:t>
      </w:r>
    </w:p>
    <w:p>
      <w:pPr>
        <w:spacing w:line="195" w:lineRule="exact" w:before="0"/>
        <w:ind w:left="791" w:right="0" w:firstLine="0"/>
        <w:jc w:val="left"/>
        <w:rPr>
          <w:sz w:val="18"/>
        </w:rPr>
      </w:pPr>
      <w:r>
        <w:rPr>
          <w:w w:val="110"/>
          <w:sz w:val="18"/>
        </w:rPr>
        <w:t>*Class</w:t>
      </w:r>
      <w:r>
        <w:rPr>
          <w:spacing w:val="-3"/>
          <w:w w:val="110"/>
          <w:sz w:val="18"/>
        </w:rPr>
        <w:t> </w:t>
      </w:r>
      <w:r>
        <w:rPr>
          <w:w w:val="110"/>
          <w:sz w:val="18"/>
        </w:rPr>
        <w:t>0112</w:t>
      </w:r>
      <w:r>
        <w:rPr>
          <w:spacing w:val="-3"/>
          <w:w w:val="110"/>
          <w:sz w:val="18"/>
        </w:rPr>
        <w:t> </w:t>
      </w:r>
      <w:r>
        <w:rPr>
          <w:w w:val="110"/>
          <w:sz w:val="18"/>
        </w:rPr>
        <w:t>-</w:t>
      </w:r>
      <w:r>
        <w:rPr>
          <w:spacing w:val="-3"/>
          <w:w w:val="110"/>
          <w:sz w:val="18"/>
        </w:rPr>
        <w:t> </w:t>
      </w:r>
      <w:r>
        <w:rPr>
          <w:w w:val="110"/>
          <w:sz w:val="18"/>
        </w:rPr>
        <w:t>Maneuvering</w:t>
      </w:r>
      <w:r>
        <w:rPr>
          <w:spacing w:val="-3"/>
          <w:w w:val="110"/>
          <w:sz w:val="18"/>
        </w:rPr>
        <w:t> </w:t>
      </w:r>
      <w:r>
        <w:rPr>
          <w:w w:val="110"/>
          <w:sz w:val="18"/>
        </w:rPr>
        <w:t>&amp;</w:t>
      </w:r>
      <w:r>
        <w:rPr>
          <w:spacing w:val="-3"/>
          <w:w w:val="110"/>
          <w:sz w:val="18"/>
        </w:rPr>
        <w:t> </w:t>
      </w:r>
      <w:r>
        <w:rPr>
          <w:spacing w:val="-2"/>
          <w:w w:val="110"/>
          <w:sz w:val="18"/>
        </w:rPr>
        <w:t>Weaving</w:t>
      </w:r>
    </w:p>
    <w:p>
      <w:pPr>
        <w:spacing w:line="195" w:lineRule="exact" w:before="0"/>
        <w:ind w:left="791" w:right="0" w:firstLine="0"/>
        <w:jc w:val="left"/>
        <w:rPr>
          <w:sz w:val="18"/>
        </w:rPr>
      </w:pPr>
      <w:r>
        <w:rPr>
          <w:w w:val="115"/>
          <w:sz w:val="18"/>
        </w:rPr>
        <w:t>*Class</w:t>
      </w:r>
      <w:r>
        <w:rPr>
          <w:spacing w:val="-10"/>
          <w:w w:val="115"/>
          <w:sz w:val="18"/>
        </w:rPr>
        <w:t> </w:t>
      </w:r>
      <w:r>
        <w:rPr>
          <w:w w:val="115"/>
          <w:sz w:val="18"/>
        </w:rPr>
        <w:t>0113</w:t>
      </w:r>
      <w:r>
        <w:rPr>
          <w:spacing w:val="-10"/>
          <w:w w:val="115"/>
          <w:sz w:val="18"/>
        </w:rPr>
        <w:t> </w:t>
      </w:r>
      <w:r>
        <w:rPr>
          <w:w w:val="115"/>
          <w:sz w:val="18"/>
        </w:rPr>
        <w:t>-</w:t>
      </w:r>
      <w:r>
        <w:rPr>
          <w:spacing w:val="-10"/>
          <w:w w:val="115"/>
          <w:sz w:val="18"/>
        </w:rPr>
        <w:t> </w:t>
      </w:r>
      <w:r>
        <w:rPr>
          <w:w w:val="115"/>
          <w:sz w:val="18"/>
        </w:rPr>
        <w:t>Balance</w:t>
      </w:r>
      <w:r>
        <w:rPr>
          <w:spacing w:val="-10"/>
          <w:w w:val="115"/>
          <w:sz w:val="18"/>
        </w:rPr>
        <w:t> </w:t>
      </w:r>
      <w:r>
        <w:rPr>
          <w:w w:val="115"/>
          <w:sz w:val="18"/>
        </w:rPr>
        <w:t>at</w:t>
      </w:r>
      <w:r>
        <w:rPr>
          <w:spacing w:val="-10"/>
          <w:w w:val="115"/>
          <w:sz w:val="18"/>
        </w:rPr>
        <w:t> </w:t>
      </w:r>
      <w:r>
        <w:rPr>
          <w:w w:val="115"/>
          <w:sz w:val="18"/>
        </w:rPr>
        <w:t>Slow</w:t>
      </w:r>
      <w:r>
        <w:rPr>
          <w:spacing w:val="-10"/>
          <w:w w:val="115"/>
          <w:sz w:val="18"/>
        </w:rPr>
        <w:t> </w:t>
      </w:r>
      <w:r>
        <w:rPr>
          <w:spacing w:val="-4"/>
          <w:w w:val="115"/>
          <w:sz w:val="18"/>
        </w:rPr>
        <w:t>Speed</w:t>
      </w:r>
    </w:p>
    <w:p>
      <w:pPr>
        <w:spacing w:line="195" w:lineRule="exact" w:before="0"/>
        <w:ind w:left="791" w:right="0" w:firstLine="0"/>
        <w:jc w:val="left"/>
        <w:rPr>
          <w:sz w:val="18"/>
        </w:rPr>
      </w:pPr>
      <w:r>
        <w:rPr>
          <w:w w:val="115"/>
          <w:sz w:val="18"/>
        </w:rPr>
        <w:t>*Class</w:t>
      </w:r>
      <w:r>
        <w:rPr>
          <w:spacing w:val="-5"/>
          <w:w w:val="115"/>
          <w:sz w:val="18"/>
        </w:rPr>
        <w:t> </w:t>
      </w:r>
      <w:r>
        <w:rPr>
          <w:w w:val="115"/>
          <w:sz w:val="18"/>
        </w:rPr>
        <w:t>0114</w:t>
      </w:r>
      <w:r>
        <w:rPr>
          <w:spacing w:val="-4"/>
          <w:w w:val="115"/>
          <w:sz w:val="18"/>
        </w:rPr>
        <w:t> </w:t>
      </w:r>
      <w:r>
        <w:rPr>
          <w:w w:val="115"/>
          <w:sz w:val="18"/>
        </w:rPr>
        <w:t>-</w:t>
      </w:r>
      <w:r>
        <w:rPr>
          <w:spacing w:val="-4"/>
          <w:w w:val="115"/>
          <w:sz w:val="18"/>
        </w:rPr>
        <w:t> </w:t>
      </w:r>
      <w:r>
        <w:rPr>
          <w:spacing w:val="-2"/>
          <w:w w:val="115"/>
          <w:sz w:val="18"/>
        </w:rPr>
        <w:t>Signaling</w:t>
      </w:r>
    </w:p>
    <w:p>
      <w:pPr>
        <w:spacing w:line="207" w:lineRule="exact" w:before="0"/>
        <w:ind w:left="791" w:right="0" w:firstLine="0"/>
        <w:jc w:val="left"/>
        <w:rPr>
          <w:sz w:val="18"/>
        </w:rPr>
      </w:pPr>
      <w:r>
        <w:rPr>
          <w:spacing w:val="-2"/>
          <w:w w:val="115"/>
          <w:sz w:val="18"/>
        </w:rPr>
        <w:t>*Class</w:t>
      </w:r>
      <w:r>
        <w:rPr>
          <w:spacing w:val="-6"/>
          <w:w w:val="115"/>
          <w:sz w:val="18"/>
        </w:rPr>
        <w:t> </w:t>
      </w:r>
      <w:r>
        <w:rPr>
          <w:spacing w:val="-2"/>
          <w:w w:val="115"/>
          <w:sz w:val="18"/>
        </w:rPr>
        <w:t>0115</w:t>
      </w:r>
      <w:r>
        <w:rPr>
          <w:spacing w:val="-5"/>
          <w:w w:val="115"/>
          <w:sz w:val="18"/>
        </w:rPr>
        <w:t> </w:t>
      </w:r>
      <w:r>
        <w:rPr>
          <w:spacing w:val="-2"/>
          <w:w w:val="115"/>
          <w:sz w:val="18"/>
        </w:rPr>
        <w:t>-</w:t>
      </w:r>
      <w:r>
        <w:rPr>
          <w:spacing w:val="-6"/>
          <w:w w:val="115"/>
          <w:sz w:val="18"/>
        </w:rPr>
        <w:t> </w:t>
      </w:r>
      <w:r>
        <w:rPr>
          <w:spacing w:val="-2"/>
          <w:w w:val="115"/>
          <w:sz w:val="18"/>
        </w:rPr>
        <w:t>Steering</w:t>
      </w:r>
      <w:r>
        <w:rPr>
          <w:spacing w:val="-5"/>
          <w:w w:val="115"/>
          <w:sz w:val="18"/>
        </w:rPr>
        <w:t> </w:t>
      </w:r>
      <w:r>
        <w:rPr>
          <w:spacing w:val="-2"/>
          <w:w w:val="115"/>
          <w:sz w:val="18"/>
        </w:rPr>
        <w:t>&amp;</w:t>
      </w:r>
      <w:r>
        <w:rPr>
          <w:spacing w:val="-6"/>
          <w:w w:val="115"/>
          <w:sz w:val="18"/>
        </w:rPr>
        <w:t> </w:t>
      </w:r>
      <w:r>
        <w:rPr>
          <w:spacing w:val="-2"/>
          <w:w w:val="115"/>
          <w:sz w:val="18"/>
        </w:rPr>
        <w:t>Balance</w:t>
      </w:r>
    </w:p>
    <w:p>
      <w:pPr>
        <w:spacing w:line="207" w:lineRule="exact" w:before="171"/>
        <w:ind w:left="791" w:right="0" w:firstLine="0"/>
        <w:jc w:val="left"/>
        <w:rPr>
          <w:b/>
          <w:sz w:val="18"/>
        </w:rPr>
      </w:pPr>
      <w:r>
        <w:rPr>
          <w:b/>
          <w:w w:val="115"/>
          <w:sz w:val="18"/>
          <w:u w:val="single"/>
        </w:rPr>
        <w:t>Senior</w:t>
      </w:r>
      <w:r>
        <w:rPr>
          <w:b/>
          <w:spacing w:val="-2"/>
          <w:w w:val="115"/>
          <w:sz w:val="18"/>
          <w:u w:val="single"/>
        </w:rPr>
        <w:t> </w:t>
      </w:r>
      <w:r>
        <w:rPr>
          <w:b/>
          <w:w w:val="115"/>
          <w:sz w:val="18"/>
          <w:u w:val="none"/>
        </w:rPr>
        <w:t>(</w:t>
      </w:r>
      <w:r>
        <w:rPr>
          <w:b/>
          <w:w w:val="115"/>
          <w:sz w:val="18"/>
          <w:u w:val="single"/>
        </w:rPr>
        <w:t>Ages</w:t>
      </w:r>
      <w:r>
        <w:rPr>
          <w:b/>
          <w:spacing w:val="-2"/>
          <w:w w:val="115"/>
          <w:sz w:val="18"/>
          <w:u w:val="single"/>
        </w:rPr>
        <w:t> </w:t>
      </w:r>
      <w:r>
        <w:rPr>
          <w:b/>
          <w:w w:val="115"/>
          <w:sz w:val="18"/>
          <w:u w:val="single"/>
        </w:rPr>
        <w:t>14-</w:t>
      </w:r>
      <w:r>
        <w:rPr>
          <w:b/>
          <w:spacing w:val="-5"/>
          <w:w w:val="115"/>
          <w:sz w:val="18"/>
          <w:u w:val="single"/>
        </w:rPr>
        <w:t>18</w:t>
      </w:r>
      <w:r>
        <w:rPr>
          <w:b/>
          <w:spacing w:val="-5"/>
          <w:w w:val="115"/>
          <w:sz w:val="18"/>
          <w:u w:val="none"/>
        </w:rPr>
        <w:t>)</w:t>
      </w:r>
    </w:p>
    <w:p>
      <w:pPr>
        <w:spacing w:line="195" w:lineRule="exact" w:before="0"/>
        <w:ind w:left="791" w:right="0" w:firstLine="0"/>
        <w:jc w:val="left"/>
        <w:rPr>
          <w:sz w:val="18"/>
        </w:rPr>
      </w:pPr>
      <w:r>
        <w:rPr>
          <w:w w:val="110"/>
          <w:sz w:val="18"/>
        </w:rPr>
        <w:t>*Class</w:t>
      </w:r>
      <w:r>
        <w:rPr>
          <w:spacing w:val="-1"/>
          <w:w w:val="110"/>
          <w:sz w:val="18"/>
        </w:rPr>
        <w:t> </w:t>
      </w:r>
      <w:r>
        <w:rPr>
          <w:w w:val="110"/>
          <w:sz w:val="18"/>
        </w:rPr>
        <w:t>0116 - Written </w:t>
      </w:r>
      <w:r>
        <w:rPr>
          <w:spacing w:val="-4"/>
          <w:w w:val="110"/>
          <w:sz w:val="18"/>
        </w:rPr>
        <w:t>Test</w:t>
      </w:r>
    </w:p>
    <w:p>
      <w:pPr>
        <w:spacing w:line="195" w:lineRule="exact" w:before="0"/>
        <w:ind w:left="791" w:right="0" w:firstLine="0"/>
        <w:jc w:val="left"/>
        <w:rPr>
          <w:sz w:val="18"/>
        </w:rPr>
      </w:pPr>
      <w:r>
        <w:rPr>
          <w:w w:val="110"/>
          <w:sz w:val="18"/>
        </w:rPr>
        <w:t>*Class</w:t>
      </w:r>
      <w:r>
        <w:rPr>
          <w:spacing w:val="-3"/>
          <w:w w:val="110"/>
          <w:sz w:val="18"/>
        </w:rPr>
        <w:t> </w:t>
      </w:r>
      <w:r>
        <w:rPr>
          <w:w w:val="110"/>
          <w:sz w:val="18"/>
        </w:rPr>
        <w:t>0117</w:t>
      </w:r>
      <w:r>
        <w:rPr>
          <w:spacing w:val="-3"/>
          <w:w w:val="110"/>
          <w:sz w:val="18"/>
        </w:rPr>
        <w:t> </w:t>
      </w:r>
      <w:r>
        <w:rPr>
          <w:w w:val="110"/>
          <w:sz w:val="18"/>
        </w:rPr>
        <w:t>-</w:t>
      </w:r>
      <w:r>
        <w:rPr>
          <w:spacing w:val="-3"/>
          <w:w w:val="110"/>
          <w:sz w:val="18"/>
        </w:rPr>
        <w:t> </w:t>
      </w:r>
      <w:r>
        <w:rPr>
          <w:w w:val="110"/>
          <w:sz w:val="18"/>
        </w:rPr>
        <w:t>Maneuvering</w:t>
      </w:r>
      <w:r>
        <w:rPr>
          <w:spacing w:val="-3"/>
          <w:w w:val="110"/>
          <w:sz w:val="18"/>
        </w:rPr>
        <w:t> </w:t>
      </w:r>
      <w:r>
        <w:rPr>
          <w:w w:val="110"/>
          <w:sz w:val="18"/>
        </w:rPr>
        <w:t>&amp;</w:t>
      </w:r>
      <w:r>
        <w:rPr>
          <w:spacing w:val="-3"/>
          <w:w w:val="110"/>
          <w:sz w:val="18"/>
        </w:rPr>
        <w:t> </w:t>
      </w:r>
      <w:r>
        <w:rPr>
          <w:spacing w:val="-2"/>
          <w:w w:val="110"/>
          <w:sz w:val="18"/>
        </w:rPr>
        <w:t>Weaving</w:t>
      </w:r>
    </w:p>
    <w:p>
      <w:pPr>
        <w:spacing w:line="166" w:lineRule="exact" w:before="0"/>
        <w:ind w:left="791" w:right="0" w:firstLine="0"/>
        <w:jc w:val="left"/>
        <w:rPr>
          <w:sz w:val="18"/>
        </w:rPr>
      </w:pPr>
      <w:r>
        <w:rPr>
          <w:w w:val="115"/>
          <w:sz w:val="18"/>
        </w:rPr>
        <w:t>*Class</w:t>
      </w:r>
      <w:r>
        <w:rPr>
          <w:spacing w:val="-10"/>
          <w:w w:val="115"/>
          <w:sz w:val="18"/>
        </w:rPr>
        <w:t> </w:t>
      </w:r>
      <w:r>
        <w:rPr>
          <w:w w:val="115"/>
          <w:sz w:val="18"/>
        </w:rPr>
        <w:t>0118</w:t>
      </w:r>
      <w:r>
        <w:rPr>
          <w:spacing w:val="-10"/>
          <w:w w:val="115"/>
          <w:sz w:val="18"/>
        </w:rPr>
        <w:t> </w:t>
      </w:r>
      <w:r>
        <w:rPr>
          <w:w w:val="115"/>
          <w:sz w:val="18"/>
        </w:rPr>
        <w:t>-</w:t>
      </w:r>
      <w:r>
        <w:rPr>
          <w:spacing w:val="-10"/>
          <w:w w:val="115"/>
          <w:sz w:val="18"/>
        </w:rPr>
        <w:t> </w:t>
      </w:r>
      <w:r>
        <w:rPr>
          <w:w w:val="115"/>
          <w:sz w:val="18"/>
        </w:rPr>
        <w:t>Balance</w:t>
      </w:r>
      <w:r>
        <w:rPr>
          <w:spacing w:val="-10"/>
          <w:w w:val="115"/>
          <w:sz w:val="18"/>
        </w:rPr>
        <w:t> </w:t>
      </w:r>
      <w:r>
        <w:rPr>
          <w:w w:val="115"/>
          <w:sz w:val="18"/>
        </w:rPr>
        <w:t>at</w:t>
      </w:r>
      <w:r>
        <w:rPr>
          <w:spacing w:val="-10"/>
          <w:w w:val="115"/>
          <w:sz w:val="18"/>
        </w:rPr>
        <w:t> </w:t>
      </w:r>
      <w:r>
        <w:rPr>
          <w:w w:val="115"/>
          <w:sz w:val="18"/>
        </w:rPr>
        <w:t>Slow</w:t>
      </w:r>
      <w:r>
        <w:rPr>
          <w:spacing w:val="-10"/>
          <w:w w:val="115"/>
          <w:sz w:val="18"/>
        </w:rPr>
        <w:t> </w:t>
      </w:r>
      <w:r>
        <w:rPr>
          <w:spacing w:val="-4"/>
          <w:w w:val="115"/>
          <w:sz w:val="18"/>
        </w:rPr>
        <w:t>Speed</w:t>
      </w:r>
    </w:p>
    <w:p>
      <w:pPr>
        <w:spacing w:line="207" w:lineRule="exact" w:before="17"/>
        <w:ind w:left="791" w:right="0" w:firstLine="0"/>
        <w:jc w:val="left"/>
        <w:rPr>
          <w:sz w:val="18"/>
        </w:rPr>
      </w:pPr>
      <w:r>
        <w:rPr>
          <w:sz w:val="18"/>
        </w:rPr>
        <mc:AlternateContent>
          <mc:Choice Requires="wps">
            <w:drawing>
              <wp:anchor distT="0" distB="0" distL="0" distR="0" allowOverlap="1" layoutInCell="1" locked="0" behindDoc="0" simplePos="0" relativeHeight="15746048">
                <wp:simplePos x="0" y="0"/>
                <wp:positionH relativeFrom="page">
                  <wp:posOffset>4422390</wp:posOffset>
                </wp:positionH>
                <wp:positionV relativeFrom="paragraph">
                  <wp:posOffset>69051</wp:posOffset>
                </wp:positionV>
                <wp:extent cx="182880" cy="19812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182880" cy="198120"/>
                        </a:xfrm>
                        <a:prstGeom prst="rect">
                          <a:avLst/>
                        </a:prstGeom>
                      </wps:spPr>
                      <wps:txbx>
                        <w:txbxContent>
                          <w:p>
                            <w:pPr>
                              <w:spacing w:before="17"/>
                              <w:ind w:left="0" w:right="0" w:firstLine="0"/>
                              <w:jc w:val="left"/>
                              <w:rPr>
                                <w:sz w:val="24"/>
                              </w:rPr>
                            </w:pPr>
                            <w:r>
                              <w:rPr>
                                <w:spacing w:val="-5"/>
                                <w:w w:val="115"/>
                                <w:sz w:val="24"/>
                              </w:rPr>
                              <w:t>17</w:t>
                            </w:r>
                          </w:p>
                        </w:txbxContent>
                      </wps:txbx>
                      <wps:bodyPr wrap="square" lIns="0" tIns="0" rIns="0" bIns="0" rtlCol="0">
                        <a:noAutofit/>
                      </wps:bodyPr>
                    </wps:wsp>
                  </a:graphicData>
                </a:graphic>
              </wp:anchor>
            </w:drawing>
          </mc:Choice>
          <mc:Fallback>
            <w:pict>
              <v:shape style="position:absolute;margin-left:348.219727pt;margin-top:5.437127pt;width:14.4pt;height:15.6pt;mso-position-horizontal-relative:page;mso-position-vertical-relative:paragraph;z-index:15746048" type="#_x0000_t202" id="docshape53" filled="false" stroked="false">
                <v:textbox inset="0,0,0,0">
                  <w:txbxContent>
                    <w:p>
                      <w:pPr>
                        <w:spacing w:before="17"/>
                        <w:ind w:left="0" w:right="0" w:firstLine="0"/>
                        <w:jc w:val="left"/>
                        <w:rPr>
                          <w:sz w:val="24"/>
                        </w:rPr>
                      </w:pPr>
                      <w:r>
                        <w:rPr>
                          <w:spacing w:val="-5"/>
                          <w:w w:val="115"/>
                          <w:sz w:val="24"/>
                        </w:rPr>
                        <w:t>17</w:t>
                      </w:r>
                    </w:p>
                  </w:txbxContent>
                </v:textbox>
                <w10:wrap type="none"/>
              </v:shape>
            </w:pict>
          </mc:Fallback>
        </mc:AlternateContent>
      </w:r>
      <w:r>
        <w:rPr>
          <w:w w:val="115"/>
          <w:sz w:val="18"/>
        </w:rPr>
        <w:t>*Class</w:t>
      </w:r>
      <w:r>
        <w:rPr>
          <w:spacing w:val="-5"/>
          <w:w w:val="115"/>
          <w:sz w:val="18"/>
        </w:rPr>
        <w:t> </w:t>
      </w:r>
      <w:r>
        <w:rPr>
          <w:w w:val="115"/>
          <w:sz w:val="18"/>
        </w:rPr>
        <w:t>0119</w:t>
      </w:r>
      <w:r>
        <w:rPr>
          <w:spacing w:val="-4"/>
          <w:w w:val="115"/>
          <w:sz w:val="18"/>
        </w:rPr>
        <w:t> </w:t>
      </w:r>
      <w:r>
        <w:rPr>
          <w:w w:val="115"/>
          <w:sz w:val="18"/>
        </w:rPr>
        <w:t>-</w:t>
      </w:r>
      <w:r>
        <w:rPr>
          <w:spacing w:val="-4"/>
          <w:w w:val="115"/>
          <w:sz w:val="18"/>
        </w:rPr>
        <w:t> </w:t>
      </w:r>
      <w:r>
        <w:rPr>
          <w:spacing w:val="-2"/>
          <w:w w:val="115"/>
          <w:sz w:val="18"/>
        </w:rPr>
        <w:t>Signaling</w:t>
      </w:r>
    </w:p>
    <w:p>
      <w:pPr>
        <w:spacing w:line="207" w:lineRule="exact" w:before="0"/>
        <w:ind w:left="791" w:right="0" w:firstLine="0"/>
        <w:jc w:val="left"/>
        <w:rPr>
          <w:sz w:val="18"/>
        </w:rPr>
      </w:pPr>
      <w:r>
        <w:rPr>
          <w:spacing w:val="-2"/>
          <w:w w:val="115"/>
          <w:sz w:val="18"/>
        </w:rPr>
        <w:t>*Class</w:t>
      </w:r>
      <w:r>
        <w:rPr>
          <w:spacing w:val="-6"/>
          <w:w w:val="115"/>
          <w:sz w:val="18"/>
        </w:rPr>
        <w:t> </w:t>
      </w:r>
      <w:r>
        <w:rPr>
          <w:spacing w:val="-2"/>
          <w:w w:val="115"/>
          <w:sz w:val="18"/>
        </w:rPr>
        <w:t>0120</w:t>
      </w:r>
      <w:r>
        <w:rPr>
          <w:spacing w:val="-5"/>
          <w:w w:val="115"/>
          <w:sz w:val="18"/>
        </w:rPr>
        <w:t> </w:t>
      </w:r>
      <w:r>
        <w:rPr>
          <w:spacing w:val="-2"/>
          <w:w w:val="115"/>
          <w:sz w:val="18"/>
        </w:rPr>
        <w:t>-</w:t>
      </w:r>
      <w:r>
        <w:rPr>
          <w:spacing w:val="-6"/>
          <w:w w:val="115"/>
          <w:sz w:val="18"/>
        </w:rPr>
        <w:t> </w:t>
      </w:r>
      <w:r>
        <w:rPr>
          <w:spacing w:val="-2"/>
          <w:w w:val="115"/>
          <w:sz w:val="18"/>
        </w:rPr>
        <w:t>Steering</w:t>
      </w:r>
      <w:r>
        <w:rPr>
          <w:spacing w:val="-5"/>
          <w:w w:val="115"/>
          <w:sz w:val="18"/>
        </w:rPr>
        <w:t> </w:t>
      </w:r>
      <w:r>
        <w:rPr>
          <w:spacing w:val="-2"/>
          <w:w w:val="115"/>
          <w:sz w:val="18"/>
        </w:rPr>
        <w:t>&amp;</w:t>
      </w:r>
      <w:r>
        <w:rPr>
          <w:spacing w:val="-6"/>
          <w:w w:val="115"/>
          <w:sz w:val="18"/>
        </w:rPr>
        <w:t> </w:t>
      </w:r>
      <w:r>
        <w:rPr>
          <w:spacing w:val="-2"/>
          <w:w w:val="115"/>
          <w:sz w:val="18"/>
        </w:rPr>
        <w:t>Balance</w:t>
      </w:r>
    </w:p>
    <w:p>
      <w:pPr>
        <w:spacing w:after="0" w:line="207" w:lineRule="exact"/>
        <w:jc w:val="left"/>
        <w:rPr>
          <w:sz w:val="18"/>
        </w:rPr>
        <w:sectPr>
          <w:footerReference w:type="default" r:id="rId21"/>
          <w:pgSz w:w="7920" w:h="12240"/>
          <w:pgMar w:header="0" w:footer="0" w:top="220" w:bottom="0" w:left="0" w:right="0"/>
        </w:sectPr>
      </w:pPr>
    </w:p>
    <w:p>
      <w:pPr>
        <w:pStyle w:val="BodyText"/>
        <w:ind w:left="749"/>
      </w:pPr>
      <w:r>
        <w:rPr/>
        <mc:AlternateContent>
          <mc:Choice Requires="wps">
            <w:drawing>
              <wp:inline distT="0" distB="0" distL="0" distR="0">
                <wp:extent cx="4038600" cy="1914525"/>
                <wp:effectExtent l="0" t="0" r="0" b="0"/>
                <wp:docPr id="64" name="Group 64"/>
                <wp:cNvGraphicFramePr>
                  <a:graphicFrameLocks/>
                </wp:cNvGraphicFramePr>
                <a:graphic>
                  <a:graphicData uri="http://schemas.microsoft.com/office/word/2010/wordprocessingGroup">
                    <wpg:wgp>
                      <wpg:cNvPr id="64" name="Group 64"/>
                      <wpg:cNvGrpSpPr/>
                      <wpg:grpSpPr>
                        <a:xfrm>
                          <a:off x="0" y="0"/>
                          <a:ext cx="4038600" cy="1914525"/>
                          <a:chExt cx="4038600" cy="1914525"/>
                        </a:xfrm>
                      </wpg:grpSpPr>
                      <pic:pic>
                        <pic:nvPicPr>
                          <pic:cNvPr id="65" name="Image 65"/>
                          <pic:cNvPicPr/>
                        </pic:nvPicPr>
                        <pic:blipFill>
                          <a:blip r:embed="rId23" cstate="print"/>
                          <a:stretch>
                            <a:fillRect/>
                          </a:stretch>
                        </pic:blipFill>
                        <pic:spPr>
                          <a:xfrm>
                            <a:off x="0" y="0"/>
                            <a:ext cx="4038599" cy="1914524"/>
                          </a:xfrm>
                          <a:prstGeom prst="rect">
                            <a:avLst/>
                          </a:prstGeom>
                        </pic:spPr>
                      </pic:pic>
                      <wps:wsp>
                        <wps:cNvPr id="66" name="Textbox 66"/>
                        <wps:cNvSpPr txBox="1"/>
                        <wps:spPr>
                          <a:xfrm>
                            <a:off x="0" y="0"/>
                            <a:ext cx="4038600" cy="1914525"/>
                          </a:xfrm>
                          <a:prstGeom prst="rect">
                            <a:avLst/>
                          </a:prstGeom>
                        </wps:spPr>
                        <wps:txbx>
                          <w:txbxContent>
                            <w:p>
                              <w:pPr>
                                <w:spacing w:line="216" w:lineRule="auto" w:before="206"/>
                                <w:ind w:left="1709" w:right="1645" w:firstLine="0"/>
                                <w:jc w:val="center"/>
                                <w:rPr>
                                  <w:sz w:val="30"/>
                                </w:rPr>
                              </w:pPr>
                              <w:r>
                                <w:rPr>
                                  <w:spacing w:val="-8"/>
                                  <w:w w:val="110"/>
                                  <w:sz w:val="30"/>
                                </w:rPr>
                                <w:t>Department</w:t>
                              </w:r>
                              <w:r>
                                <w:rPr>
                                  <w:spacing w:val="-19"/>
                                  <w:w w:val="110"/>
                                  <w:sz w:val="30"/>
                                </w:rPr>
                                <w:t> </w:t>
                              </w:r>
                              <w:r>
                                <w:rPr>
                                  <w:spacing w:val="-8"/>
                                  <w:w w:val="110"/>
                                  <w:sz w:val="30"/>
                                </w:rPr>
                                <w:t>2 </w:t>
                              </w:r>
                              <w:r>
                                <w:rPr>
                                  <w:spacing w:val="-2"/>
                                  <w:w w:val="110"/>
                                  <w:sz w:val="30"/>
                                </w:rPr>
                                <w:t>BANNERS</w:t>
                              </w:r>
                            </w:p>
                            <w:p>
                              <w:pPr>
                                <w:spacing w:before="1"/>
                                <w:ind w:left="2013" w:right="0" w:firstLine="0"/>
                                <w:jc w:val="left"/>
                                <w:rPr>
                                  <w:i/>
                                  <w:sz w:val="20"/>
                                </w:rPr>
                              </w:pPr>
                              <w:r>
                                <w:rPr>
                                  <w:i/>
                                  <w:spacing w:val="-2"/>
                                  <w:w w:val="110"/>
                                  <w:sz w:val="20"/>
                                </w:rPr>
                                <w:t>Superintendent:</w:t>
                              </w:r>
                              <w:r>
                                <w:rPr>
                                  <w:i/>
                                  <w:spacing w:val="7"/>
                                  <w:w w:val="110"/>
                                  <w:sz w:val="20"/>
                                </w:rPr>
                                <w:t> </w:t>
                              </w:r>
                              <w:r>
                                <w:rPr>
                                  <w:i/>
                                  <w:spacing w:val="-2"/>
                                  <w:w w:val="110"/>
                                  <w:sz w:val="20"/>
                                </w:rPr>
                                <w:t>Holly</w:t>
                              </w:r>
                              <w:r>
                                <w:rPr>
                                  <w:i/>
                                  <w:spacing w:val="8"/>
                                  <w:w w:val="110"/>
                                  <w:sz w:val="20"/>
                                </w:rPr>
                                <w:t> </w:t>
                              </w:r>
                              <w:r>
                                <w:rPr>
                                  <w:i/>
                                  <w:spacing w:val="-4"/>
                                  <w:w w:val="110"/>
                                  <w:sz w:val="20"/>
                                </w:rPr>
                                <w:t>Toll</w:t>
                              </w:r>
                            </w:p>
                            <w:p>
                              <w:pPr>
                                <w:spacing w:line="249" w:lineRule="auto" w:before="122"/>
                                <w:ind w:left="586" w:right="1235" w:firstLine="0"/>
                                <w:jc w:val="left"/>
                                <w:rPr>
                                  <w:sz w:val="20"/>
                                </w:rPr>
                              </w:pPr>
                              <w:r>
                                <w:rPr>
                                  <w:w w:val="110"/>
                                  <w:sz w:val="20"/>
                                </w:rPr>
                                <w:t>Entry Time: 8:30-11:00 am, Friday, July 25 Location: 4-H Building</w:t>
                              </w:r>
                            </w:p>
                            <w:p>
                              <w:pPr>
                                <w:spacing w:line="216" w:lineRule="exact" w:before="0"/>
                                <w:ind w:left="586" w:right="0" w:firstLine="0"/>
                                <w:jc w:val="left"/>
                                <w:rPr>
                                  <w:sz w:val="20"/>
                                </w:rPr>
                              </w:pPr>
                              <w:r>
                                <w:rPr>
                                  <w:w w:val="110"/>
                                  <w:sz w:val="20"/>
                                </w:rPr>
                                <w:t>Conference:</w:t>
                              </w:r>
                              <w:r>
                                <w:rPr>
                                  <w:spacing w:val="-11"/>
                                  <w:w w:val="110"/>
                                  <w:sz w:val="20"/>
                                </w:rPr>
                                <w:t> </w:t>
                              </w:r>
                              <w:r>
                                <w:rPr>
                                  <w:w w:val="110"/>
                                  <w:sz w:val="20"/>
                                </w:rPr>
                                <w:t>2:00</w:t>
                              </w:r>
                              <w:r>
                                <w:rPr>
                                  <w:spacing w:val="-10"/>
                                  <w:w w:val="110"/>
                                  <w:sz w:val="20"/>
                                </w:rPr>
                                <w:t> </w:t>
                              </w:r>
                              <w:r>
                                <w:rPr>
                                  <w:w w:val="110"/>
                                  <w:sz w:val="20"/>
                                </w:rPr>
                                <w:t>PM,</w:t>
                              </w:r>
                              <w:r>
                                <w:rPr>
                                  <w:spacing w:val="-11"/>
                                  <w:w w:val="110"/>
                                  <w:sz w:val="20"/>
                                </w:rPr>
                                <w:t> </w:t>
                              </w:r>
                              <w:r>
                                <w:rPr>
                                  <w:w w:val="110"/>
                                  <w:sz w:val="20"/>
                                </w:rPr>
                                <w:t>Sunday,</w:t>
                              </w:r>
                              <w:r>
                                <w:rPr>
                                  <w:spacing w:val="-10"/>
                                  <w:w w:val="110"/>
                                  <w:sz w:val="20"/>
                                </w:rPr>
                                <w:t> </w:t>
                              </w:r>
                              <w:r>
                                <w:rPr>
                                  <w:w w:val="110"/>
                                  <w:sz w:val="20"/>
                                </w:rPr>
                                <w:t>July</w:t>
                              </w:r>
                              <w:r>
                                <w:rPr>
                                  <w:spacing w:val="-11"/>
                                  <w:w w:val="110"/>
                                  <w:sz w:val="20"/>
                                </w:rPr>
                                <w:t> </w:t>
                              </w:r>
                              <w:r>
                                <w:rPr>
                                  <w:spacing w:val="-5"/>
                                  <w:w w:val="110"/>
                                  <w:sz w:val="20"/>
                                </w:rPr>
                                <w:t>27</w:t>
                              </w:r>
                            </w:p>
                            <w:p>
                              <w:pPr>
                                <w:spacing w:line="240" w:lineRule="auto" w:before="66"/>
                                <w:rPr>
                                  <w:sz w:val="20"/>
                                </w:rPr>
                              </w:pPr>
                            </w:p>
                            <w:p>
                              <w:pPr>
                                <w:spacing w:line="206" w:lineRule="auto" w:before="1"/>
                                <w:ind w:left="426" w:right="362" w:firstLine="0"/>
                                <w:jc w:val="center"/>
                                <w:rPr>
                                  <w:b/>
                                  <w:sz w:val="20"/>
                                </w:rPr>
                              </w:pPr>
                              <w:r>
                                <w:rPr>
                                  <w:b/>
                                  <w:spacing w:val="-4"/>
                                  <w:w w:val="115"/>
                                  <w:sz w:val="20"/>
                                </w:rPr>
                                <w:t>EACH</w:t>
                              </w:r>
                              <w:r>
                                <w:rPr>
                                  <w:b/>
                                  <w:spacing w:val="-10"/>
                                  <w:w w:val="115"/>
                                  <w:sz w:val="20"/>
                                </w:rPr>
                                <w:t> </w:t>
                              </w:r>
                              <w:r>
                                <w:rPr>
                                  <w:b/>
                                  <w:spacing w:val="-4"/>
                                  <w:w w:val="115"/>
                                  <w:sz w:val="20"/>
                                </w:rPr>
                                <w:t>4-H</w:t>
                              </w:r>
                              <w:r>
                                <w:rPr>
                                  <w:b/>
                                  <w:spacing w:val="-10"/>
                                  <w:w w:val="115"/>
                                  <w:sz w:val="20"/>
                                </w:rPr>
                                <w:t> </w:t>
                              </w:r>
                              <w:r>
                                <w:rPr>
                                  <w:b/>
                                  <w:spacing w:val="-4"/>
                                  <w:w w:val="115"/>
                                  <w:sz w:val="20"/>
                                </w:rPr>
                                <w:t>CLUB</w:t>
                              </w:r>
                              <w:r>
                                <w:rPr>
                                  <w:b/>
                                  <w:spacing w:val="-10"/>
                                  <w:w w:val="115"/>
                                  <w:sz w:val="20"/>
                                </w:rPr>
                                <w:t> </w:t>
                              </w:r>
                              <w:r>
                                <w:rPr>
                                  <w:b/>
                                  <w:spacing w:val="-4"/>
                                  <w:w w:val="115"/>
                                  <w:sz w:val="20"/>
                                </w:rPr>
                                <w:t>IS</w:t>
                              </w:r>
                              <w:r>
                                <w:rPr>
                                  <w:b/>
                                  <w:spacing w:val="-10"/>
                                  <w:w w:val="115"/>
                                  <w:sz w:val="20"/>
                                </w:rPr>
                                <w:t> </w:t>
                              </w:r>
                              <w:r>
                                <w:rPr>
                                  <w:b/>
                                  <w:spacing w:val="-4"/>
                                  <w:w w:val="115"/>
                                  <w:sz w:val="20"/>
                                </w:rPr>
                                <w:t>STRONGLY</w:t>
                              </w:r>
                              <w:r>
                                <w:rPr>
                                  <w:b/>
                                  <w:spacing w:val="-10"/>
                                  <w:w w:val="115"/>
                                  <w:sz w:val="20"/>
                                </w:rPr>
                                <w:t> </w:t>
                              </w:r>
                              <w:r>
                                <w:rPr>
                                  <w:b/>
                                  <w:spacing w:val="-4"/>
                                  <w:w w:val="115"/>
                                  <w:sz w:val="20"/>
                                </w:rPr>
                                <w:t>ENCOURAGED</w:t>
                              </w:r>
                              <w:r>
                                <w:rPr>
                                  <w:b/>
                                  <w:spacing w:val="-10"/>
                                  <w:w w:val="115"/>
                                  <w:sz w:val="20"/>
                                </w:rPr>
                                <w:t> </w:t>
                              </w:r>
                              <w:r>
                                <w:rPr>
                                  <w:b/>
                                  <w:spacing w:val="-4"/>
                                  <w:w w:val="115"/>
                                  <w:sz w:val="20"/>
                                </w:rPr>
                                <w:t>TO</w:t>
                              </w:r>
                              <w:r>
                                <w:rPr>
                                  <w:b/>
                                  <w:spacing w:val="-10"/>
                                  <w:w w:val="115"/>
                                  <w:sz w:val="20"/>
                                </w:rPr>
                                <w:t> </w:t>
                              </w:r>
                              <w:r>
                                <w:rPr>
                                  <w:b/>
                                  <w:spacing w:val="-4"/>
                                  <w:w w:val="115"/>
                                  <w:sz w:val="20"/>
                                </w:rPr>
                                <w:t>ENTER</w:t>
                              </w:r>
                              <w:r>
                                <w:rPr>
                                  <w:b/>
                                  <w:spacing w:val="-10"/>
                                  <w:w w:val="115"/>
                                  <w:sz w:val="20"/>
                                </w:rPr>
                                <w:t> </w:t>
                              </w:r>
                              <w:r>
                                <w:rPr>
                                  <w:b/>
                                  <w:spacing w:val="-4"/>
                                  <w:w w:val="115"/>
                                  <w:sz w:val="20"/>
                                </w:rPr>
                                <w:t>A </w:t>
                              </w:r>
                              <w:r>
                                <w:rPr>
                                  <w:b/>
                                  <w:w w:val="115"/>
                                  <w:sz w:val="20"/>
                                </w:rPr>
                                <w:t>CLUB</w:t>
                              </w:r>
                              <w:r>
                                <w:rPr>
                                  <w:b/>
                                  <w:spacing w:val="-15"/>
                                  <w:w w:val="115"/>
                                  <w:sz w:val="20"/>
                                </w:rPr>
                                <w:t> </w:t>
                              </w:r>
                              <w:r>
                                <w:rPr>
                                  <w:b/>
                                  <w:w w:val="115"/>
                                  <w:sz w:val="20"/>
                                </w:rPr>
                                <w:t>BANNER.</w:t>
                              </w:r>
                            </w:p>
                          </w:txbxContent>
                        </wps:txbx>
                        <wps:bodyPr wrap="square" lIns="0" tIns="0" rIns="0" bIns="0" rtlCol="0">
                          <a:noAutofit/>
                        </wps:bodyPr>
                      </wps:wsp>
                    </wpg:wgp>
                  </a:graphicData>
                </a:graphic>
              </wp:inline>
            </w:drawing>
          </mc:Choice>
          <mc:Fallback>
            <w:pict>
              <v:group style="width:318pt;height:150.75pt;mso-position-horizontal-relative:char;mso-position-vertical-relative:line" id="docshapegroup55" coordorigin="0,0" coordsize="6360,3015">
                <v:shape style="position:absolute;left:0;top:0;width:6360;height:3015" type="#_x0000_t75" id="docshape56" stroked="false">
                  <v:imagedata r:id="rId23" o:title=""/>
                </v:shape>
                <v:shape style="position:absolute;left:0;top:0;width:6360;height:3015" type="#_x0000_t202" id="docshape57" filled="false" stroked="false">
                  <v:textbox inset="0,0,0,0">
                    <w:txbxContent>
                      <w:p>
                        <w:pPr>
                          <w:spacing w:line="216" w:lineRule="auto" w:before="206"/>
                          <w:ind w:left="1709" w:right="1645" w:firstLine="0"/>
                          <w:jc w:val="center"/>
                          <w:rPr>
                            <w:sz w:val="30"/>
                          </w:rPr>
                        </w:pPr>
                        <w:r>
                          <w:rPr>
                            <w:spacing w:val="-8"/>
                            <w:w w:val="110"/>
                            <w:sz w:val="30"/>
                          </w:rPr>
                          <w:t>Department</w:t>
                        </w:r>
                        <w:r>
                          <w:rPr>
                            <w:spacing w:val="-19"/>
                            <w:w w:val="110"/>
                            <w:sz w:val="30"/>
                          </w:rPr>
                          <w:t> </w:t>
                        </w:r>
                        <w:r>
                          <w:rPr>
                            <w:spacing w:val="-8"/>
                            <w:w w:val="110"/>
                            <w:sz w:val="30"/>
                          </w:rPr>
                          <w:t>2 </w:t>
                        </w:r>
                        <w:r>
                          <w:rPr>
                            <w:spacing w:val="-2"/>
                            <w:w w:val="110"/>
                            <w:sz w:val="30"/>
                          </w:rPr>
                          <w:t>BANNERS</w:t>
                        </w:r>
                      </w:p>
                      <w:p>
                        <w:pPr>
                          <w:spacing w:before="1"/>
                          <w:ind w:left="2013" w:right="0" w:firstLine="0"/>
                          <w:jc w:val="left"/>
                          <w:rPr>
                            <w:i/>
                            <w:sz w:val="20"/>
                          </w:rPr>
                        </w:pPr>
                        <w:r>
                          <w:rPr>
                            <w:i/>
                            <w:spacing w:val="-2"/>
                            <w:w w:val="110"/>
                            <w:sz w:val="20"/>
                          </w:rPr>
                          <w:t>Superintendent:</w:t>
                        </w:r>
                        <w:r>
                          <w:rPr>
                            <w:i/>
                            <w:spacing w:val="7"/>
                            <w:w w:val="110"/>
                            <w:sz w:val="20"/>
                          </w:rPr>
                          <w:t> </w:t>
                        </w:r>
                        <w:r>
                          <w:rPr>
                            <w:i/>
                            <w:spacing w:val="-2"/>
                            <w:w w:val="110"/>
                            <w:sz w:val="20"/>
                          </w:rPr>
                          <w:t>Holly</w:t>
                        </w:r>
                        <w:r>
                          <w:rPr>
                            <w:i/>
                            <w:spacing w:val="8"/>
                            <w:w w:val="110"/>
                            <w:sz w:val="20"/>
                          </w:rPr>
                          <w:t> </w:t>
                        </w:r>
                        <w:r>
                          <w:rPr>
                            <w:i/>
                            <w:spacing w:val="-4"/>
                            <w:w w:val="110"/>
                            <w:sz w:val="20"/>
                          </w:rPr>
                          <w:t>Toll</w:t>
                        </w:r>
                      </w:p>
                      <w:p>
                        <w:pPr>
                          <w:spacing w:line="249" w:lineRule="auto" w:before="122"/>
                          <w:ind w:left="586" w:right="1235" w:firstLine="0"/>
                          <w:jc w:val="left"/>
                          <w:rPr>
                            <w:sz w:val="20"/>
                          </w:rPr>
                        </w:pPr>
                        <w:r>
                          <w:rPr>
                            <w:w w:val="110"/>
                            <w:sz w:val="20"/>
                          </w:rPr>
                          <w:t>Entry Time: 8:30-11:00 am, Friday, July 25 Location: 4-H Building</w:t>
                        </w:r>
                      </w:p>
                      <w:p>
                        <w:pPr>
                          <w:spacing w:line="216" w:lineRule="exact" w:before="0"/>
                          <w:ind w:left="586" w:right="0" w:firstLine="0"/>
                          <w:jc w:val="left"/>
                          <w:rPr>
                            <w:sz w:val="20"/>
                          </w:rPr>
                        </w:pPr>
                        <w:r>
                          <w:rPr>
                            <w:w w:val="110"/>
                            <w:sz w:val="20"/>
                          </w:rPr>
                          <w:t>Conference:</w:t>
                        </w:r>
                        <w:r>
                          <w:rPr>
                            <w:spacing w:val="-11"/>
                            <w:w w:val="110"/>
                            <w:sz w:val="20"/>
                          </w:rPr>
                          <w:t> </w:t>
                        </w:r>
                        <w:r>
                          <w:rPr>
                            <w:w w:val="110"/>
                            <w:sz w:val="20"/>
                          </w:rPr>
                          <w:t>2:00</w:t>
                        </w:r>
                        <w:r>
                          <w:rPr>
                            <w:spacing w:val="-10"/>
                            <w:w w:val="110"/>
                            <w:sz w:val="20"/>
                          </w:rPr>
                          <w:t> </w:t>
                        </w:r>
                        <w:r>
                          <w:rPr>
                            <w:w w:val="110"/>
                            <w:sz w:val="20"/>
                          </w:rPr>
                          <w:t>PM,</w:t>
                        </w:r>
                        <w:r>
                          <w:rPr>
                            <w:spacing w:val="-11"/>
                            <w:w w:val="110"/>
                            <w:sz w:val="20"/>
                          </w:rPr>
                          <w:t> </w:t>
                        </w:r>
                        <w:r>
                          <w:rPr>
                            <w:w w:val="110"/>
                            <w:sz w:val="20"/>
                          </w:rPr>
                          <w:t>Sunday,</w:t>
                        </w:r>
                        <w:r>
                          <w:rPr>
                            <w:spacing w:val="-10"/>
                            <w:w w:val="110"/>
                            <w:sz w:val="20"/>
                          </w:rPr>
                          <w:t> </w:t>
                        </w:r>
                        <w:r>
                          <w:rPr>
                            <w:w w:val="110"/>
                            <w:sz w:val="20"/>
                          </w:rPr>
                          <w:t>July</w:t>
                        </w:r>
                        <w:r>
                          <w:rPr>
                            <w:spacing w:val="-11"/>
                            <w:w w:val="110"/>
                            <w:sz w:val="20"/>
                          </w:rPr>
                          <w:t> </w:t>
                        </w:r>
                        <w:r>
                          <w:rPr>
                            <w:spacing w:val="-5"/>
                            <w:w w:val="110"/>
                            <w:sz w:val="20"/>
                          </w:rPr>
                          <w:t>27</w:t>
                        </w:r>
                      </w:p>
                      <w:p>
                        <w:pPr>
                          <w:spacing w:line="240" w:lineRule="auto" w:before="66"/>
                          <w:rPr>
                            <w:sz w:val="20"/>
                          </w:rPr>
                        </w:pPr>
                      </w:p>
                      <w:p>
                        <w:pPr>
                          <w:spacing w:line="206" w:lineRule="auto" w:before="1"/>
                          <w:ind w:left="426" w:right="362" w:firstLine="0"/>
                          <w:jc w:val="center"/>
                          <w:rPr>
                            <w:b/>
                            <w:sz w:val="20"/>
                          </w:rPr>
                        </w:pPr>
                        <w:r>
                          <w:rPr>
                            <w:b/>
                            <w:spacing w:val="-4"/>
                            <w:w w:val="115"/>
                            <w:sz w:val="20"/>
                          </w:rPr>
                          <w:t>EACH</w:t>
                        </w:r>
                        <w:r>
                          <w:rPr>
                            <w:b/>
                            <w:spacing w:val="-10"/>
                            <w:w w:val="115"/>
                            <w:sz w:val="20"/>
                          </w:rPr>
                          <w:t> </w:t>
                        </w:r>
                        <w:r>
                          <w:rPr>
                            <w:b/>
                            <w:spacing w:val="-4"/>
                            <w:w w:val="115"/>
                            <w:sz w:val="20"/>
                          </w:rPr>
                          <w:t>4-H</w:t>
                        </w:r>
                        <w:r>
                          <w:rPr>
                            <w:b/>
                            <w:spacing w:val="-10"/>
                            <w:w w:val="115"/>
                            <w:sz w:val="20"/>
                          </w:rPr>
                          <w:t> </w:t>
                        </w:r>
                        <w:r>
                          <w:rPr>
                            <w:b/>
                            <w:spacing w:val="-4"/>
                            <w:w w:val="115"/>
                            <w:sz w:val="20"/>
                          </w:rPr>
                          <w:t>CLUB</w:t>
                        </w:r>
                        <w:r>
                          <w:rPr>
                            <w:b/>
                            <w:spacing w:val="-10"/>
                            <w:w w:val="115"/>
                            <w:sz w:val="20"/>
                          </w:rPr>
                          <w:t> </w:t>
                        </w:r>
                        <w:r>
                          <w:rPr>
                            <w:b/>
                            <w:spacing w:val="-4"/>
                            <w:w w:val="115"/>
                            <w:sz w:val="20"/>
                          </w:rPr>
                          <w:t>IS</w:t>
                        </w:r>
                        <w:r>
                          <w:rPr>
                            <w:b/>
                            <w:spacing w:val="-10"/>
                            <w:w w:val="115"/>
                            <w:sz w:val="20"/>
                          </w:rPr>
                          <w:t> </w:t>
                        </w:r>
                        <w:r>
                          <w:rPr>
                            <w:b/>
                            <w:spacing w:val="-4"/>
                            <w:w w:val="115"/>
                            <w:sz w:val="20"/>
                          </w:rPr>
                          <w:t>STRONGLY</w:t>
                        </w:r>
                        <w:r>
                          <w:rPr>
                            <w:b/>
                            <w:spacing w:val="-10"/>
                            <w:w w:val="115"/>
                            <w:sz w:val="20"/>
                          </w:rPr>
                          <w:t> </w:t>
                        </w:r>
                        <w:r>
                          <w:rPr>
                            <w:b/>
                            <w:spacing w:val="-4"/>
                            <w:w w:val="115"/>
                            <w:sz w:val="20"/>
                          </w:rPr>
                          <w:t>ENCOURAGED</w:t>
                        </w:r>
                        <w:r>
                          <w:rPr>
                            <w:b/>
                            <w:spacing w:val="-10"/>
                            <w:w w:val="115"/>
                            <w:sz w:val="20"/>
                          </w:rPr>
                          <w:t> </w:t>
                        </w:r>
                        <w:r>
                          <w:rPr>
                            <w:b/>
                            <w:spacing w:val="-4"/>
                            <w:w w:val="115"/>
                            <w:sz w:val="20"/>
                          </w:rPr>
                          <w:t>TO</w:t>
                        </w:r>
                        <w:r>
                          <w:rPr>
                            <w:b/>
                            <w:spacing w:val="-10"/>
                            <w:w w:val="115"/>
                            <w:sz w:val="20"/>
                          </w:rPr>
                          <w:t> </w:t>
                        </w:r>
                        <w:r>
                          <w:rPr>
                            <w:b/>
                            <w:spacing w:val="-4"/>
                            <w:w w:val="115"/>
                            <w:sz w:val="20"/>
                          </w:rPr>
                          <w:t>ENTER</w:t>
                        </w:r>
                        <w:r>
                          <w:rPr>
                            <w:b/>
                            <w:spacing w:val="-10"/>
                            <w:w w:val="115"/>
                            <w:sz w:val="20"/>
                          </w:rPr>
                          <w:t> </w:t>
                        </w:r>
                        <w:r>
                          <w:rPr>
                            <w:b/>
                            <w:spacing w:val="-4"/>
                            <w:w w:val="115"/>
                            <w:sz w:val="20"/>
                          </w:rPr>
                          <w:t>A </w:t>
                        </w:r>
                        <w:r>
                          <w:rPr>
                            <w:b/>
                            <w:w w:val="115"/>
                            <w:sz w:val="20"/>
                          </w:rPr>
                          <w:t>CLUB</w:t>
                        </w:r>
                        <w:r>
                          <w:rPr>
                            <w:b/>
                            <w:spacing w:val="-15"/>
                            <w:w w:val="115"/>
                            <w:sz w:val="20"/>
                          </w:rPr>
                          <w:t> </w:t>
                        </w:r>
                        <w:r>
                          <w:rPr>
                            <w:b/>
                            <w:w w:val="115"/>
                            <w:sz w:val="20"/>
                          </w:rPr>
                          <w:t>BANNER.</w:t>
                        </w:r>
                      </w:p>
                    </w:txbxContent>
                  </v:textbox>
                  <w10:wrap type="none"/>
                </v:shape>
              </v:group>
            </w:pict>
          </mc:Fallback>
        </mc:AlternateContent>
      </w:r>
      <w:r>
        <w:rPr/>
      </w:r>
    </w:p>
    <w:p>
      <w:pPr>
        <w:pStyle w:val="ListParagraph"/>
        <w:numPr>
          <w:ilvl w:val="0"/>
          <w:numId w:val="14"/>
        </w:numPr>
        <w:tabs>
          <w:tab w:pos="1023" w:val="left" w:leader="none"/>
        </w:tabs>
        <w:spacing w:line="201" w:lineRule="exact" w:before="0" w:after="0"/>
        <w:ind w:left="1023" w:right="0" w:hanging="189"/>
        <w:jc w:val="both"/>
        <w:rPr>
          <w:sz w:val="20"/>
        </w:rPr>
      </w:pPr>
      <w:r>
        <w:rPr>
          <w:spacing w:val="-2"/>
          <w:w w:val="110"/>
          <w:sz w:val="20"/>
        </w:rPr>
        <w:t>Read</w:t>
      </w:r>
      <w:r>
        <w:rPr>
          <w:spacing w:val="-8"/>
          <w:w w:val="110"/>
          <w:sz w:val="20"/>
        </w:rPr>
        <w:t> </w:t>
      </w:r>
      <w:r>
        <w:rPr>
          <w:spacing w:val="-2"/>
          <w:w w:val="110"/>
          <w:sz w:val="20"/>
        </w:rPr>
        <w:t>“General</w:t>
      </w:r>
      <w:r>
        <w:rPr>
          <w:spacing w:val="-8"/>
          <w:w w:val="110"/>
          <w:sz w:val="20"/>
        </w:rPr>
        <w:t> </w:t>
      </w:r>
      <w:r>
        <w:rPr>
          <w:spacing w:val="-2"/>
          <w:w w:val="110"/>
          <w:sz w:val="20"/>
        </w:rPr>
        <w:t>Rules”</w:t>
      </w:r>
    </w:p>
    <w:p>
      <w:pPr>
        <w:pStyle w:val="ListParagraph"/>
        <w:numPr>
          <w:ilvl w:val="0"/>
          <w:numId w:val="14"/>
        </w:numPr>
        <w:tabs>
          <w:tab w:pos="1023" w:val="left" w:leader="none"/>
        </w:tabs>
        <w:spacing w:line="195" w:lineRule="exact" w:before="0" w:after="0"/>
        <w:ind w:left="1023" w:right="0" w:hanging="189"/>
        <w:jc w:val="both"/>
        <w:rPr>
          <w:sz w:val="20"/>
        </w:rPr>
      </w:pPr>
      <w:r>
        <w:rPr>
          <w:w w:val="110"/>
          <w:sz w:val="20"/>
        </w:rPr>
        <w:t>Space</w:t>
      </w:r>
      <w:r>
        <w:rPr>
          <w:spacing w:val="-12"/>
          <w:w w:val="110"/>
          <w:sz w:val="20"/>
        </w:rPr>
        <w:t> </w:t>
      </w:r>
      <w:r>
        <w:rPr>
          <w:w w:val="110"/>
          <w:sz w:val="20"/>
        </w:rPr>
        <w:t>reservations</w:t>
      </w:r>
      <w:r>
        <w:rPr>
          <w:spacing w:val="-12"/>
          <w:w w:val="110"/>
          <w:sz w:val="20"/>
        </w:rPr>
        <w:t> </w:t>
      </w:r>
      <w:r>
        <w:rPr>
          <w:w w:val="110"/>
          <w:sz w:val="20"/>
        </w:rPr>
        <w:t>for</w:t>
      </w:r>
      <w:r>
        <w:rPr>
          <w:spacing w:val="-12"/>
          <w:w w:val="110"/>
          <w:sz w:val="20"/>
        </w:rPr>
        <w:t> </w:t>
      </w:r>
      <w:r>
        <w:rPr>
          <w:w w:val="110"/>
          <w:sz w:val="20"/>
        </w:rPr>
        <w:t>Banners</w:t>
      </w:r>
      <w:r>
        <w:rPr>
          <w:spacing w:val="-12"/>
          <w:w w:val="110"/>
          <w:sz w:val="20"/>
        </w:rPr>
        <w:t> </w:t>
      </w:r>
      <w:r>
        <w:rPr>
          <w:w w:val="110"/>
          <w:sz w:val="20"/>
        </w:rPr>
        <w:t>are</w:t>
      </w:r>
      <w:r>
        <w:rPr>
          <w:spacing w:val="-12"/>
          <w:w w:val="110"/>
          <w:sz w:val="20"/>
        </w:rPr>
        <w:t> </w:t>
      </w:r>
      <w:r>
        <w:rPr>
          <w:w w:val="110"/>
          <w:sz w:val="20"/>
        </w:rPr>
        <w:t>due</w:t>
      </w:r>
      <w:r>
        <w:rPr>
          <w:spacing w:val="-12"/>
          <w:w w:val="110"/>
          <w:sz w:val="20"/>
        </w:rPr>
        <w:t> </w:t>
      </w:r>
      <w:r>
        <w:rPr>
          <w:w w:val="110"/>
          <w:sz w:val="20"/>
        </w:rPr>
        <w:t>July</w:t>
      </w:r>
      <w:r>
        <w:rPr>
          <w:spacing w:val="-11"/>
          <w:w w:val="110"/>
          <w:sz w:val="20"/>
        </w:rPr>
        <w:t> </w:t>
      </w:r>
      <w:r>
        <w:rPr>
          <w:spacing w:val="-4"/>
          <w:w w:val="110"/>
          <w:sz w:val="20"/>
        </w:rPr>
        <w:t>17th.</w:t>
      </w:r>
    </w:p>
    <w:p>
      <w:pPr>
        <w:pStyle w:val="ListParagraph"/>
        <w:numPr>
          <w:ilvl w:val="0"/>
          <w:numId w:val="14"/>
        </w:numPr>
        <w:tabs>
          <w:tab w:pos="1022" w:val="left" w:leader="none"/>
          <w:tab w:pos="1024" w:val="left" w:leader="none"/>
        </w:tabs>
        <w:spacing w:line="192" w:lineRule="auto" w:before="13" w:after="0"/>
        <w:ind w:left="1024" w:right="801" w:hanging="191"/>
        <w:jc w:val="both"/>
        <w:rPr>
          <w:sz w:val="20"/>
        </w:rPr>
      </w:pPr>
      <w:r>
        <w:rPr>
          <w:w w:val="110"/>
          <w:sz w:val="20"/>
        </w:rPr>
        <w:t>Exhibitors</w:t>
      </w:r>
      <w:r>
        <w:rPr>
          <w:spacing w:val="-9"/>
          <w:w w:val="110"/>
          <w:sz w:val="20"/>
        </w:rPr>
        <w:t> </w:t>
      </w:r>
      <w:r>
        <w:rPr>
          <w:w w:val="110"/>
          <w:sz w:val="20"/>
        </w:rPr>
        <w:t>will</w:t>
      </w:r>
      <w:r>
        <w:rPr>
          <w:spacing w:val="-9"/>
          <w:w w:val="110"/>
          <w:sz w:val="20"/>
        </w:rPr>
        <w:t> </w:t>
      </w:r>
      <w:r>
        <w:rPr>
          <w:w w:val="110"/>
          <w:sz w:val="20"/>
        </w:rPr>
        <w:t>sign</w:t>
      </w:r>
      <w:r>
        <w:rPr>
          <w:spacing w:val="-9"/>
          <w:w w:val="110"/>
          <w:sz w:val="20"/>
        </w:rPr>
        <w:t> </w:t>
      </w:r>
      <w:r>
        <w:rPr>
          <w:w w:val="110"/>
          <w:sz w:val="20"/>
        </w:rPr>
        <w:t>up</w:t>
      </w:r>
      <w:r>
        <w:rPr>
          <w:spacing w:val="-9"/>
          <w:w w:val="110"/>
          <w:sz w:val="20"/>
        </w:rPr>
        <w:t> </w:t>
      </w:r>
      <w:r>
        <w:rPr>
          <w:w w:val="110"/>
          <w:sz w:val="20"/>
        </w:rPr>
        <w:t>for</w:t>
      </w:r>
      <w:r>
        <w:rPr>
          <w:spacing w:val="-9"/>
          <w:w w:val="110"/>
          <w:sz w:val="20"/>
        </w:rPr>
        <w:t> </w:t>
      </w:r>
      <w:r>
        <w:rPr>
          <w:w w:val="110"/>
          <w:sz w:val="20"/>
        </w:rPr>
        <w:t>a</w:t>
      </w:r>
      <w:r>
        <w:rPr>
          <w:spacing w:val="-9"/>
          <w:w w:val="110"/>
          <w:sz w:val="20"/>
        </w:rPr>
        <w:t> </w:t>
      </w:r>
      <w:r>
        <w:rPr>
          <w:w w:val="110"/>
          <w:sz w:val="20"/>
        </w:rPr>
        <w:t>conference</w:t>
      </w:r>
      <w:r>
        <w:rPr>
          <w:spacing w:val="-9"/>
          <w:w w:val="110"/>
          <w:sz w:val="20"/>
        </w:rPr>
        <w:t> </w:t>
      </w:r>
      <w:r>
        <w:rPr>
          <w:w w:val="110"/>
          <w:sz w:val="20"/>
        </w:rPr>
        <w:t>judging</w:t>
      </w:r>
      <w:r>
        <w:rPr>
          <w:spacing w:val="-9"/>
          <w:w w:val="110"/>
          <w:sz w:val="20"/>
        </w:rPr>
        <w:t> </w:t>
      </w:r>
      <w:r>
        <w:rPr>
          <w:w w:val="110"/>
          <w:sz w:val="20"/>
        </w:rPr>
        <w:t>time</w:t>
      </w:r>
      <w:r>
        <w:rPr>
          <w:spacing w:val="-9"/>
          <w:w w:val="110"/>
          <w:sz w:val="20"/>
        </w:rPr>
        <w:t> </w:t>
      </w:r>
      <w:r>
        <w:rPr>
          <w:w w:val="110"/>
          <w:sz w:val="20"/>
        </w:rPr>
        <w:t>when</w:t>
      </w:r>
      <w:r>
        <w:rPr>
          <w:spacing w:val="-9"/>
          <w:w w:val="110"/>
          <w:sz w:val="20"/>
        </w:rPr>
        <w:t> </w:t>
      </w:r>
      <w:r>
        <w:rPr>
          <w:w w:val="110"/>
          <w:sz w:val="20"/>
        </w:rPr>
        <w:t>they</w:t>
      </w:r>
      <w:r>
        <w:rPr>
          <w:spacing w:val="-9"/>
          <w:w w:val="110"/>
          <w:sz w:val="20"/>
        </w:rPr>
        <w:t> </w:t>
      </w:r>
      <w:r>
        <w:rPr>
          <w:w w:val="110"/>
          <w:sz w:val="20"/>
        </w:rPr>
        <w:t>enter their</w:t>
      </w:r>
      <w:r>
        <w:rPr>
          <w:w w:val="110"/>
          <w:sz w:val="20"/>
        </w:rPr>
        <w:t> exhibit.</w:t>
      </w:r>
      <w:r>
        <w:rPr>
          <w:w w:val="110"/>
          <w:sz w:val="20"/>
        </w:rPr>
        <w:t> If</w:t>
      </w:r>
      <w:r>
        <w:rPr>
          <w:w w:val="110"/>
          <w:sz w:val="20"/>
        </w:rPr>
        <w:t> it</w:t>
      </w:r>
      <w:r>
        <w:rPr>
          <w:w w:val="110"/>
          <w:sz w:val="20"/>
        </w:rPr>
        <w:t> is</w:t>
      </w:r>
      <w:r>
        <w:rPr>
          <w:w w:val="110"/>
          <w:sz w:val="20"/>
        </w:rPr>
        <w:t> a</w:t>
      </w:r>
      <w:r>
        <w:rPr>
          <w:w w:val="110"/>
          <w:sz w:val="20"/>
        </w:rPr>
        <w:t> club</w:t>
      </w:r>
      <w:r>
        <w:rPr>
          <w:w w:val="110"/>
          <w:sz w:val="20"/>
        </w:rPr>
        <w:t> entry</w:t>
      </w:r>
      <w:r>
        <w:rPr>
          <w:w w:val="110"/>
          <w:sz w:val="20"/>
        </w:rPr>
        <w:t> then</w:t>
      </w:r>
      <w:r>
        <w:rPr>
          <w:w w:val="110"/>
          <w:sz w:val="20"/>
        </w:rPr>
        <w:t> the</w:t>
      </w:r>
      <w:r>
        <w:rPr>
          <w:w w:val="110"/>
          <w:sz w:val="20"/>
        </w:rPr>
        <w:t> members</w:t>
      </w:r>
      <w:r>
        <w:rPr>
          <w:w w:val="110"/>
          <w:sz w:val="20"/>
        </w:rPr>
        <w:t> who</w:t>
      </w:r>
      <w:r>
        <w:rPr>
          <w:w w:val="110"/>
          <w:sz w:val="20"/>
        </w:rPr>
        <w:t> put</w:t>
      </w:r>
      <w:r>
        <w:rPr>
          <w:w w:val="110"/>
          <w:sz w:val="20"/>
        </w:rPr>
        <w:t> the exhibit</w:t>
      </w:r>
      <w:r>
        <w:rPr>
          <w:spacing w:val="-5"/>
          <w:w w:val="110"/>
          <w:sz w:val="20"/>
        </w:rPr>
        <w:t> </w:t>
      </w:r>
      <w:r>
        <w:rPr>
          <w:w w:val="110"/>
          <w:sz w:val="20"/>
        </w:rPr>
        <w:t>together</w:t>
      </w:r>
      <w:r>
        <w:rPr>
          <w:spacing w:val="-5"/>
          <w:w w:val="110"/>
          <w:sz w:val="20"/>
        </w:rPr>
        <w:t> </w:t>
      </w:r>
      <w:r>
        <w:rPr>
          <w:w w:val="110"/>
          <w:sz w:val="20"/>
        </w:rPr>
        <w:t>should</w:t>
      </w:r>
      <w:r>
        <w:rPr>
          <w:spacing w:val="-5"/>
          <w:w w:val="110"/>
          <w:sz w:val="20"/>
        </w:rPr>
        <w:t> </w:t>
      </w:r>
      <w:r>
        <w:rPr>
          <w:w w:val="110"/>
          <w:sz w:val="20"/>
        </w:rPr>
        <w:t>be</w:t>
      </w:r>
      <w:r>
        <w:rPr>
          <w:spacing w:val="-5"/>
          <w:w w:val="110"/>
          <w:sz w:val="20"/>
        </w:rPr>
        <w:t> </w:t>
      </w:r>
      <w:r>
        <w:rPr>
          <w:w w:val="110"/>
          <w:sz w:val="20"/>
        </w:rPr>
        <w:t>present</w:t>
      </w:r>
      <w:r>
        <w:rPr>
          <w:spacing w:val="-5"/>
          <w:w w:val="110"/>
          <w:sz w:val="20"/>
        </w:rPr>
        <w:t> </w:t>
      </w:r>
      <w:r>
        <w:rPr>
          <w:w w:val="110"/>
          <w:sz w:val="20"/>
        </w:rPr>
        <w:t>for</w:t>
      </w:r>
      <w:r>
        <w:rPr>
          <w:spacing w:val="-5"/>
          <w:w w:val="110"/>
          <w:sz w:val="20"/>
        </w:rPr>
        <w:t> </w:t>
      </w:r>
      <w:r>
        <w:rPr>
          <w:w w:val="110"/>
          <w:sz w:val="20"/>
        </w:rPr>
        <w:t>the</w:t>
      </w:r>
      <w:r>
        <w:rPr>
          <w:spacing w:val="-5"/>
          <w:w w:val="110"/>
          <w:sz w:val="20"/>
        </w:rPr>
        <w:t> </w:t>
      </w:r>
      <w:r>
        <w:rPr>
          <w:w w:val="110"/>
          <w:sz w:val="20"/>
        </w:rPr>
        <w:t>conference</w:t>
      </w:r>
      <w:r>
        <w:rPr>
          <w:spacing w:val="-5"/>
          <w:w w:val="110"/>
          <w:sz w:val="20"/>
        </w:rPr>
        <w:t> </w:t>
      </w:r>
      <w:r>
        <w:rPr>
          <w:w w:val="110"/>
          <w:sz w:val="20"/>
        </w:rPr>
        <w:t>judging.</w:t>
      </w:r>
    </w:p>
    <w:p>
      <w:pPr>
        <w:pStyle w:val="ListParagraph"/>
        <w:numPr>
          <w:ilvl w:val="0"/>
          <w:numId w:val="14"/>
        </w:numPr>
        <w:tabs>
          <w:tab w:pos="1022" w:val="left" w:leader="none"/>
          <w:tab w:pos="1024" w:val="left" w:leader="none"/>
        </w:tabs>
        <w:spacing w:line="192" w:lineRule="auto" w:before="0" w:after="0"/>
        <w:ind w:left="1024" w:right="802" w:hanging="191"/>
        <w:jc w:val="both"/>
        <w:rPr>
          <w:sz w:val="20"/>
        </w:rPr>
      </w:pPr>
      <w:r>
        <w:rPr>
          <w:spacing w:val="-2"/>
          <w:w w:val="110"/>
          <w:sz w:val="20"/>
        </w:rPr>
        <w:t>Care</w:t>
      </w:r>
      <w:r>
        <w:rPr>
          <w:spacing w:val="-5"/>
          <w:w w:val="110"/>
          <w:sz w:val="20"/>
        </w:rPr>
        <w:t> </w:t>
      </w:r>
      <w:r>
        <w:rPr>
          <w:spacing w:val="-2"/>
          <w:w w:val="110"/>
          <w:sz w:val="20"/>
        </w:rPr>
        <w:t>should</w:t>
      </w:r>
      <w:r>
        <w:rPr>
          <w:spacing w:val="-5"/>
          <w:w w:val="110"/>
          <w:sz w:val="20"/>
        </w:rPr>
        <w:t> </w:t>
      </w:r>
      <w:r>
        <w:rPr>
          <w:spacing w:val="-2"/>
          <w:w w:val="110"/>
          <w:sz w:val="20"/>
        </w:rPr>
        <w:t>be</w:t>
      </w:r>
      <w:r>
        <w:rPr>
          <w:spacing w:val="-5"/>
          <w:w w:val="110"/>
          <w:sz w:val="20"/>
        </w:rPr>
        <w:t> </w:t>
      </w:r>
      <w:r>
        <w:rPr>
          <w:spacing w:val="-2"/>
          <w:w w:val="110"/>
          <w:sz w:val="20"/>
        </w:rPr>
        <w:t>taken</w:t>
      </w:r>
      <w:r>
        <w:rPr>
          <w:spacing w:val="-5"/>
          <w:w w:val="110"/>
          <w:sz w:val="20"/>
        </w:rPr>
        <w:t> </w:t>
      </w:r>
      <w:r>
        <w:rPr>
          <w:spacing w:val="-2"/>
          <w:w w:val="110"/>
          <w:sz w:val="20"/>
        </w:rPr>
        <w:t>to</w:t>
      </w:r>
      <w:r>
        <w:rPr>
          <w:spacing w:val="-5"/>
          <w:w w:val="110"/>
          <w:sz w:val="20"/>
        </w:rPr>
        <w:t> </w:t>
      </w:r>
      <w:r>
        <w:rPr>
          <w:spacing w:val="-2"/>
          <w:w w:val="110"/>
          <w:sz w:val="20"/>
        </w:rPr>
        <w:t>avoid</w:t>
      </w:r>
      <w:r>
        <w:rPr>
          <w:spacing w:val="-5"/>
          <w:w w:val="110"/>
          <w:sz w:val="20"/>
        </w:rPr>
        <w:t> </w:t>
      </w:r>
      <w:r>
        <w:rPr>
          <w:spacing w:val="-2"/>
          <w:w w:val="110"/>
          <w:sz w:val="20"/>
        </w:rPr>
        <w:t>violating</w:t>
      </w:r>
      <w:r>
        <w:rPr>
          <w:spacing w:val="-5"/>
          <w:w w:val="110"/>
          <w:sz w:val="20"/>
        </w:rPr>
        <w:t> </w:t>
      </w:r>
      <w:r>
        <w:rPr>
          <w:spacing w:val="-2"/>
          <w:w w:val="110"/>
          <w:sz w:val="20"/>
        </w:rPr>
        <w:t>copyright</w:t>
      </w:r>
      <w:r>
        <w:rPr>
          <w:spacing w:val="-5"/>
          <w:w w:val="110"/>
          <w:sz w:val="20"/>
        </w:rPr>
        <w:t> </w:t>
      </w:r>
      <w:r>
        <w:rPr>
          <w:spacing w:val="-2"/>
          <w:w w:val="110"/>
          <w:sz w:val="20"/>
        </w:rPr>
        <w:t>laws.</w:t>
      </w:r>
      <w:r>
        <w:rPr>
          <w:spacing w:val="-5"/>
          <w:w w:val="110"/>
          <w:sz w:val="20"/>
        </w:rPr>
        <w:t> </w:t>
      </w:r>
      <w:r>
        <w:rPr>
          <w:spacing w:val="-2"/>
          <w:w w:val="110"/>
          <w:sz w:val="20"/>
        </w:rPr>
        <w:t>Please</w:t>
      </w:r>
      <w:r>
        <w:rPr>
          <w:spacing w:val="-5"/>
          <w:w w:val="110"/>
          <w:sz w:val="20"/>
        </w:rPr>
        <w:t> </w:t>
      </w:r>
      <w:r>
        <w:rPr>
          <w:spacing w:val="-2"/>
          <w:w w:val="110"/>
          <w:sz w:val="20"/>
        </w:rPr>
        <w:t>refer</w:t>
      </w:r>
      <w:r>
        <w:rPr>
          <w:spacing w:val="-5"/>
          <w:w w:val="110"/>
          <w:sz w:val="20"/>
        </w:rPr>
        <w:t> </w:t>
      </w:r>
      <w:r>
        <w:rPr>
          <w:spacing w:val="-2"/>
          <w:w w:val="110"/>
          <w:sz w:val="20"/>
        </w:rPr>
        <w:t>to </w:t>
      </w:r>
      <w:r>
        <w:rPr>
          <w:w w:val="110"/>
          <w:sz w:val="20"/>
        </w:rPr>
        <w:t>the brand guidelines for use of the 4-H Clover and K-State Research and Extension logos.</w:t>
      </w:r>
    </w:p>
    <w:p>
      <w:pPr>
        <w:pStyle w:val="ListParagraph"/>
        <w:numPr>
          <w:ilvl w:val="0"/>
          <w:numId w:val="14"/>
        </w:numPr>
        <w:tabs>
          <w:tab w:pos="1022" w:val="left" w:leader="none"/>
          <w:tab w:pos="1024" w:val="left" w:leader="none"/>
        </w:tabs>
        <w:spacing w:line="192" w:lineRule="auto" w:before="0" w:after="0"/>
        <w:ind w:left="1024" w:right="802" w:hanging="191"/>
        <w:jc w:val="both"/>
        <w:rPr>
          <w:sz w:val="20"/>
        </w:rPr>
      </w:pPr>
      <w:r>
        <w:rPr>
          <w:w w:val="110"/>
          <w:sz w:val="20"/>
        </w:rPr>
        <w:t>Entries should illustrate some phase of work that is being practiced by</w:t>
      </w:r>
      <w:r>
        <w:rPr>
          <w:spacing w:val="-6"/>
          <w:w w:val="110"/>
          <w:sz w:val="20"/>
        </w:rPr>
        <w:t> </w:t>
      </w:r>
      <w:r>
        <w:rPr>
          <w:w w:val="110"/>
          <w:sz w:val="20"/>
        </w:rPr>
        <w:t>the</w:t>
      </w:r>
      <w:r>
        <w:rPr>
          <w:spacing w:val="-6"/>
          <w:w w:val="110"/>
          <w:sz w:val="20"/>
        </w:rPr>
        <w:t> </w:t>
      </w:r>
      <w:r>
        <w:rPr>
          <w:w w:val="110"/>
          <w:sz w:val="20"/>
        </w:rPr>
        <w:t>club</w:t>
      </w:r>
      <w:r>
        <w:rPr>
          <w:spacing w:val="-6"/>
          <w:w w:val="110"/>
          <w:sz w:val="20"/>
        </w:rPr>
        <w:t> </w:t>
      </w:r>
      <w:r>
        <w:rPr>
          <w:w w:val="110"/>
          <w:sz w:val="20"/>
        </w:rPr>
        <w:t>or</w:t>
      </w:r>
      <w:r>
        <w:rPr>
          <w:spacing w:val="-6"/>
          <w:w w:val="110"/>
          <w:sz w:val="20"/>
        </w:rPr>
        <w:t> </w:t>
      </w:r>
      <w:r>
        <w:rPr>
          <w:w w:val="110"/>
          <w:sz w:val="20"/>
        </w:rPr>
        <w:t>individual</w:t>
      </w:r>
      <w:r>
        <w:rPr>
          <w:spacing w:val="-6"/>
          <w:w w:val="110"/>
          <w:sz w:val="20"/>
        </w:rPr>
        <w:t> </w:t>
      </w:r>
      <w:r>
        <w:rPr>
          <w:w w:val="110"/>
          <w:sz w:val="20"/>
        </w:rPr>
        <w:t>or</w:t>
      </w:r>
      <w:r>
        <w:rPr>
          <w:spacing w:val="-6"/>
          <w:w w:val="110"/>
          <w:sz w:val="20"/>
        </w:rPr>
        <w:t> </w:t>
      </w:r>
      <w:r>
        <w:rPr>
          <w:w w:val="110"/>
          <w:sz w:val="20"/>
        </w:rPr>
        <w:t>is</w:t>
      </w:r>
      <w:r>
        <w:rPr>
          <w:spacing w:val="-6"/>
          <w:w w:val="110"/>
          <w:sz w:val="20"/>
        </w:rPr>
        <w:t> </w:t>
      </w:r>
      <w:r>
        <w:rPr>
          <w:w w:val="110"/>
          <w:sz w:val="20"/>
        </w:rPr>
        <w:t>being</w:t>
      </w:r>
      <w:r>
        <w:rPr>
          <w:spacing w:val="-6"/>
          <w:w w:val="110"/>
          <w:sz w:val="20"/>
        </w:rPr>
        <w:t> </w:t>
      </w:r>
      <w:r>
        <w:rPr>
          <w:w w:val="110"/>
          <w:sz w:val="20"/>
        </w:rPr>
        <w:t>promoted</w:t>
      </w:r>
      <w:r>
        <w:rPr>
          <w:spacing w:val="-6"/>
          <w:w w:val="110"/>
          <w:sz w:val="20"/>
        </w:rPr>
        <w:t> </w:t>
      </w:r>
      <w:r>
        <w:rPr>
          <w:w w:val="110"/>
          <w:sz w:val="20"/>
        </w:rPr>
        <w:t>by</w:t>
      </w:r>
      <w:r>
        <w:rPr>
          <w:spacing w:val="-6"/>
          <w:w w:val="110"/>
          <w:sz w:val="20"/>
        </w:rPr>
        <w:t> </w:t>
      </w:r>
      <w:r>
        <w:rPr>
          <w:w w:val="110"/>
          <w:sz w:val="20"/>
        </w:rPr>
        <w:t>the</w:t>
      </w:r>
      <w:r>
        <w:rPr>
          <w:spacing w:val="-6"/>
          <w:w w:val="110"/>
          <w:sz w:val="20"/>
        </w:rPr>
        <w:t> </w:t>
      </w:r>
      <w:r>
        <w:rPr>
          <w:w w:val="110"/>
          <w:sz w:val="20"/>
        </w:rPr>
        <w:t>county.</w:t>
      </w:r>
    </w:p>
    <w:p>
      <w:pPr>
        <w:pStyle w:val="ListParagraph"/>
        <w:numPr>
          <w:ilvl w:val="0"/>
          <w:numId w:val="14"/>
        </w:numPr>
        <w:tabs>
          <w:tab w:pos="1022" w:val="left" w:leader="none"/>
          <w:tab w:pos="1024" w:val="left" w:leader="none"/>
        </w:tabs>
        <w:spacing w:line="192" w:lineRule="auto" w:before="0" w:after="0"/>
        <w:ind w:left="1024" w:right="802" w:hanging="191"/>
        <w:jc w:val="both"/>
        <w:rPr>
          <w:sz w:val="20"/>
        </w:rPr>
      </w:pPr>
      <w:r>
        <w:rPr>
          <w:w w:val="110"/>
          <w:sz w:val="20"/>
        </w:rPr>
        <w:t>The</w:t>
      </w:r>
      <w:r>
        <w:rPr>
          <w:spacing w:val="-8"/>
          <w:w w:val="110"/>
          <w:sz w:val="20"/>
        </w:rPr>
        <w:t> </w:t>
      </w:r>
      <w:r>
        <w:rPr>
          <w:w w:val="110"/>
          <w:sz w:val="20"/>
        </w:rPr>
        <w:t>work</w:t>
      </w:r>
      <w:r>
        <w:rPr>
          <w:spacing w:val="-8"/>
          <w:w w:val="110"/>
          <w:sz w:val="20"/>
        </w:rPr>
        <w:t> </w:t>
      </w:r>
      <w:r>
        <w:rPr>
          <w:w w:val="110"/>
          <w:sz w:val="20"/>
        </w:rPr>
        <w:t>on</w:t>
      </w:r>
      <w:r>
        <w:rPr>
          <w:spacing w:val="-8"/>
          <w:w w:val="110"/>
          <w:sz w:val="20"/>
        </w:rPr>
        <w:t> </w:t>
      </w:r>
      <w:r>
        <w:rPr>
          <w:w w:val="110"/>
          <w:sz w:val="20"/>
        </w:rPr>
        <w:t>Club</w:t>
      </w:r>
      <w:r>
        <w:rPr>
          <w:spacing w:val="-8"/>
          <w:w w:val="110"/>
          <w:sz w:val="20"/>
        </w:rPr>
        <w:t> </w:t>
      </w:r>
      <w:r>
        <w:rPr>
          <w:w w:val="110"/>
          <w:sz w:val="20"/>
        </w:rPr>
        <w:t>Banners</w:t>
      </w:r>
      <w:r>
        <w:rPr>
          <w:spacing w:val="-8"/>
          <w:w w:val="110"/>
          <w:sz w:val="20"/>
        </w:rPr>
        <w:t> </w:t>
      </w:r>
      <w:r>
        <w:rPr>
          <w:w w:val="110"/>
          <w:sz w:val="20"/>
        </w:rPr>
        <w:t>must</w:t>
      </w:r>
      <w:r>
        <w:rPr>
          <w:spacing w:val="-8"/>
          <w:w w:val="110"/>
          <w:sz w:val="20"/>
        </w:rPr>
        <w:t> </w:t>
      </w:r>
      <w:r>
        <w:rPr>
          <w:w w:val="110"/>
          <w:sz w:val="20"/>
        </w:rPr>
        <w:t>be</w:t>
      </w:r>
      <w:r>
        <w:rPr>
          <w:spacing w:val="-8"/>
          <w:w w:val="110"/>
          <w:sz w:val="20"/>
        </w:rPr>
        <w:t> </w:t>
      </w:r>
      <w:r>
        <w:rPr>
          <w:w w:val="110"/>
          <w:sz w:val="20"/>
        </w:rPr>
        <w:t>done</w:t>
      </w:r>
      <w:r>
        <w:rPr>
          <w:spacing w:val="-8"/>
          <w:w w:val="110"/>
          <w:sz w:val="20"/>
        </w:rPr>
        <w:t> </w:t>
      </w:r>
      <w:r>
        <w:rPr>
          <w:w w:val="110"/>
          <w:sz w:val="20"/>
        </w:rPr>
        <w:t>by</w:t>
      </w:r>
      <w:r>
        <w:rPr>
          <w:spacing w:val="-8"/>
          <w:w w:val="110"/>
          <w:sz w:val="20"/>
        </w:rPr>
        <w:t> </w:t>
      </w:r>
      <w:r>
        <w:rPr>
          <w:w w:val="110"/>
          <w:sz w:val="20"/>
        </w:rPr>
        <w:t>the</w:t>
      </w:r>
      <w:r>
        <w:rPr>
          <w:spacing w:val="-8"/>
          <w:w w:val="110"/>
          <w:sz w:val="20"/>
        </w:rPr>
        <w:t> </w:t>
      </w:r>
      <w:r>
        <w:rPr>
          <w:w w:val="110"/>
          <w:sz w:val="20"/>
        </w:rPr>
        <w:t>club</w:t>
      </w:r>
      <w:r>
        <w:rPr>
          <w:spacing w:val="-8"/>
          <w:w w:val="110"/>
          <w:sz w:val="20"/>
        </w:rPr>
        <w:t> </w:t>
      </w:r>
      <w:r>
        <w:rPr>
          <w:w w:val="110"/>
          <w:sz w:val="20"/>
        </w:rPr>
        <w:t>members.</w:t>
      </w:r>
      <w:r>
        <w:rPr>
          <w:spacing w:val="-8"/>
          <w:w w:val="110"/>
          <w:sz w:val="20"/>
        </w:rPr>
        <w:t> </w:t>
      </w:r>
      <w:r>
        <w:rPr>
          <w:w w:val="110"/>
          <w:sz w:val="20"/>
        </w:rPr>
        <w:t>Adult leaders</w:t>
      </w:r>
      <w:r>
        <w:rPr>
          <w:spacing w:val="-1"/>
          <w:w w:val="110"/>
          <w:sz w:val="20"/>
        </w:rPr>
        <w:t> </w:t>
      </w:r>
      <w:r>
        <w:rPr>
          <w:w w:val="110"/>
          <w:sz w:val="20"/>
        </w:rPr>
        <w:t>can</w:t>
      </w:r>
      <w:r>
        <w:rPr>
          <w:spacing w:val="-1"/>
          <w:w w:val="110"/>
          <w:sz w:val="20"/>
        </w:rPr>
        <w:t> </w:t>
      </w:r>
      <w:r>
        <w:rPr>
          <w:w w:val="110"/>
          <w:sz w:val="20"/>
        </w:rPr>
        <w:t>assist</w:t>
      </w:r>
      <w:r>
        <w:rPr>
          <w:spacing w:val="-1"/>
          <w:w w:val="110"/>
          <w:sz w:val="20"/>
        </w:rPr>
        <w:t> </w:t>
      </w:r>
      <w:r>
        <w:rPr>
          <w:w w:val="110"/>
          <w:sz w:val="20"/>
        </w:rPr>
        <w:t>the</w:t>
      </w:r>
      <w:r>
        <w:rPr>
          <w:spacing w:val="-1"/>
          <w:w w:val="110"/>
          <w:sz w:val="20"/>
        </w:rPr>
        <w:t> </w:t>
      </w:r>
      <w:r>
        <w:rPr>
          <w:w w:val="110"/>
          <w:sz w:val="20"/>
        </w:rPr>
        <w:t>youth,</w:t>
      </w:r>
      <w:r>
        <w:rPr>
          <w:spacing w:val="-1"/>
          <w:w w:val="110"/>
          <w:sz w:val="20"/>
        </w:rPr>
        <w:t> </w:t>
      </w:r>
      <w:r>
        <w:rPr>
          <w:w w:val="110"/>
          <w:sz w:val="20"/>
        </w:rPr>
        <w:t>but</w:t>
      </w:r>
      <w:r>
        <w:rPr>
          <w:spacing w:val="-1"/>
          <w:w w:val="110"/>
          <w:sz w:val="20"/>
        </w:rPr>
        <w:t> </w:t>
      </w:r>
      <w:r>
        <w:rPr>
          <w:w w:val="110"/>
          <w:sz w:val="20"/>
        </w:rPr>
        <w:t>the</w:t>
      </w:r>
      <w:r>
        <w:rPr>
          <w:spacing w:val="-1"/>
          <w:w w:val="110"/>
          <w:sz w:val="20"/>
        </w:rPr>
        <w:t> </w:t>
      </w:r>
      <w:r>
        <w:rPr>
          <w:w w:val="110"/>
          <w:sz w:val="20"/>
        </w:rPr>
        <w:t>members</w:t>
      </w:r>
      <w:r>
        <w:rPr>
          <w:spacing w:val="-1"/>
          <w:w w:val="110"/>
          <w:sz w:val="20"/>
        </w:rPr>
        <w:t> </w:t>
      </w:r>
      <w:r>
        <w:rPr>
          <w:w w:val="110"/>
          <w:sz w:val="20"/>
        </w:rPr>
        <w:t>must</w:t>
      </w:r>
      <w:r>
        <w:rPr>
          <w:spacing w:val="-1"/>
          <w:w w:val="110"/>
          <w:sz w:val="20"/>
        </w:rPr>
        <w:t> </w:t>
      </w:r>
      <w:r>
        <w:rPr>
          <w:w w:val="110"/>
          <w:sz w:val="20"/>
        </w:rPr>
        <w:t>do</w:t>
      </w:r>
      <w:r>
        <w:rPr>
          <w:spacing w:val="-1"/>
          <w:w w:val="110"/>
          <w:sz w:val="20"/>
        </w:rPr>
        <w:t> </w:t>
      </w:r>
      <w:r>
        <w:rPr>
          <w:w w:val="110"/>
          <w:sz w:val="20"/>
        </w:rPr>
        <w:t>the</w:t>
      </w:r>
      <w:r>
        <w:rPr>
          <w:spacing w:val="-1"/>
          <w:w w:val="110"/>
          <w:sz w:val="20"/>
        </w:rPr>
        <w:t> </w:t>
      </w:r>
      <w:r>
        <w:rPr>
          <w:w w:val="110"/>
          <w:sz w:val="20"/>
        </w:rPr>
        <w:t>majority of the work themselves.</w:t>
      </w:r>
    </w:p>
    <w:p>
      <w:pPr>
        <w:pStyle w:val="ListParagraph"/>
        <w:numPr>
          <w:ilvl w:val="0"/>
          <w:numId w:val="14"/>
        </w:numPr>
        <w:tabs>
          <w:tab w:pos="1022" w:val="left" w:leader="none"/>
          <w:tab w:pos="1024" w:val="left" w:leader="none"/>
        </w:tabs>
        <w:spacing w:line="192" w:lineRule="auto" w:before="0" w:after="0"/>
        <w:ind w:left="1024" w:right="802" w:hanging="191"/>
        <w:jc w:val="both"/>
        <w:rPr>
          <w:sz w:val="20"/>
        </w:rPr>
      </w:pPr>
      <w:r>
        <w:rPr>
          <w:w w:val="110"/>
          <w:sz w:val="20"/>
        </w:rPr>
        <w:t>Each</w:t>
      </w:r>
      <w:r>
        <w:rPr>
          <w:w w:val="110"/>
          <w:sz w:val="20"/>
        </w:rPr>
        <w:t> entry</w:t>
      </w:r>
      <w:r>
        <w:rPr>
          <w:w w:val="110"/>
          <w:sz w:val="20"/>
        </w:rPr>
        <w:t> may</w:t>
      </w:r>
      <w:r>
        <w:rPr>
          <w:w w:val="110"/>
          <w:sz w:val="20"/>
        </w:rPr>
        <w:t> request</w:t>
      </w:r>
      <w:r>
        <w:rPr>
          <w:w w:val="110"/>
          <w:sz w:val="20"/>
        </w:rPr>
        <w:t> $15</w:t>
      </w:r>
      <w:r>
        <w:rPr>
          <w:w w:val="110"/>
          <w:sz w:val="20"/>
        </w:rPr>
        <w:t> incentive</w:t>
      </w:r>
      <w:r>
        <w:rPr>
          <w:w w:val="110"/>
          <w:sz w:val="20"/>
        </w:rPr>
        <w:t> money.</w:t>
      </w:r>
      <w:r>
        <w:rPr>
          <w:w w:val="110"/>
          <w:sz w:val="20"/>
        </w:rPr>
        <w:t> You</w:t>
      </w:r>
      <w:r>
        <w:rPr>
          <w:w w:val="110"/>
          <w:sz w:val="20"/>
        </w:rPr>
        <w:t> must</w:t>
      </w:r>
      <w:r>
        <w:rPr>
          <w:w w:val="110"/>
          <w:sz w:val="20"/>
        </w:rPr>
        <w:t> call</w:t>
      </w:r>
      <w:r>
        <w:rPr>
          <w:w w:val="110"/>
          <w:sz w:val="20"/>
        </w:rPr>
        <w:t> the Extension</w:t>
      </w:r>
      <w:r>
        <w:rPr>
          <w:spacing w:val="-2"/>
          <w:w w:val="110"/>
          <w:sz w:val="20"/>
        </w:rPr>
        <w:t> </w:t>
      </w:r>
      <w:r>
        <w:rPr>
          <w:w w:val="110"/>
          <w:sz w:val="20"/>
        </w:rPr>
        <w:t>Ofﬁce</w:t>
      </w:r>
      <w:r>
        <w:rPr>
          <w:spacing w:val="-2"/>
          <w:w w:val="110"/>
          <w:sz w:val="20"/>
        </w:rPr>
        <w:t> </w:t>
      </w:r>
      <w:r>
        <w:rPr>
          <w:w w:val="110"/>
          <w:sz w:val="20"/>
        </w:rPr>
        <w:t>to</w:t>
      </w:r>
      <w:r>
        <w:rPr>
          <w:spacing w:val="-2"/>
          <w:w w:val="110"/>
          <w:sz w:val="20"/>
        </w:rPr>
        <w:t> </w:t>
      </w:r>
      <w:r>
        <w:rPr>
          <w:w w:val="110"/>
          <w:sz w:val="20"/>
        </w:rPr>
        <w:t>ask</w:t>
      </w:r>
      <w:r>
        <w:rPr>
          <w:spacing w:val="-2"/>
          <w:w w:val="110"/>
          <w:sz w:val="20"/>
        </w:rPr>
        <w:t> </w:t>
      </w:r>
      <w:r>
        <w:rPr>
          <w:w w:val="110"/>
          <w:sz w:val="20"/>
        </w:rPr>
        <w:t>to</w:t>
      </w:r>
      <w:r>
        <w:rPr>
          <w:spacing w:val="-2"/>
          <w:w w:val="110"/>
          <w:sz w:val="20"/>
        </w:rPr>
        <w:t> </w:t>
      </w:r>
      <w:r>
        <w:rPr>
          <w:w w:val="110"/>
          <w:sz w:val="20"/>
        </w:rPr>
        <w:t>receive</w:t>
      </w:r>
      <w:r>
        <w:rPr>
          <w:spacing w:val="-2"/>
          <w:w w:val="110"/>
          <w:sz w:val="20"/>
        </w:rPr>
        <w:t> </w:t>
      </w:r>
      <w:r>
        <w:rPr>
          <w:w w:val="110"/>
          <w:sz w:val="20"/>
        </w:rPr>
        <w:t>the</w:t>
      </w:r>
      <w:r>
        <w:rPr>
          <w:spacing w:val="-2"/>
          <w:w w:val="110"/>
          <w:sz w:val="20"/>
        </w:rPr>
        <w:t> </w:t>
      </w:r>
      <w:r>
        <w:rPr>
          <w:w w:val="110"/>
          <w:sz w:val="20"/>
        </w:rPr>
        <w:t>incentive</w:t>
      </w:r>
      <w:r>
        <w:rPr>
          <w:spacing w:val="-2"/>
          <w:w w:val="110"/>
          <w:sz w:val="20"/>
        </w:rPr>
        <w:t> </w:t>
      </w:r>
      <w:r>
        <w:rPr>
          <w:w w:val="110"/>
          <w:sz w:val="20"/>
        </w:rPr>
        <w:t>money.</w:t>
      </w:r>
    </w:p>
    <w:p>
      <w:pPr>
        <w:pStyle w:val="ListParagraph"/>
        <w:numPr>
          <w:ilvl w:val="0"/>
          <w:numId w:val="14"/>
        </w:numPr>
        <w:tabs>
          <w:tab w:pos="1023" w:val="left" w:leader="none"/>
        </w:tabs>
        <w:spacing w:line="181" w:lineRule="exact" w:before="0" w:after="0"/>
        <w:ind w:left="1023" w:right="0" w:hanging="189"/>
        <w:jc w:val="both"/>
        <w:rPr>
          <w:sz w:val="20"/>
        </w:rPr>
      </w:pPr>
      <w:r>
        <w:rPr>
          <w:spacing w:val="-2"/>
          <w:w w:val="110"/>
          <w:sz w:val="20"/>
        </w:rPr>
        <w:t>The</w:t>
      </w:r>
      <w:r>
        <w:rPr>
          <w:spacing w:val="-10"/>
          <w:w w:val="110"/>
          <w:sz w:val="20"/>
        </w:rPr>
        <w:t> </w:t>
      </w:r>
      <w:r>
        <w:rPr>
          <w:spacing w:val="-2"/>
          <w:w w:val="110"/>
          <w:sz w:val="20"/>
        </w:rPr>
        <w:t>following</w:t>
      </w:r>
      <w:r>
        <w:rPr>
          <w:spacing w:val="-9"/>
          <w:w w:val="110"/>
          <w:sz w:val="20"/>
        </w:rPr>
        <w:t> </w:t>
      </w:r>
      <w:r>
        <w:rPr>
          <w:spacing w:val="-2"/>
          <w:w w:val="110"/>
          <w:sz w:val="20"/>
        </w:rPr>
        <w:t>awards</w:t>
      </w:r>
      <w:r>
        <w:rPr>
          <w:spacing w:val="-10"/>
          <w:w w:val="110"/>
          <w:sz w:val="20"/>
        </w:rPr>
        <w:t> </w:t>
      </w:r>
      <w:r>
        <w:rPr>
          <w:spacing w:val="-2"/>
          <w:w w:val="110"/>
          <w:sz w:val="20"/>
        </w:rPr>
        <w:t>may</w:t>
      </w:r>
      <w:r>
        <w:rPr>
          <w:spacing w:val="-9"/>
          <w:w w:val="110"/>
          <w:sz w:val="20"/>
        </w:rPr>
        <w:t> </w:t>
      </w:r>
      <w:r>
        <w:rPr>
          <w:spacing w:val="-2"/>
          <w:w w:val="110"/>
          <w:sz w:val="20"/>
        </w:rPr>
        <w:t>be</w:t>
      </w:r>
      <w:r>
        <w:rPr>
          <w:spacing w:val="-10"/>
          <w:w w:val="110"/>
          <w:sz w:val="20"/>
        </w:rPr>
        <w:t> </w:t>
      </w:r>
      <w:r>
        <w:rPr>
          <w:spacing w:val="-2"/>
          <w:w w:val="110"/>
          <w:sz w:val="20"/>
        </w:rPr>
        <w:t>presented</w:t>
      </w:r>
      <w:r>
        <w:rPr>
          <w:spacing w:val="-9"/>
          <w:w w:val="110"/>
          <w:sz w:val="20"/>
        </w:rPr>
        <w:t> </w:t>
      </w:r>
      <w:r>
        <w:rPr>
          <w:spacing w:val="-2"/>
          <w:w w:val="110"/>
          <w:sz w:val="20"/>
        </w:rPr>
        <w:t>in</w:t>
      </w:r>
      <w:r>
        <w:rPr>
          <w:spacing w:val="-10"/>
          <w:w w:val="110"/>
          <w:sz w:val="20"/>
        </w:rPr>
        <w:t> </w:t>
      </w:r>
      <w:r>
        <w:rPr>
          <w:spacing w:val="-2"/>
          <w:w w:val="110"/>
          <w:sz w:val="20"/>
        </w:rPr>
        <w:t>this</w:t>
      </w:r>
      <w:r>
        <w:rPr>
          <w:spacing w:val="-9"/>
          <w:w w:val="110"/>
          <w:sz w:val="20"/>
        </w:rPr>
        <w:t> </w:t>
      </w:r>
      <w:r>
        <w:rPr>
          <w:spacing w:val="-2"/>
          <w:w w:val="110"/>
          <w:sz w:val="20"/>
        </w:rPr>
        <w:t>department:</w:t>
      </w:r>
    </w:p>
    <w:p>
      <w:pPr>
        <w:pStyle w:val="BodyText"/>
        <w:spacing w:line="220" w:lineRule="exact"/>
        <w:ind w:left="1114"/>
        <w:jc w:val="both"/>
      </w:pPr>
      <w:r>
        <w:rPr>
          <w:position w:val="2"/>
        </w:rPr>
        <w:drawing>
          <wp:inline distT="0" distB="0" distL="0" distR="0">
            <wp:extent cx="57150" cy="57149"/>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50"/>
        </w:rPr>
        <w:t> </w:t>
      </w:r>
      <w:r>
        <w:rPr>
          <w:spacing w:val="-2"/>
          <w:w w:val="110"/>
        </w:rPr>
        <w:t>Club Banner Champion and Reserve Champion will be selected.</w:t>
      </w:r>
    </w:p>
    <w:p>
      <w:pPr>
        <w:pStyle w:val="BodyText"/>
        <w:spacing w:before="93"/>
      </w:pPr>
    </w:p>
    <w:p>
      <w:pPr>
        <w:pStyle w:val="Heading8"/>
        <w:ind w:left="686"/>
        <w:rPr>
          <w:u w:val="none"/>
        </w:rPr>
      </w:pPr>
      <w:r>
        <w:rPr>
          <w:w w:val="110"/>
          <w:u w:val="none"/>
        </w:rPr>
        <w:t>*All</w:t>
      </w:r>
      <w:r>
        <w:rPr>
          <w:spacing w:val="-2"/>
          <w:w w:val="110"/>
          <w:u w:val="none"/>
        </w:rPr>
        <w:t> </w:t>
      </w:r>
      <w:r>
        <w:rPr>
          <w:w w:val="110"/>
          <w:u w:val="none"/>
        </w:rPr>
        <w:t>banners</w:t>
      </w:r>
      <w:r>
        <w:rPr>
          <w:spacing w:val="-1"/>
          <w:w w:val="110"/>
          <w:u w:val="none"/>
        </w:rPr>
        <w:t> </w:t>
      </w:r>
      <w:r>
        <w:rPr>
          <w:w w:val="110"/>
          <w:u w:val="none"/>
        </w:rPr>
        <w:t>will</w:t>
      </w:r>
      <w:r>
        <w:rPr>
          <w:spacing w:val="-2"/>
          <w:w w:val="110"/>
          <w:u w:val="none"/>
        </w:rPr>
        <w:t> </w:t>
      </w:r>
      <w:r>
        <w:rPr>
          <w:w w:val="110"/>
          <w:u w:val="none"/>
        </w:rPr>
        <w:t>be</w:t>
      </w:r>
      <w:r>
        <w:rPr>
          <w:spacing w:val="-1"/>
          <w:w w:val="110"/>
          <w:u w:val="none"/>
        </w:rPr>
        <w:t> </w:t>
      </w:r>
      <w:r>
        <w:rPr>
          <w:w w:val="110"/>
          <w:u w:val="none"/>
        </w:rPr>
        <w:t>displayed</w:t>
      </w:r>
      <w:r>
        <w:rPr>
          <w:spacing w:val="-2"/>
          <w:w w:val="110"/>
          <w:u w:val="none"/>
        </w:rPr>
        <w:t> </w:t>
      </w:r>
      <w:r>
        <w:rPr>
          <w:w w:val="110"/>
          <w:u w:val="none"/>
        </w:rPr>
        <w:t>in</w:t>
      </w:r>
      <w:r>
        <w:rPr>
          <w:spacing w:val="-1"/>
          <w:w w:val="110"/>
          <w:u w:val="none"/>
        </w:rPr>
        <w:t> </w:t>
      </w:r>
      <w:r>
        <w:rPr>
          <w:w w:val="110"/>
          <w:u w:val="none"/>
        </w:rPr>
        <w:t>the</w:t>
      </w:r>
      <w:r>
        <w:rPr>
          <w:spacing w:val="-2"/>
          <w:w w:val="110"/>
          <w:u w:val="none"/>
        </w:rPr>
        <w:t> </w:t>
      </w:r>
      <w:r>
        <w:rPr>
          <w:w w:val="110"/>
          <w:u w:val="none"/>
        </w:rPr>
        <w:t>4-H</w:t>
      </w:r>
      <w:r>
        <w:rPr>
          <w:spacing w:val="-1"/>
          <w:w w:val="110"/>
          <w:u w:val="none"/>
        </w:rPr>
        <w:t> </w:t>
      </w:r>
      <w:r>
        <w:rPr>
          <w:w w:val="110"/>
          <w:u w:val="none"/>
        </w:rPr>
        <w:t>building</w:t>
      </w:r>
      <w:r>
        <w:rPr>
          <w:spacing w:val="-2"/>
          <w:w w:val="110"/>
          <w:u w:val="none"/>
        </w:rPr>
        <w:t> </w:t>
      </w:r>
      <w:r>
        <w:rPr>
          <w:w w:val="110"/>
          <w:u w:val="none"/>
        </w:rPr>
        <w:t>for</w:t>
      </w:r>
      <w:r>
        <w:rPr>
          <w:spacing w:val="-1"/>
          <w:w w:val="110"/>
          <w:u w:val="none"/>
        </w:rPr>
        <w:t> </w:t>
      </w:r>
      <w:r>
        <w:rPr>
          <w:w w:val="110"/>
          <w:u w:val="none"/>
        </w:rPr>
        <w:t>1</w:t>
      </w:r>
      <w:r>
        <w:rPr>
          <w:spacing w:val="-2"/>
          <w:w w:val="110"/>
          <w:u w:val="none"/>
        </w:rPr>
        <w:t> year.</w:t>
      </w:r>
    </w:p>
    <w:p>
      <w:pPr>
        <w:pStyle w:val="Heading8"/>
        <w:spacing w:after="0"/>
        <w:sectPr>
          <w:footerReference w:type="default" r:id="rId22"/>
          <w:pgSz w:w="7920" w:h="12240"/>
          <w:pgMar w:header="0" w:footer="389" w:top="200" w:bottom="580" w:left="0" w:right="0"/>
          <w:pgNumType w:start="18"/>
        </w:sectPr>
      </w:pPr>
    </w:p>
    <w:p>
      <w:pPr>
        <w:spacing w:line="227" w:lineRule="exact" w:before="86"/>
        <w:ind w:left="791" w:right="0" w:firstLine="0"/>
        <w:jc w:val="left"/>
        <w:rPr>
          <w:b/>
          <w:sz w:val="20"/>
        </w:rPr>
      </w:pPr>
      <w:r>
        <w:rPr>
          <w:b/>
          <w:spacing w:val="-2"/>
          <w:w w:val="115"/>
          <w:sz w:val="20"/>
          <w:u w:val="single"/>
        </w:rPr>
        <w:t>Banners</w:t>
      </w:r>
    </w:p>
    <w:p>
      <w:pPr>
        <w:pStyle w:val="BodyText"/>
        <w:spacing w:line="206" w:lineRule="auto" w:before="10"/>
        <w:ind w:left="791" w:right="648"/>
        <w:jc w:val="both"/>
      </w:pPr>
      <w:r>
        <w:rPr>
          <w:w w:val="110"/>
        </w:rPr>
        <w:t>Banners</w:t>
      </w:r>
      <w:r>
        <w:rPr>
          <w:spacing w:val="-6"/>
          <w:w w:val="110"/>
        </w:rPr>
        <w:t> </w:t>
      </w:r>
      <w:r>
        <w:rPr>
          <w:w w:val="110"/>
        </w:rPr>
        <w:t>are</w:t>
      </w:r>
      <w:r>
        <w:rPr>
          <w:spacing w:val="-6"/>
          <w:w w:val="110"/>
        </w:rPr>
        <w:t> </w:t>
      </w:r>
      <w:r>
        <w:rPr>
          <w:w w:val="110"/>
        </w:rPr>
        <w:t>to</w:t>
      </w:r>
      <w:r>
        <w:rPr>
          <w:spacing w:val="-6"/>
          <w:w w:val="110"/>
        </w:rPr>
        <w:t> </w:t>
      </w:r>
      <w:r>
        <w:rPr>
          <w:w w:val="110"/>
        </w:rPr>
        <w:t>be</w:t>
      </w:r>
      <w:r>
        <w:rPr>
          <w:spacing w:val="-6"/>
          <w:w w:val="110"/>
        </w:rPr>
        <w:t> </w:t>
      </w:r>
      <w:r>
        <w:rPr>
          <w:w w:val="110"/>
        </w:rPr>
        <w:t>a</w:t>
      </w:r>
      <w:r>
        <w:rPr>
          <w:spacing w:val="-6"/>
          <w:w w:val="110"/>
        </w:rPr>
        <w:t> </w:t>
      </w:r>
      <w:r>
        <w:rPr>
          <w:w w:val="110"/>
        </w:rPr>
        <w:t>two-dimensional</w:t>
      </w:r>
      <w:r>
        <w:rPr>
          <w:spacing w:val="-6"/>
          <w:w w:val="110"/>
        </w:rPr>
        <w:t> </w:t>
      </w:r>
      <w:r>
        <w:rPr>
          <w:w w:val="110"/>
        </w:rPr>
        <w:t>display</w:t>
      </w:r>
      <w:r>
        <w:rPr>
          <w:spacing w:val="-6"/>
          <w:w w:val="110"/>
        </w:rPr>
        <w:t> </w:t>
      </w:r>
      <w:r>
        <w:rPr>
          <w:w w:val="110"/>
        </w:rPr>
        <w:t>depicting</w:t>
      </w:r>
      <w:r>
        <w:rPr>
          <w:spacing w:val="-6"/>
          <w:w w:val="110"/>
        </w:rPr>
        <w:t> </w:t>
      </w:r>
      <w:r>
        <w:rPr>
          <w:w w:val="110"/>
        </w:rPr>
        <w:t>one</w:t>
      </w:r>
      <w:r>
        <w:rPr>
          <w:spacing w:val="-6"/>
          <w:w w:val="110"/>
        </w:rPr>
        <w:t> </w:t>
      </w:r>
      <w:r>
        <w:rPr>
          <w:w w:val="110"/>
        </w:rPr>
        <w:t>idea.</w:t>
      </w:r>
      <w:r>
        <w:rPr>
          <w:spacing w:val="-6"/>
          <w:w w:val="110"/>
        </w:rPr>
        <w:t> </w:t>
      </w:r>
      <w:r>
        <w:rPr>
          <w:w w:val="110"/>
        </w:rPr>
        <w:t>Banners should</w:t>
      </w:r>
      <w:r>
        <w:rPr>
          <w:spacing w:val="-13"/>
          <w:w w:val="110"/>
        </w:rPr>
        <w:t> </w:t>
      </w:r>
      <w:r>
        <w:rPr>
          <w:w w:val="110"/>
        </w:rPr>
        <w:t>be</w:t>
      </w:r>
      <w:r>
        <w:rPr>
          <w:spacing w:val="-12"/>
          <w:w w:val="110"/>
        </w:rPr>
        <w:t> </w:t>
      </w:r>
      <w:r>
        <w:rPr>
          <w:w w:val="110"/>
        </w:rPr>
        <w:t>made</w:t>
      </w:r>
      <w:r>
        <w:rPr>
          <w:spacing w:val="-13"/>
          <w:w w:val="110"/>
        </w:rPr>
        <w:t> </w:t>
      </w:r>
      <w:r>
        <w:rPr>
          <w:w w:val="110"/>
        </w:rPr>
        <w:t>of</w:t>
      </w:r>
      <w:r>
        <w:rPr>
          <w:spacing w:val="-12"/>
          <w:w w:val="110"/>
        </w:rPr>
        <w:t> </w:t>
      </w:r>
      <w:r>
        <w:rPr>
          <w:w w:val="110"/>
        </w:rPr>
        <w:t>materials</w:t>
      </w:r>
      <w:r>
        <w:rPr>
          <w:spacing w:val="-13"/>
          <w:w w:val="110"/>
        </w:rPr>
        <w:t> </w:t>
      </w:r>
      <w:r>
        <w:rPr>
          <w:w w:val="110"/>
        </w:rPr>
        <w:t>that</w:t>
      </w:r>
      <w:r>
        <w:rPr>
          <w:spacing w:val="-12"/>
          <w:w w:val="110"/>
        </w:rPr>
        <w:t> </w:t>
      </w:r>
      <w:r>
        <w:rPr>
          <w:w w:val="110"/>
        </w:rPr>
        <w:t>permit</w:t>
      </w:r>
      <w:r>
        <w:rPr>
          <w:spacing w:val="-12"/>
          <w:w w:val="110"/>
        </w:rPr>
        <w:t> </w:t>
      </w:r>
      <w:r>
        <w:rPr>
          <w:w w:val="110"/>
        </w:rPr>
        <w:t>the</w:t>
      </w:r>
      <w:r>
        <w:rPr>
          <w:spacing w:val="-13"/>
          <w:w w:val="110"/>
        </w:rPr>
        <w:t> </w:t>
      </w:r>
      <w:r>
        <w:rPr>
          <w:w w:val="110"/>
        </w:rPr>
        <w:t>banner</w:t>
      </w:r>
      <w:r>
        <w:rPr>
          <w:spacing w:val="-12"/>
          <w:w w:val="110"/>
        </w:rPr>
        <w:t> </w:t>
      </w:r>
      <w:r>
        <w:rPr>
          <w:w w:val="110"/>
        </w:rPr>
        <w:t>to</w:t>
      </w:r>
      <w:r>
        <w:rPr>
          <w:spacing w:val="-13"/>
          <w:w w:val="110"/>
        </w:rPr>
        <w:t> </w:t>
      </w:r>
      <w:r>
        <w:rPr>
          <w:w w:val="110"/>
        </w:rPr>
        <w:t>be</w:t>
      </w:r>
      <w:r>
        <w:rPr>
          <w:spacing w:val="-12"/>
          <w:w w:val="110"/>
        </w:rPr>
        <w:t> </w:t>
      </w:r>
      <w:r>
        <w:rPr>
          <w:w w:val="110"/>
        </w:rPr>
        <w:t>folded</w:t>
      </w:r>
      <w:r>
        <w:rPr>
          <w:spacing w:val="-13"/>
          <w:w w:val="110"/>
        </w:rPr>
        <w:t> </w:t>
      </w:r>
      <w:r>
        <w:rPr>
          <w:w w:val="110"/>
        </w:rPr>
        <w:t>or</w:t>
      </w:r>
      <w:r>
        <w:rPr>
          <w:spacing w:val="-12"/>
          <w:w w:val="110"/>
        </w:rPr>
        <w:t> </w:t>
      </w:r>
      <w:r>
        <w:rPr>
          <w:w w:val="110"/>
        </w:rPr>
        <w:t>rolled without</w:t>
      </w:r>
      <w:r>
        <w:rPr>
          <w:w w:val="110"/>
        </w:rPr>
        <w:t> damaging</w:t>
      </w:r>
      <w:r>
        <w:rPr>
          <w:w w:val="110"/>
        </w:rPr>
        <w:t> the</w:t>
      </w:r>
      <w:r>
        <w:rPr>
          <w:w w:val="110"/>
        </w:rPr>
        <w:t> display.</w:t>
      </w:r>
      <w:r>
        <w:rPr>
          <w:w w:val="110"/>
        </w:rPr>
        <w:t> Three-dimensional</w:t>
      </w:r>
      <w:r>
        <w:rPr>
          <w:w w:val="110"/>
        </w:rPr>
        <w:t> objects</w:t>
      </w:r>
      <w:r>
        <w:rPr>
          <w:w w:val="110"/>
        </w:rPr>
        <w:t> cannot</w:t>
      </w:r>
      <w:r>
        <w:rPr>
          <w:w w:val="110"/>
        </w:rPr>
        <w:t> be </w:t>
      </w:r>
      <w:r>
        <w:rPr>
          <w:spacing w:val="-2"/>
          <w:w w:val="110"/>
        </w:rPr>
        <w:t>attached</w:t>
      </w:r>
      <w:r>
        <w:rPr>
          <w:spacing w:val="-9"/>
          <w:w w:val="110"/>
        </w:rPr>
        <w:t> </w:t>
      </w:r>
      <w:r>
        <w:rPr>
          <w:spacing w:val="-2"/>
          <w:w w:val="110"/>
        </w:rPr>
        <w:t>to</w:t>
      </w:r>
      <w:r>
        <w:rPr>
          <w:spacing w:val="-9"/>
          <w:w w:val="110"/>
        </w:rPr>
        <w:t> </w:t>
      </w:r>
      <w:r>
        <w:rPr>
          <w:spacing w:val="-2"/>
          <w:w w:val="110"/>
        </w:rPr>
        <w:t>the</w:t>
      </w:r>
      <w:r>
        <w:rPr>
          <w:spacing w:val="-9"/>
          <w:w w:val="110"/>
        </w:rPr>
        <w:t> </w:t>
      </w:r>
      <w:r>
        <w:rPr>
          <w:spacing w:val="-2"/>
          <w:w w:val="110"/>
        </w:rPr>
        <w:t>banner.</w:t>
      </w:r>
      <w:r>
        <w:rPr>
          <w:spacing w:val="-9"/>
          <w:w w:val="110"/>
        </w:rPr>
        <w:t> </w:t>
      </w:r>
      <w:r>
        <w:rPr>
          <w:spacing w:val="-2"/>
          <w:w w:val="110"/>
        </w:rPr>
        <w:t>It</w:t>
      </w:r>
      <w:r>
        <w:rPr>
          <w:spacing w:val="-9"/>
          <w:w w:val="110"/>
        </w:rPr>
        <w:t> </w:t>
      </w:r>
      <w:r>
        <w:rPr>
          <w:spacing w:val="-2"/>
          <w:w w:val="110"/>
        </w:rPr>
        <w:t>is</w:t>
      </w:r>
      <w:r>
        <w:rPr>
          <w:spacing w:val="-9"/>
          <w:w w:val="110"/>
        </w:rPr>
        <w:t> </w:t>
      </w:r>
      <w:r>
        <w:rPr>
          <w:spacing w:val="-2"/>
          <w:w w:val="110"/>
        </w:rPr>
        <w:t>encouraged</w:t>
      </w:r>
      <w:r>
        <w:rPr>
          <w:spacing w:val="-9"/>
          <w:w w:val="110"/>
        </w:rPr>
        <w:t> </w:t>
      </w:r>
      <w:r>
        <w:rPr>
          <w:spacing w:val="-2"/>
          <w:w w:val="110"/>
        </w:rPr>
        <w:t>that</w:t>
      </w:r>
      <w:r>
        <w:rPr>
          <w:spacing w:val="-9"/>
          <w:w w:val="110"/>
        </w:rPr>
        <w:t> </w:t>
      </w:r>
      <w:r>
        <w:rPr>
          <w:spacing w:val="-2"/>
          <w:w w:val="110"/>
        </w:rPr>
        <w:t>banners</w:t>
      </w:r>
      <w:r>
        <w:rPr>
          <w:spacing w:val="-9"/>
          <w:w w:val="110"/>
        </w:rPr>
        <w:t> </w:t>
      </w:r>
      <w:r>
        <w:rPr>
          <w:spacing w:val="-2"/>
          <w:w w:val="110"/>
        </w:rPr>
        <w:t>be</w:t>
      </w:r>
      <w:r>
        <w:rPr>
          <w:spacing w:val="-9"/>
          <w:w w:val="110"/>
        </w:rPr>
        <w:t> </w:t>
      </w:r>
      <w:r>
        <w:rPr>
          <w:spacing w:val="-2"/>
          <w:w w:val="110"/>
        </w:rPr>
        <w:t>made</w:t>
      </w:r>
      <w:r>
        <w:rPr>
          <w:spacing w:val="-9"/>
          <w:w w:val="110"/>
        </w:rPr>
        <w:t> </w:t>
      </w:r>
      <w:r>
        <w:rPr>
          <w:spacing w:val="-2"/>
          <w:w w:val="110"/>
        </w:rPr>
        <w:t>from</w:t>
      </w:r>
      <w:r>
        <w:rPr>
          <w:spacing w:val="-9"/>
          <w:w w:val="110"/>
        </w:rPr>
        <w:t> </w:t>
      </w:r>
      <w:r>
        <w:rPr>
          <w:spacing w:val="-2"/>
          <w:w w:val="110"/>
        </w:rPr>
        <w:t>flame resistant</w:t>
      </w:r>
      <w:r>
        <w:rPr>
          <w:spacing w:val="-8"/>
          <w:w w:val="110"/>
        </w:rPr>
        <w:t> </w:t>
      </w:r>
      <w:r>
        <w:rPr>
          <w:spacing w:val="-2"/>
          <w:w w:val="110"/>
        </w:rPr>
        <w:t>material.</w:t>
      </w:r>
      <w:r>
        <w:rPr>
          <w:spacing w:val="-8"/>
          <w:w w:val="110"/>
        </w:rPr>
        <w:t> </w:t>
      </w:r>
      <w:r>
        <w:rPr>
          <w:spacing w:val="-2"/>
          <w:w w:val="110"/>
        </w:rPr>
        <w:t>Dimensions</w:t>
      </w:r>
      <w:r>
        <w:rPr>
          <w:spacing w:val="-8"/>
          <w:w w:val="110"/>
        </w:rPr>
        <w:t> </w:t>
      </w:r>
      <w:r>
        <w:rPr>
          <w:spacing w:val="-2"/>
          <w:w w:val="110"/>
        </w:rPr>
        <w:t>are</w:t>
      </w:r>
      <w:r>
        <w:rPr>
          <w:spacing w:val="-8"/>
          <w:w w:val="110"/>
        </w:rPr>
        <w:t> </w:t>
      </w:r>
      <w:r>
        <w:rPr>
          <w:spacing w:val="-2"/>
          <w:w w:val="110"/>
        </w:rPr>
        <w:t>to</w:t>
      </w:r>
      <w:r>
        <w:rPr>
          <w:spacing w:val="-8"/>
          <w:w w:val="110"/>
        </w:rPr>
        <w:t> </w:t>
      </w:r>
      <w:r>
        <w:rPr>
          <w:spacing w:val="-2"/>
          <w:w w:val="110"/>
        </w:rPr>
        <w:t>be</w:t>
      </w:r>
      <w:r>
        <w:rPr>
          <w:spacing w:val="-8"/>
          <w:w w:val="110"/>
        </w:rPr>
        <w:t> </w:t>
      </w:r>
      <w:r>
        <w:rPr>
          <w:spacing w:val="-2"/>
          <w:w w:val="110"/>
        </w:rPr>
        <w:t>no</w:t>
      </w:r>
      <w:r>
        <w:rPr>
          <w:spacing w:val="-8"/>
          <w:w w:val="110"/>
        </w:rPr>
        <w:t> </w:t>
      </w:r>
      <w:r>
        <w:rPr>
          <w:spacing w:val="-2"/>
          <w:w w:val="110"/>
        </w:rPr>
        <w:t>less</w:t>
      </w:r>
      <w:r>
        <w:rPr>
          <w:spacing w:val="-8"/>
          <w:w w:val="110"/>
        </w:rPr>
        <w:t> </w:t>
      </w:r>
      <w:r>
        <w:rPr>
          <w:spacing w:val="-2"/>
          <w:w w:val="110"/>
        </w:rPr>
        <w:t>that</w:t>
      </w:r>
      <w:r>
        <w:rPr>
          <w:spacing w:val="-8"/>
          <w:w w:val="110"/>
        </w:rPr>
        <w:t> </w:t>
      </w:r>
      <w:r>
        <w:rPr>
          <w:spacing w:val="-2"/>
          <w:w w:val="110"/>
        </w:rPr>
        <w:t>12</w:t>
      </w:r>
      <w:r>
        <w:rPr>
          <w:spacing w:val="-8"/>
          <w:w w:val="110"/>
        </w:rPr>
        <w:t> </w:t>
      </w:r>
      <w:r>
        <w:rPr>
          <w:spacing w:val="-2"/>
          <w:w w:val="110"/>
        </w:rPr>
        <w:t>square</w:t>
      </w:r>
      <w:r>
        <w:rPr>
          <w:spacing w:val="-8"/>
          <w:w w:val="110"/>
        </w:rPr>
        <w:t> </w:t>
      </w:r>
      <w:r>
        <w:rPr>
          <w:spacing w:val="-2"/>
          <w:w w:val="110"/>
        </w:rPr>
        <w:t>feet</w:t>
      </w:r>
      <w:r>
        <w:rPr>
          <w:spacing w:val="-8"/>
          <w:w w:val="110"/>
        </w:rPr>
        <w:t> </w:t>
      </w:r>
      <w:r>
        <w:rPr>
          <w:spacing w:val="-2"/>
          <w:w w:val="110"/>
        </w:rPr>
        <w:t>and</w:t>
      </w:r>
      <w:r>
        <w:rPr>
          <w:spacing w:val="-8"/>
          <w:w w:val="110"/>
        </w:rPr>
        <w:t> </w:t>
      </w:r>
      <w:r>
        <w:rPr>
          <w:spacing w:val="-2"/>
          <w:w w:val="110"/>
        </w:rPr>
        <w:t>no </w:t>
      </w:r>
      <w:r>
        <w:rPr>
          <w:spacing w:val="-4"/>
          <w:w w:val="110"/>
        </w:rPr>
        <w:t>more</w:t>
      </w:r>
      <w:r>
        <w:rPr>
          <w:spacing w:val="-7"/>
          <w:w w:val="110"/>
        </w:rPr>
        <w:t> </w:t>
      </w:r>
      <w:r>
        <w:rPr>
          <w:spacing w:val="-4"/>
          <w:w w:val="110"/>
        </w:rPr>
        <w:t>than</w:t>
      </w:r>
      <w:r>
        <w:rPr>
          <w:spacing w:val="-7"/>
          <w:w w:val="110"/>
        </w:rPr>
        <w:t> </w:t>
      </w:r>
      <w:r>
        <w:rPr>
          <w:spacing w:val="-4"/>
          <w:w w:val="110"/>
        </w:rPr>
        <w:t>16</w:t>
      </w:r>
      <w:r>
        <w:rPr>
          <w:spacing w:val="-7"/>
          <w:w w:val="110"/>
        </w:rPr>
        <w:t> </w:t>
      </w:r>
      <w:r>
        <w:rPr>
          <w:spacing w:val="-4"/>
          <w:w w:val="110"/>
        </w:rPr>
        <w:t>square</w:t>
      </w:r>
      <w:r>
        <w:rPr>
          <w:spacing w:val="-7"/>
          <w:w w:val="110"/>
        </w:rPr>
        <w:t> </w:t>
      </w:r>
      <w:r>
        <w:rPr>
          <w:spacing w:val="-4"/>
          <w:w w:val="110"/>
        </w:rPr>
        <w:t>feet,</w:t>
      </w:r>
      <w:r>
        <w:rPr>
          <w:spacing w:val="-7"/>
          <w:w w:val="110"/>
        </w:rPr>
        <w:t> </w:t>
      </w:r>
      <w:r>
        <w:rPr>
          <w:spacing w:val="-4"/>
          <w:w w:val="110"/>
        </w:rPr>
        <w:t>with</w:t>
      </w:r>
      <w:r>
        <w:rPr>
          <w:spacing w:val="-7"/>
          <w:w w:val="110"/>
        </w:rPr>
        <w:t> </w:t>
      </w:r>
      <w:r>
        <w:rPr>
          <w:spacing w:val="-4"/>
          <w:w w:val="110"/>
        </w:rPr>
        <w:t>no</w:t>
      </w:r>
      <w:r>
        <w:rPr>
          <w:spacing w:val="-7"/>
          <w:w w:val="110"/>
        </w:rPr>
        <w:t> </w:t>
      </w:r>
      <w:r>
        <w:rPr>
          <w:spacing w:val="-4"/>
          <w:w w:val="110"/>
        </w:rPr>
        <w:t>side</w:t>
      </w:r>
      <w:r>
        <w:rPr>
          <w:spacing w:val="-7"/>
          <w:w w:val="110"/>
        </w:rPr>
        <w:t> </w:t>
      </w:r>
      <w:r>
        <w:rPr>
          <w:spacing w:val="-4"/>
          <w:w w:val="110"/>
        </w:rPr>
        <w:t>less</w:t>
      </w:r>
      <w:r>
        <w:rPr>
          <w:spacing w:val="-7"/>
          <w:w w:val="110"/>
        </w:rPr>
        <w:t> </w:t>
      </w:r>
      <w:r>
        <w:rPr>
          <w:spacing w:val="-4"/>
          <w:w w:val="110"/>
        </w:rPr>
        <w:t>than</w:t>
      </w:r>
      <w:r>
        <w:rPr>
          <w:spacing w:val="-7"/>
          <w:w w:val="110"/>
        </w:rPr>
        <w:t> </w:t>
      </w:r>
      <w:r>
        <w:rPr>
          <w:spacing w:val="-4"/>
          <w:w w:val="110"/>
        </w:rPr>
        <w:t>3</w:t>
      </w:r>
      <w:r>
        <w:rPr>
          <w:spacing w:val="-7"/>
          <w:w w:val="110"/>
        </w:rPr>
        <w:t> </w:t>
      </w:r>
      <w:r>
        <w:rPr>
          <w:spacing w:val="-4"/>
          <w:w w:val="110"/>
        </w:rPr>
        <w:t>feet.</w:t>
      </w:r>
      <w:r>
        <w:rPr>
          <w:spacing w:val="-7"/>
          <w:w w:val="110"/>
        </w:rPr>
        <w:t> </w:t>
      </w:r>
      <w:r>
        <w:rPr>
          <w:spacing w:val="-4"/>
          <w:w w:val="110"/>
        </w:rPr>
        <w:t>Banners</w:t>
      </w:r>
      <w:r>
        <w:rPr>
          <w:spacing w:val="-7"/>
          <w:w w:val="110"/>
        </w:rPr>
        <w:t> </w:t>
      </w:r>
      <w:r>
        <w:rPr>
          <w:spacing w:val="-4"/>
          <w:w w:val="110"/>
        </w:rPr>
        <w:t>must</w:t>
      </w:r>
      <w:r>
        <w:rPr>
          <w:spacing w:val="-7"/>
          <w:w w:val="110"/>
        </w:rPr>
        <w:t> </w:t>
      </w:r>
      <w:r>
        <w:rPr>
          <w:spacing w:val="-4"/>
          <w:w w:val="110"/>
        </w:rPr>
        <w:t>be</w:t>
      </w:r>
      <w:r>
        <w:rPr>
          <w:spacing w:val="-7"/>
          <w:w w:val="110"/>
        </w:rPr>
        <w:t> </w:t>
      </w:r>
      <w:r>
        <w:rPr>
          <w:spacing w:val="-4"/>
          <w:w w:val="110"/>
        </w:rPr>
        <w:t>on </w:t>
      </w:r>
      <w:r>
        <w:rPr/>
        <w:t>a rod strong enough to support the banner. Your club name should be visible</w:t>
      </w:r>
      <w:r>
        <w:rPr>
          <w:spacing w:val="40"/>
          <w:w w:val="110"/>
        </w:rPr>
        <w:t> </w:t>
      </w:r>
      <w:r>
        <w:rPr>
          <w:spacing w:val="-4"/>
          <w:w w:val="110"/>
        </w:rPr>
        <w:t>on</w:t>
      </w:r>
      <w:r>
        <w:rPr>
          <w:spacing w:val="-8"/>
          <w:w w:val="110"/>
        </w:rPr>
        <w:t> </w:t>
      </w:r>
      <w:r>
        <w:rPr>
          <w:spacing w:val="-4"/>
          <w:w w:val="110"/>
        </w:rPr>
        <w:t>the</w:t>
      </w:r>
      <w:r>
        <w:rPr>
          <w:spacing w:val="-8"/>
          <w:w w:val="110"/>
        </w:rPr>
        <w:t> </w:t>
      </w:r>
      <w:r>
        <w:rPr>
          <w:spacing w:val="-4"/>
          <w:w w:val="110"/>
        </w:rPr>
        <w:t>front</w:t>
      </w:r>
      <w:r>
        <w:rPr>
          <w:spacing w:val="-8"/>
          <w:w w:val="110"/>
        </w:rPr>
        <w:t> </w:t>
      </w:r>
      <w:r>
        <w:rPr>
          <w:spacing w:val="-4"/>
          <w:w w:val="110"/>
        </w:rPr>
        <w:t>of</w:t>
      </w:r>
      <w:r>
        <w:rPr>
          <w:spacing w:val="-8"/>
          <w:w w:val="110"/>
        </w:rPr>
        <w:t> </w:t>
      </w:r>
      <w:r>
        <w:rPr>
          <w:spacing w:val="-4"/>
          <w:w w:val="110"/>
        </w:rPr>
        <w:t>the</w:t>
      </w:r>
      <w:r>
        <w:rPr>
          <w:spacing w:val="-8"/>
          <w:w w:val="110"/>
        </w:rPr>
        <w:t> </w:t>
      </w:r>
      <w:r>
        <w:rPr>
          <w:spacing w:val="-4"/>
          <w:w w:val="110"/>
        </w:rPr>
        <w:t>banner</w:t>
      </w:r>
      <w:r>
        <w:rPr>
          <w:spacing w:val="-8"/>
          <w:w w:val="110"/>
        </w:rPr>
        <w:t> </w:t>
      </w:r>
      <w:r>
        <w:rPr>
          <w:spacing w:val="-4"/>
          <w:w w:val="110"/>
        </w:rPr>
        <w:t>or</w:t>
      </w:r>
      <w:r>
        <w:rPr>
          <w:spacing w:val="-8"/>
          <w:w w:val="110"/>
        </w:rPr>
        <w:t> </w:t>
      </w:r>
      <w:r>
        <w:rPr>
          <w:spacing w:val="-4"/>
          <w:w w:val="110"/>
        </w:rPr>
        <w:t>on</w:t>
      </w:r>
      <w:r>
        <w:rPr>
          <w:spacing w:val="-8"/>
          <w:w w:val="110"/>
        </w:rPr>
        <w:t> </w:t>
      </w:r>
      <w:r>
        <w:rPr>
          <w:spacing w:val="-4"/>
          <w:w w:val="110"/>
        </w:rPr>
        <w:t>a</w:t>
      </w:r>
      <w:r>
        <w:rPr>
          <w:spacing w:val="-8"/>
          <w:w w:val="110"/>
        </w:rPr>
        <w:t> </w:t>
      </w:r>
      <w:r>
        <w:rPr>
          <w:spacing w:val="-4"/>
          <w:w w:val="110"/>
        </w:rPr>
        <w:t>label</w:t>
      </w:r>
      <w:r>
        <w:rPr>
          <w:spacing w:val="-8"/>
          <w:w w:val="110"/>
        </w:rPr>
        <w:t> </w:t>
      </w:r>
      <w:r>
        <w:rPr>
          <w:spacing w:val="-4"/>
          <w:w w:val="110"/>
        </w:rPr>
        <w:t>hanging</w:t>
      </w:r>
      <w:r>
        <w:rPr>
          <w:spacing w:val="-8"/>
          <w:w w:val="110"/>
        </w:rPr>
        <w:t> </w:t>
      </w:r>
      <w:r>
        <w:rPr>
          <w:spacing w:val="-4"/>
          <w:w w:val="110"/>
        </w:rPr>
        <w:t>from</w:t>
      </w:r>
      <w:r>
        <w:rPr>
          <w:spacing w:val="-8"/>
          <w:w w:val="110"/>
        </w:rPr>
        <w:t> </w:t>
      </w:r>
      <w:r>
        <w:rPr>
          <w:spacing w:val="-4"/>
          <w:w w:val="110"/>
        </w:rPr>
        <w:t>the</w:t>
      </w:r>
      <w:r>
        <w:rPr>
          <w:spacing w:val="-8"/>
          <w:w w:val="110"/>
        </w:rPr>
        <w:t> </w:t>
      </w:r>
      <w:r>
        <w:rPr>
          <w:spacing w:val="-4"/>
          <w:w w:val="110"/>
        </w:rPr>
        <w:t>banner.</w:t>
      </w:r>
      <w:r>
        <w:rPr>
          <w:spacing w:val="-8"/>
          <w:w w:val="110"/>
        </w:rPr>
        <w:t> </w:t>
      </w:r>
      <w:r>
        <w:rPr>
          <w:spacing w:val="-4"/>
          <w:w w:val="110"/>
        </w:rPr>
        <w:t>Be</w:t>
      </w:r>
      <w:r>
        <w:rPr>
          <w:spacing w:val="-8"/>
          <w:w w:val="110"/>
        </w:rPr>
        <w:t> </w:t>
      </w:r>
      <w:r>
        <w:rPr>
          <w:spacing w:val="-4"/>
          <w:w w:val="110"/>
        </w:rPr>
        <w:t>careful </w:t>
      </w:r>
      <w:r>
        <w:rPr>
          <w:w w:val="110"/>
        </w:rPr>
        <w:t>as</w:t>
      </w:r>
      <w:r>
        <w:rPr>
          <w:spacing w:val="-10"/>
          <w:w w:val="110"/>
        </w:rPr>
        <w:t> </w:t>
      </w:r>
      <w:r>
        <w:rPr>
          <w:w w:val="110"/>
        </w:rPr>
        <w:t>you</w:t>
      </w:r>
      <w:r>
        <w:rPr>
          <w:spacing w:val="-10"/>
          <w:w w:val="110"/>
        </w:rPr>
        <w:t> </w:t>
      </w:r>
      <w:r>
        <w:rPr>
          <w:w w:val="110"/>
        </w:rPr>
        <w:t>put</w:t>
      </w:r>
      <w:r>
        <w:rPr>
          <w:spacing w:val="-10"/>
          <w:w w:val="110"/>
        </w:rPr>
        <w:t> </w:t>
      </w:r>
      <w:r>
        <w:rPr>
          <w:w w:val="110"/>
        </w:rPr>
        <w:t>your</w:t>
      </w:r>
      <w:r>
        <w:rPr>
          <w:spacing w:val="-10"/>
          <w:w w:val="110"/>
        </w:rPr>
        <w:t> </w:t>
      </w:r>
      <w:r>
        <w:rPr>
          <w:w w:val="110"/>
        </w:rPr>
        <w:t>banner</w:t>
      </w:r>
      <w:r>
        <w:rPr>
          <w:spacing w:val="-10"/>
          <w:w w:val="110"/>
        </w:rPr>
        <w:t> </w:t>
      </w:r>
      <w:r>
        <w:rPr>
          <w:w w:val="110"/>
        </w:rPr>
        <w:t>together</w:t>
      </w:r>
      <w:r>
        <w:rPr>
          <w:spacing w:val="-10"/>
          <w:w w:val="110"/>
        </w:rPr>
        <w:t> </w:t>
      </w:r>
      <w:r>
        <w:rPr>
          <w:w w:val="110"/>
        </w:rPr>
        <w:t>that</w:t>
      </w:r>
      <w:r>
        <w:rPr>
          <w:spacing w:val="-10"/>
          <w:w w:val="110"/>
        </w:rPr>
        <w:t> </w:t>
      </w:r>
      <w:r>
        <w:rPr>
          <w:w w:val="110"/>
        </w:rPr>
        <w:t>you</w:t>
      </w:r>
      <w:r>
        <w:rPr>
          <w:spacing w:val="-10"/>
          <w:w w:val="110"/>
        </w:rPr>
        <w:t> </w:t>
      </w:r>
      <w:r>
        <w:rPr>
          <w:w w:val="110"/>
        </w:rPr>
        <w:t>are</w:t>
      </w:r>
      <w:r>
        <w:rPr>
          <w:spacing w:val="-10"/>
          <w:w w:val="110"/>
        </w:rPr>
        <w:t> </w:t>
      </w:r>
      <w:r>
        <w:rPr>
          <w:w w:val="110"/>
        </w:rPr>
        <w:t>not</w:t>
      </w:r>
      <w:r>
        <w:rPr>
          <w:spacing w:val="-10"/>
          <w:w w:val="110"/>
        </w:rPr>
        <w:t> </w:t>
      </w:r>
      <w:r>
        <w:rPr>
          <w:w w:val="110"/>
        </w:rPr>
        <w:t>in</w:t>
      </w:r>
      <w:r>
        <w:rPr>
          <w:spacing w:val="-10"/>
          <w:w w:val="110"/>
        </w:rPr>
        <w:t> </w:t>
      </w:r>
      <w:r>
        <w:rPr>
          <w:w w:val="110"/>
        </w:rPr>
        <w:t>violation</w:t>
      </w:r>
      <w:r>
        <w:rPr>
          <w:spacing w:val="-10"/>
          <w:w w:val="110"/>
        </w:rPr>
        <w:t> </w:t>
      </w:r>
      <w:r>
        <w:rPr>
          <w:w w:val="110"/>
        </w:rPr>
        <w:t>of</w:t>
      </w:r>
      <w:r>
        <w:rPr>
          <w:spacing w:val="-10"/>
          <w:w w:val="110"/>
        </w:rPr>
        <w:t> </w:t>
      </w:r>
      <w:r>
        <w:rPr>
          <w:w w:val="110"/>
        </w:rPr>
        <w:t>copyright laws,</w:t>
      </w:r>
      <w:r>
        <w:rPr>
          <w:w w:val="110"/>
        </w:rPr>
        <w:t> including</w:t>
      </w:r>
      <w:r>
        <w:rPr>
          <w:w w:val="110"/>
        </w:rPr>
        <w:t> the</w:t>
      </w:r>
      <w:r>
        <w:rPr>
          <w:w w:val="110"/>
        </w:rPr>
        <w:t> use</w:t>
      </w:r>
      <w:r>
        <w:rPr>
          <w:w w:val="110"/>
        </w:rPr>
        <w:t> of</w:t>
      </w:r>
      <w:r>
        <w:rPr>
          <w:w w:val="110"/>
        </w:rPr>
        <w:t> the</w:t>
      </w:r>
      <w:r>
        <w:rPr>
          <w:w w:val="110"/>
        </w:rPr>
        <w:t> 4-H</w:t>
      </w:r>
      <w:r>
        <w:rPr>
          <w:w w:val="110"/>
        </w:rPr>
        <w:t> Clover</w:t>
      </w:r>
      <w:r>
        <w:rPr>
          <w:w w:val="110"/>
        </w:rPr>
        <w:t> and</w:t>
      </w:r>
      <w:r>
        <w:rPr>
          <w:w w:val="110"/>
        </w:rPr>
        <w:t> K-State</w:t>
      </w:r>
      <w:r>
        <w:rPr>
          <w:w w:val="110"/>
        </w:rPr>
        <w:t> Research</w:t>
      </w:r>
      <w:r>
        <w:rPr>
          <w:w w:val="110"/>
        </w:rPr>
        <w:t> and Extension</w:t>
      </w:r>
      <w:r>
        <w:rPr>
          <w:spacing w:val="-6"/>
          <w:w w:val="110"/>
        </w:rPr>
        <w:t> </w:t>
      </w:r>
      <w:r>
        <w:rPr>
          <w:w w:val="110"/>
        </w:rPr>
        <w:t>Logos.</w:t>
      </w:r>
      <w:r>
        <w:rPr>
          <w:spacing w:val="-6"/>
          <w:w w:val="110"/>
        </w:rPr>
        <w:t> </w:t>
      </w:r>
      <w:r>
        <w:rPr>
          <w:w w:val="110"/>
        </w:rPr>
        <w:t>If</w:t>
      </w:r>
      <w:r>
        <w:rPr>
          <w:spacing w:val="-6"/>
          <w:w w:val="110"/>
        </w:rPr>
        <w:t> </w:t>
      </w:r>
      <w:r>
        <w:rPr>
          <w:w w:val="110"/>
        </w:rPr>
        <w:t>you</w:t>
      </w:r>
      <w:r>
        <w:rPr>
          <w:spacing w:val="-6"/>
          <w:w w:val="110"/>
        </w:rPr>
        <w:t> </w:t>
      </w:r>
      <w:r>
        <w:rPr>
          <w:w w:val="110"/>
        </w:rPr>
        <w:t>feel</w:t>
      </w:r>
      <w:r>
        <w:rPr>
          <w:spacing w:val="-6"/>
          <w:w w:val="110"/>
        </w:rPr>
        <w:t> </w:t>
      </w:r>
      <w:r>
        <w:rPr>
          <w:w w:val="110"/>
        </w:rPr>
        <w:t>it</w:t>
      </w:r>
      <w:r>
        <w:rPr>
          <w:spacing w:val="-6"/>
          <w:w w:val="110"/>
        </w:rPr>
        <w:t> </w:t>
      </w:r>
      <w:r>
        <w:rPr>
          <w:w w:val="110"/>
        </w:rPr>
        <w:t>is</w:t>
      </w:r>
      <w:r>
        <w:rPr>
          <w:spacing w:val="-6"/>
          <w:w w:val="110"/>
        </w:rPr>
        <w:t> </w:t>
      </w:r>
      <w:r>
        <w:rPr>
          <w:w w:val="110"/>
        </w:rPr>
        <w:t>in</w:t>
      </w:r>
      <w:r>
        <w:rPr>
          <w:spacing w:val="-6"/>
          <w:w w:val="110"/>
        </w:rPr>
        <w:t> </w:t>
      </w:r>
      <w:r>
        <w:rPr>
          <w:w w:val="110"/>
        </w:rPr>
        <w:t>question,</w:t>
      </w:r>
      <w:r>
        <w:rPr>
          <w:spacing w:val="-6"/>
          <w:w w:val="110"/>
        </w:rPr>
        <w:t> </w:t>
      </w:r>
      <w:r>
        <w:rPr>
          <w:w w:val="110"/>
        </w:rPr>
        <w:t>please</w:t>
      </w:r>
      <w:r>
        <w:rPr>
          <w:spacing w:val="-6"/>
          <w:w w:val="110"/>
        </w:rPr>
        <w:t> </w:t>
      </w:r>
      <w:r>
        <w:rPr>
          <w:w w:val="110"/>
        </w:rPr>
        <w:t>contact</w:t>
      </w:r>
      <w:r>
        <w:rPr>
          <w:spacing w:val="-6"/>
          <w:w w:val="110"/>
        </w:rPr>
        <w:t> </w:t>
      </w:r>
      <w:r>
        <w:rPr>
          <w:w w:val="110"/>
        </w:rPr>
        <w:t>the</w:t>
      </w:r>
      <w:r>
        <w:rPr>
          <w:spacing w:val="-6"/>
          <w:w w:val="110"/>
        </w:rPr>
        <w:t> </w:t>
      </w:r>
      <w:r>
        <w:rPr>
          <w:w w:val="110"/>
        </w:rPr>
        <w:t>Extension Ofﬁce for clariﬁcation.</w:t>
      </w:r>
    </w:p>
    <w:p>
      <w:pPr>
        <w:pStyle w:val="BodyText"/>
        <w:spacing w:line="206" w:lineRule="auto" w:before="210"/>
        <w:ind w:left="791" w:right="648"/>
        <w:jc w:val="both"/>
      </w:pPr>
      <w:r>
        <w:rPr>
          <w:spacing w:val="-2"/>
          <w:w w:val="110"/>
        </w:rPr>
        <w:t>Banners</w:t>
      </w:r>
      <w:r>
        <w:rPr>
          <w:spacing w:val="-10"/>
          <w:w w:val="110"/>
        </w:rPr>
        <w:t> </w:t>
      </w:r>
      <w:r>
        <w:rPr>
          <w:spacing w:val="-2"/>
          <w:w w:val="110"/>
        </w:rPr>
        <w:t>are</w:t>
      </w:r>
      <w:r>
        <w:rPr>
          <w:spacing w:val="-10"/>
          <w:w w:val="110"/>
        </w:rPr>
        <w:t> </w:t>
      </w:r>
      <w:r>
        <w:rPr>
          <w:spacing w:val="-2"/>
          <w:w w:val="110"/>
        </w:rPr>
        <w:t>not</w:t>
      </w:r>
      <w:r>
        <w:rPr>
          <w:spacing w:val="-10"/>
          <w:w w:val="110"/>
        </w:rPr>
        <w:t> </w:t>
      </w:r>
      <w:r>
        <w:rPr>
          <w:spacing w:val="-2"/>
          <w:w w:val="110"/>
        </w:rPr>
        <w:t>a</w:t>
      </w:r>
      <w:r>
        <w:rPr>
          <w:spacing w:val="-10"/>
          <w:w w:val="110"/>
        </w:rPr>
        <w:t> </w:t>
      </w:r>
      <w:r>
        <w:rPr>
          <w:spacing w:val="-2"/>
          <w:w w:val="110"/>
        </w:rPr>
        <w:t>State</w:t>
      </w:r>
      <w:r>
        <w:rPr>
          <w:spacing w:val="-10"/>
          <w:w w:val="110"/>
        </w:rPr>
        <w:t> </w:t>
      </w:r>
      <w:r>
        <w:rPr>
          <w:spacing w:val="-2"/>
          <w:w w:val="110"/>
        </w:rPr>
        <w:t>Fair</w:t>
      </w:r>
      <w:r>
        <w:rPr>
          <w:spacing w:val="-10"/>
          <w:w w:val="110"/>
        </w:rPr>
        <w:t> </w:t>
      </w:r>
      <w:r>
        <w:rPr>
          <w:spacing w:val="-2"/>
          <w:w w:val="110"/>
        </w:rPr>
        <w:t>class,</w:t>
      </w:r>
      <w:r>
        <w:rPr>
          <w:spacing w:val="-10"/>
          <w:w w:val="110"/>
        </w:rPr>
        <w:t> </w:t>
      </w:r>
      <w:r>
        <w:rPr>
          <w:spacing w:val="-2"/>
          <w:w w:val="110"/>
        </w:rPr>
        <w:t>but</w:t>
      </w:r>
      <w:r>
        <w:rPr>
          <w:spacing w:val="-10"/>
          <w:w w:val="110"/>
        </w:rPr>
        <w:t> </w:t>
      </w:r>
      <w:r>
        <w:rPr>
          <w:spacing w:val="-2"/>
          <w:w w:val="110"/>
        </w:rPr>
        <w:t>may</w:t>
      </w:r>
      <w:r>
        <w:rPr>
          <w:spacing w:val="-10"/>
          <w:w w:val="110"/>
        </w:rPr>
        <w:t> </w:t>
      </w:r>
      <w:r>
        <w:rPr>
          <w:spacing w:val="-2"/>
          <w:w w:val="110"/>
        </w:rPr>
        <w:t>be</w:t>
      </w:r>
      <w:r>
        <w:rPr>
          <w:spacing w:val="-10"/>
          <w:w w:val="110"/>
        </w:rPr>
        <w:t> </w:t>
      </w:r>
      <w:r>
        <w:rPr>
          <w:spacing w:val="-2"/>
          <w:w w:val="110"/>
        </w:rPr>
        <w:t>used</w:t>
      </w:r>
      <w:r>
        <w:rPr>
          <w:spacing w:val="-10"/>
          <w:w w:val="110"/>
        </w:rPr>
        <w:t> </w:t>
      </w:r>
      <w:r>
        <w:rPr>
          <w:spacing w:val="-2"/>
          <w:w w:val="110"/>
        </w:rPr>
        <w:t>for</w:t>
      </w:r>
      <w:r>
        <w:rPr>
          <w:spacing w:val="-10"/>
          <w:w w:val="110"/>
        </w:rPr>
        <w:t> </w:t>
      </w:r>
      <w:r>
        <w:rPr>
          <w:spacing w:val="-2"/>
          <w:w w:val="110"/>
        </w:rPr>
        <w:t>other</w:t>
      </w:r>
      <w:r>
        <w:rPr>
          <w:spacing w:val="-10"/>
          <w:w w:val="110"/>
        </w:rPr>
        <w:t> </w:t>
      </w:r>
      <w:r>
        <w:rPr>
          <w:spacing w:val="-2"/>
          <w:w w:val="110"/>
        </w:rPr>
        <w:t>county</w:t>
      </w:r>
      <w:r>
        <w:rPr>
          <w:spacing w:val="-10"/>
          <w:w w:val="110"/>
        </w:rPr>
        <w:t> </w:t>
      </w:r>
      <w:r>
        <w:rPr>
          <w:spacing w:val="-2"/>
          <w:w w:val="110"/>
        </w:rPr>
        <w:t>events </w:t>
      </w:r>
      <w:r>
        <w:rPr>
          <w:w w:val="110"/>
        </w:rPr>
        <w:t>and</w:t>
      </w:r>
      <w:r>
        <w:rPr>
          <w:spacing w:val="-13"/>
          <w:w w:val="110"/>
        </w:rPr>
        <w:t> </w:t>
      </w:r>
      <w:r>
        <w:rPr>
          <w:w w:val="110"/>
        </w:rPr>
        <w:t>4-H</w:t>
      </w:r>
      <w:r>
        <w:rPr>
          <w:spacing w:val="-13"/>
          <w:w w:val="110"/>
        </w:rPr>
        <w:t> </w:t>
      </w:r>
      <w:r>
        <w:rPr>
          <w:w w:val="110"/>
        </w:rPr>
        <w:t>promotions</w:t>
      </w:r>
      <w:r>
        <w:rPr>
          <w:spacing w:val="-12"/>
          <w:w w:val="110"/>
        </w:rPr>
        <w:t> </w:t>
      </w:r>
      <w:r>
        <w:rPr>
          <w:w w:val="110"/>
        </w:rPr>
        <w:t>throughout</w:t>
      </w:r>
      <w:r>
        <w:rPr>
          <w:spacing w:val="-13"/>
          <w:w w:val="110"/>
        </w:rPr>
        <w:t> </w:t>
      </w:r>
      <w:r>
        <w:rPr>
          <w:w w:val="110"/>
        </w:rPr>
        <w:t>the</w:t>
      </w:r>
      <w:r>
        <w:rPr>
          <w:spacing w:val="-12"/>
          <w:w w:val="110"/>
        </w:rPr>
        <w:t> </w:t>
      </w:r>
      <w:r>
        <w:rPr>
          <w:w w:val="110"/>
        </w:rPr>
        <w:t>year.</w:t>
      </w:r>
    </w:p>
    <w:p>
      <w:pPr>
        <w:pStyle w:val="Heading8"/>
        <w:spacing w:before="184"/>
        <w:jc w:val="both"/>
        <w:rPr>
          <w:u w:val="none"/>
        </w:rPr>
      </w:pPr>
      <w:r>
        <w:rPr>
          <w:spacing w:val="-4"/>
          <w:w w:val="115"/>
          <w:u w:val="single"/>
        </w:rPr>
        <w:t>Basis</w:t>
      </w:r>
      <w:r>
        <w:rPr>
          <w:spacing w:val="-11"/>
          <w:w w:val="115"/>
          <w:u w:val="single"/>
        </w:rPr>
        <w:t> </w:t>
      </w:r>
      <w:r>
        <w:rPr>
          <w:spacing w:val="-4"/>
          <w:w w:val="115"/>
          <w:u w:val="single"/>
        </w:rPr>
        <w:t>for</w:t>
      </w:r>
      <w:r>
        <w:rPr>
          <w:spacing w:val="-11"/>
          <w:w w:val="115"/>
          <w:u w:val="single"/>
        </w:rPr>
        <w:t> </w:t>
      </w:r>
      <w:r>
        <w:rPr>
          <w:spacing w:val="-4"/>
          <w:w w:val="115"/>
          <w:u w:val="single"/>
        </w:rPr>
        <w:t>Awards</w:t>
      </w:r>
    </w:p>
    <w:p>
      <w:pPr>
        <w:pStyle w:val="BodyText"/>
        <w:spacing w:line="206" w:lineRule="auto" w:before="202"/>
        <w:ind w:left="791" w:right="648"/>
        <w:jc w:val="both"/>
      </w:pPr>
      <w:r>
        <w:rPr>
          <w:b/>
          <w:i/>
          <w:spacing w:val="-2"/>
          <w:w w:val="110"/>
        </w:rPr>
        <w:t>Educational</w:t>
      </w:r>
      <w:r>
        <w:rPr>
          <w:b/>
          <w:i/>
          <w:spacing w:val="-11"/>
          <w:w w:val="110"/>
        </w:rPr>
        <w:t> </w:t>
      </w:r>
      <w:r>
        <w:rPr>
          <w:b/>
          <w:i/>
          <w:spacing w:val="-2"/>
          <w:w w:val="110"/>
        </w:rPr>
        <w:t>Value</w:t>
      </w:r>
      <w:r>
        <w:rPr>
          <w:b/>
          <w:i/>
          <w:spacing w:val="-10"/>
          <w:w w:val="110"/>
        </w:rPr>
        <w:t> </w:t>
      </w:r>
      <w:r>
        <w:rPr>
          <w:b/>
          <w:i/>
          <w:spacing w:val="-2"/>
          <w:w w:val="110"/>
        </w:rPr>
        <w:t>-</w:t>
      </w:r>
      <w:r>
        <w:rPr>
          <w:b/>
          <w:i/>
          <w:spacing w:val="-11"/>
          <w:w w:val="110"/>
        </w:rPr>
        <w:t> </w:t>
      </w:r>
      <w:r>
        <w:rPr>
          <w:spacing w:val="-2"/>
          <w:w w:val="110"/>
        </w:rPr>
        <w:t>Is</w:t>
      </w:r>
      <w:r>
        <w:rPr>
          <w:spacing w:val="-10"/>
          <w:w w:val="110"/>
        </w:rPr>
        <w:t> </w:t>
      </w:r>
      <w:r>
        <w:rPr>
          <w:spacing w:val="-2"/>
          <w:w w:val="110"/>
        </w:rPr>
        <w:t>the</w:t>
      </w:r>
      <w:r>
        <w:rPr>
          <w:spacing w:val="-11"/>
          <w:w w:val="110"/>
        </w:rPr>
        <w:t> </w:t>
      </w:r>
      <w:r>
        <w:rPr>
          <w:spacing w:val="-2"/>
          <w:w w:val="110"/>
        </w:rPr>
        <w:t>main</w:t>
      </w:r>
      <w:r>
        <w:rPr>
          <w:spacing w:val="-10"/>
          <w:w w:val="110"/>
        </w:rPr>
        <w:t> </w:t>
      </w:r>
      <w:r>
        <w:rPr>
          <w:spacing w:val="-2"/>
          <w:w w:val="110"/>
        </w:rPr>
        <w:t>idea</w:t>
      </w:r>
      <w:r>
        <w:rPr>
          <w:spacing w:val="-11"/>
          <w:w w:val="110"/>
        </w:rPr>
        <w:t> </w:t>
      </w:r>
      <w:r>
        <w:rPr>
          <w:spacing w:val="-2"/>
          <w:w w:val="110"/>
        </w:rPr>
        <w:t>of</w:t>
      </w:r>
      <w:r>
        <w:rPr>
          <w:spacing w:val="-10"/>
          <w:w w:val="110"/>
        </w:rPr>
        <w:t> </w:t>
      </w:r>
      <w:r>
        <w:rPr>
          <w:spacing w:val="-2"/>
          <w:w w:val="110"/>
        </w:rPr>
        <w:t>the</w:t>
      </w:r>
      <w:r>
        <w:rPr>
          <w:spacing w:val="-10"/>
          <w:w w:val="110"/>
        </w:rPr>
        <w:t> </w:t>
      </w:r>
      <w:r>
        <w:rPr>
          <w:spacing w:val="-2"/>
          <w:w w:val="110"/>
        </w:rPr>
        <w:t>display</w:t>
      </w:r>
      <w:r>
        <w:rPr>
          <w:spacing w:val="-11"/>
          <w:w w:val="110"/>
        </w:rPr>
        <w:t> </w:t>
      </w:r>
      <w:r>
        <w:rPr>
          <w:spacing w:val="-2"/>
          <w:w w:val="110"/>
        </w:rPr>
        <w:t>speciﬁc?</w:t>
      </w:r>
      <w:r>
        <w:rPr>
          <w:spacing w:val="-10"/>
          <w:w w:val="110"/>
        </w:rPr>
        <w:t> </w:t>
      </w:r>
      <w:r>
        <w:rPr>
          <w:spacing w:val="-2"/>
          <w:w w:val="110"/>
        </w:rPr>
        <w:t>Was</w:t>
      </w:r>
      <w:r>
        <w:rPr>
          <w:spacing w:val="-11"/>
          <w:w w:val="110"/>
        </w:rPr>
        <w:t> </w:t>
      </w:r>
      <w:r>
        <w:rPr>
          <w:spacing w:val="-2"/>
          <w:w w:val="110"/>
        </w:rPr>
        <w:t>the</w:t>
      </w:r>
      <w:r>
        <w:rPr>
          <w:spacing w:val="-10"/>
          <w:w w:val="110"/>
        </w:rPr>
        <w:t> </w:t>
      </w:r>
      <w:r>
        <w:rPr>
          <w:spacing w:val="-2"/>
          <w:w w:val="110"/>
        </w:rPr>
        <w:t>title</w:t>
      </w:r>
      <w:r>
        <w:rPr>
          <w:spacing w:val="-11"/>
          <w:w w:val="110"/>
        </w:rPr>
        <w:t> </w:t>
      </w:r>
      <w:r>
        <w:rPr>
          <w:spacing w:val="-2"/>
          <w:w w:val="110"/>
        </w:rPr>
        <w:t>or </w:t>
      </w:r>
      <w:r>
        <w:rPr>
          <w:spacing w:val="-4"/>
          <w:w w:val="110"/>
        </w:rPr>
        <w:t>theme</w:t>
      </w:r>
      <w:r>
        <w:rPr>
          <w:spacing w:val="-6"/>
          <w:w w:val="110"/>
        </w:rPr>
        <w:t> </w:t>
      </w:r>
      <w:r>
        <w:rPr>
          <w:spacing w:val="-4"/>
          <w:w w:val="110"/>
        </w:rPr>
        <w:t>emphasized?</w:t>
      </w:r>
      <w:r>
        <w:rPr>
          <w:spacing w:val="-6"/>
          <w:w w:val="110"/>
        </w:rPr>
        <w:t> </w:t>
      </w:r>
      <w:r>
        <w:rPr>
          <w:spacing w:val="-4"/>
          <w:w w:val="110"/>
        </w:rPr>
        <w:t>Is</w:t>
      </w:r>
      <w:r>
        <w:rPr>
          <w:spacing w:val="-6"/>
          <w:w w:val="110"/>
        </w:rPr>
        <w:t> </w:t>
      </w:r>
      <w:r>
        <w:rPr>
          <w:spacing w:val="-4"/>
          <w:w w:val="110"/>
        </w:rPr>
        <w:t>the</w:t>
      </w:r>
      <w:r>
        <w:rPr>
          <w:spacing w:val="-6"/>
          <w:w w:val="110"/>
        </w:rPr>
        <w:t> </w:t>
      </w:r>
      <w:r>
        <w:rPr>
          <w:spacing w:val="-4"/>
          <w:w w:val="110"/>
        </w:rPr>
        <w:t>idea</w:t>
      </w:r>
      <w:r>
        <w:rPr>
          <w:spacing w:val="-6"/>
          <w:w w:val="110"/>
        </w:rPr>
        <w:t> </w:t>
      </w:r>
      <w:r>
        <w:rPr>
          <w:spacing w:val="-4"/>
          <w:w w:val="110"/>
        </w:rPr>
        <w:t>presented</w:t>
      </w:r>
      <w:r>
        <w:rPr>
          <w:spacing w:val="-6"/>
          <w:w w:val="110"/>
        </w:rPr>
        <w:t> </w:t>
      </w:r>
      <w:r>
        <w:rPr>
          <w:spacing w:val="-4"/>
          <w:w w:val="110"/>
        </w:rPr>
        <w:t>so</w:t>
      </w:r>
      <w:r>
        <w:rPr>
          <w:spacing w:val="-6"/>
          <w:w w:val="110"/>
        </w:rPr>
        <w:t> </w:t>
      </w:r>
      <w:r>
        <w:rPr>
          <w:spacing w:val="-4"/>
          <w:w w:val="110"/>
        </w:rPr>
        <w:t>clearly,</w:t>
      </w:r>
      <w:r>
        <w:rPr>
          <w:spacing w:val="-6"/>
          <w:w w:val="110"/>
        </w:rPr>
        <w:t> </w:t>
      </w:r>
      <w:r>
        <w:rPr>
          <w:spacing w:val="-4"/>
          <w:w w:val="110"/>
        </w:rPr>
        <w:t>so</w:t>
      </w:r>
      <w:r>
        <w:rPr>
          <w:spacing w:val="-6"/>
          <w:w w:val="110"/>
        </w:rPr>
        <w:t> </w:t>
      </w:r>
      <w:r>
        <w:rPr>
          <w:spacing w:val="-4"/>
          <w:w w:val="110"/>
        </w:rPr>
        <w:t>simply,</w:t>
      </w:r>
      <w:r>
        <w:rPr>
          <w:spacing w:val="-6"/>
          <w:w w:val="110"/>
        </w:rPr>
        <w:t> </w:t>
      </w:r>
      <w:r>
        <w:rPr>
          <w:spacing w:val="-4"/>
          <w:w w:val="110"/>
        </w:rPr>
        <w:t>so</w:t>
      </w:r>
      <w:r>
        <w:rPr>
          <w:spacing w:val="-6"/>
          <w:w w:val="110"/>
        </w:rPr>
        <w:t> </w:t>
      </w:r>
      <w:r>
        <w:rPr>
          <w:spacing w:val="-4"/>
          <w:w w:val="110"/>
        </w:rPr>
        <w:t>forcefully that</w:t>
      </w:r>
      <w:r>
        <w:rPr>
          <w:spacing w:val="-7"/>
          <w:w w:val="110"/>
        </w:rPr>
        <w:t> </w:t>
      </w:r>
      <w:r>
        <w:rPr>
          <w:spacing w:val="-4"/>
          <w:w w:val="110"/>
        </w:rPr>
        <w:t>it</w:t>
      </w:r>
      <w:r>
        <w:rPr>
          <w:spacing w:val="-7"/>
          <w:w w:val="110"/>
        </w:rPr>
        <w:t> </w:t>
      </w:r>
      <w:r>
        <w:rPr>
          <w:spacing w:val="-4"/>
          <w:w w:val="110"/>
        </w:rPr>
        <w:t>will</w:t>
      </w:r>
      <w:r>
        <w:rPr>
          <w:spacing w:val="-7"/>
          <w:w w:val="110"/>
        </w:rPr>
        <w:t> </w:t>
      </w:r>
      <w:r>
        <w:rPr>
          <w:spacing w:val="-4"/>
          <w:w w:val="110"/>
        </w:rPr>
        <w:t>stop</w:t>
      </w:r>
      <w:r>
        <w:rPr>
          <w:spacing w:val="-7"/>
          <w:w w:val="110"/>
        </w:rPr>
        <w:t> </w:t>
      </w:r>
      <w:r>
        <w:rPr>
          <w:spacing w:val="-4"/>
          <w:w w:val="110"/>
        </w:rPr>
        <w:t>the</w:t>
      </w:r>
      <w:r>
        <w:rPr>
          <w:spacing w:val="-7"/>
          <w:w w:val="110"/>
        </w:rPr>
        <w:t> </w:t>
      </w:r>
      <w:r>
        <w:rPr>
          <w:spacing w:val="-4"/>
          <w:w w:val="110"/>
        </w:rPr>
        <w:t>casual</w:t>
      </w:r>
      <w:r>
        <w:rPr>
          <w:spacing w:val="-7"/>
          <w:w w:val="110"/>
        </w:rPr>
        <w:t> </w:t>
      </w:r>
      <w:r>
        <w:rPr>
          <w:spacing w:val="-4"/>
          <w:w w:val="110"/>
        </w:rPr>
        <w:t>observer?</w:t>
      </w:r>
      <w:r>
        <w:rPr>
          <w:spacing w:val="-7"/>
          <w:w w:val="110"/>
        </w:rPr>
        <w:t> </w:t>
      </w:r>
      <w:r>
        <w:rPr>
          <w:spacing w:val="-4"/>
          <w:w w:val="110"/>
        </w:rPr>
        <w:t>If</w:t>
      </w:r>
      <w:r>
        <w:rPr>
          <w:spacing w:val="-7"/>
          <w:w w:val="110"/>
        </w:rPr>
        <w:t> </w:t>
      </w:r>
      <w:r>
        <w:rPr>
          <w:spacing w:val="-4"/>
          <w:w w:val="110"/>
        </w:rPr>
        <w:t>the</w:t>
      </w:r>
      <w:r>
        <w:rPr>
          <w:spacing w:val="-7"/>
          <w:w w:val="110"/>
        </w:rPr>
        <w:t> </w:t>
      </w:r>
      <w:r>
        <w:rPr>
          <w:spacing w:val="-4"/>
          <w:w w:val="110"/>
        </w:rPr>
        <w:t>passerby</w:t>
      </w:r>
      <w:r>
        <w:rPr>
          <w:spacing w:val="-7"/>
          <w:w w:val="110"/>
        </w:rPr>
        <w:t> </w:t>
      </w:r>
      <w:r>
        <w:rPr>
          <w:spacing w:val="-4"/>
          <w:w w:val="110"/>
        </w:rPr>
        <w:t>stopped,</w:t>
      </w:r>
      <w:r>
        <w:rPr>
          <w:spacing w:val="-7"/>
          <w:w w:val="110"/>
        </w:rPr>
        <w:t> </w:t>
      </w:r>
      <w:r>
        <w:rPr>
          <w:spacing w:val="-4"/>
          <w:w w:val="110"/>
        </w:rPr>
        <w:t>did</w:t>
      </w:r>
      <w:r>
        <w:rPr>
          <w:spacing w:val="-7"/>
          <w:w w:val="110"/>
        </w:rPr>
        <w:t> </w:t>
      </w:r>
      <w:r>
        <w:rPr>
          <w:spacing w:val="-4"/>
          <w:w w:val="110"/>
        </w:rPr>
        <w:t>the</w:t>
      </w:r>
      <w:r>
        <w:rPr>
          <w:spacing w:val="-7"/>
          <w:w w:val="110"/>
        </w:rPr>
        <w:t> </w:t>
      </w:r>
      <w:r>
        <w:rPr>
          <w:spacing w:val="-4"/>
          <w:w w:val="110"/>
        </w:rPr>
        <w:t>display </w:t>
      </w:r>
      <w:r>
        <w:rPr>
          <w:spacing w:val="-2"/>
          <w:w w:val="110"/>
        </w:rPr>
        <w:t>give</w:t>
      </w:r>
      <w:r>
        <w:rPr>
          <w:spacing w:val="-6"/>
          <w:w w:val="110"/>
        </w:rPr>
        <w:t> </w:t>
      </w:r>
      <w:r>
        <w:rPr>
          <w:spacing w:val="-2"/>
          <w:w w:val="110"/>
        </w:rPr>
        <w:t>the</w:t>
      </w:r>
      <w:r>
        <w:rPr>
          <w:spacing w:val="-6"/>
          <w:w w:val="110"/>
        </w:rPr>
        <w:t> </w:t>
      </w:r>
      <w:r>
        <w:rPr>
          <w:spacing w:val="-2"/>
          <w:w w:val="110"/>
        </w:rPr>
        <w:t>observer</w:t>
      </w:r>
      <w:r>
        <w:rPr>
          <w:spacing w:val="-6"/>
          <w:w w:val="110"/>
        </w:rPr>
        <w:t> </w:t>
      </w:r>
      <w:r>
        <w:rPr>
          <w:spacing w:val="-2"/>
          <w:w w:val="110"/>
        </w:rPr>
        <w:t>additional</w:t>
      </w:r>
      <w:r>
        <w:rPr>
          <w:spacing w:val="-6"/>
          <w:w w:val="110"/>
        </w:rPr>
        <w:t> </w:t>
      </w:r>
      <w:r>
        <w:rPr>
          <w:spacing w:val="-2"/>
          <w:w w:val="110"/>
        </w:rPr>
        <w:t>facts</w:t>
      </w:r>
      <w:r>
        <w:rPr>
          <w:spacing w:val="-6"/>
          <w:w w:val="110"/>
        </w:rPr>
        <w:t> </w:t>
      </w:r>
      <w:r>
        <w:rPr>
          <w:spacing w:val="-2"/>
          <w:w w:val="110"/>
        </w:rPr>
        <w:t>in</w:t>
      </w:r>
      <w:r>
        <w:rPr>
          <w:spacing w:val="-6"/>
          <w:w w:val="110"/>
        </w:rPr>
        <w:t> </w:t>
      </w:r>
      <w:r>
        <w:rPr>
          <w:spacing w:val="-2"/>
          <w:w w:val="110"/>
        </w:rPr>
        <w:t>a</w:t>
      </w:r>
      <w:r>
        <w:rPr>
          <w:spacing w:val="-6"/>
          <w:w w:val="110"/>
        </w:rPr>
        <w:t> </w:t>
      </w:r>
      <w:r>
        <w:rPr>
          <w:spacing w:val="-2"/>
          <w:w w:val="110"/>
        </w:rPr>
        <w:t>clear,</w:t>
      </w:r>
      <w:r>
        <w:rPr>
          <w:spacing w:val="-6"/>
          <w:w w:val="110"/>
        </w:rPr>
        <w:t> </w:t>
      </w:r>
      <w:r>
        <w:rPr>
          <w:spacing w:val="-2"/>
          <w:w w:val="110"/>
        </w:rPr>
        <w:t>concise</w:t>
      </w:r>
      <w:r>
        <w:rPr>
          <w:spacing w:val="-6"/>
          <w:w w:val="110"/>
        </w:rPr>
        <w:t> </w:t>
      </w:r>
      <w:r>
        <w:rPr>
          <w:spacing w:val="-2"/>
          <w:w w:val="110"/>
        </w:rPr>
        <w:t>way?</w:t>
      </w:r>
    </w:p>
    <w:p>
      <w:pPr>
        <w:pStyle w:val="BodyText"/>
        <w:spacing w:line="206" w:lineRule="auto" w:before="210"/>
        <w:ind w:left="791" w:right="648"/>
        <w:jc w:val="both"/>
      </w:pPr>
      <w:r>
        <w:rPr>
          <w:b/>
          <w:i/>
          <w:w w:val="110"/>
        </w:rPr>
        <w:t>Quality</w:t>
      </w:r>
      <w:r>
        <w:rPr>
          <w:b/>
          <w:i/>
          <w:w w:val="110"/>
        </w:rPr>
        <w:t> of</w:t>
      </w:r>
      <w:r>
        <w:rPr>
          <w:b/>
          <w:i/>
          <w:w w:val="110"/>
        </w:rPr>
        <w:t> Display</w:t>
      </w:r>
      <w:r>
        <w:rPr>
          <w:b/>
          <w:i/>
          <w:w w:val="110"/>
        </w:rPr>
        <w:t> Material</w:t>
      </w:r>
      <w:r>
        <w:rPr>
          <w:b/>
          <w:i/>
          <w:w w:val="110"/>
        </w:rPr>
        <w:t> -</w:t>
      </w:r>
      <w:r>
        <w:rPr>
          <w:b/>
          <w:i/>
          <w:w w:val="110"/>
        </w:rPr>
        <w:t> </w:t>
      </w:r>
      <w:r>
        <w:rPr>
          <w:w w:val="110"/>
        </w:rPr>
        <w:t>Size,</w:t>
      </w:r>
      <w:r>
        <w:rPr>
          <w:w w:val="110"/>
        </w:rPr>
        <w:t> style,</w:t>
      </w:r>
      <w:r>
        <w:rPr>
          <w:w w:val="110"/>
        </w:rPr>
        <w:t> and</w:t>
      </w:r>
      <w:r>
        <w:rPr>
          <w:w w:val="110"/>
        </w:rPr>
        <w:t> neatness</w:t>
      </w:r>
      <w:r>
        <w:rPr>
          <w:w w:val="110"/>
        </w:rPr>
        <w:t> of</w:t>
      </w:r>
      <w:r>
        <w:rPr>
          <w:w w:val="110"/>
        </w:rPr>
        <w:t> lettering; proportion</w:t>
      </w:r>
      <w:r>
        <w:rPr>
          <w:w w:val="110"/>
        </w:rPr>
        <w:t> of</w:t>
      </w:r>
      <w:r>
        <w:rPr>
          <w:w w:val="110"/>
        </w:rPr>
        <w:t> models</w:t>
      </w:r>
      <w:r>
        <w:rPr>
          <w:w w:val="110"/>
        </w:rPr>
        <w:t> and</w:t>
      </w:r>
      <w:r>
        <w:rPr>
          <w:w w:val="110"/>
        </w:rPr>
        <w:t> lettering</w:t>
      </w:r>
      <w:r>
        <w:rPr>
          <w:w w:val="110"/>
        </w:rPr>
        <w:t> balanced;</w:t>
      </w:r>
      <w:r>
        <w:rPr>
          <w:w w:val="110"/>
        </w:rPr>
        <w:t> workmanship,</w:t>
      </w:r>
      <w:r>
        <w:rPr>
          <w:w w:val="110"/>
        </w:rPr>
        <w:t> including handouts,</w:t>
      </w:r>
      <w:r>
        <w:rPr>
          <w:spacing w:val="-2"/>
          <w:w w:val="110"/>
        </w:rPr>
        <w:t> </w:t>
      </w:r>
      <w:r>
        <w:rPr>
          <w:w w:val="110"/>
        </w:rPr>
        <w:t>if</w:t>
      </w:r>
      <w:r>
        <w:rPr>
          <w:spacing w:val="-2"/>
          <w:w w:val="110"/>
        </w:rPr>
        <w:t> </w:t>
      </w:r>
      <w:r>
        <w:rPr>
          <w:w w:val="110"/>
        </w:rPr>
        <w:t>used;</w:t>
      </w:r>
      <w:r>
        <w:rPr>
          <w:spacing w:val="-2"/>
          <w:w w:val="110"/>
        </w:rPr>
        <w:t> </w:t>
      </w:r>
      <w:r>
        <w:rPr>
          <w:w w:val="110"/>
        </w:rPr>
        <w:t>charts,</w:t>
      </w:r>
      <w:r>
        <w:rPr>
          <w:spacing w:val="-2"/>
          <w:w w:val="110"/>
        </w:rPr>
        <w:t> </w:t>
      </w:r>
      <w:r>
        <w:rPr>
          <w:w w:val="110"/>
        </w:rPr>
        <w:t>models,</w:t>
      </w:r>
      <w:r>
        <w:rPr>
          <w:spacing w:val="-2"/>
          <w:w w:val="110"/>
        </w:rPr>
        <w:t> </w:t>
      </w:r>
      <w:r>
        <w:rPr>
          <w:w w:val="110"/>
        </w:rPr>
        <w:t>and</w:t>
      </w:r>
      <w:r>
        <w:rPr>
          <w:spacing w:val="-2"/>
          <w:w w:val="110"/>
        </w:rPr>
        <w:t> </w:t>
      </w:r>
      <w:r>
        <w:rPr>
          <w:w w:val="110"/>
        </w:rPr>
        <w:t>lettering</w:t>
      </w:r>
      <w:r>
        <w:rPr>
          <w:spacing w:val="-2"/>
          <w:w w:val="110"/>
        </w:rPr>
        <w:t> </w:t>
      </w:r>
      <w:r>
        <w:rPr>
          <w:w w:val="110"/>
        </w:rPr>
        <w:t>used</w:t>
      </w:r>
      <w:r>
        <w:rPr>
          <w:spacing w:val="-2"/>
          <w:w w:val="110"/>
        </w:rPr>
        <w:t> </w:t>
      </w:r>
      <w:r>
        <w:rPr>
          <w:w w:val="110"/>
        </w:rPr>
        <w:t>effectively</w:t>
      </w:r>
      <w:r>
        <w:rPr>
          <w:spacing w:val="-2"/>
          <w:w w:val="110"/>
        </w:rPr>
        <w:t> </w:t>
      </w:r>
      <w:r>
        <w:rPr>
          <w:w w:val="110"/>
        </w:rPr>
        <w:t>to</w:t>
      </w:r>
      <w:r>
        <w:rPr>
          <w:spacing w:val="-2"/>
          <w:w w:val="110"/>
        </w:rPr>
        <w:t> </w:t>
      </w:r>
      <w:r>
        <w:rPr>
          <w:w w:val="110"/>
        </w:rPr>
        <w:t>teach ideas;</w:t>
      </w:r>
      <w:r>
        <w:rPr>
          <w:spacing w:val="-12"/>
          <w:w w:val="110"/>
        </w:rPr>
        <w:t> </w:t>
      </w:r>
      <w:r>
        <w:rPr>
          <w:w w:val="110"/>
        </w:rPr>
        <w:t>colorful,</w:t>
      </w:r>
      <w:r>
        <w:rPr>
          <w:spacing w:val="-12"/>
          <w:w w:val="110"/>
        </w:rPr>
        <w:t> </w:t>
      </w:r>
      <w:r>
        <w:rPr>
          <w:w w:val="110"/>
        </w:rPr>
        <w:t>artistic,</w:t>
      </w:r>
      <w:r>
        <w:rPr>
          <w:spacing w:val="-12"/>
          <w:w w:val="110"/>
        </w:rPr>
        <w:t> </w:t>
      </w:r>
      <w:r>
        <w:rPr>
          <w:w w:val="110"/>
        </w:rPr>
        <w:t>neat</w:t>
      </w:r>
      <w:r>
        <w:rPr>
          <w:spacing w:val="-12"/>
          <w:w w:val="110"/>
        </w:rPr>
        <w:t> </w:t>
      </w:r>
      <w:r>
        <w:rPr>
          <w:w w:val="110"/>
        </w:rPr>
        <w:t>and</w:t>
      </w:r>
      <w:r>
        <w:rPr>
          <w:spacing w:val="-12"/>
          <w:w w:val="110"/>
        </w:rPr>
        <w:t> </w:t>
      </w:r>
      <w:r>
        <w:rPr>
          <w:w w:val="110"/>
        </w:rPr>
        <w:t>well-balanced.</w:t>
      </w:r>
    </w:p>
    <w:p>
      <w:pPr>
        <w:pStyle w:val="Heading8"/>
        <w:spacing w:line="227" w:lineRule="exact" w:before="184"/>
        <w:rPr>
          <w:u w:val="none"/>
        </w:rPr>
      </w:pPr>
      <w:r>
        <w:rPr>
          <w:spacing w:val="-4"/>
          <w:w w:val="115"/>
          <w:u w:val="single"/>
        </w:rPr>
        <w:t>Club</w:t>
      </w:r>
      <w:r>
        <w:rPr>
          <w:spacing w:val="-9"/>
          <w:w w:val="115"/>
          <w:u w:val="single"/>
        </w:rPr>
        <w:t> </w:t>
      </w:r>
      <w:r>
        <w:rPr>
          <w:spacing w:val="-2"/>
          <w:w w:val="115"/>
          <w:u w:val="single"/>
        </w:rPr>
        <w:t>Banner</w:t>
      </w:r>
    </w:p>
    <w:p>
      <w:pPr>
        <w:pStyle w:val="BodyText"/>
        <w:spacing w:line="210" w:lineRule="exact"/>
        <w:ind w:left="791"/>
      </w:pPr>
      <w:r>
        <w:rPr>
          <w:w w:val="110"/>
          <w:u w:val="single"/>
        </w:rPr>
        <w:t>70%</w:t>
      </w:r>
      <w:r>
        <w:rPr>
          <w:spacing w:val="-13"/>
          <w:w w:val="110"/>
          <w:u w:val="single"/>
        </w:rPr>
        <w:t> </w:t>
      </w:r>
      <w:r>
        <w:rPr>
          <w:w w:val="110"/>
          <w:u w:val="single"/>
        </w:rPr>
        <w:t>-</w:t>
      </w:r>
      <w:r>
        <w:rPr>
          <w:spacing w:val="-12"/>
          <w:w w:val="110"/>
          <w:u w:val="single"/>
        </w:rPr>
        <w:t> </w:t>
      </w:r>
      <w:r>
        <w:rPr>
          <w:w w:val="110"/>
          <w:u w:val="single"/>
        </w:rPr>
        <w:t>Educational</w:t>
      </w:r>
      <w:r>
        <w:rPr>
          <w:spacing w:val="-12"/>
          <w:w w:val="110"/>
          <w:u w:val="single"/>
        </w:rPr>
        <w:t> </w:t>
      </w:r>
      <w:r>
        <w:rPr>
          <w:spacing w:val="-4"/>
          <w:w w:val="110"/>
          <w:u w:val="single"/>
        </w:rPr>
        <w:t>Value</w:t>
      </w:r>
    </w:p>
    <w:p>
      <w:pPr>
        <w:pStyle w:val="BodyText"/>
        <w:spacing w:line="227" w:lineRule="exact"/>
        <w:ind w:left="791"/>
      </w:pPr>
      <w:r>
        <w:rPr>
          <w:spacing w:val="-8"/>
          <w:w w:val="115"/>
          <w:u w:val="single"/>
        </w:rPr>
        <w:t>30%</w:t>
      </w:r>
      <w:r>
        <w:rPr>
          <w:spacing w:val="-15"/>
          <w:w w:val="115"/>
          <w:u w:val="single"/>
        </w:rPr>
        <w:t> </w:t>
      </w:r>
      <w:r>
        <w:rPr>
          <w:spacing w:val="-8"/>
          <w:w w:val="115"/>
          <w:u w:val="single"/>
        </w:rPr>
        <w:t>-</w:t>
      </w:r>
      <w:r>
        <w:rPr>
          <w:spacing w:val="-15"/>
          <w:w w:val="115"/>
          <w:u w:val="single"/>
        </w:rPr>
        <w:t> </w:t>
      </w:r>
      <w:r>
        <w:rPr>
          <w:spacing w:val="-8"/>
          <w:w w:val="115"/>
          <w:u w:val="single"/>
        </w:rPr>
        <w:t>Quality</w:t>
      </w:r>
      <w:r>
        <w:rPr>
          <w:spacing w:val="5"/>
          <w:w w:val="115"/>
          <w:u w:val="single"/>
        </w:rPr>
        <w:t> </w:t>
      </w:r>
      <w:r>
        <w:rPr>
          <w:spacing w:val="-8"/>
          <w:w w:val="115"/>
          <w:u w:val="single"/>
        </w:rPr>
        <w:t>of</w:t>
      </w:r>
      <w:r>
        <w:rPr>
          <w:spacing w:val="-15"/>
          <w:w w:val="115"/>
          <w:u w:val="single"/>
        </w:rPr>
        <w:t> </w:t>
      </w:r>
      <w:r>
        <w:rPr>
          <w:spacing w:val="-8"/>
          <w:w w:val="115"/>
          <w:u w:val="single"/>
        </w:rPr>
        <w:t>Display</w:t>
      </w:r>
      <w:r>
        <w:rPr>
          <w:spacing w:val="11"/>
          <w:w w:val="115"/>
          <w:u w:val="single"/>
        </w:rPr>
        <w:t> </w:t>
      </w:r>
      <w:r>
        <w:rPr>
          <w:spacing w:val="-8"/>
          <w:w w:val="115"/>
          <w:u w:val="single"/>
        </w:rPr>
        <w:t>Materials</w:t>
      </w:r>
    </w:p>
    <w:p>
      <w:pPr>
        <w:pStyle w:val="BodyText"/>
        <w:spacing w:before="69"/>
        <w:rPr>
          <w:sz w:val="24"/>
        </w:rPr>
      </w:pPr>
    </w:p>
    <w:p>
      <w:pPr>
        <w:spacing w:line="286" w:lineRule="exact" w:before="1"/>
        <w:ind w:left="791" w:right="0" w:firstLine="0"/>
        <w:jc w:val="left"/>
        <w:rPr>
          <w:b/>
          <w:sz w:val="24"/>
        </w:rPr>
      </w:pPr>
      <w:r>
        <w:rPr>
          <w:b/>
          <w:spacing w:val="-2"/>
          <w:w w:val="120"/>
          <w:sz w:val="24"/>
          <w:u w:val="single"/>
        </w:rPr>
        <w:t>Classes</w:t>
      </w:r>
    </w:p>
    <w:p>
      <w:pPr>
        <w:pStyle w:val="BodyText"/>
        <w:spacing w:line="206" w:lineRule="auto" w:before="19"/>
        <w:ind w:left="791" w:right="4501"/>
      </w:pPr>
      <w:r>
        <w:rPr>
          <w:spacing w:val="-6"/>
          <w:w w:val="115"/>
        </w:rPr>
        <w:t>Class</w:t>
      </w:r>
      <w:r>
        <w:rPr>
          <w:spacing w:val="-12"/>
          <w:w w:val="115"/>
        </w:rPr>
        <w:t> </w:t>
      </w:r>
      <w:r>
        <w:rPr>
          <w:spacing w:val="-6"/>
          <w:w w:val="115"/>
        </w:rPr>
        <w:t>0202</w:t>
      </w:r>
      <w:r>
        <w:rPr>
          <w:spacing w:val="-12"/>
          <w:w w:val="115"/>
        </w:rPr>
        <w:t> </w:t>
      </w:r>
      <w:r>
        <w:rPr>
          <w:spacing w:val="-6"/>
          <w:w w:val="115"/>
        </w:rPr>
        <w:t>-</w:t>
      </w:r>
      <w:r>
        <w:rPr>
          <w:spacing w:val="-12"/>
          <w:w w:val="115"/>
        </w:rPr>
        <w:t> </w:t>
      </w:r>
      <w:r>
        <w:rPr>
          <w:spacing w:val="-6"/>
          <w:w w:val="115"/>
        </w:rPr>
        <w:t>Individual</w:t>
      </w:r>
      <w:r>
        <w:rPr>
          <w:spacing w:val="-12"/>
          <w:w w:val="115"/>
        </w:rPr>
        <w:t> </w:t>
      </w:r>
      <w:r>
        <w:rPr>
          <w:spacing w:val="-6"/>
          <w:w w:val="115"/>
        </w:rPr>
        <w:t>Project </w:t>
      </w:r>
      <w:r>
        <w:rPr>
          <w:w w:val="115"/>
        </w:rPr>
        <w:t>Class</w:t>
      </w:r>
      <w:r>
        <w:rPr>
          <w:spacing w:val="-15"/>
          <w:w w:val="115"/>
        </w:rPr>
        <w:t> </w:t>
      </w:r>
      <w:r>
        <w:rPr>
          <w:w w:val="115"/>
        </w:rPr>
        <w:t>0203</w:t>
      </w:r>
      <w:r>
        <w:rPr>
          <w:spacing w:val="-15"/>
          <w:w w:val="115"/>
        </w:rPr>
        <w:t> </w:t>
      </w:r>
      <w:r>
        <w:rPr>
          <w:w w:val="115"/>
        </w:rPr>
        <w:t>-</w:t>
      </w:r>
      <w:r>
        <w:rPr>
          <w:spacing w:val="-15"/>
          <w:w w:val="115"/>
        </w:rPr>
        <w:t> </w:t>
      </w:r>
      <w:r>
        <w:rPr>
          <w:w w:val="115"/>
        </w:rPr>
        <w:t>4-H</w:t>
      </w:r>
      <w:r>
        <w:rPr>
          <w:spacing w:val="-15"/>
          <w:w w:val="115"/>
        </w:rPr>
        <w:t> </w:t>
      </w:r>
      <w:r>
        <w:rPr>
          <w:w w:val="115"/>
        </w:rPr>
        <w:t>Club</w:t>
      </w:r>
      <w:r>
        <w:rPr>
          <w:spacing w:val="-14"/>
          <w:w w:val="115"/>
        </w:rPr>
        <w:t> </w:t>
      </w:r>
      <w:r>
        <w:rPr>
          <w:w w:val="115"/>
        </w:rPr>
        <w:t>Banner</w:t>
      </w:r>
    </w:p>
    <w:p>
      <w:pPr>
        <w:pStyle w:val="BodyText"/>
        <w:spacing w:after="0" w:line="206" w:lineRule="auto"/>
        <w:sectPr>
          <w:pgSz w:w="7920" w:h="12240"/>
          <w:pgMar w:header="0" w:footer="389" w:top="180" w:bottom="580" w:left="0" w:right="0"/>
        </w:sectPr>
      </w:pPr>
    </w:p>
    <w:p>
      <w:pPr>
        <w:pStyle w:val="BodyText"/>
        <w:ind w:left="550"/>
      </w:pPr>
      <w:r>
        <w:rPr/>
        <mc:AlternateContent>
          <mc:Choice Requires="wps">
            <w:drawing>
              <wp:inline distT="0" distB="0" distL="0" distR="0">
                <wp:extent cx="4333875" cy="1704975"/>
                <wp:effectExtent l="0" t="0" r="0" b="0"/>
                <wp:docPr id="68" name="Group 68"/>
                <wp:cNvGraphicFramePr>
                  <a:graphicFrameLocks/>
                </wp:cNvGraphicFramePr>
                <a:graphic>
                  <a:graphicData uri="http://schemas.microsoft.com/office/word/2010/wordprocessingGroup">
                    <wpg:wgp>
                      <wpg:cNvPr id="68" name="Group 68"/>
                      <wpg:cNvGrpSpPr/>
                      <wpg:grpSpPr>
                        <a:xfrm>
                          <a:off x="0" y="0"/>
                          <a:ext cx="4333875" cy="1704975"/>
                          <a:chExt cx="4333875" cy="1704975"/>
                        </a:xfrm>
                      </wpg:grpSpPr>
                      <pic:pic>
                        <pic:nvPicPr>
                          <pic:cNvPr id="69" name="Image 69"/>
                          <pic:cNvPicPr/>
                        </pic:nvPicPr>
                        <pic:blipFill>
                          <a:blip r:embed="rId25" cstate="print"/>
                          <a:stretch>
                            <a:fillRect/>
                          </a:stretch>
                        </pic:blipFill>
                        <pic:spPr>
                          <a:xfrm>
                            <a:off x="0" y="0"/>
                            <a:ext cx="4333874" cy="1704974"/>
                          </a:xfrm>
                          <a:prstGeom prst="rect">
                            <a:avLst/>
                          </a:prstGeom>
                        </pic:spPr>
                      </pic:pic>
                      <wps:wsp>
                        <wps:cNvPr id="70" name="Textbox 70"/>
                        <wps:cNvSpPr txBox="1"/>
                        <wps:spPr>
                          <a:xfrm>
                            <a:off x="0" y="0"/>
                            <a:ext cx="4333875" cy="1704975"/>
                          </a:xfrm>
                          <a:prstGeom prst="rect">
                            <a:avLst/>
                          </a:prstGeom>
                        </wps:spPr>
                        <wps:txbx>
                          <w:txbxContent>
                            <w:p>
                              <w:pPr>
                                <w:spacing w:line="216" w:lineRule="auto" w:before="238"/>
                                <w:ind w:left="2204" w:right="2272" w:firstLine="0"/>
                                <w:jc w:val="center"/>
                                <w:rPr>
                                  <w:sz w:val="30"/>
                                </w:rPr>
                              </w:pPr>
                              <w:r>
                                <w:rPr>
                                  <w:spacing w:val="-8"/>
                                  <w:w w:val="110"/>
                                  <w:sz w:val="30"/>
                                </w:rPr>
                                <w:t>Department</w:t>
                              </w:r>
                              <w:r>
                                <w:rPr>
                                  <w:spacing w:val="-19"/>
                                  <w:w w:val="110"/>
                                  <w:sz w:val="30"/>
                                </w:rPr>
                                <w:t> </w:t>
                              </w:r>
                              <w:r>
                                <w:rPr>
                                  <w:spacing w:val="-8"/>
                                  <w:w w:val="110"/>
                                  <w:sz w:val="30"/>
                                </w:rPr>
                                <w:t>3 </w:t>
                              </w:r>
                              <w:r>
                                <w:rPr>
                                  <w:spacing w:val="-4"/>
                                  <w:w w:val="110"/>
                                  <w:sz w:val="30"/>
                                </w:rPr>
                                <w:t>DOG</w:t>
                              </w:r>
                            </w:p>
                            <w:p>
                              <w:pPr>
                                <w:spacing w:line="222" w:lineRule="exact" w:before="0"/>
                                <w:ind w:left="51" w:right="62" w:firstLine="0"/>
                                <w:jc w:val="center"/>
                                <w:rPr>
                                  <w:i/>
                                  <w:sz w:val="20"/>
                                </w:rPr>
                              </w:pPr>
                              <w:r>
                                <w:rPr>
                                  <w:i/>
                                  <w:w w:val="110"/>
                                  <w:sz w:val="20"/>
                                </w:rPr>
                                <w:t>Superintendent:</w:t>
                              </w:r>
                              <w:r>
                                <w:rPr>
                                  <w:i/>
                                  <w:spacing w:val="-8"/>
                                  <w:w w:val="110"/>
                                  <w:sz w:val="20"/>
                                </w:rPr>
                                <w:t> </w:t>
                              </w:r>
                              <w:r>
                                <w:rPr>
                                  <w:i/>
                                  <w:w w:val="110"/>
                                  <w:sz w:val="20"/>
                                </w:rPr>
                                <w:t>Rebecca</w:t>
                              </w:r>
                              <w:r>
                                <w:rPr>
                                  <w:i/>
                                  <w:spacing w:val="-7"/>
                                  <w:w w:val="110"/>
                                  <w:sz w:val="20"/>
                                </w:rPr>
                                <w:t> </w:t>
                              </w:r>
                              <w:r>
                                <w:rPr>
                                  <w:i/>
                                  <w:spacing w:val="-4"/>
                                  <w:w w:val="110"/>
                                  <w:sz w:val="20"/>
                                </w:rPr>
                                <w:t>Dean</w:t>
                              </w:r>
                            </w:p>
                            <w:p>
                              <w:pPr>
                                <w:spacing w:line="240" w:lineRule="auto" w:before="7"/>
                                <w:rPr>
                                  <w:i/>
                                  <w:sz w:val="20"/>
                                </w:rPr>
                              </w:pPr>
                            </w:p>
                            <w:p>
                              <w:pPr>
                                <w:spacing w:line="206" w:lineRule="auto" w:before="0"/>
                                <w:ind w:left="684" w:right="1948" w:firstLine="0"/>
                                <w:jc w:val="left"/>
                                <w:rPr>
                                  <w:sz w:val="20"/>
                                </w:rPr>
                              </w:pPr>
                              <w:r>
                                <w:rPr>
                                  <w:w w:val="110"/>
                                  <w:sz w:val="20"/>
                                </w:rPr>
                                <w:t>Entry Time: 8:30 AM, Monday, July 28 Location:</w:t>
                              </w:r>
                              <w:r>
                                <w:rPr>
                                  <w:spacing w:val="-13"/>
                                  <w:w w:val="110"/>
                                  <w:sz w:val="20"/>
                                </w:rPr>
                                <w:t> </w:t>
                              </w:r>
                              <w:r>
                                <w:rPr>
                                  <w:w w:val="110"/>
                                  <w:sz w:val="20"/>
                                </w:rPr>
                                <w:t>Bucket</w:t>
                              </w:r>
                              <w:r>
                                <w:rPr>
                                  <w:spacing w:val="-13"/>
                                  <w:w w:val="110"/>
                                  <w:sz w:val="20"/>
                                </w:rPr>
                                <w:t> </w:t>
                              </w:r>
                              <w:r>
                                <w:rPr>
                                  <w:w w:val="110"/>
                                  <w:sz w:val="20"/>
                                </w:rPr>
                                <w:t>Calf</w:t>
                              </w:r>
                              <w:r>
                                <w:rPr>
                                  <w:spacing w:val="-13"/>
                                  <w:w w:val="110"/>
                                  <w:sz w:val="20"/>
                                </w:rPr>
                                <w:t> </w:t>
                              </w:r>
                              <w:r>
                                <w:rPr>
                                  <w:w w:val="110"/>
                                  <w:sz w:val="20"/>
                                </w:rPr>
                                <w:t>Barn</w:t>
                              </w:r>
                              <w:r>
                                <w:rPr>
                                  <w:spacing w:val="-12"/>
                                  <w:w w:val="110"/>
                                  <w:sz w:val="20"/>
                                </w:rPr>
                                <w:t> </w:t>
                              </w:r>
                              <w:r>
                                <w:rPr>
                                  <w:w w:val="110"/>
                                  <w:sz w:val="20"/>
                                </w:rPr>
                                <w:t>/</w:t>
                              </w:r>
                              <w:r>
                                <w:rPr>
                                  <w:spacing w:val="-13"/>
                                  <w:w w:val="110"/>
                                  <w:sz w:val="20"/>
                                </w:rPr>
                                <w:t> </w:t>
                              </w:r>
                              <w:r>
                                <w:rPr>
                                  <w:w w:val="110"/>
                                  <w:sz w:val="20"/>
                                </w:rPr>
                                <w:t>West</w:t>
                              </w:r>
                              <w:r>
                                <w:rPr>
                                  <w:spacing w:val="-13"/>
                                  <w:w w:val="110"/>
                                  <w:sz w:val="20"/>
                                </w:rPr>
                                <w:t> </w:t>
                              </w:r>
                              <w:r>
                                <w:rPr>
                                  <w:w w:val="110"/>
                                  <w:sz w:val="20"/>
                                </w:rPr>
                                <w:t>Side</w:t>
                              </w:r>
                              <w:r>
                                <w:rPr>
                                  <w:spacing w:val="-13"/>
                                  <w:w w:val="110"/>
                                  <w:sz w:val="20"/>
                                </w:rPr>
                                <w:t> </w:t>
                              </w:r>
                              <w:r>
                                <w:rPr>
                                  <w:w w:val="110"/>
                                  <w:sz w:val="20"/>
                                </w:rPr>
                                <w:t>of</w:t>
                              </w:r>
                              <w:r>
                                <w:rPr>
                                  <w:spacing w:val="-12"/>
                                  <w:w w:val="110"/>
                                  <w:sz w:val="20"/>
                                </w:rPr>
                                <w:t> </w:t>
                              </w:r>
                              <w:r>
                                <w:rPr>
                                  <w:w w:val="110"/>
                                  <w:sz w:val="20"/>
                                </w:rPr>
                                <w:t>Arena Judging Time: 9:00 AM, Monday July 28 Release Time: After Show</w:t>
                              </w:r>
                            </w:p>
                          </w:txbxContent>
                        </wps:txbx>
                        <wps:bodyPr wrap="square" lIns="0" tIns="0" rIns="0" bIns="0" rtlCol="0">
                          <a:noAutofit/>
                        </wps:bodyPr>
                      </wps:wsp>
                    </wpg:wgp>
                  </a:graphicData>
                </a:graphic>
              </wp:inline>
            </w:drawing>
          </mc:Choice>
          <mc:Fallback>
            <w:pict>
              <v:group style="width:341.25pt;height:134.25pt;mso-position-horizontal-relative:char;mso-position-vertical-relative:line" id="docshapegroup58" coordorigin="0,0" coordsize="6825,2685">
                <v:shape style="position:absolute;left:0;top:0;width:6825;height:2685" type="#_x0000_t75" id="docshape59" stroked="false">
                  <v:imagedata r:id="rId25" o:title=""/>
                </v:shape>
                <v:shape style="position:absolute;left:0;top:0;width:6825;height:2685" type="#_x0000_t202" id="docshape60" filled="false" stroked="false">
                  <v:textbox inset="0,0,0,0">
                    <w:txbxContent>
                      <w:p>
                        <w:pPr>
                          <w:spacing w:line="216" w:lineRule="auto" w:before="238"/>
                          <w:ind w:left="2204" w:right="2272" w:firstLine="0"/>
                          <w:jc w:val="center"/>
                          <w:rPr>
                            <w:sz w:val="30"/>
                          </w:rPr>
                        </w:pPr>
                        <w:r>
                          <w:rPr>
                            <w:spacing w:val="-8"/>
                            <w:w w:val="110"/>
                            <w:sz w:val="30"/>
                          </w:rPr>
                          <w:t>Department</w:t>
                        </w:r>
                        <w:r>
                          <w:rPr>
                            <w:spacing w:val="-19"/>
                            <w:w w:val="110"/>
                            <w:sz w:val="30"/>
                          </w:rPr>
                          <w:t> </w:t>
                        </w:r>
                        <w:r>
                          <w:rPr>
                            <w:spacing w:val="-8"/>
                            <w:w w:val="110"/>
                            <w:sz w:val="30"/>
                          </w:rPr>
                          <w:t>3 </w:t>
                        </w:r>
                        <w:r>
                          <w:rPr>
                            <w:spacing w:val="-4"/>
                            <w:w w:val="110"/>
                            <w:sz w:val="30"/>
                          </w:rPr>
                          <w:t>DOG</w:t>
                        </w:r>
                      </w:p>
                      <w:p>
                        <w:pPr>
                          <w:spacing w:line="222" w:lineRule="exact" w:before="0"/>
                          <w:ind w:left="51" w:right="62" w:firstLine="0"/>
                          <w:jc w:val="center"/>
                          <w:rPr>
                            <w:i/>
                            <w:sz w:val="20"/>
                          </w:rPr>
                        </w:pPr>
                        <w:r>
                          <w:rPr>
                            <w:i/>
                            <w:w w:val="110"/>
                            <w:sz w:val="20"/>
                          </w:rPr>
                          <w:t>Superintendent:</w:t>
                        </w:r>
                        <w:r>
                          <w:rPr>
                            <w:i/>
                            <w:spacing w:val="-8"/>
                            <w:w w:val="110"/>
                            <w:sz w:val="20"/>
                          </w:rPr>
                          <w:t> </w:t>
                        </w:r>
                        <w:r>
                          <w:rPr>
                            <w:i/>
                            <w:w w:val="110"/>
                            <w:sz w:val="20"/>
                          </w:rPr>
                          <w:t>Rebecca</w:t>
                        </w:r>
                        <w:r>
                          <w:rPr>
                            <w:i/>
                            <w:spacing w:val="-7"/>
                            <w:w w:val="110"/>
                            <w:sz w:val="20"/>
                          </w:rPr>
                          <w:t> </w:t>
                        </w:r>
                        <w:r>
                          <w:rPr>
                            <w:i/>
                            <w:spacing w:val="-4"/>
                            <w:w w:val="110"/>
                            <w:sz w:val="20"/>
                          </w:rPr>
                          <w:t>Dean</w:t>
                        </w:r>
                      </w:p>
                      <w:p>
                        <w:pPr>
                          <w:spacing w:line="240" w:lineRule="auto" w:before="7"/>
                          <w:rPr>
                            <w:i/>
                            <w:sz w:val="20"/>
                          </w:rPr>
                        </w:pPr>
                      </w:p>
                      <w:p>
                        <w:pPr>
                          <w:spacing w:line="206" w:lineRule="auto" w:before="0"/>
                          <w:ind w:left="684" w:right="1948" w:firstLine="0"/>
                          <w:jc w:val="left"/>
                          <w:rPr>
                            <w:sz w:val="20"/>
                          </w:rPr>
                        </w:pPr>
                        <w:r>
                          <w:rPr>
                            <w:w w:val="110"/>
                            <w:sz w:val="20"/>
                          </w:rPr>
                          <w:t>Entry Time: 8:30 AM, Monday, July 28 Location:</w:t>
                        </w:r>
                        <w:r>
                          <w:rPr>
                            <w:spacing w:val="-13"/>
                            <w:w w:val="110"/>
                            <w:sz w:val="20"/>
                          </w:rPr>
                          <w:t> </w:t>
                        </w:r>
                        <w:r>
                          <w:rPr>
                            <w:w w:val="110"/>
                            <w:sz w:val="20"/>
                          </w:rPr>
                          <w:t>Bucket</w:t>
                        </w:r>
                        <w:r>
                          <w:rPr>
                            <w:spacing w:val="-13"/>
                            <w:w w:val="110"/>
                            <w:sz w:val="20"/>
                          </w:rPr>
                          <w:t> </w:t>
                        </w:r>
                        <w:r>
                          <w:rPr>
                            <w:w w:val="110"/>
                            <w:sz w:val="20"/>
                          </w:rPr>
                          <w:t>Calf</w:t>
                        </w:r>
                        <w:r>
                          <w:rPr>
                            <w:spacing w:val="-13"/>
                            <w:w w:val="110"/>
                            <w:sz w:val="20"/>
                          </w:rPr>
                          <w:t> </w:t>
                        </w:r>
                        <w:r>
                          <w:rPr>
                            <w:w w:val="110"/>
                            <w:sz w:val="20"/>
                          </w:rPr>
                          <w:t>Barn</w:t>
                        </w:r>
                        <w:r>
                          <w:rPr>
                            <w:spacing w:val="-12"/>
                            <w:w w:val="110"/>
                            <w:sz w:val="20"/>
                          </w:rPr>
                          <w:t> </w:t>
                        </w:r>
                        <w:r>
                          <w:rPr>
                            <w:w w:val="110"/>
                            <w:sz w:val="20"/>
                          </w:rPr>
                          <w:t>/</w:t>
                        </w:r>
                        <w:r>
                          <w:rPr>
                            <w:spacing w:val="-13"/>
                            <w:w w:val="110"/>
                            <w:sz w:val="20"/>
                          </w:rPr>
                          <w:t> </w:t>
                        </w:r>
                        <w:r>
                          <w:rPr>
                            <w:w w:val="110"/>
                            <w:sz w:val="20"/>
                          </w:rPr>
                          <w:t>West</w:t>
                        </w:r>
                        <w:r>
                          <w:rPr>
                            <w:spacing w:val="-13"/>
                            <w:w w:val="110"/>
                            <w:sz w:val="20"/>
                          </w:rPr>
                          <w:t> </w:t>
                        </w:r>
                        <w:r>
                          <w:rPr>
                            <w:w w:val="110"/>
                            <w:sz w:val="20"/>
                          </w:rPr>
                          <w:t>Side</w:t>
                        </w:r>
                        <w:r>
                          <w:rPr>
                            <w:spacing w:val="-13"/>
                            <w:w w:val="110"/>
                            <w:sz w:val="20"/>
                          </w:rPr>
                          <w:t> </w:t>
                        </w:r>
                        <w:r>
                          <w:rPr>
                            <w:w w:val="110"/>
                            <w:sz w:val="20"/>
                          </w:rPr>
                          <w:t>of</w:t>
                        </w:r>
                        <w:r>
                          <w:rPr>
                            <w:spacing w:val="-12"/>
                            <w:w w:val="110"/>
                            <w:sz w:val="20"/>
                          </w:rPr>
                          <w:t> </w:t>
                        </w:r>
                        <w:r>
                          <w:rPr>
                            <w:w w:val="110"/>
                            <w:sz w:val="20"/>
                          </w:rPr>
                          <w:t>Arena Judging Time: 9:00 AM, Monday July 28 Release Time: After Show</w:t>
                        </w:r>
                      </w:p>
                    </w:txbxContent>
                  </v:textbox>
                  <w10:wrap type="none"/>
                </v:shape>
              </v:group>
            </w:pict>
          </mc:Fallback>
        </mc:AlternateContent>
      </w:r>
      <w:r>
        <w:rPr/>
      </w:r>
    </w:p>
    <w:p>
      <w:pPr>
        <w:pStyle w:val="ListParagraph"/>
        <w:numPr>
          <w:ilvl w:val="0"/>
          <w:numId w:val="15"/>
        </w:numPr>
        <w:tabs>
          <w:tab w:pos="1003" w:val="left" w:leader="none"/>
        </w:tabs>
        <w:spacing w:line="227" w:lineRule="exact" w:before="203" w:after="0"/>
        <w:ind w:left="1003" w:right="0" w:hanging="190"/>
        <w:jc w:val="both"/>
        <w:rPr>
          <w:sz w:val="20"/>
        </w:rPr>
      </w:pPr>
      <w:r>
        <w:rPr>
          <w:spacing w:val="-2"/>
          <w:w w:val="110"/>
          <w:sz w:val="20"/>
        </w:rPr>
        <w:t>Read</w:t>
      </w:r>
      <w:r>
        <w:rPr>
          <w:spacing w:val="-3"/>
          <w:w w:val="110"/>
          <w:sz w:val="20"/>
        </w:rPr>
        <w:t> </w:t>
      </w:r>
      <w:r>
        <w:rPr>
          <w:spacing w:val="-2"/>
          <w:w w:val="110"/>
          <w:sz w:val="20"/>
        </w:rPr>
        <w:t>“General Rules”</w:t>
      </w:r>
    </w:p>
    <w:p>
      <w:pPr>
        <w:pStyle w:val="ListParagraph"/>
        <w:numPr>
          <w:ilvl w:val="0"/>
          <w:numId w:val="15"/>
        </w:numPr>
        <w:tabs>
          <w:tab w:pos="1002" w:val="left" w:leader="none"/>
          <w:tab w:pos="1004" w:val="left" w:leader="none"/>
        </w:tabs>
        <w:spacing w:line="206" w:lineRule="auto" w:before="9" w:after="0"/>
        <w:ind w:left="1004" w:right="661" w:hanging="192"/>
        <w:jc w:val="both"/>
        <w:rPr>
          <w:sz w:val="20"/>
        </w:rPr>
      </w:pPr>
      <w:r>
        <w:rPr>
          <w:w w:val="110"/>
          <w:sz w:val="20"/>
        </w:rPr>
        <w:t>Exhibitors</w:t>
      </w:r>
      <w:r>
        <w:rPr>
          <w:spacing w:val="40"/>
          <w:w w:val="110"/>
          <w:sz w:val="20"/>
        </w:rPr>
        <w:t> </w:t>
      </w:r>
      <w:r>
        <w:rPr>
          <w:w w:val="110"/>
          <w:sz w:val="20"/>
        </w:rPr>
        <w:t>must be currently enrolled in the 4-H Dog Project and are required to have trained their own dog(s).</w:t>
      </w:r>
    </w:p>
    <w:p>
      <w:pPr>
        <w:pStyle w:val="ListParagraph"/>
        <w:numPr>
          <w:ilvl w:val="0"/>
          <w:numId w:val="15"/>
        </w:numPr>
        <w:tabs>
          <w:tab w:pos="1002" w:val="left" w:leader="none"/>
          <w:tab w:pos="1004" w:val="left" w:leader="none"/>
        </w:tabs>
        <w:spacing w:line="206" w:lineRule="auto" w:before="0" w:after="0"/>
        <w:ind w:left="1004" w:right="661" w:hanging="192"/>
        <w:jc w:val="both"/>
        <w:rPr>
          <w:sz w:val="20"/>
        </w:rPr>
      </w:pPr>
      <w:r>
        <w:rPr>
          <w:w w:val="110"/>
          <w:sz w:val="20"/>
        </w:rPr>
        <w:t>All</w:t>
      </w:r>
      <w:r>
        <w:rPr>
          <w:w w:val="110"/>
          <w:sz w:val="20"/>
        </w:rPr>
        <w:t> dogs</w:t>
      </w:r>
      <w:r>
        <w:rPr>
          <w:w w:val="110"/>
          <w:sz w:val="20"/>
        </w:rPr>
        <w:t> must</w:t>
      </w:r>
      <w:r>
        <w:rPr>
          <w:w w:val="110"/>
          <w:sz w:val="20"/>
        </w:rPr>
        <w:t> be</w:t>
      </w:r>
      <w:r>
        <w:rPr>
          <w:w w:val="110"/>
          <w:sz w:val="20"/>
        </w:rPr>
        <w:t> six</w:t>
      </w:r>
      <w:r>
        <w:rPr>
          <w:w w:val="110"/>
          <w:sz w:val="20"/>
        </w:rPr>
        <w:t> months</w:t>
      </w:r>
      <w:r>
        <w:rPr>
          <w:w w:val="110"/>
          <w:sz w:val="20"/>
        </w:rPr>
        <w:t> of</w:t>
      </w:r>
      <w:r>
        <w:rPr>
          <w:w w:val="110"/>
          <w:sz w:val="20"/>
        </w:rPr>
        <w:t> age</w:t>
      </w:r>
      <w:r>
        <w:rPr>
          <w:w w:val="110"/>
          <w:sz w:val="20"/>
        </w:rPr>
        <w:t> or</w:t>
      </w:r>
      <w:r>
        <w:rPr>
          <w:w w:val="110"/>
          <w:sz w:val="20"/>
        </w:rPr>
        <w:t> older</w:t>
      </w:r>
      <w:r>
        <w:rPr>
          <w:w w:val="110"/>
          <w:sz w:val="20"/>
        </w:rPr>
        <w:t> by</w:t>
      </w:r>
      <w:r>
        <w:rPr>
          <w:w w:val="110"/>
          <w:sz w:val="20"/>
        </w:rPr>
        <w:t> show</w:t>
      </w:r>
      <w:r>
        <w:rPr>
          <w:w w:val="110"/>
          <w:sz w:val="20"/>
        </w:rPr>
        <w:t> date</w:t>
      </w:r>
      <w:r>
        <w:rPr>
          <w:w w:val="110"/>
          <w:sz w:val="20"/>
        </w:rPr>
        <w:t> to</w:t>
      </w:r>
      <w:r>
        <w:rPr>
          <w:w w:val="110"/>
          <w:sz w:val="20"/>
        </w:rPr>
        <w:t> be </w:t>
      </w:r>
      <w:r>
        <w:rPr>
          <w:spacing w:val="-2"/>
          <w:w w:val="110"/>
          <w:sz w:val="20"/>
        </w:rPr>
        <w:t>entered.</w:t>
      </w:r>
    </w:p>
    <w:p>
      <w:pPr>
        <w:pStyle w:val="ListParagraph"/>
        <w:numPr>
          <w:ilvl w:val="0"/>
          <w:numId w:val="15"/>
        </w:numPr>
        <w:tabs>
          <w:tab w:pos="1003" w:val="left" w:leader="none"/>
        </w:tabs>
        <w:spacing w:line="200" w:lineRule="exact" w:before="0" w:after="0"/>
        <w:ind w:left="1003" w:right="0" w:hanging="190"/>
        <w:jc w:val="both"/>
        <w:rPr>
          <w:sz w:val="20"/>
        </w:rPr>
      </w:pPr>
      <w:r>
        <w:rPr>
          <w:w w:val="110"/>
          <w:sz w:val="20"/>
        </w:rPr>
        <w:t>All</w:t>
      </w:r>
      <w:r>
        <w:rPr>
          <w:spacing w:val="-13"/>
          <w:w w:val="110"/>
          <w:sz w:val="20"/>
        </w:rPr>
        <w:t> </w:t>
      </w:r>
      <w:r>
        <w:rPr>
          <w:w w:val="110"/>
          <w:sz w:val="20"/>
        </w:rPr>
        <w:t>classes</w:t>
      </w:r>
      <w:r>
        <w:rPr>
          <w:spacing w:val="-12"/>
          <w:w w:val="110"/>
          <w:sz w:val="20"/>
        </w:rPr>
        <w:t> </w:t>
      </w:r>
      <w:r>
        <w:rPr>
          <w:w w:val="110"/>
          <w:sz w:val="20"/>
        </w:rPr>
        <w:t>are</w:t>
      </w:r>
      <w:r>
        <w:rPr>
          <w:spacing w:val="-12"/>
          <w:w w:val="110"/>
          <w:sz w:val="20"/>
        </w:rPr>
        <w:t> </w:t>
      </w:r>
      <w:r>
        <w:rPr>
          <w:w w:val="110"/>
          <w:sz w:val="20"/>
        </w:rPr>
        <w:t>open</w:t>
      </w:r>
      <w:r>
        <w:rPr>
          <w:spacing w:val="-13"/>
          <w:w w:val="110"/>
          <w:sz w:val="20"/>
        </w:rPr>
        <w:t> </w:t>
      </w:r>
      <w:r>
        <w:rPr>
          <w:w w:val="110"/>
          <w:sz w:val="20"/>
        </w:rPr>
        <w:t>to</w:t>
      </w:r>
      <w:r>
        <w:rPr>
          <w:spacing w:val="-12"/>
          <w:w w:val="110"/>
          <w:sz w:val="20"/>
        </w:rPr>
        <w:t> </w:t>
      </w:r>
      <w:r>
        <w:rPr>
          <w:w w:val="110"/>
          <w:sz w:val="20"/>
        </w:rPr>
        <w:t>mixed</w:t>
      </w:r>
      <w:r>
        <w:rPr>
          <w:spacing w:val="-12"/>
          <w:w w:val="110"/>
          <w:sz w:val="20"/>
        </w:rPr>
        <w:t> </w:t>
      </w:r>
      <w:r>
        <w:rPr>
          <w:w w:val="110"/>
          <w:sz w:val="20"/>
        </w:rPr>
        <w:t>breed</w:t>
      </w:r>
      <w:r>
        <w:rPr>
          <w:spacing w:val="-13"/>
          <w:w w:val="110"/>
          <w:sz w:val="20"/>
        </w:rPr>
        <w:t> </w:t>
      </w:r>
      <w:r>
        <w:rPr>
          <w:w w:val="110"/>
          <w:sz w:val="20"/>
        </w:rPr>
        <w:t>or</w:t>
      </w:r>
      <w:r>
        <w:rPr>
          <w:spacing w:val="-12"/>
          <w:w w:val="110"/>
          <w:sz w:val="20"/>
        </w:rPr>
        <w:t> </w:t>
      </w:r>
      <w:r>
        <w:rPr>
          <w:w w:val="110"/>
          <w:sz w:val="20"/>
        </w:rPr>
        <w:t>purebred</w:t>
      </w:r>
      <w:r>
        <w:rPr>
          <w:spacing w:val="-12"/>
          <w:w w:val="110"/>
          <w:sz w:val="20"/>
        </w:rPr>
        <w:t> </w:t>
      </w:r>
      <w:r>
        <w:rPr>
          <w:spacing w:val="-4"/>
          <w:w w:val="110"/>
          <w:sz w:val="20"/>
        </w:rPr>
        <w:t>dogs.</w:t>
      </w:r>
    </w:p>
    <w:p>
      <w:pPr>
        <w:pStyle w:val="ListParagraph"/>
        <w:numPr>
          <w:ilvl w:val="0"/>
          <w:numId w:val="15"/>
        </w:numPr>
        <w:tabs>
          <w:tab w:pos="1004" w:val="left" w:leader="none"/>
          <w:tab w:pos="1073" w:val="left" w:leader="none"/>
        </w:tabs>
        <w:spacing w:line="206" w:lineRule="auto" w:before="10" w:after="0"/>
        <w:ind w:left="1004" w:right="661" w:hanging="192"/>
        <w:jc w:val="both"/>
        <w:rPr>
          <w:sz w:val="20"/>
        </w:rPr>
      </w:pPr>
      <w:r>
        <w:rPr>
          <w:sz w:val="20"/>
        </w:rPr>
        <w:tab/>
      </w:r>
      <w:r>
        <w:rPr>
          <w:w w:val="110"/>
          <w:sz w:val="20"/>
        </w:rPr>
        <w:t>A</w:t>
      </w:r>
      <w:r>
        <w:rPr>
          <w:w w:val="110"/>
          <w:sz w:val="20"/>
        </w:rPr>
        <w:t> dog</w:t>
      </w:r>
      <w:r>
        <w:rPr>
          <w:w w:val="110"/>
          <w:sz w:val="20"/>
        </w:rPr>
        <w:t> may</w:t>
      </w:r>
      <w:r>
        <w:rPr>
          <w:w w:val="110"/>
          <w:sz w:val="20"/>
        </w:rPr>
        <w:t> be</w:t>
      </w:r>
      <w:r>
        <w:rPr>
          <w:w w:val="110"/>
          <w:sz w:val="20"/>
        </w:rPr>
        <w:t> entered</w:t>
      </w:r>
      <w:r>
        <w:rPr>
          <w:w w:val="110"/>
          <w:sz w:val="20"/>
        </w:rPr>
        <w:t> in</w:t>
      </w:r>
      <w:r>
        <w:rPr>
          <w:w w:val="110"/>
          <w:sz w:val="20"/>
        </w:rPr>
        <w:t> only</w:t>
      </w:r>
      <w:r>
        <w:rPr>
          <w:w w:val="110"/>
          <w:sz w:val="20"/>
        </w:rPr>
        <w:t> one</w:t>
      </w:r>
      <w:r>
        <w:rPr>
          <w:w w:val="110"/>
          <w:sz w:val="20"/>
        </w:rPr>
        <w:t> obedience</w:t>
      </w:r>
      <w:r>
        <w:rPr>
          <w:w w:val="110"/>
          <w:sz w:val="20"/>
        </w:rPr>
        <w:t> class.</w:t>
      </w:r>
      <w:r>
        <w:rPr>
          <w:w w:val="110"/>
          <w:sz w:val="20"/>
        </w:rPr>
        <w:t> Rules</w:t>
      </w:r>
      <w:r>
        <w:rPr>
          <w:w w:val="110"/>
          <w:sz w:val="20"/>
        </w:rPr>
        <w:t> are</w:t>
      </w:r>
      <w:r>
        <w:rPr>
          <w:w w:val="110"/>
          <w:sz w:val="20"/>
        </w:rPr>
        <w:t> in</w:t>
      </w:r>
      <w:r>
        <w:rPr>
          <w:w w:val="110"/>
          <w:sz w:val="20"/>
        </w:rPr>
        <w:t> the “Kansas 4-H Dog Show Rule Book.”</w:t>
      </w:r>
    </w:p>
    <w:p>
      <w:pPr>
        <w:pStyle w:val="ListParagraph"/>
        <w:numPr>
          <w:ilvl w:val="0"/>
          <w:numId w:val="15"/>
        </w:numPr>
        <w:tabs>
          <w:tab w:pos="1002" w:val="left" w:leader="none"/>
          <w:tab w:pos="1004" w:val="left" w:leader="none"/>
        </w:tabs>
        <w:spacing w:line="206" w:lineRule="auto" w:before="0" w:after="0"/>
        <w:ind w:left="1004" w:right="661" w:hanging="192"/>
        <w:jc w:val="both"/>
        <w:rPr>
          <w:sz w:val="20"/>
        </w:rPr>
      </w:pPr>
      <w:r>
        <w:rPr>
          <w:w w:val="110"/>
          <w:sz w:val="20"/>
        </w:rPr>
        <w:t>Exhibitors</w:t>
      </w:r>
      <w:r>
        <w:rPr>
          <w:w w:val="110"/>
          <w:sz w:val="20"/>
        </w:rPr>
        <w:t> will</w:t>
      </w:r>
      <w:r>
        <w:rPr>
          <w:w w:val="110"/>
          <w:sz w:val="20"/>
        </w:rPr>
        <w:t> be</w:t>
      </w:r>
      <w:r>
        <w:rPr>
          <w:w w:val="110"/>
          <w:sz w:val="20"/>
        </w:rPr>
        <w:t> required</w:t>
      </w:r>
      <w:r>
        <w:rPr>
          <w:w w:val="110"/>
          <w:sz w:val="20"/>
        </w:rPr>
        <w:t> to</w:t>
      </w:r>
      <w:r>
        <w:rPr>
          <w:w w:val="110"/>
          <w:sz w:val="20"/>
        </w:rPr>
        <w:t> present</w:t>
      </w:r>
      <w:r>
        <w:rPr>
          <w:w w:val="110"/>
          <w:sz w:val="20"/>
        </w:rPr>
        <w:t> proof</w:t>
      </w:r>
      <w:r>
        <w:rPr>
          <w:w w:val="110"/>
          <w:sz w:val="20"/>
        </w:rPr>
        <w:t> of</w:t>
      </w:r>
      <w:r>
        <w:rPr>
          <w:w w:val="110"/>
          <w:sz w:val="20"/>
        </w:rPr>
        <w:t> immunization</w:t>
      </w:r>
      <w:r>
        <w:rPr>
          <w:w w:val="110"/>
          <w:sz w:val="20"/>
        </w:rPr>
        <w:t> of bordetella,</w:t>
      </w:r>
      <w:r>
        <w:rPr>
          <w:spacing w:val="-12"/>
          <w:w w:val="110"/>
          <w:sz w:val="20"/>
        </w:rPr>
        <w:t> </w:t>
      </w:r>
      <w:r>
        <w:rPr>
          <w:w w:val="110"/>
          <w:sz w:val="20"/>
        </w:rPr>
        <w:t>distemper,</w:t>
      </w:r>
      <w:r>
        <w:rPr>
          <w:spacing w:val="-12"/>
          <w:w w:val="110"/>
          <w:sz w:val="20"/>
        </w:rPr>
        <w:t> </w:t>
      </w:r>
      <w:r>
        <w:rPr>
          <w:w w:val="110"/>
          <w:sz w:val="20"/>
        </w:rPr>
        <w:t>hepatitis,</w:t>
      </w:r>
      <w:r>
        <w:rPr>
          <w:spacing w:val="-12"/>
          <w:w w:val="110"/>
          <w:sz w:val="20"/>
        </w:rPr>
        <w:t> </w:t>
      </w:r>
      <w:r>
        <w:rPr>
          <w:w w:val="110"/>
          <w:sz w:val="20"/>
        </w:rPr>
        <w:t>parvovirus,</w:t>
      </w:r>
      <w:r>
        <w:rPr>
          <w:spacing w:val="-12"/>
          <w:w w:val="110"/>
          <w:sz w:val="20"/>
        </w:rPr>
        <w:t> </w:t>
      </w:r>
      <w:r>
        <w:rPr>
          <w:w w:val="110"/>
          <w:sz w:val="20"/>
        </w:rPr>
        <w:t>parainfluenza,</w:t>
      </w:r>
      <w:r>
        <w:rPr>
          <w:spacing w:val="-12"/>
          <w:w w:val="110"/>
          <w:sz w:val="20"/>
        </w:rPr>
        <w:t> </w:t>
      </w:r>
      <w:r>
        <w:rPr>
          <w:w w:val="110"/>
          <w:sz w:val="20"/>
        </w:rPr>
        <w:t>and</w:t>
      </w:r>
      <w:r>
        <w:rPr>
          <w:spacing w:val="-12"/>
          <w:w w:val="110"/>
          <w:sz w:val="20"/>
        </w:rPr>
        <w:t> </w:t>
      </w:r>
      <w:r>
        <w:rPr>
          <w:w w:val="110"/>
          <w:sz w:val="20"/>
        </w:rPr>
        <w:t>rabies, at</w:t>
      </w:r>
      <w:r>
        <w:rPr>
          <w:w w:val="110"/>
          <w:sz w:val="20"/>
        </w:rPr>
        <w:t> the</w:t>
      </w:r>
      <w:r>
        <w:rPr>
          <w:w w:val="110"/>
          <w:sz w:val="20"/>
        </w:rPr>
        <w:t> time</w:t>
      </w:r>
      <w:r>
        <w:rPr>
          <w:w w:val="110"/>
          <w:sz w:val="20"/>
        </w:rPr>
        <w:t> the</w:t>
      </w:r>
      <w:r>
        <w:rPr>
          <w:w w:val="110"/>
          <w:sz w:val="20"/>
        </w:rPr>
        <w:t> entry</w:t>
      </w:r>
      <w:r>
        <w:rPr>
          <w:w w:val="110"/>
          <w:sz w:val="20"/>
        </w:rPr>
        <w:t> is</w:t>
      </w:r>
      <w:r>
        <w:rPr>
          <w:w w:val="110"/>
          <w:sz w:val="20"/>
        </w:rPr>
        <w:t> turned</w:t>
      </w:r>
      <w:r>
        <w:rPr>
          <w:w w:val="110"/>
          <w:sz w:val="20"/>
        </w:rPr>
        <w:t> in.</w:t>
      </w:r>
      <w:r>
        <w:rPr>
          <w:w w:val="110"/>
          <w:sz w:val="20"/>
        </w:rPr>
        <w:t> The</w:t>
      </w:r>
      <w:r>
        <w:rPr>
          <w:w w:val="110"/>
          <w:sz w:val="20"/>
        </w:rPr>
        <w:t> rabies</w:t>
      </w:r>
      <w:r>
        <w:rPr>
          <w:w w:val="110"/>
          <w:sz w:val="20"/>
        </w:rPr>
        <w:t> vaccination</w:t>
      </w:r>
      <w:r>
        <w:rPr>
          <w:w w:val="110"/>
          <w:sz w:val="20"/>
        </w:rPr>
        <w:t> must</w:t>
      </w:r>
      <w:r>
        <w:rPr>
          <w:w w:val="110"/>
          <w:sz w:val="20"/>
        </w:rPr>
        <w:t> be administered</w:t>
      </w:r>
      <w:r>
        <w:rPr>
          <w:w w:val="110"/>
          <w:sz w:val="20"/>
        </w:rPr>
        <w:t> by</w:t>
      </w:r>
      <w:r>
        <w:rPr>
          <w:w w:val="110"/>
          <w:sz w:val="20"/>
        </w:rPr>
        <w:t> a</w:t>
      </w:r>
      <w:r>
        <w:rPr>
          <w:w w:val="110"/>
          <w:sz w:val="20"/>
        </w:rPr>
        <w:t> graduate,</w:t>
      </w:r>
      <w:r>
        <w:rPr>
          <w:w w:val="110"/>
          <w:sz w:val="20"/>
        </w:rPr>
        <w:t> licensed</w:t>
      </w:r>
      <w:r>
        <w:rPr>
          <w:w w:val="110"/>
          <w:sz w:val="20"/>
        </w:rPr>
        <w:t> veterinarian.</w:t>
      </w:r>
      <w:r>
        <w:rPr>
          <w:w w:val="110"/>
          <w:sz w:val="20"/>
        </w:rPr>
        <w:t> All</w:t>
      </w:r>
      <w:r>
        <w:rPr>
          <w:w w:val="110"/>
          <w:sz w:val="20"/>
        </w:rPr>
        <w:t> vaccinations must be current. Female dogs in season will not be allowed to show, nor allowed on the premises.</w:t>
      </w:r>
    </w:p>
    <w:p>
      <w:pPr>
        <w:pStyle w:val="ListParagraph"/>
        <w:numPr>
          <w:ilvl w:val="0"/>
          <w:numId w:val="15"/>
        </w:numPr>
        <w:tabs>
          <w:tab w:pos="1002" w:val="left" w:leader="none"/>
          <w:tab w:pos="1004" w:val="left" w:leader="none"/>
        </w:tabs>
        <w:spacing w:line="206" w:lineRule="auto" w:before="0" w:after="0"/>
        <w:ind w:left="1004" w:right="661" w:hanging="192"/>
        <w:jc w:val="both"/>
        <w:rPr>
          <w:sz w:val="20"/>
        </w:rPr>
      </w:pPr>
      <w:r>
        <w:rPr>
          <w:w w:val="110"/>
          <w:sz w:val="20"/>
        </w:rPr>
        <w:t>The</w:t>
      </w:r>
      <w:r>
        <w:rPr>
          <w:w w:val="110"/>
          <w:sz w:val="20"/>
        </w:rPr>
        <w:t> exhibitor</w:t>
      </w:r>
      <w:r>
        <w:rPr>
          <w:w w:val="110"/>
          <w:sz w:val="20"/>
        </w:rPr>
        <w:t> is</w:t>
      </w:r>
      <w:r>
        <w:rPr>
          <w:w w:val="110"/>
          <w:sz w:val="20"/>
        </w:rPr>
        <w:t> responsible</w:t>
      </w:r>
      <w:r>
        <w:rPr>
          <w:w w:val="110"/>
          <w:sz w:val="20"/>
        </w:rPr>
        <w:t> for</w:t>
      </w:r>
      <w:r>
        <w:rPr>
          <w:w w:val="110"/>
          <w:sz w:val="20"/>
        </w:rPr>
        <w:t> handling,</w:t>
      </w:r>
      <w:r>
        <w:rPr>
          <w:w w:val="110"/>
          <w:sz w:val="20"/>
        </w:rPr>
        <w:t> grooming,</w:t>
      </w:r>
      <w:r>
        <w:rPr>
          <w:w w:val="110"/>
          <w:sz w:val="20"/>
        </w:rPr>
        <w:t> and</w:t>
      </w:r>
      <w:r>
        <w:rPr>
          <w:w w:val="110"/>
          <w:sz w:val="20"/>
        </w:rPr>
        <w:t> exercising their</w:t>
      </w:r>
      <w:r>
        <w:rPr>
          <w:w w:val="110"/>
          <w:sz w:val="20"/>
        </w:rPr>
        <w:t> own</w:t>
      </w:r>
      <w:r>
        <w:rPr>
          <w:w w:val="110"/>
          <w:sz w:val="20"/>
        </w:rPr>
        <w:t> dog(s)</w:t>
      </w:r>
      <w:r>
        <w:rPr>
          <w:w w:val="110"/>
          <w:sz w:val="20"/>
        </w:rPr>
        <w:t> on</w:t>
      </w:r>
      <w:r>
        <w:rPr>
          <w:w w:val="110"/>
          <w:sz w:val="20"/>
        </w:rPr>
        <w:t> the</w:t>
      </w:r>
      <w:r>
        <w:rPr>
          <w:w w:val="110"/>
          <w:sz w:val="20"/>
        </w:rPr>
        <w:t> show</w:t>
      </w:r>
      <w:r>
        <w:rPr>
          <w:w w:val="110"/>
          <w:sz w:val="20"/>
        </w:rPr>
        <w:t> grounds,</w:t>
      </w:r>
      <w:r>
        <w:rPr>
          <w:w w:val="110"/>
          <w:sz w:val="20"/>
        </w:rPr>
        <w:t> otherwise</w:t>
      </w:r>
      <w:r>
        <w:rPr>
          <w:w w:val="110"/>
          <w:sz w:val="20"/>
        </w:rPr>
        <w:t> disqualiﬁcation</w:t>
      </w:r>
      <w:r>
        <w:rPr>
          <w:w w:val="110"/>
          <w:sz w:val="20"/>
        </w:rPr>
        <w:t> will </w:t>
      </w:r>
      <w:r>
        <w:rPr>
          <w:spacing w:val="-2"/>
          <w:w w:val="110"/>
          <w:sz w:val="20"/>
        </w:rPr>
        <w:t>result.</w:t>
      </w:r>
    </w:p>
    <w:p>
      <w:pPr>
        <w:pStyle w:val="ListParagraph"/>
        <w:numPr>
          <w:ilvl w:val="0"/>
          <w:numId w:val="15"/>
        </w:numPr>
        <w:tabs>
          <w:tab w:pos="1002" w:val="left" w:leader="none"/>
          <w:tab w:pos="1004" w:val="left" w:leader="none"/>
        </w:tabs>
        <w:spacing w:line="206" w:lineRule="auto" w:before="0" w:after="0"/>
        <w:ind w:left="1004" w:right="661" w:hanging="192"/>
        <w:jc w:val="both"/>
        <w:rPr>
          <w:sz w:val="20"/>
        </w:rPr>
      </w:pPr>
      <w:r>
        <w:rPr>
          <w:w w:val="110"/>
          <w:sz w:val="20"/>
        </w:rPr>
        <w:t>Dogs</w:t>
      </w:r>
      <w:r>
        <w:rPr>
          <w:w w:val="110"/>
          <w:sz w:val="20"/>
        </w:rPr>
        <w:t> must</w:t>
      </w:r>
      <w:r>
        <w:rPr>
          <w:w w:val="110"/>
          <w:sz w:val="20"/>
        </w:rPr>
        <w:t> be</w:t>
      </w:r>
      <w:r>
        <w:rPr>
          <w:w w:val="110"/>
          <w:sz w:val="20"/>
        </w:rPr>
        <w:t> on</w:t>
      </w:r>
      <w:r>
        <w:rPr>
          <w:w w:val="110"/>
          <w:sz w:val="20"/>
        </w:rPr>
        <w:t> a</w:t>
      </w:r>
      <w:r>
        <w:rPr>
          <w:w w:val="110"/>
          <w:sz w:val="20"/>
        </w:rPr>
        <w:t> leash</w:t>
      </w:r>
      <w:r>
        <w:rPr>
          <w:w w:val="110"/>
          <w:sz w:val="20"/>
        </w:rPr>
        <w:t> at</w:t>
      </w:r>
      <w:r>
        <w:rPr>
          <w:w w:val="110"/>
          <w:sz w:val="20"/>
        </w:rPr>
        <w:t> all</w:t>
      </w:r>
      <w:r>
        <w:rPr>
          <w:w w:val="110"/>
          <w:sz w:val="20"/>
        </w:rPr>
        <w:t> times,</w:t>
      </w:r>
      <w:r>
        <w:rPr>
          <w:w w:val="110"/>
          <w:sz w:val="20"/>
        </w:rPr>
        <w:t> except</w:t>
      </w:r>
      <w:r>
        <w:rPr>
          <w:w w:val="110"/>
          <w:sz w:val="20"/>
        </w:rPr>
        <w:t> during</w:t>
      </w:r>
      <w:r>
        <w:rPr>
          <w:w w:val="110"/>
          <w:sz w:val="20"/>
        </w:rPr>
        <w:t> “off</w:t>
      </w:r>
      <w:r>
        <w:rPr>
          <w:w w:val="110"/>
          <w:sz w:val="20"/>
        </w:rPr>
        <w:t> leash” </w:t>
      </w:r>
      <w:r>
        <w:rPr>
          <w:spacing w:val="-2"/>
          <w:w w:val="110"/>
          <w:sz w:val="20"/>
        </w:rPr>
        <w:t>exercises.</w:t>
      </w:r>
    </w:p>
    <w:p>
      <w:pPr>
        <w:pStyle w:val="ListParagraph"/>
        <w:numPr>
          <w:ilvl w:val="0"/>
          <w:numId w:val="15"/>
        </w:numPr>
        <w:tabs>
          <w:tab w:pos="1003" w:val="left" w:leader="none"/>
        </w:tabs>
        <w:spacing w:line="200" w:lineRule="exact" w:before="0" w:after="0"/>
        <w:ind w:left="1003" w:right="0" w:hanging="190"/>
        <w:jc w:val="both"/>
        <w:rPr>
          <w:sz w:val="20"/>
        </w:rPr>
      </w:pPr>
      <w:r>
        <w:rPr>
          <w:spacing w:val="-2"/>
          <w:w w:val="110"/>
          <w:sz w:val="20"/>
        </w:rPr>
        <w:t>No</w:t>
      </w:r>
      <w:r>
        <w:rPr>
          <w:spacing w:val="-9"/>
          <w:w w:val="110"/>
          <w:sz w:val="20"/>
        </w:rPr>
        <w:t> </w:t>
      </w:r>
      <w:r>
        <w:rPr>
          <w:spacing w:val="-2"/>
          <w:w w:val="110"/>
          <w:sz w:val="20"/>
        </w:rPr>
        <w:t>one</w:t>
      </w:r>
      <w:r>
        <w:rPr>
          <w:spacing w:val="-8"/>
          <w:w w:val="110"/>
          <w:sz w:val="20"/>
        </w:rPr>
        <w:t> </w:t>
      </w:r>
      <w:r>
        <w:rPr>
          <w:spacing w:val="-2"/>
          <w:w w:val="110"/>
          <w:sz w:val="20"/>
        </w:rPr>
        <w:t>is</w:t>
      </w:r>
      <w:r>
        <w:rPr>
          <w:spacing w:val="-9"/>
          <w:w w:val="110"/>
          <w:sz w:val="20"/>
        </w:rPr>
        <w:t> </w:t>
      </w:r>
      <w:r>
        <w:rPr>
          <w:spacing w:val="-2"/>
          <w:w w:val="110"/>
          <w:sz w:val="20"/>
        </w:rPr>
        <w:t>allowed</w:t>
      </w:r>
      <w:r>
        <w:rPr>
          <w:spacing w:val="-8"/>
          <w:w w:val="110"/>
          <w:sz w:val="20"/>
        </w:rPr>
        <w:t> </w:t>
      </w:r>
      <w:r>
        <w:rPr>
          <w:spacing w:val="-2"/>
          <w:w w:val="110"/>
          <w:sz w:val="20"/>
        </w:rPr>
        <w:t>in</w:t>
      </w:r>
      <w:r>
        <w:rPr>
          <w:spacing w:val="-9"/>
          <w:w w:val="110"/>
          <w:sz w:val="20"/>
        </w:rPr>
        <w:t> </w:t>
      </w:r>
      <w:r>
        <w:rPr>
          <w:spacing w:val="-2"/>
          <w:w w:val="110"/>
          <w:sz w:val="20"/>
        </w:rPr>
        <w:t>the</w:t>
      </w:r>
      <w:r>
        <w:rPr>
          <w:spacing w:val="-8"/>
          <w:w w:val="110"/>
          <w:sz w:val="20"/>
        </w:rPr>
        <w:t> </w:t>
      </w:r>
      <w:r>
        <w:rPr>
          <w:spacing w:val="-2"/>
          <w:w w:val="110"/>
          <w:sz w:val="20"/>
        </w:rPr>
        <w:t>show</w:t>
      </w:r>
      <w:r>
        <w:rPr>
          <w:spacing w:val="-9"/>
          <w:w w:val="110"/>
          <w:sz w:val="20"/>
        </w:rPr>
        <w:t> </w:t>
      </w:r>
      <w:r>
        <w:rPr>
          <w:spacing w:val="-2"/>
          <w:w w:val="110"/>
          <w:sz w:val="20"/>
        </w:rPr>
        <w:t>ring</w:t>
      </w:r>
      <w:r>
        <w:rPr>
          <w:spacing w:val="-8"/>
          <w:w w:val="110"/>
          <w:sz w:val="20"/>
        </w:rPr>
        <w:t> </w:t>
      </w:r>
      <w:r>
        <w:rPr>
          <w:spacing w:val="-2"/>
          <w:w w:val="110"/>
          <w:sz w:val="20"/>
        </w:rPr>
        <w:t>until</w:t>
      </w:r>
      <w:r>
        <w:rPr>
          <w:spacing w:val="-9"/>
          <w:w w:val="110"/>
          <w:sz w:val="20"/>
        </w:rPr>
        <w:t> </w:t>
      </w:r>
      <w:r>
        <w:rPr>
          <w:spacing w:val="-2"/>
          <w:w w:val="110"/>
          <w:sz w:val="20"/>
        </w:rPr>
        <w:t>the</w:t>
      </w:r>
      <w:r>
        <w:rPr>
          <w:spacing w:val="-8"/>
          <w:w w:val="110"/>
          <w:sz w:val="20"/>
        </w:rPr>
        <w:t> </w:t>
      </w:r>
      <w:r>
        <w:rPr>
          <w:spacing w:val="-2"/>
          <w:w w:val="110"/>
          <w:sz w:val="20"/>
        </w:rPr>
        <w:t>time</w:t>
      </w:r>
      <w:r>
        <w:rPr>
          <w:spacing w:val="-9"/>
          <w:w w:val="110"/>
          <w:sz w:val="20"/>
        </w:rPr>
        <w:t> </w:t>
      </w:r>
      <w:r>
        <w:rPr>
          <w:spacing w:val="-2"/>
          <w:w w:val="110"/>
          <w:sz w:val="20"/>
        </w:rPr>
        <w:t>of</w:t>
      </w:r>
      <w:r>
        <w:rPr>
          <w:spacing w:val="-8"/>
          <w:w w:val="110"/>
          <w:sz w:val="20"/>
        </w:rPr>
        <w:t> </w:t>
      </w:r>
      <w:r>
        <w:rPr>
          <w:spacing w:val="-2"/>
          <w:w w:val="110"/>
          <w:sz w:val="20"/>
        </w:rPr>
        <w:t>the</w:t>
      </w:r>
      <w:r>
        <w:rPr>
          <w:spacing w:val="-9"/>
          <w:w w:val="110"/>
          <w:sz w:val="20"/>
        </w:rPr>
        <w:t> </w:t>
      </w:r>
      <w:r>
        <w:rPr>
          <w:spacing w:val="-2"/>
          <w:w w:val="110"/>
          <w:sz w:val="20"/>
        </w:rPr>
        <w:t>show.</w:t>
      </w:r>
    </w:p>
    <w:p>
      <w:pPr>
        <w:pStyle w:val="ListParagraph"/>
        <w:numPr>
          <w:ilvl w:val="0"/>
          <w:numId w:val="15"/>
        </w:numPr>
        <w:tabs>
          <w:tab w:pos="1002" w:val="left" w:leader="none"/>
          <w:tab w:pos="1004" w:val="left" w:leader="none"/>
        </w:tabs>
        <w:spacing w:line="206" w:lineRule="auto" w:before="10" w:after="0"/>
        <w:ind w:left="1004" w:right="661" w:hanging="310"/>
        <w:jc w:val="left"/>
        <w:rPr>
          <w:sz w:val="20"/>
        </w:rPr>
      </w:pPr>
      <w:r>
        <w:rPr>
          <w:w w:val="110"/>
          <w:sz w:val="20"/>
        </w:rPr>
        <w:t>Dogs</w:t>
      </w:r>
      <w:r>
        <w:rPr>
          <w:spacing w:val="-13"/>
          <w:w w:val="110"/>
          <w:sz w:val="20"/>
        </w:rPr>
        <w:t> </w:t>
      </w:r>
      <w:r>
        <w:rPr>
          <w:w w:val="110"/>
          <w:sz w:val="20"/>
        </w:rPr>
        <w:t>need</w:t>
      </w:r>
      <w:r>
        <w:rPr>
          <w:spacing w:val="-12"/>
          <w:w w:val="110"/>
          <w:sz w:val="20"/>
        </w:rPr>
        <w:t> </w:t>
      </w:r>
      <w:r>
        <w:rPr>
          <w:w w:val="110"/>
          <w:sz w:val="20"/>
        </w:rPr>
        <w:t>to</w:t>
      </w:r>
      <w:r>
        <w:rPr>
          <w:spacing w:val="-13"/>
          <w:w w:val="110"/>
          <w:sz w:val="20"/>
        </w:rPr>
        <w:t> </w:t>
      </w:r>
      <w:r>
        <w:rPr>
          <w:w w:val="110"/>
          <w:sz w:val="20"/>
        </w:rPr>
        <w:t>be</w:t>
      </w:r>
      <w:r>
        <w:rPr>
          <w:spacing w:val="-12"/>
          <w:w w:val="110"/>
          <w:sz w:val="20"/>
        </w:rPr>
        <w:t> </w:t>
      </w:r>
      <w:r>
        <w:rPr>
          <w:w w:val="110"/>
          <w:sz w:val="20"/>
        </w:rPr>
        <w:t>at</w:t>
      </w:r>
      <w:r>
        <w:rPr>
          <w:spacing w:val="-13"/>
          <w:w w:val="110"/>
          <w:sz w:val="20"/>
        </w:rPr>
        <w:t> </w:t>
      </w:r>
      <w:r>
        <w:rPr>
          <w:w w:val="110"/>
          <w:sz w:val="20"/>
        </w:rPr>
        <w:t>the</w:t>
      </w:r>
      <w:r>
        <w:rPr>
          <w:spacing w:val="-12"/>
          <w:w w:val="110"/>
          <w:sz w:val="20"/>
        </w:rPr>
        <w:t> </w:t>
      </w:r>
      <w:r>
        <w:rPr>
          <w:w w:val="110"/>
          <w:sz w:val="20"/>
        </w:rPr>
        <w:t>show</w:t>
      </w:r>
      <w:r>
        <w:rPr>
          <w:spacing w:val="-13"/>
          <w:w w:val="110"/>
          <w:sz w:val="20"/>
        </w:rPr>
        <w:t> </w:t>
      </w:r>
      <w:r>
        <w:rPr>
          <w:w w:val="110"/>
          <w:sz w:val="20"/>
        </w:rPr>
        <w:t>only</w:t>
      </w:r>
      <w:r>
        <w:rPr>
          <w:spacing w:val="-12"/>
          <w:w w:val="110"/>
          <w:sz w:val="20"/>
        </w:rPr>
        <w:t> </w:t>
      </w:r>
      <w:r>
        <w:rPr>
          <w:w w:val="110"/>
          <w:sz w:val="20"/>
        </w:rPr>
        <w:t>during</w:t>
      </w:r>
      <w:r>
        <w:rPr>
          <w:spacing w:val="-12"/>
          <w:w w:val="110"/>
          <w:sz w:val="20"/>
        </w:rPr>
        <w:t> </w:t>
      </w:r>
      <w:r>
        <w:rPr>
          <w:w w:val="110"/>
          <w:sz w:val="20"/>
        </w:rPr>
        <w:t>the</w:t>
      </w:r>
      <w:r>
        <w:rPr>
          <w:spacing w:val="-13"/>
          <w:w w:val="110"/>
          <w:sz w:val="20"/>
        </w:rPr>
        <w:t> </w:t>
      </w:r>
      <w:r>
        <w:rPr>
          <w:w w:val="110"/>
          <w:sz w:val="20"/>
        </w:rPr>
        <w:t>time</w:t>
      </w:r>
      <w:r>
        <w:rPr>
          <w:spacing w:val="-12"/>
          <w:w w:val="110"/>
          <w:sz w:val="20"/>
        </w:rPr>
        <w:t> </w:t>
      </w:r>
      <w:r>
        <w:rPr>
          <w:w w:val="110"/>
          <w:sz w:val="20"/>
        </w:rPr>
        <w:t>of</w:t>
      </w:r>
      <w:r>
        <w:rPr>
          <w:spacing w:val="-13"/>
          <w:w w:val="110"/>
          <w:sz w:val="20"/>
        </w:rPr>
        <w:t> </w:t>
      </w:r>
      <w:r>
        <w:rPr>
          <w:w w:val="110"/>
          <w:sz w:val="20"/>
        </w:rPr>
        <w:t>the</w:t>
      </w:r>
      <w:r>
        <w:rPr>
          <w:spacing w:val="-12"/>
          <w:w w:val="110"/>
          <w:sz w:val="20"/>
        </w:rPr>
        <w:t> </w:t>
      </w:r>
      <w:r>
        <w:rPr>
          <w:w w:val="110"/>
          <w:sz w:val="20"/>
        </w:rPr>
        <w:t>showing</w:t>
      </w:r>
      <w:r>
        <w:rPr>
          <w:spacing w:val="-13"/>
          <w:w w:val="110"/>
          <w:sz w:val="20"/>
        </w:rPr>
        <w:t> </w:t>
      </w:r>
      <w:r>
        <w:rPr>
          <w:w w:val="110"/>
          <w:sz w:val="20"/>
        </w:rPr>
        <w:t>unless selected for higher competition.</w:t>
      </w:r>
    </w:p>
    <w:p>
      <w:pPr>
        <w:pStyle w:val="ListParagraph"/>
        <w:numPr>
          <w:ilvl w:val="0"/>
          <w:numId w:val="15"/>
        </w:numPr>
        <w:tabs>
          <w:tab w:pos="1002" w:val="left" w:leader="none"/>
          <w:tab w:pos="1004" w:val="left" w:leader="none"/>
        </w:tabs>
        <w:spacing w:line="206" w:lineRule="auto" w:before="0" w:after="0"/>
        <w:ind w:left="1004" w:right="661" w:hanging="310"/>
        <w:jc w:val="left"/>
        <w:rPr>
          <w:sz w:val="20"/>
        </w:rPr>
      </w:pPr>
      <w:r>
        <w:rPr>
          <w:w w:val="110"/>
          <w:sz w:val="20"/>
        </w:rPr>
        <w:t>The</w:t>
      </w:r>
      <w:r>
        <w:rPr>
          <w:spacing w:val="40"/>
          <w:w w:val="110"/>
          <w:sz w:val="20"/>
        </w:rPr>
        <w:t> </w:t>
      </w:r>
      <w:r>
        <w:rPr>
          <w:w w:val="110"/>
          <w:sz w:val="20"/>
        </w:rPr>
        <w:t>Dog</w:t>
      </w:r>
      <w:r>
        <w:rPr>
          <w:spacing w:val="40"/>
          <w:w w:val="110"/>
          <w:sz w:val="20"/>
        </w:rPr>
        <w:t> </w:t>
      </w:r>
      <w:r>
        <w:rPr>
          <w:w w:val="110"/>
          <w:sz w:val="20"/>
        </w:rPr>
        <w:t>Show</w:t>
      </w:r>
      <w:r>
        <w:rPr>
          <w:spacing w:val="40"/>
          <w:w w:val="110"/>
          <w:sz w:val="20"/>
        </w:rPr>
        <w:t> </w:t>
      </w:r>
      <w:r>
        <w:rPr>
          <w:w w:val="110"/>
          <w:sz w:val="20"/>
        </w:rPr>
        <w:t>will</w:t>
      </w:r>
      <w:r>
        <w:rPr>
          <w:spacing w:val="40"/>
          <w:w w:val="110"/>
          <w:sz w:val="20"/>
        </w:rPr>
        <w:t> </w:t>
      </w:r>
      <w:r>
        <w:rPr>
          <w:w w:val="110"/>
          <w:sz w:val="20"/>
        </w:rPr>
        <w:t>begin</w:t>
      </w:r>
      <w:r>
        <w:rPr>
          <w:spacing w:val="40"/>
          <w:w w:val="110"/>
          <w:sz w:val="20"/>
        </w:rPr>
        <w:t> </w:t>
      </w:r>
      <w:r>
        <w:rPr>
          <w:w w:val="110"/>
          <w:sz w:val="20"/>
        </w:rPr>
        <w:t>with</w:t>
      </w:r>
      <w:r>
        <w:rPr>
          <w:spacing w:val="40"/>
          <w:w w:val="110"/>
          <w:sz w:val="20"/>
        </w:rPr>
        <w:t> </w:t>
      </w:r>
      <w:r>
        <w:rPr>
          <w:w w:val="110"/>
          <w:sz w:val="20"/>
        </w:rPr>
        <w:t>Showmanship</w:t>
      </w:r>
      <w:r>
        <w:rPr>
          <w:spacing w:val="40"/>
          <w:w w:val="110"/>
          <w:sz w:val="20"/>
        </w:rPr>
        <w:t> </w:t>
      </w:r>
      <w:r>
        <w:rPr>
          <w:w w:val="110"/>
          <w:sz w:val="20"/>
        </w:rPr>
        <w:t>classes</w:t>
      </w:r>
      <w:r>
        <w:rPr>
          <w:spacing w:val="40"/>
          <w:w w:val="110"/>
          <w:sz w:val="20"/>
        </w:rPr>
        <w:t> </w:t>
      </w:r>
      <w:r>
        <w:rPr>
          <w:w w:val="110"/>
          <w:sz w:val="20"/>
        </w:rPr>
        <w:t>(seniors</w:t>
      </w:r>
      <w:r>
        <w:rPr>
          <w:spacing w:val="40"/>
          <w:w w:val="110"/>
          <w:sz w:val="20"/>
        </w:rPr>
        <w:t> </w:t>
      </w:r>
      <w:r>
        <w:rPr>
          <w:w w:val="110"/>
          <w:sz w:val="20"/>
        </w:rPr>
        <w:t>ﬁrst) followed by classes 0305-0312.</w:t>
      </w:r>
    </w:p>
    <w:p>
      <w:pPr>
        <w:pStyle w:val="ListParagraph"/>
        <w:numPr>
          <w:ilvl w:val="0"/>
          <w:numId w:val="15"/>
        </w:numPr>
        <w:tabs>
          <w:tab w:pos="1004" w:val="left" w:leader="none"/>
          <w:tab w:pos="1120" w:val="left" w:leader="none"/>
        </w:tabs>
        <w:spacing w:line="206" w:lineRule="auto" w:before="0" w:after="0"/>
        <w:ind w:left="1004" w:right="661" w:hanging="310"/>
        <w:jc w:val="left"/>
        <w:rPr>
          <w:sz w:val="20"/>
        </w:rPr>
      </w:pPr>
      <w:r>
        <w:rPr>
          <w:sz w:val="20"/>
        </w:rPr>
        <w:tab/>
      </w:r>
      <w:r>
        <w:rPr>
          <w:w w:val="110"/>
          <w:sz w:val="20"/>
        </w:rPr>
        <w:t>Excessive</w:t>
      </w:r>
      <w:r>
        <w:rPr>
          <w:spacing w:val="40"/>
          <w:w w:val="110"/>
          <w:sz w:val="20"/>
        </w:rPr>
        <w:t> </w:t>
      </w:r>
      <w:r>
        <w:rPr>
          <w:w w:val="110"/>
          <w:sz w:val="20"/>
        </w:rPr>
        <w:t>aggressiveness</w:t>
      </w:r>
      <w:r>
        <w:rPr>
          <w:spacing w:val="40"/>
          <w:w w:val="110"/>
          <w:sz w:val="20"/>
        </w:rPr>
        <w:t> </w:t>
      </w:r>
      <w:r>
        <w:rPr>
          <w:w w:val="110"/>
          <w:sz w:val="20"/>
        </w:rPr>
        <w:t>or</w:t>
      </w:r>
      <w:r>
        <w:rPr>
          <w:spacing w:val="40"/>
          <w:w w:val="110"/>
          <w:sz w:val="20"/>
        </w:rPr>
        <w:t> </w:t>
      </w:r>
      <w:r>
        <w:rPr>
          <w:w w:val="110"/>
          <w:sz w:val="20"/>
        </w:rPr>
        <w:t>fouling</w:t>
      </w:r>
      <w:r>
        <w:rPr>
          <w:spacing w:val="40"/>
          <w:w w:val="110"/>
          <w:sz w:val="20"/>
        </w:rPr>
        <w:t> </w:t>
      </w:r>
      <w:r>
        <w:rPr>
          <w:w w:val="110"/>
          <w:sz w:val="20"/>
        </w:rPr>
        <w:t>in</w:t>
      </w:r>
      <w:r>
        <w:rPr>
          <w:spacing w:val="40"/>
          <w:w w:val="110"/>
          <w:sz w:val="20"/>
        </w:rPr>
        <w:t> </w:t>
      </w:r>
      <w:r>
        <w:rPr>
          <w:w w:val="110"/>
          <w:sz w:val="20"/>
        </w:rPr>
        <w:t>the</w:t>
      </w:r>
      <w:r>
        <w:rPr>
          <w:spacing w:val="40"/>
          <w:w w:val="110"/>
          <w:sz w:val="20"/>
        </w:rPr>
        <w:t> </w:t>
      </w:r>
      <w:r>
        <w:rPr>
          <w:w w:val="110"/>
          <w:sz w:val="20"/>
        </w:rPr>
        <w:t>ring</w:t>
      </w:r>
      <w:r>
        <w:rPr>
          <w:spacing w:val="40"/>
          <w:w w:val="110"/>
          <w:sz w:val="20"/>
        </w:rPr>
        <w:t> </w:t>
      </w:r>
      <w:r>
        <w:rPr>
          <w:w w:val="110"/>
          <w:sz w:val="20"/>
        </w:rPr>
        <w:t>will</w:t>
      </w:r>
      <w:r>
        <w:rPr>
          <w:spacing w:val="40"/>
          <w:w w:val="110"/>
          <w:sz w:val="20"/>
        </w:rPr>
        <w:t> </w:t>
      </w:r>
      <w:r>
        <w:rPr>
          <w:w w:val="110"/>
          <w:sz w:val="20"/>
        </w:rPr>
        <w:t>result</w:t>
      </w:r>
      <w:r>
        <w:rPr>
          <w:spacing w:val="40"/>
          <w:w w:val="110"/>
          <w:sz w:val="20"/>
        </w:rPr>
        <w:t> </w:t>
      </w:r>
      <w:r>
        <w:rPr>
          <w:w w:val="110"/>
          <w:sz w:val="20"/>
        </w:rPr>
        <w:t>in</w:t>
      </w:r>
      <w:r>
        <w:rPr>
          <w:spacing w:val="40"/>
          <w:w w:val="110"/>
          <w:sz w:val="20"/>
        </w:rPr>
        <w:t> </w:t>
      </w:r>
      <w:r>
        <w:rPr>
          <w:w w:val="110"/>
          <w:sz w:val="20"/>
        </w:rPr>
        <w:t>an</w:t>
      </w:r>
      <w:r>
        <w:rPr>
          <w:spacing w:val="40"/>
          <w:w w:val="110"/>
          <w:sz w:val="20"/>
        </w:rPr>
        <w:t> </w:t>
      </w:r>
      <w:r>
        <w:rPr>
          <w:w w:val="110"/>
          <w:sz w:val="20"/>
        </w:rPr>
        <w:t>automatic white ribbon.</w:t>
      </w:r>
    </w:p>
    <w:p>
      <w:pPr>
        <w:pStyle w:val="ListParagraph"/>
        <w:numPr>
          <w:ilvl w:val="0"/>
          <w:numId w:val="15"/>
        </w:numPr>
        <w:tabs>
          <w:tab w:pos="1002" w:val="left" w:leader="none"/>
          <w:tab w:pos="1004" w:val="left" w:leader="none"/>
        </w:tabs>
        <w:spacing w:line="206" w:lineRule="auto" w:before="0" w:after="0"/>
        <w:ind w:left="1004" w:right="661" w:hanging="310"/>
        <w:jc w:val="left"/>
        <w:rPr>
          <w:sz w:val="20"/>
        </w:rPr>
      </w:pPr>
      <w:r>
        <w:rPr>
          <w:w w:val="110"/>
          <w:sz w:val="20"/>
        </w:rPr>
        <w:t>No</w:t>
      </w:r>
      <w:r>
        <w:rPr>
          <w:spacing w:val="-9"/>
          <w:w w:val="110"/>
          <w:sz w:val="20"/>
        </w:rPr>
        <w:t> </w:t>
      </w:r>
      <w:r>
        <w:rPr>
          <w:w w:val="110"/>
          <w:sz w:val="20"/>
        </w:rPr>
        <w:t>baiting</w:t>
      </w:r>
      <w:r>
        <w:rPr>
          <w:spacing w:val="-9"/>
          <w:w w:val="110"/>
          <w:sz w:val="20"/>
        </w:rPr>
        <w:t> </w:t>
      </w:r>
      <w:r>
        <w:rPr>
          <w:w w:val="110"/>
          <w:sz w:val="20"/>
        </w:rPr>
        <w:t>of</w:t>
      </w:r>
      <w:r>
        <w:rPr>
          <w:spacing w:val="-9"/>
          <w:w w:val="110"/>
          <w:sz w:val="20"/>
        </w:rPr>
        <w:t> </w:t>
      </w:r>
      <w:r>
        <w:rPr>
          <w:w w:val="110"/>
          <w:sz w:val="20"/>
        </w:rPr>
        <w:t>dogs</w:t>
      </w:r>
      <w:r>
        <w:rPr>
          <w:spacing w:val="-9"/>
          <w:w w:val="110"/>
          <w:sz w:val="20"/>
        </w:rPr>
        <w:t> </w:t>
      </w:r>
      <w:r>
        <w:rPr>
          <w:w w:val="110"/>
          <w:sz w:val="20"/>
        </w:rPr>
        <w:t>and</w:t>
      </w:r>
      <w:r>
        <w:rPr>
          <w:spacing w:val="-9"/>
          <w:w w:val="110"/>
          <w:sz w:val="20"/>
        </w:rPr>
        <w:t> </w:t>
      </w:r>
      <w:r>
        <w:rPr>
          <w:w w:val="110"/>
          <w:sz w:val="20"/>
        </w:rPr>
        <w:t>no</w:t>
      </w:r>
      <w:r>
        <w:rPr>
          <w:spacing w:val="-9"/>
          <w:w w:val="110"/>
          <w:sz w:val="20"/>
        </w:rPr>
        <w:t> </w:t>
      </w:r>
      <w:r>
        <w:rPr>
          <w:w w:val="110"/>
          <w:sz w:val="20"/>
        </w:rPr>
        <w:t>squeak</w:t>
      </w:r>
      <w:r>
        <w:rPr>
          <w:spacing w:val="-9"/>
          <w:w w:val="110"/>
          <w:sz w:val="20"/>
        </w:rPr>
        <w:t> </w:t>
      </w:r>
      <w:r>
        <w:rPr>
          <w:w w:val="110"/>
          <w:sz w:val="20"/>
        </w:rPr>
        <w:t>toys</w:t>
      </w:r>
      <w:r>
        <w:rPr>
          <w:spacing w:val="-9"/>
          <w:w w:val="110"/>
          <w:sz w:val="20"/>
        </w:rPr>
        <w:t> </w:t>
      </w:r>
      <w:r>
        <w:rPr>
          <w:w w:val="110"/>
          <w:sz w:val="20"/>
        </w:rPr>
        <w:t>may</w:t>
      </w:r>
      <w:r>
        <w:rPr>
          <w:spacing w:val="-9"/>
          <w:w w:val="110"/>
          <w:sz w:val="20"/>
        </w:rPr>
        <w:t> </w:t>
      </w:r>
      <w:r>
        <w:rPr>
          <w:w w:val="110"/>
          <w:sz w:val="20"/>
        </w:rPr>
        <w:t>be</w:t>
      </w:r>
      <w:r>
        <w:rPr>
          <w:spacing w:val="-9"/>
          <w:w w:val="110"/>
          <w:sz w:val="20"/>
        </w:rPr>
        <w:t> </w:t>
      </w:r>
      <w:r>
        <w:rPr>
          <w:w w:val="110"/>
          <w:sz w:val="20"/>
        </w:rPr>
        <w:t>used.</w:t>
      </w:r>
      <w:r>
        <w:rPr>
          <w:spacing w:val="-9"/>
          <w:w w:val="110"/>
          <w:sz w:val="20"/>
        </w:rPr>
        <w:t> </w:t>
      </w:r>
      <w:r>
        <w:rPr>
          <w:w w:val="110"/>
          <w:sz w:val="20"/>
        </w:rPr>
        <w:t>If</w:t>
      </w:r>
      <w:r>
        <w:rPr>
          <w:spacing w:val="-9"/>
          <w:w w:val="110"/>
          <w:sz w:val="20"/>
        </w:rPr>
        <w:t> </w:t>
      </w:r>
      <w:r>
        <w:rPr>
          <w:w w:val="110"/>
          <w:sz w:val="20"/>
        </w:rPr>
        <w:t>baiting</w:t>
      </w:r>
      <w:r>
        <w:rPr>
          <w:spacing w:val="-9"/>
          <w:w w:val="110"/>
          <w:sz w:val="20"/>
        </w:rPr>
        <w:t> </w:t>
      </w:r>
      <w:r>
        <w:rPr>
          <w:w w:val="110"/>
          <w:sz w:val="20"/>
        </w:rPr>
        <w:t>is</w:t>
      </w:r>
      <w:r>
        <w:rPr>
          <w:spacing w:val="-9"/>
          <w:w w:val="110"/>
          <w:sz w:val="20"/>
        </w:rPr>
        <w:t> </w:t>
      </w:r>
      <w:r>
        <w:rPr>
          <w:w w:val="110"/>
          <w:sz w:val="20"/>
        </w:rPr>
        <w:t>done</w:t>
      </w:r>
      <w:r>
        <w:rPr>
          <w:spacing w:val="-9"/>
          <w:w w:val="110"/>
          <w:sz w:val="20"/>
        </w:rPr>
        <w:t> </w:t>
      </w:r>
      <w:r>
        <w:rPr>
          <w:w w:val="110"/>
          <w:sz w:val="20"/>
        </w:rPr>
        <w:t>it will be an automatic disqualiﬁcation.</w:t>
      </w:r>
    </w:p>
    <w:p>
      <w:pPr>
        <w:pStyle w:val="ListParagraph"/>
        <w:numPr>
          <w:ilvl w:val="0"/>
          <w:numId w:val="15"/>
        </w:numPr>
        <w:tabs>
          <w:tab w:pos="1003" w:val="left" w:leader="none"/>
        </w:tabs>
        <w:spacing w:line="200" w:lineRule="exact" w:before="0" w:after="0"/>
        <w:ind w:left="1003" w:right="0" w:hanging="308"/>
        <w:jc w:val="left"/>
        <w:rPr>
          <w:sz w:val="20"/>
        </w:rPr>
      </w:pPr>
      <w:r>
        <w:rPr>
          <w:w w:val="110"/>
          <w:sz w:val="20"/>
        </w:rPr>
        <w:t>Dogs</w:t>
      </w:r>
      <w:r>
        <w:rPr>
          <w:spacing w:val="-9"/>
          <w:w w:val="110"/>
          <w:sz w:val="20"/>
        </w:rPr>
        <w:t> </w:t>
      </w:r>
      <w:r>
        <w:rPr>
          <w:w w:val="110"/>
          <w:sz w:val="20"/>
        </w:rPr>
        <w:t>12</w:t>
      </w:r>
      <w:r>
        <w:rPr>
          <w:spacing w:val="-9"/>
          <w:w w:val="110"/>
          <w:sz w:val="20"/>
        </w:rPr>
        <w:t> </w:t>
      </w:r>
      <w:r>
        <w:rPr>
          <w:w w:val="110"/>
          <w:sz w:val="20"/>
        </w:rPr>
        <w:t>inches</w:t>
      </w:r>
      <w:r>
        <w:rPr>
          <w:spacing w:val="-8"/>
          <w:w w:val="110"/>
          <w:sz w:val="20"/>
        </w:rPr>
        <w:t> </w:t>
      </w:r>
      <w:r>
        <w:rPr>
          <w:w w:val="110"/>
          <w:sz w:val="20"/>
        </w:rPr>
        <w:t>and</w:t>
      </w:r>
      <w:r>
        <w:rPr>
          <w:spacing w:val="-9"/>
          <w:w w:val="110"/>
          <w:sz w:val="20"/>
        </w:rPr>
        <w:t> </w:t>
      </w:r>
      <w:r>
        <w:rPr>
          <w:w w:val="110"/>
          <w:sz w:val="20"/>
        </w:rPr>
        <w:t>under</w:t>
      </w:r>
      <w:r>
        <w:rPr>
          <w:spacing w:val="-9"/>
          <w:w w:val="110"/>
          <w:sz w:val="20"/>
        </w:rPr>
        <w:t> </w:t>
      </w:r>
      <w:r>
        <w:rPr>
          <w:w w:val="110"/>
          <w:sz w:val="20"/>
        </w:rPr>
        <w:t>can</w:t>
      </w:r>
      <w:r>
        <w:rPr>
          <w:spacing w:val="-8"/>
          <w:w w:val="110"/>
          <w:sz w:val="20"/>
        </w:rPr>
        <w:t> </w:t>
      </w:r>
      <w:r>
        <w:rPr>
          <w:w w:val="110"/>
          <w:sz w:val="20"/>
        </w:rPr>
        <w:t>be</w:t>
      </w:r>
      <w:r>
        <w:rPr>
          <w:spacing w:val="-9"/>
          <w:w w:val="110"/>
          <w:sz w:val="20"/>
        </w:rPr>
        <w:t> </w:t>
      </w:r>
      <w:r>
        <w:rPr>
          <w:w w:val="110"/>
          <w:sz w:val="20"/>
        </w:rPr>
        <w:t>shown</w:t>
      </w:r>
      <w:r>
        <w:rPr>
          <w:spacing w:val="-9"/>
          <w:w w:val="110"/>
          <w:sz w:val="20"/>
        </w:rPr>
        <w:t> </w:t>
      </w:r>
      <w:r>
        <w:rPr>
          <w:w w:val="110"/>
          <w:sz w:val="20"/>
        </w:rPr>
        <w:t>on</w:t>
      </w:r>
      <w:r>
        <w:rPr>
          <w:spacing w:val="-8"/>
          <w:w w:val="110"/>
          <w:sz w:val="20"/>
        </w:rPr>
        <w:t> </w:t>
      </w:r>
      <w:r>
        <w:rPr>
          <w:w w:val="110"/>
          <w:sz w:val="20"/>
        </w:rPr>
        <w:t>a</w:t>
      </w:r>
      <w:r>
        <w:rPr>
          <w:spacing w:val="-9"/>
          <w:w w:val="110"/>
          <w:sz w:val="20"/>
        </w:rPr>
        <w:t> </w:t>
      </w:r>
      <w:r>
        <w:rPr>
          <w:spacing w:val="-2"/>
          <w:w w:val="110"/>
          <w:sz w:val="20"/>
        </w:rPr>
        <w:t>table.</w:t>
      </w:r>
    </w:p>
    <w:p>
      <w:pPr>
        <w:pStyle w:val="ListParagraph"/>
        <w:numPr>
          <w:ilvl w:val="0"/>
          <w:numId w:val="15"/>
        </w:numPr>
        <w:tabs>
          <w:tab w:pos="1002" w:val="left" w:leader="none"/>
          <w:tab w:pos="1004" w:val="left" w:leader="none"/>
        </w:tabs>
        <w:spacing w:line="206" w:lineRule="auto" w:before="10" w:after="0"/>
        <w:ind w:left="1004" w:right="661" w:hanging="310"/>
        <w:jc w:val="both"/>
        <w:rPr>
          <w:sz w:val="20"/>
        </w:rPr>
      </w:pPr>
      <w:r>
        <w:rPr>
          <w:w w:val="110"/>
          <w:sz w:val="20"/>
        </w:rPr>
        <w:t>The Dog Show will follow the rules as stated in the “Kansas 4-H Dog </w:t>
      </w:r>
      <w:r>
        <w:rPr>
          <w:spacing w:val="-2"/>
          <w:w w:val="110"/>
          <w:sz w:val="20"/>
        </w:rPr>
        <w:t>Show</w:t>
      </w:r>
      <w:r>
        <w:rPr>
          <w:spacing w:val="-6"/>
          <w:w w:val="110"/>
          <w:sz w:val="20"/>
        </w:rPr>
        <w:t> </w:t>
      </w:r>
      <w:r>
        <w:rPr>
          <w:spacing w:val="-2"/>
          <w:w w:val="110"/>
          <w:sz w:val="20"/>
        </w:rPr>
        <w:t>Rule</w:t>
      </w:r>
      <w:r>
        <w:rPr>
          <w:spacing w:val="-6"/>
          <w:w w:val="110"/>
          <w:sz w:val="20"/>
        </w:rPr>
        <w:t> </w:t>
      </w:r>
      <w:r>
        <w:rPr>
          <w:spacing w:val="-2"/>
          <w:w w:val="110"/>
          <w:sz w:val="20"/>
        </w:rPr>
        <w:t>Book.”</w:t>
      </w:r>
      <w:r>
        <w:rPr>
          <w:spacing w:val="-6"/>
          <w:w w:val="110"/>
          <w:sz w:val="20"/>
        </w:rPr>
        <w:t> </w:t>
      </w:r>
      <w:r>
        <w:rPr>
          <w:spacing w:val="-2"/>
          <w:w w:val="110"/>
          <w:sz w:val="20"/>
        </w:rPr>
        <w:t>Please</w:t>
      </w:r>
      <w:r>
        <w:rPr>
          <w:spacing w:val="-6"/>
          <w:w w:val="110"/>
          <w:sz w:val="20"/>
        </w:rPr>
        <w:t> </w:t>
      </w:r>
      <w:r>
        <w:rPr>
          <w:spacing w:val="-2"/>
          <w:w w:val="110"/>
          <w:sz w:val="20"/>
        </w:rPr>
        <w:t>refer</w:t>
      </w:r>
      <w:r>
        <w:rPr>
          <w:spacing w:val="-6"/>
          <w:w w:val="110"/>
          <w:sz w:val="20"/>
        </w:rPr>
        <w:t> </w:t>
      </w:r>
      <w:r>
        <w:rPr>
          <w:spacing w:val="-2"/>
          <w:w w:val="110"/>
          <w:sz w:val="20"/>
        </w:rPr>
        <w:t>to</w:t>
      </w:r>
      <w:r>
        <w:rPr>
          <w:spacing w:val="-6"/>
          <w:w w:val="110"/>
          <w:sz w:val="20"/>
        </w:rPr>
        <w:t> </w:t>
      </w:r>
      <w:r>
        <w:rPr>
          <w:spacing w:val="-2"/>
          <w:w w:val="110"/>
          <w:sz w:val="20"/>
        </w:rPr>
        <w:t>this</w:t>
      </w:r>
      <w:r>
        <w:rPr>
          <w:spacing w:val="-6"/>
          <w:w w:val="110"/>
          <w:sz w:val="20"/>
        </w:rPr>
        <w:t> </w:t>
      </w:r>
      <w:r>
        <w:rPr>
          <w:spacing w:val="-2"/>
          <w:w w:val="110"/>
          <w:sz w:val="20"/>
        </w:rPr>
        <w:t>reference</w:t>
      </w:r>
      <w:r>
        <w:rPr>
          <w:spacing w:val="-6"/>
          <w:w w:val="110"/>
          <w:sz w:val="20"/>
        </w:rPr>
        <w:t> </w:t>
      </w:r>
      <w:r>
        <w:rPr>
          <w:spacing w:val="-2"/>
          <w:w w:val="110"/>
          <w:sz w:val="20"/>
        </w:rPr>
        <w:t>for</w:t>
      </w:r>
      <w:r>
        <w:rPr>
          <w:spacing w:val="-6"/>
          <w:w w:val="110"/>
          <w:sz w:val="20"/>
        </w:rPr>
        <w:t> </w:t>
      </w:r>
      <w:r>
        <w:rPr>
          <w:spacing w:val="-2"/>
          <w:w w:val="110"/>
          <w:sz w:val="20"/>
        </w:rPr>
        <w:t>further</w:t>
      </w:r>
      <w:r>
        <w:rPr>
          <w:spacing w:val="-6"/>
          <w:w w:val="110"/>
          <w:sz w:val="20"/>
        </w:rPr>
        <w:t> </w:t>
      </w:r>
      <w:r>
        <w:rPr>
          <w:spacing w:val="-2"/>
          <w:w w:val="110"/>
          <w:sz w:val="20"/>
        </w:rPr>
        <w:t>information.</w:t>
      </w:r>
    </w:p>
    <w:p>
      <w:pPr>
        <w:pStyle w:val="ListParagraph"/>
        <w:numPr>
          <w:ilvl w:val="0"/>
          <w:numId w:val="15"/>
        </w:numPr>
        <w:tabs>
          <w:tab w:pos="1002" w:val="left" w:leader="none"/>
          <w:tab w:pos="1004" w:val="left" w:leader="none"/>
        </w:tabs>
        <w:spacing w:line="206" w:lineRule="auto" w:before="0" w:after="0"/>
        <w:ind w:left="1004" w:right="661" w:hanging="310"/>
        <w:jc w:val="both"/>
        <w:rPr>
          <w:sz w:val="20"/>
        </w:rPr>
      </w:pPr>
      <w:r>
        <w:rPr>
          <w:w w:val="110"/>
          <w:sz w:val="20"/>
        </w:rPr>
        <w:t>Once</w:t>
      </w:r>
      <w:r>
        <w:rPr>
          <w:w w:val="110"/>
          <w:sz w:val="20"/>
        </w:rPr>
        <w:t> an</w:t>
      </w:r>
      <w:r>
        <w:rPr>
          <w:w w:val="110"/>
          <w:sz w:val="20"/>
        </w:rPr>
        <w:t> exhibitor</w:t>
      </w:r>
      <w:r>
        <w:rPr>
          <w:w w:val="110"/>
          <w:sz w:val="20"/>
        </w:rPr>
        <w:t> gets</w:t>
      </w:r>
      <w:r>
        <w:rPr>
          <w:w w:val="110"/>
          <w:sz w:val="20"/>
        </w:rPr>
        <w:t> a</w:t>
      </w:r>
      <w:r>
        <w:rPr>
          <w:w w:val="110"/>
          <w:sz w:val="20"/>
        </w:rPr>
        <w:t> qualifying</w:t>
      </w:r>
      <w:r>
        <w:rPr>
          <w:w w:val="110"/>
          <w:sz w:val="20"/>
        </w:rPr>
        <w:t> score</w:t>
      </w:r>
      <w:r>
        <w:rPr>
          <w:w w:val="110"/>
          <w:sz w:val="20"/>
        </w:rPr>
        <w:t> under</w:t>
      </w:r>
      <w:r>
        <w:rPr>
          <w:w w:val="110"/>
          <w:sz w:val="20"/>
        </w:rPr>
        <w:t> two</w:t>
      </w:r>
      <w:r>
        <w:rPr>
          <w:w w:val="110"/>
          <w:sz w:val="20"/>
        </w:rPr>
        <w:t> different</w:t>
      </w:r>
      <w:r>
        <w:rPr>
          <w:w w:val="110"/>
          <w:sz w:val="20"/>
        </w:rPr>
        <w:t> judges the exhibitor must advance to the next obedience level at the start of the next 4-H year.</w:t>
      </w:r>
    </w:p>
    <w:p>
      <w:pPr>
        <w:pStyle w:val="ListParagraph"/>
        <w:spacing w:after="0" w:line="206" w:lineRule="auto"/>
        <w:jc w:val="both"/>
        <w:rPr>
          <w:sz w:val="20"/>
        </w:rPr>
        <w:sectPr>
          <w:pgSz w:w="7920" w:h="12240"/>
          <w:pgMar w:header="0" w:footer="389" w:top="480" w:bottom="580" w:left="0" w:right="0"/>
        </w:sectPr>
      </w:pPr>
    </w:p>
    <w:p>
      <w:pPr>
        <w:pStyle w:val="ListParagraph"/>
        <w:numPr>
          <w:ilvl w:val="0"/>
          <w:numId w:val="15"/>
        </w:numPr>
        <w:tabs>
          <w:tab w:pos="1124" w:val="left" w:leader="none"/>
        </w:tabs>
        <w:spacing w:line="227" w:lineRule="exact" w:before="91" w:after="0"/>
        <w:ind w:left="1124" w:right="0" w:hanging="333"/>
        <w:jc w:val="left"/>
        <w:rPr>
          <w:sz w:val="20"/>
        </w:rPr>
      </w:pPr>
      <w:r>
        <w:rPr>
          <w:spacing w:val="-2"/>
          <w:w w:val="110"/>
          <w:sz w:val="20"/>
        </w:rPr>
        <w:t>The</w:t>
      </w:r>
      <w:r>
        <w:rPr>
          <w:spacing w:val="-6"/>
          <w:w w:val="110"/>
          <w:sz w:val="20"/>
        </w:rPr>
        <w:t> </w:t>
      </w:r>
      <w:r>
        <w:rPr>
          <w:spacing w:val="-2"/>
          <w:w w:val="110"/>
          <w:sz w:val="20"/>
        </w:rPr>
        <w:t>following</w:t>
      </w:r>
      <w:r>
        <w:rPr>
          <w:spacing w:val="-5"/>
          <w:w w:val="110"/>
          <w:sz w:val="20"/>
        </w:rPr>
        <w:t> </w:t>
      </w:r>
      <w:r>
        <w:rPr>
          <w:spacing w:val="-2"/>
          <w:w w:val="110"/>
          <w:sz w:val="20"/>
        </w:rPr>
        <w:t>awards</w:t>
      </w:r>
      <w:r>
        <w:rPr>
          <w:spacing w:val="-6"/>
          <w:w w:val="110"/>
          <w:sz w:val="20"/>
        </w:rPr>
        <w:t> </w:t>
      </w:r>
      <w:r>
        <w:rPr>
          <w:spacing w:val="-2"/>
          <w:w w:val="110"/>
          <w:sz w:val="20"/>
        </w:rPr>
        <w:t>may</w:t>
      </w:r>
      <w:r>
        <w:rPr>
          <w:spacing w:val="-5"/>
          <w:w w:val="110"/>
          <w:sz w:val="20"/>
        </w:rPr>
        <w:t> </w:t>
      </w:r>
      <w:r>
        <w:rPr>
          <w:spacing w:val="-2"/>
          <w:w w:val="110"/>
          <w:sz w:val="20"/>
        </w:rPr>
        <w:t>be</w:t>
      </w:r>
      <w:r>
        <w:rPr>
          <w:spacing w:val="-6"/>
          <w:w w:val="110"/>
          <w:sz w:val="20"/>
        </w:rPr>
        <w:t> </w:t>
      </w:r>
      <w:r>
        <w:rPr>
          <w:spacing w:val="-2"/>
          <w:w w:val="110"/>
          <w:sz w:val="20"/>
        </w:rPr>
        <w:t>presented</w:t>
      </w:r>
      <w:r>
        <w:rPr>
          <w:spacing w:val="-5"/>
          <w:w w:val="110"/>
          <w:sz w:val="20"/>
        </w:rPr>
        <w:t> </w:t>
      </w:r>
      <w:r>
        <w:rPr>
          <w:spacing w:val="-2"/>
          <w:w w:val="110"/>
          <w:sz w:val="20"/>
        </w:rPr>
        <w:t>in</w:t>
      </w:r>
      <w:r>
        <w:rPr>
          <w:spacing w:val="-6"/>
          <w:w w:val="110"/>
          <w:sz w:val="20"/>
        </w:rPr>
        <w:t> </w:t>
      </w:r>
      <w:r>
        <w:rPr>
          <w:spacing w:val="-2"/>
          <w:w w:val="110"/>
          <w:sz w:val="20"/>
        </w:rPr>
        <w:t>this</w:t>
      </w:r>
      <w:r>
        <w:rPr>
          <w:spacing w:val="-5"/>
          <w:w w:val="110"/>
          <w:sz w:val="20"/>
        </w:rPr>
        <w:t> </w:t>
      </w:r>
      <w:r>
        <w:rPr>
          <w:spacing w:val="-2"/>
          <w:w w:val="110"/>
          <w:sz w:val="20"/>
        </w:rPr>
        <w:t>department:</w:t>
      </w:r>
    </w:p>
    <w:p>
      <w:pPr>
        <w:pStyle w:val="BodyText"/>
        <w:spacing w:line="206" w:lineRule="auto" w:before="10"/>
        <w:ind w:left="1471" w:right="513" w:hanging="253"/>
      </w:pPr>
      <w:r>
        <w:rPr>
          <w:position w:val="2"/>
        </w:rPr>
        <w:drawing>
          <wp:inline distT="0" distB="0" distL="0" distR="0">
            <wp:extent cx="57150" cy="57149"/>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10"/>
        </w:rPr>
        <w:t> </w:t>
      </w:r>
      <w:r>
        <w:rPr>
          <w:w w:val="110"/>
        </w:rPr>
        <w:t>Junior</w:t>
      </w:r>
      <w:r>
        <w:rPr>
          <w:spacing w:val="23"/>
          <w:w w:val="110"/>
        </w:rPr>
        <w:t> </w:t>
      </w:r>
      <w:r>
        <w:rPr>
          <w:w w:val="110"/>
        </w:rPr>
        <w:t>Obedience</w:t>
      </w:r>
      <w:r>
        <w:rPr>
          <w:spacing w:val="23"/>
          <w:w w:val="110"/>
        </w:rPr>
        <w:t> </w:t>
      </w:r>
      <w:r>
        <w:rPr>
          <w:w w:val="110"/>
        </w:rPr>
        <w:t>-</w:t>
      </w:r>
      <w:r>
        <w:rPr>
          <w:spacing w:val="23"/>
          <w:w w:val="110"/>
        </w:rPr>
        <w:t> </w:t>
      </w:r>
      <w:r>
        <w:rPr>
          <w:w w:val="110"/>
        </w:rPr>
        <w:t>Grand</w:t>
      </w:r>
      <w:r>
        <w:rPr>
          <w:spacing w:val="23"/>
          <w:w w:val="110"/>
        </w:rPr>
        <w:t> </w:t>
      </w:r>
      <w:r>
        <w:rPr>
          <w:w w:val="110"/>
        </w:rPr>
        <w:t>Champion</w:t>
      </w:r>
      <w:r>
        <w:rPr>
          <w:spacing w:val="23"/>
          <w:w w:val="110"/>
        </w:rPr>
        <w:t> </w:t>
      </w:r>
      <w:r>
        <w:rPr>
          <w:w w:val="110"/>
        </w:rPr>
        <w:t>(top</w:t>
      </w:r>
      <w:r>
        <w:rPr>
          <w:spacing w:val="23"/>
          <w:w w:val="110"/>
        </w:rPr>
        <w:t> </w:t>
      </w:r>
      <w:r>
        <w:rPr>
          <w:w w:val="110"/>
        </w:rPr>
        <w:t>score</w:t>
      </w:r>
      <w:r>
        <w:rPr>
          <w:spacing w:val="23"/>
          <w:w w:val="110"/>
        </w:rPr>
        <w:t> </w:t>
      </w:r>
      <w:r>
        <w:rPr>
          <w:w w:val="110"/>
        </w:rPr>
        <w:t>from</w:t>
      </w:r>
      <w:r>
        <w:rPr>
          <w:spacing w:val="23"/>
          <w:w w:val="110"/>
        </w:rPr>
        <w:t> </w:t>
      </w:r>
      <w:r>
        <w:rPr>
          <w:w w:val="110"/>
        </w:rPr>
        <w:t>Pre-Novice A&amp;B</w:t>
      </w:r>
      <w:r>
        <w:rPr>
          <w:spacing w:val="-4"/>
          <w:w w:val="110"/>
        </w:rPr>
        <w:t> </w:t>
      </w:r>
      <w:r>
        <w:rPr>
          <w:w w:val="110"/>
        </w:rPr>
        <w:t>classes).</w:t>
      </w:r>
    </w:p>
    <w:p>
      <w:pPr>
        <w:pStyle w:val="BodyText"/>
        <w:spacing w:line="206" w:lineRule="auto"/>
        <w:ind w:left="1471" w:hanging="253"/>
      </w:pPr>
      <w:r>
        <w:rPr>
          <w:position w:val="2"/>
        </w:rPr>
        <w:drawing>
          <wp:inline distT="0" distB="0" distL="0" distR="0">
            <wp:extent cx="57150" cy="57149"/>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10"/>
        </w:rPr>
        <w:t> </w:t>
      </w:r>
      <w:r>
        <w:rPr>
          <w:w w:val="110"/>
        </w:rPr>
        <w:t>Senior</w:t>
      </w:r>
      <w:r>
        <w:rPr>
          <w:spacing w:val="40"/>
          <w:w w:val="110"/>
        </w:rPr>
        <w:t> </w:t>
      </w:r>
      <w:r>
        <w:rPr>
          <w:w w:val="110"/>
        </w:rPr>
        <w:t>Obedience</w:t>
      </w:r>
      <w:r>
        <w:rPr>
          <w:spacing w:val="40"/>
          <w:w w:val="110"/>
        </w:rPr>
        <w:t> </w:t>
      </w:r>
      <w:r>
        <w:rPr>
          <w:w w:val="110"/>
        </w:rPr>
        <w:t>-</w:t>
      </w:r>
      <w:r>
        <w:rPr>
          <w:spacing w:val="40"/>
          <w:w w:val="110"/>
        </w:rPr>
        <w:t> </w:t>
      </w:r>
      <w:r>
        <w:rPr>
          <w:w w:val="110"/>
        </w:rPr>
        <w:t>Grand</w:t>
      </w:r>
      <w:r>
        <w:rPr>
          <w:spacing w:val="40"/>
          <w:w w:val="110"/>
        </w:rPr>
        <w:t> </w:t>
      </w:r>
      <w:r>
        <w:rPr>
          <w:w w:val="110"/>
        </w:rPr>
        <w:t>Champion</w:t>
      </w:r>
      <w:r>
        <w:rPr>
          <w:spacing w:val="40"/>
          <w:w w:val="110"/>
        </w:rPr>
        <w:t> </w:t>
      </w:r>
      <w:r>
        <w:rPr>
          <w:w w:val="110"/>
        </w:rPr>
        <w:t>(top</w:t>
      </w:r>
      <w:r>
        <w:rPr>
          <w:spacing w:val="40"/>
          <w:w w:val="110"/>
        </w:rPr>
        <w:t> </w:t>
      </w:r>
      <w:r>
        <w:rPr>
          <w:w w:val="110"/>
        </w:rPr>
        <w:t>score</w:t>
      </w:r>
      <w:r>
        <w:rPr>
          <w:spacing w:val="40"/>
          <w:w w:val="110"/>
        </w:rPr>
        <w:t> </w:t>
      </w:r>
      <w:r>
        <w:rPr>
          <w:w w:val="110"/>
        </w:rPr>
        <w:t>from</w:t>
      </w:r>
      <w:r>
        <w:rPr>
          <w:spacing w:val="40"/>
          <w:w w:val="110"/>
        </w:rPr>
        <w:t> </w:t>
      </w:r>
      <w:r>
        <w:rPr>
          <w:w w:val="110"/>
        </w:rPr>
        <w:t>Novice, Graduate Novice, Open and Utility Classes)</w:t>
      </w:r>
    </w:p>
    <w:p>
      <w:pPr>
        <w:pStyle w:val="BodyText"/>
        <w:spacing w:line="200" w:lineRule="exact"/>
        <w:ind w:left="1219"/>
      </w:pPr>
      <w:r>
        <w:rPr>
          <w:position w:val="2"/>
        </w:rPr>
        <w:drawing>
          <wp:inline distT="0" distB="0" distL="0" distR="0">
            <wp:extent cx="57150" cy="57149"/>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10"/>
        </w:rPr>
        <w:t> </w:t>
      </w:r>
      <w:r>
        <w:rPr>
          <w:w w:val="110"/>
        </w:rPr>
        <w:t>Agility - Grand Champion</w:t>
      </w:r>
    </w:p>
    <w:p>
      <w:pPr>
        <w:pStyle w:val="BodyText"/>
        <w:spacing w:line="210" w:lineRule="exact"/>
        <w:ind w:left="1219"/>
      </w:pPr>
      <w:r>
        <w:rPr>
          <w:position w:val="2"/>
        </w:rPr>
        <w:drawing>
          <wp:inline distT="0" distB="0" distL="0" distR="0">
            <wp:extent cx="57150" cy="57149"/>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10"/>
        </w:rPr>
        <w:t> </w:t>
      </w:r>
      <w:r>
        <w:rPr>
          <w:w w:val="110"/>
        </w:rPr>
        <w:t>Rally Obedience - Grand Champion</w:t>
      </w:r>
    </w:p>
    <w:p>
      <w:pPr>
        <w:pStyle w:val="BodyText"/>
        <w:spacing w:line="206" w:lineRule="auto" w:before="9"/>
        <w:ind w:left="1471" w:hanging="253"/>
      </w:pPr>
      <w:r>
        <w:rPr>
          <w:position w:val="2"/>
        </w:rPr>
        <w:drawing>
          <wp:inline distT="0" distB="0" distL="0" distR="0">
            <wp:extent cx="57150" cy="57149"/>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10"/>
        </w:rPr>
        <w:t> </w:t>
      </w:r>
      <w:r>
        <w:rPr>
          <w:w w:val="110"/>
        </w:rPr>
        <w:t>Beginner,</w:t>
      </w:r>
      <w:r>
        <w:rPr>
          <w:w w:val="110"/>
        </w:rPr>
        <w:t> Junior,</w:t>
      </w:r>
      <w:r>
        <w:rPr>
          <w:w w:val="110"/>
        </w:rPr>
        <w:t> Intermediate,</w:t>
      </w:r>
      <w:r>
        <w:rPr>
          <w:w w:val="110"/>
        </w:rPr>
        <w:t> and</w:t>
      </w:r>
      <w:r>
        <w:rPr>
          <w:w w:val="110"/>
        </w:rPr>
        <w:t> Senior</w:t>
      </w:r>
      <w:r>
        <w:rPr>
          <w:w w:val="110"/>
        </w:rPr>
        <w:t> Showmanship</w:t>
      </w:r>
      <w:r>
        <w:rPr>
          <w:w w:val="110"/>
        </w:rPr>
        <w:t> -</w:t>
      </w:r>
      <w:r>
        <w:rPr>
          <w:w w:val="110"/>
        </w:rPr>
        <w:t> Grand </w:t>
      </w:r>
      <w:r>
        <w:rPr>
          <w:spacing w:val="-2"/>
          <w:w w:val="110"/>
        </w:rPr>
        <w:t>Champion</w:t>
      </w:r>
    </w:p>
    <w:p>
      <w:pPr>
        <w:pStyle w:val="BodyText"/>
        <w:spacing w:line="218" w:lineRule="exact"/>
        <w:ind w:left="1219"/>
      </w:pPr>
      <w:r>
        <w:rPr>
          <w:position w:val="2"/>
        </w:rPr>
        <w:drawing>
          <wp:inline distT="0" distB="0" distL="0" distR="0">
            <wp:extent cx="57150" cy="57149"/>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50"/>
        </w:rPr>
        <w:t> </w:t>
      </w:r>
      <w:r>
        <w:rPr>
          <w:w w:val="110"/>
        </w:rPr>
        <w:t>Each class - Champion may be presented</w:t>
      </w:r>
    </w:p>
    <w:p>
      <w:pPr>
        <w:pStyle w:val="BodyText"/>
      </w:pPr>
    </w:p>
    <w:p>
      <w:pPr>
        <w:pStyle w:val="BodyText"/>
        <w:spacing w:before="108"/>
      </w:pPr>
    </w:p>
    <w:p>
      <w:pPr>
        <w:pStyle w:val="BodyText"/>
        <w:spacing w:line="227" w:lineRule="exact"/>
        <w:ind w:left="791"/>
      </w:pPr>
      <w:r>
        <w:rPr>
          <w:color w:val="800080"/>
          <w:w w:val="110"/>
          <w:u w:val="single" w:color="800080"/>
        </w:rPr>
        <w:t>Kansas</w:t>
      </w:r>
      <w:r>
        <w:rPr>
          <w:color w:val="800080"/>
          <w:spacing w:val="-3"/>
          <w:w w:val="110"/>
          <w:u w:val="single" w:color="800080"/>
        </w:rPr>
        <w:t> </w:t>
      </w:r>
      <w:r>
        <w:rPr>
          <w:color w:val="800080"/>
          <w:w w:val="110"/>
          <w:u w:val="single" w:color="800080"/>
        </w:rPr>
        <w:t>State</w:t>
      </w:r>
      <w:r>
        <w:rPr>
          <w:color w:val="800080"/>
          <w:spacing w:val="-2"/>
          <w:w w:val="110"/>
          <w:u w:val="single" w:color="800080"/>
        </w:rPr>
        <w:t> </w:t>
      </w:r>
      <w:r>
        <w:rPr>
          <w:color w:val="800080"/>
          <w:w w:val="110"/>
          <w:u w:val="single" w:color="800080"/>
        </w:rPr>
        <w:t>Fair</w:t>
      </w:r>
      <w:r>
        <w:rPr>
          <w:color w:val="800080"/>
          <w:spacing w:val="-3"/>
          <w:w w:val="110"/>
          <w:u w:val="single" w:color="800080"/>
        </w:rPr>
        <w:t> </w:t>
      </w:r>
      <w:r>
        <w:rPr>
          <w:color w:val="800080"/>
          <w:spacing w:val="-2"/>
          <w:w w:val="110"/>
          <w:u w:val="single" w:color="800080"/>
        </w:rPr>
        <w:t>El</w:t>
      </w:r>
      <w:r>
        <w:rPr>
          <w:color w:val="800080"/>
          <w:spacing w:val="-2"/>
          <w:w w:val="110"/>
          <w:u w:val="none"/>
        </w:rPr>
        <w:t>ig</w:t>
      </w:r>
      <w:r>
        <w:rPr>
          <w:color w:val="800080"/>
          <w:spacing w:val="-2"/>
          <w:w w:val="110"/>
          <w:u w:val="single" w:color="800080"/>
        </w:rPr>
        <w:t>ibility</w:t>
      </w:r>
    </w:p>
    <w:p>
      <w:pPr>
        <w:pStyle w:val="ListParagraph"/>
        <w:numPr>
          <w:ilvl w:val="0"/>
          <w:numId w:val="16"/>
        </w:numPr>
        <w:tabs>
          <w:tab w:pos="1130" w:val="left" w:leader="none"/>
        </w:tabs>
        <w:spacing w:line="210" w:lineRule="exact" w:before="0" w:after="0"/>
        <w:ind w:left="1130" w:right="0" w:hanging="190"/>
        <w:jc w:val="left"/>
        <w:rPr>
          <w:sz w:val="20"/>
        </w:rPr>
      </w:pPr>
      <w:r>
        <w:rPr>
          <w:color w:val="800080"/>
          <w:spacing w:val="-2"/>
          <w:w w:val="110"/>
          <w:sz w:val="20"/>
        </w:rPr>
        <w:t>Entries</w:t>
      </w:r>
      <w:r>
        <w:rPr>
          <w:color w:val="800080"/>
          <w:spacing w:val="-9"/>
          <w:w w:val="110"/>
          <w:sz w:val="20"/>
        </w:rPr>
        <w:t> </w:t>
      </w:r>
      <w:r>
        <w:rPr>
          <w:color w:val="800080"/>
          <w:spacing w:val="-2"/>
          <w:w w:val="110"/>
          <w:sz w:val="20"/>
        </w:rPr>
        <w:t>are</w:t>
      </w:r>
      <w:r>
        <w:rPr>
          <w:color w:val="800080"/>
          <w:spacing w:val="-8"/>
          <w:w w:val="110"/>
          <w:sz w:val="20"/>
        </w:rPr>
        <w:t> </w:t>
      </w:r>
      <w:r>
        <w:rPr>
          <w:color w:val="800080"/>
          <w:spacing w:val="-2"/>
          <w:w w:val="110"/>
          <w:sz w:val="20"/>
        </w:rPr>
        <w:t>due</w:t>
      </w:r>
      <w:r>
        <w:rPr>
          <w:color w:val="800080"/>
          <w:spacing w:val="-9"/>
          <w:w w:val="110"/>
          <w:sz w:val="20"/>
        </w:rPr>
        <w:t> </w:t>
      </w:r>
      <w:r>
        <w:rPr>
          <w:color w:val="800080"/>
          <w:spacing w:val="-2"/>
          <w:w w:val="110"/>
          <w:sz w:val="20"/>
        </w:rPr>
        <w:t>to</w:t>
      </w:r>
      <w:r>
        <w:rPr>
          <w:color w:val="800080"/>
          <w:spacing w:val="-8"/>
          <w:w w:val="110"/>
          <w:sz w:val="20"/>
        </w:rPr>
        <w:t> </w:t>
      </w:r>
      <w:r>
        <w:rPr>
          <w:color w:val="800080"/>
          <w:spacing w:val="-2"/>
          <w:w w:val="110"/>
          <w:sz w:val="20"/>
        </w:rPr>
        <w:t>the</w:t>
      </w:r>
      <w:r>
        <w:rPr>
          <w:color w:val="800080"/>
          <w:spacing w:val="-8"/>
          <w:w w:val="110"/>
          <w:sz w:val="20"/>
        </w:rPr>
        <w:t> </w:t>
      </w:r>
      <w:r>
        <w:rPr>
          <w:color w:val="800080"/>
          <w:spacing w:val="-2"/>
          <w:w w:val="110"/>
          <w:sz w:val="20"/>
        </w:rPr>
        <w:t>Extension</w:t>
      </w:r>
      <w:r>
        <w:rPr>
          <w:color w:val="800080"/>
          <w:spacing w:val="-9"/>
          <w:w w:val="110"/>
          <w:sz w:val="20"/>
        </w:rPr>
        <w:t> </w:t>
      </w:r>
      <w:r>
        <w:rPr>
          <w:color w:val="800080"/>
          <w:spacing w:val="-2"/>
          <w:w w:val="110"/>
          <w:sz w:val="20"/>
        </w:rPr>
        <w:t>Ofﬁce</w:t>
      </w:r>
      <w:r>
        <w:rPr>
          <w:color w:val="800080"/>
          <w:spacing w:val="-8"/>
          <w:w w:val="110"/>
          <w:sz w:val="20"/>
        </w:rPr>
        <w:t> </w:t>
      </w:r>
      <w:r>
        <w:rPr>
          <w:color w:val="800080"/>
          <w:spacing w:val="-2"/>
          <w:w w:val="110"/>
          <w:sz w:val="20"/>
        </w:rPr>
        <w:t>by</w:t>
      </w:r>
      <w:r>
        <w:rPr>
          <w:color w:val="800080"/>
          <w:spacing w:val="-9"/>
          <w:w w:val="110"/>
          <w:sz w:val="20"/>
        </w:rPr>
        <w:t> </w:t>
      </w:r>
      <w:r>
        <w:rPr>
          <w:color w:val="800080"/>
          <w:spacing w:val="-2"/>
          <w:w w:val="110"/>
          <w:sz w:val="20"/>
        </w:rPr>
        <w:t>Monday,</w:t>
      </w:r>
      <w:r>
        <w:rPr>
          <w:color w:val="800080"/>
          <w:spacing w:val="-8"/>
          <w:w w:val="110"/>
          <w:sz w:val="20"/>
        </w:rPr>
        <w:t> </w:t>
      </w:r>
      <w:r>
        <w:rPr>
          <w:color w:val="800080"/>
          <w:spacing w:val="-2"/>
          <w:w w:val="110"/>
          <w:sz w:val="20"/>
        </w:rPr>
        <w:t>August</w:t>
      </w:r>
      <w:r>
        <w:rPr>
          <w:color w:val="800080"/>
          <w:spacing w:val="-8"/>
          <w:w w:val="110"/>
          <w:sz w:val="20"/>
        </w:rPr>
        <w:t> </w:t>
      </w:r>
      <w:r>
        <w:rPr>
          <w:color w:val="800080"/>
          <w:spacing w:val="-2"/>
          <w:w w:val="110"/>
          <w:sz w:val="20"/>
        </w:rPr>
        <w:t>4,</w:t>
      </w:r>
      <w:r>
        <w:rPr>
          <w:color w:val="800080"/>
          <w:spacing w:val="-9"/>
          <w:w w:val="110"/>
          <w:sz w:val="20"/>
        </w:rPr>
        <w:t> </w:t>
      </w:r>
      <w:r>
        <w:rPr>
          <w:color w:val="800080"/>
          <w:spacing w:val="-2"/>
          <w:w w:val="110"/>
          <w:sz w:val="20"/>
        </w:rPr>
        <w:t>2025.</w:t>
      </w:r>
    </w:p>
    <w:p>
      <w:pPr>
        <w:pStyle w:val="ListParagraph"/>
        <w:numPr>
          <w:ilvl w:val="0"/>
          <w:numId w:val="16"/>
        </w:numPr>
        <w:tabs>
          <w:tab w:pos="1129" w:val="left" w:leader="none"/>
          <w:tab w:pos="1131" w:val="left" w:leader="none"/>
        </w:tabs>
        <w:spacing w:line="206" w:lineRule="auto" w:before="9" w:after="0"/>
        <w:ind w:left="1131" w:right="534" w:hanging="192"/>
        <w:jc w:val="left"/>
        <w:rPr>
          <w:sz w:val="20"/>
        </w:rPr>
      </w:pPr>
      <w:r>
        <w:rPr>
          <w:color w:val="800080"/>
          <w:w w:val="110"/>
          <w:sz w:val="20"/>
        </w:rPr>
        <w:t>Dogs</w:t>
      </w:r>
      <w:r>
        <w:rPr>
          <w:color w:val="800080"/>
          <w:spacing w:val="-10"/>
          <w:w w:val="110"/>
          <w:sz w:val="20"/>
        </w:rPr>
        <w:t> </w:t>
      </w:r>
      <w:r>
        <w:rPr>
          <w:color w:val="800080"/>
          <w:w w:val="110"/>
          <w:sz w:val="20"/>
        </w:rPr>
        <w:t>must</w:t>
      </w:r>
      <w:r>
        <w:rPr>
          <w:color w:val="800080"/>
          <w:spacing w:val="-10"/>
          <w:w w:val="110"/>
          <w:sz w:val="20"/>
        </w:rPr>
        <w:t> </w:t>
      </w:r>
      <w:r>
        <w:rPr>
          <w:color w:val="800080"/>
          <w:w w:val="110"/>
          <w:sz w:val="20"/>
        </w:rPr>
        <w:t>qualify</w:t>
      </w:r>
      <w:r>
        <w:rPr>
          <w:color w:val="800080"/>
          <w:spacing w:val="-10"/>
          <w:w w:val="110"/>
          <w:sz w:val="20"/>
        </w:rPr>
        <w:t> </w:t>
      </w:r>
      <w:r>
        <w:rPr>
          <w:color w:val="800080"/>
          <w:w w:val="110"/>
          <w:sz w:val="20"/>
        </w:rPr>
        <w:t>through</w:t>
      </w:r>
      <w:r>
        <w:rPr>
          <w:color w:val="800080"/>
          <w:spacing w:val="-10"/>
          <w:w w:val="110"/>
          <w:sz w:val="20"/>
        </w:rPr>
        <w:t> </w:t>
      </w:r>
      <w:r>
        <w:rPr>
          <w:color w:val="800080"/>
          <w:w w:val="110"/>
          <w:sz w:val="20"/>
        </w:rPr>
        <w:t>an</w:t>
      </w:r>
      <w:r>
        <w:rPr>
          <w:color w:val="800080"/>
          <w:spacing w:val="-10"/>
          <w:w w:val="110"/>
          <w:sz w:val="20"/>
        </w:rPr>
        <w:t> </w:t>
      </w:r>
      <w:r>
        <w:rPr>
          <w:color w:val="800080"/>
          <w:w w:val="110"/>
          <w:sz w:val="20"/>
        </w:rPr>
        <w:t>approved</w:t>
      </w:r>
      <w:r>
        <w:rPr>
          <w:color w:val="800080"/>
          <w:spacing w:val="-10"/>
          <w:w w:val="110"/>
          <w:sz w:val="20"/>
        </w:rPr>
        <w:t> </w:t>
      </w:r>
      <w:r>
        <w:rPr>
          <w:color w:val="800080"/>
          <w:w w:val="110"/>
          <w:sz w:val="20"/>
        </w:rPr>
        <w:t>show</w:t>
      </w:r>
      <w:r>
        <w:rPr>
          <w:color w:val="800080"/>
          <w:spacing w:val="-10"/>
          <w:w w:val="110"/>
          <w:sz w:val="20"/>
        </w:rPr>
        <w:t> </w:t>
      </w:r>
      <w:r>
        <w:rPr>
          <w:color w:val="800080"/>
          <w:w w:val="110"/>
          <w:sz w:val="20"/>
        </w:rPr>
        <w:t>as</w:t>
      </w:r>
      <w:r>
        <w:rPr>
          <w:color w:val="800080"/>
          <w:spacing w:val="-10"/>
          <w:w w:val="110"/>
          <w:sz w:val="20"/>
        </w:rPr>
        <w:t> </w:t>
      </w:r>
      <w:r>
        <w:rPr>
          <w:color w:val="800080"/>
          <w:w w:val="110"/>
          <w:sz w:val="20"/>
        </w:rPr>
        <w:t>outlined</w:t>
      </w:r>
      <w:r>
        <w:rPr>
          <w:color w:val="800080"/>
          <w:spacing w:val="-10"/>
          <w:w w:val="110"/>
          <w:sz w:val="20"/>
        </w:rPr>
        <w:t> </w:t>
      </w:r>
      <w:r>
        <w:rPr>
          <w:color w:val="800080"/>
          <w:w w:val="110"/>
          <w:sz w:val="20"/>
        </w:rPr>
        <w:t>in</w:t>
      </w:r>
      <w:r>
        <w:rPr>
          <w:color w:val="800080"/>
          <w:spacing w:val="-10"/>
          <w:w w:val="110"/>
          <w:sz w:val="20"/>
        </w:rPr>
        <w:t> </w:t>
      </w:r>
      <w:r>
        <w:rPr>
          <w:color w:val="800080"/>
          <w:w w:val="110"/>
          <w:sz w:val="20"/>
        </w:rPr>
        <w:t>the</w:t>
      </w:r>
      <w:r>
        <w:rPr>
          <w:color w:val="800080"/>
          <w:spacing w:val="-10"/>
          <w:w w:val="110"/>
          <w:sz w:val="20"/>
        </w:rPr>
        <w:t> </w:t>
      </w:r>
      <w:r>
        <w:rPr>
          <w:color w:val="800080"/>
          <w:w w:val="110"/>
          <w:sz w:val="20"/>
        </w:rPr>
        <w:t>Kansas State Fair Dog Show Rules.</w:t>
      </w:r>
    </w:p>
    <w:p>
      <w:pPr>
        <w:pStyle w:val="ListParagraph"/>
        <w:numPr>
          <w:ilvl w:val="0"/>
          <w:numId w:val="16"/>
        </w:numPr>
        <w:tabs>
          <w:tab w:pos="1130" w:val="left" w:leader="none"/>
        </w:tabs>
        <w:spacing w:line="218" w:lineRule="exact" w:before="0" w:after="0"/>
        <w:ind w:left="1130" w:right="0" w:hanging="190"/>
        <w:jc w:val="left"/>
        <w:rPr>
          <w:sz w:val="20"/>
        </w:rPr>
      </w:pPr>
      <w:r>
        <w:rPr>
          <w:color w:val="800080"/>
          <w:w w:val="110"/>
          <w:sz w:val="20"/>
        </w:rPr>
        <w:t>See</w:t>
      </w:r>
      <w:r>
        <w:rPr>
          <w:color w:val="800080"/>
          <w:spacing w:val="-12"/>
          <w:w w:val="110"/>
          <w:sz w:val="20"/>
        </w:rPr>
        <w:t> </w:t>
      </w:r>
      <w:r>
        <w:rPr>
          <w:color w:val="800080"/>
          <w:w w:val="110"/>
          <w:sz w:val="20"/>
        </w:rPr>
        <w:t>General</w:t>
      </w:r>
      <w:r>
        <w:rPr>
          <w:color w:val="800080"/>
          <w:spacing w:val="-12"/>
          <w:w w:val="110"/>
          <w:sz w:val="20"/>
        </w:rPr>
        <w:t> </w:t>
      </w:r>
      <w:r>
        <w:rPr>
          <w:color w:val="800080"/>
          <w:w w:val="110"/>
          <w:sz w:val="20"/>
        </w:rPr>
        <w:t>Rules</w:t>
      </w:r>
      <w:r>
        <w:rPr>
          <w:color w:val="800080"/>
          <w:spacing w:val="-12"/>
          <w:w w:val="110"/>
          <w:sz w:val="20"/>
        </w:rPr>
        <w:t> </w:t>
      </w:r>
      <w:r>
        <w:rPr>
          <w:color w:val="800080"/>
          <w:w w:val="110"/>
          <w:sz w:val="20"/>
        </w:rPr>
        <w:t>for</w:t>
      </w:r>
      <w:r>
        <w:rPr>
          <w:color w:val="800080"/>
          <w:spacing w:val="-12"/>
          <w:w w:val="110"/>
          <w:sz w:val="20"/>
        </w:rPr>
        <w:t> </w:t>
      </w:r>
      <w:r>
        <w:rPr>
          <w:color w:val="800080"/>
          <w:w w:val="110"/>
          <w:sz w:val="20"/>
        </w:rPr>
        <w:t>other</w:t>
      </w:r>
      <w:r>
        <w:rPr>
          <w:color w:val="800080"/>
          <w:spacing w:val="-12"/>
          <w:w w:val="110"/>
          <w:sz w:val="20"/>
        </w:rPr>
        <w:t> </w:t>
      </w:r>
      <w:r>
        <w:rPr>
          <w:color w:val="800080"/>
          <w:w w:val="110"/>
          <w:sz w:val="20"/>
        </w:rPr>
        <w:t>State</w:t>
      </w:r>
      <w:r>
        <w:rPr>
          <w:color w:val="800080"/>
          <w:spacing w:val="-12"/>
          <w:w w:val="110"/>
          <w:sz w:val="20"/>
        </w:rPr>
        <w:t> </w:t>
      </w:r>
      <w:r>
        <w:rPr>
          <w:color w:val="800080"/>
          <w:w w:val="110"/>
          <w:sz w:val="20"/>
        </w:rPr>
        <w:t>Fair</w:t>
      </w:r>
      <w:r>
        <w:rPr>
          <w:color w:val="800080"/>
          <w:spacing w:val="-12"/>
          <w:w w:val="110"/>
          <w:sz w:val="20"/>
        </w:rPr>
        <w:t> </w:t>
      </w:r>
      <w:r>
        <w:rPr>
          <w:color w:val="800080"/>
          <w:w w:val="110"/>
          <w:sz w:val="20"/>
        </w:rPr>
        <w:t>Entry</w:t>
      </w:r>
      <w:r>
        <w:rPr>
          <w:color w:val="800080"/>
          <w:spacing w:val="-12"/>
          <w:w w:val="110"/>
          <w:sz w:val="20"/>
        </w:rPr>
        <w:t> </w:t>
      </w:r>
      <w:r>
        <w:rPr>
          <w:color w:val="800080"/>
          <w:spacing w:val="-2"/>
          <w:w w:val="110"/>
          <w:sz w:val="20"/>
        </w:rPr>
        <w:t>Guidelines.</w:t>
      </w:r>
    </w:p>
    <w:p>
      <w:pPr>
        <w:pStyle w:val="BodyText"/>
        <w:spacing w:before="142"/>
      </w:pPr>
    </w:p>
    <w:p>
      <w:pPr>
        <w:pStyle w:val="Heading8"/>
        <w:spacing w:line="227" w:lineRule="exact"/>
        <w:rPr>
          <w:u w:val="none"/>
        </w:rPr>
      </w:pPr>
      <w:r>
        <w:rPr/>
        <mc:AlternateContent>
          <mc:Choice Requires="wps">
            <w:drawing>
              <wp:anchor distT="0" distB="0" distL="0" distR="0" allowOverlap="1" layoutInCell="1" locked="0" behindDoc="0" simplePos="0" relativeHeight="15747584">
                <wp:simplePos x="0" y="0"/>
                <wp:positionH relativeFrom="page">
                  <wp:posOffset>1302334</wp:posOffset>
                </wp:positionH>
                <wp:positionV relativeFrom="paragraph">
                  <wp:posOffset>130710</wp:posOffset>
                </wp:positionV>
                <wp:extent cx="36195" cy="952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36195" cy="9525"/>
                        </a:xfrm>
                        <a:custGeom>
                          <a:avLst/>
                          <a:gdLst/>
                          <a:ahLst/>
                          <a:cxnLst/>
                          <a:rect l="l" t="t" r="r" b="b"/>
                          <a:pathLst>
                            <a:path w="36195" h="9525">
                              <a:moveTo>
                                <a:pt x="35958" y="9524"/>
                              </a:moveTo>
                              <a:lnTo>
                                <a:pt x="0" y="9524"/>
                              </a:lnTo>
                              <a:lnTo>
                                <a:pt x="0" y="0"/>
                              </a:lnTo>
                              <a:lnTo>
                                <a:pt x="35958" y="0"/>
                              </a:lnTo>
                              <a:lnTo>
                                <a:pt x="35958"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545998pt;margin-top:10.292197pt;width:2.831342pt;height:.75pt;mso-position-horizontal-relative:page;mso-position-vertical-relative:paragraph;z-index:15747584" id="docshape61" filled="true" fillcolor="#000000" stroked="false">
                <v:fill type="solid"/>
                <w10:wrap type="none"/>
              </v:rect>
            </w:pict>
          </mc:Fallback>
        </mc:AlternateContent>
      </w:r>
      <w:r>
        <w:rPr>
          <w:spacing w:val="-2"/>
          <w:w w:val="115"/>
          <w:u w:val="single"/>
        </w:rPr>
        <w:t>Showmanship</w:t>
      </w:r>
    </w:p>
    <w:p>
      <w:pPr>
        <w:pStyle w:val="BodyText"/>
        <w:spacing w:line="210" w:lineRule="exact"/>
        <w:ind w:left="883"/>
      </w:pPr>
      <w:r>
        <w:rPr>
          <w:w w:val="110"/>
        </w:rPr>
        <w:t>Class</w:t>
      </w:r>
      <w:r>
        <w:rPr>
          <w:spacing w:val="6"/>
          <w:w w:val="110"/>
        </w:rPr>
        <w:t> </w:t>
      </w:r>
      <w:r>
        <w:rPr>
          <w:w w:val="110"/>
        </w:rPr>
        <w:t>0301</w:t>
      </w:r>
      <w:r>
        <w:rPr>
          <w:spacing w:val="7"/>
          <w:w w:val="110"/>
        </w:rPr>
        <w:t> </w:t>
      </w:r>
      <w:r>
        <w:rPr>
          <w:w w:val="110"/>
        </w:rPr>
        <w:t>-</w:t>
      </w:r>
      <w:r>
        <w:rPr>
          <w:spacing w:val="6"/>
          <w:w w:val="110"/>
        </w:rPr>
        <w:t> </w:t>
      </w:r>
      <w:r>
        <w:rPr>
          <w:w w:val="110"/>
        </w:rPr>
        <w:t>Senior</w:t>
      </w:r>
      <w:r>
        <w:rPr>
          <w:spacing w:val="7"/>
          <w:w w:val="110"/>
        </w:rPr>
        <w:t> </w:t>
      </w:r>
      <w:r>
        <w:rPr>
          <w:w w:val="110"/>
        </w:rPr>
        <w:t>Showmanship</w:t>
      </w:r>
      <w:r>
        <w:rPr>
          <w:spacing w:val="6"/>
          <w:w w:val="110"/>
        </w:rPr>
        <w:t> </w:t>
      </w:r>
      <w:r>
        <w:rPr>
          <w:w w:val="110"/>
        </w:rPr>
        <w:t>(15-</w:t>
      </w:r>
      <w:r>
        <w:rPr>
          <w:spacing w:val="-5"/>
          <w:w w:val="110"/>
        </w:rPr>
        <w:t>18)</w:t>
      </w:r>
    </w:p>
    <w:p>
      <w:pPr>
        <w:pStyle w:val="BodyText"/>
        <w:spacing w:line="210" w:lineRule="exact"/>
        <w:ind w:left="883"/>
      </w:pPr>
      <w:r>
        <w:rPr>
          <w:w w:val="110"/>
        </w:rPr>
        <w:t>Class</w:t>
      </w:r>
      <w:r>
        <w:rPr>
          <w:spacing w:val="4"/>
          <w:w w:val="110"/>
        </w:rPr>
        <w:t> </w:t>
      </w:r>
      <w:r>
        <w:rPr>
          <w:w w:val="110"/>
        </w:rPr>
        <w:t>0302</w:t>
      </w:r>
      <w:r>
        <w:rPr>
          <w:spacing w:val="5"/>
          <w:w w:val="110"/>
        </w:rPr>
        <w:t> </w:t>
      </w:r>
      <w:r>
        <w:rPr>
          <w:w w:val="110"/>
        </w:rPr>
        <w:t>-</w:t>
      </w:r>
      <w:r>
        <w:rPr>
          <w:spacing w:val="5"/>
          <w:w w:val="110"/>
        </w:rPr>
        <w:t> </w:t>
      </w:r>
      <w:r>
        <w:rPr>
          <w:w w:val="110"/>
        </w:rPr>
        <w:t>Intermediate</w:t>
      </w:r>
      <w:r>
        <w:rPr>
          <w:spacing w:val="5"/>
          <w:w w:val="110"/>
        </w:rPr>
        <w:t> </w:t>
      </w:r>
      <w:r>
        <w:rPr>
          <w:w w:val="110"/>
        </w:rPr>
        <w:t>Showmanship</w:t>
      </w:r>
      <w:r>
        <w:rPr>
          <w:spacing w:val="4"/>
          <w:w w:val="110"/>
        </w:rPr>
        <w:t> </w:t>
      </w:r>
      <w:r>
        <w:rPr>
          <w:w w:val="110"/>
        </w:rPr>
        <w:t>(12-</w:t>
      </w:r>
      <w:r>
        <w:rPr>
          <w:spacing w:val="-5"/>
          <w:w w:val="110"/>
        </w:rPr>
        <w:t>14)</w:t>
      </w:r>
    </w:p>
    <w:p>
      <w:pPr>
        <w:pStyle w:val="BodyText"/>
        <w:spacing w:line="210" w:lineRule="exact"/>
        <w:ind w:left="883"/>
      </w:pPr>
      <w:r>
        <w:rPr>
          <w:spacing w:val="-2"/>
          <w:w w:val="115"/>
        </w:rPr>
        <w:t>Class</w:t>
      </w:r>
      <w:r>
        <w:rPr>
          <w:spacing w:val="-10"/>
          <w:w w:val="115"/>
        </w:rPr>
        <w:t> </w:t>
      </w:r>
      <w:r>
        <w:rPr>
          <w:spacing w:val="-2"/>
          <w:w w:val="115"/>
        </w:rPr>
        <w:t>0303</w:t>
      </w:r>
      <w:r>
        <w:rPr>
          <w:spacing w:val="-9"/>
          <w:w w:val="115"/>
        </w:rPr>
        <w:t> </w:t>
      </w:r>
      <w:r>
        <w:rPr>
          <w:spacing w:val="-2"/>
          <w:w w:val="115"/>
        </w:rPr>
        <w:t>-</w:t>
      </w:r>
      <w:r>
        <w:rPr>
          <w:spacing w:val="-10"/>
          <w:w w:val="115"/>
        </w:rPr>
        <w:t> </w:t>
      </w:r>
      <w:r>
        <w:rPr>
          <w:spacing w:val="-2"/>
          <w:w w:val="115"/>
        </w:rPr>
        <w:t>Junior</w:t>
      </w:r>
      <w:r>
        <w:rPr>
          <w:spacing w:val="-9"/>
          <w:w w:val="115"/>
        </w:rPr>
        <w:t> </w:t>
      </w:r>
      <w:r>
        <w:rPr>
          <w:spacing w:val="-2"/>
          <w:w w:val="115"/>
        </w:rPr>
        <w:t>Showmanship</w:t>
      </w:r>
      <w:r>
        <w:rPr>
          <w:spacing w:val="-9"/>
          <w:w w:val="115"/>
        </w:rPr>
        <w:t> </w:t>
      </w:r>
      <w:r>
        <w:rPr>
          <w:spacing w:val="-2"/>
          <w:w w:val="115"/>
        </w:rPr>
        <w:t>(9-</w:t>
      </w:r>
      <w:r>
        <w:rPr>
          <w:spacing w:val="-5"/>
          <w:w w:val="115"/>
        </w:rPr>
        <w:t>11)</w:t>
      </w:r>
    </w:p>
    <w:p>
      <w:pPr>
        <w:pStyle w:val="BodyText"/>
        <w:spacing w:line="227" w:lineRule="exact"/>
        <w:ind w:left="791"/>
      </w:pPr>
      <w:r>
        <w:rPr>
          <w:w w:val="110"/>
        </w:rPr>
        <w:t>*Class</w:t>
      </w:r>
      <w:r>
        <w:rPr>
          <w:spacing w:val="-1"/>
          <w:w w:val="110"/>
        </w:rPr>
        <w:t> </w:t>
      </w:r>
      <w:r>
        <w:rPr>
          <w:w w:val="110"/>
        </w:rPr>
        <w:t>0304 - Beginner Showmanship</w:t>
      </w:r>
      <w:r>
        <w:rPr>
          <w:spacing w:val="-1"/>
          <w:w w:val="110"/>
        </w:rPr>
        <w:t> </w:t>
      </w:r>
      <w:r>
        <w:rPr>
          <w:w w:val="110"/>
        </w:rPr>
        <w:t>(7-</w:t>
      </w:r>
      <w:r>
        <w:rPr>
          <w:spacing w:val="-5"/>
          <w:w w:val="110"/>
        </w:rPr>
        <w:t>8)</w:t>
      </w:r>
    </w:p>
    <w:p>
      <w:pPr>
        <w:pStyle w:val="BodyText"/>
        <w:spacing w:before="142"/>
      </w:pPr>
    </w:p>
    <w:p>
      <w:pPr>
        <w:pStyle w:val="Heading8"/>
        <w:spacing w:line="227" w:lineRule="exact"/>
        <w:rPr>
          <w:u w:val="none"/>
        </w:rPr>
      </w:pPr>
      <w:r>
        <w:rPr>
          <w:spacing w:val="-2"/>
          <w:w w:val="115"/>
          <w:u w:val="single"/>
        </w:rPr>
        <w:t>Obedience</w:t>
      </w:r>
    </w:p>
    <w:p>
      <w:pPr>
        <w:pStyle w:val="BodyText"/>
        <w:spacing w:line="206" w:lineRule="auto" w:before="9"/>
        <w:ind w:left="883" w:right="4723" w:hanging="92"/>
        <w:jc w:val="both"/>
      </w:pPr>
      <w:r>
        <w:rPr>
          <w:spacing w:val="-2"/>
          <w:w w:val="115"/>
        </w:rPr>
        <w:t>*Class</w:t>
      </w:r>
      <w:r>
        <w:rPr>
          <w:spacing w:val="-11"/>
          <w:w w:val="115"/>
        </w:rPr>
        <w:t> </w:t>
      </w:r>
      <w:r>
        <w:rPr>
          <w:spacing w:val="-2"/>
          <w:w w:val="115"/>
        </w:rPr>
        <w:t>0305</w:t>
      </w:r>
      <w:r>
        <w:rPr>
          <w:spacing w:val="-11"/>
          <w:w w:val="115"/>
        </w:rPr>
        <w:t> </w:t>
      </w:r>
      <w:r>
        <w:rPr>
          <w:spacing w:val="-2"/>
          <w:w w:val="115"/>
        </w:rPr>
        <w:t>-</w:t>
      </w:r>
      <w:r>
        <w:rPr>
          <w:spacing w:val="-11"/>
          <w:w w:val="115"/>
        </w:rPr>
        <w:t> </w:t>
      </w:r>
      <w:r>
        <w:rPr>
          <w:spacing w:val="-2"/>
          <w:w w:val="115"/>
        </w:rPr>
        <w:t>Pre-Novice</w:t>
      </w:r>
      <w:r>
        <w:rPr>
          <w:spacing w:val="-11"/>
          <w:w w:val="115"/>
        </w:rPr>
        <w:t> </w:t>
      </w:r>
      <w:r>
        <w:rPr>
          <w:spacing w:val="-2"/>
          <w:w w:val="115"/>
        </w:rPr>
        <w:t>A Class</w:t>
      </w:r>
      <w:r>
        <w:rPr>
          <w:spacing w:val="-11"/>
          <w:w w:val="115"/>
        </w:rPr>
        <w:t> </w:t>
      </w:r>
      <w:r>
        <w:rPr>
          <w:spacing w:val="-2"/>
          <w:w w:val="115"/>
        </w:rPr>
        <w:t>0306</w:t>
      </w:r>
      <w:r>
        <w:rPr>
          <w:spacing w:val="-11"/>
          <w:w w:val="115"/>
        </w:rPr>
        <w:t> </w:t>
      </w:r>
      <w:r>
        <w:rPr>
          <w:spacing w:val="-2"/>
          <w:w w:val="115"/>
        </w:rPr>
        <w:t>-</w:t>
      </w:r>
      <w:r>
        <w:rPr>
          <w:spacing w:val="-11"/>
          <w:w w:val="115"/>
        </w:rPr>
        <w:t> </w:t>
      </w:r>
      <w:r>
        <w:rPr>
          <w:spacing w:val="-2"/>
          <w:w w:val="115"/>
        </w:rPr>
        <w:t>Pre-Novice</w:t>
      </w:r>
      <w:r>
        <w:rPr>
          <w:spacing w:val="-11"/>
          <w:w w:val="115"/>
        </w:rPr>
        <w:t> </w:t>
      </w:r>
      <w:r>
        <w:rPr>
          <w:spacing w:val="-2"/>
          <w:w w:val="115"/>
        </w:rPr>
        <w:t>B </w:t>
      </w:r>
      <w:r>
        <w:rPr>
          <w:w w:val="115"/>
        </w:rPr>
        <w:t>Class 0307 - Novice</w:t>
      </w:r>
    </w:p>
    <w:p>
      <w:pPr>
        <w:pStyle w:val="BodyText"/>
        <w:spacing w:line="206" w:lineRule="auto" w:before="1"/>
        <w:ind w:left="883" w:right="4408"/>
        <w:jc w:val="both"/>
      </w:pPr>
      <w:r>
        <w:rPr>
          <w:w w:val="110"/>
        </w:rPr>
        <w:t>Class</w:t>
      </w:r>
      <w:r>
        <w:rPr>
          <w:spacing w:val="-5"/>
          <w:w w:val="110"/>
        </w:rPr>
        <w:t> </w:t>
      </w:r>
      <w:r>
        <w:rPr>
          <w:w w:val="110"/>
        </w:rPr>
        <w:t>0308</w:t>
      </w:r>
      <w:r>
        <w:rPr>
          <w:spacing w:val="-5"/>
          <w:w w:val="110"/>
        </w:rPr>
        <w:t> </w:t>
      </w:r>
      <w:r>
        <w:rPr>
          <w:w w:val="110"/>
        </w:rPr>
        <w:t>-</w:t>
      </w:r>
      <w:r>
        <w:rPr>
          <w:spacing w:val="-5"/>
          <w:w w:val="110"/>
        </w:rPr>
        <w:t> </w:t>
      </w:r>
      <w:r>
        <w:rPr>
          <w:w w:val="110"/>
        </w:rPr>
        <w:t>Graduate</w:t>
      </w:r>
      <w:r>
        <w:rPr>
          <w:spacing w:val="-5"/>
          <w:w w:val="110"/>
        </w:rPr>
        <w:t> </w:t>
      </w:r>
      <w:r>
        <w:rPr>
          <w:w w:val="110"/>
        </w:rPr>
        <w:t>Novice </w:t>
      </w:r>
      <w:r>
        <w:rPr>
          <w:w w:val="115"/>
        </w:rPr>
        <w:t>Class 0309 - Open A</w:t>
      </w:r>
    </w:p>
    <w:p>
      <w:pPr>
        <w:pStyle w:val="BodyText"/>
        <w:spacing w:line="206" w:lineRule="auto"/>
        <w:ind w:left="883" w:right="5180"/>
        <w:jc w:val="both"/>
      </w:pPr>
      <w:r>
        <w:rPr>
          <w:spacing w:val="-4"/>
          <w:w w:val="120"/>
        </w:rPr>
        <w:t>Class</w:t>
      </w:r>
      <w:r>
        <w:rPr>
          <w:spacing w:val="-10"/>
          <w:w w:val="120"/>
        </w:rPr>
        <w:t> </w:t>
      </w:r>
      <w:r>
        <w:rPr>
          <w:spacing w:val="-4"/>
          <w:w w:val="120"/>
        </w:rPr>
        <w:t>0310</w:t>
      </w:r>
      <w:r>
        <w:rPr>
          <w:spacing w:val="-10"/>
          <w:w w:val="120"/>
        </w:rPr>
        <w:t> </w:t>
      </w:r>
      <w:r>
        <w:rPr>
          <w:spacing w:val="-4"/>
          <w:w w:val="120"/>
        </w:rPr>
        <w:t>-</w:t>
      </w:r>
      <w:r>
        <w:rPr>
          <w:spacing w:val="-9"/>
          <w:w w:val="120"/>
        </w:rPr>
        <w:t> </w:t>
      </w:r>
      <w:r>
        <w:rPr>
          <w:spacing w:val="-4"/>
          <w:w w:val="120"/>
        </w:rPr>
        <w:t>Open</w:t>
      </w:r>
      <w:r>
        <w:rPr>
          <w:spacing w:val="-10"/>
          <w:w w:val="120"/>
        </w:rPr>
        <w:t> </w:t>
      </w:r>
      <w:r>
        <w:rPr>
          <w:spacing w:val="-4"/>
          <w:w w:val="120"/>
        </w:rPr>
        <w:t>B </w:t>
      </w:r>
      <w:r>
        <w:rPr>
          <w:spacing w:val="-2"/>
          <w:w w:val="115"/>
        </w:rPr>
        <w:t>Class</w:t>
      </w:r>
      <w:r>
        <w:rPr>
          <w:spacing w:val="-11"/>
          <w:w w:val="115"/>
        </w:rPr>
        <w:t> </w:t>
      </w:r>
      <w:r>
        <w:rPr>
          <w:spacing w:val="-2"/>
          <w:w w:val="115"/>
        </w:rPr>
        <w:t>0311</w:t>
      </w:r>
      <w:r>
        <w:rPr>
          <w:spacing w:val="-11"/>
          <w:w w:val="115"/>
        </w:rPr>
        <w:t> </w:t>
      </w:r>
      <w:r>
        <w:rPr>
          <w:spacing w:val="-2"/>
          <w:w w:val="115"/>
        </w:rPr>
        <w:t>-</w:t>
      </w:r>
      <w:r>
        <w:rPr>
          <w:spacing w:val="-11"/>
          <w:w w:val="115"/>
        </w:rPr>
        <w:t> </w:t>
      </w:r>
      <w:r>
        <w:rPr>
          <w:spacing w:val="-2"/>
          <w:w w:val="115"/>
        </w:rPr>
        <w:t>Utility</w:t>
      </w:r>
      <w:r>
        <w:rPr>
          <w:spacing w:val="-11"/>
          <w:w w:val="115"/>
        </w:rPr>
        <w:t> </w:t>
      </w:r>
      <w:r>
        <w:rPr>
          <w:spacing w:val="-2"/>
          <w:w w:val="115"/>
        </w:rPr>
        <w:t>A Class</w:t>
      </w:r>
      <w:r>
        <w:rPr>
          <w:spacing w:val="-8"/>
          <w:w w:val="115"/>
        </w:rPr>
        <w:t> </w:t>
      </w:r>
      <w:r>
        <w:rPr>
          <w:spacing w:val="-2"/>
          <w:w w:val="115"/>
        </w:rPr>
        <w:t>0312</w:t>
      </w:r>
      <w:r>
        <w:rPr>
          <w:spacing w:val="-8"/>
          <w:w w:val="115"/>
        </w:rPr>
        <w:t> </w:t>
      </w:r>
      <w:r>
        <w:rPr>
          <w:spacing w:val="-2"/>
          <w:w w:val="115"/>
        </w:rPr>
        <w:t>-</w:t>
      </w:r>
      <w:r>
        <w:rPr>
          <w:spacing w:val="-8"/>
          <w:w w:val="115"/>
        </w:rPr>
        <w:t> </w:t>
      </w:r>
      <w:r>
        <w:rPr>
          <w:spacing w:val="-2"/>
          <w:w w:val="115"/>
        </w:rPr>
        <w:t>Utility</w:t>
      </w:r>
      <w:r>
        <w:rPr>
          <w:spacing w:val="-8"/>
          <w:w w:val="115"/>
        </w:rPr>
        <w:t> </w:t>
      </w:r>
      <w:r>
        <w:rPr>
          <w:spacing w:val="-10"/>
          <w:w w:val="115"/>
        </w:rPr>
        <w:t>B</w:t>
      </w:r>
    </w:p>
    <w:p>
      <w:pPr>
        <w:pStyle w:val="BodyText"/>
        <w:spacing w:before="149"/>
      </w:pPr>
    </w:p>
    <w:p>
      <w:pPr>
        <w:pStyle w:val="Heading8"/>
        <w:spacing w:line="227" w:lineRule="exact"/>
        <w:rPr>
          <w:u w:val="none"/>
        </w:rPr>
      </w:pPr>
      <w:r>
        <w:rPr>
          <w:spacing w:val="-2"/>
          <w:w w:val="115"/>
          <w:u w:val="single"/>
        </w:rPr>
        <w:t>Agility</w:t>
      </w:r>
    </w:p>
    <w:p>
      <w:pPr>
        <w:pStyle w:val="BodyText"/>
        <w:spacing w:line="206" w:lineRule="auto" w:before="10"/>
        <w:ind w:left="791" w:right="5216"/>
      </w:pPr>
      <w:r>
        <w:rPr>
          <w:w w:val="125"/>
        </w:rPr>
        <w:t>Class</w:t>
      </w:r>
      <w:r>
        <w:rPr>
          <w:spacing w:val="-11"/>
          <w:w w:val="125"/>
        </w:rPr>
        <w:t> </w:t>
      </w:r>
      <w:r>
        <w:rPr>
          <w:w w:val="125"/>
        </w:rPr>
        <w:t>0313</w:t>
      </w:r>
      <w:r>
        <w:rPr>
          <w:spacing w:val="-11"/>
          <w:w w:val="125"/>
        </w:rPr>
        <w:t> </w:t>
      </w:r>
      <w:r>
        <w:rPr>
          <w:w w:val="125"/>
        </w:rPr>
        <w:t>-</w:t>
      </w:r>
      <w:r>
        <w:rPr>
          <w:spacing w:val="-11"/>
          <w:w w:val="125"/>
        </w:rPr>
        <w:t> </w:t>
      </w:r>
      <w:r>
        <w:rPr>
          <w:w w:val="125"/>
        </w:rPr>
        <w:t>Level</w:t>
      </w:r>
      <w:r>
        <w:rPr>
          <w:spacing w:val="-11"/>
          <w:w w:val="125"/>
        </w:rPr>
        <w:t> </w:t>
      </w:r>
      <w:r>
        <w:rPr>
          <w:w w:val="135"/>
        </w:rPr>
        <w:t>I </w:t>
      </w:r>
      <w:r>
        <w:rPr>
          <w:spacing w:val="-2"/>
          <w:w w:val="125"/>
        </w:rPr>
        <w:t>Class</w:t>
      </w:r>
      <w:r>
        <w:rPr>
          <w:spacing w:val="-14"/>
          <w:w w:val="125"/>
        </w:rPr>
        <w:t> </w:t>
      </w:r>
      <w:r>
        <w:rPr>
          <w:spacing w:val="-2"/>
          <w:w w:val="125"/>
        </w:rPr>
        <w:t>0314</w:t>
      </w:r>
      <w:r>
        <w:rPr>
          <w:spacing w:val="-13"/>
          <w:w w:val="125"/>
        </w:rPr>
        <w:t> </w:t>
      </w:r>
      <w:r>
        <w:rPr>
          <w:spacing w:val="-2"/>
          <w:w w:val="125"/>
        </w:rPr>
        <w:t>-</w:t>
      </w:r>
      <w:r>
        <w:rPr>
          <w:spacing w:val="-13"/>
          <w:w w:val="125"/>
        </w:rPr>
        <w:t> </w:t>
      </w:r>
      <w:r>
        <w:rPr>
          <w:spacing w:val="-2"/>
          <w:w w:val="125"/>
        </w:rPr>
        <w:t>Level</w:t>
      </w:r>
      <w:r>
        <w:rPr>
          <w:spacing w:val="-14"/>
          <w:w w:val="125"/>
        </w:rPr>
        <w:t> </w:t>
      </w:r>
      <w:r>
        <w:rPr>
          <w:spacing w:val="-2"/>
          <w:w w:val="135"/>
        </w:rPr>
        <w:t>II </w:t>
      </w:r>
      <w:r>
        <w:rPr>
          <w:w w:val="120"/>
        </w:rPr>
        <w:t>Class</w:t>
      </w:r>
      <w:r>
        <w:rPr>
          <w:spacing w:val="-14"/>
          <w:w w:val="120"/>
        </w:rPr>
        <w:t> </w:t>
      </w:r>
      <w:r>
        <w:rPr>
          <w:w w:val="120"/>
        </w:rPr>
        <w:t>0315</w:t>
      </w:r>
      <w:r>
        <w:rPr>
          <w:spacing w:val="-14"/>
          <w:w w:val="120"/>
        </w:rPr>
        <w:t> </w:t>
      </w:r>
      <w:r>
        <w:rPr>
          <w:w w:val="120"/>
        </w:rPr>
        <w:t>-</w:t>
      </w:r>
      <w:r>
        <w:rPr>
          <w:spacing w:val="-13"/>
          <w:w w:val="120"/>
        </w:rPr>
        <w:t> </w:t>
      </w:r>
      <w:r>
        <w:rPr>
          <w:w w:val="120"/>
        </w:rPr>
        <w:t>Level</w:t>
      </w:r>
      <w:r>
        <w:rPr>
          <w:spacing w:val="-14"/>
          <w:w w:val="120"/>
        </w:rPr>
        <w:t> </w:t>
      </w:r>
      <w:r>
        <w:rPr>
          <w:w w:val="120"/>
        </w:rPr>
        <w:t>III</w:t>
      </w:r>
    </w:p>
    <w:p>
      <w:pPr>
        <w:pStyle w:val="BodyText"/>
        <w:spacing w:before="149"/>
      </w:pPr>
    </w:p>
    <w:p>
      <w:pPr>
        <w:pStyle w:val="Heading8"/>
        <w:spacing w:line="227" w:lineRule="exact"/>
        <w:rPr>
          <w:u w:val="none"/>
        </w:rPr>
      </w:pPr>
      <w:r>
        <w:rPr>
          <w:spacing w:val="-2"/>
          <w:w w:val="115"/>
          <w:u w:val="single"/>
        </w:rPr>
        <w:t>Obedience</w:t>
      </w:r>
    </w:p>
    <w:p>
      <w:pPr>
        <w:pStyle w:val="BodyText"/>
        <w:spacing w:line="206" w:lineRule="auto" w:before="9"/>
        <w:ind w:left="883" w:right="3801" w:hanging="92"/>
      </w:pPr>
      <w:r>
        <w:rPr>
          <w:spacing w:val="-4"/>
          <w:w w:val="120"/>
        </w:rPr>
        <w:t>*Class</w:t>
      </w:r>
      <w:r>
        <w:rPr>
          <w:spacing w:val="-9"/>
          <w:w w:val="120"/>
        </w:rPr>
        <w:t> </w:t>
      </w:r>
      <w:r>
        <w:rPr>
          <w:spacing w:val="-4"/>
          <w:w w:val="120"/>
        </w:rPr>
        <w:t>0316</w:t>
      </w:r>
      <w:r>
        <w:rPr>
          <w:spacing w:val="-9"/>
          <w:w w:val="120"/>
        </w:rPr>
        <w:t> </w:t>
      </w:r>
      <w:r>
        <w:rPr>
          <w:spacing w:val="-4"/>
          <w:w w:val="120"/>
        </w:rPr>
        <w:t>-</w:t>
      </w:r>
      <w:r>
        <w:rPr>
          <w:spacing w:val="-9"/>
          <w:w w:val="120"/>
        </w:rPr>
        <w:t> </w:t>
      </w:r>
      <w:r>
        <w:rPr>
          <w:spacing w:val="-4"/>
          <w:w w:val="120"/>
        </w:rPr>
        <w:t>Level</w:t>
      </w:r>
      <w:r>
        <w:rPr>
          <w:spacing w:val="-9"/>
          <w:w w:val="120"/>
        </w:rPr>
        <w:t> </w:t>
      </w:r>
      <w:r>
        <w:rPr>
          <w:spacing w:val="-4"/>
          <w:w w:val="120"/>
        </w:rPr>
        <w:t>I</w:t>
      </w:r>
      <w:r>
        <w:rPr>
          <w:spacing w:val="-9"/>
          <w:w w:val="120"/>
        </w:rPr>
        <w:t> </w:t>
      </w:r>
      <w:r>
        <w:rPr>
          <w:spacing w:val="-4"/>
          <w:w w:val="120"/>
        </w:rPr>
        <w:t>(On</w:t>
      </w:r>
      <w:r>
        <w:rPr>
          <w:spacing w:val="-9"/>
          <w:w w:val="120"/>
        </w:rPr>
        <w:t> </w:t>
      </w:r>
      <w:r>
        <w:rPr>
          <w:spacing w:val="-4"/>
          <w:w w:val="120"/>
        </w:rPr>
        <w:t>Leash) </w:t>
      </w:r>
      <w:r>
        <w:rPr>
          <w:w w:val="115"/>
        </w:rPr>
        <w:t>Class</w:t>
      </w:r>
      <w:r>
        <w:rPr>
          <w:spacing w:val="-13"/>
          <w:w w:val="115"/>
        </w:rPr>
        <w:t> </w:t>
      </w:r>
      <w:r>
        <w:rPr>
          <w:w w:val="115"/>
        </w:rPr>
        <w:t>0317</w:t>
      </w:r>
      <w:r>
        <w:rPr>
          <w:spacing w:val="-13"/>
          <w:w w:val="115"/>
        </w:rPr>
        <w:t> </w:t>
      </w:r>
      <w:r>
        <w:rPr>
          <w:w w:val="115"/>
        </w:rPr>
        <w:t>-</w:t>
      </w:r>
      <w:r>
        <w:rPr>
          <w:spacing w:val="-13"/>
          <w:w w:val="115"/>
        </w:rPr>
        <w:t> </w:t>
      </w:r>
      <w:r>
        <w:rPr>
          <w:w w:val="115"/>
        </w:rPr>
        <w:t>Level</w:t>
      </w:r>
      <w:r>
        <w:rPr>
          <w:spacing w:val="-13"/>
          <w:w w:val="115"/>
        </w:rPr>
        <w:t> </w:t>
      </w:r>
      <w:r>
        <w:rPr>
          <w:w w:val="115"/>
        </w:rPr>
        <w:t>II</w:t>
      </w:r>
      <w:r>
        <w:rPr>
          <w:spacing w:val="-13"/>
          <w:w w:val="115"/>
        </w:rPr>
        <w:t> </w:t>
      </w:r>
      <w:r>
        <w:rPr>
          <w:w w:val="115"/>
        </w:rPr>
        <w:t>(Off</w:t>
      </w:r>
      <w:r>
        <w:rPr>
          <w:spacing w:val="-13"/>
          <w:w w:val="115"/>
        </w:rPr>
        <w:t> </w:t>
      </w:r>
      <w:r>
        <w:rPr>
          <w:w w:val="115"/>
        </w:rPr>
        <w:t>Leash) </w:t>
      </w:r>
      <w:r>
        <w:rPr>
          <w:w w:val="125"/>
        </w:rPr>
        <w:t>Class 0318 - Level </w:t>
      </w:r>
      <w:r>
        <w:rPr>
          <w:w w:val="135"/>
        </w:rPr>
        <w:t>III</w:t>
      </w:r>
    </w:p>
    <w:p>
      <w:pPr>
        <w:pStyle w:val="BodyText"/>
        <w:spacing w:after="0" w:line="206" w:lineRule="auto"/>
        <w:sectPr>
          <w:pgSz w:w="7920" w:h="12240"/>
          <w:pgMar w:header="0" w:footer="389" w:top="680" w:bottom="580" w:left="0" w:right="0"/>
        </w:sectPr>
      </w:pPr>
    </w:p>
    <w:p>
      <w:pPr>
        <w:pStyle w:val="BodyText"/>
        <w:ind w:left="393"/>
      </w:pPr>
      <w:r>
        <w:rPr/>
        <mc:AlternateContent>
          <mc:Choice Requires="wps">
            <w:drawing>
              <wp:inline distT="0" distB="0" distL="0" distR="0">
                <wp:extent cx="4533900" cy="2229485"/>
                <wp:effectExtent l="0" t="0" r="0" b="8889"/>
                <wp:docPr id="78" name="Group 78"/>
                <wp:cNvGraphicFramePr>
                  <a:graphicFrameLocks/>
                </wp:cNvGraphicFramePr>
                <a:graphic>
                  <a:graphicData uri="http://schemas.microsoft.com/office/word/2010/wordprocessingGroup">
                    <wpg:wgp>
                      <wpg:cNvPr id="78" name="Group 78"/>
                      <wpg:cNvGrpSpPr/>
                      <wpg:grpSpPr>
                        <a:xfrm>
                          <a:off x="0" y="0"/>
                          <a:ext cx="4533900" cy="2229485"/>
                          <a:chExt cx="4533900" cy="2229485"/>
                        </a:xfrm>
                      </wpg:grpSpPr>
                      <pic:pic>
                        <pic:nvPicPr>
                          <pic:cNvPr id="79" name="Image 79"/>
                          <pic:cNvPicPr/>
                        </pic:nvPicPr>
                        <pic:blipFill>
                          <a:blip r:embed="rId27" cstate="print"/>
                          <a:stretch>
                            <a:fillRect/>
                          </a:stretch>
                        </pic:blipFill>
                        <pic:spPr>
                          <a:xfrm>
                            <a:off x="0" y="0"/>
                            <a:ext cx="4533899" cy="742949"/>
                          </a:xfrm>
                          <a:prstGeom prst="rect">
                            <a:avLst/>
                          </a:prstGeom>
                        </pic:spPr>
                      </pic:pic>
                      <wps:wsp>
                        <wps:cNvPr id="80" name="Graphic 80"/>
                        <wps:cNvSpPr/>
                        <wps:spPr>
                          <a:xfrm>
                            <a:off x="844602" y="677491"/>
                            <a:ext cx="2844800" cy="1541780"/>
                          </a:xfrm>
                          <a:custGeom>
                            <a:avLst/>
                            <a:gdLst/>
                            <a:ahLst/>
                            <a:cxnLst/>
                            <a:rect l="l" t="t" r="r" b="b"/>
                            <a:pathLst>
                              <a:path w="2844800" h="1541780">
                                <a:moveTo>
                                  <a:pt x="2844420" y="1541271"/>
                                </a:moveTo>
                                <a:lnTo>
                                  <a:pt x="0" y="1541271"/>
                                </a:lnTo>
                                <a:lnTo>
                                  <a:pt x="0" y="0"/>
                                </a:lnTo>
                                <a:lnTo>
                                  <a:pt x="2844420" y="0"/>
                                </a:lnTo>
                                <a:lnTo>
                                  <a:pt x="2844420" y="1541271"/>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834161" y="667077"/>
                            <a:ext cx="2865755" cy="1562100"/>
                          </a:xfrm>
                          <a:custGeom>
                            <a:avLst/>
                            <a:gdLst/>
                            <a:ahLst/>
                            <a:cxnLst/>
                            <a:rect l="l" t="t" r="r" b="b"/>
                            <a:pathLst>
                              <a:path w="2865755" h="1562100">
                                <a:moveTo>
                                  <a:pt x="2860707" y="1562099"/>
                                </a:moveTo>
                                <a:lnTo>
                                  <a:pt x="4593" y="1562099"/>
                                </a:lnTo>
                                <a:lnTo>
                                  <a:pt x="0" y="1557517"/>
                                </a:lnTo>
                                <a:lnTo>
                                  <a:pt x="0" y="4582"/>
                                </a:lnTo>
                                <a:lnTo>
                                  <a:pt x="4593" y="0"/>
                                </a:lnTo>
                                <a:lnTo>
                                  <a:pt x="2860707" y="0"/>
                                </a:lnTo>
                                <a:lnTo>
                                  <a:pt x="2865301" y="4582"/>
                                </a:lnTo>
                                <a:lnTo>
                                  <a:pt x="2865301" y="20827"/>
                                </a:lnTo>
                                <a:lnTo>
                                  <a:pt x="20881" y="20827"/>
                                </a:lnTo>
                                <a:lnTo>
                                  <a:pt x="20881" y="1541271"/>
                                </a:lnTo>
                                <a:lnTo>
                                  <a:pt x="2865301" y="1541271"/>
                                </a:lnTo>
                                <a:lnTo>
                                  <a:pt x="2865301" y="1557517"/>
                                </a:lnTo>
                                <a:lnTo>
                                  <a:pt x="2860707" y="1562099"/>
                                </a:lnTo>
                                <a:close/>
                              </a:path>
                              <a:path w="2865755" h="1562100">
                                <a:moveTo>
                                  <a:pt x="2865301" y="1541271"/>
                                </a:moveTo>
                                <a:lnTo>
                                  <a:pt x="2844420" y="1541271"/>
                                </a:lnTo>
                                <a:lnTo>
                                  <a:pt x="2844420" y="20827"/>
                                </a:lnTo>
                                <a:lnTo>
                                  <a:pt x="2865301" y="20827"/>
                                </a:lnTo>
                                <a:lnTo>
                                  <a:pt x="2865301" y="1541271"/>
                                </a:lnTo>
                                <a:close/>
                              </a:path>
                            </a:pathLst>
                          </a:custGeom>
                          <a:solidFill>
                            <a:srgbClr val="070404"/>
                          </a:solidFill>
                        </wps:spPr>
                        <wps:bodyPr wrap="square" lIns="0" tIns="0" rIns="0" bIns="0" rtlCol="0">
                          <a:prstTxWarp prst="textNoShape">
                            <a:avLst/>
                          </a:prstTxWarp>
                          <a:noAutofit/>
                        </wps:bodyPr>
                      </wps:wsp>
                      <wps:wsp>
                        <wps:cNvPr id="82" name="Textbox 82"/>
                        <wps:cNvSpPr txBox="1"/>
                        <wps:spPr>
                          <a:xfrm>
                            <a:off x="0" y="0"/>
                            <a:ext cx="4533900" cy="2229485"/>
                          </a:xfrm>
                          <a:prstGeom prst="rect">
                            <a:avLst/>
                          </a:prstGeom>
                        </wps:spPr>
                        <wps:txbx>
                          <w:txbxContent>
                            <w:p>
                              <w:pPr>
                                <w:spacing w:line="216" w:lineRule="auto" w:before="269"/>
                                <w:ind w:left="1980" w:right="2014" w:firstLine="657"/>
                                <w:jc w:val="left"/>
                                <w:rPr>
                                  <w:sz w:val="30"/>
                                </w:rPr>
                              </w:pPr>
                              <w:r>
                                <w:rPr>
                                  <w:w w:val="110"/>
                                  <w:sz w:val="30"/>
                                </w:rPr>
                                <w:t>Department 4 </w:t>
                              </w:r>
                              <w:r>
                                <w:rPr>
                                  <w:spacing w:val="-8"/>
                                  <w:w w:val="110"/>
                                  <w:sz w:val="30"/>
                                </w:rPr>
                                <w:t>ENERGY</w:t>
                              </w:r>
                              <w:r>
                                <w:rPr>
                                  <w:spacing w:val="-18"/>
                                  <w:w w:val="110"/>
                                  <w:sz w:val="30"/>
                                </w:rPr>
                                <w:t> </w:t>
                              </w:r>
                              <w:r>
                                <w:rPr>
                                  <w:spacing w:val="-8"/>
                                  <w:w w:val="110"/>
                                  <w:sz w:val="30"/>
                                </w:rPr>
                                <w:t>MANAGEMENT</w:t>
                              </w:r>
                            </w:p>
                            <w:p>
                              <w:pPr>
                                <w:spacing w:before="246"/>
                                <w:ind w:left="1569" w:right="1418" w:firstLine="1143"/>
                                <w:jc w:val="left"/>
                                <w:rPr>
                                  <w:sz w:val="29"/>
                                </w:rPr>
                              </w:pPr>
                              <w:r>
                                <w:rPr>
                                  <w:w w:val="115"/>
                                  <w:sz w:val="29"/>
                                </w:rPr>
                                <w:t>Division 4A ELECTRICITY</w:t>
                              </w:r>
                              <w:r>
                                <w:rPr>
                                  <w:spacing w:val="-5"/>
                                  <w:w w:val="115"/>
                                  <w:sz w:val="29"/>
                                </w:rPr>
                                <w:t> </w:t>
                              </w:r>
                              <w:r>
                                <w:rPr>
                                  <w:w w:val="115"/>
                                  <w:sz w:val="29"/>
                                </w:rPr>
                                <w:t>&amp;</w:t>
                              </w:r>
                              <w:r>
                                <w:rPr>
                                  <w:spacing w:val="40"/>
                                  <w:w w:val="115"/>
                                  <w:sz w:val="29"/>
                                </w:rPr>
                                <w:t> </w:t>
                              </w:r>
                              <w:r>
                                <w:rPr>
                                  <w:w w:val="115"/>
                                  <w:sz w:val="29"/>
                                </w:rPr>
                                <w:t>ELECTRONICS</w:t>
                              </w:r>
                            </w:p>
                            <w:p>
                              <w:pPr>
                                <w:spacing w:line="240" w:lineRule="exact" w:before="0"/>
                                <w:ind w:left="0" w:right="270" w:firstLine="0"/>
                                <w:jc w:val="center"/>
                                <w:rPr>
                                  <w:i/>
                                  <w:sz w:val="20"/>
                                </w:rPr>
                              </w:pPr>
                              <w:r>
                                <w:rPr>
                                  <w:i/>
                                  <w:w w:val="105"/>
                                  <w:sz w:val="20"/>
                                </w:rPr>
                                <w:t>Superintendent:</w:t>
                              </w:r>
                              <w:r>
                                <w:rPr>
                                  <w:i/>
                                  <w:spacing w:val="28"/>
                                  <w:w w:val="105"/>
                                  <w:sz w:val="20"/>
                                </w:rPr>
                                <w:t> </w:t>
                              </w:r>
                              <w:r>
                                <w:rPr>
                                  <w:i/>
                                  <w:w w:val="105"/>
                                  <w:sz w:val="20"/>
                                </w:rPr>
                                <w:t>Dave</w:t>
                              </w:r>
                              <w:r>
                                <w:rPr>
                                  <w:i/>
                                  <w:spacing w:val="29"/>
                                  <w:w w:val="105"/>
                                  <w:sz w:val="20"/>
                                </w:rPr>
                                <w:t> </w:t>
                              </w:r>
                              <w:r>
                                <w:rPr>
                                  <w:i/>
                                  <w:spacing w:val="-4"/>
                                  <w:w w:val="105"/>
                                  <w:sz w:val="20"/>
                                </w:rPr>
                                <w:t>Moore</w:t>
                              </w:r>
                            </w:p>
                            <w:p>
                              <w:pPr>
                                <w:spacing w:line="240" w:lineRule="auto" w:before="70"/>
                                <w:rPr>
                                  <w:i/>
                                  <w:sz w:val="20"/>
                                </w:rPr>
                              </w:pPr>
                            </w:p>
                            <w:p>
                              <w:pPr>
                                <w:spacing w:line="206" w:lineRule="auto" w:before="1"/>
                                <w:ind w:left="1446" w:right="1418"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8:30-11:00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4-H Building</w:t>
                              </w:r>
                            </w:p>
                            <w:p>
                              <w:pPr>
                                <w:spacing w:line="218" w:lineRule="exact" w:before="0"/>
                                <w:ind w:left="1446"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3:00</w:t>
                              </w:r>
                              <w:r>
                                <w:rPr>
                                  <w:spacing w:val="-5"/>
                                  <w:w w:val="110"/>
                                  <w:sz w:val="20"/>
                                </w:rPr>
                                <w:t> </w:t>
                              </w:r>
                              <w:r>
                                <w:rPr>
                                  <w:w w:val="110"/>
                                  <w:sz w:val="20"/>
                                </w:rPr>
                                <w:t>PM,</w:t>
                              </w:r>
                              <w:r>
                                <w:rPr>
                                  <w:spacing w:val="-5"/>
                                  <w:w w:val="110"/>
                                  <w:sz w:val="20"/>
                                </w:rPr>
                                <w:t> </w:t>
                              </w:r>
                              <w:r>
                                <w:rPr>
                                  <w:w w:val="110"/>
                                  <w:sz w:val="20"/>
                                </w:rPr>
                                <w:t>Friday,</w:t>
                              </w:r>
                              <w:r>
                                <w:rPr>
                                  <w:spacing w:val="-5"/>
                                  <w:w w:val="110"/>
                                  <w:sz w:val="20"/>
                                </w:rPr>
                                <w:t> </w:t>
                              </w:r>
                              <w:r>
                                <w:rPr>
                                  <w:w w:val="110"/>
                                  <w:sz w:val="20"/>
                                </w:rPr>
                                <w:t>July</w:t>
                              </w:r>
                              <w:r>
                                <w:rPr>
                                  <w:spacing w:val="-5"/>
                                  <w:w w:val="110"/>
                                  <w:sz w:val="20"/>
                                </w:rPr>
                                <w:t> 25</w:t>
                              </w:r>
                            </w:p>
                          </w:txbxContent>
                        </wps:txbx>
                        <wps:bodyPr wrap="square" lIns="0" tIns="0" rIns="0" bIns="0" rtlCol="0">
                          <a:noAutofit/>
                        </wps:bodyPr>
                      </wps:wsp>
                    </wpg:wgp>
                  </a:graphicData>
                </a:graphic>
              </wp:inline>
            </w:drawing>
          </mc:Choice>
          <mc:Fallback>
            <w:pict>
              <v:group style="width:357pt;height:175.55pt;mso-position-horizontal-relative:char;mso-position-vertical-relative:line" id="docshapegroup62" coordorigin="0,0" coordsize="7140,3511">
                <v:shape style="position:absolute;left:0;top:0;width:7140;height:1170" type="#_x0000_t75" id="docshape63" stroked="false">
                  <v:imagedata r:id="rId27" o:title=""/>
                </v:shape>
                <v:rect style="position:absolute;left:1330;top:1066;width:4480;height:2428" id="docshape64" filled="true" fillcolor="#ffffff" stroked="false">
                  <v:fill type="solid"/>
                </v:rect>
                <v:shape style="position:absolute;left:1313;top:1050;width:4513;height:2460" id="docshape65" coordorigin="1314,1051" coordsize="4513,2460" path="m5819,3511l1321,3511,1314,3503,1314,1058,1321,1051,5819,1051,5826,1058,5826,1083,1347,1083,1347,3478,5826,3478,5826,3503,5819,3511xm5826,3478l5793,3478,5793,1083,5826,1083,5826,3478xe" filled="true" fillcolor="#070404" stroked="false">
                  <v:path arrowok="t"/>
                  <v:fill type="solid"/>
                </v:shape>
                <v:shape style="position:absolute;left:0;top:0;width:7140;height:3511" type="#_x0000_t202" id="docshape66" filled="false" stroked="false">
                  <v:textbox inset="0,0,0,0">
                    <w:txbxContent>
                      <w:p>
                        <w:pPr>
                          <w:spacing w:line="216" w:lineRule="auto" w:before="269"/>
                          <w:ind w:left="1980" w:right="2014" w:firstLine="657"/>
                          <w:jc w:val="left"/>
                          <w:rPr>
                            <w:sz w:val="30"/>
                          </w:rPr>
                        </w:pPr>
                        <w:r>
                          <w:rPr>
                            <w:w w:val="110"/>
                            <w:sz w:val="30"/>
                          </w:rPr>
                          <w:t>Department 4 </w:t>
                        </w:r>
                        <w:r>
                          <w:rPr>
                            <w:spacing w:val="-8"/>
                            <w:w w:val="110"/>
                            <w:sz w:val="30"/>
                          </w:rPr>
                          <w:t>ENERGY</w:t>
                        </w:r>
                        <w:r>
                          <w:rPr>
                            <w:spacing w:val="-18"/>
                            <w:w w:val="110"/>
                            <w:sz w:val="30"/>
                          </w:rPr>
                          <w:t> </w:t>
                        </w:r>
                        <w:r>
                          <w:rPr>
                            <w:spacing w:val="-8"/>
                            <w:w w:val="110"/>
                            <w:sz w:val="30"/>
                          </w:rPr>
                          <w:t>MANAGEMENT</w:t>
                        </w:r>
                      </w:p>
                      <w:p>
                        <w:pPr>
                          <w:spacing w:before="246"/>
                          <w:ind w:left="1569" w:right="1418" w:firstLine="1143"/>
                          <w:jc w:val="left"/>
                          <w:rPr>
                            <w:sz w:val="29"/>
                          </w:rPr>
                        </w:pPr>
                        <w:r>
                          <w:rPr>
                            <w:w w:val="115"/>
                            <w:sz w:val="29"/>
                          </w:rPr>
                          <w:t>Division 4A ELECTRICITY</w:t>
                        </w:r>
                        <w:r>
                          <w:rPr>
                            <w:spacing w:val="-5"/>
                            <w:w w:val="115"/>
                            <w:sz w:val="29"/>
                          </w:rPr>
                          <w:t> </w:t>
                        </w:r>
                        <w:r>
                          <w:rPr>
                            <w:w w:val="115"/>
                            <w:sz w:val="29"/>
                          </w:rPr>
                          <w:t>&amp;</w:t>
                        </w:r>
                        <w:r>
                          <w:rPr>
                            <w:spacing w:val="40"/>
                            <w:w w:val="115"/>
                            <w:sz w:val="29"/>
                          </w:rPr>
                          <w:t> </w:t>
                        </w:r>
                        <w:r>
                          <w:rPr>
                            <w:w w:val="115"/>
                            <w:sz w:val="29"/>
                          </w:rPr>
                          <w:t>ELECTRONICS</w:t>
                        </w:r>
                      </w:p>
                      <w:p>
                        <w:pPr>
                          <w:spacing w:line="240" w:lineRule="exact" w:before="0"/>
                          <w:ind w:left="0" w:right="270" w:firstLine="0"/>
                          <w:jc w:val="center"/>
                          <w:rPr>
                            <w:i/>
                            <w:sz w:val="20"/>
                          </w:rPr>
                        </w:pPr>
                        <w:r>
                          <w:rPr>
                            <w:i/>
                            <w:w w:val="105"/>
                            <w:sz w:val="20"/>
                          </w:rPr>
                          <w:t>Superintendent:</w:t>
                        </w:r>
                        <w:r>
                          <w:rPr>
                            <w:i/>
                            <w:spacing w:val="28"/>
                            <w:w w:val="105"/>
                            <w:sz w:val="20"/>
                          </w:rPr>
                          <w:t> </w:t>
                        </w:r>
                        <w:r>
                          <w:rPr>
                            <w:i/>
                            <w:w w:val="105"/>
                            <w:sz w:val="20"/>
                          </w:rPr>
                          <w:t>Dave</w:t>
                        </w:r>
                        <w:r>
                          <w:rPr>
                            <w:i/>
                            <w:spacing w:val="29"/>
                            <w:w w:val="105"/>
                            <w:sz w:val="20"/>
                          </w:rPr>
                          <w:t> </w:t>
                        </w:r>
                        <w:r>
                          <w:rPr>
                            <w:i/>
                            <w:spacing w:val="-4"/>
                            <w:w w:val="105"/>
                            <w:sz w:val="20"/>
                          </w:rPr>
                          <w:t>Moore</w:t>
                        </w:r>
                      </w:p>
                      <w:p>
                        <w:pPr>
                          <w:spacing w:line="240" w:lineRule="auto" w:before="70"/>
                          <w:rPr>
                            <w:i/>
                            <w:sz w:val="20"/>
                          </w:rPr>
                        </w:pPr>
                      </w:p>
                      <w:p>
                        <w:pPr>
                          <w:spacing w:line="206" w:lineRule="auto" w:before="1"/>
                          <w:ind w:left="1446" w:right="1418"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8:30-11:00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4-H Building</w:t>
                        </w:r>
                      </w:p>
                      <w:p>
                        <w:pPr>
                          <w:spacing w:line="218" w:lineRule="exact" w:before="0"/>
                          <w:ind w:left="1446"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3:00</w:t>
                        </w:r>
                        <w:r>
                          <w:rPr>
                            <w:spacing w:val="-5"/>
                            <w:w w:val="110"/>
                            <w:sz w:val="20"/>
                          </w:rPr>
                          <w:t> </w:t>
                        </w:r>
                        <w:r>
                          <w:rPr>
                            <w:w w:val="110"/>
                            <w:sz w:val="20"/>
                          </w:rPr>
                          <w:t>PM,</w:t>
                        </w:r>
                        <w:r>
                          <w:rPr>
                            <w:spacing w:val="-5"/>
                            <w:w w:val="110"/>
                            <w:sz w:val="20"/>
                          </w:rPr>
                          <w:t> </w:t>
                        </w:r>
                        <w:r>
                          <w:rPr>
                            <w:w w:val="110"/>
                            <w:sz w:val="20"/>
                          </w:rPr>
                          <w:t>Friday,</w:t>
                        </w:r>
                        <w:r>
                          <w:rPr>
                            <w:spacing w:val="-5"/>
                            <w:w w:val="110"/>
                            <w:sz w:val="20"/>
                          </w:rPr>
                          <w:t> </w:t>
                        </w:r>
                        <w:r>
                          <w:rPr>
                            <w:w w:val="110"/>
                            <w:sz w:val="20"/>
                          </w:rPr>
                          <w:t>July</w:t>
                        </w:r>
                        <w:r>
                          <w:rPr>
                            <w:spacing w:val="-5"/>
                            <w:w w:val="110"/>
                            <w:sz w:val="20"/>
                          </w:rPr>
                          <w:t> 25</w:t>
                        </w:r>
                      </w:p>
                    </w:txbxContent>
                  </v:textbox>
                  <w10:wrap type="none"/>
                </v:shape>
              </v:group>
            </w:pict>
          </mc:Fallback>
        </mc:AlternateContent>
      </w:r>
      <w:r>
        <w:rPr/>
      </w:r>
    </w:p>
    <w:p>
      <w:pPr>
        <w:spacing w:before="0"/>
        <w:ind w:left="610" w:right="0" w:firstLine="0"/>
        <w:jc w:val="both"/>
        <w:rPr>
          <w:i/>
          <w:sz w:val="18"/>
        </w:rPr>
      </w:pPr>
      <w:r>
        <w:rPr>
          <w:b/>
          <w:i/>
          <w:w w:val="110"/>
          <w:sz w:val="18"/>
          <w:u w:val="single"/>
        </w:rPr>
        <w:t>LIMITS:</w:t>
      </w:r>
      <w:r>
        <w:rPr>
          <w:b/>
          <w:i/>
          <w:spacing w:val="-2"/>
          <w:w w:val="110"/>
          <w:sz w:val="18"/>
          <w:u w:val="single"/>
        </w:rPr>
        <w:t> </w:t>
      </w:r>
      <w:r>
        <w:rPr>
          <w:i/>
          <w:w w:val="110"/>
          <w:sz w:val="18"/>
          <w:u w:val="none"/>
        </w:rPr>
        <w:t>Exhibitors</w:t>
      </w:r>
      <w:r>
        <w:rPr>
          <w:i/>
          <w:spacing w:val="-2"/>
          <w:w w:val="110"/>
          <w:sz w:val="18"/>
          <w:u w:val="none"/>
        </w:rPr>
        <w:t> </w:t>
      </w:r>
      <w:r>
        <w:rPr>
          <w:i/>
          <w:w w:val="110"/>
          <w:sz w:val="18"/>
          <w:u w:val="none"/>
        </w:rPr>
        <w:t>may</w:t>
      </w:r>
      <w:r>
        <w:rPr>
          <w:i/>
          <w:spacing w:val="-1"/>
          <w:w w:val="110"/>
          <w:sz w:val="18"/>
          <w:u w:val="none"/>
        </w:rPr>
        <w:t> </w:t>
      </w:r>
      <w:r>
        <w:rPr>
          <w:i/>
          <w:w w:val="110"/>
          <w:sz w:val="18"/>
          <w:u w:val="none"/>
        </w:rPr>
        <w:t>enter</w:t>
      </w:r>
      <w:r>
        <w:rPr>
          <w:i/>
          <w:spacing w:val="-2"/>
          <w:w w:val="110"/>
          <w:sz w:val="18"/>
          <w:u w:val="none"/>
        </w:rPr>
        <w:t> </w:t>
      </w:r>
      <w:r>
        <w:rPr>
          <w:i/>
          <w:w w:val="110"/>
          <w:sz w:val="18"/>
          <w:u w:val="none"/>
        </w:rPr>
        <w:t>a</w:t>
      </w:r>
      <w:r>
        <w:rPr>
          <w:i/>
          <w:spacing w:val="-1"/>
          <w:w w:val="110"/>
          <w:sz w:val="18"/>
          <w:u w:val="none"/>
        </w:rPr>
        <w:t> </w:t>
      </w:r>
      <w:r>
        <w:rPr>
          <w:i/>
          <w:w w:val="110"/>
          <w:sz w:val="18"/>
          <w:u w:val="none"/>
        </w:rPr>
        <w:t>total</w:t>
      </w:r>
      <w:r>
        <w:rPr>
          <w:i/>
          <w:spacing w:val="-2"/>
          <w:w w:val="110"/>
          <w:sz w:val="18"/>
          <w:u w:val="none"/>
        </w:rPr>
        <w:t> </w:t>
      </w:r>
      <w:r>
        <w:rPr>
          <w:i/>
          <w:w w:val="110"/>
          <w:sz w:val="18"/>
          <w:u w:val="none"/>
        </w:rPr>
        <w:t>of</w:t>
      </w:r>
      <w:r>
        <w:rPr>
          <w:i/>
          <w:spacing w:val="-2"/>
          <w:w w:val="110"/>
          <w:sz w:val="18"/>
          <w:u w:val="none"/>
        </w:rPr>
        <w:t> </w:t>
      </w:r>
      <w:r>
        <w:rPr>
          <w:i/>
          <w:w w:val="110"/>
          <w:sz w:val="18"/>
          <w:u w:val="none"/>
        </w:rPr>
        <w:t>4</w:t>
      </w:r>
      <w:r>
        <w:rPr>
          <w:i/>
          <w:spacing w:val="-1"/>
          <w:w w:val="110"/>
          <w:sz w:val="18"/>
          <w:u w:val="none"/>
        </w:rPr>
        <w:t> </w:t>
      </w:r>
      <w:r>
        <w:rPr>
          <w:i/>
          <w:w w:val="110"/>
          <w:sz w:val="18"/>
          <w:u w:val="none"/>
        </w:rPr>
        <w:t>exhibits</w:t>
      </w:r>
      <w:r>
        <w:rPr>
          <w:i/>
          <w:spacing w:val="-2"/>
          <w:w w:val="110"/>
          <w:sz w:val="18"/>
          <w:u w:val="none"/>
        </w:rPr>
        <w:t> </w:t>
      </w:r>
      <w:r>
        <w:rPr>
          <w:i/>
          <w:w w:val="110"/>
          <w:sz w:val="18"/>
          <w:u w:val="none"/>
        </w:rPr>
        <w:t>in</w:t>
      </w:r>
      <w:r>
        <w:rPr>
          <w:i/>
          <w:spacing w:val="-1"/>
          <w:w w:val="110"/>
          <w:sz w:val="18"/>
          <w:u w:val="none"/>
        </w:rPr>
        <w:t> </w:t>
      </w:r>
      <w:r>
        <w:rPr>
          <w:i/>
          <w:w w:val="110"/>
          <w:sz w:val="18"/>
          <w:u w:val="none"/>
        </w:rPr>
        <w:t>this</w:t>
      </w:r>
      <w:r>
        <w:rPr>
          <w:i/>
          <w:spacing w:val="-2"/>
          <w:w w:val="110"/>
          <w:sz w:val="18"/>
          <w:u w:val="none"/>
        </w:rPr>
        <w:t> division.</w:t>
      </w:r>
    </w:p>
    <w:p>
      <w:pPr>
        <w:pStyle w:val="ListParagraph"/>
        <w:numPr>
          <w:ilvl w:val="0"/>
          <w:numId w:val="17"/>
        </w:numPr>
        <w:tabs>
          <w:tab w:pos="913" w:val="left" w:leader="none"/>
        </w:tabs>
        <w:spacing w:line="200" w:lineRule="exact" w:before="84" w:after="0"/>
        <w:ind w:left="913" w:right="0" w:hanging="174"/>
        <w:jc w:val="both"/>
        <w:rPr>
          <w:sz w:val="18"/>
        </w:rPr>
      </w:pPr>
      <w:r>
        <w:rPr>
          <w:w w:val="110"/>
          <w:sz w:val="18"/>
        </w:rPr>
        <w:t>Read</w:t>
      </w:r>
      <w:r>
        <w:rPr>
          <w:spacing w:val="-1"/>
          <w:w w:val="110"/>
          <w:sz w:val="18"/>
        </w:rPr>
        <w:t> </w:t>
      </w:r>
      <w:r>
        <w:rPr>
          <w:w w:val="110"/>
          <w:sz w:val="18"/>
        </w:rPr>
        <w:t>“General</w:t>
      </w:r>
      <w:r>
        <w:rPr>
          <w:spacing w:val="-1"/>
          <w:w w:val="110"/>
          <w:sz w:val="18"/>
        </w:rPr>
        <w:t> </w:t>
      </w:r>
      <w:r>
        <w:rPr>
          <w:spacing w:val="-2"/>
          <w:w w:val="110"/>
          <w:sz w:val="18"/>
        </w:rPr>
        <w:t>Rules”.</w:t>
      </w:r>
    </w:p>
    <w:p>
      <w:pPr>
        <w:pStyle w:val="ListParagraph"/>
        <w:numPr>
          <w:ilvl w:val="0"/>
          <w:numId w:val="17"/>
        </w:numPr>
        <w:tabs>
          <w:tab w:pos="913" w:val="left" w:leader="none"/>
        </w:tabs>
        <w:spacing w:line="180" w:lineRule="exact" w:before="0" w:after="0"/>
        <w:ind w:left="913" w:right="0" w:hanging="174"/>
        <w:jc w:val="both"/>
        <w:rPr>
          <w:sz w:val="18"/>
        </w:rPr>
      </w:pPr>
      <w:r>
        <w:rPr>
          <w:w w:val="110"/>
          <w:sz w:val="18"/>
        </w:rPr>
        <w:t>Exhibitors</w:t>
      </w:r>
      <w:r>
        <w:rPr>
          <w:spacing w:val="-2"/>
          <w:w w:val="110"/>
          <w:sz w:val="18"/>
        </w:rPr>
        <w:t> </w:t>
      </w:r>
      <w:r>
        <w:rPr>
          <w:w w:val="110"/>
          <w:sz w:val="18"/>
        </w:rPr>
        <w:t>will</w:t>
      </w:r>
      <w:r>
        <w:rPr>
          <w:spacing w:val="-1"/>
          <w:w w:val="110"/>
          <w:sz w:val="18"/>
        </w:rPr>
        <w:t> </w:t>
      </w:r>
      <w:r>
        <w:rPr>
          <w:w w:val="110"/>
          <w:sz w:val="18"/>
        </w:rPr>
        <w:t>sign</w:t>
      </w:r>
      <w:r>
        <w:rPr>
          <w:spacing w:val="-2"/>
          <w:w w:val="110"/>
          <w:sz w:val="18"/>
        </w:rPr>
        <w:t> </w:t>
      </w:r>
      <w:r>
        <w:rPr>
          <w:w w:val="110"/>
          <w:sz w:val="18"/>
        </w:rPr>
        <w:t>up</w:t>
      </w:r>
      <w:r>
        <w:rPr>
          <w:spacing w:val="-1"/>
          <w:w w:val="110"/>
          <w:sz w:val="18"/>
        </w:rPr>
        <w:t> </w:t>
      </w:r>
      <w:r>
        <w:rPr>
          <w:w w:val="110"/>
          <w:sz w:val="18"/>
        </w:rPr>
        <w:t>for</w:t>
      </w:r>
      <w:r>
        <w:rPr>
          <w:spacing w:val="-1"/>
          <w:w w:val="110"/>
          <w:sz w:val="18"/>
        </w:rPr>
        <w:t> </w:t>
      </w:r>
      <w:r>
        <w:rPr>
          <w:w w:val="110"/>
          <w:sz w:val="18"/>
        </w:rPr>
        <w:t>a</w:t>
      </w:r>
      <w:r>
        <w:rPr>
          <w:spacing w:val="-2"/>
          <w:w w:val="110"/>
          <w:sz w:val="18"/>
        </w:rPr>
        <w:t> </w:t>
      </w:r>
      <w:r>
        <w:rPr>
          <w:w w:val="110"/>
          <w:sz w:val="18"/>
        </w:rPr>
        <w:t>conference</w:t>
      </w:r>
      <w:r>
        <w:rPr>
          <w:spacing w:val="-1"/>
          <w:w w:val="110"/>
          <w:sz w:val="18"/>
        </w:rPr>
        <w:t> </w:t>
      </w:r>
      <w:r>
        <w:rPr>
          <w:w w:val="110"/>
          <w:sz w:val="18"/>
        </w:rPr>
        <w:t>judging</w:t>
      </w:r>
      <w:r>
        <w:rPr>
          <w:spacing w:val="-1"/>
          <w:w w:val="110"/>
          <w:sz w:val="18"/>
        </w:rPr>
        <w:t> </w:t>
      </w:r>
      <w:r>
        <w:rPr>
          <w:w w:val="110"/>
          <w:sz w:val="18"/>
        </w:rPr>
        <w:t>time</w:t>
      </w:r>
      <w:r>
        <w:rPr>
          <w:spacing w:val="-2"/>
          <w:w w:val="110"/>
          <w:sz w:val="18"/>
        </w:rPr>
        <w:t> </w:t>
      </w:r>
      <w:r>
        <w:rPr>
          <w:w w:val="110"/>
          <w:sz w:val="18"/>
        </w:rPr>
        <w:t>at</w:t>
      </w:r>
      <w:r>
        <w:rPr>
          <w:spacing w:val="-1"/>
          <w:w w:val="110"/>
          <w:sz w:val="18"/>
        </w:rPr>
        <w:t> </w:t>
      </w:r>
      <w:r>
        <w:rPr>
          <w:w w:val="110"/>
          <w:sz w:val="18"/>
        </w:rPr>
        <w:t>check-</w:t>
      </w:r>
      <w:r>
        <w:rPr>
          <w:spacing w:val="-5"/>
          <w:w w:val="110"/>
          <w:sz w:val="18"/>
        </w:rPr>
        <w:t>in.</w:t>
      </w:r>
    </w:p>
    <w:p>
      <w:pPr>
        <w:pStyle w:val="ListParagraph"/>
        <w:numPr>
          <w:ilvl w:val="0"/>
          <w:numId w:val="17"/>
        </w:numPr>
        <w:tabs>
          <w:tab w:pos="912" w:val="left" w:leader="none"/>
          <w:tab w:pos="915" w:val="left" w:leader="none"/>
        </w:tabs>
        <w:spacing w:line="196" w:lineRule="auto" w:before="11" w:after="0"/>
        <w:ind w:left="915" w:right="655" w:hanging="177"/>
        <w:jc w:val="both"/>
        <w:rPr>
          <w:sz w:val="18"/>
        </w:rPr>
      </w:pPr>
      <w:r>
        <w:rPr>
          <w:w w:val="110"/>
          <w:sz w:val="18"/>
        </w:rPr>
        <w:t>The following awards may be presented in this division: Grand Champion and Reserve Grand Champion. Champion and Reserve Champion may be selected for the Junior (7-9), Intermediate (10-13), and Senior (14-18) age divisions.</w:t>
      </w:r>
    </w:p>
    <w:p>
      <w:pPr>
        <w:pStyle w:val="ListParagraph"/>
        <w:numPr>
          <w:ilvl w:val="0"/>
          <w:numId w:val="17"/>
        </w:numPr>
        <w:tabs>
          <w:tab w:pos="913" w:val="left" w:leader="none"/>
        </w:tabs>
        <w:spacing w:line="168" w:lineRule="exact" w:before="0" w:after="0"/>
        <w:ind w:left="913" w:right="0" w:hanging="174"/>
        <w:jc w:val="both"/>
        <w:rPr>
          <w:sz w:val="18"/>
        </w:rPr>
      </w:pPr>
      <w:r>
        <w:rPr>
          <w:w w:val="110"/>
          <w:sz w:val="18"/>
        </w:rPr>
        <w:t>If the</w:t>
      </w:r>
      <w:r>
        <w:rPr>
          <w:spacing w:val="1"/>
          <w:w w:val="110"/>
          <w:sz w:val="18"/>
        </w:rPr>
        <w:t> </w:t>
      </w:r>
      <w:r>
        <w:rPr>
          <w:w w:val="110"/>
          <w:sz w:val="18"/>
        </w:rPr>
        <w:t>article</w:t>
      </w:r>
      <w:r>
        <w:rPr>
          <w:spacing w:val="1"/>
          <w:w w:val="110"/>
          <w:sz w:val="18"/>
        </w:rPr>
        <w:t> </w:t>
      </w:r>
      <w:r>
        <w:rPr>
          <w:w w:val="110"/>
          <w:sz w:val="18"/>
        </w:rPr>
        <w:t>has been</w:t>
      </w:r>
      <w:r>
        <w:rPr>
          <w:spacing w:val="1"/>
          <w:w w:val="110"/>
          <w:sz w:val="18"/>
        </w:rPr>
        <w:t> </w:t>
      </w:r>
      <w:r>
        <w:rPr>
          <w:w w:val="110"/>
          <w:sz w:val="18"/>
        </w:rPr>
        <w:t>used,</w:t>
      </w:r>
      <w:r>
        <w:rPr>
          <w:spacing w:val="1"/>
          <w:w w:val="110"/>
          <w:sz w:val="18"/>
        </w:rPr>
        <w:t> </w:t>
      </w:r>
      <w:r>
        <w:rPr>
          <w:w w:val="110"/>
          <w:sz w:val="18"/>
        </w:rPr>
        <w:t>it should</w:t>
      </w:r>
      <w:r>
        <w:rPr>
          <w:spacing w:val="1"/>
          <w:w w:val="110"/>
          <w:sz w:val="18"/>
        </w:rPr>
        <w:t> </w:t>
      </w:r>
      <w:r>
        <w:rPr>
          <w:w w:val="110"/>
          <w:sz w:val="18"/>
        </w:rPr>
        <w:t>be</w:t>
      </w:r>
      <w:r>
        <w:rPr>
          <w:spacing w:val="1"/>
          <w:w w:val="110"/>
          <w:sz w:val="18"/>
        </w:rPr>
        <w:t> </w:t>
      </w:r>
      <w:r>
        <w:rPr>
          <w:w w:val="110"/>
          <w:sz w:val="18"/>
        </w:rPr>
        <w:t>cleaned</w:t>
      </w:r>
      <w:r>
        <w:rPr>
          <w:spacing w:val="1"/>
          <w:w w:val="110"/>
          <w:sz w:val="18"/>
        </w:rPr>
        <w:t> </w:t>
      </w:r>
      <w:r>
        <w:rPr>
          <w:w w:val="110"/>
          <w:sz w:val="18"/>
        </w:rPr>
        <w:t>before </w:t>
      </w:r>
      <w:r>
        <w:rPr>
          <w:spacing w:val="-2"/>
          <w:w w:val="110"/>
          <w:sz w:val="18"/>
        </w:rPr>
        <w:t>exhibiting.</w:t>
      </w:r>
    </w:p>
    <w:p>
      <w:pPr>
        <w:pStyle w:val="ListParagraph"/>
        <w:numPr>
          <w:ilvl w:val="0"/>
          <w:numId w:val="17"/>
        </w:numPr>
        <w:tabs>
          <w:tab w:pos="912" w:val="left" w:leader="none"/>
          <w:tab w:pos="915" w:val="left" w:leader="none"/>
        </w:tabs>
        <w:spacing w:line="196" w:lineRule="auto" w:before="11" w:after="0"/>
        <w:ind w:left="915" w:right="655" w:hanging="177"/>
        <w:jc w:val="both"/>
        <w:rPr>
          <w:sz w:val="18"/>
        </w:rPr>
      </w:pPr>
      <w:r>
        <w:rPr>
          <w:w w:val="110"/>
          <w:sz w:val="18"/>
        </w:rPr>
        <w:t>Projects</w:t>
      </w:r>
      <w:r>
        <w:rPr>
          <w:spacing w:val="40"/>
          <w:w w:val="110"/>
          <w:sz w:val="18"/>
        </w:rPr>
        <w:t> </w:t>
      </w:r>
      <w:r>
        <w:rPr>
          <w:w w:val="110"/>
          <w:sz w:val="18"/>
        </w:rPr>
        <w:t>entered</w:t>
      </w:r>
      <w:r>
        <w:rPr>
          <w:spacing w:val="40"/>
          <w:w w:val="110"/>
          <w:sz w:val="18"/>
        </w:rPr>
        <w:t> </w:t>
      </w:r>
      <w:r>
        <w:rPr>
          <w:w w:val="110"/>
          <w:sz w:val="18"/>
        </w:rPr>
        <w:t>in</w:t>
      </w:r>
      <w:r>
        <w:rPr>
          <w:spacing w:val="40"/>
          <w:w w:val="110"/>
          <w:sz w:val="18"/>
        </w:rPr>
        <w:t> </w:t>
      </w:r>
      <w:r>
        <w:rPr>
          <w:w w:val="110"/>
          <w:sz w:val="18"/>
        </w:rPr>
        <w:t>Classes</w:t>
      </w:r>
      <w:r>
        <w:rPr>
          <w:spacing w:val="40"/>
          <w:w w:val="110"/>
          <w:sz w:val="18"/>
        </w:rPr>
        <w:t> </w:t>
      </w:r>
      <w:r>
        <w:rPr>
          <w:w w:val="110"/>
          <w:sz w:val="18"/>
        </w:rPr>
        <w:t>0401,</w:t>
      </w:r>
      <w:r>
        <w:rPr>
          <w:spacing w:val="40"/>
          <w:w w:val="110"/>
          <w:sz w:val="18"/>
        </w:rPr>
        <w:t> </w:t>
      </w:r>
      <w:r>
        <w:rPr>
          <w:w w:val="110"/>
          <w:sz w:val="18"/>
        </w:rPr>
        <w:t>0402,</w:t>
      </w:r>
      <w:r>
        <w:rPr>
          <w:spacing w:val="40"/>
          <w:w w:val="110"/>
          <w:sz w:val="18"/>
        </w:rPr>
        <w:t> </w:t>
      </w:r>
      <w:r>
        <w:rPr>
          <w:w w:val="110"/>
          <w:sz w:val="18"/>
        </w:rPr>
        <w:t>and</w:t>
      </w:r>
      <w:r>
        <w:rPr>
          <w:spacing w:val="40"/>
          <w:w w:val="110"/>
          <w:sz w:val="18"/>
        </w:rPr>
        <w:t> </w:t>
      </w:r>
      <w:r>
        <w:rPr>
          <w:w w:val="110"/>
          <w:sz w:val="18"/>
        </w:rPr>
        <w:t>0403</w:t>
      </w:r>
      <w:r>
        <w:rPr>
          <w:spacing w:val="40"/>
          <w:w w:val="110"/>
          <w:sz w:val="18"/>
        </w:rPr>
        <w:t> </w:t>
      </w:r>
      <w:r>
        <w:rPr>
          <w:w w:val="110"/>
          <w:sz w:val="18"/>
        </w:rPr>
        <w:t>must</w:t>
      </w:r>
      <w:r>
        <w:rPr>
          <w:spacing w:val="40"/>
          <w:w w:val="110"/>
          <w:sz w:val="18"/>
        </w:rPr>
        <w:t> </w:t>
      </w:r>
      <w:r>
        <w:rPr>
          <w:w w:val="110"/>
          <w:sz w:val="18"/>
        </w:rPr>
        <w:t>be</w:t>
      </w:r>
      <w:r>
        <w:rPr>
          <w:spacing w:val="40"/>
          <w:w w:val="110"/>
          <w:sz w:val="18"/>
        </w:rPr>
        <w:t> </w:t>
      </w:r>
      <w:r>
        <w:rPr>
          <w:w w:val="110"/>
          <w:sz w:val="18"/>
        </w:rPr>
        <w:t>operable</w:t>
      </w:r>
      <w:r>
        <w:rPr>
          <w:spacing w:val="40"/>
          <w:w w:val="110"/>
          <w:sz w:val="18"/>
        </w:rPr>
        <w:t> </w:t>
      </w:r>
      <w:r>
        <w:rPr>
          <w:w w:val="110"/>
          <w:sz w:val="18"/>
        </w:rPr>
        <w:t>using only 110 or 120V AC or battery power. If battery power is required, batteries should be furnished by the exhibitor.</w:t>
      </w:r>
    </w:p>
    <w:p>
      <w:pPr>
        <w:pStyle w:val="ListParagraph"/>
        <w:numPr>
          <w:ilvl w:val="0"/>
          <w:numId w:val="17"/>
        </w:numPr>
        <w:tabs>
          <w:tab w:pos="913" w:val="left" w:leader="none"/>
          <w:tab w:pos="1007" w:val="left" w:leader="none"/>
        </w:tabs>
        <w:spacing w:line="196" w:lineRule="auto" w:before="0" w:after="0"/>
        <w:ind w:left="1007" w:right="1964" w:hanging="268"/>
        <w:jc w:val="both"/>
        <w:rPr>
          <w:sz w:val="18"/>
        </w:rPr>
      </w:pPr>
      <w:r>
        <w:rPr>
          <w:w w:val="110"/>
          <w:sz w:val="18"/>
        </w:rPr>
        <w:t>Any</w:t>
      </w:r>
      <w:r>
        <w:rPr>
          <w:spacing w:val="-3"/>
          <w:w w:val="110"/>
          <w:sz w:val="18"/>
        </w:rPr>
        <w:t> </w:t>
      </w:r>
      <w:r>
        <w:rPr>
          <w:w w:val="110"/>
          <w:sz w:val="18"/>
        </w:rPr>
        <w:t>project</w:t>
      </w:r>
      <w:r>
        <w:rPr>
          <w:spacing w:val="-3"/>
          <w:w w:val="110"/>
          <w:sz w:val="18"/>
        </w:rPr>
        <w:t> </w:t>
      </w:r>
      <w:r>
        <w:rPr>
          <w:w w:val="110"/>
          <w:sz w:val="18"/>
        </w:rPr>
        <w:t>with</w:t>
      </w:r>
      <w:r>
        <w:rPr>
          <w:spacing w:val="-3"/>
          <w:w w:val="110"/>
          <w:sz w:val="18"/>
        </w:rPr>
        <w:t> </w:t>
      </w:r>
      <w:r>
        <w:rPr>
          <w:w w:val="110"/>
          <w:sz w:val="18"/>
        </w:rPr>
        <w:t>a</w:t>
      </w:r>
      <w:r>
        <w:rPr>
          <w:spacing w:val="-3"/>
          <w:w w:val="110"/>
          <w:sz w:val="18"/>
        </w:rPr>
        <w:t> </w:t>
      </w:r>
      <w:r>
        <w:rPr>
          <w:w w:val="110"/>
          <w:sz w:val="18"/>
        </w:rPr>
        <w:t>complexity</w:t>
      </w:r>
      <w:r>
        <w:rPr>
          <w:spacing w:val="-3"/>
          <w:w w:val="110"/>
          <w:sz w:val="18"/>
        </w:rPr>
        <w:t> </w:t>
      </w:r>
      <w:r>
        <w:rPr>
          <w:w w:val="110"/>
          <w:sz w:val="18"/>
        </w:rPr>
        <w:t>of</w:t>
      </w:r>
      <w:r>
        <w:rPr>
          <w:spacing w:val="-3"/>
          <w:w w:val="110"/>
          <w:sz w:val="18"/>
        </w:rPr>
        <w:t> </w:t>
      </w:r>
      <w:r>
        <w:rPr>
          <w:w w:val="110"/>
          <w:sz w:val="18"/>
        </w:rPr>
        <w:t>size</w:t>
      </w:r>
      <w:r>
        <w:rPr>
          <w:spacing w:val="-3"/>
          <w:w w:val="110"/>
          <w:sz w:val="18"/>
        </w:rPr>
        <w:t> </w:t>
      </w:r>
      <w:r>
        <w:rPr>
          <w:w w:val="110"/>
          <w:sz w:val="18"/>
        </w:rPr>
        <w:t>or</w:t>
      </w:r>
      <w:r>
        <w:rPr>
          <w:spacing w:val="-3"/>
          <w:w w:val="110"/>
          <w:sz w:val="18"/>
        </w:rPr>
        <w:t> </w:t>
      </w:r>
      <w:r>
        <w:rPr>
          <w:w w:val="110"/>
          <w:sz w:val="18"/>
        </w:rPr>
        <w:t>electronics</w:t>
      </w:r>
      <w:r>
        <w:rPr>
          <w:spacing w:val="-3"/>
          <w:w w:val="110"/>
          <w:sz w:val="18"/>
        </w:rPr>
        <w:t> </w:t>
      </w:r>
      <w:r>
        <w:rPr>
          <w:w w:val="110"/>
          <w:sz w:val="18"/>
        </w:rPr>
        <w:t>must</w:t>
      </w:r>
      <w:r>
        <w:rPr>
          <w:spacing w:val="-3"/>
          <w:w w:val="110"/>
          <w:sz w:val="18"/>
        </w:rPr>
        <w:t> </w:t>
      </w:r>
      <w:r>
        <w:rPr>
          <w:w w:val="110"/>
          <w:sz w:val="18"/>
        </w:rPr>
        <w:t>have: </w:t>
      </w:r>
      <w:r>
        <w:rPr>
          <w:position w:val="1"/>
          <w:sz w:val="18"/>
        </w:rPr>
        <w:drawing>
          <wp:inline distT="0" distB="0" distL="0" distR="0">
            <wp:extent cx="47625" cy="47624"/>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28" cstate="print"/>
                    <a:stretch>
                      <a:fillRect/>
                    </a:stretch>
                  </pic:blipFill>
                  <pic:spPr>
                    <a:xfrm>
                      <a:off x="0" y="0"/>
                      <a:ext cx="47625" cy="47624"/>
                    </a:xfrm>
                    <a:prstGeom prst="rect">
                      <a:avLst/>
                    </a:prstGeom>
                  </pic:spPr>
                </pic:pic>
              </a:graphicData>
            </a:graphic>
          </wp:inline>
        </w:drawing>
      </w:r>
      <w:r>
        <w:rPr>
          <w:position w:val="1"/>
          <w:sz w:val="18"/>
        </w:rPr>
      </w:r>
      <w:r>
        <w:rPr>
          <w:rFonts w:ascii="Times New Roman"/>
          <w:spacing w:val="80"/>
          <w:w w:val="110"/>
          <w:sz w:val="18"/>
        </w:rPr>
        <w:t> </w:t>
      </w:r>
      <w:r>
        <w:rPr>
          <w:w w:val="110"/>
          <w:sz w:val="18"/>
        </w:rPr>
        <w:t>instructions for assembly and use</w:t>
      </w:r>
    </w:p>
    <w:p>
      <w:pPr>
        <w:spacing w:line="189" w:lineRule="exact" w:before="0"/>
        <w:ind w:left="1007" w:right="0" w:firstLine="0"/>
        <w:jc w:val="both"/>
        <w:rPr>
          <w:sz w:val="18"/>
        </w:rPr>
      </w:pPr>
      <w:r>
        <w:rPr>
          <w:position w:val="1"/>
        </w:rPr>
        <w:drawing>
          <wp:inline distT="0" distB="0" distL="0" distR="0">
            <wp:extent cx="47625" cy="47624"/>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80"/>
          <w:w w:val="110"/>
          <w:sz w:val="20"/>
        </w:rPr>
        <w:t> </w:t>
      </w:r>
      <w:r>
        <w:rPr>
          <w:w w:val="110"/>
          <w:sz w:val="18"/>
        </w:rPr>
        <w:t>equipment available at the time of judging for actual testing of the exhibit.</w:t>
      </w:r>
    </w:p>
    <w:p>
      <w:pPr>
        <w:spacing w:line="196" w:lineRule="auto" w:before="171"/>
        <w:ind w:left="610" w:right="655" w:firstLine="0"/>
        <w:jc w:val="both"/>
        <w:rPr>
          <w:sz w:val="18"/>
        </w:rPr>
      </w:pPr>
      <w:r>
        <w:rPr>
          <w:w w:val="110"/>
          <w:sz w:val="18"/>
        </w:rPr>
        <w:t>Class</w:t>
      </w:r>
      <w:r>
        <w:rPr>
          <w:spacing w:val="40"/>
          <w:w w:val="110"/>
          <w:sz w:val="18"/>
        </w:rPr>
        <w:t> </w:t>
      </w:r>
      <w:r>
        <w:rPr>
          <w:w w:val="110"/>
          <w:sz w:val="18"/>
        </w:rPr>
        <w:t>0401</w:t>
      </w:r>
      <w:r>
        <w:rPr>
          <w:spacing w:val="40"/>
          <w:w w:val="110"/>
          <w:sz w:val="18"/>
        </w:rPr>
        <w:t> </w:t>
      </w:r>
      <w:r>
        <w:rPr>
          <w:w w:val="110"/>
          <w:sz w:val="18"/>
        </w:rPr>
        <w:t>-</w:t>
      </w:r>
      <w:r>
        <w:rPr>
          <w:spacing w:val="40"/>
          <w:w w:val="110"/>
          <w:sz w:val="18"/>
        </w:rPr>
        <w:t> </w:t>
      </w:r>
      <w:r>
        <w:rPr>
          <w:w w:val="110"/>
          <w:sz w:val="18"/>
        </w:rPr>
        <w:t>AC</w:t>
      </w:r>
      <w:r>
        <w:rPr>
          <w:spacing w:val="40"/>
          <w:w w:val="110"/>
          <w:sz w:val="18"/>
        </w:rPr>
        <w:t> </w:t>
      </w:r>
      <w:r>
        <w:rPr>
          <w:w w:val="110"/>
          <w:sz w:val="18"/>
        </w:rPr>
        <w:t>Electric</w:t>
      </w:r>
      <w:r>
        <w:rPr>
          <w:spacing w:val="40"/>
          <w:w w:val="110"/>
          <w:sz w:val="18"/>
        </w:rPr>
        <w:t> </w:t>
      </w:r>
      <w:r>
        <w:rPr>
          <w:w w:val="110"/>
          <w:sz w:val="18"/>
        </w:rPr>
        <w:t>Projects</w:t>
      </w:r>
      <w:r>
        <w:rPr>
          <w:spacing w:val="40"/>
          <w:w w:val="110"/>
          <w:sz w:val="18"/>
        </w:rPr>
        <w:t> </w:t>
      </w:r>
      <w:r>
        <w:rPr>
          <w:w w:val="110"/>
          <w:sz w:val="18"/>
        </w:rPr>
        <w:t>:</w:t>
      </w:r>
      <w:r>
        <w:rPr>
          <w:spacing w:val="40"/>
          <w:w w:val="110"/>
          <w:sz w:val="18"/>
        </w:rPr>
        <w:t> </w:t>
      </w:r>
      <w:r>
        <w:rPr>
          <w:w w:val="110"/>
          <w:sz w:val="18"/>
        </w:rPr>
        <w:t>Electric</w:t>
      </w:r>
      <w:r>
        <w:rPr>
          <w:spacing w:val="40"/>
          <w:w w:val="110"/>
          <w:sz w:val="18"/>
        </w:rPr>
        <w:t> </w:t>
      </w:r>
      <w:r>
        <w:rPr>
          <w:w w:val="110"/>
          <w:sz w:val="18"/>
        </w:rPr>
        <w:t>projects</w:t>
      </w:r>
      <w:r>
        <w:rPr>
          <w:spacing w:val="40"/>
          <w:w w:val="110"/>
          <w:sz w:val="18"/>
        </w:rPr>
        <w:t> </w:t>
      </w:r>
      <w:r>
        <w:rPr>
          <w:w w:val="110"/>
          <w:sz w:val="18"/>
        </w:rPr>
        <w:t>with</w:t>
      </w:r>
      <w:r>
        <w:rPr>
          <w:spacing w:val="40"/>
          <w:w w:val="110"/>
          <w:sz w:val="18"/>
        </w:rPr>
        <w:t> </w:t>
      </w:r>
      <w:r>
        <w:rPr>
          <w:w w:val="110"/>
          <w:sz w:val="18"/>
        </w:rPr>
        <w:t>a</w:t>
      </w:r>
      <w:r>
        <w:rPr>
          <w:spacing w:val="40"/>
          <w:w w:val="110"/>
          <w:sz w:val="18"/>
        </w:rPr>
        <w:t> </w:t>
      </w:r>
      <w:r>
        <w:rPr>
          <w:w w:val="110"/>
          <w:sz w:val="18"/>
        </w:rPr>
        <w:t>110</w:t>
      </w:r>
      <w:r>
        <w:rPr>
          <w:spacing w:val="40"/>
          <w:w w:val="110"/>
          <w:sz w:val="18"/>
        </w:rPr>
        <w:t> </w:t>
      </w:r>
      <w:r>
        <w:rPr>
          <w:w w:val="110"/>
          <w:sz w:val="18"/>
        </w:rPr>
        <w:t>or</w:t>
      </w:r>
      <w:r>
        <w:rPr>
          <w:spacing w:val="40"/>
          <w:w w:val="110"/>
          <w:sz w:val="18"/>
        </w:rPr>
        <w:t> </w:t>
      </w:r>
      <w:r>
        <w:rPr>
          <w:w w:val="110"/>
          <w:sz w:val="18"/>
        </w:rPr>
        <w:t>120</w:t>
      </w:r>
      <w:r>
        <w:rPr>
          <w:spacing w:val="40"/>
          <w:w w:val="110"/>
          <w:sz w:val="18"/>
        </w:rPr>
        <w:t> </w:t>
      </w:r>
      <w:r>
        <w:rPr>
          <w:w w:val="110"/>
          <w:sz w:val="18"/>
        </w:rPr>
        <w:t>V alternating</w:t>
      </w:r>
      <w:r>
        <w:rPr>
          <w:w w:val="110"/>
          <w:sz w:val="18"/>
        </w:rPr>
        <w:t> current</w:t>
      </w:r>
      <w:r>
        <w:rPr>
          <w:w w:val="110"/>
          <w:sz w:val="18"/>
        </w:rPr>
        <w:t> (AC)</w:t>
      </w:r>
      <w:r>
        <w:rPr>
          <w:w w:val="110"/>
          <w:sz w:val="18"/>
        </w:rPr>
        <w:t> power</w:t>
      </w:r>
      <w:r>
        <w:rPr>
          <w:w w:val="110"/>
          <w:sz w:val="18"/>
        </w:rPr>
        <w:t> source;</w:t>
      </w:r>
      <w:r>
        <w:rPr>
          <w:w w:val="110"/>
          <w:sz w:val="18"/>
        </w:rPr>
        <w:t> no</w:t>
      </w:r>
      <w:r>
        <w:rPr>
          <w:w w:val="110"/>
          <w:sz w:val="18"/>
        </w:rPr>
        <w:t> 240</w:t>
      </w:r>
      <w:r>
        <w:rPr>
          <w:w w:val="110"/>
          <w:sz w:val="18"/>
        </w:rPr>
        <w:t> V</w:t>
      </w:r>
      <w:r>
        <w:rPr>
          <w:w w:val="110"/>
          <w:sz w:val="18"/>
        </w:rPr>
        <w:t> exhibits</w:t>
      </w:r>
      <w:r>
        <w:rPr>
          <w:w w:val="110"/>
          <w:sz w:val="18"/>
        </w:rPr>
        <w:t> are</w:t>
      </w:r>
      <w:r>
        <w:rPr>
          <w:w w:val="110"/>
          <w:sz w:val="18"/>
        </w:rPr>
        <w:t> allowed.</w:t>
      </w:r>
      <w:r>
        <w:rPr>
          <w:w w:val="110"/>
          <w:sz w:val="18"/>
        </w:rPr>
        <w:t> Examples include household wiring demonstration, small appliance extension cords, trouble lights,</w:t>
      </w:r>
      <w:r>
        <w:rPr>
          <w:w w:val="110"/>
          <w:sz w:val="18"/>
        </w:rPr>
        <w:t> indoor</w:t>
      </w:r>
      <w:r>
        <w:rPr>
          <w:w w:val="110"/>
          <w:sz w:val="18"/>
        </w:rPr>
        <w:t> or</w:t>
      </w:r>
      <w:r>
        <w:rPr>
          <w:w w:val="110"/>
          <w:sz w:val="18"/>
        </w:rPr>
        <w:t> outdoor</w:t>
      </w:r>
      <w:r>
        <w:rPr>
          <w:w w:val="110"/>
          <w:sz w:val="18"/>
        </w:rPr>
        <w:t> wiring</w:t>
      </w:r>
      <w:r>
        <w:rPr>
          <w:w w:val="110"/>
          <w:sz w:val="18"/>
        </w:rPr>
        <w:t> boards</w:t>
      </w:r>
      <w:r>
        <w:rPr>
          <w:w w:val="110"/>
          <w:sz w:val="18"/>
        </w:rPr>
        <w:t> or</w:t>
      </w:r>
      <w:r>
        <w:rPr>
          <w:w w:val="110"/>
          <w:sz w:val="18"/>
        </w:rPr>
        <w:t> shop</w:t>
      </w:r>
      <w:r>
        <w:rPr>
          <w:w w:val="110"/>
          <w:sz w:val="18"/>
        </w:rPr>
        <w:t> lights.</w:t>
      </w:r>
      <w:r>
        <w:rPr>
          <w:w w:val="110"/>
          <w:sz w:val="18"/>
        </w:rPr>
        <w:t> Projects</w:t>
      </w:r>
      <w:r>
        <w:rPr>
          <w:w w:val="110"/>
          <w:sz w:val="18"/>
        </w:rPr>
        <w:t> may</w:t>
      </w:r>
      <w:r>
        <w:rPr>
          <w:w w:val="110"/>
          <w:sz w:val="18"/>
        </w:rPr>
        <w:t> be</w:t>
      </w:r>
      <w:r>
        <w:rPr>
          <w:w w:val="110"/>
          <w:sz w:val="18"/>
        </w:rPr>
        <w:t> a restoration</w:t>
      </w:r>
      <w:r>
        <w:rPr>
          <w:w w:val="110"/>
          <w:sz w:val="18"/>
        </w:rPr>
        <w:t> or</w:t>
      </w:r>
      <w:r>
        <w:rPr>
          <w:w w:val="110"/>
          <w:sz w:val="18"/>
        </w:rPr>
        <w:t> an</w:t>
      </w:r>
      <w:r>
        <w:rPr>
          <w:w w:val="110"/>
          <w:sz w:val="18"/>
        </w:rPr>
        <w:t> original</w:t>
      </w:r>
      <w:r>
        <w:rPr>
          <w:w w:val="110"/>
          <w:sz w:val="18"/>
        </w:rPr>
        <w:t> construction.</w:t>
      </w:r>
      <w:r>
        <w:rPr>
          <w:w w:val="110"/>
          <w:sz w:val="18"/>
        </w:rPr>
        <w:t> Projects</w:t>
      </w:r>
      <w:r>
        <w:rPr>
          <w:w w:val="110"/>
          <w:sz w:val="18"/>
        </w:rPr>
        <w:t> must</w:t>
      </w:r>
      <w:r>
        <w:rPr>
          <w:w w:val="110"/>
          <w:sz w:val="18"/>
        </w:rPr>
        <w:t> be</w:t>
      </w:r>
      <w:r>
        <w:rPr>
          <w:w w:val="110"/>
          <w:sz w:val="18"/>
        </w:rPr>
        <w:t> operational</w:t>
      </w:r>
      <w:r>
        <w:rPr>
          <w:w w:val="110"/>
          <w:sz w:val="18"/>
        </w:rPr>
        <w:t> and</w:t>
      </w:r>
      <w:r>
        <w:rPr>
          <w:w w:val="110"/>
          <w:sz w:val="18"/>
        </w:rPr>
        <w:t> meet minimum safety standards. Projects must be constructed so that the judges have access to examine the quality of workmanship.</w:t>
      </w:r>
    </w:p>
    <w:p>
      <w:pPr>
        <w:spacing w:line="196" w:lineRule="auto" w:before="178"/>
        <w:ind w:left="610" w:right="655" w:firstLine="0"/>
        <w:jc w:val="both"/>
        <w:rPr>
          <w:sz w:val="18"/>
        </w:rPr>
      </w:pPr>
      <w:r>
        <w:rPr>
          <w:w w:val="110"/>
          <w:sz w:val="18"/>
        </w:rPr>
        <w:t>Class 0402 - DC Electric Projects : Electric projects with a battery or direct current (DC)</w:t>
      </w:r>
      <w:r>
        <w:rPr>
          <w:w w:val="110"/>
          <w:sz w:val="18"/>
        </w:rPr>
        <w:t> power</w:t>
      </w:r>
      <w:r>
        <w:rPr>
          <w:w w:val="110"/>
          <w:sz w:val="18"/>
        </w:rPr>
        <w:t> source.</w:t>
      </w:r>
      <w:r>
        <w:rPr>
          <w:w w:val="110"/>
          <w:sz w:val="18"/>
        </w:rPr>
        <w:t> This</w:t>
      </w:r>
      <w:r>
        <w:rPr>
          <w:w w:val="110"/>
          <w:sz w:val="18"/>
        </w:rPr>
        <w:t> class</w:t>
      </w:r>
      <w:r>
        <w:rPr>
          <w:w w:val="110"/>
          <w:sz w:val="18"/>
        </w:rPr>
        <w:t> includes</w:t>
      </w:r>
      <w:r>
        <w:rPr>
          <w:w w:val="110"/>
          <w:sz w:val="18"/>
        </w:rPr>
        <w:t> electric</w:t>
      </w:r>
      <w:r>
        <w:rPr>
          <w:w w:val="110"/>
          <w:sz w:val="18"/>
        </w:rPr>
        <w:t> kits</w:t>
      </w:r>
      <w:r>
        <w:rPr>
          <w:w w:val="110"/>
          <w:sz w:val="18"/>
        </w:rPr>
        <w:t> or</w:t>
      </w:r>
      <w:r>
        <w:rPr>
          <w:w w:val="110"/>
          <w:sz w:val="18"/>
        </w:rPr>
        <w:t> original</w:t>
      </w:r>
      <w:r>
        <w:rPr>
          <w:w w:val="110"/>
          <w:sz w:val="18"/>
        </w:rPr>
        <w:t> projects</w:t>
      </w:r>
      <w:r>
        <w:rPr>
          <w:w w:val="110"/>
          <w:sz w:val="18"/>
        </w:rPr>
        <w:t> and demonstration</w:t>
      </w:r>
      <w:r>
        <w:rPr>
          <w:w w:val="110"/>
          <w:sz w:val="18"/>
        </w:rPr>
        <w:t> DC</w:t>
      </w:r>
      <w:r>
        <w:rPr>
          <w:w w:val="110"/>
          <w:sz w:val="18"/>
        </w:rPr>
        <w:t> powered</w:t>
      </w:r>
      <w:r>
        <w:rPr>
          <w:w w:val="110"/>
          <w:sz w:val="18"/>
        </w:rPr>
        <w:t> projects.</w:t>
      </w:r>
      <w:r>
        <w:rPr>
          <w:w w:val="110"/>
          <w:sz w:val="18"/>
        </w:rPr>
        <w:t> Examples</w:t>
      </w:r>
      <w:r>
        <w:rPr>
          <w:w w:val="110"/>
          <w:sz w:val="18"/>
        </w:rPr>
        <w:t> include</w:t>
      </w:r>
      <w:r>
        <w:rPr>
          <w:w w:val="110"/>
          <w:sz w:val="18"/>
        </w:rPr>
        <w:t> wiring</w:t>
      </w:r>
      <w:r>
        <w:rPr>
          <w:w w:val="110"/>
          <w:sz w:val="18"/>
        </w:rPr>
        <w:t> two</w:t>
      </w:r>
      <w:r>
        <w:rPr>
          <w:w w:val="110"/>
          <w:sz w:val="18"/>
        </w:rPr>
        <w:t> or</w:t>
      </w:r>
      <w:r>
        <w:rPr>
          <w:w w:val="110"/>
          <w:sz w:val="18"/>
        </w:rPr>
        <w:t> three</w:t>
      </w:r>
      <w:r>
        <w:rPr>
          <w:w w:val="110"/>
          <w:sz w:val="18"/>
        </w:rPr>
        <w:t> way switches,</w:t>
      </w:r>
      <w:r>
        <w:rPr>
          <w:w w:val="110"/>
          <w:sz w:val="18"/>
        </w:rPr>
        <w:t> displaying</w:t>
      </w:r>
      <w:r>
        <w:rPr>
          <w:w w:val="110"/>
          <w:sz w:val="18"/>
        </w:rPr>
        <w:t> the</w:t>
      </w:r>
      <w:r>
        <w:rPr>
          <w:w w:val="110"/>
          <w:sz w:val="18"/>
        </w:rPr>
        <w:t> difference</w:t>
      </w:r>
      <w:r>
        <w:rPr>
          <w:w w:val="110"/>
          <w:sz w:val="18"/>
        </w:rPr>
        <w:t> between</w:t>
      </w:r>
      <w:r>
        <w:rPr>
          <w:w w:val="110"/>
          <w:sz w:val="18"/>
        </w:rPr>
        <w:t> series/parallel</w:t>
      </w:r>
      <w:r>
        <w:rPr>
          <w:w w:val="110"/>
          <w:sz w:val="18"/>
        </w:rPr>
        <w:t> lighting</w:t>
      </w:r>
      <w:r>
        <w:rPr>
          <w:w w:val="110"/>
          <w:sz w:val="18"/>
        </w:rPr>
        <w:t> circuits</w:t>
      </w:r>
      <w:r>
        <w:rPr>
          <w:w w:val="110"/>
          <w:sz w:val="18"/>
        </w:rPr>
        <w:t> or wiring</w:t>
      </w:r>
      <w:r>
        <w:rPr>
          <w:w w:val="110"/>
          <w:sz w:val="18"/>
        </w:rPr>
        <w:t> doorbell</w:t>
      </w:r>
      <w:r>
        <w:rPr>
          <w:w w:val="110"/>
          <w:sz w:val="18"/>
        </w:rPr>
        <w:t> switches.</w:t>
      </w:r>
      <w:r>
        <w:rPr>
          <w:w w:val="110"/>
          <w:sz w:val="18"/>
        </w:rPr>
        <w:t> All</w:t>
      </w:r>
      <w:r>
        <w:rPr>
          <w:w w:val="110"/>
          <w:sz w:val="18"/>
        </w:rPr>
        <w:t> DC</w:t>
      </w:r>
      <w:r>
        <w:rPr>
          <w:w w:val="110"/>
          <w:sz w:val="18"/>
        </w:rPr>
        <w:t> electric</w:t>
      </w:r>
      <w:r>
        <w:rPr>
          <w:w w:val="110"/>
          <w:sz w:val="18"/>
        </w:rPr>
        <w:t> projects</w:t>
      </w:r>
      <w:r>
        <w:rPr>
          <w:w w:val="110"/>
          <w:sz w:val="18"/>
        </w:rPr>
        <w:t> must</w:t>
      </w:r>
      <w:r>
        <w:rPr>
          <w:w w:val="110"/>
          <w:sz w:val="18"/>
        </w:rPr>
        <w:t> work</w:t>
      </w:r>
      <w:r>
        <w:rPr>
          <w:w w:val="110"/>
          <w:sz w:val="18"/>
        </w:rPr>
        <w:t> with</w:t>
      </w:r>
      <w:r>
        <w:rPr>
          <w:w w:val="110"/>
          <w:sz w:val="18"/>
        </w:rPr>
        <w:t> batteries</w:t>
      </w:r>
      <w:r>
        <w:rPr>
          <w:spacing w:val="40"/>
          <w:w w:val="110"/>
          <w:sz w:val="18"/>
        </w:rPr>
        <w:t> </w:t>
      </w:r>
      <w:r>
        <w:rPr>
          <w:w w:val="110"/>
          <w:sz w:val="18"/>
        </w:rPr>
        <w:t>supplied</w:t>
      </w:r>
      <w:r>
        <w:rPr>
          <w:w w:val="110"/>
          <w:sz w:val="18"/>
        </w:rPr>
        <w:t> by</w:t>
      </w:r>
      <w:r>
        <w:rPr>
          <w:w w:val="110"/>
          <w:sz w:val="18"/>
        </w:rPr>
        <w:t> the</w:t>
      </w:r>
      <w:r>
        <w:rPr>
          <w:w w:val="110"/>
          <w:sz w:val="18"/>
        </w:rPr>
        <w:t> exhibitor.</w:t>
      </w:r>
      <w:r>
        <w:rPr>
          <w:w w:val="110"/>
          <w:sz w:val="18"/>
        </w:rPr>
        <w:t> Projects</w:t>
      </w:r>
      <w:r>
        <w:rPr>
          <w:w w:val="110"/>
          <w:sz w:val="18"/>
        </w:rPr>
        <w:t> must</w:t>
      </w:r>
      <w:r>
        <w:rPr>
          <w:w w:val="110"/>
          <w:sz w:val="18"/>
        </w:rPr>
        <w:t> be</w:t>
      </w:r>
      <w:r>
        <w:rPr>
          <w:w w:val="110"/>
          <w:sz w:val="18"/>
        </w:rPr>
        <w:t> constructed</w:t>
      </w:r>
      <w:r>
        <w:rPr>
          <w:w w:val="110"/>
          <w:sz w:val="18"/>
        </w:rPr>
        <w:t> so</w:t>
      </w:r>
      <w:r>
        <w:rPr>
          <w:w w:val="110"/>
          <w:sz w:val="18"/>
        </w:rPr>
        <w:t> that</w:t>
      </w:r>
      <w:r>
        <w:rPr>
          <w:w w:val="110"/>
          <w:sz w:val="18"/>
        </w:rPr>
        <w:t> the</w:t>
      </w:r>
      <w:r>
        <w:rPr>
          <w:w w:val="110"/>
          <w:sz w:val="18"/>
        </w:rPr>
        <w:t> judges</w:t>
      </w:r>
      <w:r>
        <w:rPr>
          <w:w w:val="110"/>
          <w:sz w:val="18"/>
        </w:rPr>
        <w:t> have access to examine the quality of wiring workmanship.</w:t>
      </w:r>
    </w:p>
    <w:p>
      <w:pPr>
        <w:spacing w:line="196" w:lineRule="auto" w:before="179"/>
        <w:ind w:left="610" w:right="655" w:firstLine="0"/>
        <w:jc w:val="both"/>
        <w:rPr>
          <w:sz w:val="18"/>
        </w:rPr>
      </w:pPr>
      <w:r>
        <w:rPr>
          <w:w w:val="110"/>
          <w:sz w:val="18"/>
        </w:rPr>
        <w:t>Class</w:t>
      </w:r>
      <w:r>
        <w:rPr>
          <w:spacing w:val="35"/>
          <w:w w:val="110"/>
          <w:sz w:val="18"/>
        </w:rPr>
        <w:t> </w:t>
      </w:r>
      <w:r>
        <w:rPr>
          <w:w w:val="110"/>
          <w:sz w:val="18"/>
        </w:rPr>
        <w:t>0403</w:t>
      </w:r>
      <w:r>
        <w:rPr>
          <w:spacing w:val="35"/>
          <w:w w:val="110"/>
          <w:sz w:val="18"/>
        </w:rPr>
        <w:t> </w:t>
      </w:r>
      <w:r>
        <w:rPr>
          <w:w w:val="110"/>
          <w:sz w:val="18"/>
        </w:rPr>
        <w:t>-</w:t>
      </w:r>
      <w:r>
        <w:rPr>
          <w:spacing w:val="35"/>
          <w:w w:val="110"/>
          <w:sz w:val="18"/>
        </w:rPr>
        <w:t> </w:t>
      </w:r>
      <w:r>
        <w:rPr>
          <w:w w:val="110"/>
          <w:sz w:val="18"/>
        </w:rPr>
        <w:t>Electronics</w:t>
      </w:r>
      <w:r>
        <w:rPr>
          <w:spacing w:val="35"/>
          <w:w w:val="110"/>
          <w:sz w:val="18"/>
        </w:rPr>
        <w:t> </w:t>
      </w:r>
      <w:r>
        <w:rPr>
          <w:w w:val="110"/>
          <w:sz w:val="18"/>
        </w:rPr>
        <w:t>Projects</w:t>
      </w:r>
      <w:r>
        <w:rPr>
          <w:spacing w:val="35"/>
          <w:w w:val="110"/>
          <w:sz w:val="18"/>
        </w:rPr>
        <w:t> </w:t>
      </w:r>
      <w:r>
        <w:rPr>
          <w:w w:val="110"/>
          <w:sz w:val="18"/>
        </w:rPr>
        <w:t>:</w:t>
      </w:r>
      <w:r>
        <w:rPr>
          <w:spacing w:val="35"/>
          <w:w w:val="110"/>
          <w:sz w:val="18"/>
        </w:rPr>
        <w:t> </w:t>
      </w:r>
      <w:r>
        <w:rPr>
          <w:w w:val="110"/>
          <w:sz w:val="18"/>
        </w:rPr>
        <w:t>Electronics</w:t>
      </w:r>
      <w:r>
        <w:rPr>
          <w:spacing w:val="35"/>
          <w:w w:val="110"/>
          <w:sz w:val="18"/>
        </w:rPr>
        <w:t> </w:t>
      </w:r>
      <w:r>
        <w:rPr>
          <w:w w:val="110"/>
          <w:sz w:val="18"/>
        </w:rPr>
        <w:t>projects</w:t>
      </w:r>
      <w:r>
        <w:rPr>
          <w:spacing w:val="35"/>
          <w:w w:val="110"/>
          <w:sz w:val="18"/>
        </w:rPr>
        <w:t> </w:t>
      </w:r>
      <w:r>
        <w:rPr>
          <w:w w:val="110"/>
          <w:sz w:val="18"/>
        </w:rPr>
        <w:t>with</w:t>
      </w:r>
      <w:r>
        <w:rPr>
          <w:spacing w:val="35"/>
          <w:w w:val="110"/>
          <w:sz w:val="18"/>
        </w:rPr>
        <w:t> </w:t>
      </w:r>
      <w:r>
        <w:rPr>
          <w:w w:val="110"/>
          <w:sz w:val="18"/>
        </w:rPr>
        <w:t>a</w:t>
      </w:r>
      <w:r>
        <w:rPr>
          <w:spacing w:val="35"/>
          <w:w w:val="110"/>
          <w:sz w:val="18"/>
        </w:rPr>
        <w:t> </w:t>
      </w:r>
      <w:r>
        <w:rPr>
          <w:w w:val="110"/>
          <w:sz w:val="18"/>
        </w:rPr>
        <w:t>battery</w:t>
      </w:r>
      <w:r>
        <w:rPr>
          <w:spacing w:val="35"/>
          <w:w w:val="110"/>
          <w:sz w:val="18"/>
        </w:rPr>
        <w:t> </w:t>
      </w:r>
      <w:r>
        <w:rPr>
          <w:w w:val="110"/>
          <w:sz w:val="18"/>
        </w:rPr>
        <w:t>or</w:t>
      </w:r>
      <w:r>
        <w:rPr>
          <w:spacing w:val="35"/>
          <w:w w:val="110"/>
          <w:sz w:val="18"/>
        </w:rPr>
        <w:t> </w:t>
      </w:r>
      <w:r>
        <w:rPr>
          <w:w w:val="110"/>
          <w:sz w:val="18"/>
        </w:rPr>
        <w:t>direct (DC)</w:t>
      </w:r>
      <w:r>
        <w:rPr>
          <w:w w:val="110"/>
          <w:sz w:val="18"/>
        </w:rPr>
        <w:t> power</w:t>
      </w:r>
      <w:r>
        <w:rPr>
          <w:w w:val="110"/>
          <w:sz w:val="18"/>
        </w:rPr>
        <w:t> source.</w:t>
      </w:r>
      <w:r>
        <w:rPr>
          <w:w w:val="110"/>
          <w:sz w:val="18"/>
        </w:rPr>
        <w:t> This</w:t>
      </w:r>
      <w:r>
        <w:rPr>
          <w:w w:val="110"/>
          <w:sz w:val="18"/>
        </w:rPr>
        <w:t> class</w:t>
      </w:r>
      <w:r>
        <w:rPr>
          <w:w w:val="110"/>
          <w:sz w:val="18"/>
        </w:rPr>
        <w:t> includes</w:t>
      </w:r>
      <w:r>
        <w:rPr>
          <w:w w:val="110"/>
          <w:sz w:val="18"/>
        </w:rPr>
        <w:t> electronic</w:t>
      </w:r>
      <w:r>
        <w:rPr>
          <w:w w:val="110"/>
          <w:sz w:val="18"/>
        </w:rPr>
        <w:t> kits</w:t>
      </w:r>
      <w:r>
        <w:rPr>
          <w:w w:val="110"/>
          <w:sz w:val="18"/>
        </w:rPr>
        <w:t> or</w:t>
      </w:r>
      <w:r>
        <w:rPr>
          <w:w w:val="110"/>
          <w:sz w:val="18"/>
        </w:rPr>
        <w:t> original</w:t>
      </w:r>
      <w:r>
        <w:rPr>
          <w:w w:val="110"/>
          <w:sz w:val="18"/>
        </w:rPr>
        <w:t> projects.</w:t>
      </w:r>
      <w:r>
        <w:rPr>
          <w:spacing w:val="80"/>
          <w:w w:val="110"/>
          <w:sz w:val="18"/>
        </w:rPr>
        <w:t> </w:t>
      </w:r>
      <w:r>
        <w:rPr>
          <w:w w:val="110"/>
          <w:sz w:val="18"/>
        </w:rPr>
        <w:t>Examples</w:t>
      </w:r>
      <w:r>
        <w:rPr>
          <w:w w:val="110"/>
          <w:sz w:val="18"/>
        </w:rPr>
        <w:t> include</w:t>
      </w:r>
      <w:r>
        <w:rPr>
          <w:w w:val="110"/>
          <w:sz w:val="18"/>
        </w:rPr>
        <w:t> radios,</w:t>
      </w:r>
      <w:r>
        <w:rPr>
          <w:w w:val="110"/>
          <w:sz w:val="18"/>
        </w:rPr>
        <w:t> telephones,</w:t>
      </w:r>
      <w:r>
        <w:rPr>
          <w:w w:val="110"/>
          <w:sz w:val="18"/>
        </w:rPr>
        <w:t> toy</w:t>
      </w:r>
      <w:r>
        <w:rPr>
          <w:w w:val="110"/>
          <w:sz w:val="18"/>
        </w:rPr>
        <w:t> robots,</w:t>
      </w:r>
      <w:r>
        <w:rPr>
          <w:w w:val="110"/>
          <w:sz w:val="18"/>
        </w:rPr>
        <w:t> light</w:t>
      </w:r>
      <w:r>
        <w:rPr>
          <w:w w:val="110"/>
          <w:sz w:val="18"/>
        </w:rPr>
        <w:t> meters,</w:t>
      </w:r>
      <w:r>
        <w:rPr>
          <w:w w:val="110"/>
          <w:sz w:val="18"/>
        </w:rPr>
        <w:t> security</w:t>
      </w:r>
      <w:r>
        <w:rPr>
          <w:w w:val="110"/>
          <w:sz w:val="18"/>
        </w:rPr>
        <w:t> systems, etc.</w:t>
      </w:r>
      <w:r>
        <w:rPr>
          <w:w w:val="110"/>
          <w:sz w:val="18"/>
        </w:rPr>
        <w:t> The</w:t>
      </w:r>
      <w:r>
        <w:rPr>
          <w:w w:val="110"/>
          <w:sz w:val="18"/>
        </w:rPr>
        <w:t> project</w:t>
      </w:r>
      <w:r>
        <w:rPr>
          <w:w w:val="110"/>
          <w:sz w:val="18"/>
        </w:rPr>
        <w:t> may</w:t>
      </w:r>
      <w:r>
        <w:rPr>
          <w:w w:val="110"/>
          <w:sz w:val="18"/>
        </w:rPr>
        <w:t> be</w:t>
      </w:r>
      <w:r>
        <w:rPr>
          <w:w w:val="110"/>
          <w:sz w:val="18"/>
        </w:rPr>
        <w:t> constructed</w:t>
      </w:r>
      <w:r>
        <w:rPr>
          <w:w w:val="110"/>
          <w:sz w:val="18"/>
        </w:rPr>
        <w:t> using</w:t>
      </w:r>
      <w:r>
        <w:rPr>
          <w:w w:val="110"/>
          <w:sz w:val="18"/>
        </w:rPr>
        <w:t> printed</w:t>
      </w:r>
      <w:r>
        <w:rPr>
          <w:w w:val="110"/>
          <w:sz w:val="18"/>
        </w:rPr>
        <w:t> circuit</w:t>
      </w:r>
      <w:r>
        <w:rPr>
          <w:w w:val="110"/>
          <w:sz w:val="18"/>
        </w:rPr>
        <w:t> board,</w:t>
      </w:r>
      <w:r>
        <w:rPr>
          <w:w w:val="110"/>
          <w:sz w:val="18"/>
        </w:rPr>
        <w:t> wire</w:t>
      </w:r>
      <w:r>
        <w:rPr>
          <w:w w:val="110"/>
          <w:sz w:val="18"/>
        </w:rPr>
        <w:t> wrap,</w:t>
      </w:r>
      <w:r>
        <w:rPr>
          <w:w w:val="110"/>
          <w:sz w:val="18"/>
        </w:rPr>
        <w:t> or</w:t>
      </w:r>
      <w:r>
        <w:rPr>
          <w:spacing w:val="40"/>
          <w:w w:val="110"/>
          <w:sz w:val="18"/>
        </w:rPr>
        <w:t> </w:t>
      </w:r>
      <w:r>
        <w:rPr>
          <w:w w:val="110"/>
          <w:sz w:val="18"/>
        </w:rPr>
        <w:t>from</w:t>
      </w:r>
      <w:r>
        <w:rPr>
          <w:w w:val="110"/>
          <w:sz w:val="18"/>
        </w:rPr>
        <w:t> a</w:t>
      </w:r>
      <w:r>
        <w:rPr>
          <w:w w:val="110"/>
          <w:sz w:val="18"/>
        </w:rPr>
        <w:t> kit.</w:t>
      </w:r>
      <w:r>
        <w:rPr>
          <w:w w:val="110"/>
          <w:sz w:val="18"/>
        </w:rPr>
        <w:t> Include</w:t>
      </w:r>
      <w:r>
        <w:rPr>
          <w:w w:val="110"/>
          <w:sz w:val="18"/>
        </w:rPr>
        <w:t> the</w:t>
      </w:r>
      <w:r>
        <w:rPr>
          <w:w w:val="110"/>
          <w:sz w:val="18"/>
        </w:rPr>
        <w:t> plans</w:t>
      </w:r>
      <w:r>
        <w:rPr>
          <w:w w:val="110"/>
          <w:sz w:val="18"/>
        </w:rPr>
        <w:t> if</w:t>
      </w:r>
      <w:r>
        <w:rPr>
          <w:w w:val="110"/>
          <w:sz w:val="18"/>
        </w:rPr>
        <w:t> it’s</w:t>
      </w:r>
      <w:r>
        <w:rPr>
          <w:w w:val="110"/>
          <w:sz w:val="18"/>
        </w:rPr>
        <w:t> an</w:t>
      </w:r>
      <w:r>
        <w:rPr>
          <w:w w:val="110"/>
          <w:sz w:val="18"/>
        </w:rPr>
        <w:t> original</w:t>
      </w:r>
      <w:r>
        <w:rPr>
          <w:w w:val="110"/>
          <w:sz w:val="18"/>
        </w:rPr>
        <w:t> project.</w:t>
      </w:r>
      <w:r>
        <w:rPr>
          <w:w w:val="110"/>
          <w:sz w:val="18"/>
        </w:rPr>
        <w:t> Projects</w:t>
      </w:r>
      <w:r>
        <w:rPr>
          <w:w w:val="110"/>
          <w:sz w:val="18"/>
        </w:rPr>
        <w:t> must</w:t>
      </w:r>
      <w:r>
        <w:rPr>
          <w:w w:val="110"/>
          <w:sz w:val="18"/>
        </w:rPr>
        <w:t> be</w:t>
      </w:r>
      <w:r>
        <w:rPr>
          <w:spacing w:val="80"/>
          <w:w w:val="110"/>
          <w:sz w:val="18"/>
        </w:rPr>
        <w:t> </w:t>
      </w:r>
      <w:r>
        <w:rPr>
          <w:w w:val="110"/>
          <w:sz w:val="18"/>
        </w:rPr>
        <w:t>constructed</w:t>
      </w:r>
      <w:r>
        <w:rPr>
          <w:w w:val="110"/>
          <w:sz w:val="18"/>
        </w:rPr>
        <w:t> so</w:t>
      </w:r>
      <w:r>
        <w:rPr>
          <w:w w:val="110"/>
          <w:sz w:val="18"/>
        </w:rPr>
        <w:t> that</w:t>
      </w:r>
      <w:r>
        <w:rPr>
          <w:w w:val="110"/>
          <w:sz w:val="18"/>
        </w:rPr>
        <w:t> the</w:t>
      </w:r>
      <w:r>
        <w:rPr>
          <w:w w:val="110"/>
          <w:sz w:val="18"/>
        </w:rPr>
        <w:t> judges</w:t>
      </w:r>
      <w:r>
        <w:rPr>
          <w:w w:val="110"/>
          <w:sz w:val="18"/>
        </w:rPr>
        <w:t> have</w:t>
      </w:r>
      <w:r>
        <w:rPr>
          <w:w w:val="110"/>
          <w:sz w:val="18"/>
        </w:rPr>
        <w:t> access</w:t>
      </w:r>
      <w:r>
        <w:rPr>
          <w:w w:val="110"/>
          <w:sz w:val="18"/>
        </w:rPr>
        <w:t> to</w:t>
      </w:r>
      <w:r>
        <w:rPr>
          <w:w w:val="110"/>
          <w:sz w:val="18"/>
        </w:rPr>
        <w:t> examine</w:t>
      </w:r>
      <w:r>
        <w:rPr>
          <w:w w:val="110"/>
          <w:sz w:val="18"/>
        </w:rPr>
        <w:t> the</w:t>
      </w:r>
      <w:r>
        <w:rPr>
          <w:w w:val="110"/>
          <w:sz w:val="18"/>
        </w:rPr>
        <w:t> quality</w:t>
      </w:r>
      <w:r>
        <w:rPr>
          <w:w w:val="110"/>
          <w:sz w:val="18"/>
        </w:rPr>
        <w:t> of</w:t>
      </w:r>
      <w:r>
        <w:rPr>
          <w:w w:val="110"/>
          <w:sz w:val="18"/>
        </w:rPr>
        <w:t> wiring </w:t>
      </w:r>
      <w:r>
        <w:rPr>
          <w:spacing w:val="-2"/>
          <w:w w:val="110"/>
          <w:sz w:val="18"/>
        </w:rPr>
        <w:t>workmanship.</w:t>
      </w:r>
    </w:p>
    <w:p>
      <w:pPr>
        <w:spacing w:line="196" w:lineRule="auto" w:before="139"/>
        <w:ind w:left="610" w:right="655" w:firstLine="0"/>
        <w:jc w:val="both"/>
        <w:rPr>
          <w:sz w:val="18"/>
        </w:rPr>
      </w:pPr>
      <w:r>
        <w:rPr>
          <w:w w:val="110"/>
          <w:sz w:val="18"/>
        </w:rPr>
        <w:t>Class 0404 - Educational Displays and Exhibits : The purpose of the educational display and exhibit is to educate the viewer on a speciﬁc area of the 4-H Electrical or Electronics projects. The display or exhibit should illustrate one basic idea. This class</w:t>
      </w:r>
      <w:r>
        <w:rPr>
          <w:spacing w:val="22"/>
          <w:w w:val="110"/>
          <w:sz w:val="18"/>
        </w:rPr>
        <w:t> </w:t>
      </w:r>
      <w:r>
        <w:rPr>
          <w:w w:val="110"/>
          <w:sz w:val="18"/>
        </w:rPr>
        <w:t>includes</w:t>
      </w:r>
      <w:r>
        <w:rPr>
          <w:spacing w:val="22"/>
          <w:w w:val="110"/>
          <w:sz w:val="18"/>
        </w:rPr>
        <w:t> </w:t>
      </w:r>
      <w:r>
        <w:rPr>
          <w:w w:val="110"/>
          <w:sz w:val="18"/>
        </w:rPr>
        <w:t>any</w:t>
      </w:r>
      <w:r>
        <w:rPr>
          <w:spacing w:val="22"/>
          <w:w w:val="110"/>
          <w:sz w:val="18"/>
        </w:rPr>
        <w:t> </w:t>
      </w:r>
      <w:r>
        <w:rPr>
          <w:w w:val="110"/>
          <w:sz w:val="18"/>
        </w:rPr>
        <w:t>educational</w:t>
      </w:r>
      <w:r>
        <w:rPr>
          <w:spacing w:val="22"/>
          <w:w w:val="110"/>
          <w:sz w:val="18"/>
        </w:rPr>
        <w:t> </w:t>
      </w:r>
      <w:r>
        <w:rPr>
          <w:w w:val="110"/>
          <w:sz w:val="18"/>
        </w:rPr>
        <w:t>displays</w:t>
      </w:r>
      <w:r>
        <w:rPr>
          <w:spacing w:val="22"/>
          <w:w w:val="110"/>
          <w:sz w:val="18"/>
        </w:rPr>
        <w:t> </w:t>
      </w:r>
      <w:r>
        <w:rPr>
          <w:w w:val="110"/>
          <w:sz w:val="18"/>
        </w:rPr>
        <w:t>and</w:t>
      </w:r>
      <w:r>
        <w:rPr>
          <w:spacing w:val="22"/>
          <w:w w:val="110"/>
          <w:sz w:val="18"/>
        </w:rPr>
        <w:t> </w:t>
      </w:r>
      <w:r>
        <w:rPr>
          <w:w w:val="110"/>
          <w:sz w:val="18"/>
        </w:rPr>
        <w:t>exhibits</w:t>
      </w:r>
      <w:r>
        <w:rPr>
          <w:spacing w:val="22"/>
          <w:w w:val="110"/>
          <w:sz w:val="18"/>
        </w:rPr>
        <w:t> </w:t>
      </w:r>
      <w:r>
        <w:rPr>
          <w:w w:val="110"/>
          <w:sz w:val="18"/>
        </w:rPr>
        <w:t>or</w:t>
      </w:r>
      <w:r>
        <w:rPr>
          <w:spacing w:val="22"/>
          <w:w w:val="110"/>
          <w:sz w:val="18"/>
        </w:rPr>
        <w:t> </w:t>
      </w:r>
      <w:r>
        <w:rPr>
          <w:w w:val="110"/>
          <w:sz w:val="18"/>
        </w:rPr>
        <w:t>science</w:t>
      </w:r>
      <w:r>
        <w:rPr>
          <w:spacing w:val="22"/>
          <w:w w:val="110"/>
          <w:sz w:val="18"/>
        </w:rPr>
        <w:t> </w:t>
      </w:r>
      <w:r>
        <w:rPr>
          <w:w w:val="110"/>
          <w:sz w:val="18"/>
        </w:rPr>
        <w:t>fair</w:t>
      </w:r>
      <w:r>
        <w:rPr>
          <w:spacing w:val="22"/>
          <w:w w:val="110"/>
          <w:sz w:val="18"/>
        </w:rPr>
        <w:t> </w:t>
      </w:r>
      <w:r>
        <w:rPr>
          <w:w w:val="110"/>
          <w:sz w:val="18"/>
        </w:rPr>
        <w:t>type</w:t>
      </w:r>
      <w:r>
        <w:rPr>
          <w:spacing w:val="22"/>
          <w:w w:val="110"/>
          <w:sz w:val="18"/>
        </w:rPr>
        <w:t> </w:t>
      </w:r>
      <w:r>
        <w:rPr>
          <w:w w:val="110"/>
          <w:sz w:val="18"/>
        </w:rPr>
        <w:t>displays of wire types, conduit types, electrical safety, tool or motor parts identiﬁcation, or electrical</w:t>
      </w:r>
      <w:r>
        <w:rPr>
          <w:spacing w:val="26"/>
          <w:w w:val="110"/>
          <w:sz w:val="18"/>
        </w:rPr>
        <w:t> </w:t>
      </w:r>
      <w:r>
        <w:rPr>
          <w:w w:val="110"/>
          <w:sz w:val="18"/>
        </w:rPr>
        <w:t>terminology.</w:t>
      </w:r>
      <w:r>
        <w:rPr>
          <w:spacing w:val="26"/>
          <w:w w:val="110"/>
          <w:sz w:val="18"/>
        </w:rPr>
        <w:t> </w:t>
      </w:r>
      <w:r>
        <w:rPr>
          <w:w w:val="110"/>
          <w:sz w:val="18"/>
        </w:rPr>
        <w:t>Educational</w:t>
      </w:r>
      <w:r>
        <w:rPr>
          <w:spacing w:val="26"/>
          <w:w w:val="110"/>
          <w:sz w:val="18"/>
        </w:rPr>
        <w:t> </w:t>
      </w:r>
      <w:r>
        <w:rPr>
          <w:w w:val="110"/>
          <w:sz w:val="18"/>
        </w:rPr>
        <w:t>displays</w:t>
      </w:r>
      <w:r>
        <w:rPr>
          <w:spacing w:val="26"/>
          <w:w w:val="110"/>
          <w:sz w:val="18"/>
        </w:rPr>
        <w:t> </w:t>
      </w:r>
      <w:r>
        <w:rPr>
          <w:w w:val="110"/>
          <w:sz w:val="18"/>
        </w:rPr>
        <w:t>and</w:t>
      </w:r>
      <w:r>
        <w:rPr>
          <w:spacing w:val="26"/>
          <w:w w:val="110"/>
          <w:sz w:val="18"/>
        </w:rPr>
        <w:t> </w:t>
      </w:r>
      <w:r>
        <w:rPr>
          <w:w w:val="110"/>
          <w:sz w:val="18"/>
        </w:rPr>
        <w:t>exhibits</w:t>
      </w:r>
      <w:r>
        <w:rPr>
          <w:spacing w:val="26"/>
          <w:w w:val="110"/>
          <w:sz w:val="18"/>
        </w:rPr>
        <w:t> </w:t>
      </w:r>
      <w:r>
        <w:rPr>
          <w:w w:val="110"/>
          <w:sz w:val="18"/>
        </w:rPr>
        <w:t>must</w:t>
      </w:r>
      <w:r>
        <w:rPr>
          <w:spacing w:val="26"/>
          <w:w w:val="110"/>
          <w:sz w:val="18"/>
        </w:rPr>
        <w:t> </w:t>
      </w:r>
      <w:r>
        <w:rPr>
          <w:w w:val="110"/>
          <w:sz w:val="18"/>
        </w:rPr>
        <w:t>be</w:t>
      </w:r>
      <w:r>
        <w:rPr>
          <w:spacing w:val="26"/>
          <w:w w:val="110"/>
          <w:sz w:val="18"/>
        </w:rPr>
        <w:t> </w:t>
      </w:r>
      <w:r>
        <w:rPr>
          <w:w w:val="110"/>
          <w:sz w:val="18"/>
        </w:rPr>
        <w:t>legible</w:t>
      </w:r>
      <w:r>
        <w:rPr>
          <w:spacing w:val="26"/>
          <w:w w:val="110"/>
          <w:sz w:val="18"/>
        </w:rPr>
        <w:t> </w:t>
      </w:r>
      <w:r>
        <w:rPr>
          <w:w w:val="110"/>
          <w:sz w:val="18"/>
        </w:rPr>
        <w:t>from</w:t>
      </w:r>
      <w:r>
        <w:rPr>
          <w:spacing w:val="26"/>
          <w:w w:val="110"/>
          <w:sz w:val="18"/>
        </w:rPr>
        <w:t> </w:t>
      </w:r>
      <w:r>
        <w:rPr>
          <w:w w:val="110"/>
          <w:sz w:val="18"/>
        </w:rPr>
        <w:t>a</w:t>
      </w:r>
    </w:p>
    <w:p>
      <w:pPr>
        <w:tabs>
          <w:tab w:pos="7265" w:val="right" w:leader="none"/>
        </w:tabs>
        <w:spacing w:before="8"/>
        <w:ind w:left="610" w:right="0" w:firstLine="0"/>
        <w:jc w:val="left"/>
        <w:rPr>
          <w:position w:val="-12"/>
          <w:sz w:val="24"/>
        </w:rPr>
      </w:pPr>
      <w:r>
        <w:rPr>
          <w:w w:val="110"/>
          <w:sz w:val="18"/>
        </w:rPr>
        <w:t>distance</w:t>
      </w:r>
      <w:r>
        <w:rPr>
          <w:spacing w:val="-3"/>
          <w:w w:val="110"/>
          <w:sz w:val="18"/>
        </w:rPr>
        <w:t> </w:t>
      </w:r>
      <w:r>
        <w:rPr>
          <w:w w:val="110"/>
          <w:sz w:val="18"/>
        </w:rPr>
        <w:t>of</w:t>
      </w:r>
      <w:r>
        <w:rPr>
          <w:spacing w:val="-3"/>
          <w:w w:val="110"/>
          <w:sz w:val="18"/>
        </w:rPr>
        <w:t> </w:t>
      </w:r>
      <w:r>
        <w:rPr>
          <w:w w:val="110"/>
          <w:sz w:val="18"/>
        </w:rPr>
        <w:t>four</w:t>
      </w:r>
      <w:r>
        <w:rPr>
          <w:spacing w:val="-2"/>
          <w:w w:val="110"/>
          <w:sz w:val="18"/>
        </w:rPr>
        <w:t> </w:t>
      </w:r>
      <w:r>
        <w:rPr>
          <w:w w:val="110"/>
          <w:sz w:val="18"/>
        </w:rPr>
        <w:t>feet,</w:t>
      </w:r>
      <w:r>
        <w:rPr>
          <w:spacing w:val="-3"/>
          <w:w w:val="110"/>
          <w:sz w:val="18"/>
        </w:rPr>
        <w:t> </w:t>
      </w:r>
      <w:r>
        <w:rPr>
          <w:w w:val="110"/>
          <w:sz w:val="18"/>
        </w:rPr>
        <w:t>using</w:t>
      </w:r>
      <w:r>
        <w:rPr>
          <w:spacing w:val="-3"/>
          <w:w w:val="110"/>
          <w:sz w:val="18"/>
        </w:rPr>
        <w:t> </w:t>
      </w:r>
      <w:r>
        <w:rPr>
          <w:w w:val="110"/>
          <w:sz w:val="18"/>
        </w:rPr>
        <w:t>a</w:t>
      </w:r>
      <w:r>
        <w:rPr>
          <w:spacing w:val="-2"/>
          <w:w w:val="110"/>
          <w:sz w:val="18"/>
        </w:rPr>
        <w:t> </w:t>
      </w:r>
      <w:r>
        <w:rPr>
          <w:w w:val="110"/>
          <w:sz w:val="18"/>
        </w:rPr>
        <w:t>maximum</w:t>
      </w:r>
      <w:r>
        <w:rPr>
          <w:spacing w:val="-3"/>
          <w:w w:val="110"/>
          <w:sz w:val="18"/>
        </w:rPr>
        <w:t> </w:t>
      </w:r>
      <w:r>
        <w:rPr>
          <w:w w:val="110"/>
          <w:sz w:val="18"/>
        </w:rPr>
        <w:t>tri-fold</w:t>
      </w:r>
      <w:r>
        <w:rPr>
          <w:spacing w:val="-3"/>
          <w:w w:val="110"/>
          <w:sz w:val="18"/>
        </w:rPr>
        <w:t> </w:t>
      </w:r>
      <w:r>
        <w:rPr>
          <w:w w:val="110"/>
          <w:sz w:val="18"/>
        </w:rPr>
        <w:t>size</w:t>
      </w:r>
      <w:r>
        <w:rPr>
          <w:spacing w:val="-2"/>
          <w:w w:val="110"/>
          <w:sz w:val="18"/>
        </w:rPr>
        <w:t> </w:t>
      </w:r>
      <w:r>
        <w:rPr>
          <w:w w:val="110"/>
          <w:sz w:val="18"/>
        </w:rPr>
        <w:t>of</w:t>
      </w:r>
      <w:r>
        <w:rPr>
          <w:spacing w:val="-3"/>
          <w:w w:val="110"/>
          <w:sz w:val="18"/>
        </w:rPr>
        <w:t> </w:t>
      </w:r>
      <w:r>
        <w:rPr>
          <w:spacing w:val="-2"/>
          <w:w w:val="110"/>
          <w:sz w:val="18"/>
        </w:rPr>
        <w:t>3'x4'.</w:t>
      </w:r>
      <w:r>
        <w:rPr>
          <w:rFonts w:ascii="Times New Roman"/>
          <w:sz w:val="18"/>
        </w:rPr>
        <w:tab/>
      </w:r>
      <w:r>
        <w:rPr>
          <w:spacing w:val="-5"/>
          <w:w w:val="110"/>
          <w:position w:val="-12"/>
          <w:sz w:val="24"/>
        </w:rPr>
        <w:t>22</w:t>
      </w:r>
    </w:p>
    <w:p>
      <w:pPr>
        <w:spacing w:after="0"/>
        <w:jc w:val="left"/>
        <w:rPr>
          <w:position w:val="-12"/>
          <w:sz w:val="24"/>
        </w:rPr>
        <w:sectPr>
          <w:footerReference w:type="default" r:id="rId26"/>
          <w:pgSz w:w="7920" w:h="12240"/>
          <w:pgMar w:header="0" w:footer="0" w:top="120" w:bottom="0" w:left="0" w:right="0"/>
        </w:sectPr>
      </w:pPr>
    </w:p>
    <w:p>
      <w:pPr>
        <w:pStyle w:val="BodyText"/>
        <w:ind w:left="1043"/>
      </w:pPr>
      <w:r>
        <w:rPr/>
        <mc:AlternateContent>
          <mc:Choice Requires="wps">
            <w:drawing>
              <wp:inline distT="0" distB="0" distL="0" distR="0">
                <wp:extent cx="3705225" cy="1733550"/>
                <wp:effectExtent l="0" t="0" r="0" b="0"/>
                <wp:docPr id="86" name="Group 86"/>
                <wp:cNvGraphicFramePr>
                  <a:graphicFrameLocks/>
                </wp:cNvGraphicFramePr>
                <a:graphic>
                  <a:graphicData uri="http://schemas.microsoft.com/office/word/2010/wordprocessingGroup">
                    <wpg:wgp>
                      <wpg:cNvPr id="86" name="Group 86"/>
                      <wpg:cNvGrpSpPr/>
                      <wpg:grpSpPr>
                        <a:xfrm>
                          <a:off x="0" y="0"/>
                          <a:ext cx="3705225" cy="1733550"/>
                          <a:chExt cx="3705225" cy="1733550"/>
                        </a:xfrm>
                      </wpg:grpSpPr>
                      <pic:pic>
                        <pic:nvPicPr>
                          <pic:cNvPr id="87" name="Image 87"/>
                          <pic:cNvPicPr/>
                        </pic:nvPicPr>
                        <pic:blipFill>
                          <a:blip r:embed="rId30" cstate="print"/>
                          <a:stretch>
                            <a:fillRect/>
                          </a:stretch>
                        </pic:blipFill>
                        <pic:spPr>
                          <a:xfrm>
                            <a:off x="0" y="0"/>
                            <a:ext cx="3705224" cy="1733549"/>
                          </a:xfrm>
                          <a:prstGeom prst="rect">
                            <a:avLst/>
                          </a:prstGeom>
                        </pic:spPr>
                      </pic:pic>
                      <wps:wsp>
                        <wps:cNvPr id="88" name="Textbox 88"/>
                        <wps:cNvSpPr txBox="1"/>
                        <wps:spPr>
                          <a:xfrm>
                            <a:off x="0" y="0"/>
                            <a:ext cx="3705225" cy="1733550"/>
                          </a:xfrm>
                          <a:prstGeom prst="rect">
                            <a:avLst/>
                          </a:prstGeom>
                        </wps:spPr>
                        <wps:txbx>
                          <w:txbxContent>
                            <w:p>
                              <w:pPr>
                                <w:spacing w:line="420" w:lineRule="atLeast" w:before="127"/>
                                <w:ind w:left="1797" w:right="1861" w:hanging="1"/>
                                <w:jc w:val="center"/>
                                <w:rPr>
                                  <w:sz w:val="30"/>
                                </w:rPr>
                              </w:pPr>
                              <w:r>
                                <w:rPr>
                                  <w:w w:val="120"/>
                                  <w:sz w:val="30"/>
                                </w:rPr>
                                <w:t>Division</w:t>
                              </w:r>
                              <w:r>
                                <w:rPr>
                                  <w:spacing w:val="-7"/>
                                  <w:w w:val="120"/>
                                  <w:sz w:val="30"/>
                                </w:rPr>
                                <w:t> </w:t>
                              </w:r>
                              <w:r>
                                <w:rPr>
                                  <w:w w:val="120"/>
                                  <w:sz w:val="30"/>
                                </w:rPr>
                                <w:t>4B </w:t>
                              </w:r>
                              <w:r>
                                <w:rPr>
                                  <w:spacing w:val="-8"/>
                                  <w:w w:val="115"/>
                                  <w:sz w:val="30"/>
                                </w:rPr>
                                <w:t>SMALL</w:t>
                              </w:r>
                              <w:r>
                                <w:rPr>
                                  <w:spacing w:val="-23"/>
                                  <w:w w:val="115"/>
                                  <w:sz w:val="30"/>
                                </w:rPr>
                                <w:t> </w:t>
                              </w:r>
                              <w:r>
                                <w:rPr>
                                  <w:spacing w:val="-8"/>
                                  <w:w w:val="115"/>
                                  <w:sz w:val="30"/>
                                </w:rPr>
                                <w:t>ENGINES</w:t>
                              </w:r>
                            </w:p>
                            <w:p>
                              <w:pPr>
                                <w:spacing w:line="213" w:lineRule="exact" w:before="0"/>
                                <w:ind w:left="0" w:right="92" w:firstLine="0"/>
                                <w:jc w:val="center"/>
                                <w:rPr>
                                  <w:i/>
                                  <w:sz w:val="20"/>
                                </w:rPr>
                              </w:pPr>
                              <w:r>
                                <w:rPr>
                                  <w:i/>
                                  <w:w w:val="105"/>
                                  <w:sz w:val="20"/>
                                </w:rPr>
                                <w:t>Superintendent:</w:t>
                              </w:r>
                              <w:r>
                                <w:rPr>
                                  <w:i/>
                                  <w:spacing w:val="28"/>
                                  <w:w w:val="105"/>
                                  <w:sz w:val="20"/>
                                </w:rPr>
                                <w:t> </w:t>
                              </w:r>
                              <w:r>
                                <w:rPr>
                                  <w:i/>
                                  <w:w w:val="105"/>
                                  <w:sz w:val="20"/>
                                </w:rPr>
                                <w:t>Dave</w:t>
                              </w:r>
                              <w:r>
                                <w:rPr>
                                  <w:i/>
                                  <w:spacing w:val="29"/>
                                  <w:w w:val="105"/>
                                  <w:sz w:val="20"/>
                                </w:rPr>
                                <w:t> </w:t>
                              </w:r>
                              <w:r>
                                <w:rPr>
                                  <w:i/>
                                  <w:spacing w:val="-4"/>
                                  <w:w w:val="105"/>
                                  <w:sz w:val="20"/>
                                </w:rPr>
                                <w:t>Moore</w:t>
                              </w:r>
                            </w:p>
                            <w:p>
                              <w:pPr>
                                <w:spacing w:line="235" w:lineRule="auto" w:before="243"/>
                                <w:ind w:left="710" w:right="551" w:firstLine="0"/>
                                <w:jc w:val="left"/>
                                <w:rPr>
                                  <w:sz w:val="20"/>
                                </w:rPr>
                              </w:pPr>
                              <w:r>
                                <w:rPr>
                                  <w:w w:val="110"/>
                                  <w:sz w:val="20"/>
                                </w:rPr>
                                <w:t>Entry Time: 8:30-11:00 AM, Friday, July 25 Location: 4-H Building</w:t>
                              </w:r>
                            </w:p>
                            <w:p>
                              <w:pPr>
                                <w:spacing w:line="242" w:lineRule="exact" w:before="0"/>
                                <w:ind w:left="710" w:right="0" w:firstLine="0"/>
                                <w:jc w:val="left"/>
                                <w:rPr>
                                  <w:sz w:val="20"/>
                                </w:rPr>
                              </w:pPr>
                              <w:r>
                                <w:rPr>
                                  <w:w w:val="110"/>
                                  <w:sz w:val="20"/>
                                </w:rPr>
                                <w:t>Judging</w:t>
                              </w:r>
                              <w:r>
                                <w:rPr>
                                  <w:spacing w:val="2"/>
                                  <w:w w:val="110"/>
                                  <w:sz w:val="20"/>
                                </w:rPr>
                                <w:t> </w:t>
                              </w:r>
                              <w:r>
                                <w:rPr>
                                  <w:w w:val="110"/>
                                  <w:sz w:val="20"/>
                                </w:rPr>
                                <w:t>Time:</w:t>
                              </w:r>
                              <w:r>
                                <w:rPr>
                                  <w:spacing w:val="3"/>
                                  <w:w w:val="110"/>
                                  <w:sz w:val="20"/>
                                </w:rPr>
                                <w:t> </w:t>
                              </w:r>
                              <w:r>
                                <w:rPr>
                                  <w:w w:val="110"/>
                                  <w:sz w:val="20"/>
                                </w:rPr>
                                <w:t>3:00</w:t>
                              </w:r>
                              <w:r>
                                <w:rPr>
                                  <w:spacing w:val="3"/>
                                  <w:w w:val="110"/>
                                  <w:sz w:val="20"/>
                                </w:rPr>
                                <w:t> </w:t>
                              </w:r>
                              <w:r>
                                <w:rPr>
                                  <w:w w:val="110"/>
                                  <w:sz w:val="20"/>
                                </w:rPr>
                                <w:t>PM,</w:t>
                              </w:r>
                              <w:r>
                                <w:rPr>
                                  <w:spacing w:val="3"/>
                                  <w:w w:val="110"/>
                                  <w:sz w:val="20"/>
                                </w:rPr>
                                <w:t> </w:t>
                              </w:r>
                              <w:r>
                                <w:rPr>
                                  <w:w w:val="110"/>
                                  <w:sz w:val="20"/>
                                </w:rPr>
                                <w:t>Friday,</w:t>
                              </w:r>
                              <w:r>
                                <w:rPr>
                                  <w:spacing w:val="3"/>
                                  <w:w w:val="110"/>
                                  <w:sz w:val="20"/>
                                </w:rPr>
                                <w:t> </w:t>
                              </w:r>
                              <w:r>
                                <w:rPr>
                                  <w:w w:val="110"/>
                                  <w:sz w:val="20"/>
                                </w:rPr>
                                <w:t>July</w:t>
                              </w:r>
                              <w:r>
                                <w:rPr>
                                  <w:spacing w:val="3"/>
                                  <w:w w:val="110"/>
                                  <w:sz w:val="20"/>
                                </w:rPr>
                                <w:t> </w:t>
                              </w:r>
                              <w:r>
                                <w:rPr>
                                  <w:spacing w:val="-5"/>
                                  <w:w w:val="110"/>
                                  <w:sz w:val="20"/>
                                </w:rPr>
                                <w:t>25</w:t>
                              </w:r>
                            </w:p>
                          </w:txbxContent>
                        </wps:txbx>
                        <wps:bodyPr wrap="square" lIns="0" tIns="0" rIns="0" bIns="0" rtlCol="0">
                          <a:noAutofit/>
                        </wps:bodyPr>
                      </wps:wsp>
                    </wpg:wgp>
                  </a:graphicData>
                </a:graphic>
              </wp:inline>
            </w:drawing>
          </mc:Choice>
          <mc:Fallback>
            <w:pict>
              <v:group style="width:291.75pt;height:136.5pt;mso-position-horizontal-relative:char;mso-position-vertical-relative:line" id="docshapegroup68" coordorigin="0,0" coordsize="5835,2730">
                <v:shape style="position:absolute;left:0;top:0;width:5835;height:2730" type="#_x0000_t75" id="docshape69" stroked="false">
                  <v:imagedata r:id="rId30" o:title=""/>
                </v:shape>
                <v:shape style="position:absolute;left:0;top:0;width:5835;height:2730" type="#_x0000_t202" id="docshape70" filled="false" stroked="false">
                  <v:textbox inset="0,0,0,0">
                    <w:txbxContent>
                      <w:p>
                        <w:pPr>
                          <w:spacing w:line="420" w:lineRule="atLeast" w:before="127"/>
                          <w:ind w:left="1797" w:right="1861" w:hanging="1"/>
                          <w:jc w:val="center"/>
                          <w:rPr>
                            <w:sz w:val="30"/>
                          </w:rPr>
                        </w:pPr>
                        <w:r>
                          <w:rPr>
                            <w:w w:val="120"/>
                            <w:sz w:val="30"/>
                          </w:rPr>
                          <w:t>Division</w:t>
                        </w:r>
                        <w:r>
                          <w:rPr>
                            <w:spacing w:val="-7"/>
                            <w:w w:val="120"/>
                            <w:sz w:val="30"/>
                          </w:rPr>
                          <w:t> </w:t>
                        </w:r>
                        <w:r>
                          <w:rPr>
                            <w:w w:val="120"/>
                            <w:sz w:val="30"/>
                          </w:rPr>
                          <w:t>4B </w:t>
                        </w:r>
                        <w:r>
                          <w:rPr>
                            <w:spacing w:val="-8"/>
                            <w:w w:val="115"/>
                            <w:sz w:val="30"/>
                          </w:rPr>
                          <w:t>SMALL</w:t>
                        </w:r>
                        <w:r>
                          <w:rPr>
                            <w:spacing w:val="-23"/>
                            <w:w w:val="115"/>
                            <w:sz w:val="30"/>
                          </w:rPr>
                          <w:t> </w:t>
                        </w:r>
                        <w:r>
                          <w:rPr>
                            <w:spacing w:val="-8"/>
                            <w:w w:val="115"/>
                            <w:sz w:val="30"/>
                          </w:rPr>
                          <w:t>ENGINES</w:t>
                        </w:r>
                      </w:p>
                      <w:p>
                        <w:pPr>
                          <w:spacing w:line="213" w:lineRule="exact" w:before="0"/>
                          <w:ind w:left="0" w:right="92" w:firstLine="0"/>
                          <w:jc w:val="center"/>
                          <w:rPr>
                            <w:i/>
                            <w:sz w:val="20"/>
                          </w:rPr>
                        </w:pPr>
                        <w:r>
                          <w:rPr>
                            <w:i/>
                            <w:w w:val="105"/>
                            <w:sz w:val="20"/>
                          </w:rPr>
                          <w:t>Superintendent:</w:t>
                        </w:r>
                        <w:r>
                          <w:rPr>
                            <w:i/>
                            <w:spacing w:val="28"/>
                            <w:w w:val="105"/>
                            <w:sz w:val="20"/>
                          </w:rPr>
                          <w:t> </w:t>
                        </w:r>
                        <w:r>
                          <w:rPr>
                            <w:i/>
                            <w:w w:val="105"/>
                            <w:sz w:val="20"/>
                          </w:rPr>
                          <w:t>Dave</w:t>
                        </w:r>
                        <w:r>
                          <w:rPr>
                            <w:i/>
                            <w:spacing w:val="29"/>
                            <w:w w:val="105"/>
                            <w:sz w:val="20"/>
                          </w:rPr>
                          <w:t> </w:t>
                        </w:r>
                        <w:r>
                          <w:rPr>
                            <w:i/>
                            <w:spacing w:val="-4"/>
                            <w:w w:val="105"/>
                            <w:sz w:val="20"/>
                          </w:rPr>
                          <w:t>Moore</w:t>
                        </w:r>
                      </w:p>
                      <w:p>
                        <w:pPr>
                          <w:spacing w:line="235" w:lineRule="auto" w:before="243"/>
                          <w:ind w:left="710" w:right="551" w:firstLine="0"/>
                          <w:jc w:val="left"/>
                          <w:rPr>
                            <w:sz w:val="20"/>
                          </w:rPr>
                        </w:pPr>
                        <w:r>
                          <w:rPr>
                            <w:w w:val="110"/>
                            <w:sz w:val="20"/>
                          </w:rPr>
                          <w:t>Entry Time: 8:30-11:00 AM, Friday, July 25 Location: 4-H Building</w:t>
                        </w:r>
                      </w:p>
                      <w:p>
                        <w:pPr>
                          <w:spacing w:line="242" w:lineRule="exact" w:before="0"/>
                          <w:ind w:left="710" w:right="0" w:firstLine="0"/>
                          <w:jc w:val="left"/>
                          <w:rPr>
                            <w:sz w:val="20"/>
                          </w:rPr>
                        </w:pPr>
                        <w:r>
                          <w:rPr>
                            <w:w w:val="110"/>
                            <w:sz w:val="20"/>
                          </w:rPr>
                          <w:t>Judging</w:t>
                        </w:r>
                        <w:r>
                          <w:rPr>
                            <w:spacing w:val="2"/>
                            <w:w w:val="110"/>
                            <w:sz w:val="20"/>
                          </w:rPr>
                          <w:t> </w:t>
                        </w:r>
                        <w:r>
                          <w:rPr>
                            <w:w w:val="110"/>
                            <w:sz w:val="20"/>
                          </w:rPr>
                          <w:t>Time:</w:t>
                        </w:r>
                        <w:r>
                          <w:rPr>
                            <w:spacing w:val="3"/>
                            <w:w w:val="110"/>
                            <w:sz w:val="20"/>
                          </w:rPr>
                          <w:t> </w:t>
                        </w:r>
                        <w:r>
                          <w:rPr>
                            <w:w w:val="110"/>
                            <w:sz w:val="20"/>
                          </w:rPr>
                          <w:t>3:00</w:t>
                        </w:r>
                        <w:r>
                          <w:rPr>
                            <w:spacing w:val="3"/>
                            <w:w w:val="110"/>
                            <w:sz w:val="20"/>
                          </w:rPr>
                          <w:t> </w:t>
                        </w:r>
                        <w:r>
                          <w:rPr>
                            <w:w w:val="110"/>
                            <w:sz w:val="20"/>
                          </w:rPr>
                          <w:t>PM,</w:t>
                        </w:r>
                        <w:r>
                          <w:rPr>
                            <w:spacing w:val="3"/>
                            <w:w w:val="110"/>
                            <w:sz w:val="20"/>
                          </w:rPr>
                          <w:t> </w:t>
                        </w:r>
                        <w:r>
                          <w:rPr>
                            <w:w w:val="110"/>
                            <w:sz w:val="20"/>
                          </w:rPr>
                          <w:t>Friday,</w:t>
                        </w:r>
                        <w:r>
                          <w:rPr>
                            <w:spacing w:val="3"/>
                            <w:w w:val="110"/>
                            <w:sz w:val="20"/>
                          </w:rPr>
                          <w:t> </w:t>
                        </w:r>
                        <w:r>
                          <w:rPr>
                            <w:w w:val="110"/>
                            <w:sz w:val="20"/>
                          </w:rPr>
                          <w:t>July</w:t>
                        </w:r>
                        <w:r>
                          <w:rPr>
                            <w:spacing w:val="3"/>
                            <w:w w:val="110"/>
                            <w:sz w:val="20"/>
                          </w:rPr>
                          <w:t> </w:t>
                        </w:r>
                        <w:r>
                          <w:rPr>
                            <w:spacing w:val="-5"/>
                            <w:w w:val="110"/>
                            <w:sz w:val="20"/>
                          </w:rPr>
                          <w:t>25</w:t>
                        </w:r>
                      </w:p>
                    </w:txbxContent>
                  </v:textbox>
                  <w10:wrap type="none"/>
                </v:shape>
              </v:group>
            </w:pict>
          </mc:Fallback>
        </mc:AlternateContent>
      </w:r>
      <w:r>
        <w:rPr/>
      </w:r>
    </w:p>
    <w:p>
      <w:pPr>
        <w:spacing w:line="231" w:lineRule="exact" w:before="0"/>
        <w:ind w:left="791" w:right="0" w:firstLine="0"/>
        <w:jc w:val="both"/>
        <w:rPr>
          <w:i/>
          <w:sz w:val="20"/>
        </w:rPr>
      </w:pPr>
      <w:r>
        <w:rPr>
          <w:b/>
          <w:i/>
          <w:w w:val="110"/>
          <w:sz w:val="20"/>
          <w:u w:val="single"/>
        </w:rPr>
        <w:t>LIMITS:</w:t>
      </w:r>
      <w:r>
        <w:rPr>
          <w:b/>
          <w:i/>
          <w:spacing w:val="2"/>
          <w:w w:val="110"/>
          <w:sz w:val="20"/>
          <w:u w:val="single"/>
        </w:rPr>
        <w:t> </w:t>
      </w:r>
      <w:r>
        <w:rPr>
          <w:i/>
          <w:w w:val="110"/>
          <w:sz w:val="20"/>
          <w:u w:val="none"/>
        </w:rPr>
        <w:t>Exhibitors</w:t>
      </w:r>
      <w:r>
        <w:rPr>
          <w:i/>
          <w:spacing w:val="2"/>
          <w:w w:val="110"/>
          <w:sz w:val="20"/>
          <w:u w:val="none"/>
        </w:rPr>
        <w:t> </w:t>
      </w:r>
      <w:r>
        <w:rPr>
          <w:i/>
          <w:w w:val="110"/>
          <w:sz w:val="20"/>
          <w:u w:val="none"/>
        </w:rPr>
        <w:t>may</w:t>
      </w:r>
      <w:r>
        <w:rPr>
          <w:i/>
          <w:spacing w:val="3"/>
          <w:w w:val="110"/>
          <w:sz w:val="20"/>
          <w:u w:val="none"/>
        </w:rPr>
        <w:t> </w:t>
      </w:r>
      <w:r>
        <w:rPr>
          <w:i/>
          <w:w w:val="110"/>
          <w:sz w:val="20"/>
          <w:u w:val="none"/>
        </w:rPr>
        <w:t>enter</w:t>
      </w:r>
      <w:r>
        <w:rPr>
          <w:i/>
          <w:spacing w:val="2"/>
          <w:w w:val="110"/>
          <w:sz w:val="20"/>
          <w:u w:val="none"/>
        </w:rPr>
        <w:t> </w:t>
      </w:r>
      <w:r>
        <w:rPr>
          <w:i/>
          <w:w w:val="110"/>
          <w:sz w:val="20"/>
          <w:u w:val="none"/>
        </w:rPr>
        <w:t>1</w:t>
      </w:r>
      <w:r>
        <w:rPr>
          <w:i/>
          <w:spacing w:val="3"/>
          <w:w w:val="110"/>
          <w:sz w:val="20"/>
          <w:u w:val="none"/>
        </w:rPr>
        <w:t> </w:t>
      </w:r>
      <w:r>
        <w:rPr>
          <w:i/>
          <w:w w:val="110"/>
          <w:sz w:val="20"/>
          <w:u w:val="none"/>
        </w:rPr>
        <w:t>exhibit</w:t>
      </w:r>
      <w:r>
        <w:rPr>
          <w:i/>
          <w:spacing w:val="2"/>
          <w:w w:val="110"/>
          <w:sz w:val="20"/>
          <w:u w:val="none"/>
        </w:rPr>
        <w:t> </w:t>
      </w:r>
      <w:r>
        <w:rPr>
          <w:i/>
          <w:w w:val="110"/>
          <w:sz w:val="20"/>
          <w:u w:val="none"/>
        </w:rPr>
        <w:t>in</w:t>
      </w:r>
      <w:r>
        <w:rPr>
          <w:i/>
          <w:spacing w:val="3"/>
          <w:w w:val="110"/>
          <w:sz w:val="20"/>
          <w:u w:val="none"/>
        </w:rPr>
        <w:t> </w:t>
      </w:r>
      <w:r>
        <w:rPr>
          <w:i/>
          <w:w w:val="110"/>
          <w:sz w:val="20"/>
          <w:u w:val="none"/>
        </w:rPr>
        <w:t>each</w:t>
      </w:r>
      <w:r>
        <w:rPr>
          <w:i/>
          <w:spacing w:val="2"/>
          <w:w w:val="110"/>
          <w:sz w:val="20"/>
          <w:u w:val="none"/>
        </w:rPr>
        <w:t> </w:t>
      </w:r>
      <w:r>
        <w:rPr>
          <w:i/>
          <w:spacing w:val="-2"/>
          <w:w w:val="110"/>
          <w:sz w:val="20"/>
          <w:u w:val="none"/>
        </w:rPr>
        <w:t>class.</w:t>
      </w:r>
    </w:p>
    <w:p>
      <w:pPr>
        <w:pStyle w:val="ListParagraph"/>
        <w:numPr>
          <w:ilvl w:val="0"/>
          <w:numId w:val="18"/>
        </w:numPr>
        <w:tabs>
          <w:tab w:pos="1130" w:val="left" w:leader="none"/>
        </w:tabs>
        <w:spacing w:line="216" w:lineRule="exact" w:before="0" w:after="0"/>
        <w:ind w:left="1130" w:right="0" w:hanging="194"/>
        <w:jc w:val="both"/>
        <w:rPr>
          <w:sz w:val="20"/>
        </w:rPr>
      </w:pPr>
      <w:r>
        <w:rPr>
          <w:w w:val="110"/>
          <w:sz w:val="20"/>
        </w:rPr>
        <w:t>Read “General</w:t>
      </w:r>
      <w:r>
        <w:rPr>
          <w:spacing w:val="1"/>
          <w:w w:val="110"/>
          <w:sz w:val="20"/>
        </w:rPr>
        <w:t> </w:t>
      </w:r>
      <w:r>
        <w:rPr>
          <w:spacing w:val="-2"/>
          <w:w w:val="110"/>
          <w:sz w:val="20"/>
        </w:rPr>
        <w:t>Rules”</w:t>
      </w:r>
    </w:p>
    <w:p>
      <w:pPr>
        <w:pStyle w:val="ListParagraph"/>
        <w:numPr>
          <w:ilvl w:val="0"/>
          <w:numId w:val="18"/>
        </w:numPr>
        <w:tabs>
          <w:tab w:pos="1130" w:val="left" w:leader="none"/>
        </w:tabs>
        <w:spacing w:line="197" w:lineRule="exact" w:before="0" w:after="0"/>
        <w:ind w:left="1130" w:right="0" w:hanging="194"/>
        <w:jc w:val="both"/>
        <w:rPr>
          <w:sz w:val="20"/>
        </w:rPr>
      </w:pPr>
      <w:r>
        <w:rPr>
          <w:w w:val="110"/>
          <w:sz w:val="20"/>
        </w:rPr>
        <w:t>Exhibitors</w:t>
      </w:r>
      <w:r>
        <w:rPr>
          <w:spacing w:val="-1"/>
          <w:w w:val="110"/>
          <w:sz w:val="20"/>
        </w:rPr>
        <w:t> </w:t>
      </w:r>
      <w:r>
        <w:rPr>
          <w:w w:val="110"/>
          <w:sz w:val="20"/>
        </w:rPr>
        <w:t>will</w:t>
      </w:r>
      <w:r>
        <w:rPr>
          <w:spacing w:val="-1"/>
          <w:w w:val="110"/>
          <w:sz w:val="20"/>
        </w:rPr>
        <w:t> </w:t>
      </w:r>
      <w:r>
        <w:rPr>
          <w:w w:val="110"/>
          <w:sz w:val="20"/>
        </w:rPr>
        <w:t>sign</w:t>
      </w:r>
      <w:r>
        <w:rPr>
          <w:spacing w:val="-1"/>
          <w:w w:val="110"/>
          <w:sz w:val="20"/>
        </w:rPr>
        <w:t> </w:t>
      </w:r>
      <w:r>
        <w:rPr>
          <w:w w:val="110"/>
          <w:sz w:val="20"/>
        </w:rPr>
        <w:t>up for</w:t>
      </w:r>
      <w:r>
        <w:rPr>
          <w:spacing w:val="-1"/>
          <w:w w:val="110"/>
          <w:sz w:val="20"/>
        </w:rPr>
        <w:t> </w:t>
      </w:r>
      <w:r>
        <w:rPr>
          <w:w w:val="110"/>
          <w:sz w:val="20"/>
        </w:rPr>
        <w:t>a</w:t>
      </w:r>
      <w:r>
        <w:rPr>
          <w:spacing w:val="-1"/>
          <w:w w:val="110"/>
          <w:sz w:val="20"/>
        </w:rPr>
        <w:t> </w:t>
      </w:r>
      <w:r>
        <w:rPr>
          <w:w w:val="110"/>
          <w:sz w:val="20"/>
        </w:rPr>
        <w:t>conference judging</w:t>
      </w:r>
      <w:r>
        <w:rPr>
          <w:spacing w:val="-1"/>
          <w:w w:val="110"/>
          <w:sz w:val="20"/>
        </w:rPr>
        <w:t> </w:t>
      </w:r>
      <w:r>
        <w:rPr>
          <w:w w:val="110"/>
          <w:sz w:val="20"/>
        </w:rPr>
        <w:t>time</w:t>
      </w:r>
      <w:r>
        <w:rPr>
          <w:spacing w:val="-1"/>
          <w:w w:val="110"/>
          <w:sz w:val="20"/>
        </w:rPr>
        <w:t> </w:t>
      </w:r>
      <w:r>
        <w:rPr>
          <w:w w:val="110"/>
          <w:sz w:val="20"/>
        </w:rPr>
        <w:t>at check-</w:t>
      </w:r>
      <w:r>
        <w:rPr>
          <w:spacing w:val="-5"/>
          <w:w w:val="110"/>
          <w:sz w:val="20"/>
        </w:rPr>
        <w:t>in.</w:t>
      </w:r>
    </w:p>
    <w:p>
      <w:pPr>
        <w:pStyle w:val="ListParagraph"/>
        <w:numPr>
          <w:ilvl w:val="0"/>
          <w:numId w:val="18"/>
        </w:numPr>
        <w:tabs>
          <w:tab w:pos="1129" w:val="left" w:leader="none"/>
          <w:tab w:pos="1131" w:val="left" w:leader="none"/>
        </w:tabs>
        <w:spacing w:line="194" w:lineRule="auto" w:before="12" w:after="0"/>
        <w:ind w:left="1131" w:right="994" w:hanging="196"/>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presented</w:t>
      </w:r>
      <w:r>
        <w:rPr>
          <w:w w:val="110"/>
          <w:sz w:val="20"/>
        </w:rPr>
        <w:t> in</w:t>
      </w:r>
      <w:r>
        <w:rPr>
          <w:w w:val="110"/>
          <w:sz w:val="20"/>
        </w:rPr>
        <w:t> this</w:t>
      </w:r>
      <w:r>
        <w:rPr>
          <w:w w:val="110"/>
          <w:sz w:val="20"/>
        </w:rPr>
        <w:t> division:</w:t>
      </w:r>
      <w:r>
        <w:rPr>
          <w:w w:val="110"/>
          <w:sz w:val="20"/>
        </w:rPr>
        <w:t> Grand Champion</w:t>
      </w:r>
      <w:r>
        <w:rPr>
          <w:w w:val="110"/>
          <w:sz w:val="20"/>
        </w:rPr>
        <w:t> and</w:t>
      </w:r>
      <w:r>
        <w:rPr>
          <w:w w:val="110"/>
          <w:sz w:val="20"/>
        </w:rPr>
        <w:t> Reserve</w:t>
      </w:r>
      <w:r>
        <w:rPr>
          <w:w w:val="110"/>
          <w:sz w:val="20"/>
        </w:rPr>
        <w:t> Grand</w:t>
      </w:r>
      <w:r>
        <w:rPr>
          <w:w w:val="110"/>
          <w:sz w:val="20"/>
        </w:rPr>
        <w:t> Champion.</w:t>
      </w:r>
      <w:r>
        <w:rPr>
          <w:w w:val="110"/>
          <w:sz w:val="20"/>
        </w:rPr>
        <w:t> Champion</w:t>
      </w:r>
      <w:r>
        <w:rPr>
          <w:w w:val="110"/>
          <w:sz w:val="20"/>
        </w:rPr>
        <w:t> and</w:t>
      </w:r>
      <w:r>
        <w:rPr>
          <w:spacing w:val="80"/>
          <w:w w:val="110"/>
          <w:sz w:val="20"/>
        </w:rPr>
        <w:t> </w:t>
      </w:r>
      <w:r>
        <w:rPr>
          <w:w w:val="110"/>
          <w:sz w:val="20"/>
        </w:rPr>
        <w:t>Reserve</w:t>
      </w:r>
      <w:r>
        <w:rPr>
          <w:w w:val="110"/>
          <w:sz w:val="20"/>
        </w:rPr>
        <w:t> Champion</w:t>
      </w:r>
      <w:r>
        <w:rPr>
          <w:w w:val="110"/>
          <w:sz w:val="20"/>
        </w:rPr>
        <w:t> may</w:t>
      </w:r>
      <w:r>
        <w:rPr>
          <w:w w:val="110"/>
          <w:sz w:val="20"/>
        </w:rPr>
        <w:t> be</w:t>
      </w:r>
      <w:r>
        <w:rPr>
          <w:w w:val="110"/>
          <w:sz w:val="20"/>
        </w:rPr>
        <w:t> selected</w:t>
      </w:r>
      <w:r>
        <w:rPr>
          <w:w w:val="110"/>
          <w:sz w:val="20"/>
        </w:rPr>
        <w:t> for</w:t>
      </w:r>
      <w:r>
        <w:rPr>
          <w:w w:val="110"/>
          <w:sz w:val="20"/>
        </w:rPr>
        <w:t> the</w:t>
      </w:r>
      <w:r>
        <w:rPr>
          <w:w w:val="110"/>
          <w:sz w:val="20"/>
        </w:rPr>
        <w:t> Junior</w:t>
      </w:r>
      <w:r>
        <w:rPr>
          <w:w w:val="110"/>
          <w:sz w:val="20"/>
        </w:rPr>
        <w:t> (7-9), Intermediate (10-13), and Senior (14-18) age divisions.</w:t>
      </w:r>
    </w:p>
    <w:p>
      <w:pPr>
        <w:pStyle w:val="ListParagraph"/>
        <w:numPr>
          <w:ilvl w:val="0"/>
          <w:numId w:val="18"/>
        </w:numPr>
        <w:tabs>
          <w:tab w:pos="1129" w:val="left" w:leader="none"/>
          <w:tab w:pos="1131" w:val="left" w:leader="none"/>
        </w:tabs>
        <w:spacing w:line="194" w:lineRule="auto" w:before="0" w:after="0"/>
        <w:ind w:left="1131" w:right="994" w:hanging="196"/>
        <w:jc w:val="both"/>
        <w:rPr>
          <w:sz w:val="20"/>
        </w:rPr>
      </w:pPr>
      <w:r>
        <w:rPr>
          <w:w w:val="110"/>
          <w:sz w:val="20"/>
        </w:rPr>
        <w:t>Displays</w:t>
      </w:r>
      <w:r>
        <w:rPr>
          <w:w w:val="110"/>
          <w:sz w:val="20"/>
        </w:rPr>
        <w:t> may</w:t>
      </w:r>
      <w:r>
        <w:rPr>
          <w:w w:val="110"/>
          <w:sz w:val="20"/>
        </w:rPr>
        <w:t> be</w:t>
      </w:r>
      <w:r>
        <w:rPr>
          <w:w w:val="110"/>
          <w:sz w:val="20"/>
        </w:rPr>
        <w:t> upright</w:t>
      </w:r>
      <w:r>
        <w:rPr>
          <w:w w:val="110"/>
          <w:sz w:val="20"/>
        </w:rPr>
        <w:t> or</w:t>
      </w:r>
      <w:r>
        <w:rPr>
          <w:w w:val="110"/>
          <w:sz w:val="20"/>
        </w:rPr>
        <w:t> on</w:t>
      </w:r>
      <w:r>
        <w:rPr>
          <w:w w:val="110"/>
          <w:sz w:val="20"/>
        </w:rPr>
        <w:t> the</w:t>
      </w:r>
      <w:r>
        <w:rPr>
          <w:w w:val="110"/>
          <w:sz w:val="20"/>
        </w:rPr>
        <w:t> floor</w:t>
      </w:r>
      <w:r>
        <w:rPr>
          <w:w w:val="110"/>
          <w:sz w:val="20"/>
        </w:rPr>
        <w:t> and</w:t>
      </w:r>
      <w:r>
        <w:rPr>
          <w:w w:val="110"/>
          <w:sz w:val="20"/>
        </w:rPr>
        <w:t> are</w:t>
      </w:r>
      <w:r>
        <w:rPr>
          <w:w w:val="110"/>
          <w:sz w:val="20"/>
        </w:rPr>
        <w:t> limited</w:t>
      </w:r>
      <w:r>
        <w:rPr>
          <w:w w:val="110"/>
          <w:sz w:val="20"/>
        </w:rPr>
        <w:t> to</w:t>
      </w:r>
      <w:r>
        <w:rPr>
          <w:w w:val="110"/>
          <w:sz w:val="20"/>
        </w:rPr>
        <w:t> 4'</w:t>
      </w:r>
      <w:r>
        <w:rPr>
          <w:spacing w:val="40"/>
          <w:w w:val="110"/>
          <w:sz w:val="20"/>
        </w:rPr>
        <w:t> </w:t>
      </w:r>
      <w:r>
        <w:rPr>
          <w:w w:val="110"/>
          <w:sz w:val="20"/>
        </w:rPr>
        <w:t>wide by 4' deep. The maximum tri-fold size is 3'x4'.</w:t>
      </w:r>
    </w:p>
    <w:p>
      <w:pPr>
        <w:pStyle w:val="Heading8"/>
        <w:spacing w:line="228" w:lineRule="exact" w:before="161"/>
        <w:jc w:val="both"/>
        <w:rPr>
          <w:u w:val="none"/>
        </w:rPr>
      </w:pPr>
      <w:r>
        <w:rPr>
          <w:w w:val="115"/>
          <w:u w:val="single"/>
        </w:rPr>
        <w:t>Be</w:t>
      </w:r>
      <w:r>
        <w:rPr>
          <w:w w:val="115"/>
          <w:u w:val="none"/>
        </w:rPr>
        <w:t>g</w:t>
      </w:r>
      <w:r>
        <w:rPr>
          <w:w w:val="115"/>
          <w:u w:val="single"/>
        </w:rPr>
        <w:t>inner</w:t>
      </w:r>
      <w:r>
        <w:rPr>
          <w:w w:val="115"/>
          <w:u w:val="none"/>
        </w:rPr>
        <w:t>,</w:t>
      </w:r>
      <w:r>
        <w:rPr>
          <w:rFonts w:ascii="Times New Roman"/>
          <w:b w:val="0"/>
          <w:spacing w:val="-15"/>
          <w:w w:val="115"/>
          <w:u w:val="single"/>
        </w:rPr>
        <w:t> </w:t>
      </w:r>
      <w:r>
        <w:rPr>
          <w:w w:val="115"/>
          <w:u w:val="single"/>
        </w:rPr>
        <w:t>1-2</w:t>
      </w:r>
      <w:r>
        <w:rPr>
          <w:spacing w:val="-9"/>
          <w:w w:val="115"/>
          <w:u w:val="none"/>
        </w:rPr>
        <w:t> </w:t>
      </w:r>
      <w:r>
        <w:rPr>
          <w:w w:val="115"/>
          <w:u w:val="none"/>
        </w:rPr>
        <w:t>y</w:t>
      </w:r>
      <w:r>
        <w:rPr>
          <w:spacing w:val="-34"/>
          <w:w w:val="115"/>
          <w:u w:val="single"/>
        </w:rPr>
        <w:t> </w:t>
      </w:r>
      <w:r>
        <w:rPr>
          <w:w w:val="115"/>
          <w:u w:val="single"/>
        </w:rPr>
        <w:t>ears</w:t>
      </w:r>
      <w:r>
        <w:rPr>
          <w:spacing w:val="-7"/>
          <w:w w:val="115"/>
          <w:u w:val="single"/>
        </w:rPr>
        <w:t> </w:t>
      </w:r>
      <w:r>
        <w:rPr>
          <w:w w:val="115"/>
          <w:u w:val="single"/>
        </w:rPr>
        <w:t>in</w:t>
      </w:r>
      <w:r>
        <w:rPr>
          <w:spacing w:val="-8"/>
          <w:w w:val="115"/>
          <w:u w:val="single"/>
        </w:rPr>
        <w:t> </w:t>
      </w:r>
      <w:r>
        <w:rPr>
          <w:w w:val="115"/>
          <w:u w:val="single"/>
        </w:rPr>
        <w:t>Small</w:t>
      </w:r>
      <w:r>
        <w:rPr>
          <w:spacing w:val="-8"/>
          <w:w w:val="115"/>
          <w:u w:val="single"/>
        </w:rPr>
        <w:t> </w:t>
      </w:r>
      <w:r>
        <w:rPr>
          <w:spacing w:val="-2"/>
          <w:w w:val="115"/>
          <w:u w:val="single"/>
        </w:rPr>
        <w:t>En</w:t>
      </w:r>
      <w:r>
        <w:rPr>
          <w:spacing w:val="-2"/>
          <w:w w:val="115"/>
          <w:u w:val="none"/>
        </w:rPr>
        <w:t>g</w:t>
      </w:r>
      <w:r>
        <w:rPr>
          <w:spacing w:val="-2"/>
          <w:w w:val="115"/>
          <w:u w:val="single"/>
        </w:rPr>
        <w:t>ines</w:t>
      </w:r>
      <w:r>
        <w:rPr>
          <w:spacing w:val="40"/>
          <w:w w:val="115"/>
          <w:u w:val="single"/>
        </w:rPr>
        <w:t> </w:t>
      </w:r>
    </w:p>
    <w:p>
      <w:pPr>
        <w:pStyle w:val="BodyText"/>
        <w:spacing w:line="212" w:lineRule="exact"/>
        <w:ind w:left="791"/>
        <w:jc w:val="both"/>
      </w:pPr>
      <w:r>
        <w:rPr>
          <w:w w:val="120"/>
        </w:rPr>
        <w:t>Class</w:t>
      </w:r>
      <w:r>
        <w:rPr>
          <w:spacing w:val="-10"/>
          <w:w w:val="120"/>
        </w:rPr>
        <w:t> </w:t>
      </w:r>
      <w:r>
        <w:rPr>
          <w:w w:val="120"/>
        </w:rPr>
        <w:t>0405</w:t>
      </w:r>
      <w:r>
        <w:rPr>
          <w:spacing w:val="-10"/>
          <w:w w:val="120"/>
        </w:rPr>
        <w:t> </w:t>
      </w:r>
      <w:r>
        <w:rPr>
          <w:w w:val="120"/>
        </w:rPr>
        <w:t>-</w:t>
      </w:r>
      <w:r>
        <w:rPr>
          <w:spacing w:val="-9"/>
          <w:w w:val="120"/>
        </w:rPr>
        <w:t> </w:t>
      </w:r>
      <w:r>
        <w:rPr>
          <w:spacing w:val="-2"/>
          <w:w w:val="120"/>
        </w:rPr>
        <w:t>Display</w:t>
      </w:r>
    </w:p>
    <w:p>
      <w:pPr>
        <w:pStyle w:val="BodyText"/>
        <w:spacing w:line="208" w:lineRule="auto" w:before="8"/>
        <w:ind w:left="791" w:right="994"/>
        <w:jc w:val="both"/>
      </w:pPr>
      <w:r>
        <w:rPr>
          <w:w w:val="110"/>
        </w:rPr>
        <w:t>Select one of the following options: 1) a display identifying different engine</w:t>
      </w:r>
      <w:r>
        <w:rPr>
          <w:w w:val="110"/>
        </w:rPr>
        <w:t> or</w:t>
      </w:r>
      <w:r>
        <w:rPr>
          <w:w w:val="110"/>
        </w:rPr>
        <w:t> lawn</w:t>
      </w:r>
      <w:r>
        <w:rPr>
          <w:w w:val="110"/>
        </w:rPr>
        <w:t> and</w:t>
      </w:r>
      <w:r>
        <w:rPr>
          <w:w w:val="110"/>
        </w:rPr>
        <w:t> garden</w:t>
      </w:r>
      <w:r>
        <w:rPr>
          <w:w w:val="110"/>
        </w:rPr>
        <w:t> equipment</w:t>
      </w:r>
      <w:r>
        <w:rPr>
          <w:w w:val="110"/>
        </w:rPr>
        <w:t> parts</w:t>
      </w:r>
      <w:r>
        <w:rPr>
          <w:w w:val="110"/>
        </w:rPr>
        <w:t> or</w:t>
      </w:r>
      <w:r>
        <w:rPr>
          <w:w w:val="110"/>
        </w:rPr>
        <w:t> a</w:t>
      </w:r>
      <w:r>
        <w:rPr>
          <w:w w:val="110"/>
        </w:rPr>
        <w:t> display</w:t>
      </w:r>
      <w:r>
        <w:rPr>
          <w:w w:val="110"/>
        </w:rPr>
        <w:t> showing</w:t>
      </w:r>
      <w:r>
        <w:rPr>
          <w:spacing w:val="40"/>
          <w:w w:val="110"/>
        </w:rPr>
        <w:t> </w:t>
      </w:r>
      <w:r>
        <w:rPr>
          <w:w w:val="110"/>
        </w:rPr>
        <w:t>the</w:t>
      </w:r>
      <w:r>
        <w:rPr>
          <w:w w:val="110"/>
        </w:rPr>
        <w:t> functions</w:t>
      </w:r>
      <w:r>
        <w:rPr>
          <w:w w:val="110"/>
        </w:rPr>
        <w:t> of</w:t>
      </w:r>
      <w:r>
        <w:rPr>
          <w:w w:val="110"/>
        </w:rPr>
        <w:t> the</w:t>
      </w:r>
      <w:r>
        <w:rPr>
          <w:w w:val="110"/>
        </w:rPr>
        <w:t> various</w:t>
      </w:r>
      <w:r>
        <w:rPr>
          <w:w w:val="110"/>
        </w:rPr>
        <w:t> engine</w:t>
      </w:r>
      <w:r>
        <w:rPr>
          <w:w w:val="110"/>
        </w:rPr>
        <w:t> or</w:t>
      </w:r>
      <w:r>
        <w:rPr>
          <w:w w:val="110"/>
        </w:rPr>
        <w:t> lawn</w:t>
      </w:r>
      <w:r>
        <w:rPr>
          <w:w w:val="110"/>
        </w:rPr>
        <w:t> and</w:t>
      </w:r>
      <w:r>
        <w:rPr>
          <w:w w:val="110"/>
        </w:rPr>
        <w:t> garden</w:t>
      </w:r>
      <w:r>
        <w:rPr>
          <w:w w:val="110"/>
        </w:rPr>
        <w:t> equipment parts;</w:t>
      </w:r>
      <w:r>
        <w:rPr>
          <w:w w:val="110"/>
        </w:rPr>
        <w:t> OR</w:t>
      </w:r>
      <w:r>
        <w:rPr>
          <w:w w:val="110"/>
        </w:rPr>
        <w:t> 2)</w:t>
      </w:r>
      <w:r>
        <w:rPr>
          <w:w w:val="110"/>
        </w:rPr>
        <w:t> a</w:t>
      </w:r>
      <w:r>
        <w:rPr>
          <w:w w:val="110"/>
        </w:rPr>
        <w:t> display</w:t>
      </w:r>
      <w:r>
        <w:rPr>
          <w:w w:val="110"/>
        </w:rPr>
        <w:t> identifying</w:t>
      </w:r>
      <w:r>
        <w:rPr>
          <w:w w:val="110"/>
        </w:rPr>
        <w:t> and</w:t>
      </w:r>
      <w:r>
        <w:rPr>
          <w:w w:val="110"/>
        </w:rPr>
        <w:t> explaining</w:t>
      </w:r>
      <w:r>
        <w:rPr>
          <w:w w:val="110"/>
        </w:rPr>
        <w:t> the</w:t>
      </w:r>
      <w:r>
        <w:rPr>
          <w:w w:val="110"/>
        </w:rPr>
        <w:t> function(s)</w:t>
      </w:r>
      <w:r>
        <w:rPr>
          <w:w w:val="110"/>
        </w:rPr>
        <w:t> or different special tools needed for small engine work, OR 3) a display illustrating and providing the results of any one of the experiments that</w:t>
      </w:r>
      <w:r>
        <w:rPr>
          <w:w w:val="110"/>
        </w:rPr>
        <w:t> are</w:t>
      </w:r>
      <w:r>
        <w:rPr>
          <w:w w:val="110"/>
        </w:rPr>
        <w:t> included</w:t>
      </w:r>
      <w:r>
        <w:rPr>
          <w:w w:val="110"/>
        </w:rPr>
        <w:t> in</w:t>
      </w:r>
      <w:r>
        <w:rPr>
          <w:w w:val="110"/>
        </w:rPr>
        <w:t> the</w:t>
      </w:r>
      <w:r>
        <w:rPr>
          <w:w w:val="110"/>
        </w:rPr>
        <w:t> project</w:t>
      </w:r>
      <w:r>
        <w:rPr>
          <w:w w:val="110"/>
        </w:rPr>
        <w:t> books.</w:t>
      </w:r>
      <w:r>
        <w:rPr>
          <w:w w:val="110"/>
        </w:rPr>
        <w:t> No</w:t>
      </w:r>
      <w:r>
        <w:rPr>
          <w:w w:val="110"/>
        </w:rPr>
        <w:t> complete</w:t>
      </w:r>
      <w:r>
        <w:rPr>
          <w:w w:val="110"/>
        </w:rPr>
        <w:t> engines,</w:t>
      </w:r>
      <w:r>
        <w:rPr>
          <w:w w:val="110"/>
        </w:rPr>
        <w:t> lawn tractors, tillers, chainsaws, etc. are permitted for display.</w:t>
      </w:r>
    </w:p>
    <w:p>
      <w:pPr>
        <w:pStyle w:val="BodyText"/>
        <w:spacing w:line="228" w:lineRule="exact" w:before="12"/>
        <w:ind w:left="791"/>
        <w:jc w:val="both"/>
      </w:pPr>
      <w:r>
        <w:rPr>
          <w:w w:val="110"/>
        </w:rPr>
        <w:t>Class</w:t>
      </w:r>
      <w:r>
        <w:rPr>
          <w:spacing w:val="9"/>
          <w:w w:val="110"/>
        </w:rPr>
        <w:t> </w:t>
      </w:r>
      <w:r>
        <w:rPr>
          <w:w w:val="110"/>
        </w:rPr>
        <w:t>0406</w:t>
      </w:r>
      <w:r>
        <w:rPr>
          <w:spacing w:val="10"/>
          <w:w w:val="110"/>
        </w:rPr>
        <w:t> </w:t>
      </w:r>
      <w:r>
        <w:rPr>
          <w:w w:val="110"/>
        </w:rPr>
        <w:t>-</w:t>
      </w:r>
      <w:r>
        <w:rPr>
          <w:spacing w:val="9"/>
          <w:w w:val="110"/>
        </w:rPr>
        <w:t> </w:t>
      </w:r>
      <w:r>
        <w:rPr>
          <w:w w:val="110"/>
        </w:rPr>
        <w:t>Maintenance</w:t>
      </w:r>
      <w:r>
        <w:rPr>
          <w:spacing w:val="10"/>
          <w:w w:val="110"/>
        </w:rPr>
        <w:t> </w:t>
      </w:r>
      <w:r>
        <w:rPr>
          <w:spacing w:val="-2"/>
          <w:w w:val="110"/>
        </w:rPr>
        <w:t>Display</w:t>
      </w:r>
    </w:p>
    <w:p>
      <w:pPr>
        <w:pStyle w:val="BodyText"/>
        <w:spacing w:line="208" w:lineRule="auto" w:before="8"/>
        <w:ind w:left="791" w:right="994"/>
        <w:jc w:val="both"/>
      </w:pPr>
      <w:r>
        <w:rPr>
          <w:w w:val="110"/>
        </w:rPr>
        <w:t>The display can illustrate either 1) routine maintenance procedures OR</w:t>
      </w:r>
      <w:r>
        <w:rPr>
          <w:w w:val="110"/>
        </w:rPr>
        <w:t> 2)</w:t>
      </w:r>
      <w:r>
        <w:rPr>
          <w:w w:val="110"/>
        </w:rPr>
        <w:t> diagnosing</w:t>
      </w:r>
      <w:r>
        <w:rPr>
          <w:w w:val="110"/>
        </w:rPr>
        <w:t> and</w:t>
      </w:r>
      <w:r>
        <w:rPr>
          <w:w w:val="110"/>
        </w:rPr>
        <w:t> troubleshooting</w:t>
      </w:r>
      <w:r>
        <w:rPr>
          <w:w w:val="110"/>
        </w:rPr>
        <w:t> speciﬁc</w:t>
      </w:r>
      <w:r>
        <w:rPr>
          <w:w w:val="110"/>
        </w:rPr>
        <w:t> problems</w:t>
      </w:r>
      <w:r>
        <w:rPr>
          <w:w w:val="110"/>
        </w:rPr>
        <w:t> in</w:t>
      </w:r>
      <w:r>
        <w:rPr>
          <w:w w:val="110"/>
        </w:rPr>
        <w:t> an engine. No complete engines, lawn tractors, tillers, chainsaws, etc. are permitted for display.</w:t>
      </w:r>
    </w:p>
    <w:p>
      <w:pPr>
        <w:pStyle w:val="BodyText"/>
        <w:spacing w:line="228" w:lineRule="exact" w:before="56"/>
        <w:ind w:left="791"/>
        <w:jc w:val="both"/>
      </w:pPr>
      <w:r>
        <w:rPr>
          <w:w w:val="115"/>
        </w:rPr>
        <w:t>*Class</w:t>
      </w:r>
      <w:r>
        <w:rPr>
          <w:spacing w:val="-7"/>
          <w:w w:val="115"/>
        </w:rPr>
        <w:t> </w:t>
      </w:r>
      <w:r>
        <w:rPr>
          <w:w w:val="115"/>
        </w:rPr>
        <w:t>0407</w:t>
      </w:r>
      <w:r>
        <w:rPr>
          <w:spacing w:val="-7"/>
          <w:w w:val="115"/>
        </w:rPr>
        <w:t> </w:t>
      </w:r>
      <w:r>
        <w:rPr>
          <w:w w:val="115"/>
        </w:rPr>
        <w:t>-</w:t>
      </w:r>
      <w:r>
        <w:rPr>
          <w:spacing w:val="-6"/>
          <w:w w:val="115"/>
        </w:rPr>
        <w:t> </w:t>
      </w:r>
      <w:r>
        <w:rPr>
          <w:w w:val="115"/>
        </w:rPr>
        <w:t>Safety</w:t>
      </w:r>
      <w:r>
        <w:rPr>
          <w:spacing w:val="-7"/>
          <w:w w:val="115"/>
        </w:rPr>
        <w:t> </w:t>
      </w:r>
      <w:r>
        <w:rPr>
          <w:spacing w:val="-2"/>
          <w:w w:val="115"/>
        </w:rPr>
        <w:t>Poster</w:t>
      </w:r>
    </w:p>
    <w:p>
      <w:pPr>
        <w:pStyle w:val="BodyText"/>
        <w:spacing w:line="208" w:lineRule="auto" w:before="8"/>
        <w:ind w:left="791" w:right="994"/>
        <w:jc w:val="both"/>
      </w:pPr>
      <w:r>
        <w:rPr>
          <w:w w:val="110"/>
        </w:rPr>
        <w:t>These posters are to pertain to lawn mowers and all other types of small engine equipment.</w:t>
      </w:r>
    </w:p>
    <w:p>
      <w:pPr>
        <w:pStyle w:val="BodyText"/>
        <w:spacing w:line="228" w:lineRule="exact" w:before="38"/>
        <w:ind w:left="791"/>
        <w:jc w:val="both"/>
      </w:pPr>
      <w:r>
        <w:rPr>
          <w:w w:val="110"/>
        </w:rPr>
        <w:t>*Class</w:t>
      </w:r>
      <w:r>
        <w:rPr>
          <w:spacing w:val="7"/>
          <w:w w:val="110"/>
        </w:rPr>
        <w:t> </w:t>
      </w:r>
      <w:r>
        <w:rPr>
          <w:w w:val="110"/>
        </w:rPr>
        <w:t>0408</w:t>
      </w:r>
      <w:r>
        <w:rPr>
          <w:spacing w:val="7"/>
          <w:w w:val="110"/>
        </w:rPr>
        <w:t> </w:t>
      </w:r>
      <w:r>
        <w:rPr>
          <w:w w:val="110"/>
        </w:rPr>
        <w:t>-</w:t>
      </w:r>
      <w:r>
        <w:rPr>
          <w:spacing w:val="7"/>
          <w:w w:val="110"/>
        </w:rPr>
        <w:t> </w:t>
      </w:r>
      <w:r>
        <w:rPr>
          <w:w w:val="110"/>
        </w:rPr>
        <w:t>Operation</w:t>
      </w:r>
      <w:r>
        <w:rPr>
          <w:spacing w:val="7"/>
          <w:w w:val="110"/>
        </w:rPr>
        <w:t> </w:t>
      </w:r>
      <w:r>
        <w:rPr>
          <w:spacing w:val="-2"/>
          <w:w w:val="110"/>
        </w:rPr>
        <w:t>Poster</w:t>
      </w:r>
    </w:p>
    <w:p>
      <w:pPr>
        <w:pStyle w:val="BodyText"/>
        <w:spacing w:line="208" w:lineRule="auto" w:before="8"/>
        <w:ind w:left="791" w:right="994"/>
        <w:jc w:val="both"/>
      </w:pPr>
      <w:r>
        <w:rPr>
          <w:w w:val="110"/>
        </w:rPr>
        <w:t>List</w:t>
      </w:r>
      <w:r>
        <w:rPr>
          <w:w w:val="110"/>
        </w:rPr>
        <w:t> operation</w:t>
      </w:r>
      <w:r>
        <w:rPr>
          <w:w w:val="110"/>
        </w:rPr>
        <w:t> procedures</w:t>
      </w:r>
      <w:r>
        <w:rPr>
          <w:w w:val="110"/>
        </w:rPr>
        <w:t> for</w:t>
      </w:r>
      <w:r>
        <w:rPr>
          <w:w w:val="110"/>
        </w:rPr>
        <w:t> winter</w:t>
      </w:r>
      <w:r>
        <w:rPr>
          <w:w w:val="110"/>
        </w:rPr>
        <w:t> storage,</w:t>
      </w:r>
      <w:r>
        <w:rPr>
          <w:w w:val="110"/>
        </w:rPr>
        <w:t> spark</w:t>
      </w:r>
      <w:r>
        <w:rPr>
          <w:w w:val="110"/>
        </w:rPr>
        <w:t> plug maintenance and other things listed in the First Year Manual.</w:t>
      </w:r>
    </w:p>
    <w:p>
      <w:pPr>
        <w:pStyle w:val="Heading8"/>
        <w:spacing w:line="228" w:lineRule="exact" w:before="206"/>
        <w:jc w:val="both"/>
        <w:rPr>
          <w:u w:val="none"/>
        </w:rPr>
      </w:pPr>
      <w:r>
        <w:rPr>
          <w:w w:val="115"/>
          <w:u w:val="single"/>
        </w:rPr>
        <w:t>Advanced</w:t>
      </w:r>
      <w:r>
        <w:rPr>
          <w:w w:val="115"/>
          <w:u w:val="none"/>
        </w:rPr>
        <w:t>,</w:t>
      </w:r>
      <w:r>
        <w:rPr>
          <w:rFonts w:ascii="Times New Roman"/>
          <w:b w:val="0"/>
          <w:spacing w:val="-15"/>
          <w:w w:val="115"/>
          <w:u w:val="single"/>
        </w:rPr>
        <w:t> </w:t>
      </w:r>
      <w:r>
        <w:rPr>
          <w:w w:val="115"/>
          <w:u w:val="single"/>
        </w:rPr>
        <w:t>3</w:t>
      </w:r>
      <w:r>
        <w:rPr>
          <w:spacing w:val="-13"/>
          <w:w w:val="115"/>
          <w:u w:val="single"/>
        </w:rPr>
        <w:t> </w:t>
      </w:r>
      <w:r>
        <w:rPr>
          <w:w w:val="115"/>
          <w:u w:val="single"/>
        </w:rPr>
        <w:t>or</w:t>
      </w:r>
      <w:r>
        <w:rPr>
          <w:spacing w:val="-13"/>
          <w:w w:val="115"/>
          <w:u w:val="single"/>
        </w:rPr>
        <w:t> </w:t>
      </w:r>
      <w:r>
        <w:rPr>
          <w:w w:val="115"/>
          <w:u w:val="single"/>
        </w:rPr>
        <w:t>more</w:t>
      </w:r>
      <w:r>
        <w:rPr>
          <w:spacing w:val="-13"/>
          <w:w w:val="115"/>
          <w:u w:val="none"/>
        </w:rPr>
        <w:t> </w:t>
      </w:r>
      <w:r>
        <w:rPr>
          <w:w w:val="115"/>
          <w:u w:val="none"/>
        </w:rPr>
        <w:t>y</w:t>
      </w:r>
      <w:r>
        <w:rPr>
          <w:spacing w:val="-34"/>
          <w:w w:val="115"/>
          <w:u w:val="single"/>
        </w:rPr>
        <w:t> </w:t>
      </w:r>
      <w:r>
        <w:rPr>
          <w:w w:val="115"/>
          <w:u w:val="single"/>
        </w:rPr>
        <w:t>ears</w:t>
      </w:r>
      <w:r>
        <w:rPr>
          <w:spacing w:val="-13"/>
          <w:w w:val="115"/>
          <w:u w:val="single"/>
        </w:rPr>
        <w:t> </w:t>
      </w:r>
      <w:r>
        <w:rPr>
          <w:w w:val="115"/>
          <w:u w:val="single"/>
        </w:rPr>
        <w:t>in</w:t>
      </w:r>
      <w:r>
        <w:rPr>
          <w:spacing w:val="-13"/>
          <w:w w:val="115"/>
          <w:u w:val="single"/>
        </w:rPr>
        <w:t> </w:t>
      </w:r>
      <w:r>
        <w:rPr>
          <w:w w:val="115"/>
          <w:u w:val="single"/>
        </w:rPr>
        <w:t>Small</w:t>
      </w:r>
      <w:r>
        <w:rPr>
          <w:spacing w:val="-13"/>
          <w:w w:val="115"/>
          <w:u w:val="single"/>
        </w:rPr>
        <w:t> </w:t>
      </w:r>
      <w:r>
        <w:rPr>
          <w:spacing w:val="-2"/>
          <w:w w:val="115"/>
          <w:u w:val="single"/>
        </w:rPr>
        <w:t>En</w:t>
      </w:r>
      <w:r>
        <w:rPr>
          <w:spacing w:val="-2"/>
          <w:w w:val="115"/>
          <w:u w:val="none"/>
        </w:rPr>
        <w:t>g</w:t>
      </w:r>
      <w:r>
        <w:rPr>
          <w:spacing w:val="-2"/>
          <w:w w:val="115"/>
          <w:u w:val="single"/>
        </w:rPr>
        <w:t>ines</w:t>
      </w:r>
      <w:r>
        <w:rPr>
          <w:spacing w:val="40"/>
          <w:w w:val="115"/>
          <w:u w:val="single"/>
        </w:rPr>
        <w:t> </w:t>
      </w:r>
    </w:p>
    <w:p>
      <w:pPr>
        <w:pStyle w:val="BodyText"/>
        <w:spacing w:line="212" w:lineRule="exact"/>
        <w:ind w:left="791"/>
        <w:jc w:val="both"/>
      </w:pPr>
      <w:r>
        <w:rPr>
          <w:w w:val="115"/>
        </w:rPr>
        <w:t>*Class</w:t>
      </w:r>
      <w:r>
        <w:rPr>
          <w:spacing w:val="-13"/>
          <w:w w:val="115"/>
        </w:rPr>
        <w:t> </w:t>
      </w:r>
      <w:r>
        <w:rPr>
          <w:w w:val="115"/>
        </w:rPr>
        <w:t>0409</w:t>
      </w:r>
      <w:r>
        <w:rPr>
          <w:spacing w:val="-12"/>
          <w:w w:val="115"/>
        </w:rPr>
        <w:t> </w:t>
      </w:r>
      <w:r>
        <w:rPr>
          <w:w w:val="115"/>
        </w:rPr>
        <w:t>-</w:t>
      </w:r>
      <w:r>
        <w:rPr>
          <w:spacing w:val="-12"/>
          <w:w w:val="115"/>
        </w:rPr>
        <w:t> </w:t>
      </w:r>
      <w:r>
        <w:rPr>
          <w:w w:val="115"/>
        </w:rPr>
        <w:t>Rebuild</w:t>
      </w:r>
      <w:r>
        <w:rPr>
          <w:spacing w:val="-12"/>
          <w:w w:val="115"/>
        </w:rPr>
        <w:t> </w:t>
      </w:r>
      <w:r>
        <w:rPr>
          <w:w w:val="115"/>
        </w:rPr>
        <w:t>or</w:t>
      </w:r>
      <w:r>
        <w:rPr>
          <w:spacing w:val="-12"/>
          <w:w w:val="115"/>
        </w:rPr>
        <w:t> </w:t>
      </w:r>
      <w:r>
        <w:rPr>
          <w:w w:val="115"/>
        </w:rPr>
        <w:t>Repair</w:t>
      </w:r>
      <w:r>
        <w:rPr>
          <w:spacing w:val="-12"/>
          <w:w w:val="115"/>
        </w:rPr>
        <w:t> </w:t>
      </w:r>
      <w:r>
        <w:rPr>
          <w:w w:val="115"/>
        </w:rPr>
        <w:t>a</w:t>
      </w:r>
      <w:r>
        <w:rPr>
          <w:spacing w:val="-12"/>
          <w:w w:val="115"/>
        </w:rPr>
        <w:t> </w:t>
      </w:r>
      <w:r>
        <w:rPr>
          <w:w w:val="115"/>
        </w:rPr>
        <w:t>Small</w:t>
      </w:r>
      <w:r>
        <w:rPr>
          <w:spacing w:val="-12"/>
          <w:w w:val="115"/>
        </w:rPr>
        <w:t> </w:t>
      </w:r>
      <w:r>
        <w:rPr>
          <w:spacing w:val="-2"/>
          <w:w w:val="115"/>
        </w:rPr>
        <w:t>Engine</w:t>
      </w:r>
    </w:p>
    <w:p>
      <w:pPr>
        <w:pStyle w:val="BodyText"/>
        <w:spacing w:line="208" w:lineRule="auto" w:before="8"/>
        <w:ind w:left="791" w:right="994"/>
        <w:jc w:val="both"/>
      </w:pPr>
      <w:r>
        <w:rPr>
          <w:w w:val="110"/>
        </w:rPr>
        <w:t>Must have engine type, model, and serial number and whether 2 or 4</w:t>
      </w:r>
      <w:r>
        <w:rPr>
          <w:w w:val="110"/>
        </w:rPr>
        <w:t> cycle</w:t>
      </w:r>
      <w:r>
        <w:rPr>
          <w:w w:val="110"/>
        </w:rPr>
        <w:t> engine.</w:t>
      </w:r>
      <w:r>
        <w:rPr>
          <w:w w:val="110"/>
        </w:rPr>
        <w:t> Exhibit</w:t>
      </w:r>
      <w:r>
        <w:rPr>
          <w:w w:val="110"/>
        </w:rPr>
        <w:t> must</w:t>
      </w:r>
      <w:r>
        <w:rPr>
          <w:w w:val="110"/>
        </w:rPr>
        <w:t> include</w:t>
      </w:r>
      <w:r>
        <w:rPr>
          <w:w w:val="110"/>
        </w:rPr>
        <w:t> a</w:t>
      </w:r>
      <w:r>
        <w:rPr>
          <w:w w:val="110"/>
        </w:rPr>
        <w:t> “4-H</w:t>
      </w:r>
      <w:r>
        <w:rPr>
          <w:w w:val="110"/>
        </w:rPr>
        <w:t> Small</w:t>
      </w:r>
      <w:r>
        <w:rPr>
          <w:w w:val="110"/>
        </w:rPr>
        <w:t> Engine</w:t>
      </w:r>
      <w:r>
        <w:rPr>
          <w:w w:val="110"/>
        </w:rPr>
        <w:t> Exhibit Information</w:t>
      </w:r>
      <w:r>
        <w:rPr>
          <w:w w:val="110"/>
        </w:rPr>
        <w:t> Form”</w:t>
      </w:r>
      <w:r>
        <w:rPr>
          <w:w w:val="110"/>
        </w:rPr>
        <w:t> which</w:t>
      </w:r>
      <w:r>
        <w:rPr>
          <w:w w:val="110"/>
        </w:rPr>
        <w:t> should</w:t>
      </w:r>
      <w:r>
        <w:rPr>
          <w:w w:val="110"/>
        </w:rPr>
        <w:t> be</w:t>
      </w:r>
      <w:r>
        <w:rPr>
          <w:w w:val="110"/>
        </w:rPr>
        <w:t> attached</w:t>
      </w:r>
      <w:r>
        <w:rPr>
          <w:w w:val="110"/>
        </w:rPr>
        <w:t> to</w:t>
      </w:r>
      <w:r>
        <w:rPr>
          <w:w w:val="110"/>
        </w:rPr>
        <w:t> the</w:t>
      </w:r>
      <w:r>
        <w:rPr>
          <w:w w:val="110"/>
        </w:rPr>
        <w:t> outside</w:t>
      </w:r>
      <w:r>
        <w:rPr>
          <w:w w:val="110"/>
        </w:rPr>
        <w:t> of</w:t>
      </w:r>
      <w:r>
        <w:rPr>
          <w:w w:val="110"/>
        </w:rPr>
        <w:t> a 10"x13"</w:t>
      </w:r>
      <w:r>
        <w:rPr>
          <w:w w:val="110"/>
        </w:rPr>
        <w:t> envelope.</w:t>
      </w:r>
      <w:r>
        <w:rPr>
          <w:w w:val="110"/>
        </w:rPr>
        <w:t> Exhibitors</w:t>
      </w:r>
      <w:r>
        <w:rPr>
          <w:w w:val="110"/>
        </w:rPr>
        <w:t> must</w:t>
      </w:r>
      <w:r>
        <w:rPr>
          <w:w w:val="110"/>
        </w:rPr>
        <w:t> also</w:t>
      </w:r>
      <w:r>
        <w:rPr>
          <w:w w:val="110"/>
        </w:rPr>
        <w:t> include</w:t>
      </w:r>
      <w:r>
        <w:rPr>
          <w:w w:val="110"/>
        </w:rPr>
        <w:t> plans</w:t>
      </w:r>
      <w:r>
        <w:rPr>
          <w:w w:val="110"/>
        </w:rPr>
        <w:t> of</w:t>
      </w:r>
      <w:r>
        <w:rPr>
          <w:spacing w:val="40"/>
          <w:w w:val="110"/>
        </w:rPr>
        <w:t> </w:t>
      </w:r>
      <w:r>
        <w:rPr>
          <w:w w:val="110"/>
        </w:rPr>
        <w:t>maintenance</w:t>
      </w:r>
      <w:r>
        <w:rPr>
          <w:w w:val="110"/>
        </w:rPr>
        <w:t> to</w:t>
      </w:r>
      <w:r>
        <w:rPr>
          <w:w w:val="110"/>
        </w:rPr>
        <w:t> the</w:t>
      </w:r>
      <w:r>
        <w:rPr>
          <w:w w:val="110"/>
        </w:rPr>
        <w:t> small</w:t>
      </w:r>
      <w:r>
        <w:rPr>
          <w:w w:val="110"/>
        </w:rPr>
        <w:t> engine.</w:t>
      </w:r>
      <w:r>
        <w:rPr>
          <w:w w:val="110"/>
        </w:rPr>
        <w:t> Before</w:t>
      </w:r>
      <w:r>
        <w:rPr>
          <w:w w:val="110"/>
        </w:rPr>
        <w:t> and</w:t>
      </w:r>
      <w:r>
        <w:rPr>
          <w:w w:val="110"/>
        </w:rPr>
        <w:t> after</w:t>
      </w:r>
      <w:r>
        <w:rPr>
          <w:w w:val="110"/>
        </w:rPr>
        <w:t> pictures</w:t>
      </w:r>
      <w:r>
        <w:rPr>
          <w:w w:val="110"/>
        </w:rPr>
        <w:t> are recommended. Engine must be displayed.</w:t>
      </w:r>
    </w:p>
    <w:p>
      <w:pPr>
        <w:pStyle w:val="BodyText"/>
        <w:spacing w:after="0" w:line="208" w:lineRule="auto"/>
        <w:jc w:val="both"/>
        <w:sectPr>
          <w:footerReference w:type="default" r:id="rId29"/>
          <w:pgSz w:w="7920" w:h="12240"/>
          <w:pgMar w:header="0" w:footer="250" w:top="60" w:bottom="440" w:left="0" w:right="0"/>
          <w:pgNumType w:start="23"/>
        </w:sectPr>
      </w:pPr>
    </w:p>
    <w:p>
      <w:pPr>
        <w:pStyle w:val="BodyText"/>
        <w:spacing w:line="227" w:lineRule="exact" w:before="94"/>
        <w:ind w:left="995"/>
        <w:jc w:val="both"/>
      </w:pPr>
      <w:r>
        <w:rPr>
          <w:w w:val="120"/>
        </w:rPr>
        <w:t>Class</w:t>
      </w:r>
      <w:r>
        <w:rPr>
          <w:spacing w:val="-9"/>
          <w:w w:val="120"/>
        </w:rPr>
        <w:t> </w:t>
      </w:r>
      <w:r>
        <w:rPr>
          <w:w w:val="120"/>
        </w:rPr>
        <w:t>0410</w:t>
      </w:r>
      <w:r>
        <w:rPr>
          <w:spacing w:val="-9"/>
          <w:w w:val="120"/>
        </w:rPr>
        <w:t> </w:t>
      </w:r>
      <w:r>
        <w:rPr>
          <w:w w:val="120"/>
        </w:rPr>
        <w:t>-</w:t>
      </w:r>
      <w:r>
        <w:rPr>
          <w:spacing w:val="36"/>
          <w:w w:val="120"/>
        </w:rPr>
        <w:t> </w:t>
      </w:r>
      <w:r>
        <w:rPr>
          <w:spacing w:val="-2"/>
          <w:w w:val="120"/>
        </w:rPr>
        <w:t>Display</w:t>
      </w:r>
    </w:p>
    <w:p>
      <w:pPr>
        <w:pStyle w:val="BodyText"/>
        <w:spacing w:line="206" w:lineRule="auto" w:before="10"/>
        <w:ind w:left="995" w:right="790"/>
        <w:jc w:val="both"/>
      </w:pPr>
      <w:r>
        <w:rPr>
          <w:w w:val="110"/>
        </w:rPr>
        <w:t>Select one of the following options: 1) a display identifying different engine</w:t>
      </w:r>
      <w:r>
        <w:rPr>
          <w:w w:val="110"/>
        </w:rPr>
        <w:t> or</w:t>
      </w:r>
      <w:r>
        <w:rPr>
          <w:w w:val="110"/>
        </w:rPr>
        <w:t> lawn</w:t>
      </w:r>
      <w:r>
        <w:rPr>
          <w:w w:val="110"/>
        </w:rPr>
        <w:t> and</w:t>
      </w:r>
      <w:r>
        <w:rPr>
          <w:w w:val="110"/>
        </w:rPr>
        <w:t> garden</w:t>
      </w:r>
      <w:r>
        <w:rPr>
          <w:w w:val="110"/>
        </w:rPr>
        <w:t> equipment</w:t>
      </w:r>
      <w:r>
        <w:rPr>
          <w:w w:val="110"/>
        </w:rPr>
        <w:t> parts</w:t>
      </w:r>
      <w:r>
        <w:rPr>
          <w:w w:val="110"/>
        </w:rPr>
        <w:t> or</w:t>
      </w:r>
      <w:r>
        <w:rPr>
          <w:w w:val="110"/>
        </w:rPr>
        <w:t> a</w:t>
      </w:r>
      <w:r>
        <w:rPr>
          <w:w w:val="110"/>
        </w:rPr>
        <w:t> display</w:t>
      </w:r>
      <w:r>
        <w:rPr>
          <w:w w:val="110"/>
        </w:rPr>
        <w:t> showing</w:t>
      </w:r>
      <w:r>
        <w:rPr>
          <w:spacing w:val="40"/>
          <w:w w:val="110"/>
        </w:rPr>
        <w:t> </w:t>
      </w:r>
      <w:r>
        <w:rPr>
          <w:w w:val="110"/>
        </w:rPr>
        <w:t>the</w:t>
      </w:r>
      <w:r>
        <w:rPr>
          <w:w w:val="110"/>
        </w:rPr>
        <w:t> functions</w:t>
      </w:r>
      <w:r>
        <w:rPr>
          <w:w w:val="110"/>
        </w:rPr>
        <w:t> of</w:t>
      </w:r>
      <w:r>
        <w:rPr>
          <w:w w:val="110"/>
        </w:rPr>
        <w:t> the</w:t>
      </w:r>
      <w:r>
        <w:rPr>
          <w:w w:val="110"/>
        </w:rPr>
        <w:t> various</w:t>
      </w:r>
      <w:r>
        <w:rPr>
          <w:w w:val="110"/>
        </w:rPr>
        <w:t> engine</w:t>
      </w:r>
      <w:r>
        <w:rPr>
          <w:w w:val="110"/>
        </w:rPr>
        <w:t> or</w:t>
      </w:r>
      <w:r>
        <w:rPr>
          <w:w w:val="110"/>
        </w:rPr>
        <w:t> lawn</w:t>
      </w:r>
      <w:r>
        <w:rPr>
          <w:w w:val="110"/>
        </w:rPr>
        <w:t> and</w:t>
      </w:r>
      <w:r>
        <w:rPr>
          <w:w w:val="110"/>
        </w:rPr>
        <w:t> garden</w:t>
      </w:r>
      <w:r>
        <w:rPr>
          <w:w w:val="110"/>
        </w:rPr>
        <w:t> equipment parts;</w:t>
      </w:r>
      <w:r>
        <w:rPr>
          <w:w w:val="110"/>
        </w:rPr>
        <w:t> OR</w:t>
      </w:r>
      <w:r>
        <w:rPr>
          <w:w w:val="110"/>
        </w:rPr>
        <w:t> 2)</w:t>
      </w:r>
      <w:r>
        <w:rPr>
          <w:w w:val="110"/>
        </w:rPr>
        <w:t> a</w:t>
      </w:r>
      <w:r>
        <w:rPr>
          <w:w w:val="110"/>
        </w:rPr>
        <w:t> display</w:t>
      </w:r>
      <w:r>
        <w:rPr>
          <w:w w:val="110"/>
        </w:rPr>
        <w:t> identifying</w:t>
      </w:r>
      <w:r>
        <w:rPr>
          <w:w w:val="110"/>
        </w:rPr>
        <w:t> and</w:t>
      </w:r>
      <w:r>
        <w:rPr>
          <w:w w:val="110"/>
        </w:rPr>
        <w:t> explaining</w:t>
      </w:r>
      <w:r>
        <w:rPr>
          <w:w w:val="110"/>
        </w:rPr>
        <w:t> the</w:t>
      </w:r>
      <w:r>
        <w:rPr>
          <w:w w:val="110"/>
        </w:rPr>
        <w:t> function(s)</w:t>
      </w:r>
      <w:r>
        <w:rPr>
          <w:w w:val="110"/>
        </w:rPr>
        <w:t> or different special tools needed for small engine work, OR 3) a display illustrating and providing the results of any one of the experiments that</w:t>
      </w:r>
      <w:r>
        <w:rPr>
          <w:w w:val="110"/>
        </w:rPr>
        <w:t> are</w:t>
      </w:r>
      <w:r>
        <w:rPr>
          <w:w w:val="110"/>
        </w:rPr>
        <w:t> included</w:t>
      </w:r>
      <w:r>
        <w:rPr>
          <w:w w:val="110"/>
        </w:rPr>
        <w:t> in</w:t>
      </w:r>
      <w:r>
        <w:rPr>
          <w:w w:val="110"/>
        </w:rPr>
        <w:t> the</w:t>
      </w:r>
      <w:r>
        <w:rPr>
          <w:w w:val="110"/>
        </w:rPr>
        <w:t> project</w:t>
      </w:r>
      <w:r>
        <w:rPr>
          <w:w w:val="110"/>
        </w:rPr>
        <w:t> books.</w:t>
      </w:r>
      <w:r>
        <w:rPr>
          <w:w w:val="110"/>
        </w:rPr>
        <w:t> No</w:t>
      </w:r>
      <w:r>
        <w:rPr>
          <w:w w:val="110"/>
        </w:rPr>
        <w:t> complete</w:t>
      </w:r>
      <w:r>
        <w:rPr>
          <w:w w:val="110"/>
        </w:rPr>
        <w:t> engines,</w:t>
      </w:r>
      <w:r>
        <w:rPr>
          <w:w w:val="110"/>
        </w:rPr>
        <w:t> lawn tractors, tillers, chainsaws, etc. are permitted for display.</w:t>
      </w:r>
    </w:p>
    <w:p>
      <w:pPr>
        <w:pStyle w:val="BodyText"/>
        <w:spacing w:line="227" w:lineRule="exact" w:before="183"/>
        <w:ind w:left="995"/>
        <w:jc w:val="both"/>
      </w:pPr>
      <w:r>
        <w:rPr>
          <w:w w:val="110"/>
        </w:rPr>
        <w:t>Class</w:t>
      </w:r>
      <w:r>
        <w:rPr>
          <w:spacing w:val="9"/>
          <w:w w:val="110"/>
        </w:rPr>
        <w:t> </w:t>
      </w:r>
      <w:r>
        <w:rPr>
          <w:w w:val="110"/>
        </w:rPr>
        <w:t>0411</w:t>
      </w:r>
      <w:r>
        <w:rPr>
          <w:spacing w:val="10"/>
          <w:w w:val="110"/>
        </w:rPr>
        <w:t> </w:t>
      </w:r>
      <w:r>
        <w:rPr>
          <w:w w:val="110"/>
        </w:rPr>
        <w:t>-</w:t>
      </w:r>
      <w:r>
        <w:rPr>
          <w:spacing w:val="9"/>
          <w:w w:val="110"/>
        </w:rPr>
        <w:t> </w:t>
      </w:r>
      <w:r>
        <w:rPr>
          <w:w w:val="110"/>
        </w:rPr>
        <w:t>Maintenance</w:t>
      </w:r>
      <w:r>
        <w:rPr>
          <w:spacing w:val="10"/>
          <w:w w:val="110"/>
        </w:rPr>
        <w:t> </w:t>
      </w:r>
      <w:r>
        <w:rPr>
          <w:spacing w:val="-2"/>
          <w:w w:val="110"/>
        </w:rPr>
        <w:t>Display</w:t>
      </w:r>
    </w:p>
    <w:p>
      <w:pPr>
        <w:pStyle w:val="BodyText"/>
        <w:spacing w:line="206" w:lineRule="auto" w:before="10"/>
        <w:ind w:left="995" w:right="790"/>
        <w:jc w:val="both"/>
      </w:pPr>
      <w:r>
        <w:rPr>
          <w:w w:val="110"/>
        </w:rPr>
        <w:t>The display can illustrate either 1) routine maintenance procedures OR</w:t>
      </w:r>
      <w:r>
        <w:rPr>
          <w:w w:val="110"/>
        </w:rPr>
        <w:t> 2)</w:t>
      </w:r>
      <w:r>
        <w:rPr>
          <w:w w:val="110"/>
        </w:rPr>
        <w:t> diagnosing</w:t>
      </w:r>
      <w:r>
        <w:rPr>
          <w:w w:val="110"/>
        </w:rPr>
        <w:t> and</w:t>
      </w:r>
      <w:r>
        <w:rPr>
          <w:w w:val="110"/>
        </w:rPr>
        <w:t> troubleshooting</w:t>
      </w:r>
      <w:r>
        <w:rPr>
          <w:w w:val="110"/>
        </w:rPr>
        <w:t> speciﬁc</w:t>
      </w:r>
      <w:r>
        <w:rPr>
          <w:w w:val="110"/>
        </w:rPr>
        <w:t> problems</w:t>
      </w:r>
      <w:r>
        <w:rPr>
          <w:w w:val="110"/>
        </w:rPr>
        <w:t> in</w:t>
      </w:r>
      <w:r>
        <w:rPr>
          <w:w w:val="110"/>
        </w:rPr>
        <w:t> an engine. No complete engines, lawn tractors, tillers, chainsaws, etc. are permitted for display.</w:t>
      </w:r>
    </w:p>
    <w:p>
      <w:pPr>
        <w:pStyle w:val="BodyText"/>
        <w:spacing w:line="227" w:lineRule="exact" w:before="183"/>
        <w:ind w:left="995"/>
        <w:jc w:val="both"/>
      </w:pPr>
      <w:r>
        <w:rPr>
          <w:w w:val="120"/>
        </w:rPr>
        <w:t>Class</w:t>
      </w:r>
      <w:r>
        <w:rPr>
          <w:spacing w:val="-10"/>
          <w:w w:val="120"/>
        </w:rPr>
        <w:t> </w:t>
      </w:r>
      <w:r>
        <w:rPr>
          <w:w w:val="120"/>
        </w:rPr>
        <w:t>0412</w:t>
      </w:r>
      <w:r>
        <w:rPr>
          <w:spacing w:val="-10"/>
          <w:w w:val="120"/>
        </w:rPr>
        <w:t> </w:t>
      </w:r>
      <w:r>
        <w:rPr>
          <w:w w:val="120"/>
        </w:rPr>
        <w:t>-</w:t>
      </w:r>
      <w:r>
        <w:rPr>
          <w:spacing w:val="-9"/>
          <w:w w:val="120"/>
        </w:rPr>
        <w:t> </w:t>
      </w:r>
      <w:r>
        <w:rPr>
          <w:spacing w:val="-2"/>
          <w:w w:val="120"/>
        </w:rPr>
        <w:t>Operation</w:t>
      </w:r>
    </w:p>
    <w:p>
      <w:pPr>
        <w:pStyle w:val="BodyText"/>
        <w:spacing w:line="206" w:lineRule="auto" w:before="10"/>
        <w:ind w:left="995" w:right="790"/>
        <w:jc w:val="both"/>
      </w:pPr>
      <w:r>
        <w:rPr/>
        <mc:AlternateContent>
          <mc:Choice Requires="wps">
            <w:drawing>
              <wp:anchor distT="0" distB="0" distL="0" distR="0" allowOverlap="1" layoutInCell="1" locked="0" behindDoc="1" simplePos="0" relativeHeight="487608320">
                <wp:simplePos x="0" y="0"/>
                <wp:positionH relativeFrom="page">
                  <wp:posOffset>546607</wp:posOffset>
                </wp:positionH>
                <wp:positionV relativeFrom="paragraph">
                  <wp:posOffset>565954</wp:posOffset>
                </wp:positionV>
                <wp:extent cx="3933825" cy="1466850"/>
                <wp:effectExtent l="0" t="0" r="0" b="0"/>
                <wp:wrapTopAndBottom/>
                <wp:docPr id="89" name="Group 89"/>
                <wp:cNvGraphicFramePr>
                  <a:graphicFrameLocks/>
                </wp:cNvGraphicFramePr>
                <a:graphic>
                  <a:graphicData uri="http://schemas.microsoft.com/office/word/2010/wordprocessingGroup">
                    <wpg:wgp>
                      <wpg:cNvPr id="89" name="Group 89"/>
                      <wpg:cNvGrpSpPr/>
                      <wpg:grpSpPr>
                        <a:xfrm>
                          <a:off x="0" y="0"/>
                          <a:ext cx="3933825" cy="1466850"/>
                          <a:chExt cx="3933825" cy="1466850"/>
                        </a:xfrm>
                      </wpg:grpSpPr>
                      <pic:pic>
                        <pic:nvPicPr>
                          <pic:cNvPr id="90" name="Image 90"/>
                          <pic:cNvPicPr/>
                        </pic:nvPicPr>
                        <pic:blipFill>
                          <a:blip r:embed="rId31" cstate="print"/>
                          <a:stretch>
                            <a:fillRect/>
                          </a:stretch>
                        </pic:blipFill>
                        <pic:spPr>
                          <a:xfrm>
                            <a:off x="0" y="0"/>
                            <a:ext cx="3933824" cy="1466849"/>
                          </a:xfrm>
                          <a:prstGeom prst="rect">
                            <a:avLst/>
                          </a:prstGeom>
                        </pic:spPr>
                      </pic:pic>
                      <wps:wsp>
                        <wps:cNvPr id="91" name="Textbox 91"/>
                        <wps:cNvSpPr txBox="1"/>
                        <wps:spPr>
                          <a:xfrm>
                            <a:off x="0" y="0"/>
                            <a:ext cx="3933825" cy="1466850"/>
                          </a:xfrm>
                          <a:prstGeom prst="rect">
                            <a:avLst/>
                          </a:prstGeom>
                        </wps:spPr>
                        <wps:txbx>
                          <w:txbxContent>
                            <w:p>
                              <w:pPr>
                                <w:spacing w:line="216" w:lineRule="auto" w:before="204"/>
                                <w:ind w:left="1653" w:right="1340" w:firstLine="700"/>
                                <w:jc w:val="left"/>
                                <w:rPr>
                                  <w:sz w:val="30"/>
                                </w:rPr>
                              </w:pPr>
                              <w:r>
                                <w:rPr>
                                  <w:w w:val="115"/>
                                  <w:sz w:val="30"/>
                                </w:rPr>
                                <w:t>Division</w:t>
                              </w:r>
                              <w:r>
                                <w:rPr>
                                  <w:spacing w:val="-5"/>
                                  <w:w w:val="115"/>
                                  <w:sz w:val="30"/>
                                </w:rPr>
                                <w:t> </w:t>
                              </w:r>
                              <w:r>
                                <w:rPr>
                                  <w:w w:val="115"/>
                                  <w:sz w:val="30"/>
                                </w:rPr>
                                <w:t>4C </w:t>
                              </w:r>
                              <w:r>
                                <w:rPr>
                                  <w:spacing w:val="-10"/>
                                  <w:w w:val="115"/>
                                  <w:sz w:val="30"/>
                                </w:rPr>
                                <w:t>RENEWABLE</w:t>
                              </w:r>
                              <w:r>
                                <w:rPr>
                                  <w:spacing w:val="-22"/>
                                  <w:w w:val="115"/>
                                  <w:sz w:val="30"/>
                                </w:rPr>
                                <w:t> </w:t>
                              </w:r>
                              <w:r>
                                <w:rPr>
                                  <w:spacing w:val="-10"/>
                                  <w:w w:val="115"/>
                                  <w:sz w:val="30"/>
                                </w:rPr>
                                <w:t>ENERGY</w:t>
                              </w:r>
                            </w:p>
                            <w:p>
                              <w:pPr>
                                <w:spacing w:before="7"/>
                                <w:ind w:left="1841" w:right="0" w:firstLine="0"/>
                                <w:jc w:val="left"/>
                                <w:rPr>
                                  <w:i/>
                                  <w:sz w:val="20"/>
                                </w:rPr>
                              </w:pPr>
                              <w:r>
                                <w:rPr>
                                  <w:i/>
                                  <w:w w:val="105"/>
                                  <w:sz w:val="20"/>
                                </w:rPr>
                                <w:t>Superintendent:</w:t>
                              </w:r>
                              <w:r>
                                <w:rPr>
                                  <w:i/>
                                  <w:spacing w:val="28"/>
                                  <w:w w:val="105"/>
                                  <w:sz w:val="20"/>
                                </w:rPr>
                                <w:t> </w:t>
                              </w:r>
                              <w:r>
                                <w:rPr>
                                  <w:i/>
                                  <w:w w:val="105"/>
                                  <w:sz w:val="20"/>
                                </w:rPr>
                                <w:t>Dave</w:t>
                              </w:r>
                              <w:r>
                                <w:rPr>
                                  <w:i/>
                                  <w:spacing w:val="29"/>
                                  <w:w w:val="105"/>
                                  <w:sz w:val="20"/>
                                </w:rPr>
                                <w:t> </w:t>
                              </w:r>
                              <w:r>
                                <w:rPr>
                                  <w:i/>
                                  <w:spacing w:val="-4"/>
                                  <w:w w:val="105"/>
                                  <w:sz w:val="20"/>
                                </w:rPr>
                                <w:t>Moore</w:t>
                              </w:r>
                            </w:p>
                            <w:p>
                              <w:pPr>
                                <w:spacing w:line="206" w:lineRule="auto" w:before="63"/>
                                <w:ind w:left="305" w:right="1340"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8:30-11:00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4-H Building</w:t>
                              </w:r>
                            </w:p>
                            <w:p>
                              <w:pPr>
                                <w:spacing w:line="218" w:lineRule="exact" w:before="0"/>
                                <w:ind w:left="305"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3:00</w:t>
                              </w:r>
                              <w:r>
                                <w:rPr>
                                  <w:spacing w:val="-5"/>
                                  <w:w w:val="110"/>
                                  <w:sz w:val="20"/>
                                </w:rPr>
                                <w:t> </w:t>
                              </w:r>
                              <w:r>
                                <w:rPr>
                                  <w:w w:val="110"/>
                                  <w:sz w:val="20"/>
                                </w:rPr>
                                <w:t>PM,</w:t>
                              </w:r>
                              <w:r>
                                <w:rPr>
                                  <w:spacing w:val="-5"/>
                                  <w:w w:val="110"/>
                                  <w:sz w:val="20"/>
                                </w:rPr>
                                <w:t> </w:t>
                              </w:r>
                              <w:r>
                                <w:rPr>
                                  <w:w w:val="110"/>
                                  <w:sz w:val="20"/>
                                </w:rPr>
                                <w:t>Friday,</w:t>
                              </w:r>
                              <w:r>
                                <w:rPr>
                                  <w:spacing w:val="-5"/>
                                  <w:w w:val="110"/>
                                  <w:sz w:val="20"/>
                                </w:rPr>
                                <w:t> </w:t>
                              </w:r>
                              <w:r>
                                <w:rPr>
                                  <w:w w:val="110"/>
                                  <w:sz w:val="20"/>
                                </w:rPr>
                                <w:t>July</w:t>
                              </w:r>
                              <w:r>
                                <w:rPr>
                                  <w:spacing w:val="-5"/>
                                  <w:w w:val="110"/>
                                  <w:sz w:val="20"/>
                                </w:rPr>
                                <w:t> 25</w:t>
                              </w:r>
                            </w:p>
                          </w:txbxContent>
                        </wps:txbx>
                        <wps:bodyPr wrap="square" lIns="0" tIns="0" rIns="0" bIns="0" rtlCol="0">
                          <a:noAutofit/>
                        </wps:bodyPr>
                      </wps:wsp>
                    </wpg:wgp>
                  </a:graphicData>
                </a:graphic>
              </wp:anchor>
            </w:drawing>
          </mc:Choice>
          <mc:Fallback>
            <w:pict>
              <v:group style="position:absolute;margin-left:43.039978pt;margin-top:44.563366pt;width:309.75pt;height:115.5pt;mso-position-horizontal-relative:page;mso-position-vertical-relative:paragraph;z-index:-15708160;mso-wrap-distance-left:0;mso-wrap-distance-right:0" id="docshapegroup71" coordorigin="861,891" coordsize="6195,2310">
                <v:shape style="position:absolute;left:860;top:891;width:6195;height:2310" type="#_x0000_t75" id="docshape72" stroked="false">
                  <v:imagedata r:id="rId31" o:title=""/>
                </v:shape>
                <v:shape style="position:absolute;left:860;top:891;width:6195;height:2310" type="#_x0000_t202" id="docshape73" filled="false" stroked="false">
                  <v:textbox inset="0,0,0,0">
                    <w:txbxContent>
                      <w:p>
                        <w:pPr>
                          <w:spacing w:line="216" w:lineRule="auto" w:before="204"/>
                          <w:ind w:left="1653" w:right="1340" w:firstLine="700"/>
                          <w:jc w:val="left"/>
                          <w:rPr>
                            <w:sz w:val="30"/>
                          </w:rPr>
                        </w:pPr>
                        <w:r>
                          <w:rPr>
                            <w:w w:val="115"/>
                            <w:sz w:val="30"/>
                          </w:rPr>
                          <w:t>Division</w:t>
                        </w:r>
                        <w:r>
                          <w:rPr>
                            <w:spacing w:val="-5"/>
                            <w:w w:val="115"/>
                            <w:sz w:val="30"/>
                          </w:rPr>
                          <w:t> </w:t>
                        </w:r>
                        <w:r>
                          <w:rPr>
                            <w:w w:val="115"/>
                            <w:sz w:val="30"/>
                          </w:rPr>
                          <w:t>4C </w:t>
                        </w:r>
                        <w:r>
                          <w:rPr>
                            <w:spacing w:val="-10"/>
                            <w:w w:val="115"/>
                            <w:sz w:val="30"/>
                          </w:rPr>
                          <w:t>RENEWABLE</w:t>
                        </w:r>
                        <w:r>
                          <w:rPr>
                            <w:spacing w:val="-22"/>
                            <w:w w:val="115"/>
                            <w:sz w:val="30"/>
                          </w:rPr>
                          <w:t> </w:t>
                        </w:r>
                        <w:r>
                          <w:rPr>
                            <w:spacing w:val="-10"/>
                            <w:w w:val="115"/>
                            <w:sz w:val="30"/>
                          </w:rPr>
                          <w:t>ENERGY</w:t>
                        </w:r>
                      </w:p>
                      <w:p>
                        <w:pPr>
                          <w:spacing w:before="7"/>
                          <w:ind w:left="1841" w:right="0" w:firstLine="0"/>
                          <w:jc w:val="left"/>
                          <w:rPr>
                            <w:i/>
                            <w:sz w:val="20"/>
                          </w:rPr>
                        </w:pPr>
                        <w:r>
                          <w:rPr>
                            <w:i/>
                            <w:w w:val="105"/>
                            <w:sz w:val="20"/>
                          </w:rPr>
                          <w:t>Superintendent:</w:t>
                        </w:r>
                        <w:r>
                          <w:rPr>
                            <w:i/>
                            <w:spacing w:val="28"/>
                            <w:w w:val="105"/>
                            <w:sz w:val="20"/>
                          </w:rPr>
                          <w:t> </w:t>
                        </w:r>
                        <w:r>
                          <w:rPr>
                            <w:i/>
                            <w:w w:val="105"/>
                            <w:sz w:val="20"/>
                          </w:rPr>
                          <w:t>Dave</w:t>
                        </w:r>
                        <w:r>
                          <w:rPr>
                            <w:i/>
                            <w:spacing w:val="29"/>
                            <w:w w:val="105"/>
                            <w:sz w:val="20"/>
                          </w:rPr>
                          <w:t> </w:t>
                        </w:r>
                        <w:r>
                          <w:rPr>
                            <w:i/>
                            <w:spacing w:val="-4"/>
                            <w:w w:val="105"/>
                            <w:sz w:val="20"/>
                          </w:rPr>
                          <w:t>Moore</w:t>
                        </w:r>
                      </w:p>
                      <w:p>
                        <w:pPr>
                          <w:spacing w:line="206" w:lineRule="auto" w:before="63"/>
                          <w:ind w:left="305" w:right="1340"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8:30-11:00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4-H Building</w:t>
                        </w:r>
                      </w:p>
                      <w:p>
                        <w:pPr>
                          <w:spacing w:line="218" w:lineRule="exact" w:before="0"/>
                          <w:ind w:left="305"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3:00</w:t>
                        </w:r>
                        <w:r>
                          <w:rPr>
                            <w:spacing w:val="-5"/>
                            <w:w w:val="110"/>
                            <w:sz w:val="20"/>
                          </w:rPr>
                          <w:t> </w:t>
                        </w:r>
                        <w:r>
                          <w:rPr>
                            <w:w w:val="110"/>
                            <w:sz w:val="20"/>
                          </w:rPr>
                          <w:t>PM,</w:t>
                        </w:r>
                        <w:r>
                          <w:rPr>
                            <w:spacing w:val="-5"/>
                            <w:w w:val="110"/>
                            <w:sz w:val="20"/>
                          </w:rPr>
                          <w:t> </w:t>
                        </w:r>
                        <w:r>
                          <w:rPr>
                            <w:w w:val="110"/>
                            <w:sz w:val="20"/>
                          </w:rPr>
                          <w:t>Friday,</w:t>
                        </w:r>
                        <w:r>
                          <w:rPr>
                            <w:spacing w:val="-5"/>
                            <w:w w:val="110"/>
                            <w:sz w:val="20"/>
                          </w:rPr>
                          <w:t> </w:t>
                        </w:r>
                        <w:r>
                          <w:rPr>
                            <w:w w:val="110"/>
                            <w:sz w:val="20"/>
                          </w:rPr>
                          <w:t>July</w:t>
                        </w:r>
                        <w:r>
                          <w:rPr>
                            <w:spacing w:val="-5"/>
                            <w:w w:val="110"/>
                            <w:sz w:val="20"/>
                          </w:rPr>
                          <w:t> 25</w:t>
                        </w:r>
                      </w:p>
                    </w:txbxContent>
                  </v:textbox>
                  <w10:wrap type="none"/>
                </v:shape>
                <w10:wrap type="topAndBottom"/>
              </v:group>
            </w:pict>
          </mc:Fallback>
        </mc:AlternateContent>
      </w:r>
      <w:r>
        <w:rPr>
          <w:w w:val="110"/>
        </w:rPr>
        <w:t>Exhibit</w:t>
      </w:r>
      <w:r>
        <w:rPr>
          <w:spacing w:val="-2"/>
          <w:w w:val="110"/>
        </w:rPr>
        <w:t> </w:t>
      </w:r>
      <w:r>
        <w:rPr>
          <w:w w:val="110"/>
        </w:rPr>
        <w:t>an</w:t>
      </w:r>
      <w:r>
        <w:rPr>
          <w:spacing w:val="-2"/>
          <w:w w:val="110"/>
        </w:rPr>
        <w:t> </w:t>
      </w:r>
      <w:r>
        <w:rPr>
          <w:w w:val="110"/>
        </w:rPr>
        <w:t>operable</w:t>
      </w:r>
      <w:r>
        <w:rPr>
          <w:spacing w:val="-2"/>
          <w:w w:val="110"/>
        </w:rPr>
        <w:t> </w:t>
      </w:r>
      <w:r>
        <w:rPr>
          <w:w w:val="110"/>
        </w:rPr>
        <w:t>small</w:t>
      </w:r>
      <w:r>
        <w:rPr>
          <w:spacing w:val="-2"/>
          <w:w w:val="110"/>
        </w:rPr>
        <w:t> </w:t>
      </w:r>
      <w:r>
        <w:rPr>
          <w:w w:val="110"/>
        </w:rPr>
        <w:t>engine</w:t>
      </w:r>
      <w:r>
        <w:rPr>
          <w:spacing w:val="-2"/>
          <w:w w:val="110"/>
        </w:rPr>
        <w:t> </w:t>
      </w:r>
      <w:r>
        <w:rPr>
          <w:w w:val="110"/>
        </w:rPr>
        <w:t>(no</w:t>
      </w:r>
      <w:r>
        <w:rPr>
          <w:spacing w:val="-2"/>
          <w:w w:val="110"/>
        </w:rPr>
        <w:t> </w:t>
      </w:r>
      <w:r>
        <w:rPr>
          <w:w w:val="110"/>
        </w:rPr>
        <w:t>more</w:t>
      </w:r>
      <w:r>
        <w:rPr>
          <w:spacing w:val="-2"/>
          <w:w w:val="110"/>
        </w:rPr>
        <w:t> </w:t>
      </w:r>
      <w:r>
        <w:rPr>
          <w:w w:val="110"/>
        </w:rPr>
        <w:t>than</w:t>
      </w:r>
      <w:r>
        <w:rPr>
          <w:spacing w:val="-2"/>
          <w:w w:val="110"/>
        </w:rPr>
        <w:t> </w:t>
      </w:r>
      <w:r>
        <w:rPr>
          <w:w w:val="110"/>
        </w:rPr>
        <w:t>20hp)</w:t>
      </w:r>
      <w:r>
        <w:rPr>
          <w:spacing w:val="-2"/>
          <w:w w:val="110"/>
        </w:rPr>
        <w:t> </w:t>
      </w:r>
      <w:r>
        <w:rPr>
          <w:w w:val="110"/>
        </w:rPr>
        <w:t>overhauled</w:t>
      </w:r>
      <w:r>
        <w:rPr>
          <w:spacing w:val="-2"/>
          <w:w w:val="110"/>
        </w:rPr>
        <w:t> </w:t>
      </w:r>
      <w:r>
        <w:rPr>
          <w:w w:val="110"/>
        </w:rPr>
        <w:t>or rebuilt</w:t>
      </w:r>
      <w:r>
        <w:rPr>
          <w:w w:val="110"/>
        </w:rPr>
        <w:t> by</w:t>
      </w:r>
      <w:r>
        <w:rPr>
          <w:w w:val="110"/>
        </w:rPr>
        <w:t> the</w:t>
      </w:r>
      <w:r>
        <w:rPr>
          <w:w w:val="110"/>
        </w:rPr>
        <w:t> exhibitor.</w:t>
      </w:r>
      <w:r>
        <w:rPr>
          <w:w w:val="110"/>
        </w:rPr>
        <w:t> Include</w:t>
      </w:r>
      <w:r>
        <w:rPr>
          <w:w w:val="110"/>
        </w:rPr>
        <w:t> a</w:t>
      </w:r>
      <w:r>
        <w:rPr>
          <w:w w:val="110"/>
        </w:rPr>
        <w:t> maintenance</w:t>
      </w:r>
      <w:r>
        <w:rPr>
          <w:w w:val="110"/>
        </w:rPr>
        <w:t> schedule</w:t>
      </w:r>
      <w:r>
        <w:rPr>
          <w:w w:val="110"/>
        </w:rPr>
        <w:t> for</w:t>
      </w:r>
      <w:r>
        <w:rPr>
          <w:w w:val="110"/>
        </w:rPr>
        <w:t> the engine and a brief description of the steps taken by the member in overhauling or rebuilding the engine.</w:t>
      </w:r>
    </w:p>
    <w:p>
      <w:pPr>
        <w:pStyle w:val="ListParagraph"/>
        <w:numPr>
          <w:ilvl w:val="0"/>
          <w:numId w:val="19"/>
        </w:numPr>
        <w:tabs>
          <w:tab w:pos="891" w:val="left" w:leader="none"/>
        </w:tabs>
        <w:spacing w:line="220" w:lineRule="exact" w:before="0" w:after="0"/>
        <w:ind w:left="891" w:right="0" w:hanging="190"/>
        <w:jc w:val="both"/>
        <w:rPr>
          <w:sz w:val="20"/>
        </w:rPr>
      </w:pPr>
      <w:r>
        <w:rPr>
          <w:spacing w:val="-2"/>
          <w:w w:val="110"/>
          <w:sz w:val="20"/>
        </w:rPr>
        <w:t>Read</w:t>
      </w:r>
      <w:r>
        <w:rPr>
          <w:spacing w:val="-3"/>
          <w:w w:val="110"/>
          <w:sz w:val="20"/>
        </w:rPr>
        <w:t> </w:t>
      </w:r>
      <w:r>
        <w:rPr>
          <w:spacing w:val="-2"/>
          <w:w w:val="110"/>
          <w:sz w:val="20"/>
        </w:rPr>
        <w:t>“General Rules”</w:t>
      </w:r>
    </w:p>
    <w:p>
      <w:pPr>
        <w:pStyle w:val="ListParagraph"/>
        <w:numPr>
          <w:ilvl w:val="0"/>
          <w:numId w:val="19"/>
        </w:numPr>
        <w:tabs>
          <w:tab w:pos="891" w:val="left" w:leader="none"/>
        </w:tabs>
        <w:spacing w:line="210" w:lineRule="exact" w:before="0" w:after="0"/>
        <w:ind w:left="891" w:right="0" w:hanging="190"/>
        <w:jc w:val="both"/>
        <w:rPr>
          <w:sz w:val="20"/>
        </w:rPr>
      </w:pPr>
      <w:r>
        <w:rPr>
          <w:spacing w:val="-2"/>
          <w:w w:val="110"/>
          <w:sz w:val="20"/>
        </w:rPr>
        <w:t>Exhibiters</w:t>
      </w:r>
      <w:r>
        <w:rPr>
          <w:spacing w:val="-5"/>
          <w:w w:val="110"/>
          <w:sz w:val="20"/>
        </w:rPr>
        <w:t> </w:t>
      </w:r>
      <w:r>
        <w:rPr>
          <w:spacing w:val="-2"/>
          <w:w w:val="110"/>
          <w:sz w:val="20"/>
        </w:rPr>
        <w:t>will</w:t>
      </w:r>
      <w:r>
        <w:rPr>
          <w:spacing w:val="-5"/>
          <w:w w:val="110"/>
          <w:sz w:val="20"/>
        </w:rPr>
        <w:t> </w:t>
      </w:r>
      <w:r>
        <w:rPr>
          <w:spacing w:val="-2"/>
          <w:w w:val="110"/>
          <w:sz w:val="20"/>
        </w:rPr>
        <w:t>sign</w:t>
      </w:r>
      <w:r>
        <w:rPr>
          <w:spacing w:val="-4"/>
          <w:w w:val="110"/>
          <w:sz w:val="20"/>
        </w:rPr>
        <w:t> </w:t>
      </w:r>
      <w:r>
        <w:rPr>
          <w:spacing w:val="-2"/>
          <w:w w:val="110"/>
          <w:sz w:val="20"/>
        </w:rPr>
        <w:t>up</w:t>
      </w:r>
      <w:r>
        <w:rPr>
          <w:spacing w:val="-5"/>
          <w:w w:val="110"/>
          <w:sz w:val="20"/>
        </w:rPr>
        <w:t> </w:t>
      </w:r>
      <w:r>
        <w:rPr>
          <w:spacing w:val="-2"/>
          <w:w w:val="110"/>
          <w:sz w:val="20"/>
        </w:rPr>
        <w:t>for</w:t>
      </w:r>
      <w:r>
        <w:rPr>
          <w:spacing w:val="-4"/>
          <w:w w:val="110"/>
          <w:sz w:val="20"/>
        </w:rPr>
        <w:t> </w:t>
      </w:r>
      <w:r>
        <w:rPr>
          <w:spacing w:val="-2"/>
          <w:w w:val="110"/>
          <w:sz w:val="20"/>
        </w:rPr>
        <w:t>a</w:t>
      </w:r>
      <w:r>
        <w:rPr>
          <w:spacing w:val="-5"/>
          <w:w w:val="110"/>
          <w:sz w:val="20"/>
        </w:rPr>
        <w:t> </w:t>
      </w:r>
      <w:r>
        <w:rPr>
          <w:spacing w:val="-2"/>
          <w:w w:val="110"/>
          <w:sz w:val="20"/>
        </w:rPr>
        <w:t>conference</w:t>
      </w:r>
      <w:r>
        <w:rPr>
          <w:spacing w:val="-4"/>
          <w:w w:val="110"/>
          <w:sz w:val="20"/>
        </w:rPr>
        <w:t> </w:t>
      </w:r>
      <w:r>
        <w:rPr>
          <w:spacing w:val="-2"/>
          <w:w w:val="110"/>
          <w:sz w:val="20"/>
        </w:rPr>
        <w:t>judging</w:t>
      </w:r>
      <w:r>
        <w:rPr>
          <w:spacing w:val="-5"/>
          <w:w w:val="110"/>
          <w:sz w:val="20"/>
        </w:rPr>
        <w:t> </w:t>
      </w:r>
      <w:r>
        <w:rPr>
          <w:spacing w:val="-2"/>
          <w:w w:val="110"/>
          <w:sz w:val="20"/>
        </w:rPr>
        <w:t>time</w:t>
      </w:r>
      <w:r>
        <w:rPr>
          <w:spacing w:val="-4"/>
          <w:w w:val="110"/>
          <w:sz w:val="20"/>
        </w:rPr>
        <w:t> </w:t>
      </w:r>
      <w:r>
        <w:rPr>
          <w:spacing w:val="-2"/>
          <w:w w:val="110"/>
          <w:sz w:val="20"/>
        </w:rPr>
        <w:t>when</w:t>
      </w:r>
      <w:r>
        <w:rPr>
          <w:spacing w:val="-5"/>
          <w:w w:val="110"/>
          <w:sz w:val="20"/>
        </w:rPr>
        <w:t> </w:t>
      </w:r>
      <w:r>
        <w:rPr>
          <w:spacing w:val="-2"/>
          <w:w w:val="110"/>
          <w:sz w:val="20"/>
        </w:rPr>
        <w:t>they</w:t>
      </w:r>
      <w:r>
        <w:rPr>
          <w:spacing w:val="-4"/>
          <w:w w:val="110"/>
          <w:sz w:val="20"/>
        </w:rPr>
        <w:t> </w:t>
      </w:r>
      <w:r>
        <w:rPr>
          <w:spacing w:val="-2"/>
          <w:w w:val="110"/>
          <w:sz w:val="20"/>
        </w:rPr>
        <w:t>check-</w:t>
      </w:r>
      <w:r>
        <w:rPr>
          <w:spacing w:val="-5"/>
          <w:w w:val="110"/>
          <w:sz w:val="20"/>
        </w:rPr>
        <w:t>in.</w:t>
      </w:r>
    </w:p>
    <w:p>
      <w:pPr>
        <w:pStyle w:val="ListParagraph"/>
        <w:numPr>
          <w:ilvl w:val="0"/>
          <w:numId w:val="19"/>
        </w:numPr>
        <w:tabs>
          <w:tab w:pos="890" w:val="left" w:leader="none"/>
          <w:tab w:pos="892" w:val="left" w:leader="none"/>
        </w:tabs>
        <w:spacing w:line="206" w:lineRule="auto" w:before="9" w:after="0"/>
        <w:ind w:left="892" w:right="549" w:hanging="192"/>
        <w:jc w:val="both"/>
        <w:rPr>
          <w:sz w:val="20"/>
        </w:rPr>
      </w:pPr>
      <w:r>
        <w:rPr>
          <w:w w:val="110"/>
          <w:sz w:val="20"/>
        </w:rPr>
        <w:t>The</w:t>
      </w:r>
      <w:r>
        <w:rPr>
          <w:spacing w:val="-8"/>
          <w:w w:val="110"/>
          <w:sz w:val="20"/>
        </w:rPr>
        <w:t> </w:t>
      </w:r>
      <w:r>
        <w:rPr>
          <w:w w:val="110"/>
          <w:sz w:val="20"/>
        </w:rPr>
        <w:t>following</w:t>
      </w:r>
      <w:r>
        <w:rPr>
          <w:spacing w:val="-8"/>
          <w:w w:val="110"/>
          <w:sz w:val="20"/>
        </w:rPr>
        <w:t> </w:t>
      </w:r>
      <w:r>
        <w:rPr>
          <w:w w:val="110"/>
          <w:sz w:val="20"/>
        </w:rPr>
        <w:t>awards</w:t>
      </w:r>
      <w:r>
        <w:rPr>
          <w:spacing w:val="-8"/>
          <w:w w:val="110"/>
          <w:sz w:val="20"/>
        </w:rPr>
        <w:t> </w:t>
      </w:r>
      <w:r>
        <w:rPr>
          <w:w w:val="110"/>
          <w:sz w:val="20"/>
        </w:rPr>
        <w:t>may</w:t>
      </w:r>
      <w:r>
        <w:rPr>
          <w:spacing w:val="-8"/>
          <w:w w:val="110"/>
          <w:sz w:val="20"/>
        </w:rPr>
        <w:t> </w:t>
      </w:r>
      <w:r>
        <w:rPr>
          <w:w w:val="110"/>
          <w:sz w:val="20"/>
        </w:rPr>
        <w:t>be</w:t>
      </w:r>
      <w:r>
        <w:rPr>
          <w:spacing w:val="-8"/>
          <w:w w:val="110"/>
          <w:sz w:val="20"/>
        </w:rPr>
        <w:t> </w:t>
      </w:r>
      <w:r>
        <w:rPr>
          <w:w w:val="110"/>
          <w:sz w:val="20"/>
        </w:rPr>
        <w:t>presented</w:t>
      </w:r>
      <w:r>
        <w:rPr>
          <w:spacing w:val="-8"/>
          <w:w w:val="110"/>
          <w:sz w:val="20"/>
        </w:rPr>
        <w:t> </w:t>
      </w:r>
      <w:r>
        <w:rPr>
          <w:w w:val="110"/>
          <w:sz w:val="20"/>
        </w:rPr>
        <w:t>in</w:t>
      </w:r>
      <w:r>
        <w:rPr>
          <w:spacing w:val="-8"/>
          <w:w w:val="110"/>
          <w:sz w:val="20"/>
        </w:rPr>
        <w:t> </w:t>
      </w:r>
      <w:r>
        <w:rPr>
          <w:w w:val="110"/>
          <w:sz w:val="20"/>
        </w:rPr>
        <w:t>this</w:t>
      </w:r>
      <w:r>
        <w:rPr>
          <w:spacing w:val="-8"/>
          <w:w w:val="110"/>
          <w:sz w:val="20"/>
        </w:rPr>
        <w:t> </w:t>
      </w:r>
      <w:r>
        <w:rPr>
          <w:w w:val="110"/>
          <w:sz w:val="20"/>
        </w:rPr>
        <w:t>division:</w:t>
      </w:r>
      <w:r>
        <w:rPr>
          <w:spacing w:val="-8"/>
          <w:w w:val="110"/>
          <w:sz w:val="20"/>
        </w:rPr>
        <w:t> </w:t>
      </w:r>
      <w:r>
        <w:rPr>
          <w:w w:val="110"/>
          <w:sz w:val="20"/>
        </w:rPr>
        <w:t>Grand</w:t>
      </w:r>
      <w:r>
        <w:rPr>
          <w:spacing w:val="-8"/>
          <w:w w:val="110"/>
          <w:sz w:val="20"/>
        </w:rPr>
        <w:t> </w:t>
      </w:r>
      <w:r>
        <w:rPr>
          <w:w w:val="110"/>
          <w:sz w:val="20"/>
        </w:rPr>
        <w:t>Champion and</w:t>
      </w:r>
      <w:r>
        <w:rPr>
          <w:spacing w:val="-6"/>
          <w:w w:val="110"/>
          <w:sz w:val="20"/>
        </w:rPr>
        <w:t> </w:t>
      </w:r>
      <w:r>
        <w:rPr>
          <w:w w:val="110"/>
          <w:sz w:val="20"/>
        </w:rPr>
        <w:t>Reserve</w:t>
      </w:r>
      <w:r>
        <w:rPr>
          <w:spacing w:val="-6"/>
          <w:w w:val="110"/>
          <w:sz w:val="20"/>
        </w:rPr>
        <w:t> </w:t>
      </w:r>
      <w:r>
        <w:rPr>
          <w:w w:val="110"/>
          <w:sz w:val="20"/>
        </w:rPr>
        <w:t>Grand</w:t>
      </w:r>
      <w:r>
        <w:rPr>
          <w:spacing w:val="-6"/>
          <w:w w:val="110"/>
          <w:sz w:val="20"/>
        </w:rPr>
        <w:t> </w:t>
      </w:r>
      <w:r>
        <w:rPr>
          <w:w w:val="110"/>
          <w:sz w:val="20"/>
        </w:rPr>
        <w:t>Champion.</w:t>
      </w:r>
      <w:r>
        <w:rPr>
          <w:spacing w:val="-6"/>
          <w:w w:val="110"/>
          <w:sz w:val="20"/>
        </w:rPr>
        <w:t> </w:t>
      </w:r>
      <w:r>
        <w:rPr>
          <w:w w:val="110"/>
          <w:sz w:val="20"/>
        </w:rPr>
        <w:t>Champion</w:t>
      </w:r>
      <w:r>
        <w:rPr>
          <w:spacing w:val="-6"/>
          <w:w w:val="110"/>
          <w:sz w:val="20"/>
        </w:rPr>
        <w:t> </w:t>
      </w:r>
      <w:r>
        <w:rPr>
          <w:w w:val="110"/>
          <w:sz w:val="20"/>
        </w:rPr>
        <w:t>and</w:t>
      </w:r>
      <w:r>
        <w:rPr>
          <w:spacing w:val="-6"/>
          <w:w w:val="110"/>
          <w:sz w:val="20"/>
        </w:rPr>
        <w:t> </w:t>
      </w:r>
      <w:r>
        <w:rPr>
          <w:w w:val="110"/>
          <w:sz w:val="20"/>
        </w:rPr>
        <w:t>Reserve</w:t>
      </w:r>
      <w:r>
        <w:rPr>
          <w:spacing w:val="-6"/>
          <w:w w:val="110"/>
          <w:sz w:val="20"/>
        </w:rPr>
        <w:t> </w:t>
      </w:r>
      <w:r>
        <w:rPr>
          <w:w w:val="110"/>
          <w:sz w:val="20"/>
        </w:rPr>
        <w:t>Champion</w:t>
      </w:r>
      <w:r>
        <w:rPr>
          <w:spacing w:val="-6"/>
          <w:w w:val="110"/>
          <w:sz w:val="20"/>
        </w:rPr>
        <w:t> </w:t>
      </w:r>
      <w:r>
        <w:rPr>
          <w:w w:val="110"/>
          <w:sz w:val="20"/>
        </w:rPr>
        <w:t>may</w:t>
      </w:r>
      <w:r>
        <w:rPr>
          <w:spacing w:val="-6"/>
          <w:w w:val="110"/>
          <w:sz w:val="20"/>
        </w:rPr>
        <w:t> </w:t>
      </w:r>
      <w:r>
        <w:rPr>
          <w:w w:val="110"/>
          <w:sz w:val="20"/>
        </w:rPr>
        <w:t>be selected</w:t>
      </w:r>
      <w:r>
        <w:rPr>
          <w:w w:val="110"/>
          <w:sz w:val="20"/>
        </w:rPr>
        <w:t> for</w:t>
      </w:r>
      <w:r>
        <w:rPr>
          <w:w w:val="110"/>
          <w:sz w:val="20"/>
        </w:rPr>
        <w:t> the</w:t>
      </w:r>
      <w:r>
        <w:rPr>
          <w:w w:val="110"/>
          <w:sz w:val="20"/>
        </w:rPr>
        <w:t> Junior</w:t>
      </w:r>
      <w:r>
        <w:rPr>
          <w:w w:val="110"/>
          <w:sz w:val="20"/>
        </w:rPr>
        <w:t> (7-9),</w:t>
      </w:r>
      <w:r>
        <w:rPr>
          <w:w w:val="110"/>
          <w:sz w:val="20"/>
        </w:rPr>
        <w:t> Intermediate</w:t>
      </w:r>
      <w:r>
        <w:rPr>
          <w:w w:val="110"/>
          <w:sz w:val="20"/>
        </w:rPr>
        <w:t> (10-13),</w:t>
      </w:r>
      <w:r>
        <w:rPr>
          <w:w w:val="110"/>
          <w:sz w:val="20"/>
        </w:rPr>
        <w:t> and</w:t>
      </w:r>
      <w:r>
        <w:rPr>
          <w:w w:val="110"/>
          <w:sz w:val="20"/>
        </w:rPr>
        <w:t> Senior</w:t>
      </w:r>
      <w:r>
        <w:rPr>
          <w:w w:val="110"/>
          <w:sz w:val="20"/>
        </w:rPr>
        <w:t> (14-18) age</w:t>
      </w:r>
      <w:r>
        <w:rPr>
          <w:spacing w:val="-4"/>
          <w:w w:val="110"/>
          <w:sz w:val="20"/>
        </w:rPr>
        <w:t> </w:t>
      </w:r>
      <w:r>
        <w:rPr>
          <w:w w:val="110"/>
          <w:sz w:val="20"/>
        </w:rPr>
        <w:t>divisions.</w:t>
      </w:r>
    </w:p>
    <w:p>
      <w:pPr>
        <w:pStyle w:val="ListParagraph"/>
        <w:numPr>
          <w:ilvl w:val="0"/>
          <w:numId w:val="19"/>
        </w:numPr>
        <w:tabs>
          <w:tab w:pos="890" w:val="left" w:leader="none"/>
          <w:tab w:pos="892" w:val="left" w:leader="none"/>
        </w:tabs>
        <w:spacing w:line="206" w:lineRule="auto" w:before="0" w:after="0"/>
        <w:ind w:left="892" w:right="549" w:hanging="192"/>
        <w:jc w:val="both"/>
        <w:rPr>
          <w:sz w:val="20"/>
        </w:rPr>
      </w:pPr>
      <w:r>
        <w:rPr>
          <w:w w:val="110"/>
          <w:sz w:val="20"/>
        </w:rPr>
        <w:t>Renewable</w:t>
      </w:r>
      <w:r>
        <w:rPr>
          <w:spacing w:val="-13"/>
          <w:w w:val="110"/>
          <w:sz w:val="20"/>
        </w:rPr>
        <w:t> </w:t>
      </w:r>
      <w:r>
        <w:rPr>
          <w:w w:val="110"/>
          <w:sz w:val="20"/>
        </w:rPr>
        <w:t>Energy</w:t>
      </w:r>
      <w:r>
        <w:rPr>
          <w:spacing w:val="-12"/>
          <w:w w:val="110"/>
          <w:sz w:val="20"/>
        </w:rPr>
        <w:t> </w:t>
      </w:r>
      <w:r>
        <w:rPr>
          <w:w w:val="110"/>
          <w:sz w:val="20"/>
        </w:rPr>
        <w:t>is</w:t>
      </w:r>
      <w:r>
        <w:rPr>
          <w:spacing w:val="-13"/>
          <w:w w:val="110"/>
          <w:sz w:val="20"/>
        </w:rPr>
        <w:t> </w:t>
      </w:r>
      <w:r>
        <w:rPr>
          <w:w w:val="110"/>
          <w:sz w:val="20"/>
        </w:rPr>
        <w:t>a</w:t>
      </w:r>
      <w:r>
        <w:rPr>
          <w:spacing w:val="-12"/>
          <w:w w:val="110"/>
          <w:sz w:val="20"/>
        </w:rPr>
        <w:t> </w:t>
      </w:r>
      <w:r>
        <w:rPr>
          <w:w w:val="110"/>
          <w:sz w:val="20"/>
        </w:rPr>
        <w:t>form</w:t>
      </w:r>
      <w:r>
        <w:rPr>
          <w:spacing w:val="-13"/>
          <w:w w:val="110"/>
          <w:sz w:val="20"/>
        </w:rPr>
        <w:t> </w:t>
      </w:r>
      <w:r>
        <w:rPr>
          <w:w w:val="110"/>
          <w:sz w:val="20"/>
        </w:rPr>
        <w:t>of</w:t>
      </w:r>
      <w:r>
        <w:rPr>
          <w:spacing w:val="-12"/>
          <w:w w:val="110"/>
          <w:sz w:val="20"/>
        </w:rPr>
        <w:t> </w:t>
      </w:r>
      <w:r>
        <w:rPr>
          <w:w w:val="110"/>
          <w:sz w:val="20"/>
        </w:rPr>
        <w:t>energy</w:t>
      </w:r>
      <w:r>
        <w:rPr>
          <w:spacing w:val="-13"/>
          <w:w w:val="110"/>
          <w:sz w:val="20"/>
        </w:rPr>
        <w:t> </w:t>
      </w:r>
      <w:r>
        <w:rPr>
          <w:w w:val="110"/>
          <w:sz w:val="20"/>
        </w:rPr>
        <w:t>derived</w:t>
      </w:r>
      <w:r>
        <w:rPr>
          <w:spacing w:val="-12"/>
          <w:w w:val="110"/>
          <w:sz w:val="20"/>
        </w:rPr>
        <w:t> </w:t>
      </w:r>
      <w:r>
        <w:rPr>
          <w:w w:val="110"/>
          <w:sz w:val="20"/>
        </w:rPr>
        <w:t>from</w:t>
      </w:r>
      <w:r>
        <w:rPr>
          <w:spacing w:val="-12"/>
          <w:w w:val="110"/>
          <w:sz w:val="20"/>
        </w:rPr>
        <w:t> </w:t>
      </w:r>
      <w:r>
        <w:rPr>
          <w:w w:val="110"/>
          <w:sz w:val="20"/>
        </w:rPr>
        <w:t>a</w:t>
      </w:r>
      <w:r>
        <w:rPr>
          <w:spacing w:val="-13"/>
          <w:w w:val="110"/>
          <w:sz w:val="20"/>
        </w:rPr>
        <w:t> </w:t>
      </w:r>
      <w:r>
        <w:rPr>
          <w:w w:val="110"/>
          <w:sz w:val="20"/>
        </w:rPr>
        <w:t>natural</w:t>
      </w:r>
      <w:r>
        <w:rPr>
          <w:spacing w:val="-12"/>
          <w:w w:val="110"/>
          <w:sz w:val="20"/>
        </w:rPr>
        <w:t> </w:t>
      </w:r>
      <w:r>
        <w:rPr>
          <w:w w:val="110"/>
          <w:sz w:val="20"/>
        </w:rPr>
        <w:t>source,</w:t>
      </w:r>
      <w:r>
        <w:rPr>
          <w:spacing w:val="-13"/>
          <w:w w:val="110"/>
          <w:sz w:val="20"/>
        </w:rPr>
        <w:t> </w:t>
      </w:r>
      <w:r>
        <w:rPr>
          <w:w w:val="110"/>
          <w:sz w:val="20"/>
        </w:rPr>
        <w:t>such as the sun, geothermal, wind, tides, or waves.</w:t>
      </w:r>
    </w:p>
    <w:p>
      <w:pPr>
        <w:pStyle w:val="ListParagraph"/>
        <w:numPr>
          <w:ilvl w:val="0"/>
          <w:numId w:val="19"/>
        </w:numPr>
        <w:tabs>
          <w:tab w:pos="890" w:val="left" w:leader="none"/>
          <w:tab w:pos="892" w:val="left" w:leader="none"/>
        </w:tabs>
        <w:spacing w:line="206" w:lineRule="auto" w:before="1" w:after="0"/>
        <w:ind w:left="892" w:right="549" w:hanging="192"/>
        <w:jc w:val="both"/>
        <w:rPr>
          <w:sz w:val="20"/>
        </w:rPr>
      </w:pPr>
      <w:r>
        <w:rPr>
          <w:w w:val="110"/>
          <w:sz w:val="20"/>
        </w:rPr>
        <w:t>All exhibits in this division will be a display with the maximum size being commercial</w:t>
      </w:r>
      <w:r>
        <w:rPr>
          <w:w w:val="110"/>
          <w:sz w:val="20"/>
        </w:rPr>
        <w:t> 3'x4'</w:t>
      </w:r>
      <w:r>
        <w:rPr>
          <w:w w:val="110"/>
          <w:sz w:val="20"/>
        </w:rPr>
        <w:t> tri-fold</w:t>
      </w:r>
      <w:r>
        <w:rPr>
          <w:w w:val="110"/>
          <w:sz w:val="20"/>
        </w:rPr>
        <w:t> display</w:t>
      </w:r>
      <w:r>
        <w:rPr>
          <w:w w:val="110"/>
          <w:sz w:val="20"/>
        </w:rPr>
        <w:t> board.</w:t>
      </w:r>
      <w:r>
        <w:rPr>
          <w:w w:val="110"/>
          <w:sz w:val="20"/>
        </w:rPr>
        <w:t> Items</w:t>
      </w:r>
      <w:r>
        <w:rPr>
          <w:w w:val="110"/>
          <w:sz w:val="20"/>
        </w:rPr>
        <w:t> may</w:t>
      </w:r>
      <w:r>
        <w:rPr>
          <w:w w:val="110"/>
          <w:sz w:val="20"/>
        </w:rPr>
        <w:t> not</w:t>
      </w:r>
      <w:r>
        <w:rPr>
          <w:w w:val="110"/>
          <w:sz w:val="20"/>
        </w:rPr>
        <w:t> extend</w:t>
      </w:r>
      <w:r>
        <w:rPr>
          <w:w w:val="110"/>
          <w:sz w:val="20"/>
        </w:rPr>
        <w:t> beyond 12" from the back board. All displays must be self-standing.</w:t>
      </w:r>
    </w:p>
    <w:p>
      <w:pPr>
        <w:pStyle w:val="BodyText"/>
        <w:spacing w:line="227" w:lineRule="exact" w:before="183"/>
        <w:ind w:left="552"/>
        <w:jc w:val="both"/>
      </w:pPr>
      <w:r>
        <w:rPr>
          <w:spacing w:val="-2"/>
          <w:w w:val="115"/>
        </w:rPr>
        <w:t>Class</w:t>
      </w:r>
      <w:r>
        <w:rPr>
          <w:spacing w:val="-9"/>
          <w:w w:val="115"/>
        </w:rPr>
        <w:t> </w:t>
      </w:r>
      <w:r>
        <w:rPr>
          <w:spacing w:val="-2"/>
          <w:w w:val="115"/>
        </w:rPr>
        <w:t>0413</w:t>
      </w:r>
      <w:r>
        <w:rPr>
          <w:spacing w:val="-9"/>
          <w:w w:val="115"/>
        </w:rPr>
        <w:t> </w:t>
      </w:r>
      <w:r>
        <w:rPr>
          <w:spacing w:val="-2"/>
          <w:w w:val="115"/>
        </w:rPr>
        <w:t>-</w:t>
      </w:r>
      <w:r>
        <w:rPr>
          <w:spacing w:val="-9"/>
          <w:w w:val="115"/>
        </w:rPr>
        <w:t> </w:t>
      </w:r>
      <w:r>
        <w:rPr>
          <w:spacing w:val="-2"/>
          <w:w w:val="115"/>
        </w:rPr>
        <w:t>Educational</w:t>
      </w:r>
      <w:r>
        <w:rPr>
          <w:spacing w:val="-9"/>
          <w:w w:val="115"/>
        </w:rPr>
        <w:t> </w:t>
      </w:r>
      <w:r>
        <w:rPr>
          <w:spacing w:val="-2"/>
          <w:w w:val="115"/>
        </w:rPr>
        <w:t>Display</w:t>
      </w:r>
    </w:p>
    <w:p>
      <w:pPr>
        <w:pStyle w:val="BodyText"/>
        <w:spacing w:line="206" w:lineRule="auto" w:before="10"/>
        <w:ind w:left="552" w:right="549"/>
        <w:jc w:val="both"/>
      </w:pPr>
      <w:r>
        <w:rPr>
          <w:w w:val="110"/>
        </w:rPr>
        <w:t>Create</w:t>
      </w:r>
      <w:r>
        <w:rPr>
          <w:w w:val="110"/>
        </w:rPr>
        <w:t> a</w:t>
      </w:r>
      <w:r>
        <w:rPr>
          <w:w w:val="110"/>
        </w:rPr>
        <w:t> display</w:t>
      </w:r>
      <w:r>
        <w:rPr>
          <w:w w:val="110"/>
        </w:rPr>
        <w:t> that</w:t>
      </w:r>
      <w:r>
        <w:rPr>
          <w:w w:val="110"/>
        </w:rPr>
        <w:t> addresses</w:t>
      </w:r>
      <w:r>
        <w:rPr>
          <w:w w:val="110"/>
        </w:rPr>
        <w:t> a</w:t>
      </w:r>
      <w:r>
        <w:rPr>
          <w:w w:val="110"/>
        </w:rPr>
        <w:t> topic</w:t>
      </w:r>
      <w:r>
        <w:rPr>
          <w:w w:val="110"/>
        </w:rPr>
        <w:t> related</w:t>
      </w:r>
      <w:r>
        <w:rPr>
          <w:w w:val="110"/>
        </w:rPr>
        <w:t> to</w:t>
      </w:r>
      <w:r>
        <w:rPr>
          <w:w w:val="110"/>
        </w:rPr>
        <w:t> power</w:t>
      </w:r>
      <w:r>
        <w:rPr>
          <w:w w:val="110"/>
        </w:rPr>
        <w:t> generated</w:t>
      </w:r>
      <w:r>
        <w:rPr>
          <w:w w:val="110"/>
        </w:rPr>
        <w:t> from</w:t>
      </w:r>
      <w:r>
        <w:rPr>
          <w:w w:val="110"/>
        </w:rPr>
        <w:t> a renewable</w:t>
      </w:r>
      <w:r>
        <w:rPr>
          <w:spacing w:val="-3"/>
          <w:w w:val="110"/>
        </w:rPr>
        <w:t> </w:t>
      </w:r>
      <w:r>
        <w:rPr>
          <w:w w:val="110"/>
        </w:rPr>
        <w:t>energy</w:t>
      </w:r>
      <w:r>
        <w:rPr>
          <w:spacing w:val="-3"/>
          <w:w w:val="110"/>
        </w:rPr>
        <w:t> </w:t>
      </w:r>
      <w:r>
        <w:rPr>
          <w:w w:val="110"/>
        </w:rPr>
        <w:t>source.</w:t>
      </w:r>
      <w:r>
        <w:rPr>
          <w:spacing w:val="-3"/>
          <w:w w:val="110"/>
        </w:rPr>
        <w:t> </w:t>
      </w:r>
      <w:r>
        <w:rPr>
          <w:w w:val="110"/>
        </w:rPr>
        <w:t>The</w:t>
      </w:r>
      <w:r>
        <w:rPr>
          <w:spacing w:val="-3"/>
          <w:w w:val="110"/>
        </w:rPr>
        <w:t> </w:t>
      </w:r>
      <w:r>
        <w:rPr>
          <w:w w:val="110"/>
        </w:rPr>
        <w:t>purpose</w:t>
      </w:r>
      <w:r>
        <w:rPr>
          <w:spacing w:val="-3"/>
          <w:w w:val="110"/>
        </w:rPr>
        <w:t> </w:t>
      </w:r>
      <w:r>
        <w:rPr>
          <w:w w:val="110"/>
        </w:rPr>
        <w:t>of</w:t>
      </w:r>
      <w:r>
        <w:rPr>
          <w:spacing w:val="-3"/>
          <w:w w:val="110"/>
        </w:rPr>
        <w:t> </w:t>
      </w:r>
      <w:r>
        <w:rPr>
          <w:w w:val="110"/>
        </w:rPr>
        <w:t>the</w:t>
      </w:r>
      <w:r>
        <w:rPr>
          <w:spacing w:val="-3"/>
          <w:w w:val="110"/>
        </w:rPr>
        <w:t> </w:t>
      </w:r>
      <w:r>
        <w:rPr>
          <w:w w:val="110"/>
        </w:rPr>
        <w:t>exhibit</w:t>
      </w:r>
      <w:r>
        <w:rPr>
          <w:spacing w:val="-3"/>
          <w:w w:val="110"/>
        </w:rPr>
        <w:t> </w:t>
      </w:r>
      <w:r>
        <w:rPr>
          <w:w w:val="110"/>
        </w:rPr>
        <w:t>is</w:t>
      </w:r>
      <w:r>
        <w:rPr>
          <w:spacing w:val="-3"/>
          <w:w w:val="110"/>
        </w:rPr>
        <w:t> </w:t>
      </w:r>
      <w:r>
        <w:rPr>
          <w:w w:val="110"/>
        </w:rPr>
        <w:t>to</w:t>
      </w:r>
      <w:r>
        <w:rPr>
          <w:spacing w:val="-3"/>
          <w:w w:val="110"/>
        </w:rPr>
        <w:t> </w:t>
      </w:r>
      <w:r>
        <w:rPr>
          <w:w w:val="110"/>
        </w:rPr>
        <w:t>inform</w:t>
      </w:r>
      <w:r>
        <w:rPr>
          <w:spacing w:val="-3"/>
          <w:w w:val="110"/>
        </w:rPr>
        <w:t> </w:t>
      </w:r>
      <w:r>
        <w:rPr>
          <w:w w:val="110"/>
        </w:rPr>
        <w:t>and</w:t>
      </w:r>
      <w:r>
        <w:rPr>
          <w:spacing w:val="-3"/>
          <w:w w:val="110"/>
        </w:rPr>
        <w:t> </w:t>
      </w:r>
      <w:r>
        <w:rPr>
          <w:w w:val="110"/>
        </w:rPr>
        <w:t>create </w:t>
      </w:r>
      <w:r>
        <w:rPr>
          <w:spacing w:val="-2"/>
          <w:w w:val="110"/>
        </w:rPr>
        <w:t>awareness.</w:t>
      </w:r>
    </w:p>
    <w:p>
      <w:pPr>
        <w:pStyle w:val="BodyText"/>
        <w:spacing w:line="227" w:lineRule="exact" w:before="183"/>
        <w:ind w:left="552"/>
        <w:jc w:val="both"/>
      </w:pPr>
      <w:r>
        <w:rPr>
          <w:spacing w:val="-2"/>
          <w:w w:val="115"/>
        </w:rPr>
        <w:t>Class</w:t>
      </w:r>
      <w:r>
        <w:rPr>
          <w:spacing w:val="-10"/>
          <w:w w:val="115"/>
        </w:rPr>
        <w:t> </w:t>
      </w:r>
      <w:r>
        <w:rPr>
          <w:spacing w:val="-2"/>
          <w:w w:val="115"/>
        </w:rPr>
        <w:t>0414</w:t>
      </w:r>
      <w:r>
        <w:rPr>
          <w:spacing w:val="-10"/>
          <w:w w:val="115"/>
        </w:rPr>
        <w:t> </w:t>
      </w:r>
      <w:r>
        <w:rPr>
          <w:spacing w:val="-2"/>
          <w:w w:val="115"/>
        </w:rPr>
        <w:t>-</w:t>
      </w:r>
      <w:r>
        <w:rPr>
          <w:spacing w:val="-9"/>
          <w:w w:val="115"/>
        </w:rPr>
        <w:t> </w:t>
      </w:r>
      <w:r>
        <w:rPr>
          <w:spacing w:val="-2"/>
          <w:w w:val="115"/>
        </w:rPr>
        <w:t>Experiment</w:t>
      </w:r>
      <w:r>
        <w:rPr>
          <w:spacing w:val="-10"/>
          <w:w w:val="115"/>
        </w:rPr>
        <w:t> </w:t>
      </w:r>
      <w:r>
        <w:rPr>
          <w:spacing w:val="-2"/>
          <w:w w:val="115"/>
        </w:rPr>
        <w:t>Display</w:t>
      </w:r>
    </w:p>
    <w:p>
      <w:pPr>
        <w:pStyle w:val="BodyText"/>
        <w:spacing w:line="206" w:lineRule="auto" w:before="10"/>
        <w:ind w:left="552" w:right="549"/>
        <w:jc w:val="both"/>
      </w:pPr>
      <w:r>
        <w:rPr>
          <w:w w:val="110"/>
        </w:rPr>
        <w:t>Create</w:t>
      </w:r>
      <w:r>
        <w:rPr>
          <w:w w:val="110"/>
        </w:rPr>
        <w:t> a</w:t>
      </w:r>
      <w:r>
        <w:rPr>
          <w:w w:val="110"/>
        </w:rPr>
        <w:t> display</w:t>
      </w:r>
      <w:r>
        <w:rPr>
          <w:w w:val="110"/>
        </w:rPr>
        <w:t> of</w:t>
      </w:r>
      <w:r>
        <w:rPr>
          <w:w w:val="110"/>
        </w:rPr>
        <w:t> an</w:t>
      </w:r>
      <w:r>
        <w:rPr>
          <w:w w:val="110"/>
        </w:rPr>
        <w:t> experiment</w:t>
      </w:r>
      <w:r>
        <w:rPr>
          <w:w w:val="110"/>
        </w:rPr>
        <w:t> that</w:t>
      </w:r>
      <w:r>
        <w:rPr>
          <w:w w:val="110"/>
        </w:rPr>
        <w:t> addresses</w:t>
      </w:r>
      <w:r>
        <w:rPr>
          <w:w w:val="110"/>
        </w:rPr>
        <w:t> a</w:t>
      </w:r>
      <w:r>
        <w:rPr>
          <w:w w:val="110"/>
        </w:rPr>
        <w:t> problem</w:t>
      </w:r>
      <w:r>
        <w:rPr>
          <w:w w:val="110"/>
        </w:rPr>
        <w:t> or</w:t>
      </w:r>
      <w:r>
        <w:rPr>
          <w:w w:val="110"/>
        </w:rPr>
        <w:t> question related</w:t>
      </w:r>
      <w:r>
        <w:rPr>
          <w:w w:val="110"/>
        </w:rPr>
        <w:t> to</w:t>
      </w:r>
      <w:r>
        <w:rPr>
          <w:w w:val="110"/>
        </w:rPr>
        <w:t> power</w:t>
      </w:r>
      <w:r>
        <w:rPr>
          <w:w w:val="110"/>
        </w:rPr>
        <w:t> generated</w:t>
      </w:r>
      <w:r>
        <w:rPr>
          <w:w w:val="110"/>
        </w:rPr>
        <w:t> from</w:t>
      </w:r>
      <w:r>
        <w:rPr>
          <w:w w:val="110"/>
        </w:rPr>
        <w:t> a</w:t>
      </w:r>
      <w:r>
        <w:rPr>
          <w:w w:val="110"/>
        </w:rPr>
        <w:t> renewable</w:t>
      </w:r>
      <w:r>
        <w:rPr>
          <w:w w:val="110"/>
        </w:rPr>
        <w:t> energy</w:t>
      </w:r>
      <w:r>
        <w:rPr>
          <w:w w:val="110"/>
        </w:rPr>
        <w:t> source.</w:t>
      </w:r>
      <w:r>
        <w:rPr>
          <w:w w:val="110"/>
        </w:rPr>
        <w:t> Include hypothesis,</w:t>
      </w:r>
      <w:r>
        <w:rPr>
          <w:w w:val="110"/>
        </w:rPr>
        <w:t> background</w:t>
      </w:r>
      <w:r>
        <w:rPr>
          <w:w w:val="110"/>
        </w:rPr>
        <w:t> research,</w:t>
      </w:r>
      <w:r>
        <w:rPr>
          <w:w w:val="110"/>
        </w:rPr>
        <w:t> variables,</w:t>
      </w:r>
      <w:r>
        <w:rPr>
          <w:w w:val="110"/>
        </w:rPr>
        <w:t> a</w:t>
      </w:r>
      <w:r>
        <w:rPr>
          <w:w w:val="110"/>
        </w:rPr>
        <w:t> control,</w:t>
      </w:r>
      <w:r>
        <w:rPr>
          <w:w w:val="110"/>
        </w:rPr>
        <w:t> data,</w:t>
      </w:r>
      <w:r>
        <w:rPr>
          <w:w w:val="110"/>
        </w:rPr>
        <w:t> ﬁndings, conclusions and recommendations for future study.</w:t>
      </w:r>
    </w:p>
    <w:p>
      <w:pPr>
        <w:pStyle w:val="BodyText"/>
        <w:spacing w:after="0" w:line="206" w:lineRule="auto"/>
        <w:jc w:val="both"/>
        <w:sectPr>
          <w:pgSz w:w="7920" w:h="12240"/>
          <w:pgMar w:header="0" w:footer="250" w:top="160" w:bottom="440" w:left="0" w:right="0"/>
        </w:sectPr>
      </w:pPr>
    </w:p>
    <w:p>
      <w:pPr>
        <w:pStyle w:val="BodyText"/>
        <w:ind w:left="1237"/>
      </w:pPr>
      <w:r>
        <w:rPr/>
        <mc:AlternateContent>
          <mc:Choice Requires="wps">
            <w:drawing>
              <wp:inline distT="0" distB="0" distL="0" distR="0">
                <wp:extent cx="3429000" cy="1457325"/>
                <wp:effectExtent l="0" t="0" r="0" b="0"/>
                <wp:docPr id="92" name="Group 92"/>
                <wp:cNvGraphicFramePr>
                  <a:graphicFrameLocks/>
                </wp:cNvGraphicFramePr>
                <a:graphic>
                  <a:graphicData uri="http://schemas.microsoft.com/office/word/2010/wordprocessingGroup">
                    <wpg:wgp>
                      <wpg:cNvPr id="92" name="Group 92"/>
                      <wpg:cNvGrpSpPr/>
                      <wpg:grpSpPr>
                        <a:xfrm>
                          <a:off x="0" y="0"/>
                          <a:ext cx="3429000" cy="1457325"/>
                          <a:chExt cx="3429000" cy="1457325"/>
                        </a:xfrm>
                      </wpg:grpSpPr>
                      <pic:pic>
                        <pic:nvPicPr>
                          <pic:cNvPr id="93" name="Image 93"/>
                          <pic:cNvPicPr/>
                        </pic:nvPicPr>
                        <pic:blipFill>
                          <a:blip r:embed="rId33" cstate="print"/>
                          <a:stretch>
                            <a:fillRect/>
                          </a:stretch>
                        </pic:blipFill>
                        <pic:spPr>
                          <a:xfrm>
                            <a:off x="0" y="0"/>
                            <a:ext cx="3428999" cy="1457324"/>
                          </a:xfrm>
                          <a:prstGeom prst="rect">
                            <a:avLst/>
                          </a:prstGeom>
                        </pic:spPr>
                      </pic:pic>
                      <wps:wsp>
                        <wps:cNvPr id="94" name="Textbox 94"/>
                        <wps:cNvSpPr txBox="1"/>
                        <wps:spPr>
                          <a:xfrm>
                            <a:off x="0" y="0"/>
                            <a:ext cx="3429000" cy="1457325"/>
                          </a:xfrm>
                          <a:prstGeom prst="rect">
                            <a:avLst/>
                          </a:prstGeom>
                        </wps:spPr>
                        <wps:txbx>
                          <w:txbxContent>
                            <w:p>
                              <w:pPr>
                                <w:spacing w:line="216" w:lineRule="auto" w:before="189"/>
                                <w:ind w:left="1723" w:right="1788" w:firstLine="63"/>
                                <w:jc w:val="center"/>
                                <w:rPr>
                                  <w:sz w:val="30"/>
                                </w:rPr>
                              </w:pPr>
                              <w:r>
                                <w:rPr>
                                  <w:spacing w:val="-4"/>
                                  <w:w w:val="110"/>
                                  <w:sz w:val="30"/>
                                </w:rPr>
                                <w:t>Department</w:t>
                              </w:r>
                              <w:r>
                                <w:rPr>
                                  <w:spacing w:val="-19"/>
                                  <w:w w:val="110"/>
                                  <w:sz w:val="30"/>
                                </w:rPr>
                                <w:t> </w:t>
                              </w:r>
                              <w:r>
                                <w:rPr>
                                  <w:spacing w:val="-4"/>
                                  <w:w w:val="110"/>
                                  <w:sz w:val="30"/>
                                </w:rPr>
                                <w:t>5 </w:t>
                              </w:r>
                              <w:r>
                                <w:rPr>
                                  <w:spacing w:val="-12"/>
                                  <w:w w:val="110"/>
                                  <w:sz w:val="30"/>
                                </w:rPr>
                                <w:t>ENTOMOLOGY</w:t>
                              </w:r>
                            </w:p>
                            <w:p>
                              <w:pPr>
                                <w:spacing w:before="7"/>
                                <w:ind w:left="0" w:right="9" w:firstLine="0"/>
                                <w:jc w:val="center"/>
                                <w:rPr>
                                  <w:i/>
                                  <w:sz w:val="20"/>
                                </w:rPr>
                              </w:pPr>
                              <w:r>
                                <w:rPr>
                                  <w:i/>
                                  <w:sz w:val="20"/>
                                </w:rPr>
                                <w:t>Superintendent:</w:t>
                              </w:r>
                              <w:r>
                                <w:rPr>
                                  <w:i/>
                                  <w:spacing w:val="75"/>
                                  <w:sz w:val="20"/>
                                </w:rPr>
                                <w:t> </w:t>
                              </w:r>
                              <w:r>
                                <w:rPr>
                                  <w:i/>
                                  <w:sz w:val="20"/>
                                </w:rPr>
                                <w:t>Glory</w:t>
                              </w:r>
                              <w:r>
                                <w:rPr>
                                  <w:i/>
                                  <w:spacing w:val="75"/>
                                  <w:sz w:val="20"/>
                                </w:rPr>
                                <w:t> </w:t>
                              </w:r>
                              <w:r>
                                <w:rPr>
                                  <w:i/>
                                  <w:spacing w:val="-2"/>
                                  <w:sz w:val="20"/>
                                </w:rPr>
                                <w:t>Benacka</w:t>
                              </w:r>
                            </w:p>
                            <w:p>
                              <w:pPr>
                                <w:spacing w:line="206" w:lineRule="auto" w:before="175"/>
                                <w:ind w:left="280" w:right="570"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8:30-11:00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4-H Building</w:t>
                              </w:r>
                            </w:p>
                            <w:p>
                              <w:pPr>
                                <w:spacing w:line="218" w:lineRule="exact" w:before="0"/>
                                <w:ind w:left="280"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4:30</w:t>
                              </w:r>
                              <w:r>
                                <w:rPr>
                                  <w:spacing w:val="-5"/>
                                  <w:w w:val="110"/>
                                  <w:sz w:val="20"/>
                                </w:rPr>
                                <w:t> </w:t>
                              </w:r>
                              <w:r>
                                <w:rPr>
                                  <w:w w:val="110"/>
                                  <w:sz w:val="20"/>
                                </w:rPr>
                                <w:t>PM,</w:t>
                              </w:r>
                              <w:r>
                                <w:rPr>
                                  <w:spacing w:val="-5"/>
                                  <w:w w:val="110"/>
                                  <w:sz w:val="20"/>
                                </w:rPr>
                                <w:t> </w:t>
                              </w:r>
                              <w:r>
                                <w:rPr>
                                  <w:w w:val="110"/>
                                  <w:sz w:val="20"/>
                                </w:rPr>
                                <w:t>Friday,</w:t>
                              </w:r>
                              <w:r>
                                <w:rPr>
                                  <w:spacing w:val="-5"/>
                                  <w:w w:val="110"/>
                                  <w:sz w:val="20"/>
                                </w:rPr>
                                <w:t> </w:t>
                              </w:r>
                              <w:r>
                                <w:rPr>
                                  <w:w w:val="110"/>
                                  <w:sz w:val="20"/>
                                </w:rPr>
                                <w:t>July</w:t>
                              </w:r>
                              <w:r>
                                <w:rPr>
                                  <w:spacing w:val="-5"/>
                                  <w:w w:val="110"/>
                                  <w:sz w:val="20"/>
                                </w:rPr>
                                <w:t> 25</w:t>
                              </w:r>
                            </w:p>
                          </w:txbxContent>
                        </wps:txbx>
                        <wps:bodyPr wrap="square" lIns="0" tIns="0" rIns="0" bIns="0" rtlCol="0">
                          <a:noAutofit/>
                        </wps:bodyPr>
                      </wps:wsp>
                    </wpg:wgp>
                  </a:graphicData>
                </a:graphic>
              </wp:inline>
            </w:drawing>
          </mc:Choice>
          <mc:Fallback>
            <w:pict>
              <v:group style="width:270pt;height:114.75pt;mso-position-horizontal-relative:char;mso-position-vertical-relative:line" id="docshapegroup74" coordorigin="0,0" coordsize="5400,2295">
                <v:shape style="position:absolute;left:0;top:0;width:5400;height:2295" type="#_x0000_t75" id="docshape75" stroked="false">
                  <v:imagedata r:id="rId33" o:title=""/>
                </v:shape>
                <v:shape style="position:absolute;left:0;top:0;width:5400;height:2295" type="#_x0000_t202" id="docshape76" filled="false" stroked="false">
                  <v:textbox inset="0,0,0,0">
                    <w:txbxContent>
                      <w:p>
                        <w:pPr>
                          <w:spacing w:line="216" w:lineRule="auto" w:before="189"/>
                          <w:ind w:left="1723" w:right="1788" w:firstLine="63"/>
                          <w:jc w:val="center"/>
                          <w:rPr>
                            <w:sz w:val="30"/>
                          </w:rPr>
                        </w:pPr>
                        <w:r>
                          <w:rPr>
                            <w:spacing w:val="-4"/>
                            <w:w w:val="110"/>
                            <w:sz w:val="30"/>
                          </w:rPr>
                          <w:t>Department</w:t>
                        </w:r>
                        <w:r>
                          <w:rPr>
                            <w:spacing w:val="-19"/>
                            <w:w w:val="110"/>
                            <w:sz w:val="30"/>
                          </w:rPr>
                          <w:t> </w:t>
                        </w:r>
                        <w:r>
                          <w:rPr>
                            <w:spacing w:val="-4"/>
                            <w:w w:val="110"/>
                            <w:sz w:val="30"/>
                          </w:rPr>
                          <w:t>5 </w:t>
                        </w:r>
                        <w:r>
                          <w:rPr>
                            <w:spacing w:val="-12"/>
                            <w:w w:val="110"/>
                            <w:sz w:val="30"/>
                          </w:rPr>
                          <w:t>ENTOMOLOGY</w:t>
                        </w:r>
                      </w:p>
                      <w:p>
                        <w:pPr>
                          <w:spacing w:before="7"/>
                          <w:ind w:left="0" w:right="9" w:firstLine="0"/>
                          <w:jc w:val="center"/>
                          <w:rPr>
                            <w:i/>
                            <w:sz w:val="20"/>
                          </w:rPr>
                        </w:pPr>
                        <w:r>
                          <w:rPr>
                            <w:i/>
                            <w:sz w:val="20"/>
                          </w:rPr>
                          <w:t>Superintendent:</w:t>
                        </w:r>
                        <w:r>
                          <w:rPr>
                            <w:i/>
                            <w:spacing w:val="75"/>
                            <w:sz w:val="20"/>
                          </w:rPr>
                          <w:t> </w:t>
                        </w:r>
                        <w:r>
                          <w:rPr>
                            <w:i/>
                            <w:sz w:val="20"/>
                          </w:rPr>
                          <w:t>Glory</w:t>
                        </w:r>
                        <w:r>
                          <w:rPr>
                            <w:i/>
                            <w:spacing w:val="75"/>
                            <w:sz w:val="20"/>
                          </w:rPr>
                          <w:t> </w:t>
                        </w:r>
                        <w:r>
                          <w:rPr>
                            <w:i/>
                            <w:spacing w:val="-2"/>
                            <w:sz w:val="20"/>
                          </w:rPr>
                          <w:t>Benacka</w:t>
                        </w:r>
                      </w:p>
                      <w:p>
                        <w:pPr>
                          <w:spacing w:line="206" w:lineRule="auto" w:before="175"/>
                          <w:ind w:left="280" w:right="570"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8:30-11:00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4-H Building</w:t>
                        </w:r>
                      </w:p>
                      <w:p>
                        <w:pPr>
                          <w:spacing w:line="218" w:lineRule="exact" w:before="0"/>
                          <w:ind w:left="280"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4:30</w:t>
                        </w:r>
                        <w:r>
                          <w:rPr>
                            <w:spacing w:val="-5"/>
                            <w:w w:val="110"/>
                            <w:sz w:val="20"/>
                          </w:rPr>
                          <w:t> </w:t>
                        </w:r>
                        <w:r>
                          <w:rPr>
                            <w:w w:val="110"/>
                            <w:sz w:val="20"/>
                          </w:rPr>
                          <w:t>PM,</w:t>
                        </w:r>
                        <w:r>
                          <w:rPr>
                            <w:spacing w:val="-5"/>
                            <w:w w:val="110"/>
                            <w:sz w:val="20"/>
                          </w:rPr>
                          <w:t> </w:t>
                        </w:r>
                        <w:r>
                          <w:rPr>
                            <w:w w:val="110"/>
                            <w:sz w:val="20"/>
                          </w:rPr>
                          <w:t>Friday,</w:t>
                        </w:r>
                        <w:r>
                          <w:rPr>
                            <w:spacing w:val="-5"/>
                            <w:w w:val="110"/>
                            <w:sz w:val="20"/>
                          </w:rPr>
                          <w:t> </w:t>
                        </w:r>
                        <w:r>
                          <w:rPr>
                            <w:w w:val="110"/>
                            <w:sz w:val="20"/>
                          </w:rPr>
                          <w:t>July</w:t>
                        </w:r>
                        <w:r>
                          <w:rPr>
                            <w:spacing w:val="-5"/>
                            <w:w w:val="110"/>
                            <w:sz w:val="20"/>
                          </w:rPr>
                          <w:t> 25</w:t>
                        </w:r>
                      </w:p>
                    </w:txbxContent>
                  </v:textbox>
                  <w10:wrap type="none"/>
                </v:shape>
              </v:group>
            </w:pict>
          </mc:Fallback>
        </mc:AlternateContent>
      </w:r>
      <w:r>
        <w:rPr/>
      </w:r>
    </w:p>
    <w:p>
      <w:pPr>
        <w:pStyle w:val="ListParagraph"/>
        <w:numPr>
          <w:ilvl w:val="0"/>
          <w:numId w:val="20"/>
        </w:numPr>
        <w:tabs>
          <w:tab w:pos="1074" w:val="left" w:leader="none"/>
        </w:tabs>
        <w:spacing w:line="216" w:lineRule="exact" w:before="0" w:after="0"/>
        <w:ind w:left="1074" w:right="0" w:hanging="190"/>
        <w:jc w:val="both"/>
        <w:rPr>
          <w:sz w:val="20"/>
        </w:rPr>
      </w:pPr>
      <w:r>
        <w:rPr>
          <w:spacing w:val="-2"/>
          <w:w w:val="110"/>
          <w:sz w:val="20"/>
        </w:rPr>
        <w:t>Read</w:t>
      </w:r>
      <w:r>
        <w:rPr>
          <w:spacing w:val="-3"/>
          <w:w w:val="110"/>
          <w:sz w:val="20"/>
        </w:rPr>
        <w:t> </w:t>
      </w:r>
      <w:r>
        <w:rPr>
          <w:spacing w:val="-2"/>
          <w:w w:val="110"/>
          <w:sz w:val="20"/>
        </w:rPr>
        <w:t>“General Rules”</w:t>
      </w:r>
    </w:p>
    <w:p>
      <w:pPr>
        <w:pStyle w:val="ListParagraph"/>
        <w:numPr>
          <w:ilvl w:val="0"/>
          <w:numId w:val="20"/>
        </w:numPr>
        <w:tabs>
          <w:tab w:pos="1073" w:val="left" w:leader="none"/>
          <w:tab w:pos="1075" w:val="left" w:leader="none"/>
        </w:tabs>
        <w:spacing w:line="206" w:lineRule="auto" w:before="9" w:after="0"/>
        <w:ind w:left="1075" w:right="732" w:hanging="192"/>
        <w:jc w:val="both"/>
        <w:rPr>
          <w:sz w:val="20"/>
        </w:rPr>
      </w:pPr>
      <w:r>
        <w:rPr>
          <w:w w:val="110"/>
          <w:sz w:val="20"/>
        </w:rPr>
        <w:t>Exhibitors</w:t>
      </w:r>
      <w:r>
        <w:rPr>
          <w:spacing w:val="-7"/>
          <w:w w:val="110"/>
          <w:sz w:val="20"/>
        </w:rPr>
        <w:t> </w:t>
      </w:r>
      <w:r>
        <w:rPr>
          <w:w w:val="110"/>
          <w:sz w:val="20"/>
        </w:rPr>
        <w:t>will</w:t>
      </w:r>
      <w:r>
        <w:rPr>
          <w:spacing w:val="-7"/>
          <w:w w:val="110"/>
          <w:sz w:val="20"/>
        </w:rPr>
        <w:t> </w:t>
      </w:r>
      <w:r>
        <w:rPr>
          <w:w w:val="110"/>
          <w:sz w:val="20"/>
        </w:rPr>
        <w:t>sign</w:t>
      </w:r>
      <w:r>
        <w:rPr>
          <w:spacing w:val="-7"/>
          <w:w w:val="110"/>
          <w:sz w:val="20"/>
        </w:rPr>
        <w:t> </w:t>
      </w:r>
      <w:r>
        <w:rPr>
          <w:w w:val="110"/>
          <w:sz w:val="20"/>
        </w:rPr>
        <w:t>up</w:t>
      </w:r>
      <w:r>
        <w:rPr>
          <w:spacing w:val="-7"/>
          <w:w w:val="110"/>
          <w:sz w:val="20"/>
        </w:rPr>
        <w:t> </w:t>
      </w:r>
      <w:r>
        <w:rPr>
          <w:w w:val="110"/>
          <w:sz w:val="20"/>
        </w:rPr>
        <w:t>for</w:t>
      </w:r>
      <w:r>
        <w:rPr>
          <w:spacing w:val="-7"/>
          <w:w w:val="110"/>
          <w:sz w:val="20"/>
        </w:rPr>
        <w:t> </w:t>
      </w:r>
      <w:r>
        <w:rPr>
          <w:w w:val="110"/>
          <w:sz w:val="20"/>
        </w:rPr>
        <w:t>a</w:t>
      </w:r>
      <w:r>
        <w:rPr>
          <w:spacing w:val="-7"/>
          <w:w w:val="110"/>
          <w:sz w:val="20"/>
        </w:rPr>
        <w:t> </w:t>
      </w:r>
      <w:r>
        <w:rPr>
          <w:w w:val="110"/>
          <w:sz w:val="20"/>
        </w:rPr>
        <w:t>conference</w:t>
      </w:r>
      <w:r>
        <w:rPr>
          <w:spacing w:val="-7"/>
          <w:w w:val="110"/>
          <w:sz w:val="20"/>
        </w:rPr>
        <w:t> </w:t>
      </w:r>
      <w:r>
        <w:rPr>
          <w:w w:val="110"/>
          <w:sz w:val="20"/>
        </w:rPr>
        <w:t>judging</w:t>
      </w:r>
      <w:r>
        <w:rPr>
          <w:spacing w:val="-7"/>
          <w:w w:val="110"/>
          <w:sz w:val="20"/>
        </w:rPr>
        <w:t> </w:t>
      </w:r>
      <w:r>
        <w:rPr>
          <w:w w:val="110"/>
          <w:sz w:val="20"/>
        </w:rPr>
        <w:t>time</w:t>
      </w:r>
      <w:r>
        <w:rPr>
          <w:spacing w:val="-7"/>
          <w:w w:val="110"/>
          <w:sz w:val="20"/>
        </w:rPr>
        <w:t> </w:t>
      </w:r>
      <w:r>
        <w:rPr>
          <w:w w:val="110"/>
          <w:sz w:val="20"/>
        </w:rPr>
        <w:t>when</w:t>
      </w:r>
      <w:r>
        <w:rPr>
          <w:spacing w:val="-7"/>
          <w:w w:val="110"/>
          <w:sz w:val="20"/>
        </w:rPr>
        <w:t> </w:t>
      </w:r>
      <w:r>
        <w:rPr>
          <w:w w:val="110"/>
          <w:sz w:val="20"/>
        </w:rPr>
        <w:t>they</w:t>
      </w:r>
      <w:r>
        <w:rPr>
          <w:spacing w:val="-7"/>
          <w:w w:val="110"/>
          <w:sz w:val="20"/>
        </w:rPr>
        <w:t> </w:t>
      </w:r>
      <w:r>
        <w:rPr>
          <w:w w:val="110"/>
          <w:sz w:val="20"/>
        </w:rPr>
        <w:t>enter their</w:t>
      </w:r>
      <w:r>
        <w:rPr>
          <w:spacing w:val="-4"/>
          <w:w w:val="110"/>
          <w:sz w:val="20"/>
        </w:rPr>
        <w:t> </w:t>
      </w:r>
      <w:r>
        <w:rPr>
          <w:w w:val="110"/>
          <w:sz w:val="20"/>
        </w:rPr>
        <w:t>exhibits.</w:t>
      </w:r>
    </w:p>
    <w:p>
      <w:pPr>
        <w:pStyle w:val="ListParagraph"/>
        <w:numPr>
          <w:ilvl w:val="0"/>
          <w:numId w:val="20"/>
        </w:numPr>
        <w:tabs>
          <w:tab w:pos="1073" w:val="left" w:leader="none"/>
          <w:tab w:pos="1075" w:val="left" w:leader="none"/>
        </w:tabs>
        <w:spacing w:line="206" w:lineRule="auto" w:before="0" w:after="0"/>
        <w:ind w:left="1075" w:right="732" w:hanging="192"/>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presented</w:t>
      </w:r>
      <w:r>
        <w:rPr>
          <w:w w:val="110"/>
          <w:sz w:val="20"/>
        </w:rPr>
        <w:t> in</w:t>
      </w:r>
      <w:r>
        <w:rPr>
          <w:w w:val="110"/>
          <w:sz w:val="20"/>
        </w:rPr>
        <w:t> this</w:t>
      </w:r>
      <w:r>
        <w:rPr>
          <w:w w:val="110"/>
          <w:sz w:val="20"/>
        </w:rPr>
        <w:t> division:</w:t>
      </w:r>
      <w:r>
        <w:rPr>
          <w:w w:val="110"/>
          <w:sz w:val="20"/>
        </w:rPr>
        <w:t> Grand Champion</w:t>
      </w:r>
      <w:r>
        <w:rPr>
          <w:w w:val="110"/>
          <w:sz w:val="20"/>
        </w:rPr>
        <w:t> and</w:t>
      </w:r>
      <w:r>
        <w:rPr>
          <w:w w:val="110"/>
          <w:sz w:val="20"/>
        </w:rPr>
        <w:t> Reserve</w:t>
      </w:r>
      <w:r>
        <w:rPr>
          <w:w w:val="110"/>
          <w:sz w:val="20"/>
        </w:rPr>
        <w:t> Grand</w:t>
      </w:r>
      <w:r>
        <w:rPr>
          <w:w w:val="110"/>
          <w:sz w:val="20"/>
        </w:rPr>
        <w:t> Champion.</w:t>
      </w:r>
      <w:r>
        <w:rPr>
          <w:w w:val="110"/>
          <w:sz w:val="20"/>
        </w:rPr>
        <w:t> Champion</w:t>
      </w:r>
      <w:r>
        <w:rPr>
          <w:w w:val="110"/>
          <w:sz w:val="20"/>
        </w:rPr>
        <w:t> and</w:t>
      </w:r>
      <w:r>
        <w:rPr>
          <w:w w:val="110"/>
          <w:sz w:val="20"/>
        </w:rPr>
        <w:t> Reserve Champion may be selected in each class.</w:t>
      </w:r>
    </w:p>
    <w:p>
      <w:pPr>
        <w:pStyle w:val="ListParagraph"/>
        <w:numPr>
          <w:ilvl w:val="0"/>
          <w:numId w:val="20"/>
        </w:numPr>
        <w:tabs>
          <w:tab w:pos="1073" w:val="left" w:leader="none"/>
          <w:tab w:pos="1075" w:val="left" w:leader="none"/>
        </w:tabs>
        <w:spacing w:line="206" w:lineRule="auto" w:before="0" w:after="0"/>
        <w:ind w:left="1075" w:right="732" w:hanging="192"/>
        <w:jc w:val="both"/>
        <w:rPr>
          <w:sz w:val="20"/>
        </w:rPr>
      </w:pPr>
      <w:r>
        <w:rPr>
          <w:spacing w:val="-2"/>
          <w:w w:val="115"/>
          <w:sz w:val="20"/>
        </w:rPr>
        <w:t>All</w:t>
      </w:r>
      <w:r>
        <w:rPr>
          <w:spacing w:val="-11"/>
          <w:w w:val="115"/>
          <w:sz w:val="20"/>
        </w:rPr>
        <w:t> </w:t>
      </w:r>
      <w:r>
        <w:rPr>
          <w:spacing w:val="-2"/>
          <w:w w:val="115"/>
          <w:sz w:val="20"/>
        </w:rPr>
        <w:t>entries</w:t>
      </w:r>
      <w:r>
        <w:rPr>
          <w:spacing w:val="-11"/>
          <w:w w:val="115"/>
          <w:sz w:val="20"/>
        </w:rPr>
        <w:t> </w:t>
      </w:r>
      <w:r>
        <w:rPr>
          <w:spacing w:val="-2"/>
          <w:w w:val="115"/>
          <w:sz w:val="20"/>
        </w:rPr>
        <w:t>should</w:t>
      </w:r>
      <w:r>
        <w:rPr>
          <w:spacing w:val="-11"/>
          <w:w w:val="115"/>
          <w:sz w:val="20"/>
        </w:rPr>
        <w:t> </w:t>
      </w:r>
      <w:r>
        <w:rPr>
          <w:spacing w:val="-2"/>
          <w:w w:val="115"/>
          <w:sz w:val="20"/>
        </w:rPr>
        <w:t>be</w:t>
      </w:r>
      <w:r>
        <w:rPr>
          <w:spacing w:val="-11"/>
          <w:w w:val="115"/>
          <w:sz w:val="20"/>
        </w:rPr>
        <w:t> </w:t>
      </w:r>
      <w:r>
        <w:rPr>
          <w:spacing w:val="-2"/>
          <w:w w:val="115"/>
          <w:sz w:val="20"/>
        </w:rPr>
        <w:t>submitted</w:t>
      </w:r>
      <w:r>
        <w:rPr>
          <w:spacing w:val="-11"/>
          <w:w w:val="115"/>
          <w:sz w:val="20"/>
        </w:rPr>
        <w:t> </w:t>
      </w:r>
      <w:r>
        <w:rPr>
          <w:spacing w:val="-2"/>
          <w:w w:val="115"/>
          <w:sz w:val="20"/>
        </w:rPr>
        <w:t>in</w:t>
      </w:r>
      <w:r>
        <w:rPr>
          <w:spacing w:val="-11"/>
          <w:w w:val="115"/>
          <w:sz w:val="20"/>
        </w:rPr>
        <w:t> </w:t>
      </w:r>
      <w:r>
        <w:rPr>
          <w:spacing w:val="-2"/>
          <w:w w:val="115"/>
          <w:sz w:val="20"/>
        </w:rPr>
        <w:t>18x24x3.5</w:t>
      </w:r>
      <w:r>
        <w:rPr>
          <w:spacing w:val="-11"/>
          <w:w w:val="115"/>
          <w:sz w:val="20"/>
        </w:rPr>
        <w:t> </w:t>
      </w:r>
      <w:r>
        <w:rPr>
          <w:spacing w:val="-2"/>
          <w:w w:val="115"/>
          <w:sz w:val="20"/>
        </w:rPr>
        <w:t>in</w:t>
      </w:r>
      <w:r>
        <w:rPr>
          <w:spacing w:val="-11"/>
          <w:w w:val="115"/>
          <w:sz w:val="20"/>
        </w:rPr>
        <w:t> </w:t>
      </w:r>
      <w:r>
        <w:rPr>
          <w:spacing w:val="-2"/>
          <w:w w:val="115"/>
          <w:sz w:val="20"/>
        </w:rPr>
        <w:t>wooden</w:t>
      </w:r>
      <w:r>
        <w:rPr>
          <w:spacing w:val="-11"/>
          <w:w w:val="115"/>
          <w:sz w:val="20"/>
        </w:rPr>
        <w:t> </w:t>
      </w:r>
      <w:r>
        <w:rPr>
          <w:spacing w:val="-2"/>
          <w:w w:val="115"/>
          <w:sz w:val="20"/>
        </w:rPr>
        <w:t>display</w:t>
      </w:r>
      <w:r>
        <w:rPr>
          <w:spacing w:val="-11"/>
          <w:w w:val="115"/>
          <w:sz w:val="20"/>
        </w:rPr>
        <w:t> </w:t>
      </w:r>
      <w:r>
        <w:rPr>
          <w:spacing w:val="-2"/>
          <w:w w:val="115"/>
          <w:sz w:val="20"/>
        </w:rPr>
        <w:t>box with</w:t>
      </w:r>
      <w:r>
        <w:rPr>
          <w:spacing w:val="-11"/>
          <w:w w:val="115"/>
          <w:sz w:val="20"/>
        </w:rPr>
        <w:t> </w:t>
      </w:r>
      <w:r>
        <w:rPr>
          <w:spacing w:val="-2"/>
          <w:w w:val="115"/>
          <w:sz w:val="20"/>
        </w:rPr>
        <w:t>a</w:t>
      </w:r>
      <w:r>
        <w:rPr>
          <w:spacing w:val="-11"/>
          <w:w w:val="115"/>
          <w:sz w:val="20"/>
        </w:rPr>
        <w:t> </w:t>
      </w:r>
      <w:r>
        <w:rPr>
          <w:spacing w:val="-2"/>
          <w:w w:val="115"/>
          <w:sz w:val="20"/>
        </w:rPr>
        <w:t>clear</w:t>
      </w:r>
      <w:r>
        <w:rPr>
          <w:spacing w:val="-11"/>
          <w:w w:val="115"/>
          <w:sz w:val="20"/>
        </w:rPr>
        <w:t> </w:t>
      </w:r>
      <w:r>
        <w:rPr>
          <w:spacing w:val="-2"/>
          <w:w w:val="115"/>
          <w:sz w:val="20"/>
        </w:rPr>
        <w:t>plastic</w:t>
      </w:r>
      <w:r>
        <w:rPr>
          <w:spacing w:val="-11"/>
          <w:w w:val="115"/>
          <w:sz w:val="20"/>
        </w:rPr>
        <w:t> </w:t>
      </w:r>
      <w:r>
        <w:rPr>
          <w:spacing w:val="-2"/>
          <w:w w:val="115"/>
          <w:sz w:val="20"/>
        </w:rPr>
        <w:t>top</w:t>
      </w:r>
      <w:r>
        <w:rPr>
          <w:spacing w:val="-11"/>
          <w:w w:val="115"/>
          <w:sz w:val="20"/>
        </w:rPr>
        <w:t> </w:t>
      </w:r>
      <w:r>
        <w:rPr>
          <w:spacing w:val="-2"/>
          <w:w w:val="115"/>
          <w:sz w:val="20"/>
        </w:rPr>
        <w:t>(such</w:t>
      </w:r>
      <w:r>
        <w:rPr>
          <w:spacing w:val="-11"/>
          <w:w w:val="115"/>
          <w:sz w:val="20"/>
        </w:rPr>
        <w:t> </w:t>
      </w:r>
      <w:r>
        <w:rPr>
          <w:spacing w:val="-2"/>
          <w:w w:val="115"/>
          <w:sz w:val="20"/>
        </w:rPr>
        <w:t>as</w:t>
      </w:r>
      <w:r>
        <w:rPr>
          <w:spacing w:val="-11"/>
          <w:w w:val="115"/>
          <w:sz w:val="20"/>
        </w:rPr>
        <w:t> </w:t>
      </w:r>
      <w:r>
        <w:rPr>
          <w:spacing w:val="-2"/>
          <w:w w:val="115"/>
          <w:sz w:val="20"/>
        </w:rPr>
        <w:t>plexiglass).</w:t>
      </w:r>
      <w:r>
        <w:rPr>
          <w:spacing w:val="-11"/>
          <w:w w:val="115"/>
          <w:sz w:val="20"/>
        </w:rPr>
        <w:t> </w:t>
      </w:r>
      <w:r>
        <w:rPr>
          <w:spacing w:val="-2"/>
          <w:w w:val="115"/>
          <w:sz w:val="20"/>
        </w:rPr>
        <w:t>Boxes</w:t>
      </w:r>
      <w:r>
        <w:rPr>
          <w:spacing w:val="-11"/>
          <w:w w:val="115"/>
          <w:sz w:val="20"/>
        </w:rPr>
        <w:t> </w:t>
      </w:r>
      <w:r>
        <w:rPr>
          <w:spacing w:val="-2"/>
          <w:w w:val="115"/>
          <w:sz w:val="20"/>
        </w:rPr>
        <w:t>can</w:t>
      </w:r>
      <w:r>
        <w:rPr>
          <w:spacing w:val="-11"/>
          <w:w w:val="115"/>
          <w:sz w:val="20"/>
        </w:rPr>
        <w:t> </w:t>
      </w:r>
      <w:r>
        <w:rPr>
          <w:spacing w:val="-2"/>
          <w:w w:val="115"/>
          <w:sz w:val="20"/>
        </w:rPr>
        <w:t>be</w:t>
      </w:r>
      <w:r>
        <w:rPr>
          <w:spacing w:val="-11"/>
          <w:w w:val="115"/>
          <w:sz w:val="20"/>
        </w:rPr>
        <w:t> </w:t>
      </w:r>
      <w:r>
        <w:rPr>
          <w:spacing w:val="-2"/>
          <w:w w:val="115"/>
          <w:sz w:val="20"/>
        </w:rPr>
        <w:t>handmade </w:t>
      </w:r>
      <w:r>
        <w:rPr>
          <w:w w:val="115"/>
          <w:sz w:val="20"/>
        </w:rPr>
        <w:t>or</w:t>
      </w:r>
      <w:r>
        <w:rPr>
          <w:spacing w:val="-13"/>
          <w:w w:val="115"/>
          <w:sz w:val="20"/>
        </w:rPr>
        <w:t> </w:t>
      </w:r>
      <w:r>
        <w:rPr>
          <w:w w:val="115"/>
          <w:sz w:val="20"/>
        </w:rPr>
        <w:t>purchased</w:t>
      </w:r>
      <w:r>
        <w:rPr>
          <w:spacing w:val="-13"/>
          <w:w w:val="115"/>
          <w:sz w:val="20"/>
        </w:rPr>
        <w:t> </w:t>
      </w:r>
      <w:r>
        <w:rPr>
          <w:w w:val="115"/>
          <w:sz w:val="20"/>
        </w:rPr>
        <w:t>as</w:t>
      </w:r>
      <w:r>
        <w:rPr>
          <w:spacing w:val="-13"/>
          <w:w w:val="115"/>
          <w:sz w:val="20"/>
        </w:rPr>
        <w:t> </w:t>
      </w:r>
      <w:r>
        <w:rPr>
          <w:w w:val="115"/>
          <w:sz w:val="20"/>
        </w:rPr>
        <w:t>long</w:t>
      </w:r>
      <w:r>
        <w:rPr>
          <w:spacing w:val="-13"/>
          <w:w w:val="115"/>
          <w:sz w:val="20"/>
        </w:rPr>
        <w:t> </w:t>
      </w:r>
      <w:r>
        <w:rPr>
          <w:w w:val="115"/>
          <w:sz w:val="20"/>
        </w:rPr>
        <w:t>as</w:t>
      </w:r>
      <w:r>
        <w:rPr>
          <w:spacing w:val="-13"/>
          <w:w w:val="115"/>
          <w:sz w:val="20"/>
        </w:rPr>
        <w:t> </w:t>
      </w:r>
      <w:r>
        <w:rPr>
          <w:w w:val="115"/>
          <w:sz w:val="20"/>
        </w:rPr>
        <w:t>they</w:t>
      </w:r>
      <w:r>
        <w:rPr>
          <w:spacing w:val="-13"/>
          <w:w w:val="115"/>
          <w:sz w:val="20"/>
        </w:rPr>
        <w:t> </w:t>
      </w:r>
      <w:r>
        <w:rPr>
          <w:w w:val="115"/>
          <w:sz w:val="20"/>
        </w:rPr>
        <w:t>are</w:t>
      </w:r>
      <w:r>
        <w:rPr>
          <w:spacing w:val="-13"/>
          <w:w w:val="115"/>
          <w:sz w:val="20"/>
        </w:rPr>
        <w:t> </w:t>
      </w:r>
      <w:r>
        <w:rPr>
          <w:w w:val="115"/>
          <w:sz w:val="20"/>
        </w:rPr>
        <w:t>of</w:t>
      </w:r>
      <w:r>
        <w:rPr>
          <w:spacing w:val="-13"/>
          <w:w w:val="115"/>
          <w:sz w:val="20"/>
        </w:rPr>
        <w:t> </w:t>
      </w:r>
      <w:r>
        <w:rPr>
          <w:w w:val="115"/>
          <w:sz w:val="20"/>
        </w:rPr>
        <w:t>the</w:t>
      </w:r>
      <w:r>
        <w:rPr>
          <w:spacing w:val="-13"/>
          <w:w w:val="115"/>
          <w:sz w:val="20"/>
        </w:rPr>
        <w:t> </w:t>
      </w:r>
      <w:r>
        <w:rPr>
          <w:w w:val="115"/>
          <w:sz w:val="20"/>
        </w:rPr>
        <w:t>correct</w:t>
      </w:r>
      <w:r>
        <w:rPr>
          <w:spacing w:val="-13"/>
          <w:w w:val="115"/>
          <w:sz w:val="20"/>
        </w:rPr>
        <w:t> </w:t>
      </w:r>
      <w:r>
        <w:rPr>
          <w:w w:val="115"/>
          <w:sz w:val="20"/>
        </w:rPr>
        <w:t>size.</w:t>
      </w:r>
    </w:p>
    <w:p>
      <w:pPr>
        <w:pStyle w:val="ListParagraph"/>
        <w:numPr>
          <w:ilvl w:val="0"/>
          <w:numId w:val="20"/>
        </w:numPr>
        <w:tabs>
          <w:tab w:pos="1073" w:val="left" w:leader="none"/>
          <w:tab w:pos="1075" w:val="left" w:leader="none"/>
        </w:tabs>
        <w:spacing w:line="206" w:lineRule="auto" w:before="1" w:after="0"/>
        <w:ind w:left="1075" w:right="732" w:hanging="192"/>
        <w:jc w:val="both"/>
        <w:rPr>
          <w:sz w:val="20"/>
        </w:rPr>
      </w:pPr>
      <w:r>
        <w:rPr>
          <w:w w:val="110"/>
          <w:sz w:val="20"/>
        </w:rPr>
        <w:t>Exhibitors</w:t>
      </w:r>
      <w:r>
        <w:rPr>
          <w:w w:val="110"/>
          <w:sz w:val="20"/>
        </w:rPr>
        <w:t> may</w:t>
      </w:r>
      <w:r>
        <w:rPr>
          <w:w w:val="110"/>
          <w:sz w:val="20"/>
        </w:rPr>
        <w:t> choose</w:t>
      </w:r>
      <w:r>
        <w:rPr>
          <w:w w:val="110"/>
          <w:sz w:val="20"/>
        </w:rPr>
        <w:t> to</w:t>
      </w:r>
      <w:r>
        <w:rPr>
          <w:w w:val="110"/>
          <w:sz w:val="20"/>
        </w:rPr>
        <w:t> use</w:t>
      </w:r>
      <w:r>
        <w:rPr>
          <w:w w:val="110"/>
          <w:sz w:val="20"/>
        </w:rPr>
        <w:t> of</w:t>
      </w:r>
      <w:r>
        <w:rPr>
          <w:w w:val="110"/>
          <w:sz w:val="20"/>
        </w:rPr>
        <w:t> two</w:t>
      </w:r>
      <w:r>
        <w:rPr>
          <w:w w:val="110"/>
          <w:sz w:val="20"/>
        </w:rPr>
        <w:t> taxonomies:</w:t>
      </w:r>
      <w:r>
        <w:rPr>
          <w:w w:val="110"/>
          <w:sz w:val="20"/>
        </w:rPr>
        <w:t> a)</w:t>
      </w:r>
      <w:r>
        <w:rPr>
          <w:w w:val="110"/>
          <w:sz w:val="20"/>
        </w:rPr>
        <w:t> As</w:t>
      </w:r>
      <w:r>
        <w:rPr>
          <w:w w:val="110"/>
          <w:sz w:val="20"/>
        </w:rPr>
        <w:t> printed</w:t>
      </w:r>
      <w:r>
        <w:rPr>
          <w:w w:val="110"/>
          <w:sz w:val="20"/>
        </w:rPr>
        <w:t> in “Insects in Kansas Book” or b) as printed in “Insects in Kansas Book 2016 Revised Taxonomy”, which follows </w:t>
      </w:r>
      <w:hyperlink r:id="rId34">
        <w:r>
          <w:rPr>
            <w:w w:val="110"/>
            <w:sz w:val="20"/>
          </w:rPr>
          <w:t>www.bugguide.net</w:t>
        </w:r>
      </w:hyperlink>
    </w:p>
    <w:p>
      <w:pPr>
        <w:pStyle w:val="ListParagraph"/>
        <w:numPr>
          <w:ilvl w:val="0"/>
          <w:numId w:val="20"/>
        </w:numPr>
        <w:tabs>
          <w:tab w:pos="1073" w:val="left" w:leader="none"/>
          <w:tab w:pos="1075" w:val="left" w:leader="none"/>
        </w:tabs>
        <w:spacing w:line="206" w:lineRule="auto" w:before="0" w:after="0"/>
        <w:ind w:left="1075" w:right="732" w:hanging="192"/>
        <w:jc w:val="both"/>
        <w:rPr>
          <w:sz w:val="20"/>
        </w:rPr>
      </w:pPr>
      <w:r>
        <w:rPr>
          <w:w w:val="110"/>
          <w:sz w:val="20"/>
        </w:rPr>
        <w:t>Each</w:t>
      </w:r>
      <w:r>
        <w:rPr>
          <w:spacing w:val="-11"/>
          <w:w w:val="110"/>
          <w:sz w:val="20"/>
        </w:rPr>
        <w:t> </w:t>
      </w:r>
      <w:r>
        <w:rPr>
          <w:w w:val="110"/>
          <w:sz w:val="20"/>
        </w:rPr>
        <w:t>exhibitor</w:t>
      </w:r>
      <w:r>
        <w:rPr>
          <w:spacing w:val="-11"/>
          <w:w w:val="110"/>
          <w:sz w:val="20"/>
        </w:rPr>
        <w:t> </w:t>
      </w:r>
      <w:r>
        <w:rPr>
          <w:w w:val="110"/>
          <w:sz w:val="20"/>
        </w:rPr>
        <w:t>is</w:t>
      </w:r>
      <w:r>
        <w:rPr>
          <w:spacing w:val="-11"/>
          <w:w w:val="110"/>
          <w:sz w:val="20"/>
        </w:rPr>
        <w:t> </w:t>
      </w:r>
      <w:r>
        <w:rPr>
          <w:w w:val="110"/>
          <w:sz w:val="20"/>
        </w:rPr>
        <w:t>required</w:t>
      </w:r>
      <w:r>
        <w:rPr>
          <w:spacing w:val="-11"/>
          <w:w w:val="110"/>
          <w:sz w:val="20"/>
        </w:rPr>
        <w:t> </w:t>
      </w:r>
      <w:r>
        <w:rPr>
          <w:w w:val="110"/>
          <w:sz w:val="20"/>
        </w:rPr>
        <w:t>to</w:t>
      </w:r>
      <w:r>
        <w:rPr>
          <w:spacing w:val="-11"/>
          <w:w w:val="110"/>
          <w:sz w:val="20"/>
        </w:rPr>
        <w:t> </w:t>
      </w:r>
      <w:r>
        <w:rPr>
          <w:w w:val="110"/>
          <w:sz w:val="20"/>
        </w:rPr>
        <w:t>identify</w:t>
      </w:r>
      <w:r>
        <w:rPr>
          <w:spacing w:val="-11"/>
          <w:w w:val="110"/>
          <w:sz w:val="20"/>
        </w:rPr>
        <w:t> </w:t>
      </w:r>
      <w:r>
        <w:rPr>
          <w:w w:val="110"/>
          <w:sz w:val="20"/>
        </w:rPr>
        <w:t>each</w:t>
      </w:r>
      <w:r>
        <w:rPr>
          <w:spacing w:val="-11"/>
          <w:w w:val="110"/>
          <w:sz w:val="20"/>
        </w:rPr>
        <w:t> </w:t>
      </w:r>
      <w:r>
        <w:rPr>
          <w:w w:val="110"/>
          <w:sz w:val="20"/>
        </w:rPr>
        <w:t>box</w:t>
      </w:r>
      <w:r>
        <w:rPr>
          <w:spacing w:val="-11"/>
          <w:w w:val="110"/>
          <w:sz w:val="20"/>
        </w:rPr>
        <w:t> </w:t>
      </w:r>
      <w:r>
        <w:rPr>
          <w:w w:val="110"/>
          <w:sz w:val="20"/>
        </w:rPr>
        <w:t>with</w:t>
      </w:r>
      <w:r>
        <w:rPr>
          <w:spacing w:val="-11"/>
          <w:w w:val="110"/>
          <w:sz w:val="20"/>
        </w:rPr>
        <w:t> </w:t>
      </w:r>
      <w:r>
        <w:rPr>
          <w:w w:val="110"/>
          <w:sz w:val="20"/>
        </w:rPr>
        <w:t>two</w:t>
      </w:r>
      <w:r>
        <w:rPr>
          <w:spacing w:val="-11"/>
          <w:w w:val="110"/>
          <w:sz w:val="20"/>
        </w:rPr>
        <w:t> </w:t>
      </w:r>
      <w:r>
        <w:rPr>
          <w:w w:val="110"/>
          <w:sz w:val="20"/>
        </w:rPr>
        <w:t>identiﬁcation labels</w:t>
      </w:r>
      <w:r>
        <w:rPr>
          <w:w w:val="110"/>
          <w:sz w:val="20"/>
        </w:rPr>
        <w:t> bearing</w:t>
      </w:r>
      <w:r>
        <w:rPr>
          <w:w w:val="110"/>
          <w:sz w:val="20"/>
        </w:rPr>
        <w:t> Exhibitor’s</w:t>
      </w:r>
      <w:r>
        <w:rPr>
          <w:w w:val="110"/>
          <w:sz w:val="20"/>
        </w:rPr>
        <w:t> name,</w:t>
      </w:r>
      <w:r>
        <w:rPr>
          <w:w w:val="110"/>
          <w:sz w:val="20"/>
        </w:rPr>
        <w:t> county</w:t>
      </w:r>
      <w:r>
        <w:rPr>
          <w:w w:val="110"/>
          <w:sz w:val="20"/>
        </w:rPr>
        <w:t> or</w:t>
      </w:r>
      <w:r>
        <w:rPr>
          <w:w w:val="110"/>
          <w:sz w:val="20"/>
        </w:rPr>
        <w:t> district,</w:t>
      </w:r>
      <w:r>
        <w:rPr>
          <w:w w:val="110"/>
          <w:sz w:val="20"/>
        </w:rPr>
        <w:t> the</w:t>
      </w:r>
      <w:r>
        <w:rPr>
          <w:w w:val="110"/>
          <w:sz w:val="20"/>
        </w:rPr>
        <w:t> collection class exhibitor is enrolled in and statement of taxonomy used:</w:t>
      </w:r>
    </w:p>
    <w:p>
      <w:pPr>
        <w:pStyle w:val="ListParagraph"/>
        <w:numPr>
          <w:ilvl w:val="1"/>
          <w:numId w:val="20"/>
        </w:numPr>
        <w:tabs>
          <w:tab w:pos="1413" w:val="left" w:leader="none"/>
          <w:tab w:pos="1415" w:val="left" w:leader="none"/>
        </w:tabs>
        <w:spacing w:line="206" w:lineRule="auto" w:before="0" w:after="0"/>
        <w:ind w:left="1415" w:right="732" w:hanging="179"/>
        <w:jc w:val="both"/>
        <w:rPr>
          <w:sz w:val="20"/>
        </w:rPr>
      </w:pPr>
      <w:r>
        <w:rPr>
          <w:w w:val="110"/>
          <w:sz w:val="20"/>
        </w:rPr>
        <w:t>One</w:t>
      </w:r>
      <w:r>
        <w:rPr>
          <w:spacing w:val="-10"/>
          <w:w w:val="110"/>
          <w:sz w:val="20"/>
        </w:rPr>
        <w:t> </w:t>
      </w:r>
      <w:r>
        <w:rPr>
          <w:w w:val="110"/>
          <w:sz w:val="20"/>
        </w:rPr>
        <w:t>label</w:t>
      </w:r>
      <w:r>
        <w:rPr>
          <w:spacing w:val="-10"/>
          <w:w w:val="110"/>
          <w:sz w:val="20"/>
        </w:rPr>
        <w:t> </w:t>
      </w:r>
      <w:r>
        <w:rPr>
          <w:w w:val="110"/>
          <w:sz w:val="20"/>
        </w:rPr>
        <w:t>goes</w:t>
      </w:r>
      <w:r>
        <w:rPr>
          <w:spacing w:val="-10"/>
          <w:w w:val="110"/>
          <w:sz w:val="20"/>
        </w:rPr>
        <w:t> </w:t>
      </w:r>
      <w:r>
        <w:rPr>
          <w:w w:val="110"/>
          <w:sz w:val="20"/>
        </w:rPr>
        <w:t>in</w:t>
      </w:r>
      <w:r>
        <w:rPr>
          <w:spacing w:val="-10"/>
          <w:w w:val="110"/>
          <w:sz w:val="20"/>
        </w:rPr>
        <w:t> </w:t>
      </w:r>
      <w:r>
        <w:rPr>
          <w:w w:val="110"/>
          <w:sz w:val="20"/>
        </w:rPr>
        <w:t>the</w:t>
      </w:r>
      <w:r>
        <w:rPr>
          <w:spacing w:val="-10"/>
          <w:w w:val="110"/>
          <w:sz w:val="20"/>
        </w:rPr>
        <w:t> </w:t>
      </w:r>
      <w:r>
        <w:rPr>
          <w:w w:val="110"/>
          <w:sz w:val="20"/>
        </w:rPr>
        <w:t>upper</w:t>
      </w:r>
      <w:r>
        <w:rPr>
          <w:spacing w:val="-10"/>
          <w:w w:val="110"/>
          <w:sz w:val="20"/>
        </w:rPr>
        <w:t> </w:t>
      </w:r>
      <w:r>
        <w:rPr>
          <w:w w:val="110"/>
          <w:sz w:val="20"/>
        </w:rPr>
        <w:t>left</w:t>
      </w:r>
      <w:r>
        <w:rPr>
          <w:spacing w:val="-10"/>
          <w:w w:val="110"/>
          <w:sz w:val="20"/>
        </w:rPr>
        <w:t> </w:t>
      </w:r>
      <w:r>
        <w:rPr>
          <w:w w:val="110"/>
          <w:sz w:val="20"/>
        </w:rPr>
        <w:t>corner</w:t>
      </w:r>
      <w:r>
        <w:rPr>
          <w:spacing w:val="-10"/>
          <w:w w:val="110"/>
          <w:sz w:val="20"/>
        </w:rPr>
        <w:t> </w:t>
      </w:r>
      <w:r>
        <w:rPr>
          <w:w w:val="110"/>
          <w:sz w:val="20"/>
        </w:rPr>
        <w:t>of</w:t>
      </w:r>
      <w:r>
        <w:rPr>
          <w:spacing w:val="-10"/>
          <w:w w:val="110"/>
          <w:sz w:val="20"/>
        </w:rPr>
        <w:t> </w:t>
      </w:r>
      <w:r>
        <w:rPr>
          <w:w w:val="110"/>
          <w:sz w:val="20"/>
        </w:rPr>
        <w:t>the</w:t>
      </w:r>
      <w:r>
        <w:rPr>
          <w:spacing w:val="-10"/>
          <w:w w:val="110"/>
          <w:sz w:val="20"/>
        </w:rPr>
        <w:t> </w:t>
      </w:r>
      <w:r>
        <w:rPr>
          <w:w w:val="110"/>
          <w:sz w:val="20"/>
        </w:rPr>
        <w:t>box</w:t>
      </w:r>
      <w:r>
        <w:rPr>
          <w:spacing w:val="-10"/>
          <w:w w:val="110"/>
          <w:sz w:val="20"/>
        </w:rPr>
        <w:t> </w:t>
      </w:r>
      <w:r>
        <w:rPr>
          <w:w w:val="110"/>
          <w:sz w:val="20"/>
        </w:rPr>
        <w:t>(inside)</w:t>
      </w:r>
      <w:r>
        <w:rPr>
          <w:spacing w:val="-10"/>
          <w:w w:val="110"/>
          <w:sz w:val="20"/>
        </w:rPr>
        <w:t> </w:t>
      </w:r>
      <w:r>
        <w:rPr>
          <w:w w:val="110"/>
          <w:sz w:val="20"/>
        </w:rPr>
        <w:t>and</w:t>
      </w:r>
      <w:r>
        <w:rPr>
          <w:spacing w:val="-10"/>
          <w:w w:val="110"/>
          <w:sz w:val="20"/>
        </w:rPr>
        <w:t> </w:t>
      </w:r>
      <w:r>
        <w:rPr>
          <w:w w:val="110"/>
          <w:sz w:val="20"/>
        </w:rPr>
        <w:t>the other</w:t>
      </w:r>
      <w:r>
        <w:rPr>
          <w:w w:val="110"/>
          <w:sz w:val="20"/>
        </w:rPr>
        <w:t> on</w:t>
      </w:r>
      <w:r>
        <w:rPr>
          <w:w w:val="110"/>
          <w:sz w:val="20"/>
        </w:rPr>
        <w:t> the</w:t>
      </w:r>
      <w:r>
        <w:rPr>
          <w:w w:val="110"/>
          <w:sz w:val="20"/>
        </w:rPr>
        <w:t> lower</w:t>
      </w:r>
      <w:r>
        <w:rPr>
          <w:w w:val="110"/>
          <w:sz w:val="20"/>
        </w:rPr>
        <w:t> right</w:t>
      </w:r>
      <w:r>
        <w:rPr>
          <w:w w:val="110"/>
          <w:sz w:val="20"/>
        </w:rPr>
        <w:t> corner</w:t>
      </w:r>
      <w:r>
        <w:rPr>
          <w:w w:val="110"/>
          <w:sz w:val="20"/>
        </w:rPr>
        <w:t> of</w:t>
      </w:r>
      <w:r>
        <w:rPr>
          <w:w w:val="110"/>
          <w:sz w:val="20"/>
        </w:rPr>
        <w:t> the</w:t>
      </w:r>
      <w:r>
        <w:rPr>
          <w:w w:val="110"/>
          <w:sz w:val="20"/>
        </w:rPr>
        <w:t> box</w:t>
      </w:r>
      <w:r>
        <w:rPr>
          <w:w w:val="110"/>
          <w:sz w:val="20"/>
        </w:rPr>
        <w:t> (outside).</w:t>
      </w:r>
      <w:r>
        <w:rPr>
          <w:w w:val="110"/>
          <w:sz w:val="20"/>
        </w:rPr>
        <w:t> Arrange specimens in the box so the box can be displayed lengthwise.</w:t>
      </w:r>
    </w:p>
    <w:p>
      <w:pPr>
        <w:pStyle w:val="ListParagraph"/>
        <w:numPr>
          <w:ilvl w:val="0"/>
          <w:numId w:val="20"/>
        </w:numPr>
        <w:tabs>
          <w:tab w:pos="1073" w:val="left" w:leader="none"/>
          <w:tab w:pos="1075" w:val="left" w:leader="none"/>
        </w:tabs>
        <w:spacing w:line="206" w:lineRule="auto" w:before="0" w:after="0"/>
        <w:ind w:left="1075" w:right="732" w:hanging="192"/>
        <w:jc w:val="both"/>
        <w:rPr>
          <w:sz w:val="20"/>
        </w:rPr>
      </w:pPr>
      <w:r>
        <w:rPr>
          <w:w w:val="110"/>
          <w:sz w:val="20"/>
        </w:rPr>
        <w:t>The</w:t>
      </w:r>
      <w:r>
        <w:rPr>
          <w:spacing w:val="-13"/>
          <w:w w:val="110"/>
          <w:sz w:val="20"/>
        </w:rPr>
        <w:t> </w:t>
      </w:r>
      <w:r>
        <w:rPr>
          <w:w w:val="110"/>
          <w:sz w:val="20"/>
        </w:rPr>
        <w:t>number</w:t>
      </w:r>
      <w:r>
        <w:rPr>
          <w:spacing w:val="-12"/>
          <w:w w:val="110"/>
          <w:sz w:val="20"/>
        </w:rPr>
        <w:t> </w:t>
      </w:r>
      <w:r>
        <w:rPr>
          <w:w w:val="110"/>
          <w:sz w:val="20"/>
        </w:rPr>
        <w:t>of</w:t>
      </w:r>
      <w:r>
        <w:rPr>
          <w:spacing w:val="-13"/>
          <w:w w:val="110"/>
          <w:sz w:val="20"/>
        </w:rPr>
        <w:t> </w:t>
      </w:r>
      <w:r>
        <w:rPr>
          <w:w w:val="110"/>
          <w:sz w:val="20"/>
        </w:rPr>
        <w:t>orders,</w:t>
      </w:r>
      <w:r>
        <w:rPr>
          <w:spacing w:val="-12"/>
          <w:w w:val="110"/>
          <w:sz w:val="20"/>
        </w:rPr>
        <w:t> </w:t>
      </w:r>
      <w:r>
        <w:rPr>
          <w:w w:val="110"/>
          <w:sz w:val="20"/>
        </w:rPr>
        <w:t>specimens</w:t>
      </w:r>
      <w:r>
        <w:rPr>
          <w:spacing w:val="-13"/>
          <w:w w:val="110"/>
          <w:sz w:val="20"/>
        </w:rPr>
        <w:t> </w:t>
      </w:r>
      <w:r>
        <w:rPr>
          <w:w w:val="110"/>
          <w:sz w:val="20"/>
        </w:rPr>
        <w:t>(and</w:t>
      </w:r>
      <w:r>
        <w:rPr>
          <w:spacing w:val="-12"/>
          <w:w w:val="110"/>
          <w:sz w:val="20"/>
        </w:rPr>
        <w:t> </w:t>
      </w:r>
      <w:r>
        <w:rPr>
          <w:w w:val="110"/>
          <w:sz w:val="20"/>
        </w:rPr>
        <w:t>families</w:t>
      </w:r>
      <w:r>
        <w:rPr>
          <w:spacing w:val="-13"/>
          <w:w w:val="110"/>
          <w:sz w:val="20"/>
        </w:rPr>
        <w:t> </w:t>
      </w:r>
      <w:r>
        <w:rPr>
          <w:w w:val="110"/>
          <w:sz w:val="20"/>
        </w:rPr>
        <w:t>where</w:t>
      </w:r>
      <w:r>
        <w:rPr>
          <w:spacing w:val="-12"/>
          <w:w w:val="110"/>
          <w:sz w:val="20"/>
        </w:rPr>
        <w:t> </w:t>
      </w:r>
      <w:r>
        <w:rPr>
          <w:w w:val="110"/>
          <w:sz w:val="20"/>
        </w:rPr>
        <w:t>required)</w:t>
      </w:r>
      <w:r>
        <w:rPr>
          <w:spacing w:val="-12"/>
          <w:w w:val="110"/>
          <w:sz w:val="20"/>
        </w:rPr>
        <w:t> </w:t>
      </w:r>
      <w:r>
        <w:rPr>
          <w:w w:val="110"/>
          <w:sz w:val="20"/>
        </w:rPr>
        <w:t>must be included on both of the exhibitor’s box identiﬁcation labels. Only one</w:t>
      </w:r>
      <w:r>
        <w:rPr>
          <w:spacing w:val="-2"/>
          <w:w w:val="110"/>
          <w:sz w:val="20"/>
        </w:rPr>
        <w:t> </w:t>
      </w:r>
      <w:r>
        <w:rPr>
          <w:w w:val="110"/>
          <w:sz w:val="20"/>
        </w:rPr>
        <w:t>adult</w:t>
      </w:r>
      <w:r>
        <w:rPr>
          <w:spacing w:val="-2"/>
          <w:w w:val="110"/>
          <w:sz w:val="20"/>
        </w:rPr>
        <w:t> </w:t>
      </w:r>
      <w:r>
        <w:rPr>
          <w:w w:val="110"/>
          <w:sz w:val="20"/>
        </w:rPr>
        <w:t>insect</w:t>
      </w:r>
      <w:r>
        <w:rPr>
          <w:spacing w:val="-2"/>
          <w:w w:val="110"/>
          <w:sz w:val="20"/>
        </w:rPr>
        <w:t> </w:t>
      </w:r>
      <w:r>
        <w:rPr>
          <w:w w:val="110"/>
          <w:sz w:val="20"/>
        </w:rPr>
        <w:t>per</w:t>
      </w:r>
      <w:r>
        <w:rPr>
          <w:spacing w:val="-2"/>
          <w:w w:val="110"/>
          <w:sz w:val="20"/>
        </w:rPr>
        <w:t> </w:t>
      </w:r>
      <w:r>
        <w:rPr>
          <w:w w:val="110"/>
          <w:sz w:val="20"/>
        </w:rPr>
        <w:t>species</w:t>
      </w:r>
      <w:r>
        <w:rPr>
          <w:spacing w:val="-2"/>
          <w:w w:val="110"/>
          <w:sz w:val="20"/>
        </w:rPr>
        <w:t> </w:t>
      </w:r>
      <w:r>
        <w:rPr>
          <w:w w:val="110"/>
          <w:sz w:val="20"/>
        </w:rPr>
        <w:t>can</w:t>
      </w:r>
      <w:r>
        <w:rPr>
          <w:spacing w:val="-2"/>
          <w:w w:val="110"/>
          <w:sz w:val="20"/>
        </w:rPr>
        <w:t> </w:t>
      </w:r>
      <w:r>
        <w:rPr>
          <w:w w:val="110"/>
          <w:sz w:val="20"/>
        </w:rPr>
        <w:t>be</w:t>
      </w:r>
      <w:r>
        <w:rPr>
          <w:spacing w:val="-2"/>
          <w:w w:val="110"/>
          <w:sz w:val="20"/>
        </w:rPr>
        <w:t> </w:t>
      </w:r>
      <w:r>
        <w:rPr>
          <w:w w:val="110"/>
          <w:sz w:val="20"/>
        </w:rPr>
        <w:t>used</w:t>
      </w:r>
      <w:r>
        <w:rPr>
          <w:spacing w:val="-2"/>
          <w:w w:val="110"/>
          <w:sz w:val="20"/>
        </w:rPr>
        <w:t> </w:t>
      </w:r>
      <w:r>
        <w:rPr>
          <w:w w:val="110"/>
          <w:sz w:val="20"/>
        </w:rPr>
        <w:t>in</w:t>
      </w:r>
      <w:r>
        <w:rPr>
          <w:spacing w:val="-2"/>
          <w:w w:val="110"/>
          <w:sz w:val="20"/>
        </w:rPr>
        <w:t> </w:t>
      </w:r>
      <w:r>
        <w:rPr>
          <w:w w:val="110"/>
          <w:sz w:val="20"/>
        </w:rPr>
        <w:t>the</w:t>
      </w:r>
      <w:r>
        <w:rPr>
          <w:spacing w:val="-2"/>
          <w:w w:val="110"/>
          <w:sz w:val="20"/>
        </w:rPr>
        <w:t> </w:t>
      </w:r>
      <w:r>
        <w:rPr>
          <w:w w:val="110"/>
          <w:sz w:val="20"/>
        </w:rPr>
        <w:t>Collection</w:t>
      </w:r>
      <w:r>
        <w:rPr>
          <w:spacing w:val="-2"/>
          <w:w w:val="110"/>
          <w:sz w:val="20"/>
        </w:rPr>
        <w:t> </w:t>
      </w:r>
      <w:r>
        <w:rPr>
          <w:w w:val="110"/>
          <w:sz w:val="20"/>
        </w:rPr>
        <w:t>Boxed</w:t>
      </w:r>
      <w:r>
        <w:rPr>
          <w:spacing w:val="-2"/>
          <w:w w:val="110"/>
          <w:sz w:val="20"/>
        </w:rPr>
        <w:t> </w:t>
      </w:r>
      <w:r>
        <w:rPr>
          <w:w w:val="110"/>
          <w:sz w:val="20"/>
        </w:rPr>
        <w:t>and Notebook</w:t>
      </w:r>
      <w:r>
        <w:rPr>
          <w:w w:val="110"/>
          <w:sz w:val="20"/>
        </w:rPr>
        <w:t> Classes,</w:t>
      </w:r>
      <w:r>
        <w:rPr>
          <w:w w:val="110"/>
          <w:sz w:val="20"/>
        </w:rPr>
        <w:t> unless</w:t>
      </w:r>
      <w:r>
        <w:rPr>
          <w:w w:val="110"/>
          <w:sz w:val="20"/>
        </w:rPr>
        <w:t> labeled</w:t>
      </w:r>
      <w:r>
        <w:rPr>
          <w:w w:val="110"/>
          <w:sz w:val="20"/>
        </w:rPr>
        <w:t> as</w:t>
      </w:r>
      <w:r>
        <w:rPr>
          <w:w w:val="110"/>
          <w:sz w:val="20"/>
        </w:rPr>
        <w:t> male</w:t>
      </w:r>
      <w:r>
        <w:rPr>
          <w:w w:val="110"/>
          <w:sz w:val="20"/>
        </w:rPr>
        <w:t> or</w:t>
      </w:r>
      <w:r>
        <w:rPr>
          <w:w w:val="110"/>
          <w:sz w:val="20"/>
        </w:rPr>
        <w:t> female</w:t>
      </w:r>
      <w:r>
        <w:rPr>
          <w:w w:val="110"/>
          <w:sz w:val="20"/>
        </w:rPr>
        <w:t> and</w:t>
      </w:r>
      <w:r>
        <w:rPr>
          <w:w w:val="110"/>
          <w:sz w:val="20"/>
        </w:rPr>
        <w:t> correctly </w:t>
      </w:r>
      <w:r>
        <w:rPr>
          <w:spacing w:val="-2"/>
          <w:w w:val="110"/>
          <w:sz w:val="20"/>
        </w:rPr>
        <w:t>identiﬁed.</w:t>
      </w:r>
    </w:p>
    <w:p>
      <w:pPr>
        <w:pStyle w:val="ListParagraph"/>
        <w:numPr>
          <w:ilvl w:val="0"/>
          <w:numId w:val="20"/>
        </w:numPr>
        <w:tabs>
          <w:tab w:pos="1073" w:val="left" w:leader="none"/>
          <w:tab w:pos="1075" w:val="left" w:leader="none"/>
        </w:tabs>
        <w:spacing w:line="206" w:lineRule="auto" w:before="0" w:after="0"/>
        <w:ind w:left="1075" w:right="732" w:hanging="192"/>
        <w:jc w:val="both"/>
        <w:rPr>
          <w:sz w:val="20"/>
        </w:rPr>
      </w:pPr>
      <w:r>
        <w:rPr>
          <w:w w:val="110"/>
          <w:sz w:val="20"/>
        </w:rPr>
        <w:t>Arrangement</w:t>
      </w:r>
      <w:r>
        <w:rPr>
          <w:w w:val="110"/>
          <w:sz w:val="20"/>
        </w:rPr>
        <w:t> of</w:t>
      </w:r>
      <w:r>
        <w:rPr>
          <w:w w:val="110"/>
          <w:sz w:val="20"/>
        </w:rPr>
        <w:t> specimens:</w:t>
      </w:r>
      <w:r>
        <w:rPr>
          <w:w w:val="110"/>
          <w:sz w:val="20"/>
        </w:rPr>
        <w:t> The</w:t>
      </w:r>
      <w:r>
        <w:rPr>
          <w:w w:val="110"/>
          <w:sz w:val="20"/>
        </w:rPr>
        <w:t> preferred</w:t>
      </w:r>
      <w:r>
        <w:rPr>
          <w:w w:val="110"/>
          <w:sz w:val="20"/>
        </w:rPr>
        <w:t> method</w:t>
      </w:r>
      <w:r>
        <w:rPr>
          <w:w w:val="110"/>
          <w:sz w:val="20"/>
        </w:rPr>
        <w:t> is</w:t>
      </w:r>
      <w:r>
        <w:rPr>
          <w:w w:val="110"/>
          <w:sz w:val="20"/>
        </w:rPr>
        <w:t> to</w:t>
      </w:r>
      <w:r>
        <w:rPr>
          <w:w w:val="110"/>
          <w:sz w:val="20"/>
        </w:rPr>
        <w:t> arrange</w:t>
      </w:r>
      <w:r>
        <w:rPr>
          <w:w w:val="110"/>
          <w:sz w:val="20"/>
        </w:rPr>
        <w:t> the insects</w:t>
      </w:r>
      <w:r>
        <w:rPr>
          <w:w w:val="110"/>
          <w:sz w:val="20"/>
        </w:rPr>
        <w:t> in</w:t>
      </w:r>
      <w:r>
        <w:rPr>
          <w:w w:val="110"/>
          <w:sz w:val="20"/>
        </w:rPr>
        <w:t> groups</w:t>
      </w:r>
      <w:r>
        <w:rPr>
          <w:w w:val="110"/>
          <w:sz w:val="20"/>
        </w:rPr>
        <w:t> or</w:t>
      </w:r>
      <w:r>
        <w:rPr>
          <w:w w:val="110"/>
          <w:sz w:val="20"/>
        </w:rPr>
        <w:t> rows</w:t>
      </w:r>
      <w:r>
        <w:rPr>
          <w:w w:val="110"/>
          <w:sz w:val="20"/>
        </w:rPr>
        <w:t> parallel</w:t>
      </w:r>
      <w:r>
        <w:rPr>
          <w:w w:val="110"/>
          <w:sz w:val="20"/>
        </w:rPr>
        <w:t> to</w:t>
      </w:r>
      <w:r>
        <w:rPr>
          <w:w w:val="110"/>
          <w:sz w:val="20"/>
        </w:rPr>
        <w:t> the</w:t>
      </w:r>
      <w:r>
        <w:rPr>
          <w:w w:val="110"/>
          <w:sz w:val="20"/>
        </w:rPr>
        <w:t> short</w:t>
      </w:r>
      <w:r>
        <w:rPr>
          <w:w w:val="110"/>
          <w:sz w:val="20"/>
        </w:rPr>
        <w:t> sides</w:t>
      </w:r>
      <w:r>
        <w:rPr>
          <w:w w:val="110"/>
          <w:sz w:val="20"/>
        </w:rPr>
        <w:t> of</w:t>
      </w:r>
      <w:r>
        <w:rPr>
          <w:w w:val="110"/>
          <w:sz w:val="20"/>
        </w:rPr>
        <w:t> the</w:t>
      </w:r>
      <w:r>
        <w:rPr>
          <w:w w:val="110"/>
          <w:sz w:val="20"/>
        </w:rPr>
        <w:t> box. Specimens</w:t>
      </w:r>
      <w:r>
        <w:rPr>
          <w:spacing w:val="-13"/>
          <w:w w:val="110"/>
          <w:sz w:val="20"/>
        </w:rPr>
        <w:t> </w:t>
      </w:r>
      <w:r>
        <w:rPr>
          <w:w w:val="110"/>
          <w:sz w:val="20"/>
        </w:rPr>
        <w:t>are</w:t>
      </w:r>
      <w:r>
        <w:rPr>
          <w:spacing w:val="-12"/>
          <w:w w:val="110"/>
          <w:sz w:val="20"/>
        </w:rPr>
        <w:t> </w:t>
      </w:r>
      <w:r>
        <w:rPr>
          <w:w w:val="110"/>
          <w:sz w:val="20"/>
        </w:rPr>
        <w:t>to</w:t>
      </w:r>
      <w:r>
        <w:rPr>
          <w:spacing w:val="-13"/>
          <w:w w:val="110"/>
          <w:sz w:val="20"/>
        </w:rPr>
        <w:t> </w:t>
      </w:r>
      <w:r>
        <w:rPr>
          <w:w w:val="110"/>
          <w:sz w:val="20"/>
        </w:rPr>
        <w:t>be</w:t>
      </w:r>
      <w:r>
        <w:rPr>
          <w:spacing w:val="-12"/>
          <w:w w:val="110"/>
          <w:sz w:val="20"/>
        </w:rPr>
        <w:t> </w:t>
      </w:r>
      <w:r>
        <w:rPr>
          <w:w w:val="110"/>
          <w:sz w:val="20"/>
        </w:rPr>
        <w:t>arranged</w:t>
      </w:r>
      <w:r>
        <w:rPr>
          <w:spacing w:val="-12"/>
          <w:w w:val="110"/>
          <w:sz w:val="20"/>
        </w:rPr>
        <w:t> </w:t>
      </w:r>
      <w:r>
        <w:rPr>
          <w:w w:val="110"/>
          <w:sz w:val="20"/>
        </w:rPr>
        <w:t>by</w:t>
      </w:r>
      <w:r>
        <w:rPr>
          <w:spacing w:val="-13"/>
          <w:w w:val="110"/>
          <w:sz w:val="20"/>
        </w:rPr>
        <w:t> </w:t>
      </w:r>
      <w:r>
        <w:rPr>
          <w:w w:val="110"/>
          <w:sz w:val="20"/>
        </w:rPr>
        <w:t>Order</w:t>
      </w:r>
      <w:r>
        <w:rPr>
          <w:spacing w:val="-12"/>
          <w:w w:val="110"/>
          <w:sz w:val="20"/>
        </w:rPr>
        <w:t> </w:t>
      </w:r>
      <w:r>
        <w:rPr>
          <w:w w:val="110"/>
          <w:sz w:val="20"/>
        </w:rPr>
        <w:t>in</w:t>
      </w:r>
      <w:r>
        <w:rPr>
          <w:spacing w:val="-13"/>
          <w:w w:val="110"/>
          <w:sz w:val="20"/>
        </w:rPr>
        <w:t> </w:t>
      </w:r>
      <w:r>
        <w:rPr>
          <w:w w:val="110"/>
          <w:sz w:val="20"/>
        </w:rPr>
        <w:t>the</w:t>
      </w:r>
      <w:r>
        <w:rPr>
          <w:spacing w:val="-12"/>
          <w:w w:val="110"/>
          <w:sz w:val="20"/>
        </w:rPr>
        <w:t> </w:t>
      </w:r>
      <w:r>
        <w:rPr>
          <w:w w:val="110"/>
          <w:sz w:val="20"/>
        </w:rPr>
        <w:t>box,</w:t>
      </w:r>
      <w:r>
        <w:rPr>
          <w:spacing w:val="-12"/>
          <w:w w:val="110"/>
          <w:sz w:val="20"/>
        </w:rPr>
        <w:t> </w:t>
      </w:r>
      <w:r>
        <w:rPr>
          <w:w w:val="110"/>
          <w:sz w:val="20"/>
        </w:rPr>
        <w:t>then</w:t>
      </w:r>
      <w:r>
        <w:rPr>
          <w:spacing w:val="-13"/>
          <w:w w:val="110"/>
          <w:sz w:val="20"/>
        </w:rPr>
        <w:t> </w:t>
      </w:r>
      <w:r>
        <w:rPr>
          <w:w w:val="110"/>
          <w:sz w:val="20"/>
        </w:rPr>
        <w:t>Family</w:t>
      </w:r>
      <w:r>
        <w:rPr>
          <w:spacing w:val="-12"/>
          <w:w w:val="110"/>
          <w:sz w:val="20"/>
        </w:rPr>
        <w:t> </w:t>
      </w:r>
      <w:r>
        <w:rPr>
          <w:w w:val="110"/>
          <w:sz w:val="20"/>
        </w:rPr>
        <w:t>where </w:t>
      </w:r>
      <w:r>
        <w:rPr>
          <w:spacing w:val="-2"/>
          <w:w w:val="110"/>
          <w:sz w:val="20"/>
        </w:rPr>
        <w:t>required.</w:t>
      </w:r>
    </w:p>
    <w:p>
      <w:pPr>
        <w:pStyle w:val="ListParagraph"/>
        <w:numPr>
          <w:ilvl w:val="0"/>
          <w:numId w:val="20"/>
        </w:numPr>
        <w:tabs>
          <w:tab w:pos="1073" w:val="left" w:leader="none"/>
          <w:tab w:pos="1075" w:val="left" w:leader="none"/>
        </w:tabs>
        <w:spacing w:line="206" w:lineRule="auto" w:before="0" w:after="0"/>
        <w:ind w:left="1075" w:right="732" w:hanging="192"/>
        <w:jc w:val="both"/>
        <w:rPr>
          <w:sz w:val="20"/>
        </w:rPr>
      </w:pPr>
      <w:r>
        <w:rPr>
          <w:w w:val="110"/>
          <w:sz w:val="20"/>
        </w:rPr>
        <w:t>Two</w:t>
      </w:r>
      <w:r>
        <w:rPr>
          <w:w w:val="110"/>
          <w:sz w:val="20"/>
        </w:rPr>
        <w:t> labels</w:t>
      </w:r>
      <w:r>
        <w:rPr>
          <w:w w:val="110"/>
          <w:sz w:val="20"/>
        </w:rPr>
        <w:t> should</w:t>
      </w:r>
      <w:r>
        <w:rPr>
          <w:w w:val="110"/>
          <w:sz w:val="20"/>
        </w:rPr>
        <w:t> be</w:t>
      </w:r>
      <w:r>
        <w:rPr>
          <w:w w:val="110"/>
          <w:sz w:val="20"/>
        </w:rPr>
        <w:t> centered</w:t>
      </w:r>
      <w:r>
        <w:rPr>
          <w:w w:val="110"/>
          <w:sz w:val="20"/>
        </w:rPr>
        <w:t> on</w:t>
      </w:r>
      <w:r>
        <w:rPr>
          <w:w w:val="110"/>
          <w:sz w:val="20"/>
        </w:rPr>
        <w:t> the</w:t>
      </w:r>
      <w:r>
        <w:rPr>
          <w:w w:val="110"/>
          <w:sz w:val="20"/>
        </w:rPr>
        <w:t> pen</w:t>
      </w:r>
      <w:r>
        <w:rPr>
          <w:w w:val="110"/>
          <w:sz w:val="20"/>
        </w:rPr>
        <w:t> beneath</w:t>
      </w:r>
      <w:r>
        <w:rPr>
          <w:w w:val="110"/>
          <w:sz w:val="20"/>
        </w:rPr>
        <w:t> each</w:t>
      </w:r>
      <w:r>
        <w:rPr>
          <w:w w:val="110"/>
          <w:sz w:val="20"/>
        </w:rPr>
        <w:t> specimen. First</w:t>
      </w:r>
      <w:r>
        <w:rPr>
          <w:w w:val="110"/>
          <w:sz w:val="20"/>
        </w:rPr>
        <w:t> (closest</w:t>
      </w:r>
      <w:r>
        <w:rPr>
          <w:w w:val="110"/>
          <w:sz w:val="20"/>
        </w:rPr>
        <w:t> to</w:t>
      </w:r>
      <w:r>
        <w:rPr>
          <w:w w:val="110"/>
          <w:sz w:val="20"/>
        </w:rPr>
        <w:t> the</w:t>
      </w:r>
      <w:r>
        <w:rPr>
          <w:w w:val="110"/>
          <w:sz w:val="20"/>
        </w:rPr>
        <w:t> specimen)</w:t>
      </w:r>
      <w:r>
        <w:rPr>
          <w:w w:val="110"/>
          <w:sz w:val="20"/>
        </w:rPr>
        <w:t> is</w:t>
      </w:r>
      <w:r>
        <w:rPr>
          <w:w w:val="110"/>
          <w:sz w:val="20"/>
        </w:rPr>
        <w:t> the</w:t>
      </w:r>
      <w:r>
        <w:rPr>
          <w:w w:val="110"/>
          <w:sz w:val="20"/>
        </w:rPr>
        <w:t> common</w:t>
      </w:r>
      <w:r>
        <w:rPr>
          <w:w w:val="110"/>
          <w:sz w:val="20"/>
        </w:rPr>
        <w:t> name</w:t>
      </w:r>
      <w:r>
        <w:rPr>
          <w:w w:val="110"/>
          <w:sz w:val="20"/>
        </w:rPr>
        <w:t> label</w:t>
      </w:r>
      <w:r>
        <w:rPr>
          <w:w w:val="110"/>
          <w:sz w:val="20"/>
        </w:rPr>
        <w:t> and</w:t>
      </w:r>
      <w:r>
        <w:rPr>
          <w:w w:val="110"/>
          <w:sz w:val="20"/>
        </w:rPr>
        <w:t> the second</w:t>
      </w:r>
      <w:r>
        <w:rPr>
          <w:spacing w:val="-11"/>
          <w:w w:val="110"/>
          <w:sz w:val="20"/>
        </w:rPr>
        <w:t> </w:t>
      </w:r>
      <w:r>
        <w:rPr>
          <w:w w:val="110"/>
          <w:sz w:val="20"/>
        </w:rPr>
        <w:t>label</w:t>
      </w:r>
      <w:r>
        <w:rPr>
          <w:spacing w:val="-11"/>
          <w:w w:val="110"/>
          <w:sz w:val="20"/>
        </w:rPr>
        <w:t> </w:t>
      </w:r>
      <w:r>
        <w:rPr>
          <w:w w:val="110"/>
          <w:sz w:val="20"/>
        </w:rPr>
        <w:t>should</w:t>
      </w:r>
      <w:r>
        <w:rPr>
          <w:spacing w:val="-11"/>
          <w:w w:val="110"/>
          <w:sz w:val="20"/>
        </w:rPr>
        <w:t> </w:t>
      </w:r>
      <w:r>
        <w:rPr>
          <w:w w:val="110"/>
          <w:sz w:val="20"/>
        </w:rPr>
        <w:t>include</w:t>
      </w:r>
      <w:r>
        <w:rPr>
          <w:spacing w:val="-11"/>
          <w:w w:val="110"/>
          <w:sz w:val="20"/>
        </w:rPr>
        <w:t> </w:t>
      </w:r>
      <w:r>
        <w:rPr>
          <w:w w:val="110"/>
          <w:sz w:val="20"/>
        </w:rPr>
        <w:t>date/locality.</w:t>
      </w:r>
      <w:r>
        <w:rPr>
          <w:spacing w:val="-11"/>
          <w:w w:val="110"/>
          <w:sz w:val="20"/>
        </w:rPr>
        <w:t> </w:t>
      </w:r>
      <w:r>
        <w:rPr>
          <w:w w:val="110"/>
          <w:sz w:val="20"/>
        </w:rPr>
        <w:t>Full</w:t>
      </w:r>
      <w:r>
        <w:rPr>
          <w:spacing w:val="-11"/>
          <w:w w:val="110"/>
          <w:sz w:val="20"/>
        </w:rPr>
        <w:t> </w:t>
      </w:r>
      <w:r>
        <w:rPr>
          <w:w w:val="110"/>
          <w:sz w:val="20"/>
        </w:rPr>
        <w:t>county</w:t>
      </w:r>
      <w:r>
        <w:rPr>
          <w:spacing w:val="-11"/>
          <w:w w:val="110"/>
          <w:sz w:val="20"/>
        </w:rPr>
        <w:t> </w:t>
      </w:r>
      <w:r>
        <w:rPr>
          <w:w w:val="110"/>
          <w:sz w:val="20"/>
        </w:rPr>
        <w:t>name</w:t>
      </w:r>
      <w:r>
        <w:rPr>
          <w:spacing w:val="-11"/>
          <w:w w:val="110"/>
          <w:sz w:val="20"/>
        </w:rPr>
        <w:t> </w:t>
      </w:r>
      <w:r>
        <w:rPr>
          <w:w w:val="110"/>
          <w:sz w:val="20"/>
        </w:rPr>
        <w:t>and</w:t>
      </w:r>
      <w:r>
        <w:rPr>
          <w:spacing w:val="-11"/>
          <w:w w:val="110"/>
          <w:sz w:val="20"/>
        </w:rPr>
        <w:t> </w:t>
      </w:r>
      <w:r>
        <w:rPr>
          <w:w w:val="110"/>
          <w:sz w:val="20"/>
        </w:rPr>
        <w:t>state abbreviation</w:t>
      </w:r>
      <w:r>
        <w:rPr>
          <w:w w:val="110"/>
          <w:sz w:val="20"/>
        </w:rPr>
        <w:t> should</w:t>
      </w:r>
      <w:r>
        <w:rPr>
          <w:w w:val="110"/>
          <w:sz w:val="20"/>
        </w:rPr>
        <w:t> be</w:t>
      </w:r>
      <w:r>
        <w:rPr>
          <w:w w:val="110"/>
          <w:sz w:val="20"/>
        </w:rPr>
        <w:t> on</w:t>
      </w:r>
      <w:r>
        <w:rPr>
          <w:w w:val="110"/>
          <w:sz w:val="20"/>
        </w:rPr>
        <w:t> the</w:t>
      </w:r>
      <w:r>
        <w:rPr>
          <w:w w:val="110"/>
          <w:sz w:val="20"/>
        </w:rPr>
        <w:t> second</w:t>
      </w:r>
      <w:r>
        <w:rPr>
          <w:w w:val="110"/>
          <w:sz w:val="20"/>
        </w:rPr>
        <w:t> label.</w:t>
      </w:r>
      <w:r>
        <w:rPr>
          <w:w w:val="110"/>
          <w:sz w:val="20"/>
        </w:rPr>
        <w:t> Collector’s</w:t>
      </w:r>
      <w:r>
        <w:rPr>
          <w:w w:val="110"/>
          <w:sz w:val="20"/>
        </w:rPr>
        <w:t> name</w:t>
      </w:r>
      <w:r>
        <w:rPr>
          <w:w w:val="110"/>
          <w:sz w:val="20"/>
        </w:rPr>
        <w:t> (or host) on the date/locality label is optional.</w:t>
      </w:r>
    </w:p>
    <w:p>
      <w:pPr>
        <w:pStyle w:val="ListParagraph"/>
        <w:numPr>
          <w:ilvl w:val="0"/>
          <w:numId w:val="20"/>
        </w:numPr>
        <w:tabs>
          <w:tab w:pos="1073" w:val="left" w:leader="none"/>
          <w:tab w:pos="1075" w:val="left" w:leader="none"/>
        </w:tabs>
        <w:spacing w:line="206" w:lineRule="auto" w:before="1" w:after="0"/>
        <w:ind w:left="1075" w:right="732" w:hanging="310"/>
        <w:jc w:val="both"/>
        <w:rPr>
          <w:sz w:val="20"/>
        </w:rPr>
      </w:pPr>
      <w:r>
        <w:rPr>
          <w:w w:val="110"/>
          <w:sz w:val="20"/>
        </w:rPr>
        <w:t>The</w:t>
      </w:r>
      <w:r>
        <w:rPr>
          <w:spacing w:val="-7"/>
          <w:w w:val="110"/>
          <w:sz w:val="20"/>
        </w:rPr>
        <w:t> </w:t>
      </w:r>
      <w:r>
        <w:rPr>
          <w:w w:val="110"/>
          <w:sz w:val="20"/>
        </w:rPr>
        <w:t>specimens</w:t>
      </w:r>
      <w:r>
        <w:rPr>
          <w:spacing w:val="-7"/>
          <w:w w:val="110"/>
          <w:sz w:val="20"/>
        </w:rPr>
        <w:t> </w:t>
      </w:r>
      <w:r>
        <w:rPr>
          <w:w w:val="110"/>
          <w:sz w:val="20"/>
        </w:rPr>
        <w:t>should</w:t>
      </w:r>
      <w:r>
        <w:rPr>
          <w:spacing w:val="-7"/>
          <w:w w:val="110"/>
          <w:sz w:val="20"/>
        </w:rPr>
        <w:t> </w:t>
      </w:r>
      <w:r>
        <w:rPr>
          <w:w w:val="110"/>
          <w:sz w:val="20"/>
        </w:rPr>
        <w:t>be</w:t>
      </w:r>
      <w:r>
        <w:rPr>
          <w:spacing w:val="-7"/>
          <w:w w:val="110"/>
          <w:sz w:val="20"/>
        </w:rPr>
        <w:t> </w:t>
      </w:r>
      <w:r>
        <w:rPr>
          <w:w w:val="110"/>
          <w:sz w:val="20"/>
        </w:rPr>
        <w:t>collected</w:t>
      </w:r>
      <w:r>
        <w:rPr>
          <w:spacing w:val="-7"/>
          <w:w w:val="110"/>
          <w:sz w:val="20"/>
        </w:rPr>
        <w:t> </w:t>
      </w:r>
      <w:r>
        <w:rPr>
          <w:w w:val="110"/>
          <w:sz w:val="20"/>
        </w:rPr>
        <w:t>by</w:t>
      </w:r>
      <w:r>
        <w:rPr>
          <w:spacing w:val="-7"/>
          <w:w w:val="110"/>
          <w:sz w:val="20"/>
        </w:rPr>
        <w:t> </w:t>
      </w:r>
      <w:r>
        <w:rPr>
          <w:w w:val="110"/>
          <w:sz w:val="20"/>
        </w:rPr>
        <w:t>the</w:t>
      </w:r>
      <w:r>
        <w:rPr>
          <w:spacing w:val="-7"/>
          <w:w w:val="110"/>
          <w:sz w:val="20"/>
        </w:rPr>
        <w:t> </w:t>
      </w:r>
      <w:r>
        <w:rPr>
          <w:w w:val="110"/>
          <w:sz w:val="20"/>
        </w:rPr>
        <w:t>exhibitor</w:t>
      </w:r>
      <w:r>
        <w:rPr>
          <w:spacing w:val="-7"/>
          <w:w w:val="110"/>
          <w:sz w:val="20"/>
        </w:rPr>
        <w:t> </w:t>
      </w:r>
      <w:r>
        <w:rPr>
          <w:w w:val="110"/>
          <w:sz w:val="20"/>
        </w:rPr>
        <w:t>and</w:t>
      </w:r>
      <w:r>
        <w:rPr>
          <w:spacing w:val="-7"/>
          <w:w w:val="110"/>
          <w:sz w:val="20"/>
        </w:rPr>
        <w:t> </w:t>
      </w:r>
      <w:r>
        <w:rPr>
          <w:w w:val="110"/>
          <w:sz w:val="20"/>
        </w:rPr>
        <w:t>should</w:t>
      </w:r>
      <w:r>
        <w:rPr>
          <w:spacing w:val="-7"/>
          <w:w w:val="110"/>
          <w:sz w:val="20"/>
        </w:rPr>
        <w:t> </w:t>
      </w:r>
      <w:r>
        <w:rPr>
          <w:w w:val="110"/>
          <w:sz w:val="20"/>
        </w:rPr>
        <w:t>focus on</w:t>
      </w:r>
      <w:r>
        <w:rPr>
          <w:w w:val="110"/>
          <w:sz w:val="20"/>
        </w:rPr>
        <w:t> Kansas</w:t>
      </w:r>
      <w:r>
        <w:rPr>
          <w:w w:val="110"/>
          <w:sz w:val="20"/>
        </w:rPr>
        <w:t> insects.</w:t>
      </w:r>
      <w:r>
        <w:rPr>
          <w:w w:val="110"/>
          <w:sz w:val="20"/>
        </w:rPr>
        <w:t> Insects</w:t>
      </w:r>
      <w:r>
        <w:rPr>
          <w:w w:val="110"/>
          <w:sz w:val="20"/>
        </w:rPr>
        <w:t> may</w:t>
      </w:r>
      <w:r>
        <w:rPr>
          <w:w w:val="110"/>
          <w:sz w:val="20"/>
        </w:rPr>
        <w:t> be</w:t>
      </w:r>
      <w:r>
        <w:rPr>
          <w:w w:val="110"/>
          <w:sz w:val="20"/>
        </w:rPr>
        <w:t> collected</w:t>
      </w:r>
      <w:r>
        <w:rPr>
          <w:w w:val="110"/>
          <w:sz w:val="20"/>
        </w:rPr>
        <w:t> from</w:t>
      </w:r>
      <w:r>
        <w:rPr>
          <w:w w:val="110"/>
          <w:sz w:val="20"/>
        </w:rPr>
        <w:t> one</w:t>
      </w:r>
      <w:r>
        <w:rPr>
          <w:w w:val="110"/>
          <w:sz w:val="20"/>
        </w:rPr>
        <w:t> county</w:t>
      </w:r>
      <w:r>
        <w:rPr>
          <w:w w:val="110"/>
          <w:sz w:val="20"/>
        </w:rPr>
        <w:t> into bordering</w:t>
      </w:r>
      <w:r>
        <w:rPr>
          <w:w w:val="110"/>
          <w:sz w:val="20"/>
        </w:rPr>
        <w:t> states</w:t>
      </w:r>
      <w:r>
        <w:rPr>
          <w:w w:val="110"/>
          <w:sz w:val="20"/>
        </w:rPr>
        <w:t> and</w:t>
      </w:r>
      <w:r>
        <w:rPr>
          <w:w w:val="110"/>
          <w:sz w:val="20"/>
        </w:rPr>
        <w:t> labeled</w:t>
      </w:r>
      <w:r>
        <w:rPr>
          <w:w w:val="110"/>
          <w:sz w:val="20"/>
        </w:rPr>
        <w:t> accordingly.</w:t>
      </w:r>
      <w:r>
        <w:rPr>
          <w:w w:val="110"/>
          <w:sz w:val="20"/>
        </w:rPr>
        <w:t> Please</w:t>
      </w:r>
      <w:r>
        <w:rPr>
          <w:w w:val="110"/>
          <w:sz w:val="20"/>
        </w:rPr>
        <w:t> refer</w:t>
      </w:r>
      <w:r>
        <w:rPr>
          <w:w w:val="110"/>
          <w:sz w:val="20"/>
        </w:rPr>
        <w:t> to “Entomology</w:t>
      </w:r>
      <w:r>
        <w:rPr>
          <w:w w:val="110"/>
          <w:sz w:val="20"/>
        </w:rPr>
        <w:t> Collection</w:t>
      </w:r>
      <w:r>
        <w:rPr>
          <w:w w:val="110"/>
          <w:sz w:val="20"/>
        </w:rPr>
        <w:t> Exhibit</w:t>
      </w:r>
      <w:r>
        <w:rPr>
          <w:w w:val="110"/>
          <w:sz w:val="20"/>
        </w:rPr>
        <w:t> Resource”</w:t>
      </w:r>
      <w:r>
        <w:rPr>
          <w:w w:val="110"/>
          <w:sz w:val="20"/>
        </w:rPr>
        <w:t> for</w:t>
      </w:r>
      <w:r>
        <w:rPr>
          <w:w w:val="110"/>
          <w:sz w:val="20"/>
        </w:rPr>
        <w:t> full</w:t>
      </w:r>
      <w:r>
        <w:rPr>
          <w:w w:val="110"/>
          <w:sz w:val="20"/>
        </w:rPr>
        <w:t> details</w:t>
      </w:r>
      <w:r>
        <w:rPr>
          <w:w w:val="110"/>
          <w:sz w:val="20"/>
        </w:rPr>
        <w:t> on</w:t>
      </w:r>
      <w:r>
        <w:rPr>
          <w:w w:val="110"/>
          <w:sz w:val="20"/>
        </w:rPr>
        <w:t> out</w:t>
      </w:r>
      <w:r>
        <w:rPr>
          <w:w w:val="110"/>
          <w:sz w:val="20"/>
        </w:rPr>
        <w:t> of state insects and collections.</w:t>
      </w:r>
    </w:p>
    <w:p>
      <w:pPr>
        <w:pStyle w:val="ListParagraph"/>
        <w:numPr>
          <w:ilvl w:val="0"/>
          <w:numId w:val="20"/>
        </w:numPr>
        <w:tabs>
          <w:tab w:pos="1074" w:val="left" w:leader="none"/>
        </w:tabs>
        <w:spacing w:line="206" w:lineRule="auto" w:before="0" w:after="0"/>
        <w:ind w:left="766" w:right="732" w:firstLine="0"/>
        <w:jc w:val="both"/>
        <w:rPr>
          <w:sz w:val="20"/>
        </w:rPr>
      </w:pPr>
      <w:r>
        <w:rPr>
          <w:w w:val="110"/>
          <w:sz w:val="20"/>
        </w:rPr>
        <w:t>Only</w:t>
      </w:r>
      <w:r>
        <w:rPr>
          <w:spacing w:val="24"/>
          <w:w w:val="110"/>
          <w:sz w:val="20"/>
        </w:rPr>
        <w:t>  </w:t>
      </w:r>
      <w:r>
        <w:rPr>
          <w:w w:val="110"/>
          <w:sz w:val="20"/>
        </w:rPr>
        <w:t>specimens</w:t>
      </w:r>
      <w:r>
        <w:rPr>
          <w:spacing w:val="25"/>
          <w:w w:val="110"/>
          <w:sz w:val="20"/>
        </w:rPr>
        <w:t>  </w:t>
      </w:r>
      <w:r>
        <w:rPr>
          <w:w w:val="110"/>
          <w:sz w:val="20"/>
        </w:rPr>
        <w:t>of</w:t>
      </w:r>
      <w:r>
        <w:rPr>
          <w:spacing w:val="25"/>
          <w:w w:val="110"/>
          <w:sz w:val="20"/>
        </w:rPr>
        <w:t>  </w:t>
      </w:r>
      <w:r>
        <w:rPr>
          <w:w w:val="110"/>
          <w:sz w:val="20"/>
        </w:rPr>
        <w:t>the</w:t>
      </w:r>
      <w:r>
        <w:rPr>
          <w:spacing w:val="25"/>
          <w:w w:val="110"/>
          <w:sz w:val="20"/>
        </w:rPr>
        <w:t>  </w:t>
      </w:r>
      <w:r>
        <w:rPr>
          <w:w w:val="110"/>
          <w:sz w:val="20"/>
        </w:rPr>
        <w:t>class</w:t>
      </w:r>
      <w:r>
        <w:rPr>
          <w:spacing w:val="25"/>
          <w:w w:val="110"/>
          <w:sz w:val="20"/>
        </w:rPr>
        <w:t>  </w:t>
      </w:r>
      <w:r>
        <w:rPr>
          <w:w w:val="110"/>
          <w:sz w:val="20"/>
        </w:rPr>
        <w:t>Insecta</w:t>
      </w:r>
      <w:r>
        <w:rPr>
          <w:spacing w:val="25"/>
          <w:w w:val="110"/>
          <w:sz w:val="20"/>
        </w:rPr>
        <w:t>  </w:t>
      </w:r>
      <w:r>
        <w:rPr>
          <w:w w:val="110"/>
          <w:sz w:val="20"/>
        </w:rPr>
        <w:t>should</w:t>
      </w:r>
      <w:r>
        <w:rPr>
          <w:spacing w:val="25"/>
          <w:w w:val="110"/>
          <w:sz w:val="20"/>
        </w:rPr>
        <w:t>  </w:t>
      </w:r>
      <w:r>
        <w:rPr>
          <w:w w:val="110"/>
          <w:sz w:val="20"/>
        </w:rPr>
        <w:t>be</w:t>
      </w:r>
      <w:r>
        <w:rPr>
          <w:spacing w:val="25"/>
          <w:w w:val="110"/>
          <w:sz w:val="20"/>
        </w:rPr>
        <w:t>  </w:t>
      </w:r>
      <w:r>
        <w:rPr>
          <w:w w:val="110"/>
          <w:sz w:val="20"/>
        </w:rPr>
        <w:t>included.</w:t>
      </w:r>
      <w:r>
        <w:rPr>
          <w:spacing w:val="80"/>
          <w:w w:val="150"/>
          <w:sz w:val="20"/>
        </w:rPr>
        <w:t> </w:t>
      </w:r>
      <w:r>
        <w:rPr>
          <w:w w:val="110"/>
          <w:sz w:val="20"/>
        </w:rPr>
        <w:t>12.</w:t>
      </w:r>
      <w:r>
        <w:rPr>
          <w:spacing w:val="-32"/>
          <w:w w:val="110"/>
          <w:sz w:val="20"/>
        </w:rPr>
        <w:t> </w:t>
      </w:r>
      <w:r>
        <w:rPr>
          <w:w w:val="110"/>
          <w:sz w:val="20"/>
        </w:rPr>
        <w:t>Purchased</w:t>
      </w:r>
      <w:r>
        <w:rPr>
          <w:spacing w:val="-12"/>
          <w:w w:val="110"/>
          <w:sz w:val="20"/>
        </w:rPr>
        <w:t> </w:t>
      </w:r>
      <w:r>
        <w:rPr>
          <w:w w:val="110"/>
          <w:sz w:val="20"/>
        </w:rPr>
        <w:t>insects</w:t>
      </w:r>
      <w:r>
        <w:rPr>
          <w:spacing w:val="-10"/>
          <w:w w:val="110"/>
          <w:sz w:val="20"/>
        </w:rPr>
        <w:t> </w:t>
      </w:r>
      <w:r>
        <w:rPr>
          <w:w w:val="110"/>
          <w:sz w:val="20"/>
        </w:rPr>
        <w:t>are</w:t>
      </w:r>
      <w:r>
        <w:rPr>
          <w:spacing w:val="-10"/>
          <w:w w:val="110"/>
          <w:sz w:val="20"/>
        </w:rPr>
        <w:t> </w:t>
      </w:r>
      <w:r>
        <w:rPr>
          <w:w w:val="110"/>
          <w:sz w:val="20"/>
        </w:rPr>
        <w:t>not</w:t>
      </w:r>
      <w:r>
        <w:rPr>
          <w:spacing w:val="-10"/>
          <w:w w:val="110"/>
          <w:sz w:val="20"/>
        </w:rPr>
        <w:t> </w:t>
      </w:r>
      <w:r>
        <w:rPr>
          <w:w w:val="110"/>
          <w:sz w:val="20"/>
        </w:rPr>
        <w:t>to</w:t>
      </w:r>
      <w:r>
        <w:rPr>
          <w:spacing w:val="-10"/>
          <w:w w:val="110"/>
          <w:sz w:val="20"/>
        </w:rPr>
        <w:t> </w:t>
      </w:r>
      <w:r>
        <w:rPr>
          <w:w w:val="110"/>
          <w:sz w:val="20"/>
        </w:rPr>
        <w:t>be</w:t>
      </w:r>
      <w:r>
        <w:rPr>
          <w:spacing w:val="-10"/>
          <w:w w:val="110"/>
          <w:sz w:val="20"/>
        </w:rPr>
        <w:t> </w:t>
      </w:r>
      <w:r>
        <w:rPr>
          <w:w w:val="110"/>
          <w:sz w:val="20"/>
        </w:rPr>
        <w:t>exhibited</w:t>
      </w:r>
      <w:r>
        <w:rPr>
          <w:spacing w:val="-10"/>
          <w:w w:val="110"/>
          <w:sz w:val="20"/>
        </w:rPr>
        <w:t> </w:t>
      </w:r>
      <w:r>
        <w:rPr>
          <w:w w:val="110"/>
          <w:sz w:val="20"/>
        </w:rPr>
        <w:t>in</w:t>
      </w:r>
      <w:r>
        <w:rPr>
          <w:spacing w:val="-10"/>
          <w:w w:val="110"/>
          <w:sz w:val="20"/>
        </w:rPr>
        <w:t> </w:t>
      </w:r>
      <w:r>
        <w:rPr>
          <w:w w:val="110"/>
          <w:sz w:val="20"/>
        </w:rPr>
        <w:t>collections,</w:t>
      </w:r>
      <w:r>
        <w:rPr>
          <w:spacing w:val="-10"/>
          <w:w w:val="110"/>
          <w:sz w:val="20"/>
        </w:rPr>
        <w:t> </w:t>
      </w:r>
      <w:r>
        <w:rPr>
          <w:w w:val="110"/>
          <w:sz w:val="20"/>
        </w:rPr>
        <w:t>but</w:t>
      </w:r>
      <w:r>
        <w:rPr>
          <w:spacing w:val="-10"/>
          <w:w w:val="110"/>
          <w:sz w:val="20"/>
        </w:rPr>
        <w:t> </w:t>
      </w:r>
      <w:r>
        <w:rPr>
          <w:w w:val="110"/>
          <w:sz w:val="20"/>
        </w:rPr>
        <w:t>they</w:t>
      </w:r>
      <w:r>
        <w:rPr>
          <w:spacing w:val="-10"/>
          <w:w w:val="110"/>
          <w:sz w:val="20"/>
        </w:rPr>
        <w:t> </w:t>
      </w:r>
      <w:r>
        <w:rPr>
          <w:spacing w:val="-5"/>
          <w:w w:val="110"/>
          <w:sz w:val="20"/>
        </w:rPr>
        <w:t>may</w:t>
      </w:r>
    </w:p>
    <w:p>
      <w:pPr>
        <w:pStyle w:val="BodyText"/>
        <w:spacing w:line="200" w:lineRule="exact"/>
        <w:ind w:left="1075"/>
        <w:jc w:val="both"/>
      </w:pPr>
      <w:r>
        <w:rPr>
          <w:spacing w:val="-2"/>
          <w:w w:val="110"/>
        </w:rPr>
        <w:t>be</w:t>
      </w:r>
      <w:r>
        <w:rPr>
          <w:spacing w:val="-4"/>
          <w:w w:val="110"/>
        </w:rPr>
        <w:t> </w:t>
      </w:r>
      <w:r>
        <w:rPr>
          <w:spacing w:val="-2"/>
          <w:w w:val="110"/>
        </w:rPr>
        <w:t>used</w:t>
      </w:r>
      <w:r>
        <w:rPr>
          <w:spacing w:val="-3"/>
          <w:w w:val="110"/>
        </w:rPr>
        <w:t> </w:t>
      </w:r>
      <w:r>
        <w:rPr>
          <w:spacing w:val="-2"/>
          <w:w w:val="110"/>
        </w:rPr>
        <w:t>in</w:t>
      </w:r>
      <w:r>
        <w:rPr>
          <w:spacing w:val="-3"/>
          <w:w w:val="110"/>
        </w:rPr>
        <w:t> </w:t>
      </w:r>
      <w:r>
        <w:rPr>
          <w:spacing w:val="-2"/>
          <w:w w:val="110"/>
        </w:rPr>
        <w:t>educational</w:t>
      </w:r>
      <w:r>
        <w:rPr>
          <w:spacing w:val="-4"/>
          <w:w w:val="110"/>
        </w:rPr>
        <w:t> </w:t>
      </w:r>
      <w:r>
        <w:rPr>
          <w:spacing w:val="-2"/>
          <w:w w:val="110"/>
        </w:rPr>
        <w:t>displays.</w:t>
      </w:r>
    </w:p>
    <w:p>
      <w:pPr>
        <w:pStyle w:val="ListParagraph"/>
        <w:numPr>
          <w:ilvl w:val="0"/>
          <w:numId w:val="21"/>
        </w:numPr>
        <w:tabs>
          <w:tab w:pos="1073" w:val="left" w:leader="none"/>
          <w:tab w:pos="1075" w:val="left" w:leader="none"/>
        </w:tabs>
        <w:spacing w:line="210" w:lineRule="exact" w:before="0" w:after="0"/>
        <w:ind w:left="1075" w:right="732" w:hanging="310"/>
        <w:jc w:val="both"/>
        <w:rPr>
          <w:sz w:val="20"/>
        </w:rPr>
      </w:pPr>
      <w:r>
        <w:rPr>
          <w:w w:val="110"/>
          <w:sz w:val="20"/>
        </w:rPr>
        <w:t>Specimens of soft bodied insects such as aphids, lice, termites, etc. should</w:t>
      </w:r>
      <w:r>
        <w:rPr>
          <w:spacing w:val="-11"/>
          <w:w w:val="110"/>
          <w:sz w:val="20"/>
        </w:rPr>
        <w:t> </w:t>
      </w:r>
      <w:r>
        <w:rPr>
          <w:w w:val="110"/>
          <w:sz w:val="20"/>
        </w:rPr>
        <w:t>be</w:t>
      </w:r>
      <w:r>
        <w:rPr>
          <w:spacing w:val="-11"/>
          <w:w w:val="110"/>
          <w:sz w:val="20"/>
        </w:rPr>
        <w:t> </w:t>
      </w:r>
      <w:r>
        <w:rPr>
          <w:w w:val="110"/>
          <w:sz w:val="20"/>
        </w:rPr>
        <w:t>exhibited</w:t>
      </w:r>
      <w:r>
        <w:rPr>
          <w:spacing w:val="-11"/>
          <w:w w:val="110"/>
          <w:sz w:val="20"/>
        </w:rPr>
        <w:t> </w:t>
      </w:r>
      <w:r>
        <w:rPr>
          <w:w w:val="110"/>
          <w:sz w:val="20"/>
        </w:rPr>
        <w:t>in</w:t>
      </w:r>
      <w:r>
        <w:rPr>
          <w:spacing w:val="-11"/>
          <w:w w:val="110"/>
          <w:sz w:val="20"/>
        </w:rPr>
        <w:t> </w:t>
      </w:r>
      <w:r>
        <w:rPr>
          <w:w w:val="110"/>
          <w:sz w:val="20"/>
        </w:rPr>
        <w:t>alcohol</w:t>
      </w:r>
      <w:r>
        <w:rPr>
          <w:spacing w:val="-11"/>
          <w:w w:val="110"/>
          <w:sz w:val="20"/>
        </w:rPr>
        <w:t> </w:t>
      </w:r>
      <w:r>
        <w:rPr>
          <w:w w:val="110"/>
          <w:sz w:val="20"/>
        </w:rPr>
        <w:t>ﬁlled</w:t>
      </w:r>
      <w:r>
        <w:rPr>
          <w:spacing w:val="-11"/>
          <w:w w:val="110"/>
          <w:sz w:val="20"/>
        </w:rPr>
        <w:t> </w:t>
      </w:r>
      <w:r>
        <w:rPr>
          <w:w w:val="110"/>
          <w:sz w:val="20"/>
        </w:rPr>
        <w:t>vials;</w:t>
      </w:r>
      <w:r>
        <w:rPr>
          <w:spacing w:val="-11"/>
          <w:w w:val="110"/>
          <w:sz w:val="20"/>
        </w:rPr>
        <w:t> </w:t>
      </w:r>
      <w:r>
        <w:rPr>
          <w:w w:val="110"/>
          <w:sz w:val="20"/>
        </w:rPr>
        <w:t>however,</w:t>
      </w:r>
      <w:r>
        <w:rPr>
          <w:spacing w:val="-11"/>
          <w:w w:val="110"/>
          <w:sz w:val="20"/>
        </w:rPr>
        <w:t> </w:t>
      </w:r>
      <w:r>
        <w:rPr>
          <w:w w:val="110"/>
          <w:sz w:val="20"/>
        </w:rPr>
        <w:t>the</w:t>
      </w:r>
      <w:r>
        <w:rPr>
          <w:spacing w:val="-11"/>
          <w:w w:val="110"/>
          <w:sz w:val="20"/>
        </w:rPr>
        <w:t> </w:t>
      </w:r>
      <w:r>
        <w:rPr>
          <w:w w:val="110"/>
          <w:sz w:val="20"/>
        </w:rPr>
        <w:t>use</w:t>
      </w:r>
      <w:r>
        <w:rPr>
          <w:spacing w:val="-11"/>
          <w:w w:val="110"/>
          <w:sz w:val="20"/>
        </w:rPr>
        <w:t> </w:t>
      </w:r>
      <w:r>
        <w:rPr>
          <w:w w:val="110"/>
          <w:sz w:val="20"/>
        </w:rPr>
        <w:t>of</w:t>
      </w:r>
      <w:r>
        <w:rPr>
          <w:spacing w:val="-11"/>
          <w:w w:val="110"/>
          <w:sz w:val="20"/>
        </w:rPr>
        <w:t> </w:t>
      </w:r>
      <w:r>
        <w:rPr>
          <w:w w:val="110"/>
          <w:sz w:val="20"/>
        </w:rPr>
        <w:t>alcohol ﬁlled vials should be limited to only those specimens that lose their shape</w:t>
      </w:r>
      <w:r>
        <w:rPr>
          <w:w w:val="110"/>
          <w:sz w:val="20"/>
        </w:rPr>
        <w:t> when</w:t>
      </w:r>
      <w:r>
        <w:rPr>
          <w:w w:val="110"/>
          <w:sz w:val="20"/>
        </w:rPr>
        <w:t> pinned,</w:t>
      </w:r>
      <w:r>
        <w:rPr>
          <w:w w:val="110"/>
          <w:sz w:val="20"/>
        </w:rPr>
        <w:t> since</w:t>
      </w:r>
      <w:r>
        <w:rPr>
          <w:w w:val="110"/>
          <w:sz w:val="20"/>
        </w:rPr>
        <w:t> the</w:t>
      </w:r>
      <w:r>
        <w:rPr>
          <w:w w:val="110"/>
          <w:sz w:val="20"/>
        </w:rPr>
        <w:t> vials</w:t>
      </w:r>
      <w:r>
        <w:rPr>
          <w:w w:val="110"/>
          <w:sz w:val="20"/>
        </w:rPr>
        <w:t> pose</w:t>
      </w:r>
      <w:r>
        <w:rPr>
          <w:w w:val="110"/>
          <w:sz w:val="20"/>
        </w:rPr>
        <w:t> a</w:t>
      </w:r>
      <w:r>
        <w:rPr>
          <w:w w:val="110"/>
          <w:sz w:val="20"/>
        </w:rPr>
        <w:t> signiﬁcant</w:t>
      </w:r>
      <w:r>
        <w:rPr>
          <w:w w:val="110"/>
          <w:sz w:val="20"/>
        </w:rPr>
        <w:t> hazard</w:t>
      </w:r>
      <w:r>
        <w:rPr>
          <w:w w:val="110"/>
          <w:sz w:val="20"/>
        </w:rPr>
        <w:t> to</w:t>
      </w:r>
      <w:r>
        <w:rPr>
          <w:w w:val="110"/>
          <w:sz w:val="20"/>
        </w:rPr>
        <w:t> the</w:t>
      </w:r>
    </w:p>
    <w:p>
      <w:pPr>
        <w:pStyle w:val="BodyText"/>
        <w:tabs>
          <w:tab w:pos="7251" w:val="right" w:leader="none"/>
        </w:tabs>
        <w:spacing w:line="227" w:lineRule="exact"/>
        <w:ind w:left="1075"/>
        <w:rPr>
          <w:position w:val="3"/>
          <w:sz w:val="24"/>
        </w:rPr>
      </w:pPr>
      <w:r>
        <w:rPr>
          <w:spacing w:val="-2"/>
          <w:w w:val="110"/>
        </w:rPr>
        <w:t>rest</w:t>
      </w:r>
      <w:r>
        <w:rPr>
          <w:spacing w:val="-7"/>
          <w:w w:val="110"/>
        </w:rPr>
        <w:t> </w:t>
      </w:r>
      <w:r>
        <w:rPr>
          <w:spacing w:val="-2"/>
          <w:w w:val="110"/>
        </w:rPr>
        <w:t>of</w:t>
      </w:r>
      <w:r>
        <w:rPr>
          <w:spacing w:val="-6"/>
          <w:w w:val="110"/>
        </w:rPr>
        <w:t> </w:t>
      </w:r>
      <w:r>
        <w:rPr>
          <w:spacing w:val="-2"/>
          <w:w w:val="110"/>
        </w:rPr>
        <w:t>the</w:t>
      </w:r>
      <w:r>
        <w:rPr>
          <w:spacing w:val="-7"/>
          <w:w w:val="110"/>
        </w:rPr>
        <w:t> </w:t>
      </w:r>
      <w:r>
        <w:rPr>
          <w:spacing w:val="-2"/>
          <w:w w:val="110"/>
        </w:rPr>
        <w:t>collection</w:t>
      </w:r>
      <w:r>
        <w:rPr>
          <w:spacing w:val="-6"/>
          <w:w w:val="110"/>
        </w:rPr>
        <w:t> </w:t>
      </w:r>
      <w:r>
        <w:rPr>
          <w:spacing w:val="-2"/>
          <w:w w:val="110"/>
        </w:rPr>
        <w:t>if</w:t>
      </w:r>
      <w:r>
        <w:rPr>
          <w:spacing w:val="-7"/>
          <w:w w:val="110"/>
        </w:rPr>
        <w:t> </w:t>
      </w:r>
      <w:r>
        <w:rPr>
          <w:spacing w:val="-2"/>
          <w:w w:val="110"/>
        </w:rPr>
        <w:t>they</w:t>
      </w:r>
      <w:r>
        <w:rPr>
          <w:spacing w:val="-6"/>
          <w:w w:val="110"/>
        </w:rPr>
        <w:t> </w:t>
      </w:r>
      <w:r>
        <w:rPr>
          <w:spacing w:val="-2"/>
          <w:w w:val="110"/>
        </w:rPr>
        <w:t>become</w:t>
      </w:r>
      <w:r>
        <w:rPr>
          <w:spacing w:val="-7"/>
          <w:w w:val="110"/>
        </w:rPr>
        <w:t> </w:t>
      </w:r>
      <w:r>
        <w:rPr>
          <w:spacing w:val="-2"/>
          <w:w w:val="110"/>
        </w:rPr>
        <w:t>loose</w:t>
      </w:r>
      <w:r>
        <w:rPr>
          <w:spacing w:val="-6"/>
          <w:w w:val="110"/>
        </w:rPr>
        <w:t> </w:t>
      </w:r>
      <w:r>
        <w:rPr>
          <w:spacing w:val="-2"/>
          <w:w w:val="110"/>
        </w:rPr>
        <w:t>in</w:t>
      </w:r>
      <w:r>
        <w:rPr>
          <w:spacing w:val="-6"/>
          <w:w w:val="110"/>
        </w:rPr>
        <w:t> </w:t>
      </w:r>
      <w:r>
        <w:rPr>
          <w:spacing w:val="-2"/>
          <w:w w:val="110"/>
        </w:rPr>
        <w:t>transit.</w:t>
      </w:r>
      <w:r>
        <w:rPr>
          <w:rFonts w:ascii="Times New Roman"/>
        </w:rPr>
        <w:tab/>
      </w:r>
      <w:r>
        <w:rPr>
          <w:spacing w:val="-5"/>
          <w:w w:val="110"/>
          <w:position w:val="3"/>
          <w:sz w:val="24"/>
        </w:rPr>
        <w:t>25</w:t>
      </w:r>
    </w:p>
    <w:p>
      <w:pPr>
        <w:pStyle w:val="BodyText"/>
        <w:spacing w:after="0" w:line="227" w:lineRule="exact"/>
        <w:rPr>
          <w:position w:val="3"/>
          <w:sz w:val="24"/>
        </w:rPr>
        <w:sectPr>
          <w:footerReference w:type="default" r:id="rId32"/>
          <w:pgSz w:w="7920" w:h="12240"/>
          <w:pgMar w:header="0" w:footer="0" w:top="180" w:bottom="0" w:left="0" w:right="0"/>
        </w:sectPr>
      </w:pPr>
    </w:p>
    <w:p>
      <w:pPr>
        <w:pStyle w:val="ListParagraph"/>
        <w:numPr>
          <w:ilvl w:val="0"/>
          <w:numId w:val="21"/>
        </w:numPr>
        <w:tabs>
          <w:tab w:pos="1166" w:val="left" w:leader="none"/>
        </w:tabs>
        <w:spacing w:line="220" w:lineRule="exact" w:before="91" w:after="0"/>
        <w:ind w:left="1166" w:right="0" w:hanging="333"/>
        <w:jc w:val="both"/>
        <w:rPr>
          <w:sz w:val="20"/>
        </w:rPr>
      </w:pPr>
      <w:r>
        <w:rPr>
          <w:w w:val="110"/>
          <w:sz w:val="20"/>
        </w:rPr>
        <w:t>Educational</w:t>
      </w:r>
      <w:r>
        <w:rPr>
          <w:spacing w:val="4"/>
          <w:w w:val="110"/>
          <w:sz w:val="20"/>
        </w:rPr>
        <w:t> </w:t>
      </w:r>
      <w:r>
        <w:rPr>
          <w:w w:val="110"/>
          <w:sz w:val="20"/>
        </w:rPr>
        <w:t>Exhibits</w:t>
      </w:r>
      <w:r>
        <w:rPr>
          <w:spacing w:val="4"/>
          <w:w w:val="110"/>
          <w:sz w:val="20"/>
        </w:rPr>
        <w:t> </w:t>
      </w:r>
      <w:r>
        <w:rPr>
          <w:w w:val="110"/>
          <w:sz w:val="20"/>
        </w:rPr>
        <w:t>(classes</w:t>
      </w:r>
      <w:r>
        <w:rPr>
          <w:spacing w:val="4"/>
          <w:w w:val="110"/>
          <w:sz w:val="20"/>
        </w:rPr>
        <w:t> </w:t>
      </w:r>
      <w:r>
        <w:rPr>
          <w:w w:val="110"/>
          <w:sz w:val="20"/>
        </w:rPr>
        <w:t>0504,</w:t>
      </w:r>
      <w:r>
        <w:rPr>
          <w:spacing w:val="4"/>
          <w:w w:val="110"/>
          <w:sz w:val="20"/>
        </w:rPr>
        <w:t> </w:t>
      </w:r>
      <w:r>
        <w:rPr>
          <w:w w:val="110"/>
          <w:sz w:val="20"/>
        </w:rPr>
        <w:t>0506</w:t>
      </w:r>
      <w:r>
        <w:rPr>
          <w:spacing w:val="4"/>
          <w:w w:val="110"/>
          <w:sz w:val="20"/>
        </w:rPr>
        <w:t> </w:t>
      </w:r>
      <w:r>
        <w:rPr>
          <w:w w:val="110"/>
          <w:sz w:val="20"/>
        </w:rPr>
        <w:t>and</w:t>
      </w:r>
      <w:r>
        <w:rPr>
          <w:spacing w:val="4"/>
          <w:w w:val="110"/>
          <w:sz w:val="20"/>
        </w:rPr>
        <w:t> </w:t>
      </w:r>
      <w:r>
        <w:rPr>
          <w:spacing w:val="-2"/>
          <w:w w:val="110"/>
          <w:sz w:val="20"/>
        </w:rPr>
        <w:t>0508)</w:t>
      </w:r>
    </w:p>
    <w:p>
      <w:pPr>
        <w:pStyle w:val="BodyText"/>
        <w:spacing w:line="192" w:lineRule="auto" w:before="14"/>
        <w:ind w:left="1513" w:right="652" w:hanging="253"/>
        <w:jc w:val="both"/>
      </w:pPr>
      <w:r>
        <w:rPr>
          <w:position w:val="2"/>
        </w:rPr>
        <w:drawing>
          <wp:inline distT="0" distB="0" distL="0" distR="0">
            <wp:extent cx="57150" cy="57149"/>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40"/>
          <w:w w:val="110"/>
        </w:rPr>
        <w:t> </w:t>
      </w:r>
      <w:r>
        <w:rPr>
          <w:w w:val="110"/>
        </w:rPr>
        <w:t>All</w:t>
      </w:r>
      <w:r>
        <w:rPr>
          <w:w w:val="110"/>
        </w:rPr>
        <w:t> entries</w:t>
      </w:r>
      <w:r>
        <w:rPr>
          <w:w w:val="110"/>
        </w:rPr>
        <w:t> should</w:t>
      </w:r>
      <w:r>
        <w:rPr>
          <w:w w:val="110"/>
        </w:rPr>
        <w:t> be</w:t>
      </w:r>
      <w:r>
        <w:rPr>
          <w:w w:val="110"/>
        </w:rPr>
        <w:t> submitted</w:t>
      </w:r>
      <w:r>
        <w:rPr>
          <w:w w:val="110"/>
        </w:rPr>
        <w:t> in</w:t>
      </w:r>
      <w:r>
        <w:rPr>
          <w:w w:val="110"/>
        </w:rPr>
        <w:t> an</w:t>
      </w:r>
      <w:r>
        <w:rPr>
          <w:w w:val="110"/>
        </w:rPr>
        <w:t> 18x24x3.5</w:t>
      </w:r>
      <w:r>
        <w:rPr>
          <w:w w:val="110"/>
        </w:rPr>
        <w:t> inch</w:t>
      </w:r>
      <w:r>
        <w:rPr>
          <w:w w:val="110"/>
        </w:rPr>
        <w:t> wooden display</w:t>
      </w:r>
      <w:r>
        <w:rPr>
          <w:w w:val="110"/>
        </w:rPr>
        <w:t> box</w:t>
      </w:r>
      <w:r>
        <w:rPr>
          <w:w w:val="110"/>
        </w:rPr>
        <w:t> with</w:t>
      </w:r>
      <w:r>
        <w:rPr>
          <w:w w:val="110"/>
        </w:rPr>
        <w:t> a</w:t>
      </w:r>
      <w:r>
        <w:rPr>
          <w:w w:val="110"/>
        </w:rPr>
        <w:t> clear</w:t>
      </w:r>
      <w:r>
        <w:rPr>
          <w:w w:val="110"/>
        </w:rPr>
        <w:t> plastic</w:t>
      </w:r>
      <w:r>
        <w:rPr>
          <w:w w:val="110"/>
        </w:rPr>
        <w:t> top</w:t>
      </w:r>
      <w:r>
        <w:rPr>
          <w:w w:val="110"/>
        </w:rPr>
        <w:t> (such</w:t>
      </w:r>
      <w:r>
        <w:rPr>
          <w:w w:val="110"/>
        </w:rPr>
        <w:t> as</w:t>
      </w:r>
      <w:r>
        <w:rPr>
          <w:w w:val="110"/>
        </w:rPr>
        <w:t> plexiglass).</w:t>
      </w:r>
      <w:r>
        <w:rPr>
          <w:w w:val="110"/>
        </w:rPr>
        <w:t> Boxes can be handmade or purchase as long as they are of the correct size.</w:t>
      </w:r>
      <w:r>
        <w:rPr>
          <w:w w:val="110"/>
        </w:rPr>
        <w:t> Arrange</w:t>
      </w:r>
      <w:r>
        <w:rPr>
          <w:w w:val="110"/>
        </w:rPr>
        <w:t> display</w:t>
      </w:r>
      <w:r>
        <w:rPr>
          <w:w w:val="110"/>
        </w:rPr>
        <w:t> in</w:t>
      </w:r>
      <w:r>
        <w:rPr>
          <w:w w:val="110"/>
        </w:rPr>
        <w:t> the</w:t>
      </w:r>
      <w:r>
        <w:rPr>
          <w:w w:val="110"/>
        </w:rPr>
        <w:t> box</w:t>
      </w:r>
      <w:r>
        <w:rPr>
          <w:w w:val="110"/>
        </w:rPr>
        <w:t> so</w:t>
      </w:r>
      <w:r>
        <w:rPr>
          <w:w w:val="110"/>
        </w:rPr>
        <w:t> the</w:t>
      </w:r>
      <w:r>
        <w:rPr>
          <w:w w:val="110"/>
        </w:rPr>
        <w:t> box</w:t>
      </w:r>
      <w:r>
        <w:rPr>
          <w:w w:val="110"/>
        </w:rPr>
        <w:t> can</w:t>
      </w:r>
      <w:r>
        <w:rPr>
          <w:w w:val="110"/>
        </w:rPr>
        <w:t> be</w:t>
      </w:r>
      <w:r>
        <w:rPr>
          <w:w w:val="110"/>
        </w:rPr>
        <w:t> displayed </w:t>
      </w:r>
      <w:r>
        <w:rPr>
          <w:spacing w:val="-2"/>
          <w:w w:val="110"/>
        </w:rPr>
        <w:t>lengthwise.</w:t>
      </w:r>
    </w:p>
    <w:p>
      <w:pPr>
        <w:pStyle w:val="BodyText"/>
        <w:spacing w:line="192" w:lineRule="auto"/>
        <w:ind w:left="1513" w:right="652" w:hanging="253"/>
        <w:jc w:val="both"/>
      </w:pPr>
      <w:r>
        <w:rPr>
          <w:position w:val="2"/>
        </w:rPr>
        <w:drawing>
          <wp:inline distT="0" distB="0" distL="0" distR="0">
            <wp:extent cx="57150" cy="57149"/>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hAnsi="Times New Roman"/>
          <w:spacing w:val="40"/>
          <w:w w:val="110"/>
        </w:rPr>
        <w:t> </w:t>
      </w:r>
      <w:r>
        <w:rPr>
          <w:w w:val="110"/>
        </w:rPr>
        <w:t>Each</w:t>
      </w:r>
      <w:r>
        <w:rPr>
          <w:w w:val="110"/>
        </w:rPr>
        <w:t> exhibitor</w:t>
      </w:r>
      <w:r>
        <w:rPr>
          <w:w w:val="110"/>
        </w:rPr>
        <w:t> is</w:t>
      </w:r>
      <w:r>
        <w:rPr>
          <w:w w:val="110"/>
        </w:rPr>
        <w:t> required</w:t>
      </w:r>
      <w:r>
        <w:rPr>
          <w:w w:val="110"/>
        </w:rPr>
        <w:t> to</w:t>
      </w:r>
      <w:r>
        <w:rPr>
          <w:w w:val="110"/>
        </w:rPr>
        <w:t> identify</w:t>
      </w:r>
      <w:r>
        <w:rPr>
          <w:w w:val="110"/>
        </w:rPr>
        <w:t> each</w:t>
      </w:r>
      <w:r>
        <w:rPr>
          <w:w w:val="110"/>
        </w:rPr>
        <w:t> box</w:t>
      </w:r>
      <w:r>
        <w:rPr>
          <w:w w:val="110"/>
        </w:rPr>
        <w:t> by</w:t>
      </w:r>
      <w:r>
        <w:rPr>
          <w:w w:val="110"/>
        </w:rPr>
        <w:t> placing</w:t>
      </w:r>
      <w:r>
        <w:rPr>
          <w:w w:val="110"/>
        </w:rPr>
        <w:t> two identiﬁcation labels bearing exhibitor’s name, county or district, and</w:t>
      </w:r>
      <w:r>
        <w:rPr>
          <w:spacing w:val="-13"/>
          <w:w w:val="110"/>
        </w:rPr>
        <w:t> </w:t>
      </w:r>
      <w:r>
        <w:rPr>
          <w:w w:val="110"/>
        </w:rPr>
        <w:t>the</w:t>
      </w:r>
      <w:r>
        <w:rPr>
          <w:spacing w:val="-12"/>
          <w:w w:val="110"/>
        </w:rPr>
        <w:t> </w:t>
      </w:r>
      <w:r>
        <w:rPr>
          <w:w w:val="110"/>
        </w:rPr>
        <w:t>class</w:t>
      </w:r>
      <w:r>
        <w:rPr>
          <w:spacing w:val="-13"/>
          <w:w w:val="110"/>
        </w:rPr>
        <w:t> </w:t>
      </w:r>
      <w:r>
        <w:rPr>
          <w:w w:val="110"/>
        </w:rPr>
        <w:t>in</w:t>
      </w:r>
      <w:r>
        <w:rPr>
          <w:spacing w:val="-12"/>
          <w:w w:val="110"/>
        </w:rPr>
        <w:t> </w:t>
      </w:r>
      <w:r>
        <w:rPr>
          <w:w w:val="110"/>
        </w:rPr>
        <w:t>the</w:t>
      </w:r>
      <w:r>
        <w:rPr>
          <w:spacing w:val="-12"/>
          <w:w w:val="110"/>
        </w:rPr>
        <w:t> </w:t>
      </w:r>
      <w:r>
        <w:rPr>
          <w:w w:val="110"/>
        </w:rPr>
        <w:t>box.</w:t>
      </w:r>
      <w:r>
        <w:rPr>
          <w:spacing w:val="-13"/>
          <w:w w:val="110"/>
        </w:rPr>
        <w:t> </w:t>
      </w:r>
      <w:r>
        <w:rPr>
          <w:w w:val="110"/>
        </w:rPr>
        <w:t>One</w:t>
      </w:r>
      <w:r>
        <w:rPr>
          <w:spacing w:val="-12"/>
          <w:w w:val="110"/>
        </w:rPr>
        <w:t> </w:t>
      </w:r>
      <w:r>
        <w:rPr>
          <w:w w:val="110"/>
        </w:rPr>
        <w:t>label</w:t>
      </w:r>
      <w:r>
        <w:rPr>
          <w:spacing w:val="-13"/>
          <w:w w:val="110"/>
        </w:rPr>
        <w:t> </w:t>
      </w:r>
      <w:r>
        <w:rPr>
          <w:w w:val="110"/>
        </w:rPr>
        <w:t>goes</w:t>
      </w:r>
      <w:r>
        <w:rPr>
          <w:spacing w:val="-12"/>
          <w:w w:val="110"/>
        </w:rPr>
        <w:t> </w:t>
      </w:r>
      <w:r>
        <w:rPr>
          <w:w w:val="110"/>
        </w:rPr>
        <w:t>in</w:t>
      </w:r>
      <w:r>
        <w:rPr>
          <w:spacing w:val="-12"/>
          <w:w w:val="110"/>
        </w:rPr>
        <w:t> </w:t>
      </w:r>
      <w:r>
        <w:rPr>
          <w:w w:val="110"/>
        </w:rPr>
        <w:t>the</w:t>
      </w:r>
      <w:r>
        <w:rPr>
          <w:spacing w:val="-13"/>
          <w:w w:val="110"/>
        </w:rPr>
        <w:t> </w:t>
      </w:r>
      <w:r>
        <w:rPr>
          <w:w w:val="110"/>
        </w:rPr>
        <w:t>upper</w:t>
      </w:r>
      <w:r>
        <w:rPr>
          <w:spacing w:val="-12"/>
          <w:w w:val="110"/>
        </w:rPr>
        <w:t> </w:t>
      </w:r>
      <w:r>
        <w:rPr>
          <w:w w:val="110"/>
        </w:rPr>
        <w:t>left</w:t>
      </w:r>
      <w:r>
        <w:rPr>
          <w:spacing w:val="-13"/>
          <w:w w:val="110"/>
        </w:rPr>
        <w:t> </w:t>
      </w:r>
      <w:r>
        <w:rPr>
          <w:w w:val="110"/>
        </w:rPr>
        <w:t>corner</w:t>
      </w:r>
      <w:r>
        <w:rPr>
          <w:spacing w:val="-12"/>
          <w:w w:val="110"/>
        </w:rPr>
        <w:t> </w:t>
      </w:r>
      <w:r>
        <w:rPr>
          <w:w w:val="110"/>
        </w:rPr>
        <w:t>of </w:t>
      </w:r>
      <w:r>
        <w:rPr>
          <w:spacing w:val="-2"/>
          <w:w w:val="110"/>
        </w:rPr>
        <w:t>the</w:t>
      </w:r>
      <w:r>
        <w:rPr>
          <w:spacing w:val="-8"/>
          <w:w w:val="110"/>
        </w:rPr>
        <w:t> </w:t>
      </w:r>
      <w:r>
        <w:rPr>
          <w:spacing w:val="-2"/>
          <w:w w:val="110"/>
        </w:rPr>
        <w:t>box</w:t>
      </w:r>
      <w:r>
        <w:rPr>
          <w:spacing w:val="-8"/>
          <w:w w:val="110"/>
        </w:rPr>
        <w:t> </w:t>
      </w:r>
      <w:r>
        <w:rPr>
          <w:spacing w:val="-2"/>
          <w:w w:val="110"/>
        </w:rPr>
        <w:t>(inside)</w:t>
      </w:r>
      <w:r>
        <w:rPr>
          <w:spacing w:val="-8"/>
          <w:w w:val="110"/>
        </w:rPr>
        <w:t> </w:t>
      </w:r>
      <w:r>
        <w:rPr>
          <w:spacing w:val="-2"/>
          <w:w w:val="110"/>
        </w:rPr>
        <w:t>and</w:t>
      </w:r>
      <w:r>
        <w:rPr>
          <w:spacing w:val="-8"/>
          <w:w w:val="110"/>
        </w:rPr>
        <w:t> </w:t>
      </w:r>
      <w:r>
        <w:rPr>
          <w:spacing w:val="-2"/>
          <w:w w:val="110"/>
        </w:rPr>
        <w:t>the</w:t>
      </w:r>
      <w:r>
        <w:rPr>
          <w:spacing w:val="-8"/>
          <w:w w:val="110"/>
        </w:rPr>
        <w:t> </w:t>
      </w:r>
      <w:r>
        <w:rPr>
          <w:spacing w:val="-2"/>
          <w:w w:val="110"/>
        </w:rPr>
        <w:t>other</w:t>
      </w:r>
      <w:r>
        <w:rPr>
          <w:spacing w:val="-8"/>
          <w:w w:val="110"/>
        </w:rPr>
        <w:t> </w:t>
      </w:r>
      <w:r>
        <w:rPr>
          <w:spacing w:val="-2"/>
          <w:w w:val="110"/>
        </w:rPr>
        <w:t>on</w:t>
      </w:r>
      <w:r>
        <w:rPr>
          <w:spacing w:val="-8"/>
          <w:w w:val="110"/>
        </w:rPr>
        <w:t> </w:t>
      </w:r>
      <w:r>
        <w:rPr>
          <w:spacing w:val="-2"/>
          <w:w w:val="110"/>
        </w:rPr>
        <w:t>the</w:t>
      </w:r>
      <w:r>
        <w:rPr>
          <w:spacing w:val="-8"/>
          <w:w w:val="110"/>
        </w:rPr>
        <w:t> </w:t>
      </w:r>
      <w:r>
        <w:rPr>
          <w:spacing w:val="-2"/>
          <w:w w:val="110"/>
        </w:rPr>
        <w:t>lower</w:t>
      </w:r>
      <w:r>
        <w:rPr>
          <w:spacing w:val="-8"/>
          <w:w w:val="110"/>
        </w:rPr>
        <w:t> </w:t>
      </w:r>
      <w:r>
        <w:rPr>
          <w:spacing w:val="-2"/>
          <w:w w:val="110"/>
        </w:rPr>
        <w:t>right</w:t>
      </w:r>
      <w:r>
        <w:rPr>
          <w:spacing w:val="-8"/>
          <w:w w:val="110"/>
        </w:rPr>
        <w:t> </w:t>
      </w:r>
      <w:r>
        <w:rPr>
          <w:spacing w:val="-2"/>
          <w:w w:val="110"/>
        </w:rPr>
        <w:t>corner</w:t>
      </w:r>
      <w:r>
        <w:rPr>
          <w:spacing w:val="-8"/>
          <w:w w:val="110"/>
        </w:rPr>
        <w:t> </w:t>
      </w:r>
      <w:r>
        <w:rPr>
          <w:spacing w:val="-2"/>
          <w:w w:val="110"/>
        </w:rPr>
        <w:t>of</w:t>
      </w:r>
      <w:r>
        <w:rPr>
          <w:spacing w:val="-8"/>
          <w:w w:val="110"/>
        </w:rPr>
        <w:t> </w:t>
      </w:r>
      <w:r>
        <w:rPr>
          <w:spacing w:val="-2"/>
          <w:w w:val="110"/>
        </w:rPr>
        <w:t>the</w:t>
      </w:r>
      <w:r>
        <w:rPr>
          <w:spacing w:val="-8"/>
          <w:w w:val="110"/>
        </w:rPr>
        <w:t> </w:t>
      </w:r>
      <w:r>
        <w:rPr>
          <w:spacing w:val="-2"/>
          <w:w w:val="110"/>
        </w:rPr>
        <w:t>box </w:t>
      </w:r>
      <w:r>
        <w:rPr>
          <w:w w:val="110"/>
        </w:rPr>
        <w:t>(outside).</w:t>
      </w:r>
      <w:r>
        <w:rPr>
          <w:w w:val="110"/>
        </w:rPr>
        <w:t> Information</w:t>
      </w:r>
      <w:r>
        <w:rPr>
          <w:w w:val="110"/>
        </w:rPr>
        <w:t> on</w:t>
      </w:r>
      <w:r>
        <w:rPr>
          <w:w w:val="110"/>
        </w:rPr>
        <w:t> numbers</w:t>
      </w:r>
      <w:r>
        <w:rPr>
          <w:w w:val="110"/>
        </w:rPr>
        <w:t> and</w:t>
      </w:r>
      <w:r>
        <w:rPr>
          <w:w w:val="110"/>
        </w:rPr>
        <w:t> kinds</w:t>
      </w:r>
      <w:r>
        <w:rPr>
          <w:w w:val="110"/>
        </w:rPr>
        <w:t> of</w:t>
      </w:r>
      <w:r>
        <w:rPr>
          <w:w w:val="110"/>
        </w:rPr>
        <w:t> insects</w:t>
      </w:r>
      <w:r>
        <w:rPr>
          <w:w w:val="110"/>
        </w:rPr>
        <w:t> is</w:t>
      </w:r>
      <w:r>
        <w:rPr>
          <w:w w:val="110"/>
        </w:rPr>
        <w:t> not needed for educational exhibits.</w:t>
      </w:r>
    </w:p>
    <w:p>
      <w:pPr>
        <w:pStyle w:val="BodyText"/>
        <w:spacing w:line="192" w:lineRule="auto"/>
        <w:ind w:left="1513" w:right="652" w:hanging="253"/>
        <w:jc w:val="both"/>
      </w:pPr>
      <w:r>
        <w:rPr>
          <w:position w:val="2"/>
        </w:rPr>
        <w:drawing>
          <wp:inline distT="0" distB="0" distL="0" distR="0">
            <wp:extent cx="57150" cy="57149"/>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40"/>
          <w:w w:val="110"/>
        </w:rPr>
        <w:t> </w:t>
      </w:r>
      <w:r>
        <w:rPr>
          <w:w w:val="110"/>
        </w:rPr>
        <w:t>Displays</w:t>
      </w:r>
      <w:r>
        <w:rPr>
          <w:w w:val="110"/>
        </w:rPr>
        <w:t> may</w:t>
      </w:r>
      <w:r>
        <w:rPr>
          <w:w w:val="110"/>
        </w:rPr>
        <w:t> consist</w:t>
      </w:r>
      <w:r>
        <w:rPr>
          <w:w w:val="110"/>
        </w:rPr>
        <w:t> of</w:t>
      </w:r>
      <w:r>
        <w:rPr>
          <w:w w:val="110"/>
        </w:rPr>
        <w:t> specialized</w:t>
      </w:r>
      <w:r>
        <w:rPr>
          <w:w w:val="110"/>
        </w:rPr>
        <w:t> groups</w:t>
      </w:r>
      <w:r>
        <w:rPr>
          <w:w w:val="110"/>
        </w:rPr>
        <w:t> of</w:t>
      </w:r>
      <w:r>
        <w:rPr>
          <w:w w:val="110"/>
        </w:rPr>
        <w:t> insects</w:t>
      </w:r>
      <w:r>
        <w:rPr>
          <w:w w:val="110"/>
        </w:rPr>
        <w:t> or</w:t>
      </w:r>
      <w:r>
        <w:rPr>
          <w:w w:val="110"/>
        </w:rPr>
        <w:t> their close</w:t>
      </w:r>
      <w:r>
        <w:rPr>
          <w:spacing w:val="-3"/>
          <w:w w:val="110"/>
        </w:rPr>
        <w:t> </w:t>
      </w:r>
      <w:r>
        <w:rPr>
          <w:w w:val="110"/>
        </w:rPr>
        <w:t>relatives,</w:t>
      </w:r>
      <w:r>
        <w:rPr>
          <w:spacing w:val="-3"/>
          <w:w w:val="110"/>
        </w:rPr>
        <w:t> </w:t>
      </w:r>
      <w:r>
        <w:rPr>
          <w:w w:val="110"/>
        </w:rPr>
        <w:t>or</w:t>
      </w:r>
      <w:r>
        <w:rPr>
          <w:spacing w:val="-3"/>
          <w:w w:val="110"/>
        </w:rPr>
        <w:t> </w:t>
      </w:r>
      <w:r>
        <w:rPr>
          <w:w w:val="110"/>
        </w:rPr>
        <w:t>relate</w:t>
      </w:r>
      <w:r>
        <w:rPr>
          <w:spacing w:val="-3"/>
          <w:w w:val="110"/>
        </w:rPr>
        <w:t> </w:t>
      </w:r>
      <w:r>
        <w:rPr>
          <w:w w:val="110"/>
        </w:rPr>
        <w:t>to</w:t>
      </w:r>
      <w:r>
        <w:rPr>
          <w:spacing w:val="-3"/>
          <w:w w:val="110"/>
        </w:rPr>
        <w:t> </w:t>
      </w:r>
      <w:r>
        <w:rPr>
          <w:w w:val="110"/>
        </w:rPr>
        <w:t>any</w:t>
      </w:r>
      <w:r>
        <w:rPr>
          <w:spacing w:val="-3"/>
          <w:w w:val="110"/>
        </w:rPr>
        <w:t> </w:t>
      </w:r>
      <w:r>
        <w:rPr>
          <w:w w:val="110"/>
        </w:rPr>
        <w:t>aspect</w:t>
      </w:r>
      <w:r>
        <w:rPr>
          <w:spacing w:val="-3"/>
          <w:w w:val="110"/>
        </w:rPr>
        <w:t> </w:t>
      </w:r>
      <w:r>
        <w:rPr>
          <w:w w:val="110"/>
        </w:rPr>
        <w:t>of</w:t>
      </w:r>
      <w:r>
        <w:rPr>
          <w:spacing w:val="-3"/>
          <w:w w:val="110"/>
        </w:rPr>
        <w:t> </w:t>
      </w:r>
      <w:r>
        <w:rPr>
          <w:w w:val="110"/>
        </w:rPr>
        <w:t>their</w:t>
      </w:r>
      <w:r>
        <w:rPr>
          <w:spacing w:val="-3"/>
          <w:w w:val="110"/>
        </w:rPr>
        <w:t> </w:t>
      </w:r>
      <w:r>
        <w:rPr>
          <w:w w:val="110"/>
        </w:rPr>
        <w:t>behavior,</w:t>
      </w:r>
      <w:r>
        <w:rPr>
          <w:spacing w:val="-3"/>
          <w:w w:val="110"/>
        </w:rPr>
        <w:t> </w:t>
      </w:r>
      <w:r>
        <w:rPr>
          <w:w w:val="110"/>
        </w:rPr>
        <w:t>biology, or</w:t>
      </w:r>
      <w:r>
        <w:rPr>
          <w:spacing w:val="-4"/>
          <w:w w:val="110"/>
        </w:rPr>
        <w:t> </w:t>
      </w:r>
      <w:r>
        <w:rPr>
          <w:w w:val="110"/>
        </w:rPr>
        <w:t>ecology.</w:t>
      </w:r>
    </w:p>
    <w:p>
      <w:pPr>
        <w:pStyle w:val="BodyText"/>
        <w:spacing w:line="192" w:lineRule="auto"/>
        <w:ind w:left="1513" w:right="652" w:hanging="253"/>
        <w:jc w:val="both"/>
      </w:pPr>
      <w:r>
        <w:rPr>
          <w:position w:val="2"/>
        </w:rPr>
        <w:drawing>
          <wp:inline distT="0" distB="0" distL="0" distR="0">
            <wp:extent cx="57150" cy="57149"/>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40"/>
          <w:w w:val="110"/>
        </w:rPr>
        <w:t> </w:t>
      </w:r>
      <w:r>
        <w:rPr>
          <w:w w:val="110"/>
        </w:rPr>
        <w:t>Displays should be presented in a clear, concise, and interesting </w:t>
      </w:r>
      <w:r>
        <w:rPr>
          <w:spacing w:val="-2"/>
          <w:w w:val="110"/>
        </w:rPr>
        <w:t>manner.</w:t>
      </w:r>
    </w:p>
    <w:p>
      <w:pPr>
        <w:pStyle w:val="BodyText"/>
        <w:spacing w:line="192" w:lineRule="auto"/>
        <w:ind w:left="1513" w:right="652" w:hanging="253"/>
        <w:jc w:val="both"/>
      </w:pPr>
      <w:r>
        <w:rPr>
          <w:position w:val="2"/>
        </w:rPr>
        <w:drawing>
          <wp:inline distT="0" distB="0" distL="0" distR="0">
            <wp:extent cx="57150" cy="57149"/>
            <wp:effectExtent l="0" t="0" r="0" b="0"/>
            <wp:docPr id="99" name="Image 99"/>
            <wp:cNvGraphicFramePr>
              <a:graphicFrameLocks/>
            </wp:cNvGraphicFramePr>
            <a:graphic>
              <a:graphicData uri="http://schemas.openxmlformats.org/drawingml/2006/picture">
                <pic:pic>
                  <pic:nvPicPr>
                    <pic:cNvPr id="99" name="Image 99"/>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40"/>
          <w:w w:val="110"/>
        </w:rPr>
        <w:t> </w:t>
      </w:r>
      <w:r>
        <w:rPr>
          <w:w w:val="110"/>
        </w:rPr>
        <w:t>Displays should include only work performed during the current </w:t>
      </w:r>
      <w:r>
        <w:rPr>
          <w:spacing w:val="-2"/>
          <w:w w:val="110"/>
        </w:rPr>
        <w:t>year.</w:t>
      </w:r>
    </w:p>
    <w:p>
      <w:pPr>
        <w:pStyle w:val="BodyText"/>
        <w:spacing w:line="181" w:lineRule="exact"/>
        <w:ind w:left="1261"/>
        <w:jc w:val="both"/>
      </w:pPr>
      <w:r>
        <w:rPr>
          <w:position w:val="2"/>
        </w:rPr>
        <w:drawing>
          <wp:inline distT="0" distB="0" distL="0" distR="0">
            <wp:extent cx="57150" cy="57149"/>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50"/>
        </w:rPr>
        <w:t> </w:t>
      </w:r>
      <w:r>
        <w:rPr>
          <w:spacing w:val="-2"/>
          <w:w w:val="110"/>
        </w:rPr>
        <w:t>Title of the exhibit should be located inside the box.</w:t>
      </w:r>
    </w:p>
    <w:p>
      <w:pPr>
        <w:pStyle w:val="BodyText"/>
        <w:spacing w:line="192" w:lineRule="auto" w:before="8"/>
        <w:ind w:left="1513" w:right="652" w:hanging="253"/>
        <w:jc w:val="both"/>
      </w:pPr>
      <w:r>
        <w:rPr>
          <w:position w:val="2"/>
        </w:rPr>
        <w:drawing>
          <wp:inline distT="0" distB="0" distL="0" distR="0">
            <wp:extent cx="57150" cy="57149"/>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52"/>
          <w:w w:val="110"/>
        </w:rPr>
        <w:t> </w:t>
      </w:r>
      <w:r>
        <w:rPr>
          <w:w w:val="110"/>
        </w:rPr>
        <w:t>The</w:t>
      </w:r>
      <w:r>
        <w:rPr>
          <w:spacing w:val="-12"/>
          <w:w w:val="110"/>
        </w:rPr>
        <w:t> </w:t>
      </w:r>
      <w:r>
        <w:rPr>
          <w:w w:val="110"/>
        </w:rPr>
        <w:t>purpose</w:t>
      </w:r>
      <w:r>
        <w:rPr>
          <w:spacing w:val="-12"/>
          <w:w w:val="110"/>
        </w:rPr>
        <w:t> </w:t>
      </w:r>
      <w:r>
        <w:rPr>
          <w:w w:val="110"/>
        </w:rPr>
        <w:t>of</w:t>
      </w:r>
      <w:r>
        <w:rPr>
          <w:spacing w:val="-13"/>
          <w:w w:val="110"/>
        </w:rPr>
        <w:t> </w:t>
      </w:r>
      <w:r>
        <w:rPr>
          <w:w w:val="110"/>
        </w:rPr>
        <w:t>the</w:t>
      </w:r>
      <w:r>
        <w:rPr>
          <w:spacing w:val="-12"/>
          <w:w w:val="110"/>
        </w:rPr>
        <w:t> </w:t>
      </w:r>
      <w:r>
        <w:rPr>
          <w:w w:val="110"/>
        </w:rPr>
        <w:t>project</w:t>
      </w:r>
      <w:r>
        <w:rPr>
          <w:spacing w:val="-13"/>
          <w:w w:val="110"/>
        </w:rPr>
        <w:t> </w:t>
      </w:r>
      <w:r>
        <w:rPr>
          <w:w w:val="110"/>
        </w:rPr>
        <w:t>is</w:t>
      </w:r>
      <w:r>
        <w:rPr>
          <w:spacing w:val="-12"/>
          <w:w w:val="110"/>
        </w:rPr>
        <w:t> </w:t>
      </w:r>
      <w:r>
        <w:rPr>
          <w:w w:val="110"/>
        </w:rPr>
        <w:t>to</w:t>
      </w:r>
      <w:r>
        <w:rPr>
          <w:spacing w:val="-13"/>
          <w:w w:val="110"/>
        </w:rPr>
        <w:t> </w:t>
      </w:r>
      <w:r>
        <w:rPr>
          <w:w w:val="110"/>
        </w:rPr>
        <w:t>learn</w:t>
      </w:r>
      <w:r>
        <w:rPr>
          <w:spacing w:val="-12"/>
          <w:w w:val="110"/>
        </w:rPr>
        <w:t> </w:t>
      </w:r>
      <w:r>
        <w:rPr>
          <w:w w:val="110"/>
        </w:rPr>
        <w:t>more</w:t>
      </w:r>
      <w:r>
        <w:rPr>
          <w:spacing w:val="-13"/>
          <w:w w:val="110"/>
        </w:rPr>
        <w:t> </w:t>
      </w:r>
      <w:r>
        <w:rPr>
          <w:w w:val="110"/>
        </w:rPr>
        <w:t>about</w:t>
      </w:r>
      <w:r>
        <w:rPr>
          <w:spacing w:val="-12"/>
          <w:w w:val="110"/>
        </w:rPr>
        <w:t> </w:t>
      </w:r>
      <w:r>
        <w:rPr>
          <w:w w:val="110"/>
        </w:rPr>
        <w:t>the</w:t>
      </w:r>
      <w:r>
        <w:rPr>
          <w:spacing w:val="-12"/>
          <w:w w:val="110"/>
        </w:rPr>
        <w:t> </w:t>
      </w:r>
      <w:r>
        <w:rPr>
          <w:w w:val="110"/>
        </w:rPr>
        <w:t>importance, life cycles, biology, ecology, diversity, etc. of insects and related arthropods.</w:t>
      </w:r>
      <w:r>
        <w:rPr>
          <w:w w:val="110"/>
        </w:rPr>
        <w:t> Subject</w:t>
      </w:r>
      <w:r>
        <w:rPr>
          <w:w w:val="110"/>
        </w:rPr>
        <w:t> matter</w:t>
      </w:r>
      <w:r>
        <w:rPr>
          <w:w w:val="110"/>
        </w:rPr>
        <w:t> can</w:t>
      </w:r>
      <w:r>
        <w:rPr>
          <w:w w:val="110"/>
        </w:rPr>
        <w:t> be</w:t>
      </w:r>
      <w:r>
        <w:rPr>
          <w:w w:val="110"/>
        </w:rPr>
        <w:t> as</w:t>
      </w:r>
      <w:r>
        <w:rPr>
          <w:w w:val="110"/>
        </w:rPr>
        <w:t> varied</w:t>
      </w:r>
      <w:r>
        <w:rPr>
          <w:w w:val="110"/>
        </w:rPr>
        <w:t> as</w:t>
      </w:r>
      <w:r>
        <w:rPr>
          <w:w w:val="110"/>
        </w:rPr>
        <w:t> the</w:t>
      </w:r>
      <w:r>
        <w:rPr>
          <w:w w:val="110"/>
        </w:rPr>
        <w:t> animals </w:t>
      </w:r>
      <w:r>
        <w:rPr>
          <w:spacing w:val="-2"/>
          <w:w w:val="110"/>
        </w:rPr>
        <w:t>themselves.</w:t>
      </w:r>
    </w:p>
    <w:p>
      <w:pPr>
        <w:pStyle w:val="BodyText"/>
        <w:spacing w:line="205" w:lineRule="exact"/>
        <w:ind w:left="1261"/>
        <w:jc w:val="both"/>
      </w:pPr>
      <w:r>
        <w:rPr>
          <w:position w:val="2"/>
        </w:rPr>
        <w:drawing>
          <wp:inline distT="0" distB="0" distL="0" distR="0">
            <wp:extent cx="57150" cy="57149"/>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10"/>
        </w:rPr>
        <w:t> </w:t>
      </w:r>
      <w:r>
        <w:rPr>
          <w:spacing w:val="-2"/>
          <w:w w:val="110"/>
        </w:rPr>
        <w:t>Creativity is encouraged!</w:t>
      </w:r>
    </w:p>
    <w:p>
      <w:pPr>
        <w:pStyle w:val="BodyText"/>
        <w:spacing w:before="97"/>
      </w:pPr>
    </w:p>
    <w:p>
      <w:pPr>
        <w:pStyle w:val="Heading8"/>
        <w:spacing w:line="220" w:lineRule="exact"/>
        <w:ind w:left="833"/>
        <w:rPr>
          <w:u w:val="none"/>
        </w:rPr>
      </w:pPr>
      <w:r>
        <w:rPr/>
        <mc:AlternateContent>
          <mc:Choice Requires="wps">
            <w:drawing>
              <wp:anchor distT="0" distB="0" distL="0" distR="0" allowOverlap="1" layoutInCell="1" locked="0" behindDoc="0" simplePos="0" relativeHeight="15750144">
                <wp:simplePos x="0" y="0"/>
                <wp:positionH relativeFrom="page">
                  <wp:posOffset>1987296</wp:posOffset>
                </wp:positionH>
                <wp:positionV relativeFrom="paragraph">
                  <wp:posOffset>130536</wp:posOffset>
                </wp:positionV>
                <wp:extent cx="43815" cy="952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43815" cy="9525"/>
                        </a:xfrm>
                        <a:custGeom>
                          <a:avLst/>
                          <a:gdLst/>
                          <a:ahLst/>
                          <a:cxnLst/>
                          <a:rect l="l" t="t" r="r" b="b"/>
                          <a:pathLst>
                            <a:path w="43815" h="9525">
                              <a:moveTo>
                                <a:pt x="43421" y="0"/>
                              </a:moveTo>
                              <a:lnTo>
                                <a:pt x="14401" y="0"/>
                              </a:lnTo>
                              <a:lnTo>
                                <a:pt x="0" y="0"/>
                              </a:lnTo>
                              <a:lnTo>
                                <a:pt x="0" y="9525"/>
                              </a:lnTo>
                              <a:lnTo>
                                <a:pt x="14401" y="9525"/>
                              </a:lnTo>
                              <a:lnTo>
                                <a:pt x="43421" y="9525"/>
                              </a:lnTo>
                              <a:lnTo>
                                <a:pt x="434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6.480011pt;margin-top:10.278484pt;width:3.45pt;height:.75pt;mso-position-horizontal-relative:page;mso-position-vertical-relative:paragraph;z-index:15750144" id="docshape77" coordorigin="3130,206" coordsize="69,15" path="m3198,206l3152,206,3130,206,3130,221,3152,221,3198,221,3198,206xe" filled="true" fillcolor="#000000" stroked="false">
                <v:path arrowok="t"/>
                <v:fill type="solid"/>
                <w10:wrap type="none"/>
              </v:shape>
            </w:pict>
          </mc:Fallback>
        </mc:AlternateContent>
      </w:r>
      <w:r>
        <w:rPr>
          <w:spacing w:val="-5"/>
          <w:w w:val="115"/>
          <w:u w:val="single"/>
        </w:rPr>
        <w:t>Introductory</w:t>
      </w:r>
      <w:r>
        <w:rPr>
          <w:spacing w:val="13"/>
          <w:w w:val="115"/>
          <w:u w:val="single"/>
        </w:rPr>
        <w:t> </w:t>
      </w:r>
      <w:r>
        <w:rPr>
          <w:spacing w:val="-2"/>
          <w:w w:val="115"/>
          <w:u w:val="single"/>
        </w:rPr>
        <w:t>Entomolo</w:t>
      </w:r>
      <w:r>
        <w:rPr>
          <w:spacing w:val="-2"/>
          <w:w w:val="115"/>
          <w:u w:val="none"/>
        </w:rPr>
        <w:t>gy</w:t>
      </w:r>
    </w:p>
    <w:p>
      <w:pPr>
        <w:pStyle w:val="BodyText"/>
        <w:spacing w:line="195" w:lineRule="exact"/>
        <w:ind w:left="833"/>
      </w:pPr>
      <w:r>
        <w:rPr>
          <w:w w:val="115"/>
        </w:rPr>
        <w:t>*Class</w:t>
      </w:r>
      <w:r>
        <w:rPr>
          <w:spacing w:val="-11"/>
          <w:w w:val="115"/>
        </w:rPr>
        <w:t> </w:t>
      </w:r>
      <w:r>
        <w:rPr>
          <w:w w:val="115"/>
        </w:rPr>
        <w:t>0501</w:t>
      </w:r>
      <w:r>
        <w:rPr>
          <w:spacing w:val="-11"/>
          <w:w w:val="115"/>
        </w:rPr>
        <w:t> </w:t>
      </w:r>
      <w:r>
        <w:rPr>
          <w:w w:val="115"/>
        </w:rPr>
        <w:t>-</w:t>
      </w:r>
      <w:r>
        <w:rPr>
          <w:spacing w:val="-11"/>
          <w:w w:val="115"/>
        </w:rPr>
        <w:t> </w:t>
      </w:r>
      <w:r>
        <w:rPr>
          <w:w w:val="115"/>
        </w:rPr>
        <w:t>Insect</w:t>
      </w:r>
      <w:r>
        <w:rPr>
          <w:spacing w:val="-11"/>
          <w:w w:val="115"/>
        </w:rPr>
        <w:t> </w:t>
      </w:r>
      <w:r>
        <w:rPr>
          <w:spacing w:val="-2"/>
          <w:w w:val="115"/>
        </w:rPr>
        <w:t>Collection</w:t>
      </w:r>
    </w:p>
    <w:p>
      <w:pPr>
        <w:pStyle w:val="BodyText"/>
        <w:spacing w:line="192" w:lineRule="auto" w:before="13"/>
        <w:ind w:left="833" w:right="652"/>
        <w:jc w:val="both"/>
      </w:pPr>
      <w:r>
        <w:rPr>
          <w:w w:val="110"/>
        </w:rPr>
        <w:t>Display at least six orders including 15 to 30 insects to be shown in two cigar</w:t>
      </w:r>
      <w:r>
        <w:rPr>
          <w:w w:val="110"/>
        </w:rPr>
        <w:t> boxes</w:t>
      </w:r>
      <w:r>
        <w:rPr>
          <w:w w:val="110"/>
        </w:rPr>
        <w:t> or</w:t>
      </w:r>
      <w:r>
        <w:rPr>
          <w:w w:val="110"/>
        </w:rPr>
        <w:t> a</w:t>
      </w:r>
      <w:r>
        <w:rPr>
          <w:w w:val="110"/>
        </w:rPr>
        <w:t> standard</w:t>
      </w:r>
      <w:r>
        <w:rPr>
          <w:w w:val="110"/>
        </w:rPr>
        <w:t> box</w:t>
      </w:r>
      <w:r>
        <w:rPr>
          <w:w w:val="110"/>
        </w:rPr>
        <w:t> and</w:t>
      </w:r>
      <w:r>
        <w:rPr>
          <w:w w:val="110"/>
        </w:rPr>
        <w:t> grouped</w:t>
      </w:r>
      <w:r>
        <w:rPr>
          <w:w w:val="110"/>
        </w:rPr>
        <w:t> according</w:t>
      </w:r>
      <w:r>
        <w:rPr>
          <w:w w:val="110"/>
        </w:rPr>
        <w:t> to</w:t>
      </w:r>
      <w:r>
        <w:rPr>
          <w:w w:val="110"/>
        </w:rPr>
        <w:t> order.</w:t>
      </w:r>
      <w:r>
        <w:rPr>
          <w:w w:val="110"/>
        </w:rPr>
        <w:t> Insect names</w:t>
      </w:r>
      <w:r>
        <w:rPr>
          <w:w w:val="110"/>
        </w:rPr>
        <w:t> are</w:t>
      </w:r>
      <w:r>
        <w:rPr>
          <w:w w:val="110"/>
        </w:rPr>
        <w:t> not</w:t>
      </w:r>
      <w:r>
        <w:rPr>
          <w:w w:val="110"/>
        </w:rPr>
        <w:t> necessary</w:t>
      </w:r>
      <w:r>
        <w:rPr>
          <w:w w:val="110"/>
        </w:rPr>
        <w:t> on</w:t>
      </w:r>
      <w:r>
        <w:rPr>
          <w:w w:val="110"/>
        </w:rPr>
        <w:t> individual</w:t>
      </w:r>
      <w:r>
        <w:rPr>
          <w:w w:val="110"/>
        </w:rPr>
        <w:t> specimens</w:t>
      </w:r>
      <w:r>
        <w:rPr>
          <w:w w:val="110"/>
        </w:rPr>
        <w:t> but</w:t>
      </w:r>
      <w:r>
        <w:rPr>
          <w:w w:val="110"/>
        </w:rPr>
        <w:t> date/locality labels</w:t>
      </w:r>
      <w:r>
        <w:rPr>
          <w:spacing w:val="-12"/>
          <w:w w:val="110"/>
        </w:rPr>
        <w:t> </w:t>
      </w:r>
      <w:r>
        <w:rPr>
          <w:w w:val="110"/>
        </w:rPr>
        <w:t>are</w:t>
      </w:r>
      <w:r>
        <w:rPr>
          <w:spacing w:val="-12"/>
          <w:w w:val="110"/>
        </w:rPr>
        <w:t> </w:t>
      </w:r>
      <w:r>
        <w:rPr>
          <w:w w:val="110"/>
        </w:rPr>
        <w:t>required.</w:t>
      </w:r>
      <w:r>
        <w:rPr>
          <w:spacing w:val="-12"/>
          <w:w w:val="110"/>
        </w:rPr>
        <w:t> </w:t>
      </w:r>
      <w:r>
        <w:rPr>
          <w:w w:val="110"/>
        </w:rPr>
        <w:t>Order</w:t>
      </w:r>
      <w:r>
        <w:rPr>
          <w:spacing w:val="-12"/>
          <w:w w:val="110"/>
        </w:rPr>
        <w:t> </w:t>
      </w:r>
      <w:r>
        <w:rPr>
          <w:w w:val="110"/>
        </w:rPr>
        <w:t>labels</w:t>
      </w:r>
      <w:r>
        <w:rPr>
          <w:spacing w:val="-12"/>
          <w:w w:val="110"/>
        </w:rPr>
        <w:t> </w:t>
      </w:r>
      <w:r>
        <w:rPr>
          <w:w w:val="110"/>
        </w:rPr>
        <w:t>should</w:t>
      </w:r>
      <w:r>
        <w:rPr>
          <w:spacing w:val="-12"/>
          <w:w w:val="110"/>
        </w:rPr>
        <w:t> </w:t>
      </w:r>
      <w:r>
        <w:rPr>
          <w:w w:val="110"/>
        </w:rPr>
        <w:t>be</w:t>
      </w:r>
      <w:r>
        <w:rPr>
          <w:spacing w:val="-12"/>
          <w:w w:val="110"/>
        </w:rPr>
        <w:t> </w:t>
      </w:r>
      <w:r>
        <w:rPr>
          <w:w w:val="110"/>
        </w:rPr>
        <w:t>pinned</w:t>
      </w:r>
      <w:r>
        <w:rPr>
          <w:spacing w:val="-12"/>
          <w:w w:val="110"/>
        </w:rPr>
        <w:t> </w:t>
      </w:r>
      <w:r>
        <w:rPr>
          <w:w w:val="110"/>
        </w:rPr>
        <w:t>to</w:t>
      </w:r>
      <w:r>
        <w:rPr>
          <w:spacing w:val="-12"/>
          <w:w w:val="110"/>
        </w:rPr>
        <w:t> </w:t>
      </w:r>
      <w:r>
        <w:rPr>
          <w:w w:val="110"/>
        </w:rPr>
        <w:t>the</w:t>
      </w:r>
      <w:r>
        <w:rPr>
          <w:spacing w:val="-12"/>
          <w:w w:val="110"/>
        </w:rPr>
        <w:t> </w:t>
      </w:r>
      <w:r>
        <w:rPr>
          <w:w w:val="110"/>
        </w:rPr>
        <w:t>base</w:t>
      </w:r>
      <w:r>
        <w:rPr>
          <w:spacing w:val="-12"/>
          <w:w w:val="110"/>
        </w:rPr>
        <w:t> </w:t>
      </w:r>
      <w:r>
        <w:rPr>
          <w:w w:val="110"/>
        </w:rPr>
        <w:t>of</w:t>
      </w:r>
      <w:r>
        <w:rPr>
          <w:spacing w:val="-12"/>
          <w:w w:val="110"/>
        </w:rPr>
        <w:t> </w:t>
      </w:r>
      <w:r>
        <w:rPr>
          <w:w w:val="110"/>
        </w:rPr>
        <w:t>the</w:t>
      </w:r>
      <w:r>
        <w:rPr>
          <w:spacing w:val="-12"/>
          <w:w w:val="110"/>
        </w:rPr>
        <w:t> </w:t>
      </w:r>
      <w:r>
        <w:rPr>
          <w:w w:val="110"/>
        </w:rPr>
        <w:t>box.</w:t>
      </w:r>
    </w:p>
    <w:p>
      <w:pPr>
        <w:pStyle w:val="Heading8"/>
        <w:spacing w:line="220" w:lineRule="exact" w:before="156"/>
        <w:ind w:left="833"/>
        <w:jc w:val="both"/>
        <w:rPr>
          <w:u w:val="none"/>
        </w:rPr>
      </w:pPr>
      <w:r>
        <w:rPr>
          <w:w w:val="110"/>
          <w:u w:val="single"/>
        </w:rPr>
        <w:t>Beginning</w:t>
      </w:r>
      <w:r>
        <w:rPr>
          <w:spacing w:val="-33"/>
          <w:w w:val="110"/>
          <w:u w:val="none"/>
        </w:rPr>
        <w:t> </w:t>
      </w:r>
      <w:r>
        <w:rPr>
          <w:spacing w:val="-21"/>
          <w:w w:val="110"/>
          <w:u w:val="single"/>
        </w:rPr>
        <w:t> </w:t>
      </w:r>
      <w:r>
        <w:rPr>
          <w:w w:val="110"/>
          <w:u w:val="single"/>
        </w:rPr>
        <w:t>Entomolo</w:t>
      </w:r>
      <w:r>
        <w:rPr>
          <w:w w:val="110"/>
          <w:u w:val="none"/>
        </w:rPr>
        <w:t>gy</w:t>
      </w:r>
      <w:r>
        <w:rPr>
          <w:spacing w:val="-1"/>
          <w:w w:val="110"/>
          <w:u w:val="single"/>
        </w:rPr>
        <w:t> </w:t>
      </w:r>
      <w:r>
        <w:rPr>
          <w:spacing w:val="-10"/>
          <w:w w:val="110"/>
          <w:u w:val="single"/>
        </w:rPr>
        <w:t>1</w:t>
      </w:r>
    </w:p>
    <w:p>
      <w:pPr>
        <w:pStyle w:val="BodyText"/>
        <w:spacing w:line="195" w:lineRule="exact"/>
        <w:ind w:left="833"/>
        <w:jc w:val="both"/>
      </w:pPr>
      <w:r>
        <w:rPr>
          <w:w w:val="115"/>
        </w:rPr>
        <w:t>Class</w:t>
      </w:r>
      <w:r>
        <w:rPr>
          <w:spacing w:val="-12"/>
          <w:w w:val="115"/>
        </w:rPr>
        <w:t> </w:t>
      </w:r>
      <w:r>
        <w:rPr>
          <w:w w:val="115"/>
        </w:rPr>
        <w:t>0502</w:t>
      </w:r>
      <w:r>
        <w:rPr>
          <w:spacing w:val="-11"/>
          <w:w w:val="115"/>
        </w:rPr>
        <w:t> </w:t>
      </w:r>
      <w:r>
        <w:rPr>
          <w:w w:val="115"/>
        </w:rPr>
        <w:t>-</w:t>
      </w:r>
      <w:r>
        <w:rPr>
          <w:spacing w:val="-11"/>
          <w:w w:val="115"/>
        </w:rPr>
        <w:t> </w:t>
      </w:r>
      <w:r>
        <w:rPr>
          <w:w w:val="115"/>
        </w:rPr>
        <w:t>One</w:t>
      </w:r>
      <w:r>
        <w:rPr>
          <w:spacing w:val="-11"/>
          <w:w w:val="115"/>
        </w:rPr>
        <w:t> </w:t>
      </w:r>
      <w:r>
        <w:rPr>
          <w:spacing w:val="-5"/>
          <w:w w:val="115"/>
        </w:rPr>
        <w:t>box</w:t>
      </w:r>
    </w:p>
    <w:p>
      <w:pPr>
        <w:pStyle w:val="BodyText"/>
        <w:spacing w:line="192" w:lineRule="auto" w:before="14"/>
        <w:ind w:left="833" w:right="652"/>
        <w:jc w:val="both"/>
      </w:pPr>
      <w:r>
        <w:rPr>
          <w:w w:val="110"/>
        </w:rPr>
        <w:t>Display a minimum of 50 specimens and a maximum of 125 specimens representing</w:t>
      </w:r>
      <w:r>
        <w:rPr>
          <w:spacing w:val="-6"/>
          <w:w w:val="110"/>
        </w:rPr>
        <w:t> </w:t>
      </w:r>
      <w:r>
        <w:rPr>
          <w:w w:val="110"/>
        </w:rPr>
        <w:t>at</w:t>
      </w:r>
      <w:r>
        <w:rPr>
          <w:spacing w:val="-6"/>
          <w:w w:val="110"/>
        </w:rPr>
        <w:t> </w:t>
      </w:r>
      <w:r>
        <w:rPr>
          <w:w w:val="110"/>
        </w:rPr>
        <w:t>least</w:t>
      </w:r>
      <w:r>
        <w:rPr>
          <w:spacing w:val="-6"/>
          <w:w w:val="110"/>
        </w:rPr>
        <w:t> </w:t>
      </w:r>
      <w:r>
        <w:rPr>
          <w:w w:val="110"/>
        </w:rPr>
        <w:t>seven</w:t>
      </w:r>
      <w:r>
        <w:rPr>
          <w:spacing w:val="-6"/>
          <w:w w:val="110"/>
        </w:rPr>
        <w:t> </w:t>
      </w:r>
      <w:r>
        <w:rPr>
          <w:w w:val="110"/>
        </w:rPr>
        <w:t>orders.</w:t>
      </w:r>
      <w:r>
        <w:rPr>
          <w:spacing w:val="-6"/>
          <w:w w:val="110"/>
        </w:rPr>
        <w:t> </w:t>
      </w:r>
      <w:r>
        <w:rPr>
          <w:w w:val="110"/>
        </w:rPr>
        <w:t>Limitations:</w:t>
      </w:r>
      <w:r>
        <w:rPr>
          <w:spacing w:val="-6"/>
          <w:w w:val="110"/>
        </w:rPr>
        <w:t> </w:t>
      </w:r>
      <w:r>
        <w:rPr>
          <w:w w:val="110"/>
        </w:rPr>
        <w:t>exhibitors</w:t>
      </w:r>
      <w:r>
        <w:rPr>
          <w:spacing w:val="-6"/>
          <w:w w:val="110"/>
        </w:rPr>
        <w:t> </w:t>
      </w:r>
      <w:r>
        <w:rPr>
          <w:w w:val="110"/>
        </w:rPr>
        <w:t>may</w:t>
      </w:r>
      <w:r>
        <w:rPr>
          <w:spacing w:val="-6"/>
          <w:w w:val="110"/>
        </w:rPr>
        <w:t> </w:t>
      </w:r>
      <w:r>
        <w:rPr>
          <w:w w:val="110"/>
        </w:rPr>
        <w:t>exhibit</w:t>
      </w:r>
      <w:r>
        <w:rPr>
          <w:spacing w:val="-6"/>
          <w:w w:val="110"/>
        </w:rPr>
        <w:t> </w:t>
      </w:r>
      <w:r>
        <w:rPr>
          <w:w w:val="110"/>
        </w:rPr>
        <w:t>in this class for us to three years or until a purple ribbon is received at the State Fair, whichever comes ﬁrst.</w:t>
      </w:r>
    </w:p>
    <w:p>
      <w:pPr>
        <w:pStyle w:val="Heading8"/>
        <w:spacing w:line="220" w:lineRule="exact" w:before="155"/>
        <w:ind w:left="833"/>
        <w:jc w:val="both"/>
        <w:rPr>
          <w:u w:val="none"/>
        </w:rPr>
      </w:pPr>
      <w:r>
        <w:rPr>
          <w:w w:val="110"/>
          <w:u w:val="single"/>
        </w:rPr>
        <w:t>Beginning</w:t>
      </w:r>
      <w:r>
        <w:rPr>
          <w:spacing w:val="-33"/>
          <w:w w:val="110"/>
          <w:u w:val="none"/>
        </w:rPr>
        <w:t> </w:t>
      </w:r>
      <w:r>
        <w:rPr>
          <w:spacing w:val="-21"/>
          <w:w w:val="110"/>
          <w:u w:val="single"/>
        </w:rPr>
        <w:t> </w:t>
      </w:r>
      <w:r>
        <w:rPr>
          <w:w w:val="110"/>
          <w:u w:val="single"/>
        </w:rPr>
        <w:t>Entomolo</w:t>
      </w:r>
      <w:r>
        <w:rPr>
          <w:w w:val="110"/>
          <w:u w:val="none"/>
        </w:rPr>
        <w:t>gy</w:t>
      </w:r>
      <w:r>
        <w:rPr>
          <w:spacing w:val="-1"/>
          <w:w w:val="110"/>
          <w:u w:val="single"/>
        </w:rPr>
        <w:t> </w:t>
      </w:r>
      <w:r>
        <w:rPr>
          <w:spacing w:val="-10"/>
          <w:w w:val="110"/>
          <w:u w:val="single"/>
        </w:rPr>
        <w:t>2</w:t>
      </w:r>
    </w:p>
    <w:p>
      <w:pPr>
        <w:pStyle w:val="BodyText"/>
        <w:spacing w:line="195" w:lineRule="exact"/>
        <w:ind w:left="833"/>
        <w:jc w:val="both"/>
      </w:pPr>
      <w:r>
        <w:rPr>
          <w:w w:val="115"/>
        </w:rPr>
        <w:t>Class</w:t>
      </w:r>
      <w:r>
        <w:rPr>
          <w:spacing w:val="-12"/>
          <w:w w:val="115"/>
        </w:rPr>
        <w:t> </w:t>
      </w:r>
      <w:r>
        <w:rPr>
          <w:w w:val="115"/>
        </w:rPr>
        <w:t>0503</w:t>
      </w:r>
      <w:r>
        <w:rPr>
          <w:spacing w:val="-11"/>
          <w:w w:val="115"/>
        </w:rPr>
        <w:t> </w:t>
      </w:r>
      <w:r>
        <w:rPr>
          <w:w w:val="115"/>
        </w:rPr>
        <w:t>-</w:t>
      </w:r>
      <w:r>
        <w:rPr>
          <w:spacing w:val="-11"/>
          <w:w w:val="115"/>
        </w:rPr>
        <w:t> </w:t>
      </w:r>
      <w:r>
        <w:rPr>
          <w:w w:val="115"/>
        </w:rPr>
        <w:t>One</w:t>
      </w:r>
      <w:r>
        <w:rPr>
          <w:spacing w:val="-11"/>
          <w:w w:val="115"/>
        </w:rPr>
        <w:t> </w:t>
      </w:r>
      <w:r>
        <w:rPr>
          <w:spacing w:val="-5"/>
          <w:w w:val="115"/>
        </w:rPr>
        <w:t>box</w:t>
      </w:r>
    </w:p>
    <w:p>
      <w:pPr>
        <w:pStyle w:val="BodyText"/>
        <w:spacing w:line="192" w:lineRule="auto" w:before="14"/>
        <w:ind w:left="833" w:right="652"/>
        <w:jc w:val="both"/>
      </w:pPr>
      <w:r>
        <w:rPr>
          <w:w w:val="110"/>
        </w:rPr>
        <w:t>Display a minimum of 75 specimens and a maximum of 150 specimens representing</w:t>
      </w:r>
      <w:r>
        <w:rPr>
          <w:w w:val="110"/>
        </w:rPr>
        <w:t> at</w:t>
      </w:r>
      <w:r>
        <w:rPr>
          <w:w w:val="110"/>
        </w:rPr>
        <w:t> least</w:t>
      </w:r>
      <w:r>
        <w:rPr>
          <w:w w:val="110"/>
        </w:rPr>
        <w:t> nine</w:t>
      </w:r>
      <w:r>
        <w:rPr>
          <w:w w:val="110"/>
        </w:rPr>
        <w:t> orders.</w:t>
      </w:r>
      <w:r>
        <w:rPr>
          <w:w w:val="110"/>
        </w:rPr>
        <w:t> Family</w:t>
      </w:r>
      <w:r>
        <w:rPr>
          <w:w w:val="110"/>
        </w:rPr>
        <w:t> identiﬁcation</w:t>
      </w:r>
      <w:r>
        <w:rPr>
          <w:w w:val="110"/>
        </w:rPr>
        <w:t> is</w:t>
      </w:r>
      <w:r>
        <w:rPr>
          <w:w w:val="110"/>
        </w:rPr>
        <w:t> not</w:t>
      </w:r>
      <w:r>
        <w:rPr>
          <w:w w:val="110"/>
        </w:rPr>
        <w:t> required. Limitations:</w:t>
      </w:r>
      <w:r>
        <w:rPr>
          <w:w w:val="110"/>
        </w:rPr>
        <w:t> exhibitors</w:t>
      </w:r>
      <w:r>
        <w:rPr>
          <w:w w:val="110"/>
        </w:rPr>
        <w:t> may</w:t>
      </w:r>
      <w:r>
        <w:rPr>
          <w:w w:val="110"/>
        </w:rPr>
        <w:t> exhibit</w:t>
      </w:r>
      <w:r>
        <w:rPr>
          <w:w w:val="110"/>
        </w:rPr>
        <w:t> in</w:t>
      </w:r>
      <w:r>
        <w:rPr>
          <w:w w:val="110"/>
        </w:rPr>
        <w:t> this</w:t>
      </w:r>
      <w:r>
        <w:rPr>
          <w:w w:val="110"/>
        </w:rPr>
        <w:t> class</w:t>
      </w:r>
      <w:r>
        <w:rPr>
          <w:w w:val="110"/>
        </w:rPr>
        <w:t> for</w:t>
      </w:r>
      <w:r>
        <w:rPr>
          <w:w w:val="110"/>
        </w:rPr>
        <w:t> up</w:t>
      </w:r>
      <w:r>
        <w:rPr>
          <w:w w:val="110"/>
        </w:rPr>
        <w:t> to</w:t>
      </w:r>
      <w:r>
        <w:rPr>
          <w:w w:val="110"/>
        </w:rPr>
        <w:t> three</w:t>
      </w:r>
      <w:r>
        <w:rPr>
          <w:w w:val="110"/>
        </w:rPr>
        <w:t> years</w:t>
      </w:r>
      <w:r>
        <w:rPr>
          <w:w w:val="110"/>
        </w:rPr>
        <w:t> or until</w:t>
      </w:r>
      <w:r>
        <w:rPr>
          <w:spacing w:val="-3"/>
          <w:w w:val="110"/>
        </w:rPr>
        <w:t> </w:t>
      </w:r>
      <w:r>
        <w:rPr>
          <w:w w:val="110"/>
        </w:rPr>
        <w:t>a</w:t>
      </w:r>
      <w:r>
        <w:rPr>
          <w:spacing w:val="-3"/>
          <w:w w:val="110"/>
        </w:rPr>
        <w:t> </w:t>
      </w:r>
      <w:r>
        <w:rPr>
          <w:w w:val="110"/>
        </w:rPr>
        <w:t>purple</w:t>
      </w:r>
      <w:r>
        <w:rPr>
          <w:spacing w:val="-3"/>
          <w:w w:val="110"/>
        </w:rPr>
        <w:t> </w:t>
      </w:r>
      <w:r>
        <w:rPr>
          <w:w w:val="110"/>
        </w:rPr>
        <w:t>ribbon</w:t>
      </w:r>
      <w:r>
        <w:rPr>
          <w:spacing w:val="-3"/>
          <w:w w:val="110"/>
        </w:rPr>
        <w:t> </w:t>
      </w:r>
      <w:r>
        <w:rPr>
          <w:w w:val="110"/>
        </w:rPr>
        <w:t>is</w:t>
      </w:r>
      <w:r>
        <w:rPr>
          <w:spacing w:val="-3"/>
          <w:w w:val="110"/>
        </w:rPr>
        <w:t> </w:t>
      </w:r>
      <w:r>
        <w:rPr>
          <w:w w:val="110"/>
        </w:rPr>
        <w:t>received</w:t>
      </w:r>
      <w:r>
        <w:rPr>
          <w:spacing w:val="-3"/>
          <w:w w:val="110"/>
        </w:rPr>
        <w:t> </w:t>
      </w:r>
      <w:r>
        <w:rPr>
          <w:w w:val="110"/>
        </w:rPr>
        <w:t>at</w:t>
      </w:r>
      <w:r>
        <w:rPr>
          <w:spacing w:val="-3"/>
          <w:w w:val="110"/>
        </w:rPr>
        <w:t> </w:t>
      </w:r>
      <w:r>
        <w:rPr>
          <w:w w:val="110"/>
        </w:rPr>
        <w:t>the</w:t>
      </w:r>
      <w:r>
        <w:rPr>
          <w:spacing w:val="-3"/>
          <w:w w:val="110"/>
        </w:rPr>
        <w:t> </w:t>
      </w:r>
      <w:r>
        <w:rPr>
          <w:w w:val="110"/>
        </w:rPr>
        <w:t>State</w:t>
      </w:r>
      <w:r>
        <w:rPr>
          <w:spacing w:val="-3"/>
          <w:w w:val="110"/>
        </w:rPr>
        <w:t> </w:t>
      </w:r>
      <w:r>
        <w:rPr>
          <w:w w:val="110"/>
        </w:rPr>
        <w:t>Fair,</w:t>
      </w:r>
      <w:r>
        <w:rPr>
          <w:spacing w:val="-3"/>
          <w:w w:val="110"/>
        </w:rPr>
        <w:t> </w:t>
      </w:r>
      <w:r>
        <w:rPr>
          <w:w w:val="110"/>
        </w:rPr>
        <w:t>whichever</w:t>
      </w:r>
      <w:r>
        <w:rPr>
          <w:spacing w:val="-3"/>
          <w:w w:val="110"/>
        </w:rPr>
        <w:t> </w:t>
      </w:r>
      <w:r>
        <w:rPr>
          <w:w w:val="110"/>
        </w:rPr>
        <w:t>comes</w:t>
      </w:r>
      <w:r>
        <w:rPr>
          <w:spacing w:val="-3"/>
          <w:w w:val="110"/>
        </w:rPr>
        <w:t> </w:t>
      </w:r>
      <w:r>
        <w:rPr>
          <w:w w:val="110"/>
        </w:rPr>
        <w:t>ﬁrst.</w:t>
      </w:r>
    </w:p>
    <w:p>
      <w:pPr>
        <w:pStyle w:val="BodyText"/>
        <w:spacing w:before="155"/>
        <w:ind w:left="833"/>
        <w:jc w:val="both"/>
      </w:pPr>
      <w:r>
        <w:rPr>
          <w:spacing w:val="-2"/>
          <w:w w:val="115"/>
        </w:rPr>
        <w:t>Class</w:t>
      </w:r>
      <w:r>
        <w:rPr>
          <w:spacing w:val="-9"/>
          <w:w w:val="115"/>
        </w:rPr>
        <w:t> </w:t>
      </w:r>
      <w:r>
        <w:rPr>
          <w:spacing w:val="-2"/>
          <w:w w:val="115"/>
        </w:rPr>
        <w:t>0504</w:t>
      </w:r>
      <w:r>
        <w:rPr>
          <w:spacing w:val="-9"/>
          <w:w w:val="115"/>
        </w:rPr>
        <w:t> </w:t>
      </w:r>
      <w:r>
        <w:rPr>
          <w:spacing w:val="-2"/>
          <w:w w:val="115"/>
        </w:rPr>
        <w:t>-</w:t>
      </w:r>
      <w:r>
        <w:rPr>
          <w:spacing w:val="-9"/>
          <w:w w:val="115"/>
        </w:rPr>
        <w:t> </w:t>
      </w:r>
      <w:r>
        <w:rPr>
          <w:spacing w:val="-2"/>
          <w:w w:val="115"/>
        </w:rPr>
        <w:t>Educational</w:t>
      </w:r>
      <w:r>
        <w:rPr>
          <w:spacing w:val="-9"/>
          <w:w w:val="115"/>
        </w:rPr>
        <w:t> </w:t>
      </w:r>
      <w:r>
        <w:rPr>
          <w:spacing w:val="-2"/>
          <w:w w:val="115"/>
        </w:rPr>
        <w:t>Exhibit</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50"/>
        <w:rPr>
          <w:sz w:val="24"/>
        </w:rPr>
      </w:pPr>
    </w:p>
    <w:p>
      <w:pPr>
        <w:pStyle w:val="Heading3"/>
        <w:spacing w:before="0"/>
        <w:ind w:left="0" w:right="666"/>
        <w:jc w:val="right"/>
      </w:pPr>
      <w:r>
        <w:rPr>
          <w:spacing w:val="-5"/>
          <w:w w:val="120"/>
        </w:rPr>
        <w:t>26</w:t>
      </w:r>
    </w:p>
    <w:p>
      <w:pPr>
        <w:pStyle w:val="Heading3"/>
        <w:spacing w:after="0"/>
        <w:jc w:val="right"/>
        <w:sectPr>
          <w:footerReference w:type="default" r:id="rId35"/>
          <w:pgSz w:w="7920" w:h="12240"/>
          <w:pgMar w:header="0" w:footer="0" w:top="240" w:bottom="0" w:left="0" w:right="0"/>
        </w:sectPr>
      </w:pPr>
    </w:p>
    <w:p>
      <w:pPr>
        <w:spacing w:line="213" w:lineRule="exact" w:before="98"/>
        <w:ind w:left="706" w:right="0" w:firstLine="0"/>
        <w:jc w:val="both"/>
        <w:rPr>
          <w:b/>
          <w:sz w:val="19"/>
        </w:rPr>
      </w:pPr>
      <w:r>
        <w:rPr>
          <w:b/>
          <w:sz w:val="19"/>
        </w:rPr>
        <mc:AlternateContent>
          <mc:Choice Requires="wps">
            <w:drawing>
              <wp:anchor distT="0" distB="0" distL="0" distR="0" allowOverlap="1" layoutInCell="1" locked="0" behindDoc="0" simplePos="0" relativeHeight="15750656">
                <wp:simplePos x="0" y="0"/>
                <wp:positionH relativeFrom="page">
                  <wp:posOffset>1877669</wp:posOffset>
                </wp:positionH>
                <wp:positionV relativeFrom="paragraph">
                  <wp:posOffset>186765</wp:posOffset>
                </wp:positionV>
                <wp:extent cx="39370" cy="9525"/>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39370" cy="9525"/>
                        </a:xfrm>
                        <a:custGeom>
                          <a:avLst/>
                          <a:gdLst/>
                          <a:ahLst/>
                          <a:cxnLst/>
                          <a:rect l="l" t="t" r="r" b="b"/>
                          <a:pathLst>
                            <a:path w="39370" h="9525">
                              <a:moveTo>
                                <a:pt x="38823" y="0"/>
                              </a:moveTo>
                              <a:lnTo>
                                <a:pt x="12179" y="0"/>
                              </a:lnTo>
                              <a:lnTo>
                                <a:pt x="0" y="0"/>
                              </a:lnTo>
                              <a:lnTo>
                                <a:pt x="0" y="9525"/>
                              </a:lnTo>
                              <a:lnTo>
                                <a:pt x="12179" y="9525"/>
                              </a:lnTo>
                              <a:lnTo>
                                <a:pt x="38823" y="9525"/>
                              </a:lnTo>
                              <a:lnTo>
                                <a:pt x="388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7.848007pt;margin-top:14.705972pt;width:3.1pt;height:.75pt;mso-position-horizontal-relative:page;mso-position-vertical-relative:paragraph;z-index:15750656" id="docshape78" coordorigin="2957,294" coordsize="62,15" path="m3018,294l2976,294,2957,294,2957,309,2976,309,3018,309,3018,294xe" filled="true" fillcolor="#000000" stroked="false">
                <v:path arrowok="t"/>
                <v:fill type="solid"/>
                <w10:wrap type="none"/>
              </v:shape>
            </w:pict>
          </mc:Fallback>
        </mc:AlternateContent>
      </w:r>
      <w:r>
        <w:rPr>
          <w:b/>
          <w:spacing w:val="-2"/>
          <w:w w:val="115"/>
          <w:sz w:val="19"/>
          <w:u w:val="single"/>
        </w:rPr>
        <w:t>Intermediate</w:t>
      </w:r>
      <w:r>
        <w:rPr>
          <w:b/>
          <w:spacing w:val="-7"/>
          <w:w w:val="115"/>
          <w:sz w:val="19"/>
          <w:u w:val="single"/>
        </w:rPr>
        <w:t> </w:t>
      </w:r>
      <w:r>
        <w:rPr>
          <w:b/>
          <w:spacing w:val="-2"/>
          <w:w w:val="120"/>
          <w:sz w:val="19"/>
          <w:u w:val="single"/>
        </w:rPr>
        <w:t>Entomolo</w:t>
      </w:r>
      <w:r>
        <w:rPr>
          <w:b/>
          <w:spacing w:val="-2"/>
          <w:w w:val="120"/>
          <w:sz w:val="19"/>
          <w:u w:val="none"/>
        </w:rPr>
        <w:t>gy</w:t>
      </w:r>
    </w:p>
    <w:p>
      <w:pPr>
        <w:spacing w:line="195" w:lineRule="exact" w:before="0"/>
        <w:ind w:left="706" w:right="0" w:firstLine="0"/>
        <w:jc w:val="both"/>
        <w:rPr>
          <w:sz w:val="19"/>
        </w:rPr>
      </w:pPr>
      <w:r>
        <w:rPr>
          <w:spacing w:val="-2"/>
          <w:w w:val="120"/>
          <w:sz w:val="19"/>
        </w:rPr>
        <w:t>Class</w:t>
      </w:r>
      <w:r>
        <w:rPr>
          <w:spacing w:val="-10"/>
          <w:w w:val="120"/>
          <w:sz w:val="19"/>
        </w:rPr>
        <w:t> </w:t>
      </w:r>
      <w:r>
        <w:rPr>
          <w:spacing w:val="-2"/>
          <w:w w:val="120"/>
          <w:sz w:val="19"/>
        </w:rPr>
        <w:t>0505</w:t>
      </w:r>
      <w:r>
        <w:rPr>
          <w:spacing w:val="-9"/>
          <w:w w:val="120"/>
          <w:sz w:val="19"/>
        </w:rPr>
        <w:t> </w:t>
      </w:r>
      <w:r>
        <w:rPr>
          <w:spacing w:val="-2"/>
          <w:w w:val="120"/>
          <w:sz w:val="19"/>
        </w:rPr>
        <w:t>-</w:t>
      </w:r>
      <w:r>
        <w:rPr>
          <w:spacing w:val="-10"/>
          <w:w w:val="120"/>
          <w:sz w:val="19"/>
        </w:rPr>
        <w:t> </w:t>
      </w:r>
      <w:r>
        <w:rPr>
          <w:spacing w:val="-2"/>
          <w:w w:val="120"/>
          <w:sz w:val="19"/>
        </w:rPr>
        <w:t>Collection</w:t>
      </w:r>
    </w:p>
    <w:p>
      <w:pPr>
        <w:spacing w:line="201" w:lineRule="auto" w:before="10"/>
        <w:ind w:left="706" w:right="700" w:firstLine="0"/>
        <w:jc w:val="both"/>
        <w:rPr>
          <w:sz w:val="19"/>
        </w:rPr>
      </w:pPr>
      <w:r>
        <w:rPr>
          <w:w w:val="115"/>
          <w:sz w:val="19"/>
        </w:rPr>
        <w:t>Display</w:t>
      </w:r>
      <w:r>
        <w:rPr>
          <w:w w:val="115"/>
          <w:sz w:val="19"/>
        </w:rPr>
        <w:t> a</w:t>
      </w:r>
      <w:r>
        <w:rPr>
          <w:w w:val="115"/>
          <w:sz w:val="19"/>
        </w:rPr>
        <w:t> minimum</w:t>
      </w:r>
      <w:r>
        <w:rPr>
          <w:w w:val="115"/>
          <w:sz w:val="19"/>
        </w:rPr>
        <w:t> of</w:t>
      </w:r>
      <w:r>
        <w:rPr>
          <w:w w:val="115"/>
          <w:sz w:val="19"/>
        </w:rPr>
        <w:t> 100</w:t>
      </w:r>
      <w:r>
        <w:rPr>
          <w:w w:val="115"/>
          <w:sz w:val="19"/>
        </w:rPr>
        <w:t> specimens</w:t>
      </w:r>
      <w:r>
        <w:rPr>
          <w:w w:val="115"/>
          <w:sz w:val="19"/>
        </w:rPr>
        <w:t> and</w:t>
      </w:r>
      <w:r>
        <w:rPr>
          <w:w w:val="115"/>
          <w:sz w:val="19"/>
        </w:rPr>
        <w:t> a</w:t>
      </w:r>
      <w:r>
        <w:rPr>
          <w:w w:val="115"/>
          <w:sz w:val="19"/>
        </w:rPr>
        <w:t> maximum</w:t>
      </w:r>
      <w:r>
        <w:rPr>
          <w:w w:val="115"/>
          <w:sz w:val="19"/>
        </w:rPr>
        <w:t> of</w:t>
      </w:r>
      <w:r>
        <w:rPr>
          <w:w w:val="115"/>
          <w:sz w:val="19"/>
        </w:rPr>
        <w:t> 300</w:t>
      </w:r>
      <w:r>
        <w:rPr>
          <w:w w:val="115"/>
          <w:sz w:val="19"/>
        </w:rPr>
        <w:t> specimens </w:t>
      </w:r>
      <w:r>
        <w:rPr>
          <w:spacing w:val="-6"/>
          <w:w w:val="115"/>
          <w:sz w:val="19"/>
        </w:rPr>
        <w:t>representing at least ten orders. Two standard boxes can be used. Specimens </w:t>
      </w:r>
      <w:r>
        <w:rPr>
          <w:spacing w:val="-4"/>
          <w:w w:val="115"/>
          <w:sz w:val="19"/>
        </w:rPr>
        <w:t>should</w:t>
      </w:r>
      <w:r>
        <w:rPr>
          <w:spacing w:val="-8"/>
          <w:w w:val="115"/>
          <w:sz w:val="19"/>
        </w:rPr>
        <w:t> </w:t>
      </w:r>
      <w:r>
        <w:rPr>
          <w:spacing w:val="-4"/>
          <w:w w:val="115"/>
          <w:sz w:val="19"/>
        </w:rPr>
        <w:t>be</w:t>
      </w:r>
      <w:r>
        <w:rPr>
          <w:spacing w:val="-8"/>
          <w:w w:val="115"/>
          <w:sz w:val="19"/>
        </w:rPr>
        <w:t> </w:t>
      </w:r>
      <w:r>
        <w:rPr>
          <w:spacing w:val="-4"/>
          <w:w w:val="115"/>
          <w:sz w:val="19"/>
        </w:rPr>
        <w:t>grouped</w:t>
      </w:r>
      <w:r>
        <w:rPr>
          <w:spacing w:val="-8"/>
          <w:w w:val="115"/>
          <w:sz w:val="19"/>
        </w:rPr>
        <w:t> </w:t>
      </w:r>
      <w:r>
        <w:rPr>
          <w:spacing w:val="-4"/>
          <w:w w:val="115"/>
          <w:sz w:val="19"/>
        </w:rPr>
        <w:t>according</w:t>
      </w:r>
      <w:r>
        <w:rPr>
          <w:spacing w:val="-8"/>
          <w:w w:val="115"/>
          <w:sz w:val="19"/>
        </w:rPr>
        <w:t> </w:t>
      </w:r>
      <w:r>
        <w:rPr>
          <w:spacing w:val="-4"/>
          <w:w w:val="115"/>
          <w:sz w:val="19"/>
        </w:rPr>
        <w:t>to</w:t>
      </w:r>
      <w:r>
        <w:rPr>
          <w:spacing w:val="-8"/>
          <w:w w:val="115"/>
          <w:sz w:val="19"/>
        </w:rPr>
        <w:t> </w:t>
      </w:r>
      <w:r>
        <w:rPr>
          <w:spacing w:val="-4"/>
          <w:w w:val="115"/>
          <w:sz w:val="19"/>
        </w:rPr>
        <w:t>order.</w:t>
      </w:r>
      <w:r>
        <w:rPr>
          <w:spacing w:val="-7"/>
          <w:w w:val="115"/>
          <w:sz w:val="19"/>
        </w:rPr>
        <w:t> </w:t>
      </w:r>
      <w:r>
        <w:rPr>
          <w:spacing w:val="-4"/>
          <w:w w:val="115"/>
          <w:sz w:val="19"/>
        </w:rPr>
        <w:t>Family</w:t>
      </w:r>
      <w:r>
        <w:rPr>
          <w:spacing w:val="-8"/>
          <w:w w:val="115"/>
          <w:sz w:val="19"/>
        </w:rPr>
        <w:t> </w:t>
      </w:r>
      <w:r>
        <w:rPr>
          <w:spacing w:val="-4"/>
          <w:w w:val="115"/>
          <w:sz w:val="19"/>
        </w:rPr>
        <w:t>identiﬁcation</w:t>
      </w:r>
      <w:r>
        <w:rPr>
          <w:spacing w:val="-8"/>
          <w:w w:val="115"/>
          <w:sz w:val="19"/>
        </w:rPr>
        <w:t> </w:t>
      </w:r>
      <w:r>
        <w:rPr>
          <w:spacing w:val="-4"/>
          <w:w w:val="115"/>
          <w:sz w:val="19"/>
        </w:rPr>
        <w:t>is</w:t>
      </w:r>
      <w:r>
        <w:rPr>
          <w:spacing w:val="-8"/>
          <w:w w:val="115"/>
          <w:sz w:val="19"/>
        </w:rPr>
        <w:t> </w:t>
      </w:r>
      <w:r>
        <w:rPr>
          <w:spacing w:val="-4"/>
          <w:w w:val="115"/>
          <w:sz w:val="19"/>
        </w:rPr>
        <w:t>required</w:t>
      </w:r>
      <w:r>
        <w:rPr>
          <w:spacing w:val="-8"/>
          <w:w w:val="115"/>
          <w:sz w:val="19"/>
        </w:rPr>
        <w:t> </w:t>
      </w:r>
      <w:r>
        <w:rPr>
          <w:spacing w:val="-4"/>
          <w:w w:val="115"/>
          <w:sz w:val="19"/>
        </w:rPr>
        <w:t>for</w:t>
      </w:r>
      <w:r>
        <w:rPr>
          <w:spacing w:val="-8"/>
          <w:w w:val="115"/>
          <w:sz w:val="19"/>
        </w:rPr>
        <w:t> </w:t>
      </w:r>
      <w:r>
        <w:rPr>
          <w:spacing w:val="-4"/>
          <w:w w:val="115"/>
          <w:sz w:val="19"/>
        </w:rPr>
        <w:t>all </w:t>
      </w:r>
      <w:r>
        <w:rPr>
          <w:w w:val="115"/>
          <w:sz w:val="19"/>
        </w:rPr>
        <w:t>insects</w:t>
      </w:r>
      <w:r>
        <w:rPr>
          <w:spacing w:val="-6"/>
          <w:w w:val="115"/>
          <w:sz w:val="19"/>
        </w:rPr>
        <w:t> </w:t>
      </w:r>
      <w:r>
        <w:rPr>
          <w:w w:val="115"/>
          <w:sz w:val="19"/>
        </w:rPr>
        <w:t>in</w:t>
      </w:r>
      <w:r>
        <w:rPr>
          <w:spacing w:val="-6"/>
          <w:w w:val="115"/>
          <w:sz w:val="19"/>
        </w:rPr>
        <w:t> </w:t>
      </w:r>
      <w:r>
        <w:rPr>
          <w:w w:val="115"/>
          <w:sz w:val="19"/>
        </w:rPr>
        <w:t>any</w:t>
      </w:r>
      <w:r>
        <w:rPr>
          <w:spacing w:val="-6"/>
          <w:w w:val="115"/>
          <w:sz w:val="19"/>
        </w:rPr>
        <w:t> </w:t>
      </w:r>
      <w:r>
        <w:rPr>
          <w:w w:val="115"/>
          <w:sz w:val="19"/>
        </w:rPr>
        <w:t>two</w:t>
      </w:r>
      <w:r>
        <w:rPr>
          <w:spacing w:val="-6"/>
          <w:w w:val="115"/>
          <w:sz w:val="19"/>
        </w:rPr>
        <w:t> </w:t>
      </w:r>
      <w:r>
        <w:rPr>
          <w:w w:val="115"/>
          <w:sz w:val="19"/>
        </w:rPr>
        <w:t>of</w:t>
      </w:r>
      <w:r>
        <w:rPr>
          <w:spacing w:val="-6"/>
          <w:w w:val="115"/>
          <w:sz w:val="19"/>
        </w:rPr>
        <w:t> </w:t>
      </w:r>
      <w:r>
        <w:rPr>
          <w:w w:val="115"/>
          <w:sz w:val="19"/>
        </w:rPr>
        <w:t>the</w:t>
      </w:r>
      <w:r>
        <w:rPr>
          <w:spacing w:val="-6"/>
          <w:w w:val="115"/>
          <w:sz w:val="19"/>
        </w:rPr>
        <w:t> </w:t>
      </w:r>
      <w:r>
        <w:rPr>
          <w:w w:val="115"/>
          <w:sz w:val="19"/>
        </w:rPr>
        <w:t>following</w:t>
      </w:r>
      <w:r>
        <w:rPr>
          <w:spacing w:val="-6"/>
          <w:w w:val="115"/>
          <w:sz w:val="19"/>
        </w:rPr>
        <w:t> </w:t>
      </w:r>
      <w:r>
        <w:rPr>
          <w:w w:val="115"/>
          <w:sz w:val="19"/>
        </w:rPr>
        <w:t>six</w:t>
      </w:r>
      <w:r>
        <w:rPr>
          <w:spacing w:val="-6"/>
          <w:w w:val="115"/>
          <w:sz w:val="19"/>
        </w:rPr>
        <w:t> </w:t>
      </w:r>
      <w:r>
        <w:rPr>
          <w:w w:val="115"/>
          <w:sz w:val="19"/>
        </w:rPr>
        <w:t>orders</w:t>
      </w:r>
      <w:r>
        <w:rPr>
          <w:spacing w:val="-6"/>
          <w:w w:val="115"/>
          <w:sz w:val="19"/>
        </w:rPr>
        <w:t> </w:t>
      </w:r>
      <w:r>
        <w:rPr>
          <w:w w:val="115"/>
          <w:sz w:val="19"/>
        </w:rPr>
        <w:t>(only</w:t>
      </w:r>
      <w:r>
        <w:rPr>
          <w:spacing w:val="-6"/>
          <w:w w:val="115"/>
          <w:sz w:val="19"/>
        </w:rPr>
        <w:t> </w:t>
      </w:r>
      <w:r>
        <w:rPr>
          <w:w w:val="115"/>
          <w:sz w:val="19"/>
        </w:rPr>
        <w:t>two</w:t>
      </w:r>
      <w:r>
        <w:rPr>
          <w:spacing w:val="-6"/>
          <w:w w:val="115"/>
          <w:sz w:val="19"/>
        </w:rPr>
        <w:t> </w:t>
      </w:r>
      <w:r>
        <w:rPr>
          <w:w w:val="115"/>
          <w:sz w:val="19"/>
        </w:rPr>
        <w:t>will</w:t>
      </w:r>
      <w:r>
        <w:rPr>
          <w:spacing w:val="-6"/>
          <w:w w:val="115"/>
          <w:sz w:val="19"/>
        </w:rPr>
        <w:t> </w:t>
      </w:r>
      <w:r>
        <w:rPr>
          <w:w w:val="115"/>
          <w:sz w:val="19"/>
        </w:rPr>
        <w:t>be</w:t>
      </w:r>
      <w:r>
        <w:rPr>
          <w:spacing w:val="-6"/>
          <w:w w:val="115"/>
          <w:sz w:val="19"/>
        </w:rPr>
        <w:t> </w:t>
      </w:r>
      <w:r>
        <w:rPr>
          <w:w w:val="115"/>
          <w:sz w:val="19"/>
        </w:rPr>
        <w:t>counted</w:t>
      </w:r>
      <w:r>
        <w:rPr>
          <w:spacing w:val="-6"/>
          <w:w w:val="115"/>
          <w:sz w:val="19"/>
        </w:rPr>
        <w:t> </w:t>
      </w:r>
      <w:r>
        <w:rPr>
          <w:w w:val="115"/>
          <w:sz w:val="19"/>
        </w:rPr>
        <w:t>for </w:t>
      </w:r>
      <w:r>
        <w:rPr>
          <w:spacing w:val="-2"/>
          <w:w w:val="115"/>
          <w:sz w:val="19"/>
        </w:rPr>
        <w:t>judging)</w:t>
      </w:r>
    </w:p>
    <w:p>
      <w:pPr>
        <w:pStyle w:val="ListParagraph"/>
        <w:numPr>
          <w:ilvl w:val="1"/>
          <w:numId w:val="21"/>
        </w:numPr>
        <w:tabs>
          <w:tab w:pos="1482" w:val="left" w:leader="none"/>
        </w:tabs>
        <w:spacing w:line="201" w:lineRule="auto" w:before="1" w:after="0"/>
        <w:ind w:left="706" w:right="701" w:firstLine="521"/>
        <w:jc w:val="both"/>
        <w:rPr>
          <w:sz w:val="19"/>
        </w:rPr>
      </w:pPr>
      <w:r>
        <w:rPr>
          <w:w w:val="115"/>
          <w:sz w:val="19"/>
        </w:rPr>
        <w:t>“Insects</w:t>
      </w:r>
      <w:r>
        <w:rPr>
          <w:w w:val="115"/>
          <w:sz w:val="19"/>
        </w:rPr>
        <w:t> in</w:t>
      </w:r>
      <w:r>
        <w:rPr>
          <w:w w:val="115"/>
          <w:sz w:val="19"/>
        </w:rPr>
        <w:t> Kansas”</w:t>
      </w:r>
      <w:r>
        <w:rPr>
          <w:w w:val="115"/>
          <w:sz w:val="19"/>
        </w:rPr>
        <w:t> book</w:t>
      </w:r>
      <w:r>
        <w:rPr>
          <w:w w:val="115"/>
          <w:sz w:val="19"/>
        </w:rPr>
        <w:t> -</w:t>
      </w:r>
      <w:r>
        <w:rPr>
          <w:w w:val="115"/>
          <w:sz w:val="19"/>
        </w:rPr>
        <w:t> Orthoptera,</w:t>
      </w:r>
      <w:r>
        <w:rPr>
          <w:w w:val="115"/>
          <w:sz w:val="19"/>
        </w:rPr>
        <w:t> Hemiptera,</w:t>
      </w:r>
      <w:r>
        <w:rPr>
          <w:w w:val="115"/>
          <w:sz w:val="19"/>
        </w:rPr>
        <w:t> Homoptera, </w:t>
      </w:r>
      <w:r>
        <w:rPr>
          <w:spacing w:val="-2"/>
          <w:w w:val="115"/>
          <w:sz w:val="19"/>
        </w:rPr>
        <w:t>Coleoptera,</w:t>
      </w:r>
    </w:p>
    <w:p>
      <w:pPr>
        <w:spacing w:line="185" w:lineRule="exact" w:before="0"/>
        <w:ind w:left="1209" w:right="0" w:firstLine="0"/>
        <w:jc w:val="both"/>
        <w:rPr>
          <w:sz w:val="19"/>
        </w:rPr>
      </w:pPr>
      <w:r>
        <w:rPr>
          <w:spacing w:val="-4"/>
          <w:w w:val="110"/>
          <w:sz w:val="19"/>
        </w:rPr>
        <w:t>Hymenoptera,</w:t>
      </w:r>
      <w:r>
        <w:rPr>
          <w:spacing w:val="5"/>
          <w:w w:val="110"/>
          <w:sz w:val="19"/>
        </w:rPr>
        <w:t> </w:t>
      </w:r>
      <w:r>
        <w:rPr>
          <w:spacing w:val="-4"/>
          <w:w w:val="110"/>
          <w:sz w:val="19"/>
        </w:rPr>
        <w:t>and/or</w:t>
      </w:r>
      <w:r>
        <w:rPr>
          <w:spacing w:val="5"/>
          <w:w w:val="110"/>
          <w:sz w:val="19"/>
        </w:rPr>
        <w:t> </w:t>
      </w:r>
      <w:r>
        <w:rPr>
          <w:spacing w:val="-4"/>
          <w:w w:val="110"/>
          <w:sz w:val="19"/>
        </w:rPr>
        <w:t>Diptera</w:t>
      </w:r>
    </w:p>
    <w:p>
      <w:pPr>
        <w:pStyle w:val="ListParagraph"/>
        <w:numPr>
          <w:ilvl w:val="1"/>
          <w:numId w:val="21"/>
        </w:numPr>
        <w:tabs>
          <w:tab w:pos="1251" w:val="left" w:leader="none"/>
          <w:tab w:pos="1405" w:val="left" w:leader="none"/>
        </w:tabs>
        <w:spacing w:line="201" w:lineRule="auto" w:before="11" w:after="0"/>
        <w:ind w:left="1251" w:right="983" w:hanging="42"/>
        <w:jc w:val="both"/>
        <w:rPr>
          <w:sz w:val="19"/>
        </w:rPr>
      </w:pPr>
      <w:r>
        <w:rPr>
          <w:spacing w:val="-4"/>
          <w:w w:val="115"/>
          <w:sz w:val="19"/>
        </w:rPr>
        <w:t>“Insects</w:t>
      </w:r>
      <w:r>
        <w:rPr>
          <w:spacing w:val="-6"/>
          <w:w w:val="115"/>
          <w:sz w:val="19"/>
        </w:rPr>
        <w:t> </w:t>
      </w:r>
      <w:r>
        <w:rPr>
          <w:spacing w:val="-4"/>
          <w:w w:val="115"/>
          <w:sz w:val="19"/>
        </w:rPr>
        <w:t>in</w:t>
      </w:r>
      <w:r>
        <w:rPr>
          <w:spacing w:val="-6"/>
          <w:w w:val="115"/>
          <w:sz w:val="19"/>
        </w:rPr>
        <w:t> </w:t>
      </w:r>
      <w:r>
        <w:rPr>
          <w:spacing w:val="-4"/>
          <w:w w:val="115"/>
          <w:sz w:val="19"/>
        </w:rPr>
        <w:t>Kansas</w:t>
      </w:r>
      <w:r>
        <w:rPr>
          <w:spacing w:val="-6"/>
          <w:w w:val="115"/>
          <w:sz w:val="19"/>
        </w:rPr>
        <w:t> </w:t>
      </w:r>
      <w:r>
        <w:rPr>
          <w:spacing w:val="-4"/>
          <w:w w:val="115"/>
          <w:sz w:val="19"/>
        </w:rPr>
        <w:t>Book:</w:t>
      </w:r>
      <w:r>
        <w:rPr>
          <w:spacing w:val="-6"/>
          <w:w w:val="115"/>
          <w:sz w:val="19"/>
        </w:rPr>
        <w:t> </w:t>
      </w:r>
      <w:r>
        <w:rPr>
          <w:spacing w:val="-4"/>
          <w:w w:val="115"/>
          <w:sz w:val="19"/>
        </w:rPr>
        <w:t>2016</w:t>
      </w:r>
      <w:r>
        <w:rPr>
          <w:spacing w:val="-6"/>
          <w:w w:val="115"/>
          <w:sz w:val="19"/>
        </w:rPr>
        <w:t> </w:t>
      </w:r>
      <w:r>
        <w:rPr>
          <w:spacing w:val="-4"/>
          <w:w w:val="115"/>
          <w:sz w:val="19"/>
        </w:rPr>
        <w:t>Revised</w:t>
      </w:r>
      <w:r>
        <w:rPr>
          <w:spacing w:val="-6"/>
          <w:w w:val="115"/>
          <w:sz w:val="19"/>
        </w:rPr>
        <w:t> </w:t>
      </w:r>
      <w:r>
        <w:rPr>
          <w:spacing w:val="-4"/>
          <w:w w:val="115"/>
          <w:sz w:val="19"/>
        </w:rPr>
        <w:t>Taxonomy,”</w:t>
      </w:r>
      <w:r>
        <w:rPr>
          <w:spacing w:val="-6"/>
          <w:w w:val="115"/>
          <w:sz w:val="19"/>
        </w:rPr>
        <w:t> </w:t>
      </w:r>
      <w:r>
        <w:rPr>
          <w:spacing w:val="-4"/>
          <w:w w:val="115"/>
          <w:sz w:val="19"/>
        </w:rPr>
        <w:t>which</w:t>
      </w:r>
      <w:r>
        <w:rPr>
          <w:spacing w:val="-6"/>
          <w:w w:val="115"/>
          <w:sz w:val="19"/>
        </w:rPr>
        <w:t> </w:t>
      </w:r>
      <w:r>
        <w:rPr>
          <w:spacing w:val="-4"/>
          <w:w w:val="115"/>
          <w:sz w:val="19"/>
        </w:rPr>
        <w:t>follows </w:t>
      </w:r>
      <w:hyperlink r:id="rId34">
        <w:r>
          <w:rPr>
            <w:spacing w:val="-4"/>
            <w:w w:val="115"/>
            <w:sz w:val="19"/>
          </w:rPr>
          <w:t>www.bugguide.net</w:t>
        </w:r>
      </w:hyperlink>
      <w:r>
        <w:rPr>
          <w:spacing w:val="-9"/>
          <w:w w:val="115"/>
          <w:sz w:val="19"/>
        </w:rPr>
        <w:t> </w:t>
      </w:r>
      <w:r>
        <w:rPr>
          <w:spacing w:val="-4"/>
          <w:w w:val="115"/>
          <w:sz w:val="19"/>
        </w:rPr>
        <w:t>-</w:t>
      </w:r>
      <w:r>
        <w:rPr>
          <w:spacing w:val="-8"/>
          <w:w w:val="115"/>
          <w:sz w:val="19"/>
        </w:rPr>
        <w:t> </w:t>
      </w:r>
      <w:r>
        <w:rPr>
          <w:spacing w:val="-4"/>
          <w:w w:val="115"/>
          <w:sz w:val="19"/>
        </w:rPr>
        <w:t>Odonata,</w:t>
      </w:r>
      <w:r>
        <w:rPr>
          <w:spacing w:val="-9"/>
          <w:w w:val="115"/>
          <w:sz w:val="19"/>
        </w:rPr>
        <w:t> </w:t>
      </w:r>
      <w:r>
        <w:rPr>
          <w:spacing w:val="-4"/>
          <w:w w:val="115"/>
          <w:sz w:val="19"/>
        </w:rPr>
        <w:t>Orthoptera,</w:t>
      </w:r>
      <w:r>
        <w:rPr>
          <w:spacing w:val="-8"/>
          <w:w w:val="115"/>
          <w:sz w:val="19"/>
        </w:rPr>
        <w:t> </w:t>
      </w:r>
      <w:r>
        <w:rPr>
          <w:spacing w:val="-4"/>
          <w:w w:val="115"/>
          <w:sz w:val="19"/>
        </w:rPr>
        <w:t>Hemiptera,</w:t>
      </w:r>
      <w:r>
        <w:rPr>
          <w:spacing w:val="-8"/>
          <w:w w:val="115"/>
          <w:sz w:val="19"/>
        </w:rPr>
        <w:t> </w:t>
      </w:r>
      <w:r>
        <w:rPr>
          <w:spacing w:val="-4"/>
          <w:w w:val="115"/>
          <w:sz w:val="19"/>
        </w:rPr>
        <w:t>Coleoptera, </w:t>
      </w:r>
      <w:r>
        <w:rPr>
          <w:w w:val="115"/>
          <w:sz w:val="19"/>
        </w:rPr>
        <w:t>Hymenoptera,</w:t>
      </w:r>
      <w:r>
        <w:rPr>
          <w:spacing w:val="-11"/>
          <w:w w:val="115"/>
          <w:sz w:val="19"/>
        </w:rPr>
        <w:t> </w:t>
      </w:r>
      <w:r>
        <w:rPr>
          <w:w w:val="115"/>
          <w:sz w:val="19"/>
        </w:rPr>
        <w:t>and/or</w:t>
      </w:r>
      <w:r>
        <w:rPr>
          <w:spacing w:val="-11"/>
          <w:w w:val="115"/>
          <w:sz w:val="19"/>
        </w:rPr>
        <w:t> </w:t>
      </w:r>
      <w:r>
        <w:rPr>
          <w:w w:val="115"/>
          <w:sz w:val="19"/>
        </w:rPr>
        <w:t>Diptera</w:t>
      </w:r>
    </w:p>
    <w:p>
      <w:pPr>
        <w:spacing w:line="201" w:lineRule="auto" w:before="195"/>
        <w:ind w:left="706" w:right="699" w:firstLine="0"/>
        <w:jc w:val="both"/>
        <w:rPr>
          <w:sz w:val="19"/>
        </w:rPr>
      </w:pPr>
      <w:r>
        <w:rPr>
          <w:w w:val="115"/>
          <w:sz w:val="19"/>
        </w:rPr>
        <w:t>On</w:t>
      </w:r>
      <w:r>
        <w:rPr>
          <w:spacing w:val="-10"/>
          <w:w w:val="115"/>
          <w:sz w:val="19"/>
        </w:rPr>
        <w:t> </w:t>
      </w:r>
      <w:r>
        <w:rPr>
          <w:w w:val="115"/>
          <w:sz w:val="19"/>
        </w:rPr>
        <w:t>a</w:t>
      </w:r>
      <w:r>
        <w:rPr>
          <w:spacing w:val="-10"/>
          <w:w w:val="115"/>
          <w:sz w:val="19"/>
        </w:rPr>
        <w:t> </w:t>
      </w:r>
      <w:r>
        <w:rPr>
          <w:w w:val="115"/>
          <w:sz w:val="19"/>
        </w:rPr>
        <w:t>piece</w:t>
      </w:r>
      <w:r>
        <w:rPr>
          <w:spacing w:val="-10"/>
          <w:w w:val="115"/>
          <w:sz w:val="19"/>
        </w:rPr>
        <w:t> </w:t>
      </w:r>
      <w:r>
        <w:rPr>
          <w:w w:val="115"/>
          <w:sz w:val="19"/>
        </w:rPr>
        <w:t>of</w:t>
      </w:r>
      <w:r>
        <w:rPr>
          <w:spacing w:val="-10"/>
          <w:w w:val="115"/>
          <w:sz w:val="19"/>
        </w:rPr>
        <w:t> </w:t>
      </w:r>
      <w:r>
        <w:rPr>
          <w:w w:val="115"/>
          <w:sz w:val="19"/>
        </w:rPr>
        <w:t>paper</w:t>
      </w:r>
      <w:r>
        <w:rPr>
          <w:spacing w:val="-10"/>
          <w:w w:val="115"/>
          <w:sz w:val="19"/>
        </w:rPr>
        <w:t> </w:t>
      </w:r>
      <w:r>
        <w:rPr>
          <w:w w:val="115"/>
          <w:sz w:val="19"/>
        </w:rPr>
        <w:t>list</w:t>
      </w:r>
      <w:r>
        <w:rPr>
          <w:spacing w:val="-10"/>
          <w:w w:val="115"/>
          <w:sz w:val="19"/>
        </w:rPr>
        <w:t> </w:t>
      </w:r>
      <w:r>
        <w:rPr>
          <w:w w:val="115"/>
          <w:sz w:val="19"/>
        </w:rPr>
        <w:t>what</w:t>
      </w:r>
      <w:r>
        <w:rPr>
          <w:spacing w:val="-10"/>
          <w:w w:val="115"/>
          <w:sz w:val="19"/>
        </w:rPr>
        <w:t> </w:t>
      </w:r>
      <w:r>
        <w:rPr>
          <w:w w:val="115"/>
          <w:sz w:val="19"/>
        </w:rPr>
        <w:t>you</w:t>
      </w:r>
      <w:r>
        <w:rPr>
          <w:spacing w:val="-10"/>
          <w:w w:val="115"/>
          <w:sz w:val="19"/>
        </w:rPr>
        <w:t> </w:t>
      </w:r>
      <w:r>
        <w:rPr>
          <w:w w:val="115"/>
          <w:sz w:val="19"/>
        </w:rPr>
        <w:t>did</w:t>
      </w:r>
      <w:r>
        <w:rPr>
          <w:spacing w:val="-10"/>
          <w:w w:val="115"/>
          <w:sz w:val="19"/>
        </w:rPr>
        <w:t> </w:t>
      </w:r>
      <w:r>
        <w:rPr>
          <w:w w:val="115"/>
          <w:sz w:val="19"/>
        </w:rPr>
        <w:t>to</w:t>
      </w:r>
      <w:r>
        <w:rPr>
          <w:spacing w:val="-10"/>
          <w:w w:val="115"/>
          <w:sz w:val="19"/>
        </w:rPr>
        <w:t> </w:t>
      </w:r>
      <w:r>
        <w:rPr>
          <w:w w:val="115"/>
          <w:sz w:val="19"/>
        </w:rPr>
        <w:t>improve</w:t>
      </w:r>
      <w:r>
        <w:rPr>
          <w:spacing w:val="-10"/>
          <w:w w:val="115"/>
          <w:sz w:val="19"/>
        </w:rPr>
        <w:t> </w:t>
      </w:r>
      <w:r>
        <w:rPr>
          <w:w w:val="115"/>
          <w:sz w:val="19"/>
        </w:rPr>
        <w:t>your</w:t>
      </w:r>
      <w:r>
        <w:rPr>
          <w:spacing w:val="-10"/>
          <w:w w:val="115"/>
          <w:sz w:val="19"/>
        </w:rPr>
        <w:t> </w:t>
      </w:r>
      <w:r>
        <w:rPr>
          <w:w w:val="115"/>
          <w:sz w:val="19"/>
        </w:rPr>
        <w:t>collection</w:t>
      </w:r>
      <w:r>
        <w:rPr>
          <w:spacing w:val="-10"/>
          <w:w w:val="115"/>
          <w:sz w:val="19"/>
        </w:rPr>
        <w:t> </w:t>
      </w:r>
      <w:r>
        <w:rPr>
          <w:w w:val="115"/>
          <w:sz w:val="19"/>
        </w:rPr>
        <w:t>during</w:t>
      </w:r>
      <w:r>
        <w:rPr>
          <w:spacing w:val="-10"/>
          <w:w w:val="115"/>
          <w:sz w:val="19"/>
        </w:rPr>
        <w:t> </w:t>
      </w:r>
      <w:r>
        <w:rPr>
          <w:w w:val="115"/>
          <w:sz w:val="19"/>
        </w:rPr>
        <w:t>the current</w:t>
      </w:r>
      <w:r>
        <w:rPr>
          <w:w w:val="115"/>
          <w:sz w:val="19"/>
        </w:rPr>
        <w:t> year.</w:t>
      </w:r>
      <w:r>
        <w:rPr>
          <w:w w:val="115"/>
          <w:sz w:val="19"/>
        </w:rPr>
        <w:t> Examples:</w:t>
      </w:r>
      <w:r>
        <w:rPr>
          <w:w w:val="115"/>
          <w:sz w:val="19"/>
        </w:rPr>
        <w:t> what</w:t>
      </w:r>
      <w:r>
        <w:rPr>
          <w:w w:val="115"/>
          <w:sz w:val="19"/>
        </w:rPr>
        <w:t> insects</w:t>
      </w:r>
      <w:r>
        <w:rPr>
          <w:w w:val="115"/>
          <w:sz w:val="19"/>
        </w:rPr>
        <w:t> did</w:t>
      </w:r>
      <w:r>
        <w:rPr>
          <w:w w:val="115"/>
          <w:sz w:val="19"/>
        </w:rPr>
        <w:t> you</w:t>
      </w:r>
      <w:r>
        <w:rPr>
          <w:w w:val="115"/>
          <w:sz w:val="19"/>
        </w:rPr>
        <w:t> add</w:t>
      </w:r>
      <w:r>
        <w:rPr>
          <w:w w:val="115"/>
          <w:sz w:val="19"/>
        </w:rPr>
        <w:t> or</w:t>
      </w:r>
      <w:r>
        <w:rPr>
          <w:w w:val="115"/>
          <w:sz w:val="19"/>
        </w:rPr>
        <w:t> replace;</w:t>
      </w:r>
      <w:r>
        <w:rPr>
          <w:w w:val="115"/>
          <w:sz w:val="19"/>
        </w:rPr>
        <w:t> what</w:t>
      </w:r>
      <w:r>
        <w:rPr>
          <w:w w:val="115"/>
          <w:sz w:val="19"/>
        </w:rPr>
        <w:t> orders and/or</w:t>
      </w:r>
      <w:r>
        <w:rPr>
          <w:spacing w:val="-1"/>
          <w:w w:val="115"/>
          <w:sz w:val="19"/>
        </w:rPr>
        <w:t> </w:t>
      </w:r>
      <w:r>
        <w:rPr>
          <w:w w:val="115"/>
          <w:sz w:val="19"/>
        </w:rPr>
        <w:t>families</w:t>
      </w:r>
      <w:r>
        <w:rPr>
          <w:spacing w:val="-1"/>
          <w:w w:val="115"/>
          <w:sz w:val="19"/>
        </w:rPr>
        <w:t> </w:t>
      </w:r>
      <w:r>
        <w:rPr>
          <w:w w:val="115"/>
          <w:sz w:val="19"/>
        </w:rPr>
        <w:t>you</w:t>
      </w:r>
      <w:r>
        <w:rPr>
          <w:spacing w:val="-1"/>
          <w:w w:val="115"/>
          <w:sz w:val="19"/>
        </w:rPr>
        <w:t> </w:t>
      </w:r>
      <w:r>
        <w:rPr>
          <w:w w:val="115"/>
          <w:sz w:val="19"/>
        </w:rPr>
        <w:t>added;</w:t>
      </w:r>
      <w:r>
        <w:rPr>
          <w:spacing w:val="-1"/>
          <w:w w:val="115"/>
          <w:sz w:val="19"/>
        </w:rPr>
        <w:t> </w:t>
      </w:r>
      <w:r>
        <w:rPr>
          <w:w w:val="115"/>
          <w:sz w:val="19"/>
        </w:rPr>
        <w:t>what</w:t>
      </w:r>
      <w:r>
        <w:rPr>
          <w:spacing w:val="-1"/>
          <w:w w:val="115"/>
          <w:sz w:val="19"/>
        </w:rPr>
        <w:t> </w:t>
      </w:r>
      <w:r>
        <w:rPr>
          <w:w w:val="115"/>
          <w:sz w:val="19"/>
        </w:rPr>
        <w:t>Leadership</w:t>
      </w:r>
      <w:r>
        <w:rPr>
          <w:spacing w:val="-1"/>
          <w:w w:val="115"/>
          <w:sz w:val="19"/>
        </w:rPr>
        <w:t> </w:t>
      </w:r>
      <w:r>
        <w:rPr>
          <w:w w:val="115"/>
          <w:sz w:val="19"/>
        </w:rPr>
        <w:t>you</w:t>
      </w:r>
      <w:r>
        <w:rPr>
          <w:spacing w:val="-1"/>
          <w:w w:val="115"/>
          <w:sz w:val="19"/>
        </w:rPr>
        <w:t> </w:t>
      </w:r>
      <w:r>
        <w:rPr>
          <w:w w:val="115"/>
          <w:sz w:val="19"/>
        </w:rPr>
        <w:t>provided</w:t>
      </w:r>
      <w:r>
        <w:rPr>
          <w:spacing w:val="-1"/>
          <w:w w:val="115"/>
          <w:sz w:val="19"/>
        </w:rPr>
        <w:t> </w:t>
      </w:r>
      <w:r>
        <w:rPr>
          <w:w w:val="115"/>
          <w:sz w:val="19"/>
        </w:rPr>
        <w:t>to</w:t>
      </w:r>
      <w:r>
        <w:rPr>
          <w:spacing w:val="-1"/>
          <w:w w:val="115"/>
          <w:sz w:val="19"/>
        </w:rPr>
        <w:t> </w:t>
      </w:r>
      <w:r>
        <w:rPr>
          <w:w w:val="115"/>
          <w:sz w:val="19"/>
        </w:rPr>
        <w:t>this</w:t>
      </w:r>
      <w:r>
        <w:rPr>
          <w:spacing w:val="-1"/>
          <w:w w:val="115"/>
          <w:sz w:val="19"/>
        </w:rPr>
        <w:t> </w:t>
      </w:r>
      <w:r>
        <w:rPr>
          <w:w w:val="115"/>
          <w:sz w:val="19"/>
        </w:rPr>
        <w:t>project; </w:t>
      </w:r>
      <w:r>
        <w:rPr>
          <w:spacing w:val="-4"/>
          <w:w w:val="115"/>
          <w:sz w:val="19"/>
        </w:rPr>
        <w:t>and/or</w:t>
      </w:r>
      <w:r>
        <w:rPr>
          <w:spacing w:val="-9"/>
          <w:w w:val="115"/>
          <w:sz w:val="19"/>
        </w:rPr>
        <w:t> </w:t>
      </w:r>
      <w:r>
        <w:rPr>
          <w:spacing w:val="-4"/>
          <w:w w:val="115"/>
          <w:sz w:val="19"/>
        </w:rPr>
        <w:t>what</w:t>
      </w:r>
      <w:r>
        <w:rPr>
          <w:spacing w:val="-8"/>
          <w:w w:val="115"/>
          <w:sz w:val="19"/>
        </w:rPr>
        <w:t> </w:t>
      </w:r>
      <w:r>
        <w:rPr>
          <w:spacing w:val="-4"/>
          <w:w w:val="115"/>
          <w:sz w:val="19"/>
        </w:rPr>
        <w:t>insects</w:t>
      </w:r>
      <w:r>
        <w:rPr>
          <w:spacing w:val="-9"/>
          <w:w w:val="115"/>
          <w:sz w:val="19"/>
        </w:rPr>
        <w:t> </w:t>
      </w:r>
      <w:r>
        <w:rPr>
          <w:spacing w:val="-4"/>
          <w:w w:val="115"/>
          <w:sz w:val="19"/>
        </w:rPr>
        <w:t>you</w:t>
      </w:r>
      <w:r>
        <w:rPr>
          <w:spacing w:val="-8"/>
          <w:w w:val="115"/>
          <w:sz w:val="19"/>
        </w:rPr>
        <w:t> </w:t>
      </w:r>
      <w:r>
        <w:rPr>
          <w:spacing w:val="-4"/>
          <w:w w:val="115"/>
          <w:sz w:val="19"/>
        </w:rPr>
        <w:t>have</w:t>
      </w:r>
      <w:r>
        <w:rPr>
          <w:spacing w:val="-8"/>
          <w:w w:val="115"/>
          <w:sz w:val="19"/>
        </w:rPr>
        <w:t> </w:t>
      </w:r>
      <w:r>
        <w:rPr>
          <w:spacing w:val="-4"/>
          <w:w w:val="115"/>
          <w:sz w:val="19"/>
        </w:rPr>
        <w:t>studied.</w:t>
      </w:r>
      <w:r>
        <w:rPr>
          <w:spacing w:val="-9"/>
          <w:w w:val="115"/>
          <w:sz w:val="19"/>
        </w:rPr>
        <w:t> </w:t>
      </w:r>
      <w:r>
        <w:rPr>
          <w:spacing w:val="-4"/>
          <w:w w:val="115"/>
          <w:sz w:val="19"/>
        </w:rPr>
        <w:t>Attach</w:t>
      </w:r>
      <w:r>
        <w:rPr>
          <w:spacing w:val="-8"/>
          <w:w w:val="115"/>
          <w:sz w:val="19"/>
        </w:rPr>
        <w:t> </w:t>
      </w:r>
      <w:r>
        <w:rPr>
          <w:spacing w:val="-4"/>
          <w:w w:val="115"/>
          <w:sz w:val="19"/>
        </w:rPr>
        <w:t>paper</w:t>
      </w:r>
      <w:r>
        <w:rPr>
          <w:spacing w:val="-8"/>
          <w:w w:val="115"/>
          <w:sz w:val="19"/>
        </w:rPr>
        <w:t> </w:t>
      </w:r>
      <w:r>
        <w:rPr>
          <w:spacing w:val="-4"/>
          <w:w w:val="115"/>
          <w:sz w:val="19"/>
        </w:rPr>
        <w:t>to</w:t>
      </w:r>
      <w:r>
        <w:rPr>
          <w:spacing w:val="-9"/>
          <w:w w:val="115"/>
          <w:sz w:val="19"/>
        </w:rPr>
        <w:t> </w:t>
      </w:r>
      <w:r>
        <w:rPr>
          <w:spacing w:val="-4"/>
          <w:w w:val="115"/>
          <w:sz w:val="19"/>
        </w:rPr>
        <w:t>the</w:t>
      </w:r>
      <w:r>
        <w:rPr>
          <w:spacing w:val="-8"/>
          <w:w w:val="115"/>
          <w:sz w:val="19"/>
        </w:rPr>
        <w:t> </w:t>
      </w:r>
      <w:r>
        <w:rPr>
          <w:spacing w:val="-4"/>
          <w:w w:val="115"/>
          <w:sz w:val="19"/>
        </w:rPr>
        <w:t>front</w:t>
      </w:r>
      <w:r>
        <w:rPr>
          <w:spacing w:val="-8"/>
          <w:w w:val="115"/>
          <w:sz w:val="19"/>
        </w:rPr>
        <w:t> </w:t>
      </w:r>
      <w:r>
        <w:rPr>
          <w:spacing w:val="-4"/>
          <w:w w:val="115"/>
          <w:sz w:val="19"/>
        </w:rPr>
        <w:t>of</w:t>
      </w:r>
      <w:r>
        <w:rPr>
          <w:spacing w:val="-9"/>
          <w:w w:val="115"/>
          <w:sz w:val="19"/>
        </w:rPr>
        <w:t> </w:t>
      </w:r>
      <w:r>
        <w:rPr>
          <w:spacing w:val="-4"/>
          <w:w w:val="115"/>
          <w:sz w:val="19"/>
        </w:rPr>
        <w:t>one</w:t>
      </w:r>
      <w:r>
        <w:rPr>
          <w:spacing w:val="-8"/>
          <w:w w:val="115"/>
          <w:sz w:val="19"/>
        </w:rPr>
        <w:t> </w:t>
      </w:r>
      <w:r>
        <w:rPr>
          <w:spacing w:val="-4"/>
          <w:w w:val="115"/>
          <w:sz w:val="19"/>
        </w:rPr>
        <w:t>of</w:t>
      </w:r>
      <w:r>
        <w:rPr>
          <w:spacing w:val="-8"/>
          <w:w w:val="115"/>
          <w:sz w:val="19"/>
        </w:rPr>
        <w:t> </w:t>
      </w:r>
      <w:r>
        <w:rPr>
          <w:spacing w:val="-4"/>
          <w:w w:val="115"/>
          <w:sz w:val="19"/>
        </w:rPr>
        <w:t>the </w:t>
      </w:r>
      <w:r>
        <w:rPr>
          <w:w w:val="115"/>
          <w:sz w:val="19"/>
        </w:rPr>
        <w:t>display</w:t>
      </w:r>
      <w:r>
        <w:rPr>
          <w:spacing w:val="-13"/>
          <w:w w:val="115"/>
          <w:sz w:val="19"/>
        </w:rPr>
        <w:t> </w:t>
      </w:r>
      <w:r>
        <w:rPr>
          <w:w w:val="115"/>
          <w:sz w:val="19"/>
        </w:rPr>
        <w:t>boxes.</w:t>
      </w:r>
    </w:p>
    <w:p>
      <w:pPr>
        <w:spacing w:line="403" w:lineRule="auto" w:before="167"/>
        <w:ind w:left="706" w:right="856" w:firstLine="0"/>
        <w:jc w:val="left"/>
        <w:rPr>
          <w:sz w:val="19"/>
        </w:rPr>
      </w:pPr>
      <w:r>
        <w:rPr>
          <w:spacing w:val="-4"/>
          <w:w w:val="115"/>
          <w:sz w:val="19"/>
        </w:rPr>
        <w:t>Limitations:</w:t>
      </w:r>
      <w:r>
        <w:rPr>
          <w:spacing w:val="-13"/>
          <w:w w:val="115"/>
          <w:sz w:val="19"/>
        </w:rPr>
        <w:t> </w:t>
      </w:r>
      <w:r>
        <w:rPr>
          <w:spacing w:val="-4"/>
          <w:w w:val="115"/>
          <w:sz w:val="19"/>
        </w:rPr>
        <w:t>exhibitors</w:t>
      </w:r>
      <w:r>
        <w:rPr>
          <w:spacing w:val="-12"/>
          <w:w w:val="115"/>
          <w:sz w:val="19"/>
        </w:rPr>
        <w:t> </w:t>
      </w:r>
      <w:r>
        <w:rPr>
          <w:spacing w:val="-4"/>
          <w:w w:val="115"/>
          <w:sz w:val="19"/>
        </w:rPr>
        <w:t>may</w:t>
      </w:r>
      <w:r>
        <w:rPr>
          <w:spacing w:val="-13"/>
          <w:w w:val="115"/>
          <w:sz w:val="19"/>
        </w:rPr>
        <w:t> </w:t>
      </w:r>
      <w:r>
        <w:rPr>
          <w:spacing w:val="-4"/>
          <w:w w:val="115"/>
          <w:sz w:val="19"/>
        </w:rPr>
        <w:t>exhibit</w:t>
      </w:r>
      <w:r>
        <w:rPr>
          <w:spacing w:val="-12"/>
          <w:w w:val="115"/>
          <w:sz w:val="19"/>
        </w:rPr>
        <w:t> </w:t>
      </w:r>
      <w:r>
        <w:rPr>
          <w:spacing w:val="-4"/>
          <w:w w:val="115"/>
          <w:sz w:val="19"/>
        </w:rPr>
        <w:t>in</w:t>
      </w:r>
      <w:r>
        <w:rPr>
          <w:spacing w:val="-13"/>
          <w:w w:val="115"/>
          <w:sz w:val="19"/>
        </w:rPr>
        <w:t> </w:t>
      </w:r>
      <w:r>
        <w:rPr>
          <w:spacing w:val="-4"/>
          <w:w w:val="115"/>
          <w:sz w:val="19"/>
        </w:rPr>
        <w:t>this</w:t>
      </w:r>
      <w:r>
        <w:rPr>
          <w:spacing w:val="-12"/>
          <w:w w:val="115"/>
          <w:sz w:val="19"/>
        </w:rPr>
        <w:t> </w:t>
      </w:r>
      <w:r>
        <w:rPr>
          <w:spacing w:val="-4"/>
          <w:w w:val="115"/>
          <w:sz w:val="19"/>
        </w:rPr>
        <w:t>class</w:t>
      </w:r>
      <w:r>
        <w:rPr>
          <w:spacing w:val="-13"/>
          <w:w w:val="115"/>
          <w:sz w:val="19"/>
        </w:rPr>
        <w:t> </w:t>
      </w:r>
      <w:r>
        <w:rPr>
          <w:spacing w:val="-4"/>
          <w:w w:val="115"/>
          <w:sz w:val="19"/>
        </w:rPr>
        <w:t>a</w:t>
      </w:r>
      <w:r>
        <w:rPr>
          <w:spacing w:val="-12"/>
          <w:w w:val="115"/>
          <w:sz w:val="19"/>
        </w:rPr>
        <w:t> </w:t>
      </w:r>
      <w:r>
        <w:rPr>
          <w:spacing w:val="-4"/>
          <w:w w:val="115"/>
          <w:sz w:val="19"/>
        </w:rPr>
        <w:t>maximum</w:t>
      </w:r>
      <w:r>
        <w:rPr>
          <w:spacing w:val="-12"/>
          <w:w w:val="115"/>
          <w:sz w:val="19"/>
        </w:rPr>
        <w:t> </w:t>
      </w:r>
      <w:r>
        <w:rPr>
          <w:spacing w:val="-4"/>
          <w:w w:val="115"/>
          <w:sz w:val="19"/>
        </w:rPr>
        <w:t>of</w:t>
      </w:r>
      <w:r>
        <w:rPr>
          <w:spacing w:val="-13"/>
          <w:w w:val="115"/>
          <w:sz w:val="19"/>
        </w:rPr>
        <w:t> </w:t>
      </w:r>
      <w:r>
        <w:rPr>
          <w:spacing w:val="-4"/>
          <w:w w:val="115"/>
          <w:sz w:val="19"/>
        </w:rPr>
        <w:t>three</w:t>
      </w:r>
      <w:r>
        <w:rPr>
          <w:spacing w:val="-12"/>
          <w:w w:val="115"/>
          <w:sz w:val="19"/>
        </w:rPr>
        <w:t> </w:t>
      </w:r>
      <w:r>
        <w:rPr>
          <w:spacing w:val="-4"/>
          <w:w w:val="115"/>
          <w:sz w:val="19"/>
        </w:rPr>
        <w:t>years. </w:t>
      </w:r>
      <w:r>
        <w:rPr>
          <w:w w:val="115"/>
          <w:sz w:val="19"/>
        </w:rPr>
        <w:t>Class 0506 - Educational exhibit</w:t>
      </w:r>
    </w:p>
    <w:p>
      <w:pPr>
        <w:spacing w:line="213" w:lineRule="exact" w:before="1"/>
        <w:ind w:left="706" w:right="0" w:firstLine="0"/>
        <w:jc w:val="left"/>
        <w:rPr>
          <w:b/>
          <w:sz w:val="19"/>
        </w:rPr>
      </w:pPr>
      <w:r>
        <w:rPr>
          <w:b/>
          <w:sz w:val="19"/>
        </w:rPr>
        <mc:AlternateContent>
          <mc:Choice Requires="wps">
            <w:drawing>
              <wp:anchor distT="0" distB="0" distL="0" distR="0" allowOverlap="1" layoutInCell="1" locked="0" behindDoc="0" simplePos="0" relativeHeight="15751168">
                <wp:simplePos x="0" y="0"/>
                <wp:positionH relativeFrom="page">
                  <wp:posOffset>1694040</wp:posOffset>
                </wp:positionH>
                <wp:positionV relativeFrom="paragraph">
                  <wp:posOffset>125158</wp:posOffset>
                </wp:positionV>
                <wp:extent cx="39370" cy="952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39370" cy="9525"/>
                        </a:xfrm>
                        <a:custGeom>
                          <a:avLst/>
                          <a:gdLst/>
                          <a:ahLst/>
                          <a:cxnLst/>
                          <a:rect l="l" t="t" r="r" b="b"/>
                          <a:pathLst>
                            <a:path w="39370" h="9525">
                              <a:moveTo>
                                <a:pt x="38798" y="0"/>
                              </a:moveTo>
                              <a:lnTo>
                                <a:pt x="12153" y="0"/>
                              </a:lnTo>
                              <a:lnTo>
                                <a:pt x="0" y="0"/>
                              </a:lnTo>
                              <a:lnTo>
                                <a:pt x="0" y="9525"/>
                              </a:lnTo>
                              <a:lnTo>
                                <a:pt x="12153" y="9525"/>
                              </a:lnTo>
                              <a:lnTo>
                                <a:pt x="38798" y="9525"/>
                              </a:lnTo>
                              <a:lnTo>
                                <a:pt x="387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3.389008pt;margin-top:9.854982pt;width:3.1pt;height:.75pt;mso-position-horizontal-relative:page;mso-position-vertical-relative:paragraph;z-index:15751168" id="docshape79" coordorigin="2668,197" coordsize="62,15" path="m2729,197l2687,197,2668,197,2668,212,2687,212,2729,212,2729,197xe" filled="true" fillcolor="#000000" stroked="false">
                <v:path arrowok="t"/>
                <v:fill type="solid"/>
                <w10:wrap type="none"/>
              </v:shape>
            </w:pict>
          </mc:Fallback>
        </mc:AlternateContent>
      </w:r>
      <w:r>
        <w:rPr>
          <w:b/>
          <w:spacing w:val="-2"/>
          <w:w w:val="115"/>
          <w:sz w:val="19"/>
          <w:u w:val="single"/>
        </w:rPr>
        <w:t>Advanced</w:t>
      </w:r>
      <w:r>
        <w:rPr>
          <w:b/>
          <w:spacing w:val="-8"/>
          <w:w w:val="115"/>
          <w:sz w:val="19"/>
          <w:u w:val="single"/>
        </w:rPr>
        <w:t> </w:t>
      </w:r>
      <w:r>
        <w:rPr>
          <w:b/>
          <w:spacing w:val="-2"/>
          <w:w w:val="120"/>
          <w:sz w:val="19"/>
          <w:u w:val="single"/>
        </w:rPr>
        <w:t>Entomolo</w:t>
      </w:r>
      <w:r>
        <w:rPr>
          <w:b/>
          <w:spacing w:val="-2"/>
          <w:w w:val="120"/>
          <w:sz w:val="19"/>
          <w:u w:val="none"/>
        </w:rPr>
        <w:t>gy</w:t>
      </w:r>
    </w:p>
    <w:p>
      <w:pPr>
        <w:spacing w:line="195" w:lineRule="exact" w:before="0"/>
        <w:ind w:left="706" w:right="0" w:firstLine="0"/>
        <w:jc w:val="left"/>
        <w:rPr>
          <w:sz w:val="19"/>
        </w:rPr>
      </w:pPr>
      <w:r>
        <w:rPr>
          <w:spacing w:val="-2"/>
          <w:w w:val="120"/>
          <w:sz w:val="19"/>
        </w:rPr>
        <w:t>Class</w:t>
      </w:r>
      <w:r>
        <w:rPr>
          <w:spacing w:val="-10"/>
          <w:w w:val="120"/>
          <w:sz w:val="19"/>
        </w:rPr>
        <w:t> </w:t>
      </w:r>
      <w:r>
        <w:rPr>
          <w:spacing w:val="-2"/>
          <w:w w:val="120"/>
          <w:sz w:val="19"/>
        </w:rPr>
        <w:t>0507</w:t>
      </w:r>
      <w:r>
        <w:rPr>
          <w:spacing w:val="-9"/>
          <w:w w:val="120"/>
          <w:sz w:val="19"/>
        </w:rPr>
        <w:t> </w:t>
      </w:r>
      <w:r>
        <w:rPr>
          <w:spacing w:val="-2"/>
          <w:w w:val="120"/>
          <w:sz w:val="19"/>
        </w:rPr>
        <w:t>-</w:t>
      </w:r>
      <w:r>
        <w:rPr>
          <w:spacing w:val="-10"/>
          <w:w w:val="120"/>
          <w:sz w:val="19"/>
        </w:rPr>
        <w:t> </w:t>
      </w:r>
      <w:r>
        <w:rPr>
          <w:spacing w:val="-2"/>
          <w:w w:val="120"/>
          <w:sz w:val="19"/>
        </w:rPr>
        <w:t>Collection</w:t>
      </w:r>
    </w:p>
    <w:p>
      <w:pPr>
        <w:spacing w:line="201" w:lineRule="auto" w:before="10"/>
        <w:ind w:left="706" w:right="700" w:firstLine="0"/>
        <w:jc w:val="both"/>
        <w:rPr>
          <w:sz w:val="19"/>
        </w:rPr>
      </w:pPr>
      <w:r>
        <w:rPr>
          <w:w w:val="115"/>
          <w:sz w:val="19"/>
        </w:rPr>
        <w:t>Display</w:t>
      </w:r>
      <w:r>
        <w:rPr>
          <w:w w:val="115"/>
          <w:sz w:val="19"/>
        </w:rPr>
        <w:t> a</w:t>
      </w:r>
      <w:r>
        <w:rPr>
          <w:w w:val="115"/>
          <w:sz w:val="19"/>
        </w:rPr>
        <w:t> minimum</w:t>
      </w:r>
      <w:r>
        <w:rPr>
          <w:w w:val="115"/>
          <w:sz w:val="19"/>
        </w:rPr>
        <w:t> of</w:t>
      </w:r>
      <w:r>
        <w:rPr>
          <w:w w:val="115"/>
          <w:sz w:val="19"/>
        </w:rPr>
        <w:t> 150</w:t>
      </w:r>
      <w:r>
        <w:rPr>
          <w:w w:val="115"/>
          <w:sz w:val="19"/>
        </w:rPr>
        <w:t> species</w:t>
      </w:r>
      <w:r>
        <w:rPr>
          <w:w w:val="115"/>
          <w:sz w:val="19"/>
        </w:rPr>
        <w:t> and</w:t>
      </w:r>
      <w:r>
        <w:rPr>
          <w:w w:val="115"/>
          <w:sz w:val="19"/>
        </w:rPr>
        <w:t> a</w:t>
      </w:r>
      <w:r>
        <w:rPr>
          <w:w w:val="115"/>
          <w:sz w:val="19"/>
        </w:rPr>
        <w:t> maximum</w:t>
      </w:r>
      <w:r>
        <w:rPr>
          <w:w w:val="115"/>
          <w:sz w:val="19"/>
        </w:rPr>
        <w:t> of</w:t>
      </w:r>
      <w:r>
        <w:rPr>
          <w:w w:val="115"/>
          <w:sz w:val="19"/>
        </w:rPr>
        <w:t> 450</w:t>
      </w:r>
      <w:r>
        <w:rPr>
          <w:w w:val="115"/>
          <w:sz w:val="19"/>
        </w:rPr>
        <w:t> specimens representing</w:t>
      </w:r>
      <w:r>
        <w:rPr>
          <w:w w:val="115"/>
          <w:sz w:val="19"/>
        </w:rPr>
        <w:t> at</w:t>
      </w:r>
      <w:r>
        <w:rPr>
          <w:w w:val="115"/>
          <w:sz w:val="19"/>
        </w:rPr>
        <w:t> least</w:t>
      </w:r>
      <w:r>
        <w:rPr>
          <w:w w:val="115"/>
          <w:sz w:val="19"/>
        </w:rPr>
        <w:t> twelve</w:t>
      </w:r>
      <w:r>
        <w:rPr>
          <w:w w:val="115"/>
          <w:sz w:val="19"/>
        </w:rPr>
        <w:t> orders.</w:t>
      </w:r>
      <w:r>
        <w:rPr>
          <w:w w:val="115"/>
          <w:sz w:val="19"/>
        </w:rPr>
        <w:t> Three</w:t>
      </w:r>
      <w:r>
        <w:rPr>
          <w:w w:val="115"/>
          <w:sz w:val="19"/>
        </w:rPr>
        <w:t> standard</w:t>
      </w:r>
      <w:r>
        <w:rPr>
          <w:w w:val="115"/>
          <w:sz w:val="19"/>
        </w:rPr>
        <w:t> boxes</w:t>
      </w:r>
      <w:r>
        <w:rPr>
          <w:w w:val="115"/>
          <w:sz w:val="19"/>
        </w:rPr>
        <w:t> can</w:t>
      </w:r>
      <w:r>
        <w:rPr>
          <w:w w:val="115"/>
          <w:sz w:val="19"/>
        </w:rPr>
        <w:t> be</w:t>
      </w:r>
      <w:r>
        <w:rPr>
          <w:w w:val="115"/>
          <w:sz w:val="19"/>
        </w:rPr>
        <w:t> used. </w:t>
      </w:r>
      <w:r>
        <w:rPr>
          <w:spacing w:val="-2"/>
          <w:w w:val="115"/>
          <w:sz w:val="19"/>
        </w:rPr>
        <w:t>Family</w:t>
      </w:r>
      <w:r>
        <w:rPr>
          <w:spacing w:val="-7"/>
          <w:w w:val="115"/>
          <w:sz w:val="19"/>
        </w:rPr>
        <w:t> </w:t>
      </w:r>
      <w:r>
        <w:rPr>
          <w:spacing w:val="-2"/>
          <w:w w:val="115"/>
          <w:sz w:val="19"/>
        </w:rPr>
        <w:t>identiﬁcation</w:t>
      </w:r>
      <w:r>
        <w:rPr>
          <w:spacing w:val="-7"/>
          <w:w w:val="115"/>
          <w:sz w:val="19"/>
        </w:rPr>
        <w:t> </w:t>
      </w:r>
      <w:r>
        <w:rPr>
          <w:spacing w:val="-2"/>
          <w:w w:val="115"/>
          <w:sz w:val="19"/>
        </w:rPr>
        <w:t>is</w:t>
      </w:r>
      <w:r>
        <w:rPr>
          <w:spacing w:val="-7"/>
          <w:w w:val="115"/>
          <w:sz w:val="19"/>
        </w:rPr>
        <w:t> </w:t>
      </w:r>
      <w:r>
        <w:rPr>
          <w:spacing w:val="-2"/>
          <w:w w:val="115"/>
          <w:sz w:val="19"/>
        </w:rPr>
        <w:t>required</w:t>
      </w:r>
      <w:r>
        <w:rPr>
          <w:spacing w:val="-7"/>
          <w:w w:val="115"/>
          <w:sz w:val="19"/>
        </w:rPr>
        <w:t> </w:t>
      </w:r>
      <w:r>
        <w:rPr>
          <w:spacing w:val="-2"/>
          <w:w w:val="115"/>
          <w:sz w:val="19"/>
        </w:rPr>
        <w:t>for</w:t>
      </w:r>
      <w:r>
        <w:rPr>
          <w:spacing w:val="-7"/>
          <w:w w:val="115"/>
          <w:sz w:val="19"/>
        </w:rPr>
        <w:t> </w:t>
      </w:r>
      <w:r>
        <w:rPr>
          <w:spacing w:val="-2"/>
          <w:w w:val="115"/>
          <w:sz w:val="19"/>
        </w:rPr>
        <w:t>insects</w:t>
      </w:r>
      <w:r>
        <w:rPr>
          <w:spacing w:val="-7"/>
          <w:w w:val="115"/>
          <w:sz w:val="19"/>
        </w:rPr>
        <w:t> </w:t>
      </w:r>
      <w:r>
        <w:rPr>
          <w:spacing w:val="-2"/>
          <w:w w:val="115"/>
          <w:sz w:val="19"/>
        </w:rPr>
        <w:t>belonging</w:t>
      </w:r>
      <w:r>
        <w:rPr>
          <w:spacing w:val="-7"/>
          <w:w w:val="115"/>
          <w:sz w:val="19"/>
        </w:rPr>
        <w:t> </w:t>
      </w:r>
      <w:r>
        <w:rPr>
          <w:spacing w:val="-2"/>
          <w:w w:val="115"/>
          <w:sz w:val="19"/>
        </w:rPr>
        <w:t>to</w:t>
      </w:r>
      <w:r>
        <w:rPr>
          <w:spacing w:val="-7"/>
          <w:w w:val="115"/>
          <w:sz w:val="19"/>
        </w:rPr>
        <w:t> </w:t>
      </w:r>
      <w:r>
        <w:rPr>
          <w:spacing w:val="-2"/>
          <w:w w:val="115"/>
          <w:sz w:val="19"/>
        </w:rPr>
        <w:t>the</w:t>
      </w:r>
      <w:r>
        <w:rPr>
          <w:spacing w:val="-7"/>
          <w:w w:val="115"/>
          <w:sz w:val="19"/>
        </w:rPr>
        <w:t> </w:t>
      </w:r>
      <w:r>
        <w:rPr>
          <w:spacing w:val="-2"/>
          <w:w w:val="115"/>
          <w:sz w:val="19"/>
        </w:rPr>
        <w:t>six</w:t>
      </w:r>
      <w:r>
        <w:rPr>
          <w:spacing w:val="-7"/>
          <w:w w:val="115"/>
          <w:sz w:val="19"/>
        </w:rPr>
        <w:t> </w:t>
      </w:r>
      <w:r>
        <w:rPr>
          <w:spacing w:val="-2"/>
          <w:w w:val="115"/>
          <w:sz w:val="19"/>
        </w:rPr>
        <w:t>basic</w:t>
      </w:r>
      <w:r>
        <w:rPr>
          <w:spacing w:val="-7"/>
          <w:w w:val="115"/>
          <w:sz w:val="19"/>
        </w:rPr>
        <w:t> </w:t>
      </w:r>
      <w:r>
        <w:rPr>
          <w:spacing w:val="-2"/>
          <w:w w:val="115"/>
          <w:sz w:val="19"/>
        </w:rPr>
        <w:t>orders </w:t>
      </w:r>
      <w:r>
        <w:rPr>
          <w:w w:val="115"/>
          <w:sz w:val="19"/>
        </w:rPr>
        <w:t>as</w:t>
      </w:r>
      <w:r>
        <w:rPr>
          <w:w w:val="115"/>
          <w:sz w:val="19"/>
        </w:rPr>
        <w:t> outlined</w:t>
      </w:r>
      <w:r>
        <w:rPr>
          <w:w w:val="115"/>
          <w:sz w:val="19"/>
        </w:rPr>
        <w:t> in</w:t>
      </w:r>
      <w:r>
        <w:rPr>
          <w:w w:val="115"/>
          <w:sz w:val="19"/>
        </w:rPr>
        <w:t> Class</w:t>
      </w:r>
      <w:r>
        <w:rPr>
          <w:w w:val="115"/>
          <w:sz w:val="19"/>
        </w:rPr>
        <w:t> 2805.</w:t>
      </w:r>
      <w:r>
        <w:rPr>
          <w:w w:val="115"/>
          <w:sz w:val="19"/>
        </w:rPr>
        <w:t> Only</w:t>
      </w:r>
      <w:r>
        <w:rPr>
          <w:w w:val="115"/>
          <w:sz w:val="19"/>
        </w:rPr>
        <w:t> families</w:t>
      </w:r>
      <w:r>
        <w:rPr>
          <w:w w:val="115"/>
          <w:sz w:val="19"/>
        </w:rPr>
        <w:t> in</w:t>
      </w:r>
      <w:r>
        <w:rPr>
          <w:w w:val="115"/>
          <w:sz w:val="19"/>
        </w:rPr>
        <w:t> the</w:t>
      </w:r>
      <w:r>
        <w:rPr>
          <w:w w:val="115"/>
          <w:sz w:val="19"/>
        </w:rPr>
        <w:t> above</w:t>
      </w:r>
      <w:r>
        <w:rPr>
          <w:w w:val="115"/>
          <w:sz w:val="19"/>
        </w:rPr>
        <w:t> six</w:t>
      </w:r>
      <w:r>
        <w:rPr>
          <w:w w:val="115"/>
          <w:sz w:val="19"/>
        </w:rPr>
        <w:t> orders</w:t>
      </w:r>
      <w:r>
        <w:rPr>
          <w:w w:val="115"/>
          <w:sz w:val="19"/>
        </w:rPr>
        <w:t> will</w:t>
      </w:r>
      <w:r>
        <w:rPr>
          <w:w w:val="115"/>
          <w:sz w:val="19"/>
        </w:rPr>
        <w:t> be </w:t>
      </w:r>
      <w:r>
        <w:rPr>
          <w:spacing w:val="-4"/>
          <w:w w:val="115"/>
          <w:sz w:val="19"/>
        </w:rPr>
        <w:t>counted</w:t>
      </w:r>
      <w:r>
        <w:rPr>
          <w:spacing w:val="-9"/>
          <w:w w:val="115"/>
          <w:sz w:val="19"/>
        </w:rPr>
        <w:t> </w:t>
      </w:r>
      <w:r>
        <w:rPr>
          <w:spacing w:val="-4"/>
          <w:w w:val="115"/>
          <w:sz w:val="19"/>
        </w:rPr>
        <w:t>for</w:t>
      </w:r>
      <w:r>
        <w:rPr>
          <w:spacing w:val="-8"/>
          <w:w w:val="115"/>
          <w:sz w:val="19"/>
        </w:rPr>
        <w:t> </w:t>
      </w:r>
      <w:r>
        <w:rPr>
          <w:spacing w:val="-4"/>
          <w:w w:val="115"/>
          <w:sz w:val="19"/>
        </w:rPr>
        <w:t>judging.</w:t>
      </w:r>
      <w:r>
        <w:rPr>
          <w:spacing w:val="-9"/>
          <w:w w:val="115"/>
          <w:sz w:val="19"/>
        </w:rPr>
        <w:t> </w:t>
      </w:r>
      <w:r>
        <w:rPr>
          <w:spacing w:val="-4"/>
          <w:w w:val="115"/>
          <w:sz w:val="19"/>
        </w:rPr>
        <w:t>Family</w:t>
      </w:r>
      <w:r>
        <w:rPr>
          <w:spacing w:val="-8"/>
          <w:w w:val="115"/>
          <w:sz w:val="19"/>
        </w:rPr>
        <w:t> </w:t>
      </w:r>
      <w:r>
        <w:rPr>
          <w:spacing w:val="-4"/>
          <w:w w:val="115"/>
          <w:sz w:val="19"/>
        </w:rPr>
        <w:t>identiﬁcation</w:t>
      </w:r>
      <w:r>
        <w:rPr>
          <w:spacing w:val="-8"/>
          <w:w w:val="115"/>
          <w:sz w:val="19"/>
        </w:rPr>
        <w:t> </w:t>
      </w:r>
      <w:r>
        <w:rPr>
          <w:spacing w:val="-4"/>
          <w:w w:val="115"/>
          <w:sz w:val="19"/>
        </w:rPr>
        <w:t>of</w:t>
      </w:r>
      <w:r>
        <w:rPr>
          <w:spacing w:val="-9"/>
          <w:w w:val="115"/>
          <w:sz w:val="19"/>
        </w:rPr>
        <w:t> </w:t>
      </w:r>
      <w:r>
        <w:rPr>
          <w:spacing w:val="-4"/>
          <w:w w:val="115"/>
          <w:sz w:val="19"/>
        </w:rPr>
        <w:t>insects</w:t>
      </w:r>
      <w:r>
        <w:rPr>
          <w:spacing w:val="-8"/>
          <w:w w:val="115"/>
          <w:sz w:val="19"/>
        </w:rPr>
        <w:t> </w:t>
      </w:r>
      <w:r>
        <w:rPr>
          <w:spacing w:val="-4"/>
          <w:w w:val="115"/>
          <w:sz w:val="19"/>
        </w:rPr>
        <w:t>in</w:t>
      </w:r>
      <w:r>
        <w:rPr>
          <w:spacing w:val="-8"/>
          <w:w w:val="115"/>
          <w:sz w:val="19"/>
        </w:rPr>
        <w:t> </w:t>
      </w:r>
      <w:r>
        <w:rPr>
          <w:spacing w:val="-4"/>
          <w:w w:val="115"/>
          <w:sz w:val="19"/>
        </w:rPr>
        <w:t>the</w:t>
      </w:r>
      <w:r>
        <w:rPr>
          <w:spacing w:val="-9"/>
          <w:w w:val="115"/>
          <w:sz w:val="19"/>
        </w:rPr>
        <w:t> </w:t>
      </w:r>
      <w:r>
        <w:rPr>
          <w:spacing w:val="-4"/>
          <w:w w:val="115"/>
          <w:sz w:val="19"/>
        </w:rPr>
        <w:t>remaining</w:t>
      </w:r>
      <w:r>
        <w:rPr>
          <w:spacing w:val="-8"/>
          <w:w w:val="115"/>
          <w:sz w:val="19"/>
        </w:rPr>
        <w:t> </w:t>
      </w:r>
      <w:r>
        <w:rPr>
          <w:spacing w:val="-4"/>
          <w:w w:val="115"/>
          <w:sz w:val="19"/>
        </w:rPr>
        <w:t>orders</w:t>
      </w:r>
      <w:r>
        <w:rPr>
          <w:spacing w:val="-8"/>
          <w:w w:val="115"/>
          <w:sz w:val="19"/>
        </w:rPr>
        <w:t> </w:t>
      </w:r>
      <w:r>
        <w:rPr>
          <w:spacing w:val="-4"/>
          <w:w w:val="115"/>
          <w:sz w:val="19"/>
        </w:rPr>
        <w:t>is </w:t>
      </w:r>
      <w:r>
        <w:rPr>
          <w:w w:val="115"/>
          <w:sz w:val="19"/>
        </w:rPr>
        <w:t>optional,</w:t>
      </w:r>
      <w:r>
        <w:rPr>
          <w:spacing w:val="-13"/>
          <w:w w:val="115"/>
          <w:sz w:val="19"/>
        </w:rPr>
        <w:t> </w:t>
      </w:r>
      <w:r>
        <w:rPr>
          <w:w w:val="115"/>
          <w:sz w:val="19"/>
        </w:rPr>
        <w:t>but</w:t>
      </w:r>
      <w:r>
        <w:rPr>
          <w:spacing w:val="-12"/>
          <w:w w:val="115"/>
          <w:sz w:val="19"/>
        </w:rPr>
        <w:t> </w:t>
      </w:r>
      <w:r>
        <w:rPr>
          <w:w w:val="115"/>
          <w:sz w:val="19"/>
        </w:rPr>
        <w:t>desirable</w:t>
      </w:r>
      <w:r>
        <w:rPr>
          <w:spacing w:val="-13"/>
          <w:w w:val="115"/>
          <w:sz w:val="19"/>
        </w:rPr>
        <w:t> </w:t>
      </w:r>
      <w:r>
        <w:rPr>
          <w:w w:val="115"/>
          <w:sz w:val="19"/>
        </w:rPr>
        <w:t>as</w:t>
      </w:r>
      <w:r>
        <w:rPr>
          <w:spacing w:val="-12"/>
          <w:w w:val="115"/>
          <w:sz w:val="19"/>
        </w:rPr>
        <w:t> </w:t>
      </w:r>
      <w:r>
        <w:rPr>
          <w:w w:val="115"/>
          <w:sz w:val="19"/>
        </w:rPr>
        <w:t>long</w:t>
      </w:r>
      <w:r>
        <w:rPr>
          <w:spacing w:val="-13"/>
          <w:w w:val="115"/>
          <w:sz w:val="19"/>
        </w:rPr>
        <w:t> </w:t>
      </w:r>
      <w:r>
        <w:rPr>
          <w:w w:val="115"/>
          <w:sz w:val="19"/>
        </w:rPr>
        <w:t>as</w:t>
      </w:r>
      <w:r>
        <w:rPr>
          <w:spacing w:val="-12"/>
          <w:w w:val="115"/>
          <w:sz w:val="19"/>
        </w:rPr>
        <w:t> </w:t>
      </w:r>
      <w:r>
        <w:rPr>
          <w:w w:val="115"/>
          <w:sz w:val="19"/>
        </w:rPr>
        <w:t>accuracy</w:t>
      </w:r>
      <w:r>
        <w:rPr>
          <w:spacing w:val="-13"/>
          <w:w w:val="115"/>
          <w:sz w:val="19"/>
        </w:rPr>
        <w:t> </w:t>
      </w:r>
      <w:r>
        <w:rPr>
          <w:w w:val="115"/>
          <w:sz w:val="19"/>
        </w:rPr>
        <w:t>is</w:t>
      </w:r>
      <w:r>
        <w:rPr>
          <w:spacing w:val="-12"/>
          <w:w w:val="115"/>
          <w:sz w:val="19"/>
        </w:rPr>
        <w:t> </w:t>
      </w:r>
      <w:r>
        <w:rPr>
          <w:w w:val="115"/>
          <w:sz w:val="19"/>
        </w:rPr>
        <w:t>maintained.</w:t>
      </w:r>
    </w:p>
    <w:p>
      <w:pPr>
        <w:spacing w:line="201" w:lineRule="auto" w:before="196"/>
        <w:ind w:left="706" w:right="700" w:firstLine="0"/>
        <w:jc w:val="both"/>
        <w:rPr>
          <w:sz w:val="19"/>
        </w:rPr>
      </w:pPr>
      <w:r>
        <w:rPr>
          <w:w w:val="115"/>
          <w:sz w:val="19"/>
        </w:rPr>
        <w:t>On</w:t>
      </w:r>
      <w:r>
        <w:rPr>
          <w:spacing w:val="-10"/>
          <w:w w:val="115"/>
          <w:sz w:val="19"/>
        </w:rPr>
        <w:t> </w:t>
      </w:r>
      <w:r>
        <w:rPr>
          <w:w w:val="115"/>
          <w:sz w:val="19"/>
        </w:rPr>
        <w:t>a</w:t>
      </w:r>
      <w:r>
        <w:rPr>
          <w:spacing w:val="-10"/>
          <w:w w:val="115"/>
          <w:sz w:val="19"/>
        </w:rPr>
        <w:t> </w:t>
      </w:r>
      <w:r>
        <w:rPr>
          <w:w w:val="115"/>
          <w:sz w:val="19"/>
        </w:rPr>
        <w:t>piece</w:t>
      </w:r>
      <w:r>
        <w:rPr>
          <w:spacing w:val="-10"/>
          <w:w w:val="115"/>
          <w:sz w:val="19"/>
        </w:rPr>
        <w:t> </w:t>
      </w:r>
      <w:r>
        <w:rPr>
          <w:w w:val="115"/>
          <w:sz w:val="19"/>
        </w:rPr>
        <w:t>of</w:t>
      </w:r>
      <w:r>
        <w:rPr>
          <w:spacing w:val="-10"/>
          <w:w w:val="115"/>
          <w:sz w:val="19"/>
        </w:rPr>
        <w:t> </w:t>
      </w:r>
      <w:r>
        <w:rPr>
          <w:w w:val="115"/>
          <w:sz w:val="19"/>
        </w:rPr>
        <w:t>paper</w:t>
      </w:r>
      <w:r>
        <w:rPr>
          <w:spacing w:val="-10"/>
          <w:w w:val="115"/>
          <w:sz w:val="19"/>
        </w:rPr>
        <w:t> </w:t>
      </w:r>
      <w:r>
        <w:rPr>
          <w:w w:val="115"/>
          <w:sz w:val="19"/>
        </w:rPr>
        <w:t>list</w:t>
      </w:r>
      <w:r>
        <w:rPr>
          <w:spacing w:val="-10"/>
          <w:w w:val="115"/>
          <w:sz w:val="19"/>
        </w:rPr>
        <w:t> </w:t>
      </w:r>
      <w:r>
        <w:rPr>
          <w:w w:val="115"/>
          <w:sz w:val="19"/>
        </w:rPr>
        <w:t>what</w:t>
      </w:r>
      <w:r>
        <w:rPr>
          <w:spacing w:val="-10"/>
          <w:w w:val="115"/>
          <w:sz w:val="19"/>
        </w:rPr>
        <w:t> </w:t>
      </w:r>
      <w:r>
        <w:rPr>
          <w:w w:val="115"/>
          <w:sz w:val="19"/>
        </w:rPr>
        <w:t>you</w:t>
      </w:r>
      <w:r>
        <w:rPr>
          <w:spacing w:val="-10"/>
          <w:w w:val="115"/>
          <w:sz w:val="19"/>
        </w:rPr>
        <w:t> </w:t>
      </w:r>
      <w:r>
        <w:rPr>
          <w:w w:val="115"/>
          <w:sz w:val="19"/>
        </w:rPr>
        <w:t>did</w:t>
      </w:r>
      <w:r>
        <w:rPr>
          <w:spacing w:val="-10"/>
          <w:w w:val="115"/>
          <w:sz w:val="19"/>
        </w:rPr>
        <w:t> </w:t>
      </w:r>
      <w:r>
        <w:rPr>
          <w:w w:val="115"/>
          <w:sz w:val="19"/>
        </w:rPr>
        <w:t>to</w:t>
      </w:r>
      <w:r>
        <w:rPr>
          <w:spacing w:val="-10"/>
          <w:w w:val="115"/>
          <w:sz w:val="19"/>
        </w:rPr>
        <w:t> </w:t>
      </w:r>
      <w:r>
        <w:rPr>
          <w:w w:val="115"/>
          <w:sz w:val="19"/>
        </w:rPr>
        <w:t>improve</w:t>
      </w:r>
      <w:r>
        <w:rPr>
          <w:spacing w:val="-10"/>
          <w:w w:val="115"/>
          <w:sz w:val="19"/>
        </w:rPr>
        <w:t> </w:t>
      </w:r>
      <w:r>
        <w:rPr>
          <w:w w:val="115"/>
          <w:sz w:val="19"/>
        </w:rPr>
        <w:t>your</w:t>
      </w:r>
      <w:r>
        <w:rPr>
          <w:spacing w:val="-10"/>
          <w:w w:val="115"/>
          <w:sz w:val="19"/>
        </w:rPr>
        <w:t> </w:t>
      </w:r>
      <w:r>
        <w:rPr>
          <w:w w:val="115"/>
          <w:sz w:val="19"/>
        </w:rPr>
        <w:t>collection</w:t>
      </w:r>
      <w:r>
        <w:rPr>
          <w:spacing w:val="-10"/>
          <w:w w:val="115"/>
          <w:sz w:val="19"/>
        </w:rPr>
        <w:t> </w:t>
      </w:r>
      <w:r>
        <w:rPr>
          <w:w w:val="115"/>
          <w:sz w:val="19"/>
        </w:rPr>
        <w:t>during</w:t>
      </w:r>
      <w:r>
        <w:rPr>
          <w:spacing w:val="-10"/>
          <w:w w:val="115"/>
          <w:sz w:val="19"/>
        </w:rPr>
        <w:t> </w:t>
      </w:r>
      <w:r>
        <w:rPr>
          <w:w w:val="115"/>
          <w:sz w:val="19"/>
        </w:rPr>
        <w:t>the current</w:t>
      </w:r>
      <w:r>
        <w:rPr>
          <w:spacing w:val="-1"/>
          <w:w w:val="115"/>
          <w:sz w:val="19"/>
        </w:rPr>
        <w:t> </w:t>
      </w:r>
      <w:r>
        <w:rPr>
          <w:w w:val="115"/>
          <w:sz w:val="19"/>
        </w:rPr>
        <w:t>year.</w:t>
      </w:r>
      <w:r>
        <w:rPr>
          <w:spacing w:val="-1"/>
          <w:w w:val="115"/>
          <w:sz w:val="19"/>
        </w:rPr>
        <w:t> </w:t>
      </w:r>
      <w:r>
        <w:rPr>
          <w:w w:val="115"/>
          <w:sz w:val="19"/>
        </w:rPr>
        <w:t>Examples:</w:t>
      </w:r>
      <w:r>
        <w:rPr>
          <w:spacing w:val="-1"/>
          <w:w w:val="115"/>
          <w:sz w:val="19"/>
        </w:rPr>
        <w:t> </w:t>
      </w:r>
      <w:r>
        <w:rPr>
          <w:w w:val="115"/>
          <w:sz w:val="19"/>
        </w:rPr>
        <w:t>what</w:t>
      </w:r>
      <w:r>
        <w:rPr>
          <w:spacing w:val="-1"/>
          <w:w w:val="115"/>
          <w:sz w:val="19"/>
        </w:rPr>
        <w:t> </w:t>
      </w:r>
      <w:r>
        <w:rPr>
          <w:w w:val="115"/>
          <w:sz w:val="19"/>
        </w:rPr>
        <w:t>insects</w:t>
      </w:r>
      <w:r>
        <w:rPr>
          <w:spacing w:val="-1"/>
          <w:w w:val="115"/>
          <w:sz w:val="19"/>
        </w:rPr>
        <w:t> </w:t>
      </w:r>
      <w:r>
        <w:rPr>
          <w:w w:val="115"/>
          <w:sz w:val="19"/>
        </w:rPr>
        <w:t>did</w:t>
      </w:r>
      <w:r>
        <w:rPr>
          <w:spacing w:val="-1"/>
          <w:w w:val="115"/>
          <w:sz w:val="19"/>
        </w:rPr>
        <w:t> </w:t>
      </w:r>
      <w:r>
        <w:rPr>
          <w:w w:val="115"/>
          <w:sz w:val="19"/>
        </w:rPr>
        <w:t>you</w:t>
      </w:r>
      <w:r>
        <w:rPr>
          <w:spacing w:val="-1"/>
          <w:w w:val="115"/>
          <w:sz w:val="19"/>
        </w:rPr>
        <w:t> </w:t>
      </w:r>
      <w:r>
        <w:rPr>
          <w:w w:val="115"/>
          <w:sz w:val="19"/>
        </w:rPr>
        <w:t>add</w:t>
      </w:r>
      <w:r>
        <w:rPr>
          <w:spacing w:val="-1"/>
          <w:w w:val="115"/>
          <w:sz w:val="19"/>
        </w:rPr>
        <w:t> </w:t>
      </w:r>
      <w:r>
        <w:rPr>
          <w:w w:val="115"/>
          <w:sz w:val="19"/>
        </w:rPr>
        <w:t>or</w:t>
      </w:r>
      <w:r>
        <w:rPr>
          <w:spacing w:val="-1"/>
          <w:w w:val="115"/>
          <w:sz w:val="19"/>
        </w:rPr>
        <w:t> </w:t>
      </w:r>
      <w:r>
        <w:rPr>
          <w:w w:val="115"/>
          <w:sz w:val="19"/>
        </w:rPr>
        <w:t>replace;</w:t>
      </w:r>
      <w:r>
        <w:rPr>
          <w:spacing w:val="-1"/>
          <w:w w:val="115"/>
          <w:sz w:val="19"/>
        </w:rPr>
        <w:t> </w:t>
      </w:r>
      <w:r>
        <w:rPr>
          <w:w w:val="115"/>
          <w:sz w:val="19"/>
        </w:rPr>
        <w:t>what</w:t>
      </w:r>
      <w:r>
        <w:rPr>
          <w:spacing w:val="-1"/>
          <w:w w:val="115"/>
          <w:sz w:val="19"/>
        </w:rPr>
        <w:t> </w:t>
      </w:r>
      <w:r>
        <w:rPr>
          <w:w w:val="115"/>
          <w:sz w:val="19"/>
        </w:rPr>
        <w:t>orders and/or</w:t>
      </w:r>
      <w:r>
        <w:rPr>
          <w:w w:val="115"/>
          <w:sz w:val="19"/>
        </w:rPr>
        <w:t> families</w:t>
      </w:r>
      <w:r>
        <w:rPr>
          <w:w w:val="115"/>
          <w:sz w:val="19"/>
        </w:rPr>
        <w:t> you</w:t>
      </w:r>
      <w:r>
        <w:rPr>
          <w:w w:val="115"/>
          <w:sz w:val="19"/>
        </w:rPr>
        <w:t> added;</w:t>
      </w:r>
      <w:r>
        <w:rPr>
          <w:w w:val="115"/>
          <w:sz w:val="19"/>
        </w:rPr>
        <w:t> what</w:t>
      </w:r>
      <w:r>
        <w:rPr>
          <w:w w:val="115"/>
          <w:sz w:val="19"/>
        </w:rPr>
        <w:t> Leadership</w:t>
      </w:r>
      <w:r>
        <w:rPr>
          <w:w w:val="115"/>
          <w:sz w:val="19"/>
        </w:rPr>
        <w:t> you</w:t>
      </w:r>
      <w:r>
        <w:rPr>
          <w:w w:val="115"/>
          <w:sz w:val="19"/>
        </w:rPr>
        <w:t> provided</w:t>
      </w:r>
      <w:r>
        <w:rPr>
          <w:w w:val="115"/>
          <w:sz w:val="19"/>
        </w:rPr>
        <w:t> in</w:t>
      </w:r>
      <w:r>
        <w:rPr>
          <w:w w:val="115"/>
          <w:sz w:val="19"/>
        </w:rPr>
        <w:t> this</w:t>
      </w:r>
      <w:r>
        <w:rPr>
          <w:w w:val="115"/>
          <w:sz w:val="19"/>
        </w:rPr>
        <w:t> project </w:t>
      </w:r>
      <w:r>
        <w:rPr>
          <w:spacing w:val="-4"/>
          <w:w w:val="115"/>
          <w:sz w:val="19"/>
        </w:rPr>
        <w:t>and/or</w:t>
      </w:r>
      <w:r>
        <w:rPr>
          <w:spacing w:val="-8"/>
          <w:w w:val="115"/>
          <w:sz w:val="19"/>
        </w:rPr>
        <w:t> </w:t>
      </w:r>
      <w:r>
        <w:rPr>
          <w:spacing w:val="-4"/>
          <w:w w:val="115"/>
          <w:sz w:val="19"/>
        </w:rPr>
        <w:t>what</w:t>
      </w:r>
      <w:r>
        <w:rPr>
          <w:spacing w:val="-8"/>
          <w:w w:val="115"/>
          <w:sz w:val="19"/>
        </w:rPr>
        <w:t> </w:t>
      </w:r>
      <w:r>
        <w:rPr>
          <w:spacing w:val="-4"/>
          <w:w w:val="115"/>
          <w:sz w:val="19"/>
        </w:rPr>
        <w:t>insects</w:t>
      </w:r>
      <w:r>
        <w:rPr>
          <w:spacing w:val="-8"/>
          <w:w w:val="115"/>
          <w:sz w:val="19"/>
        </w:rPr>
        <w:t> </w:t>
      </w:r>
      <w:r>
        <w:rPr>
          <w:spacing w:val="-4"/>
          <w:w w:val="115"/>
          <w:sz w:val="19"/>
        </w:rPr>
        <w:t>you</w:t>
      </w:r>
      <w:r>
        <w:rPr>
          <w:spacing w:val="-8"/>
          <w:w w:val="115"/>
          <w:sz w:val="19"/>
        </w:rPr>
        <w:t> </w:t>
      </w:r>
      <w:r>
        <w:rPr>
          <w:spacing w:val="-4"/>
          <w:w w:val="115"/>
          <w:sz w:val="19"/>
        </w:rPr>
        <w:t>have</w:t>
      </w:r>
      <w:r>
        <w:rPr>
          <w:spacing w:val="-8"/>
          <w:w w:val="115"/>
          <w:sz w:val="19"/>
        </w:rPr>
        <w:t> </w:t>
      </w:r>
      <w:r>
        <w:rPr>
          <w:spacing w:val="-4"/>
          <w:w w:val="115"/>
          <w:sz w:val="19"/>
        </w:rPr>
        <w:t>studied.</w:t>
      </w:r>
      <w:r>
        <w:rPr>
          <w:spacing w:val="-8"/>
          <w:w w:val="115"/>
          <w:sz w:val="19"/>
        </w:rPr>
        <w:t> </w:t>
      </w:r>
      <w:r>
        <w:rPr>
          <w:spacing w:val="-4"/>
          <w:w w:val="115"/>
          <w:sz w:val="19"/>
        </w:rPr>
        <w:t>Attach</w:t>
      </w:r>
      <w:r>
        <w:rPr>
          <w:spacing w:val="-8"/>
          <w:w w:val="115"/>
          <w:sz w:val="19"/>
        </w:rPr>
        <w:t> </w:t>
      </w:r>
      <w:r>
        <w:rPr>
          <w:spacing w:val="-4"/>
          <w:w w:val="115"/>
          <w:sz w:val="19"/>
        </w:rPr>
        <w:t>paper</w:t>
      </w:r>
      <w:r>
        <w:rPr>
          <w:spacing w:val="-8"/>
          <w:w w:val="115"/>
          <w:sz w:val="19"/>
        </w:rPr>
        <w:t> </w:t>
      </w:r>
      <w:r>
        <w:rPr>
          <w:spacing w:val="-4"/>
          <w:w w:val="115"/>
          <w:sz w:val="19"/>
        </w:rPr>
        <w:t>to</w:t>
      </w:r>
      <w:r>
        <w:rPr>
          <w:spacing w:val="-8"/>
          <w:w w:val="115"/>
          <w:sz w:val="19"/>
        </w:rPr>
        <w:t> </w:t>
      </w:r>
      <w:r>
        <w:rPr>
          <w:spacing w:val="-4"/>
          <w:w w:val="115"/>
          <w:sz w:val="19"/>
        </w:rPr>
        <w:t>the</w:t>
      </w:r>
      <w:r>
        <w:rPr>
          <w:spacing w:val="-8"/>
          <w:w w:val="115"/>
          <w:sz w:val="19"/>
        </w:rPr>
        <w:t> </w:t>
      </w:r>
      <w:r>
        <w:rPr>
          <w:spacing w:val="-4"/>
          <w:w w:val="115"/>
          <w:sz w:val="19"/>
        </w:rPr>
        <w:t>back</w:t>
      </w:r>
      <w:r>
        <w:rPr>
          <w:spacing w:val="-8"/>
          <w:w w:val="115"/>
          <w:sz w:val="19"/>
        </w:rPr>
        <w:t> </w:t>
      </w:r>
      <w:r>
        <w:rPr>
          <w:spacing w:val="-4"/>
          <w:w w:val="115"/>
          <w:sz w:val="19"/>
        </w:rPr>
        <w:t>of</w:t>
      </w:r>
      <w:r>
        <w:rPr>
          <w:spacing w:val="-8"/>
          <w:w w:val="115"/>
          <w:sz w:val="19"/>
        </w:rPr>
        <w:t> </w:t>
      </w:r>
      <w:r>
        <w:rPr>
          <w:spacing w:val="-4"/>
          <w:w w:val="115"/>
          <w:sz w:val="19"/>
        </w:rPr>
        <w:t>one</w:t>
      </w:r>
      <w:r>
        <w:rPr>
          <w:spacing w:val="-8"/>
          <w:w w:val="115"/>
          <w:sz w:val="19"/>
        </w:rPr>
        <w:t> </w:t>
      </w:r>
      <w:r>
        <w:rPr>
          <w:spacing w:val="-4"/>
          <w:w w:val="115"/>
          <w:sz w:val="19"/>
        </w:rPr>
        <w:t>of</w:t>
      </w:r>
      <w:r>
        <w:rPr>
          <w:spacing w:val="-8"/>
          <w:w w:val="115"/>
          <w:sz w:val="19"/>
        </w:rPr>
        <w:t> </w:t>
      </w:r>
      <w:r>
        <w:rPr>
          <w:spacing w:val="-4"/>
          <w:w w:val="115"/>
          <w:sz w:val="19"/>
        </w:rPr>
        <w:t>the </w:t>
      </w:r>
      <w:r>
        <w:rPr>
          <w:w w:val="115"/>
          <w:sz w:val="19"/>
        </w:rPr>
        <w:t>display</w:t>
      </w:r>
      <w:r>
        <w:rPr>
          <w:spacing w:val="-13"/>
          <w:w w:val="115"/>
          <w:sz w:val="19"/>
        </w:rPr>
        <w:t> </w:t>
      </w:r>
      <w:r>
        <w:rPr>
          <w:w w:val="115"/>
          <w:sz w:val="19"/>
        </w:rPr>
        <w:t>boxes.</w:t>
      </w:r>
    </w:p>
    <w:p>
      <w:pPr>
        <w:spacing w:before="167"/>
        <w:ind w:left="706" w:right="0" w:firstLine="0"/>
        <w:jc w:val="left"/>
        <w:rPr>
          <w:sz w:val="19"/>
        </w:rPr>
      </w:pPr>
      <w:r>
        <w:rPr>
          <w:spacing w:val="-2"/>
          <w:w w:val="115"/>
          <w:sz w:val="19"/>
        </w:rPr>
        <w:t>Class</w:t>
      </w:r>
      <w:r>
        <w:rPr>
          <w:spacing w:val="-5"/>
          <w:w w:val="115"/>
          <w:sz w:val="19"/>
        </w:rPr>
        <w:t> </w:t>
      </w:r>
      <w:r>
        <w:rPr>
          <w:spacing w:val="-2"/>
          <w:w w:val="115"/>
          <w:sz w:val="19"/>
        </w:rPr>
        <w:t>0508</w:t>
      </w:r>
      <w:r>
        <w:rPr>
          <w:spacing w:val="-5"/>
          <w:w w:val="115"/>
          <w:sz w:val="19"/>
        </w:rPr>
        <w:t> </w:t>
      </w:r>
      <w:r>
        <w:rPr>
          <w:spacing w:val="-2"/>
          <w:w w:val="115"/>
          <w:sz w:val="19"/>
        </w:rPr>
        <w:t>-</w:t>
      </w:r>
      <w:r>
        <w:rPr>
          <w:spacing w:val="-4"/>
          <w:w w:val="115"/>
          <w:sz w:val="19"/>
        </w:rPr>
        <w:t> </w:t>
      </w:r>
      <w:r>
        <w:rPr>
          <w:spacing w:val="-2"/>
          <w:w w:val="115"/>
          <w:sz w:val="19"/>
        </w:rPr>
        <w:t>Educational</w:t>
      </w:r>
      <w:r>
        <w:rPr>
          <w:spacing w:val="-5"/>
          <w:w w:val="115"/>
          <w:sz w:val="19"/>
        </w:rPr>
        <w:t> </w:t>
      </w:r>
      <w:r>
        <w:rPr>
          <w:spacing w:val="-2"/>
          <w:w w:val="115"/>
          <w:sz w:val="19"/>
        </w:rPr>
        <w:t>Exhibit</w:t>
      </w:r>
    </w:p>
    <w:p>
      <w:pPr>
        <w:spacing w:line="213" w:lineRule="exact" w:before="158"/>
        <w:ind w:left="706" w:right="0" w:firstLine="0"/>
        <w:jc w:val="both"/>
        <w:rPr>
          <w:b/>
          <w:sz w:val="19"/>
        </w:rPr>
      </w:pPr>
      <w:r>
        <w:rPr>
          <w:b/>
          <w:spacing w:val="-4"/>
          <w:w w:val="115"/>
          <w:sz w:val="19"/>
          <w:u w:val="single"/>
        </w:rPr>
        <w:t>Entomolo</w:t>
      </w:r>
      <w:r>
        <w:rPr>
          <w:b/>
          <w:spacing w:val="-4"/>
          <w:w w:val="115"/>
          <w:sz w:val="19"/>
          <w:u w:val="none"/>
        </w:rPr>
        <w:t>gy</w:t>
      </w:r>
      <w:r>
        <w:rPr>
          <w:b/>
          <w:spacing w:val="13"/>
          <w:w w:val="115"/>
          <w:sz w:val="19"/>
          <w:u w:val="single"/>
        </w:rPr>
        <w:t> </w:t>
      </w:r>
      <w:r>
        <w:rPr>
          <w:b/>
          <w:spacing w:val="-4"/>
          <w:w w:val="115"/>
          <w:sz w:val="19"/>
          <w:u w:val="single"/>
        </w:rPr>
        <w:t>Collection</w:t>
      </w:r>
      <w:r>
        <w:rPr>
          <w:b/>
          <w:spacing w:val="-12"/>
          <w:w w:val="115"/>
          <w:sz w:val="19"/>
          <w:u w:val="single"/>
        </w:rPr>
        <w:t> </w:t>
      </w:r>
      <w:r>
        <w:rPr>
          <w:b/>
          <w:spacing w:val="-4"/>
          <w:w w:val="115"/>
          <w:sz w:val="19"/>
          <w:u w:val="single"/>
        </w:rPr>
        <w:t>Notebooks</w:t>
      </w:r>
    </w:p>
    <w:p>
      <w:pPr>
        <w:pStyle w:val="ListParagraph"/>
        <w:numPr>
          <w:ilvl w:val="0"/>
          <w:numId w:val="22"/>
        </w:numPr>
        <w:tabs>
          <w:tab w:pos="1041" w:val="left" w:leader="none"/>
          <w:tab w:pos="1043" w:val="left" w:leader="none"/>
        </w:tabs>
        <w:spacing w:line="201" w:lineRule="auto" w:before="11" w:after="0"/>
        <w:ind w:left="1043" w:right="700" w:hanging="184"/>
        <w:jc w:val="both"/>
        <w:rPr>
          <w:sz w:val="19"/>
        </w:rPr>
      </w:pPr>
      <w:r>
        <w:rPr>
          <w:spacing w:val="-4"/>
          <w:w w:val="115"/>
          <w:sz w:val="19"/>
        </w:rPr>
        <w:t>Individual</w:t>
      </w:r>
      <w:r>
        <w:rPr>
          <w:spacing w:val="-9"/>
          <w:w w:val="115"/>
          <w:sz w:val="19"/>
        </w:rPr>
        <w:t> </w:t>
      </w:r>
      <w:r>
        <w:rPr>
          <w:spacing w:val="-4"/>
          <w:w w:val="115"/>
          <w:sz w:val="19"/>
        </w:rPr>
        <w:t>entries</w:t>
      </w:r>
      <w:r>
        <w:rPr>
          <w:spacing w:val="-8"/>
          <w:w w:val="115"/>
          <w:sz w:val="19"/>
        </w:rPr>
        <w:t> </w:t>
      </w:r>
      <w:r>
        <w:rPr>
          <w:spacing w:val="-4"/>
          <w:w w:val="115"/>
          <w:sz w:val="19"/>
        </w:rPr>
        <w:t>are</w:t>
      </w:r>
      <w:r>
        <w:rPr>
          <w:spacing w:val="-9"/>
          <w:w w:val="115"/>
          <w:sz w:val="19"/>
        </w:rPr>
        <w:t> </w:t>
      </w:r>
      <w:r>
        <w:rPr>
          <w:spacing w:val="-4"/>
          <w:w w:val="115"/>
          <w:sz w:val="19"/>
        </w:rPr>
        <w:t>to</w:t>
      </w:r>
      <w:r>
        <w:rPr>
          <w:spacing w:val="-8"/>
          <w:w w:val="115"/>
          <w:sz w:val="19"/>
        </w:rPr>
        <w:t> </w:t>
      </w:r>
      <w:r>
        <w:rPr>
          <w:spacing w:val="-4"/>
          <w:w w:val="115"/>
          <w:sz w:val="19"/>
        </w:rPr>
        <w:t>be</w:t>
      </w:r>
      <w:r>
        <w:rPr>
          <w:spacing w:val="-8"/>
          <w:w w:val="115"/>
          <w:sz w:val="19"/>
        </w:rPr>
        <w:t> </w:t>
      </w:r>
      <w:r>
        <w:rPr>
          <w:spacing w:val="-4"/>
          <w:w w:val="115"/>
          <w:sz w:val="19"/>
        </w:rPr>
        <w:t>placed</w:t>
      </w:r>
      <w:r>
        <w:rPr>
          <w:spacing w:val="-9"/>
          <w:w w:val="115"/>
          <w:sz w:val="19"/>
        </w:rPr>
        <w:t> </w:t>
      </w:r>
      <w:r>
        <w:rPr>
          <w:spacing w:val="-4"/>
          <w:w w:val="115"/>
          <w:sz w:val="19"/>
        </w:rPr>
        <w:t>for</w:t>
      </w:r>
      <w:r>
        <w:rPr>
          <w:spacing w:val="-8"/>
          <w:w w:val="115"/>
          <w:sz w:val="19"/>
        </w:rPr>
        <w:t> </w:t>
      </w:r>
      <w:r>
        <w:rPr>
          <w:spacing w:val="-4"/>
          <w:w w:val="115"/>
          <w:sz w:val="19"/>
        </w:rPr>
        <w:t>display</w:t>
      </w:r>
      <w:r>
        <w:rPr>
          <w:spacing w:val="-8"/>
          <w:w w:val="115"/>
          <w:sz w:val="19"/>
        </w:rPr>
        <w:t> </w:t>
      </w:r>
      <w:r>
        <w:rPr>
          <w:spacing w:val="-4"/>
          <w:w w:val="115"/>
          <w:sz w:val="19"/>
        </w:rPr>
        <w:t>in</w:t>
      </w:r>
      <w:r>
        <w:rPr>
          <w:spacing w:val="-9"/>
          <w:w w:val="115"/>
          <w:sz w:val="19"/>
        </w:rPr>
        <w:t> </w:t>
      </w:r>
      <w:r>
        <w:rPr>
          <w:spacing w:val="-4"/>
          <w:w w:val="115"/>
          <w:sz w:val="19"/>
        </w:rPr>
        <w:t>a</w:t>
      </w:r>
      <w:r>
        <w:rPr>
          <w:spacing w:val="-8"/>
          <w:w w:val="115"/>
          <w:sz w:val="19"/>
        </w:rPr>
        <w:t> </w:t>
      </w:r>
      <w:r>
        <w:rPr>
          <w:spacing w:val="-4"/>
          <w:w w:val="115"/>
          <w:sz w:val="19"/>
        </w:rPr>
        <w:t>three-ring</w:t>
      </w:r>
      <w:r>
        <w:rPr>
          <w:spacing w:val="-8"/>
          <w:w w:val="115"/>
          <w:sz w:val="19"/>
        </w:rPr>
        <w:t> </w:t>
      </w:r>
      <w:r>
        <w:rPr>
          <w:spacing w:val="-4"/>
          <w:w w:val="115"/>
          <w:sz w:val="19"/>
        </w:rPr>
        <w:t>notebook</w:t>
      </w:r>
      <w:r>
        <w:rPr>
          <w:spacing w:val="-9"/>
          <w:w w:val="115"/>
          <w:sz w:val="19"/>
        </w:rPr>
        <w:t> </w:t>
      </w:r>
      <w:r>
        <w:rPr>
          <w:spacing w:val="-4"/>
          <w:w w:val="115"/>
          <w:sz w:val="19"/>
        </w:rPr>
        <w:t>for </w:t>
      </w:r>
      <w:r>
        <w:rPr>
          <w:spacing w:val="-2"/>
          <w:w w:val="115"/>
          <w:sz w:val="19"/>
        </w:rPr>
        <w:t>competition.</w:t>
      </w:r>
    </w:p>
    <w:p>
      <w:pPr>
        <w:pStyle w:val="ListParagraph"/>
        <w:numPr>
          <w:ilvl w:val="0"/>
          <w:numId w:val="22"/>
        </w:numPr>
        <w:tabs>
          <w:tab w:pos="1041" w:val="left" w:leader="none"/>
          <w:tab w:pos="1043" w:val="left" w:leader="none"/>
        </w:tabs>
        <w:spacing w:line="201" w:lineRule="auto" w:before="0" w:after="0"/>
        <w:ind w:left="1043" w:right="699" w:hanging="184"/>
        <w:jc w:val="both"/>
        <w:rPr>
          <w:sz w:val="19"/>
        </w:rPr>
      </w:pPr>
      <w:r>
        <w:rPr>
          <w:w w:val="115"/>
          <w:sz w:val="19"/>
        </w:rPr>
        <w:t>Exhibitors</w:t>
      </w:r>
      <w:r>
        <w:rPr>
          <w:spacing w:val="-12"/>
          <w:w w:val="115"/>
          <w:sz w:val="19"/>
        </w:rPr>
        <w:t> </w:t>
      </w:r>
      <w:r>
        <w:rPr>
          <w:w w:val="115"/>
          <w:sz w:val="19"/>
        </w:rPr>
        <w:t>may</w:t>
      </w:r>
      <w:r>
        <w:rPr>
          <w:spacing w:val="-12"/>
          <w:w w:val="115"/>
          <w:sz w:val="19"/>
        </w:rPr>
        <w:t> </w:t>
      </w:r>
      <w:r>
        <w:rPr>
          <w:w w:val="115"/>
          <w:sz w:val="19"/>
        </w:rPr>
        <w:t>choose</w:t>
      </w:r>
      <w:r>
        <w:rPr>
          <w:spacing w:val="-12"/>
          <w:w w:val="115"/>
          <w:sz w:val="19"/>
        </w:rPr>
        <w:t> </w:t>
      </w:r>
      <w:r>
        <w:rPr>
          <w:w w:val="115"/>
          <w:sz w:val="19"/>
        </w:rPr>
        <w:t>one</w:t>
      </w:r>
      <w:r>
        <w:rPr>
          <w:spacing w:val="-12"/>
          <w:w w:val="115"/>
          <w:sz w:val="19"/>
        </w:rPr>
        <w:t> </w:t>
      </w:r>
      <w:r>
        <w:rPr>
          <w:w w:val="115"/>
          <w:sz w:val="19"/>
        </w:rPr>
        <w:t>of</w:t>
      </w:r>
      <w:r>
        <w:rPr>
          <w:spacing w:val="-12"/>
          <w:w w:val="115"/>
          <w:sz w:val="19"/>
        </w:rPr>
        <w:t> </w:t>
      </w:r>
      <w:r>
        <w:rPr>
          <w:w w:val="115"/>
          <w:sz w:val="19"/>
        </w:rPr>
        <w:t>two</w:t>
      </w:r>
      <w:r>
        <w:rPr>
          <w:spacing w:val="-12"/>
          <w:w w:val="115"/>
          <w:sz w:val="19"/>
        </w:rPr>
        <w:t> </w:t>
      </w:r>
      <w:r>
        <w:rPr>
          <w:w w:val="115"/>
          <w:sz w:val="19"/>
        </w:rPr>
        <w:t>taxonomies,</w:t>
      </w:r>
      <w:r>
        <w:rPr>
          <w:spacing w:val="-12"/>
          <w:w w:val="115"/>
          <w:sz w:val="19"/>
        </w:rPr>
        <w:t> </w:t>
      </w:r>
      <w:r>
        <w:rPr>
          <w:w w:val="115"/>
          <w:sz w:val="19"/>
        </w:rPr>
        <w:t>as</w:t>
      </w:r>
      <w:r>
        <w:rPr>
          <w:spacing w:val="-12"/>
          <w:w w:val="115"/>
          <w:sz w:val="19"/>
        </w:rPr>
        <w:t> </w:t>
      </w:r>
      <w:r>
        <w:rPr>
          <w:w w:val="115"/>
          <w:sz w:val="19"/>
        </w:rPr>
        <w:t>printed</w:t>
      </w:r>
      <w:r>
        <w:rPr>
          <w:spacing w:val="-12"/>
          <w:w w:val="115"/>
          <w:sz w:val="19"/>
        </w:rPr>
        <w:t> </w:t>
      </w:r>
      <w:r>
        <w:rPr>
          <w:w w:val="115"/>
          <w:sz w:val="19"/>
        </w:rPr>
        <w:t>in</w:t>
      </w:r>
      <w:r>
        <w:rPr>
          <w:spacing w:val="-12"/>
          <w:w w:val="115"/>
          <w:sz w:val="19"/>
        </w:rPr>
        <w:t> </w:t>
      </w:r>
      <w:r>
        <w:rPr>
          <w:w w:val="115"/>
          <w:sz w:val="19"/>
        </w:rPr>
        <w:t>“Insects</w:t>
      </w:r>
      <w:r>
        <w:rPr>
          <w:spacing w:val="-12"/>
          <w:w w:val="115"/>
          <w:sz w:val="19"/>
        </w:rPr>
        <w:t> </w:t>
      </w:r>
      <w:r>
        <w:rPr>
          <w:w w:val="115"/>
          <w:sz w:val="19"/>
        </w:rPr>
        <w:t>in Kansas” book or “Insects in Kansas Book: 2016 Revised Taxonomy” which</w:t>
      </w:r>
      <w:r>
        <w:rPr>
          <w:spacing w:val="-13"/>
          <w:w w:val="115"/>
          <w:sz w:val="19"/>
        </w:rPr>
        <w:t> </w:t>
      </w:r>
      <w:r>
        <w:rPr>
          <w:w w:val="115"/>
          <w:sz w:val="19"/>
        </w:rPr>
        <w:t>follows</w:t>
      </w:r>
      <w:r>
        <w:rPr>
          <w:spacing w:val="-12"/>
          <w:w w:val="115"/>
          <w:sz w:val="19"/>
        </w:rPr>
        <w:t> </w:t>
      </w:r>
      <w:hyperlink r:id="rId34">
        <w:r>
          <w:rPr>
            <w:w w:val="115"/>
            <w:sz w:val="19"/>
          </w:rPr>
          <w:t>www.bugguide.net</w:t>
        </w:r>
      </w:hyperlink>
    </w:p>
    <w:p>
      <w:pPr>
        <w:pStyle w:val="ListParagraph"/>
        <w:numPr>
          <w:ilvl w:val="0"/>
          <w:numId w:val="22"/>
        </w:numPr>
        <w:tabs>
          <w:tab w:pos="1041" w:val="left" w:leader="none"/>
          <w:tab w:pos="1043" w:val="left" w:leader="none"/>
        </w:tabs>
        <w:spacing w:line="201" w:lineRule="auto" w:before="1" w:after="0"/>
        <w:ind w:left="1043" w:right="699" w:hanging="184"/>
        <w:jc w:val="both"/>
        <w:rPr>
          <w:sz w:val="19"/>
        </w:rPr>
      </w:pPr>
      <w:r>
        <w:rPr>
          <w:spacing w:val="-4"/>
          <w:w w:val="115"/>
          <w:sz w:val="19"/>
        </w:rPr>
        <w:t>Exhibitors</w:t>
      </w:r>
      <w:r>
        <w:rPr>
          <w:spacing w:val="-9"/>
          <w:w w:val="115"/>
          <w:sz w:val="19"/>
        </w:rPr>
        <w:t> </w:t>
      </w:r>
      <w:r>
        <w:rPr>
          <w:spacing w:val="-4"/>
          <w:w w:val="115"/>
          <w:sz w:val="19"/>
        </w:rPr>
        <w:t>who</w:t>
      </w:r>
      <w:r>
        <w:rPr>
          <w:spacing w:val="-8"/>
          <w:w w:val="115"/>
          <w:sz w:val="19"/>
        </w:rPr>
        <w:t> </w:t>
      </w:r>
      <w:r>
        <w:rPr>
          <w:spacing w:val="-4"/>
          <w:w w:val="115"/>
          <w:sz w:val="19"/>
        </w:rPr>
        <w:t>have</w:t>
      </w:r>
      <w:r>
        <w:rPr>
          <w:spacing w:val="-9"/>
          <w:w w:val="115"/>
          <w:sz w:val="19"/>
        </w:rPr>
        <w:t> </w:t>
      </w:r>
      <w:r>
        <w:rPr>
          <w:spacing w:val="-4"/>
          <w:w w:val="115"/>
          <w:sz w:val="19"/>
        </w:rPr>
        <w:t>been</w:t>
      </w:r>
      <w:r>
        <w:rPr>
          <w:spacing w:val="-8"/>
          <w:w w:val="115"/>
          <w:sz w:val="19"/>
        </w:rPr>
        <w:t> </w:t>
      </w:r>
      <w:r>
        <w:rPr>
          <w:spacing w:val="-4"/>
          <w:w w:val="115"/>
          <w:sz w:val="19"/>
        </w:rPr>
        <w:t>previously</w:t>
      </w:r>
      <w:r>
        <w:rPr>
          <w:spacing w:val="-8"/>
          <w:w w:val="115"/>
          <w:sz w:val="19"/>
        </w:rPr>
        <w:t> </w:t>
      </w:r>
      <w:r>
        <w:rPr>
          <w:spacing w:val="-4"/>
          <w:w w:val="115"/>
          <w:sz w:val="19"/>
        </w:rPr>
        <w:t>enrolled</w:t>
      </w:r>
      <w:r>
        <w:rPr>
          <w:spacing w:val="-9"/>
          <w:w w:val="115"/>
          <w:sz w:val="19"/>
        </w:rPr>
        <w:t> </w:t>
      </w:r>
      <w:r>
        <w:rPr>
          <w:spacing w:val="-4"/>
          <w:w w:val="115"/>
          <w:sz w:val="19"/>
        </w:rPr>
        <w:t>in</w:t>
      </w:r>
      <w:r>
        <w:rPr>
          <w:spacing w:val="-8"/>
          <w:w w:val="115"/>
          <w:sz w:val="19"/>
        </w:rPr>
        <w:t> </w:t>
      </w:r>
      <w:r>
        <w:rPr>
          <w:spacing w:val="-4"/>
          <w:w w:val="115"/>
          <w:sz w:val="19"/>
        </w:rPr>
        <w:t>or</w:t>
      </w:r>
      <w:r>
        <w:rPr>
          <w:spacing w:val="-8"/>
          <w:w w:val="115"/>
          <w:sz w:val="19"/>
        </w:rPr>
        <w:t> </w:t>
      </w:r>
      <w:r>
        <w:rPr>
          <w:spacing w:val="-4"/>
          <w:w w:val="115"/>
          <w:sz w:val="19"/>
        </w:rPr>
        <w:t>are</w:t>
      </w:r>
      <w:r>
        <w:rPr>
          <w:spacing w:val="-9"/>
          <w:w w:val="115"/>
          <w:sz w:val="19"/>
        </w:rPr>
        <w:t> </w:t>
      </w:r>
      <w:r>
        <w:rPr>
          <w:spacing w:val="-4"/>
          <w:w w:val="115"/>
          <w:sz w:val="19"/>
        </w:rPr>
        <w:t>currently</w:t>
      </w:r>
      <w:r>
        <w:rPr>
          <w:spacing w:val="-8"/>
          <w:w w:val="115"/>
          <w:sz w:val="19"/>
        </w:rPr>
        <w:t> </w:t>
      </w:r>
      <w:r>
        <w:rPr>
          <w:spacing w:val="-4"/>
          <w:w w:val="115"/>
          <w:sz w:val="19"/>
        </w:rPr>
        <w:t>enrolled </w:t>
      </w:r>
      <w:r>
        <w:rPr>
          <w:w w:val="115"/>
          <w:sz w:val="19"/>
        </w:rPr>
        <w:t>in</w:t>
      </w:r>
      <w:r>
        <w:rPr>
          <w:w w:val="115"/>
          <w:sz w:val="19"/>
        </w:rPr>
        <w:t> the</w:t>
      </w:r>
      <w:r>
        <w:rPr>
          <w:w w:val="115"/>
          <w:sz w:val="19"/>
        </w:rPr>
        <w:t> other</w:t>
      </w:r>
      <w:r>
        <w:rPr>
          <w:w w:val="115"/>
          <w:sz w:val="19"/>
        </w:rPr>
        <w:t> phases</w:t>
      </w:r>
      <w:r>
        <w:rPr>
          <w:w w:val="115"/>
          <w:sz w:val="19"/>
        </w:rPr>
        <w:t> of</w:t>
      </w:r>
      <w:r>
        <w:rPr>
          <w:w w:val="115"/>
          <w:sz w:val="19"/>
        </w:rPr>
        <w:t> the</w:t>
      </w:r>
      <w:r>
        <w:rPr>
          <w:w w:val="115"/>
          <w:sz w:val="19"/>
        </w:rPr>
        <w:t> Entomology</w:t>
      </w:r>
      <w:r>
        <w:rPr>
          <w:w w:val="115"/>
          <w:sz w:val="19"/>
        </w:rPr>
        <w:t> project</w:t>
      </w:r>
      <w:r>
        <w:rPr>
          <w:w w:val="115"/>
          <w:sz w:val="19"/>
        </w:rPr>
        <w:t> need</w:t>
      </w:r>
      <w:r>
        <w:rPr>
          <w:w w:val="115"/>
          <w:sz w:val="19"/>
        </w:rPr>
        <w:t> to</w:t>
      </w:r>
      <w:r>
        <w:rPr>
          <w:w w:val="115"/>
          <w:sz w:val="19"/>
        </w:rPr>
        <w:t> start</w:t>
      </w:r>
      <w:r>
        <w:rPr>
          <w:w w:val="115"/>
          <w:sz w:val="19"/>
        </w:rPr>
        <w:t> with</w:t>
      </w:r>
      <w:r>
        <w:rPr>
          <w:w w:val="115"/>
          <w:sz w:val="19"/>
        </w:rPr>
        <w:t> the </w:t>
      </w:r>
      <w:r>
        <w:rPr>
          <w:spacing w:val="-2"/>
          <w:w w:val="115"/>
          <w:sz w:val="19"/>
        </w:rPr>
        <w:t>Beginning</w:t>
      </w:r>
      <w:r>
        <w:rPr>
          <w:spacing w:val="-13"/>
          <w:w w:val="115"/>
          <w:sz w:val="19"/>
        </w:rPr>
        <w:t> </w:t>
      </w:r>
      <w:r>
        <w:rPr>
          <w:spacing w:val="-2"/>
          <w:w w:val="115"/>
          <w:sz w:val="19"/>
        </w:rPr>
        <w:t>Phase</w:t>
      </w:r>
      <w:r>
        <w:rPr>
          <w:spacing w:val="-12"/>
          <w:w w:val="115"/>
          <w:sz w:val="19"/>
        </w:rPr>
        <w:t> </w:t>
      </w:r>
      <w:r>
        <w:rPr>
          <w:spacing w:val="-2"/>
          <w:w w:val="115"/>
          <w:sz w:val="19"/>
        </w:rPr>
        <w:t>of</w:t>
      </w:r>
      <w:r>
        <w:rPr>
          <w:spacing w:val="-13"/>
          <w:w w:val="115"/>
          <w:sz w:val="19"/>
        </w:rPr>
        <w:t> </w:t>
      </w:r>
      <w:r>
        <w:rPr>
          <w:spacing w:val="-2"/>
          <w:w w:val="115"/>
          <w:sz w:val="19"/>
        </w:rPr>
        <w:t>Entomology</w:t>
      </w:r>
      <w:r>
        <w:rPr>
          <w:spacing w:val="-12"/>
          <w:w w:val="115"/>
          <w:sz w:val="19"/>
        </w:rPr>
        <w:t> </w:t>
      </w:r>
      <w:r>
        <w:rPr>
          <w:spacing w:val="-2"/>
          <w:w w:val="115"/>
          <w:sz w:val="19"/>
        </w:rPr>
        <w:t>Notebooks,</w:t>
      </w:r>
      <w:r>
        <w:rPr>
          <w:spacing w:val="-13"/>
          <w:w w:val="115"/>
          <w:sz w:val="19"/>
        </w:rPr>
        <w:t> </w:t>
      </w:r>
      <w:r>
        <w:rPr>
          <w:spacing w:val="-2"/>
          <w:w w:val="115"/>
          <w:sz w:val="19"/>
        </w:rPr>
        <w:t>not</w:t>
      </w:r>
      <w:r>
        <w:rPr>
          <w:spacing w:val="-12"/>
          <w:w w:val="115"/>
          <w:sz w:val="19"/>
        </w:rPr>
        <w:t> </w:t>
      </w:r>
      <w:r>
        <w:rPr>
          <w:spacing w:val="-2"/>
          <w:w w:val="115"/>
          <w:sz w:val="19"/>
        </w:rPr>
        <w:t>the</w:t>
      </w:r>
      <w:r>
        <w:rPr>
          <w:spacing w:val="-13"/>
          <w:w w:val="115"/>
          <w:sz w:val="19"/>
        </w:rPr>
        <w:t> </w:t>
      </w:r>
      <w:r>
        <w:rPr>
          <w:spacing w:val="-2"/>
          <w:w w:val="115"/>
          <w:sz w:val="19"/>
        </w:rPr>
        <w:t>Introductory</w:t>
      </w:r>
      <w:r>
        <w:rPr>
          <w:spacing w:val="-12"/>
          <w:w w:val="115"/>
          <w:sz w:val="19"/>
        </w:rPr>
        <w:t> </w:t>
      </w:r>
      <w:r>
        <w:rPr>
          <w:spacing w:val="-2"/>
          <w:w w:val="115"/>
          <w:sz w:val="19"/>
        </w:rPr>
        <w:t>phase.</w:t>
      </w:r>
    </w:p>
    <w:p>
      <w:pPr>
        <w:pStyle w:val="ListParagraph"/>
        <w:numPr>
          <w:ilvl w:val="0"/>
          <w:numId w:val="22"/>
        </w:numPr>
        <w:tabs>
          <w:tab w:pos="1041" w:val="left" w:leader="none"/>
          <w:tab w:pos="1043" w:val="left" w:leader="none"/>
        </w:tabs>
        <w:spacing w:line="201" w:lineRule="auto" w:before="0" w:after="0"/>
        <w:ind w:left="1043" w:right="699" w:hanging="184"/>
        <w:jc w:val="both"/>
        <w:rPr>
          <w:sz w:val="19"/>
        </w:rPr>
      </w:pPr>
      <w:r>
        <w:rPr>
          <w:spacing w:val="-4"/>
          <w:w w:val="115"/>
          <w:sz w:val="19"/>
        </w:rPr>
        <w:t>Each</w:t>
      </w:r>
      <w:r>
        <w:rPr>
          <w:spacing w:val="-9"/>
          <w:w w:val="115"/>
          <w:sz w:val="19"/>
        </w:rPr>
        <w:t> </w:t>
      </w:r>
      <w:r>
        <w:rPr>
          <w:spacing w:val="-4"/>
          <w:w w:val="115"/>
          <w:sz w:val="19"/>
        </w:rPr>
        <w:t>exhibitor</w:t>
      </w:r>
      <w:r>
        <w:rPr>
          <w:spacing w:val="-8"/>
          <w:w w:val="115"/>
          <w:sz w:val="19"/>
        </w:rPr>
        <w:t> </w:t>
      </w:r>
      <w:r>
        <w:rPr>
          <w:spacing w:val="-4"/>
          <w:w w:val="115"/>
          <w:sz w:val="19"/>
        </w:rPr>
        <w:t>is</w:t>
      </w:r>
      <w:r>
        <w:rPr>
          <w:spacing w:val="-9"/>
          <w:w w:val="115"/>
          <w:sz w:val="19"/>
        </w:rPr>
        <w:t> </w:t>
      </w:r>
      <w:r>
        <w:rPr>
          <w:spacing w:val="-4"/>
          <w:w w:val="115"/>
          <w:sz w:val="19"/>
        </w:rPr>
        <w:t>required</w:t>
      </w:r>
      <w:r>
        <w:rPr>
          <w:spacing w:val="-8"/>
          <w:w w:val="115"/>
          <w:sz w:val="19"/>
        </w:rPr>
        <w:t> </w:t>
      </w:r>
      <w:r>
        <w:rPr>
          <w:spacing w:val="-4"/>
          <w:w w:val="115"/>
          <w:sz w:val="19"/>
        </w:rPr>
        <w:t>to</w:t>
      </w:r>
      <w:r>
        <w:rPr>
          <w:spacing w:val="-8"/>
          <w:w w:val="115"/>
          <w:sz w:val="19"/>
        </w:rPr>
        <w:t> </w:t>
      </w:r>
      <w:r>
        <w:rPr>
          <w:spacing w:val="-4"/>
          <w:w w:val="115"/>
          <w:sz w:val="19"/>
        </w:rPr>
        <w:t>identify</w:t>
      </w:r>
      <w:r>
        <w:rPr>
          <w:spacing w:val="-9"/>
          <w:w w:val="115"/>
          <w:sz w:val="19"/>
        </w:rPr>
        <w:t> </w:t>
      </w:r>
      <w:r>
        <w:rPr>
          <w:spacing w:val="-4"/>
          <w:w w:val="115"/>
          <w:sz w:val="19"/>
        </w:rPr>
        <w:t>the</w:t>
      </w:r>
      <w:r>
        <w:rPr>
          <w:spacing w:val="-8"/>
          <w:w w:val="115"/>
          <w:sz w:val="19"/>
        </w:rPr>
        <w:t> </w:t>
      </w:r>
      <w:r>
        <w:rPr>
          <w:spacing w:val="-4"/>
          <w:w w:val="115"/>
          <w:sz w:val="19"/>
        </w:rPr>
        <w:t>notebook</w:t>
      </w:r>
      <w:r>
        <w:rPr>
          <w:spacing w:val="-8"/>
          <w:w w:val="115"/>
          <w:sz w:val="19"/>
        </w:rPr>
        <w:t> </w:t>
      </w:r>
      <w:r>
        <w:rPr>
          <w:spacing w:val="-4"/>
          <w:w w:val="115"/>
          <w:sz w:val="19"/>
        </w:rPr>
        <w:t>by</w:t>
      </w:r>
      <w:r>
        <w:rPr>
          <w:spacing w:val="-9"/>
          <w:w w:val="115"/>
          <w:sz w:val="19"/>
        </w:rPr>
        <w:t> </w:t>
      </w:r>
      <w:r>
        <w:rPr>
          <w:spacing w:val="-4"/>
          <w:w w:val="115"/>
          <w:sz w:val="19"/>
        </w:rPr>
        <w:t>placing</w:t>
      </w:r>
      <w:r>
        <w:rPr>
          <w:spacing w:val="-8"/>
          <w:w w:val="115"/>
          <w:sz w:val="19"/>
        </w:rPr>
        <w:t> </w:t>
      </w:r>
      <w:r>
        <w:rPr>
          <w:spacing w:val="-4"/>
          <w:w w:val="115"/>
          <w:sz w:val="19"/>
        </w:rPr>
        <w:t>a</w:t>
      </w:r>
      <w:r>
        <w:rPr>
          <w:spacing w:val="-8"/>
          <w:w w:val="115"/>
          <w:sz w:val="19"/>
        </w:rPr>
        <w:t> </w:t>
      </w:r>
      <w:r>
        <w:rPr>
          <w:spacing w:val="-4"/>
          <w:w w:val="115"/>
          <w:sz w:val="19"/>
        </w:rPr>
        <w:t>Title</w:t>
      </w:r>
      <w:r>
        <w:rPr>
          <w:spacing w:val="-9"/>
          <w:w w:val="115"/>
          <w:sz w:val="19"/>
        </w:rPr>
        <w:t> </w:t>
      </w:r>
      <w:r>
        <w:rPr>
          <w:spacing w:val="-4"/>
          <w:w w:val="115"/>
          <w:sz w:val="19"/>
        </w:rPr>
        <w:t>page </w:t>
      </w:r>
      <w:r>
        <w:rPr>
          <w:w w:val="115"/>
          <w:sz w:val="19"/>
        </w:rPr>
        <w:t>in</w:t>
      </w:r>
      <w:r>
        <w:rPr>
          <w:w w:val="115"/>
          <w:sz w:val="19"/>
        </w:rPr>
        <w:t> the</w:t>
      </w:r>
      <w:r>
        <w:rPr>
          <w:w w:val="115"/>
          <w:sz w:val="19"/>
        </w:rPr>
        <w:t> front</w:t>
      </w:r>
      <w:r>
        <w:rPr>
          <w:w w:val="115"/>
          <w:sz w:val="19"/>
        </w:rPr>
        <w:t> of</w:t>
      </w:r>
      <w:r>
        <w:rPr>
          <w:w w:val="115"/>
          <w:sz w:val="19"/>
        </w:rPr>
        <w:t> the</w:t>
      </w:r>
      <w:r>
        <w:rPr>
          <w:w w:val="115"/>
          <w:sz w:val="19"/>
        </w:rPr>
        <w:t> notebook</w:t>
      </w:r>
      <w:r>
        <w:rPr>
          <w:w w:val="115"/>
          <w:sz w:val="19"/>
        </w:rPr>
        <w:t> bearing</w:t>
      </w:r>
      <w:r>
        <w:rPr>
          <w:w w:val="115"/>
          <w:sz w:val="19"/>
        </w:rPr>
        <w:t> the</w:t>
      </w:r>
      <w:r>
        <w:rPr>
          <w:w w:val="115"/>
          <w:sz w:val="19"/>
        </w:rPr>
        <w:t> exhibitors</w:t>
      </w:r>
      <w:r>
        <w:rPr>
          <w:w w:val="115"/>
          <w:sz w:val="19"/>
        </w:rPr>
        <w:t> name,</w:t>
      </w:r>
      <w:r>
        <w:rPr>
          <w:w w:val="115"/>
          <w:sz w:val="19"/>
        </w:rPr>
        <w:t> county</w:t>
      </w:r>
      <w:r>
        <w:rPr>
          <w:w w:val="115"/>
          <w:sz w:val="19"/>
        </w:rPr>
        <w:t> or </w:t>
      </w:r>
      <w:r>
        <w:rPr>
          <w:spacing w:val="-4"/>
          <w:w w:val="115"/>
          <w:sz w:val="19"/>
        </w:rPr>
        <w:t>district, and class the exhibitor is enrolled in and statement of taxonomy </w:t>
      </w:r>
      <w:r>
        <w:rPr>
          <w:w w:val="115"/>
          <w:sz w:val="19"/>
        </w:rPr>
        <w:t>used:</w:t>
      </w:r>
      <w:r>
        <w:rPr>
          <w:w w:val="115"/>
          <w:sz w:val="19"/>
        </w:rPr>
        <w:t> “Insects</w:t>
      </w:r>
      <w:r>
        <w:rPr>
          <w:w w:val="115"/>
          <w:sz w:val="19"/>
        </w:rPr>
        <w:t> in</w:t>
      </w:r>
      <w:r>
        <w:rPr>
          <w:w w:val="115"/>
          <w:sz w:val="19"/>
        </w:rPr>
        <w:t> Kansas”</w:t>
      </w:r>
      <w:r>
        <w:rPr>
          <w:w w:val="115"/>
          <w:sz w:val="19"/>
        </w:rPr>
        <w:t> book</w:t>
      </w:r>
      <w:r>
        <w:rPr>
          <w:w w:val="115"/>
          <w:sz w:val="19"/>
        </w:rPr>
        <w:t> or</w:t>
      </w:r>
      <w:r>
        <w:rPr>
          <w:w w:val="115"/>
          <w:sz w:val="19"/>
        </w:rPr>
        <w:t> “Insects</w:t>
      </w:r>
      <w:r>
        <w:rPr>
          <w:w w:val="115"/>
          <w:sz w:val="19"/>
        </w:rPr>
        <w:t> in</w:t>
      </w:r>
      <w:r>
        <w:rPr>
          <w:w w:val="115"/>
          <w:sz w:val="19"/>
        </w:rPr>
        <w:t> Kansas</w:t>
      </w:r>
      <w:r>
        <w:rPr>
          <w:w w:val="115"/>
          <w:sz w:val="19"/>
        </w:rPr>
        <w:t> Book:</w:t>
      </w:r>
      <w:r>
        <w:rPr>
          <w:w w:val="115"/>
          <w:sz w:val="19"/>
        </w:rPr>
        <w:t> 2016 Revised</w:t>
      </w:r>
      <w:r>
        <w:rPr>
          <w:spacing w:val="-2"/>
          <w:w w:val="115"/>
          <w:sz w:val="19"/>
        </w:rPr>
        <w:t> </w:t>
      </w:r>
      <w:r>
        <w:rPr>
          <w:w w:val="115"/>
          <w:sz w:val="19"/>
        </w:rPr>
        <w:t>taxonomy”</w:t>
      </w:r>
      <w:r>
        <w:rPr>
          <w:spacing w:val="-2"/>
          <w:w w:val="115"/>
          <w:sz w:val="19"/>
        </w:rPr>
        <w:t> </w:t>
      </w:r>
      <w:r>
        <w:rPr>
          <w:w w:val="115"/>
          <w:sz w:val="19"/>
        </w:rPr>
        <w:t>which</w:t>
      </w:r>
      <w:r>
        <w:rPr>
          <w:spacing w:val="-2"/>
          <w:w w:val="115"/>
          <w:sz w:val="19"/>
        </w:rPr>
        <w:t> </w:t>
      </w:r>
      <w:r>
        <w:rPr>
          <w:w w:val="115"/>
          <w:sz w:val="19"/>
        </w:rPr>
        <w:t>follows</w:t>
      </w:r>
      <w:r>
        <w:rPr>
          <w:spacing w:val="-2"/>
          <w:w w:val="115"/>
          <w:sz w:val="19"/>
        </w:rPr>
        <w:t> </w:t>
      </w:r>
      <w:hyperlink r:id="rId34">
        <w:r>
          <w:rPr>
            <w:w w:val="115"/>
            <w:sz w:val="19"/>
          </w:rPr>
          <w:t>www.bugguide.net.</w:t>
        </w:r>
      </w:hyperlink>
      <w:r>
        <w:rPr>
          <w:spacing w:val="-2"/>
          <w:w w:val="115"/>
          <w:sz w:val="19"/>
        </w:rPr>
        <w:t> </w:t>
      </w:r>
      <w:r>
        <w:rPr>
          <w:w w:val="115"/>
          <w:sz w:val="19"/>
        </w:rPr>
        <w:t>The</w:t>
      </w:r>
      <w:r>
        <w:rPr>
          <w:spacing w:val="-2"/>
          <w:w w:val="115"/>
          <w:sz w:val="19"/>
        </w:rPr>
        <w:t> </w:t>
      </w:r>
      <w:r>
        <w:rPr>
          <w:w w:val="115"/>
          <w:sz w:val="19"/>
        </w:rPr>
        <w:t>number</w:t>
      </w:r>
      <w:r>
        <w:rPr>
          <w:spacing w:val="-2"/>
          <w:w w:val="115"/>
          <w:sz w:val="19"/>
        </w:rPr>
        <w:t> </w:t>
      </w:r>
      <w:r>
        <w:rPr>
          <w:w w:val="115"/>
          <w:sz w:val="19"/>
        </w:rPr>
        <w:t>of </w:t>
      </w:r>
      <w:r>
        <w:rPr>
          <w:spacing w:val="-4"/>
          <w:w w:val="115"/>
          <w:sz w:val="19"/>
        </w:rPr>
        <w:t>orders, specimens, and families (required in Intermediate and Advanced </w:t>
      </w:r>
      <w:r>
        <w:rPr>
          <w:w w:val="115"/>
          <w:sz w:val="19"/>
        </w:rPr>
        <w:t>classes)</w:t>
      </w:r>
      <w:r>
        <w:rPr>
          <w:spacing w:val="-6"/>
          <w:w w:val="115"/>
          <w:sz w:val="19"/>
        </w:rPr>
        <w:t> </w:t>
      </w:r>
      <w:r>
        <w:rPr>
          <w:w w:val="115"/>
          <w:sz w:val="19"/>
        </w:rPr>
        <w:t>must</w:t>
      </w:r>
      <w:r>
        <w:rPr>
          <w:spacing w:val="-6"/>
          <w:w w:val="115"/>
          <w:sz w:val="19"/>
        </w:rPr>
        <w:t> </w:t>
      </w:r>
      <w:r>
        <w:rPr>
          <w:w w:val="115"/>
          <w:sz w:val="19"/>
        </w:rPr>
        <w:t>also</w:t>
      </w:r>
      <w:r>
        <w:rPr>
          <w:spacing w:val="-6"/>
          <w:w w:val="115"/>
          <w:sz w:val="19"/>
        </w:rPr>
        <w:t> </w:t>
      </w:r>
      <w:r>
        <w:rPr>
          <w:w w:val="115"/>
          <w:sz w:val="19"/>
        </w:rPr>
        <w:t>be</w:t>
      </w:r>
      <w:r>
        <w:rPr>
          <w:spacing w:val="-6"/>
          <w:w w:val="115"/>
          <w:sz w:val="19"/>
        </w:rPr>
        <w:t> </w:t>
      </w:r>
      <w:r>
        <w:rPr>
          <w:w w:val="115"/>
          <w:sz w:val="19"/>
        </w:rPr>
        <w:t>included</w:t>
      </w:r>
      <w:r>
        <w:rPr>
          <w:spacing w:val="-6"/>
          <w:w w:val="115"/>
          <w:sz w:val="19"/>
        </w:rPr>
        <w:t> </w:t>
      </w:r>
      <w:r>
        <w:rPr>
          <w:w w:val="115"/>
          <w:sz w:val="19"/>
        </w:rPr>
        <w:t>on</w:t>
      </w:r>
      <w:r>
        <w:rPr>
          <w:spacing w:val="-6"/>
          <w:w w:val="115"/>
          <w:sz w:val="19"/>
        </w:rPr>
        <w:t> </w:t>
      </w:r>
      <w:r>
        <w:rPr>
          <w:w w:val="115"/>
          <w:sz w:val="19"/>
        </w:rPr>
        <w:t>the</w:t>
      </w:r>
      <w:r>
        <w:rPr>
          <w:spacing w:val="-6"/>
          <w:w w:val="115"/>
          <w:sz w:val="19"/>
        </w:rPr>
        <w:t> </w:t>
      </w:r>
      <w:r>
        <w:rPr>
          <w:w w:val="115"/>
          <w:sz w:val="19"/>
        </w:rPr>
        <w:t>Title</w:t>
      </w:r>
      <w:r>
        <w:rPr>
          <w:spacing w:val="-6"/>
          <w:w w:val="115"/>
          <w:sz w:val="19"/>
        </w:rPr>
        <w:t> </w:t>
      </w:r>
      <w:r>
        <w:rPr>
          <w:w w:val="115"/>
          <w:sz w:val="19"/>
        </w:rPr>
        <w:t>Page.</w:t>
      </w:r>
    </w:p>
    <w:p>
      <w:pPr>
        <w:pStyle w:val="ListParagraph"/>
        <w:numPr>
          <w:ilvl w:val="0"/>
          <w:numId w:val="22"/>
        </w:numPr>
        <w:tabs>
          <w:tab w:pos="1041" w:val="left" w:leader="none"/>
          <w:tab w:pos="1043" w:val="left" w:leader="none"/>
        </w:tabs>
        <w:spacing w:line="201" w:lineRule="auto" w:before="0" w:after="0"/>
        <w:ind w:left="1043" w:right="700" w:hanging="184"/>
        <w:jc w:val="both"/>
        <w:rPr>
          <w:sz w:val="19"/>
        </w:rPr>
      </w:pPr>
      <w:r>
        <w:rPr>
          <w:w w:val="115"/>
          <w:sz w:val="19"/>
        </w:rPr>
        <w:t>Specimen</w:t>
      </w:r>
      <w:r>
        <w:rPr>
          <w:w w:val="115"/>
          <w:sz w:val="19"/>
        </w:rPr>
        <w:t> pages</w:t>
      </w:r>
      <w:r>
        <w:rPr>
          <w:w w:val="115"/>
          <w:sz w:val="19"/>
        </w:rPr>
        <w:t> should</w:t>
      </w:r>
      <w:r>
        <w:rPr>
          <w:w w:val="115"/>
          <w:sz w:val="19"/>
        </w:rPr>
        <w:t> be</w:t>
      </w:r>
      <w:r>
        <w:rPr>
          <w:w w:val="115"/>
          <w:sz w:val="19"/>
        </w:rPr>
        <w:t> grouped</w:t>
      </w:r>
      <w:r>
        <w:rPr>
          <w:w w:val="115"/>
          <w:sz w:val="19"/>
        </w:rPr>
        <w:t> according</w:t>
      </w:r>
      <w:r>
        <w:rPr>
          <w:w w:val="115"/>
          <w:sz w:val="19"/>
        </w:rPr>
        <w:t> to</w:t>
      </w:r>
      <w:r>
        <w:rPr>
          <w:w w:val="115"/>
          <w:sz w:val="19"/>
        </w:rPr>
        <w:t> order</w:t>
      </w:r>
      <w:r>
        <w:rPr>
          <w:w w:val="115"/>
          <w:sz w:val="19"/>
        </w:rPr>
        <w:t> and</w:t>
      </w:r>
      <w:r>
        <w:rPr>
          <w:w w:val="115"/>
          <w:sz w:val="19"/>
        </w:rPr>
        <w:t> should </w:t>
      </w:r>
      <w:r>
        <w:rPr>
          <w:spacing w:val="-2"/>
          <w:w w:val="115"/>
          <w:sz w:val="19"/>
        </w:rPr>
        <w:t>include</w:t>
      </w:r>
      <w:r>
        <w:rPr>
          <w:spacing w:val="-9"/>
          <w:w w:val="115"/>
          <w:sz w:val="19"/>
        </w:rPr>
        <w:t> </w:t>
      </w:r>
      <w:r>
        <w:rPr>
          <w:spacing w:val="-2"/>
          <w:w w:val="115"/>
          <w:sz w:val="19"/>
        </w:rPr>
        <w:t>one</w:t>
      </w:r>
      <w:r>
        <w:rPr>
          <w:spacing w:val="-9"/>
          <w:w w:val="115"/>
          <w:sz w:val="19"/>
        </w:rPr>
        <w:t> </w:t>
      </w:r>
      <w:r>
        <w:rPr>
          <w:spacing w:val="-2"/>
          <w:w w:val="115"/>
          <w:sz w:val="19"/>
        </w:rPr>
        <w:t>page</w:t>
      </w:r>
      <w:r>
        <w:rPr>
          <w:spacing w:val="-9"/>
          <w:w w:val="115"/>
          <w:sz w:val="19"/>
        </w:rPr>
        <w:t> </w:t>
      </w:r>
      <w:r>
        <w:rPr>
          <w:spacing w:val="-2"/>
          <w:w w:val="115"/>
          <w:sz w:val="19"/>
        </w:rPr>
        <w:t>per</w:t>
      </w:r>
      <w:r>
        <w:rPr>
          <w:spacing w:val="-9"/>
          <w:w w:val="115"/>
          <w:sz w:val="19"/>
        </w:rPr>
        <w:t> </w:t>
      </w:r>
      <w:r>
        <w:rPr>
          <w:spacing w:val="-2"/>
          <w:w w:val="115"/>
          <w:sz w:val="19"/>
        </w:rPr>
        <w:t>species.</w:t>
      </w:r>
      <w:r>
        <w:rPr>
          <w:spacing w:val="-9"/>
          <w:w w:val="115"/>
          <w:sz w:val="19"/>
        </w:rPr>
        <w:t> </w:t>
      </w:r>
      <w:r>
        <w:rPr>
          <w:spacing w:val="-2"/>
          <w:w w:val="115"/>
          <w:sz w:val="19"/>
        </w:rPr>
        <w:t>If</w:t>
      </w:r>
      <w:r>
        <w:rPr>
          <w:spacing w:val="-9"/>
          <w:w w:val="115"/>
          <w:sz w:val="19"/>
        </w:rPr>
        <w:t> </w:t>
      </w:r>
      <w:r>
        <w:rPr>
          <w:spacing w:val="-2"/>
          <w:w w:val="115"/>
          <w:sz w:val="19"/>
        </w:rPr>
        <w:t>more</w:t>
      </w:r>
      <w:r>
        <w:rPr>
          <w:spacing w:val="-9"/>
          <w:w w:val="115"/>
          <w:sz w:val="19"/>
        </w:rPr>
        <w:t> </w:t>
      </w:r>
      <w:r>
        <w:rPr>
          <w:spacing w:val="-2"/>
          <w:w w:val="115"/>
          <w:sz w:val="19"/>
        </w:rPr>
        <w:t>than</w:t>
      </w:r>
      <w:r>
        <w:rPr>
          <w:spacing w:val="-9"/>
          <w:w w:val="115"/>
          <w:sz w:val="19"/>
        </w:rPr>
        <w:t> </w:t>
      </w:r>
      <w:r>
        <w:rPr>
          <w:spacing w:val="-2"/>
          <w:w w:val="115"/>
          <w:sz w:val="19"/>
        </w:rPr>
        <w:t>one</w:t>
      </w:r>
      <w:r>
        <w:rPr>
          <w:spacing w:val="-9"/>
          <w:w w:val="115"/>
          <w:sz w:val="19"/>
        </w:rPr>
        <w:t> </w:t>
      </w:r>
      <w:r>
        <w:rPr>
          <w:spacing w:val="-2"/>
          <w:w w:val="115"/>
          <w:sz w:val="19"/>
        </w:rPr>
        <w:t>insect</w:t>
      </w:r>
      <w:r>
        <w:rPr>
          <w:spacing w:val="-9"/>
          <w:w w:val="115"/>
          <w:sz w:val="19"/>
        </w:rPr>
        <w:t> </w:t>
      </w:r>
      <w:r>
        <w:rPr>
          <w:spacing w:val="-2"/>
          <w:w w:val="115"/>
          <w:sz w:val="19"/>
        </w:rPr>
        <w:t>is</w:t>
      </w:r>
      <w:r>
        <w:rPr>
          <w:spacing w:val="-9"/>
          <w:w w:val="115"/>
          <w:sz w:val="19"/>
        </w:rPr>
        <w:t> </w:t>
      </w:r>
      <w:r>
        <w:rPr>
          <w:spacing w:val="-2"/>
          <w:w w:val="115"/>
          <w:sz w:val="19"/>
        </w:rPr>
        <w:t>in</w:t>
      </w:r>
      <w:r>
        <w:rPr>
          <w:spacing w:val="-9"/>
          <w:w w:val="115"/>
          <w:sz w:val="19"/>
        </w:rPr>
        <w:t> </w:t>
      </w:r>
      <w:r>
        <w:rPr>
          <w:spacing w:val="-2"/>
          <w:w w:val="115"/>
          <w:sz w:val="19"/>
        </w:rPr>
        <w:t>the</w:t>
      </w:r>
      <w:r>
        <w:rPr>
          <w:spacing w:val="-9"/>
          <w:w w:val="115"/>
          <w:sz w:val="19"/>
        </w:rPr>
        <w:t> </w:t>
      </w:r>
      <w:r>
        <w:rPr>
          <w:spacing w:val="-2"/>
          <w:w w:val="115"/>
          <w:sz w:val="19"/>
        </w:rPr>
        <w:t>photo,</w:t>
      </w:r>
      <w:r>
        <w:rPr>
          <w:spacing w:val="-9"/>
          <w:w w:val="115"/>
          <w:sz w:val="19"/>
        </w:rPr>
        <w:t> </w:t>
      </w:r>
      <w:r>
        <w:rPr>
          <w:spacing w:val="-2"/>
          <w:w w:val="115"/>
          <w:sz w:val="19"/>
        </w:rPr>
        <w:t>an</w:t>
      </w:r>
    </w:p>
    <w:p>
      <w:pPr>
        <w:tabs>
          <w:tab w:pos="7251" w:val="right" w:leader="none"/>
        </w:tabs>
        <w:spacing w:line="269" w:lineRule="exact" w:before="0"/>
        <w:ind w:left="1043" w:right="0" w:firstLine="0"/>
        <w:jc w:val="left"/>
        <w:rPr>
          <w:position w:val="-4"/>
          <w:sz w:val="24"/>
        </w:rPr>
      </w:pPr>
      <w:r>
        <w:rPr>
          <w:spacing w:val="-2"/>
          <w:w w:val="110"/>
          <w:sz w:val="19"/>
        </w:rPr>
        <w:t>arrow</w:t>
      </w:r>
      <w:r>
        <w:rPr>
          <w:spacing w:val="-3"/>
          <w:w w:val="110"/>
          <w:sz w:val="19"/>
        </w:rPr>
        <w:t> </w:t>
      </w:r>
      <w:r>
        <w:rPr>
          <w:spacing w:val="-2"/>
          <w:w w:val="110"/>
          <w:sz w:val="19"/>
        </w:rPr>
        <w:t>to</w:t>
      </w:r>
      <w:r>
        <w:rPr>
          <w:spacing w:val="-3"/>
          <w:w w:val="110"/>
          <w:sz w:val="19"/>
        </w:rPr>
        <w:t> </w:t>
      </w:r>
      <w:r>
        <w:rPr>
          <w:spacing w:val="-2"/>
          <w:w w:val="110"/>
          <w:sz w:val="19"/>
        </w:rPr>
        <w:t>indicate</w:t>
      </w:r>
      <w:r>
        <w:rPr>
          <w:spacing w:val="-3"/>
          <w:w w:val="110"/>
          <w:sz w:val="19"/>
        </w:rPr>
        <w:t> </w:t>
      </w:r>
      <w:r>
        <w:rPr>
          <w:spacing w:val="-2"/>
          <w:w w:val="110"/>
          <w:sz w:val="19"/>
        </w:rPr>
        <w:t>identiﬁed</w:t>
      </w:r>
      <w:r>
        <w:rPr>
          <w:spacing w:val="-3"/>
          <w:w w:val="110"/>
          <w:sz w:val="19"/>
        </w:rPr>
        <w:t> </w:t>
      </w:r>
      <w:r>
        <w:rPr>
          <w:spacing w:val="-2"/>
          <w:w w:val="110"/>
          <w:sz w:val="19"/>
        </w:rPr>
        <w:t>insects should</w:t>
      </w:r>
      <w:r>
        <w:rPr>
          <w:spacing w:val="-3"/>
          <w:w w:val="110"/>
          <w:sz w:val="19"/>
        </w:rPr>
        <w:t> </w:t>
      </w:r>
      <w:r>
        <w:rPr>
          <w:spacing w:val="-2"/>
          <w:w w:val="110"/>
          <w:sz w:val="19"/>
        </w:rPr>
        <w:t>be</w:t>
      </w:r>
      <w:r>
        <w:rPr>
          <w:spacing w:val="-3"/>
          <w:w w:val="110"/>
          <w:sz w:val="19"/>
        </w:rPr>
        <w:t> </w:t>
      </w:r>
      <w:r>
        <w:rPr>
          <w:spacing w:val="-2"/>
          <w:w w:val="110"/>
          <w:sz w:val="19"/>
        </w:rPr>
        <w:t>used.</w:t>
      </w:r>
      <w:r>
        <w:rPr>
          <w:rFonts w:ascii="Times New Roman" w:hAnsi="Times New Roman"/>
          <w:sz w:val="19"/>
        </w:rPr>
        <w:tab/>
      </w:r>
      <w:r>
        <w:rPr>
          <w:spacing w:val="-5"/>
          <w:w w:val="115"/>
          <w:position w:val="-4"/>
          <w:sz w:val="24"/>
        </w:rPr>
        <w:t>27</w:t>
      </w:r>
    </w:p>
    <w:p>
      <w:pPr>
        <w:spacing w:after="0" w:line="269" w:lineRule="exact"/>
        <w:jc w:val="left"/>
        <w:rPr>
          <w:position w:val="-4"/>
          <w:sz w:val="24"/>
        </w:rPr>
        <w:sectPr>
          <w:footerReference w:type="default" r:id="rId36"/>
          <w:pgSz w:w="7920" w:h="12240"/>
          <w:pgMar w:header="0" w:footer="0" w:top="40" w:bottom="0" w:left="0" w:right="0"/>
        </w:sectPr>
      </w:pPr>
    </w:p>
    <w:p>
      <w:pPr>
        <w:pStyle w:val="ListParagraph"/>
        <w:numPr>
          <w:ilvl w:val="0"/>
          <w:numId w:val="19"/>
        </w:numPr>
        <w:tabs>
          <w:tab w:pos="964" w:val="left" w:leader="none"/>
        </w:tabs>
        <w:spacing w:line="201" w:lineRule="auto" w:before="130" w:after="0"/>
        <w:ind w:left="655" w:right="652" w:firstLine="0"/>
        <w:jc w:val="left"/>
        <w:rPr>
          <w:sz w:val="19"/>
        </w:rPr>
      </w:pPr>
      <w:r>
        <w:rPr>
          <w:w w:val="110"/>
          <w:sz w:val="19"/>
        </w:rPr>
        <w:t>Date,</w:t>
      </w:r>
      <w:r>
        <w:rPr>
          <w:w w:val="110"/>
          <w:sz w:val="19"/>
        </w:rPr>
        <w:t> common</w:t>
      </w:r>
      <w:r>
        <w:rPr>
          <w:w w:val="110"/>
          <w:sz w:val="19"/>
        </w:rPr>
        <w:t> name,</w:t>
      </w:r>
      <w:r>
        <w:rPr>
          <w:w w:val="110"/>
          <w:sz w:val="19"/>
        </w:rPr>
        <w:t> full</w:t>
      </w:r>
      <w:r>
        <w:rPr>
          <w:w w:val="110"/>
          <w:sz w:val="19"/>
        </w:rPr>
        <w:t> county</w:t>
      </w:r>
      <w:r>
        <w:rPr>
          <w:w w:val="110"/>
          <w:sz w:val="19"/>
        </w:rPr>
        <w:t> name</w:t>
      </w:r>
      <w:r>
        <w:rPr>
          <w:w w:val="110"/>
          <w:sz w:val="19"/>
        </w:rPr>
        <w:t> and</w:t>
      </w:r>
      <w:r>
        <w:rPr>
          <w:w w:val="110"/>
          <w:sz w:val="19"/>
        </w:rPr>
        <w:t> state</w:t>
      </w:r>
      <w:r>
        <w:rPr>
          <w:w w:val="110"/>
          <w:sz w:val="19"/>
        </w:rPr>
        <w:t> abbreviation</w:t>
      </w:r>
      <w:r>
        <w:rPr>
          <w:w w:val="110"/>
          <w:sz w:val="19"/>
        </w:rPr>
        <w:t> should</w:t>
      </w:r>
      <w:r>
        <w:rPr>
          <w:w w:val="110"/>
          <w:sz w:val="19"/>
        </w:rPr>
        <w:t> be included for each species. Collector’s name on the specimen page is optional.</w:t>
      </w:r>
    </w:p>
    <w:p>
      <w:pPr>
        <w:pStyle w:val="ListParagraph"/>
        <w:numPr>
          <w:ilvl w:val="0"/>
          <w:numId w:val="19"/>
        </w:numPr>
        <w:tabs>
          <w:tab w:pos="871" w:val="left" w:leader="none"/>
        </w:tabs>
        <w:spacing w:line="201" w:lineRule="auto" w:before="0" w:after="0"/>
        <w:ind w:left="655" w:right="652" w:firstLine="0"/>
        <w:jc w:val="left"/>
        <w:rPr>
          <w:sz w:val="19"/>
        </w:rPr>
      </w:pPr>
      <w:r>
        <w:rPr>
          <w:w w:val="110"/>
          <w:sz w:val="19"/>
        </w:rPr>
        <w:t>Specimen pages should have two different views of the insect if possible. If pictures</w:t>
      </w:r>
      <w:r>
        <w:rPr>
          <w:spacing w:val="-6"/>
          <w:w w:val="110"/>
          <w:sz w:val="19"/>
        </w:rPr>
        <w:t> </w:t>
      </w:r>
      <w:r>
        <w:rPr>
          <w:w w:val="110"/>
          <w:sz w:val="19"/>
        </w:rPr>
        <w:t>are</w:t>
      </w:r>
      <w:r>
        <w:rPr>
          <w:spacing w:val="-6"/>
          <w:w w:val="110"/>
          <w:sz w:val="19"/>
        </w:rPr>
        <w:t> </w:t>
      </w:r>
      <w:r>
        <w:rPr>
          <w:w w:val="110"/>
          <w:sz w:val="19"/>
        </w:rPr>
        <w:t>taken</w:t>
      </w:r>
      <w:r>
        <w:rPr>
          <w:spacing w:val="-6"/>
          <w:w w:val="110"/>
          <w:sz w:val="19"/>
        </w:rPr>
        <w:t> </w:t>
      </w:r>
      <w:r>
        <w:rPr>
          <w:w w:val="110"/>
          <w:sz w:val="19"/>
        </w:rPr>
        <w:t>on</w:t>
      </w:r>
      <w:r>
        <w:rPr>
          <w:spacing w:val="-6"/>
          <w:w w:val="110"/>
          <w:sz w:val="19"/>
        </w:rPr>
        <w:t> </w:t>
      </w:r>
      <w:r>
        <w:rPr>
          <w:w w:val="110"/>
          <w:sz w:val="19"/>
        </w:rPr>
        <w:t>different</w:t>
      </w:r>
      <w:r>
        <w:rPr>
          <w:spacing w:val="-6"/>
          <w:w w:val="110"/>
          <w:sz w:val="19"/>
        </w:rPr>
        <w:t> </w:t>
      </w:r>
      <w:r>
        <w:rPr>
          <w:w w:val="110"/>
          <w:sz w:val="19"/>
        </w:rPr>
        <w:t>dates/localities,</w:t>
      </w:r>
      <w:r>
        <w:rPr>
          <w:spacing w:val="-6"/>
          <w:w w:val="110"/>
          <w:sz w:val="19"/>
        </w:rPr>
        <w:t> </w:t>
      </w:r>
      <w:r>
        <w:rPr>
          <w:w w:val="110"/>
          <w:sz w:val="19"/>
        </w:rPr>
        <w:t>include</w:t>
      </w:r>
      <w:r>
        <w:rPr>
          <w:spacing w:val="-6"/>
          <w:w w:val="110"/>
          <w:sz w:val="19"/>
        </w:rPr>
        <w:t> </w:t>
      </w:r>
      <w:r>
        <w:rPr>
          <w:w w:val="110"/>
          <w:sz w:val="19"/>
        </w:rPr>
        <w:t>information</w:t>
      </w:r>
      <w:r>
        <w:rPr>
          <w:spacing w:val="-6"/>
          <w:w w:val="110"/>
          <w:sz w:val="19"/>
        </w:rPr>
        <w:t> </w:t>
      </w:r>
      <w:r>
        <w:rPr>
          <w:w w:val="110"/>
          <w:sz w:val="19"/>
        </w:rPr>
        <w:t>for</w:t>
      </w:r>
      <w:r>
        <w:rPr>
          <w:spacing w:val="-6"/>
          <w:w w:val="110"/>
          <w:sz w:val="19"/>
        </w:rPr>
        <w:t> </w:t>
      </w:r>
      <w:r>
        <w:rPr>
          <w:w w:val="110"/>
          <w:sz w:val="19"/>
        </w:rPr>
        <w:t>both.</w:t>
      </w:r>
    </w:p>
    <w:p>
      <w:pPr>
        <w:pStyle w:val="ListParagraph"/>
        <w:numPr>
          <w:ilvl w:val="0"/>
          <w:numId w:val="19"/>
        </w:numPr>
        <w:tabs>
          <w:tab w:pos="903" w:val="left" w:leader="none"/>
        </w:tabs>
        <w:spacing w:line="185" w:lineRule="exact" w:before="0" w:after="0"/>
        <w:ind w:left="903" w:right="0" w:hanging="248"/>
        <w:jc w:val="left"/>
        <w:rPr>
          <w:sz w:val="19"/>
        </w:rPr>
      </w:pPr>
      <w:r>
        <w:rPr>
          <w:sz w:val="19"/>
        </w:rPr>
        <w:t>A</w:t>
      </w:r>
      <w:r>
        <w:rPr>
          <w:spacing w:val="34"/>
          <w:sz w:val="19"/>
        </w:rPr>
        <w:t> </w:t>
      </w:r>
      <w:r>
        <w:rPr>
          <w:sz w:val="19"/>
        </w:rPr>
        <w:t>statement</w:t>
      </w:r>
      <w:r>
        <w:rPr>
          <w:spacing w:val="35"/>
          <w:sz w:val="19"/>
        </w:rPr>
        <w:t> </w:t>
      </w:r>
      <w:r>
        <w:rPr>
          <w:sz w:val="19"/>
        </w:rPr>
        <w:t>describing</w:t>
      </w:r>
      <w:r>
        <w:rPr>
          <w:spacing w:val="34"/>
          <w:sz w:val="19"/>
        </w:rPr>
        <w:t> </w:t>
      </w:r>
      <w:r>
        <w:rPr>
          <w:sz w:val="19"/>
        </w:rPr>
        <w:t>the</w:t>
      </w:r>
      <w:r>
        <w:rPr>
          <w:spacing w:val="35"/>
          <w:sz w:val="19"/>
        </w:rPr>
        <w:t> </w:t>
      </w:r>
      <w:r>
        <w:rPr>
          <w:sz w:val="19"/>
        </w:rPr>
        <w:t>habitat</w:t>
      </w:r>
      <w:r>
        <w:rPr>
          <w:spacing w:val="35"/>
          <w:sz w:val="19"/>
        </w:rPr>
        <w:t> </w:t>
      </w:r>
      <w:r>
        <w:rPr>
          <w:sz w:val="19"/>
        </w:rPr>
        <w:t>where</w:t>
      </w:r>
      <w:r>
        <w:rPr>
          <w:spacing w:val="34"/>
          <w:sz w:val="19"/>
        </w:rPr>
        <w:t> </w:t>
      </w:r>
      <w:r>
        <w:rPr>
          <w:sz w:val="19"/>
        </w:rPr>
        <w:t>found/host</w:t>
      </w:r>
      <w:r>
        <w:rPr>
          <w:spacing w:val="35"/>
          <w:sz w:val="19"/>
        </w:rPr>
        <w:t> </w:t>
      </w:r>
      <w:r>
        <w:rPr>
          <w:sz w:val="19"/>
        </w:rPr>
        <w:t>plant</w:t>
      </w:r>
      <w:r>
        <w:rPr>
          <w:spacing w:val="35"/>
          <w:sz w:val="19"/>
        </w:rPr>
        <w:t> </w:t>
      </w:r>
      <w:r>
        <w:rPr>
          <w:sz w:val="19"/>
        </w:rPr>
        <w:t>may</w:t>
      </w:r>
      <w:r>
        <w:rPr>
          <w:spacing w:val="34"/>
          <w:sz w:val="19"/>
        </w:rPr>
        <w:t> </w:t>
      </w:r>
      <w:r>
        <w:rPr>
          <w:spacing w:val="-5"/>
          <w:sz w:val="19"/>
        </w:rPr>
        <w:t>be</w:t>
      </w:r>
    </w:p>
    <w:p>
      <w:pPr>
        <w:spacing w:line="201" w:lineRule="auto" w:before="11"/>
        <w:ind w:left="655" w:right="513" w:firstLine="0"/>
        <w:jc w:val="left"/>
        <w:rPr>
          <w:sz w:val="19"/>
        </w:rPr>
      </w:pPr>
      <w:r>
        <w:rPr>
          <w:w w:val="110"/>
          <w:sz w:val="19"/>
        </w:rPr>
        <w:t>included</w:t>
      </w:r>
      <w:r>
        <w:rPr>
          <w:spacing w:val="-1"/>
          <w:w w:val="110"/>
          <w:sz w:val="19"/>
        </w:rPr>
        <w:t> </w:t>
      </w:r>
      <w:r>
        <w:rPr>
          <w:w w:val="110"/>
          <w:sz w:val="19"/>
        </w:rPr>
        <w:t>and</w:t>
      </w:r>
      <w:r>
        <w:rPr>
          <w:spacing w:val="-1"/>
          <w:w w:val="110"/>
          <w:sz w:val="19"/>
        </w:rPr>
        <w:t> </w:t>
      </w:r>
      <w:r>
        <w:rPr>
          <w:w w:val="110"/>
          <w:sz w:val="19"/>
        </w:rPr>
        <w:t>is</w:t>
      </w:r>
      <w:r>
        <w:rPr>
          <w:spacing w:val="-1"/>
          <w:w w:val="110"/>
          <w:sz w:val="19"/>
        </w:rPr>
        <w:t> </w:t>
      </w:r>
      <w:r>
        <w:rPr>
          <w:w w:val="110"/>
          <w:sz w:val="19"/>
        </w:rPr>
        <w:t>encouraged</w:t>
      </w:r>
      <w:r>
        <w:rPr>
          <w:spacing w:val="-1"/>
          <w:w w:val="110"/>
          <w:sz w:val="19"/>
        </w:rPr>
        <w:t> </w:t>
      </w:r>
      <w:r>
        <w:rPr>
          <w:w w:val="110"/>
          <w:sz w:val="19"/>
        </w:rPr>
        <w:t>and</w:t>
      </w:r>
      <w:r>
        <w:rPr>
          <w:spacing w:val="-1"/>
          <w:w w:val="110"/>
          <w:sz w:val="19"/>
        </w:rPr>
        <w:t> </w:t>
      </w:r>
      <w:r>
        <w:rPr>
          <w:w w:val="110"/>
          <w:sz w:val="19"/>
        </w:rPr>
        <w:t>will</w:t>
      </w:r>
      <w:r>
        <w:rPr>
          <w:spacing w:val="-1"/>
          <w:w w:val="110"/>
          <w:sz w:val="19"/>
        </w:rPr>
        <w:t> </w:t>
      </w:r>
      <w:r>
        <w:rPr>
          <w:w w:val="110"/>
          <w:sz w:val="19"/>
        </w:rPr>
        <w:t>be</w:t>
      </w:r>
      <w:r>
        <w:rPr>
          <w:spacing w:val="-1"/>
          <w:w w:val="110"/>
          <w:sz w:val="19"/>
        </w:rPr>
        <w:t> </w:t>
      </w:r>
      <w:r>
        <w:rPr>
          <w:w w:val="110"/>
          <w:sz w:val="19"/>
        </w:rPr>
        <w:t>worth</w:t>
      </w:r>
      <w:r>
        <w:rPr>
          <w:spacing w:val="-1"/>
          <w:w w:val="110"/>
          <w:sz w:val="19"/>
        </w:rPr>
        <w:t> </w:t>
      </w:r>
      <w:r>
        <w:rPr>
          <w:w w:val="110"/>
          <w:sz w:val="19"/>
        </w:rPr>
        <w:t>a</w:t>
      </w:r>
      <w:r>
        <w:rPr>
          <w:spacing w:val="-1"/>
          <w:w w:val="110"/>
          <w:sz w:val="19"/>
        </w:rPr>
        <w:t> </w:t>
      </w:r>
      <w:r>
        <w:rPr>
          <w:w w:val="110"/>
          <w:sz w:val="19"/>
        </w:rPr>
        <w:t>bonus</w:t>
      </w:r>
      <w:r>
        <w:rPr>
          <w:spacing w:val="-1"/>
          <w:w w:val="110"/>
          <w:sz w:val="19"/>
        </w:rPr>
        <w:t> </w:t>
      </w:r>
      <w:r>
        <w:rPr>
          <w:w w:val="110"/>
          <w:sz w:val="19"/>
        </w:rPr>
        <w:t>10</w:t>
      </w:r>
      <w:r>
        <w:rPr>
          <w:spacing w:val="-1"/>
          <w:w w:val="110"/>
          <w:sz w:val="19"/>
        </w:rPr>
        <w:t> </w:t>
      </w:r>
      <w:r>
        <w:rPr>
          <w:w w:val="110"/>
          <w:sz w:val="19"/>
        </w:rPr>
        <w:t>points</w:t>
      </w:r>
      <w:r>
        <w:rPr>
          <w:spacing w:val="-1"/>
          <w:w w:val="110"/>
          <w:sz w:val="19"/>
        </w:rPr>
        <w:t> </w:t>
      </w:r>
      <w:r>
        <w:rPr>
          <w:w w:val="110"/>
          <w:sz w:val="19"/>
        </w:rPr>
        <w:t>total,</w:t>
      </w:r>
      <w:r>
        <w:rPr>
          <w:spacing w:val="-1"/>
          <w:w w:val="110"/>
          <w:sz w:val="19"/>
        </w:rPr>
        <w:t> </w:t>
      </w:r>
      <w:r>
        <w:rPr>
          <w:w w:val="110"/>
          <w:sz w:val="19"/>
        </w:rPr>
        <w:t>not</w:t>
      </w:r>
      <w:r>
        <w:rPr>
          <w:spacing w:val="-1"/>
          <w:w w:val="110"/>
          <w:sz w:val="19"/>
        </w:rPr>
        <w:t> </w:t>
      </w:r>
      <w:r>
        <w:rPr>
          <w:w w:val="110"/>
          <w:sz w:val="19"/>
        </w:rPr>
        <w:t>per page.</w:t>
      </w:r>
      <w:r>
        <w:rPr>
          <w:spacing w:val="-1"/>
          <w:w w:val="110"/>
          <w:sz w:val="19"/>
        </w:rPr>
        <w:t> </w:t>
      </w:r>
      <w:r>
        <w:rPr>
          <w:w w:val="110"/>
          <w:sz w:val="19"/>
        </w:rPr>
        <w:t>For</w:t>
      </w:r>
      <w:r>
        <w:rPr>
          <w:spacing w:val="-1"/>
          <w:w w:val="110"/>
          <w:sz w:val="19"/>
        </w:rPr>
        <w:t> </w:t>
      </w:r>
      <w:r>
        <w:rPr>
          <w:w w:val="110"/>
          <w:sz w:val="19"/>
        </w:rPr>
        <w:t>Intermediate</w:t>
      </w:r>
      <w:r>
        <w:rPr>
          <w:spacing w:val="-1"/>
          <w:w w:val="110"/>
          <w:sz w:val="19"/>
        </w:rPr>
        <w:t> </w:t>
      </w:r>
      <w:r>
        <w:rPr>
          <w:w w:val="110"/>
          <w:sz w:val="19"/>
        </w:rPr>
        <w:t>and</w:t>
      </w:r>
      <w:r>
        <w:rPr>
          <w:spacing w:val="-1"/>
          <w:w w:val="110"/>
          <w:sz w:val="19"/>
        </w:rPr>
        <w:t> </w:t>
      </w:r>
      <w:r>
        <w:rPr>
          <w:w w:val="110"/>
          <w:sz w:val="19"/>
        </w:rPr>
        <w:t>Advanced</w:t>
      </w:r>
      <w:r>
        <w:rPr>
          <w:spacing w:val="-1"/>
          <w:w w:val="110"/>
          <w:sz w:val="19"/>
        </w:rPr>
        <w:t> </w:t>
      </w:r>
      <w:r>
        <w:rPr>
          <w:w w:val="110"/>
          <w:sz w:val="19"/>
        </w:rPr>
        <w:t>notebooks,</w:t>
      </w:r>
      <w:r>
        <w:rPr>
          <w:spacing w:val="-1"/>
          <w:w w:val="110"/>
          <w:sz w:val="19"/>
        </w:rPr>
        <w:t> </w:t>
      </w:r>
      <w:r>
        <w:rPr>
          <w:w w:val="110"/>
          <w:sz w:val="19"/>
        </w:rPr>
        <w:t>this</w:t>
      </w:r>
      <w:r>
        <w:rPr>
          <w:spacing w:val="-1"/>
          <w:w w:val="110"/>
          <w:sz w:val="19"/>
        </w:rPr>
        <w:t> </w:t>
      </w:r>
      <w:r>
        <w:rPr>
          <w:w w:val="110"/>
          <w:sz w:val="19"/>
        </w:rPr>
        <w:t>is</w:t>
      </w:r>
      <w:r>
        <w:rPr>
          <w:spacing w:val="-1"/>
          <w:w w:val="110"/>
          <w:sz w:val="19"/>
        </w:rPr>
        <w:t> </w:t>
      </w:r>
      <w:r>
        <w:rPr>
          <w:w w:val="110"/>
          <w:sz w:val="19"/>
        </w:rPr>
        <w:t>strongly</w:t>
      </w:r>
      <w:r>
        <w:rPr>
          <w:spacing w:val="-1"/>
          <w:w w:val="110"/>
          <w:sz w:val="19"/>
        </w:rPr>
        <w:t> </w:t>
      </w:r>
      <w:r>
        <w:rPr>
          <w:w w:val="110"/>
          <w:sz w:val="19"/>
        </w:rPr>
        <w:t>encouraged.</w:t>
      </w:r>
    </w:p>
    <w:p>
      <w:pPr>
        <w:pStyle w:val="ListParagraph"/>
        <w:numPr>
          <w:ilvl w:val="0"/>
          <w:numId w:val="19"/>
        </w:numPr>
        <w:tabs>
          <w:tab w:pos="910" w:val="left" w:leader="none"/>
        </w:tabs>
        <w:spacing w:line="201" w:lineRule="auto" w:before="0" w:after="0"/>
        <w:ind w:left="655" w:right="652" w:firstLine="0"/>
        <w:jc w:val="left"/>
        <w:rPr>
          <w:sz w:val="19"/>
        </w:rPr>
      </w:pPr>
      <w:r>
        <w:rPr>
          <w:w w:val="110"/>
          <w:sz w:val="19"/>
        </w:rPr>
        <w:t>A</w:t>
      </w:r>
      <w:r>
        <w:rPr>
          <w:spacing w:val="-11"/>
          <w:w w:val="110"/>
          <w:sz w:val="19"/>
        </w:rPr>
        <w:t> </w:t>
      </w:r>
      <w:r>
        <w:rPr>
          <w:w w:val="110"/>
          <w:sz w:val="19"/>
        </w:rPr>
        <w:t>divider</w:t>
      </w:r>
      <w:r>
        <w:rPr>
          <w:spacing w:val="-11"/>
          <w:w w:val="110"/>
          <w:sz w:val="19"/>
        </w:rPr>
        <w:t> </w:t>
      </w:r>
      <w:r>
        <w:rPr>
          <w:w w:val="110"/>
          <w:sz w:val="19"/>
        </w:rPr>
        <w:t>page</w:t>
      </w:r>
      <w:r>
        <w:rPr>
          <w:spacing w:val="-11"/>
          <w:w w:val="110"/>
          <w:sz w:val="19"/>
        </w:rPr>
        <w:t> </w:t>
      </w:r>
      <w:r>
        <w:rPr>
          <w:w w:val="110"/>
          <w:sz w:val="19"/>
        </w:rPr>
        <w:t>is</w:t>
      </w:r>
      <w:r>
        <w:rPr>
          <w:spacing w:val="-11"/>
          <w:w w:val="110"/>
          <w:sz w:val="19"/>
        </w:rPr>
        <w:t> </w:t>
      </w:r>
      <w:r>
        <w:rPr>
          <w:w w:val="110"/>
          <w:sz w:val="19"/>
        </w:rPr>
        <w:t>to</w:t>
      </w:r>
      <w:r>
        <w:rPr>
          <w:spacing w:val="-11"/>
          <w:w w:val="110"/>
          <w:sz w:val="19"/>
        </w:rPr>
        <w:t> </w:t>
      </w:r>
      <w:r>
        <w:rPr>
          <w:w w:val="110"/>
          <w:sz w:val="19"/>
        </w:rPr>
        <w:t>be</w:t>
      </w:r>
      <w:r>
        <w:rPr>
          <w:spacing w:val="-11"/>
          <w:w w:val="110"/>
          <w:sz w:val="19"/>
        </w:rPr>
        <w:t> </w:t>
      </w:r>
      <w:r>
        <w:rPr>
          <w:w w:val="110"/>
          <w:sz w:val="19"/>
        </w:rPr>
        <w:t>placed</w:t>
      </w:r>
      <w:r>
        <w:rPr>
          <w:spacing w:val="-11"/>
          <w:w w:val="110"/>
          <w:sz w:val="19"/>
        </w:rPr>
        <w:t> </w:t>
      </w:r>
      <w:r>
        <w:rPr>
          <w:w w:val="110"/>
          <w:sz w:val="19"/>
        </w:rPr>
        <w:t>in</w:t>
      </w:r>
      <w:r>
        <w:rPr>
          <w:spacing w:val="-11"/>
          <w:w w:val="110"/>
          <w:sz w:val="19"/>
        </w:rPr>
        <w:t> </w:t>
      </w:r>
      <w:r>
        <w:rPr>
          <w:w w:val="110"/>
          <w:sz w:val="19"/>
        </w:rPr>
        <w:t>front</w:t>
      </w:r>
      <w:r>
        <w:rPr>
          <w:spacing w:val="-11"/>
          <w:w w:val="110"/>
          <w:sz w:val="19"/>
        </w:rPr>
        <w:t> </w:t>
      </w:r>
      <w:r>
        <w:rPr>
          <w:w w:val="110"/>
          <w:sz w:val="19"/>
        </w:rPr>
        <w:t>of</w:t>
      </w:r>
      <w:r>
        <w:rPr>
          <w:spacing w:val="-11"/>
          <w:w w:val="110"/>
          <w:sz w:val="19"/>
        </w:rPr>
        <w:t> </w:t>
      </w:r>
      <w:r>
        <w:rPr>
          <w:w w:val="110"/>
          <w:sz w:val="19"/>
        </w:rPr>
        <w:t>each</w:t>
      </w:r>
      <w:r>
        <w:rPr>
          <w:spacing w:val="-11"/>
          <w:w w:val="110"/>
          <w:sz w:val="19"/>
        </w:rPr>
        <w:t> </w:t>
      </w:r>
      <w:r>
        <w:rPr>
          <w:w w:val="110"/>
          <w:sz w:val="19"/>
        </w:rPr>
        <w:t>order</w:t>
      </w:r>
      <w:r>
        <w:rPr>
          <w:spacing w:val="-11"/>
          <w:w w:val="110"/>
          <w:sz w:val="19"/>
        </w:rPr>
        <w:t> </w:t>
      </w:r>
      <w:r>
        <w:rPr>
          <w:w w:val="110"/>
          <w:sz w:val="19"/>
        </w:rPr>
        <w:t>of</w:t>
      </w:r>
      <w:r>
        <w:rPr>
          <w:spacing w:val="-11"/>
          <w:w w:val="110"/>
          <w:sz w:val="19"/>
        </w:rPr>
        <w:t> </w:t>
      </w:r>
      <w:r>
        <w:rPr>
          <w:w w:val="110"/>
          <w:sz w:val="19"/>
        </w:rPr>
        <w:t>insects</w:t>
      </w:r>
      <w:r>
        <w:rPr>
          <w:spacing w:val="-11"/>
          <w:w w:val="110"/>
          <w:sz w:val="19"/>
        </w:rPr>
        <w:t> </w:t>
      </w:r>
      <w:r>
        <w:rPr>
          <w:w w:val="110"/>
          <w:sz w:val="19"/>
        </w:rPr>
        <w:t>with</w:t>
      </w:r>
      <w:r>
        <w:rPr>
          <w:spacing w:val="-11"/>
          <w:w w:val="110"/>
          <w:sz w:val="19"/>
        </w:rPr>
        <w:t> </w:t>
      </w:r>
      <w:r>
        <w:rPr>
          <w:w w:val="110"/>
          <w:sz w:val="19"/>
        </w:rPr>
        <w:t>the</w:t>
      </w:r>
      <w:r>
        <w:rPr>
          <w:spacing w:val="-11"/>
          <w:w w:val="110"/>
          <w:sz w:val="19"/>
        </w:rPr>
        <w:t> </w:t>
      </w:r>
      <w:r>
        <w:rPr>
          <w:w w:val="110"/>
          <w:sz w:val="19"/>
        </w:rPr>
        <w:t>order name</w:t>
      </w:r>
      <w:r>
        <w:rPr>
          <w:spacing w:val="-6"/>
          <w:w w:val="110"/>
          <w:sz w:val="19"/>
        </w:rPr>
        <w:t> </w:t>
      </w:r>
      <w:r>
        <w:rPr>
          <w:w w:val="110"/>
          <w:sz w:val="19"/>
        </w:rPr>
        <w:t>printed</w:t>
      </w:r>
      <w:r>
        <w:rPr>
          <w:spacing w:val="-6"/>
          <w:w w:val="110"/>
          <w:sz w:val="19"/>
        </w:rPr>
        <w:t> </w:t>
      </w:r>
      <w:r>
        <w:rPr>
          <w:w w:val="110"/>
          <w:sz w:val="19"/>
        </w:rPr>
        <w:t>on</w:t>
      </w:r>
      <w:r>
        <w:rPr>
          <w:spacing w:val="-6"/>
          <w:w w:val="110"/>
          <w:sz w:val="19"/>
        </w:rPr>
        <w:t> </w:t>
      </w:r>
      <w:r>
        <w:rPr>
          <w:w w:val="110"/>
          <w:sz w:val="19"/>
        </w:rPr>
        <w:t>the</w:t>
      </w:r>
      <w:r>
        <w:rPr>
          <w:spacing w:val="-6"/>
          <w:w w:val="110"/>
          <w:sz w:val="19"/>
        </w:rPr>
        <w:t> </w:t>
      </w:r>
      <w:r>
        <w:rPr>
          <w:w w:val="110"/>
          <w:sz w:val="19"/>
        </w:rPr>
        <w:t>tab</w:t>
      </w:r>
      <w:r>
        <w:rPr>
          <w:spacing w:val="-6"/>
          <w:w w:val="110"/>
          <w:sz w:val="19"/>
        </w:rPr>
        <w:t> </w:t>
      </w:r>
      <w:r>
        <w:rPr>
          <w:w w:val="110"/>
          <w:sz w:val="19"/>
        </w:rPr>
        <w:t>for</w:t>
      </w:r>
      <w:r>
        <w:rPr>
          <w:spacing w:val="-6"/>
          <w:w w:val="110"/>
          <w:sz w:val="19"/>
        </w:rPr>
        <w:t> </w:t>
      </w:r>
      <w:r>
        <w:rPr>
          <w:w w:val="110"/>
          <w:sz w:val="19"/>
        </w:rPr>
        <w:t>the</w:t>
      </w:r>
      <w:r>
        <w:rPr>
          <w:spacing w:val="-6"/>
          <w:w w:val="110"/>
          <w:sz w:val="19"/>
        </w:rPr>
        <w:t> </w:t>
      </w:r>
      <w:r>
        <w:rPr>
          <w:w w:val="110"/>
          <w:sz w:val="19"/>
        </w:rPr>
        <w:t>page</w:t>
      </w:r>
      <w:r>
        <w:rPr>
          <w:spacing w:val="-6"/>
          <w:w w:val="110"/>
          <w:sz w:val="19"/>
        </w:rPr>
        <w:t> </w:t>
      </w:r>
      <w:r>
        <w:rPr>
          <w:w w:val="110"/>
          <w:sz w:val="19"/>
        </w:rPr>
        <w:t>as</w:t>
      </w:r>
      <w:r>
        <w:rPr>
          <w:spacing w:val="-6"/>
          <w:w w:val="110"/>
          <w:sz w:val="19"/>
        </w:rPr>
        <w:t> </w:t>
      </w:r>
      <w:r>
        <w:rPr>
          <w:w w:val="110"/>
          <w:sz w:val="19"/>
        </w:rPr>
        <w:t>well</w:t>
      </w:r>
      <w:r>
        <w:rPr>
          <w:spacing w:val="-6"/>
          <w:w w:val="110"/>
          <w:sz w:val="19"/>
        </w:rPr>
        <w:t> </w:t>
      </w:r>
      <w:r>
        <w:rPr>
          <w:w w:val="110"/>
          <w:sz w:val="19"/>
        </w:rPr>
        <w:t>on</w:t>
      </w:r>
      <w:r>
        <w:rPr>
          <w:spacing w:val="-6"/>
          <w:w w:val="110"/>
          <w:sz w:val="19"/>
        </w:rPr>
        <w:t> </w:t>
      </w:r>
      <w:r>
        <w:rPr>
          <w:w w:val="110"/>
          <w:sz w:val="19"/>
        </w:rPr>
        <w:t>the</w:t>
      </w:r>
      <w:r>
        <w:rPr>
          <w:spacing w:val="-6"/>
          <w:w w:val="110"/>
          <w:sz w:val="19"/>
        </w:rPr>
        <w:t> </w:t>
      </w:r>
      <w:r>
        <w:rPr>
          <w:w w:val="110"/>
          <w:sz w:val="19"/>
        </w:rPr>
        <w:t>front</w:t>
      </w:r>
      <w:r>
        <w:rPr>
          <w:spacing w:val="-6"/>
          <w:w w:val="110"/>
          <w:sz w:val="19"/>
        </w:rPr>
        <w:t> </w:t>
      </w:r>
      <w:r>
        <w:rPr>
          <w:w w:val="110"/>
          <w:sz w:val="19"/>
        </w:rPr>
        <w:t>of</w:t>
      </w:r>
      <w:r>
        <w:rPr>
          <w:spacing w:val="-6"/>
          <w:w w:val="110"/>
          <w:sz w:val="19"/>
        </w:rPr>
        <w:t> </w:t>
      </w:r>
      <w:r>
        <w:rPr>
          <w:w w:val="110"/>
          <w:sz w:val="19"/>
        </w:rPr>
        <w:t>the</w:t>
      </w:r>
      <w:r>
        <w:rPr>
          <w:spacing w:val="-6"/>
          <w:w w:val="110"/>
          <w:sz w:val="19"/>
        </w:rPr>
        <w:t> </w:t>
      </w:r>
      <w:r>
        <w:rPr>
          <w:w w:val="110"/>
          <w:sz w:val="19"/>
        </w:rPr>
        <w:t>divider</w:t>
      </w:r>
      <w:r>
        <w:rPr>
          <w:spacing w:val="-6"/>
          <w:w w:val="110"/>
          <w:sz w:val="19"/>
        </w:rPr>
        <w:t> </w:t>
      </w:r>
      <w:r>
        <w:rPr>
          <w:w w:val="110"/>
          <w:sz w:val="19"/>
        </w:rPr>
        <w:t>page.</w:t>
      </w:r>
    </w:p>
    <w:p>
      <w:pPr>
        <w:pStyle w:val="ListParagraph"/>
        <w:numPr>
          <w:ilvl w:val="0"/>
          <w:numId w:val="19"/>
        </w:numPr>
        <w:tabs>
          <w:tab w:pos="971" w:val="left" w:leader="none"/>
        </w:tabs>
        <w:spacing w:line="201" w:lineRule="auto" w:before="0" w:after="0"/>
        <w:ind w:left="655" w:right="1455" w:firstLine="0"/>
        <w:jc w:val="left"/>
        <w:rPr>
          <w:sz w:val="19"/>
        </w:rPr>
      </w:pPr>
      <w:r>
        <w:rPr>
          <w:w w:val="110"/>
          <w:sz w:val="19"/>
        </w:rPr>
        <w:t>For</w:t>
      </w:r>
      <w:r>
        <w:rPr>
          <w:spacing w:val="-9"/>
          <w:w w:val="110"/>
          <w:sz w:val="19"/>
        </w:rPr>
        <w:t> </w:t>
      </w:r>
      <w:r>
        <w:rPr>
          <w:w w:val="110"/>
          <w:sz w:val="19"/>
        </w:rPr>
        <w:t>the</w:t>
      </w:r>
      <w:r>
        <w:rPr>
          <w:spacing w:val="-9"/>
          <w:w w:val="110"/>
          <w:sz w:val="19"/>
        </w:rPr>
        <w:t> </w:t>
      </w:r>
      <w:r>
        <w:rPr>
          <w:w w:val="110"/>
          <w:sz w:val="19"/>
        </w:rPr>
        <w:t>Intermediate</w:t>
      </w:r>
      <w:r>
        <w:rPr>
          <w:spacing w:val="-9"/>
          <w:w w:val="110"/>
          <w:sz w:val="19"/>
        </w:rPr>
        <w:t> </w:t>
      </w:r>
      <w:r>
        <w:rPr>
          <w:w w:val="110"/>
          <w:sz w:val="19"/>
        </w:rPr>
        <w:t>and</w:t>
      </w:r>
      <w:r>
        <w:rPr>
          <w:spacing w:val="-9"/>
          <w:w w:val="110"/>
          <w:sz w:val="19"/>
        </w:rPr>
        <w:t> </w:t>
      </w:r>
      <w:r>
        <w:rPr>
          <w:w w:val="110"/>
          <w:sz w:val="19"/>
        </w:rPr>
        <w:t>Advanced</w:t>
      </w:r>
      <w:r>
        <w:rPr>
          <w:spacing w:val="-9"/>
          <w:w w:val="110"/>
          <w:sz w:val="19"/>
        </w:rPr>
        <w:t> </w:t>
      </w:r>
      <w:r>
        <w:rPr>
          <w:w w:val="110"/>
          <w:sz w:val="19"/>
        </w:rPr>
        <w:t>classes,</w:t>
      </w:r>
      <w:r>
        <w:rPr>
          <w:spacing w:val="-9"/>
          <w:w w:val="110"/>
          <w:sz w:val="19"/>
        </w:rPr>
        <w:t> </w:t>
      </w:r>
      <w:r>
        <w:rPr>
          <w:w w:val="110"/>
          <w:sz w:val="19"/>
        </w:rPr>
        <w:t>insects</w:t>
      </w:r>
      <w:r>
        <w:rPr>
          <w:spacing w:val="-9"/>
          <w:w w:val="110"/>
          <w:sz w:val="19"/>
        </w:rPr>
        <w:t> </w:t>
      </w:r>
      <w:r>
        <w:rPr>
          <w:w w:val="110"/>
          <w:sz w:val="19"/>
        </w:rPr>
        <w:t>are</w:t>
      </w:r>
      <w:r>
        <w:rPr>
          <w:spacing w:val="-9"/>
          <w:w w:val="110"/>
          <w:sz w:val="19"/>
        </w:rPr>
        <w:t> </w:t>
      </w:r>
      <w:r>
        <w:rPr>
          <w:w w:val="110"/>
          <w:sz w:val="19"/>
        </w:rPr>
        <w:t>also</w:t>
      </w:r>
      <w:r>
        <w:rPr>
          <w:spacing w:val="-9"/>
          <w:w w:val="110"/>
          <w:sz w:val="19"/>
        </w:rPr>
        <w:t> </w:t>
      </w:r>
      <w:r>
        <w:rPr>
          <w:w w:val="110"/>
          <w:sz w:val="19"/>
        </w:rPr>
        <w:t>to</w:t>
      </w:r>
      <w:r>
        <w:rPr>
          <w:spacing w:val="-9"/>
          <w:w w:val="110"/>
          <w:sz w:val="19"/>
        </w:rPr>
        <w:t> </w:t>
      </w:r>
      <w:r>
        <w:rPr>
          <w:w w:val="110"/>
          <w:sz w:val="19"/>
        </w:rPr>
        <w:t>be grouped by family behind each order divider.</w:t>
      </w:r>
    </w:p>
    <w:p>
      <w:pPr>
        <w:pStyle w:val="ListParagraph"/>
        <w:numPr>
          <w:ilvl w:val="0"/>
          <w:numId w:val="19"/>
        </w:numPr>
        <w:tabs>
          <w:tab w:pos="971" w:val="left" w:leader="none"/>
        </w:tabs>
        <w:spacing w:line="201" w:lineRule="auto" w:before="1" w:after="0"/>
        <w:ind w:left="655" w:right="652" w:firstLine="0"/>
        <w:jc w:val="left"/>
        <w:rPr>
          <w:sz w:val="19"/>
        </w:rPr>
      </w:pPr>
      <w:r>
        <w:rPr>
          <w:w w:val="110"/>
          <w:sz w:val="19"/>
        </w:rPr>
        <w:t>If</w:t>
      </w:r>
      <w:r>
        <w:rPr>
          <w:spacing w:val="-1"/>
          <w:w w:val="110"/>
          <w:sz w:val="19"/>
        </w:rPr>
        <w:t> </w:t>
      </w:r>
      <w:r>
        <w:rPr>
          <w:w w:val="110"/>
          <w:sz w:val="19"/>
        </w:rPr>
        <w:t>the</w:t>
      </w:r>
      <w:r>
        <w:rPr>
          <w:spacing w:val="-1"/>
          <w:w w:val="110"/>
          <w:sz w:val="19"/>
        </w:rPr>
        <w:t> </w:t>
      </w:r>
      <w:r>
        <w:rPr>
          <w:w w:val="110"/>
          <w:sz w:val="19"/>
        </w:rPr>
        <w:t>exhibitor</w:t>
      </w:r>
      <w:r>
        <w:rPr>
          <w:spacing w:val="-1"/>
          <w:w w:val="110"/>
          <w:sz w:val="19"/>
        </w:rPr>
        <w:t> </w:t>
      </w:r>
      <w:r>
        <w:rPr>
          <w:w w:val="110"/>
          <w:sz w:val="19"/>
        </w:rPr>
        <w:t>has</w:t>
      </w:r>
      <w:r>
        <w:rPr>
          <w:spacing w:val="-1"/>
          <w:w w:val="110"/>
          <w:sz w:val="19"/>
        </w:rPr>
        <w:t> </w:t>
      </w:r>
      <w:r>
        <w:rPr>
          <w:w w:val="110"/>
          <w:sz w:val="19"/>
        </w:rPr>
        <w:t>been</w:t>
      </w:r>
      <w:r>
        <w:rPr>
          <w:spacing w:val="-1"/>
          <w:w w:val="110"/>
          <w:sz w:val="19"/>
        </w:rPr>
        <w:t> </w:t>
      </w:r>
      <w:r>
        <w:rPr>
          <w:w w:val="110"/>
          <w:sz w:val="19"/>
        </w:rPr>
        <w:t>in</w:t>
      </w:r>
      <w:r>
        <w:rPr>
          <w:spacing w:val="-1"/>
          <w:w w:val="110"/>
          <w:sz w:val="19"/>
        </w:rPr>
        <w:t> </w:t>
      </w:r>
      <w:r>
        <w:rPr>
          <w:w w:val="110"/>
          <w:sz w:val="19"/>
        </w:rPr>
        <w:t>the</w:t>
      </w:r>
      <w:r>
        <w:rPr>
          <w:spacing w:val="-1"/>
          <w:w w:val="110"/>
          <w:sz w:val="19"/>
        </w:rPr>
        <w:t> </w:t>
      </w:r>
      <w:r>
        <w:rPr>
          <w:w w:val="110"/>
          <w:sz w:val="19"/>
        </w:rPr>
        <w:t>same</w:t>
      </w:r>
      <w:r>
        <w:rPr>
          <w:spacing w:val="-1"/>
          <w:w w:val="110"/>
          <w:sz w:val="19"/>
        </w:rPr>
        <w:t> </w:t>
      </w:r>
      <w:r>
        <w:rPr>
          <w:w w:val="110"/>
          <w:sz w:val="19"/>
        </w:rPr>
        <w:t>class</w:t>
      </w:r>
      <w:r>
        <w:rPr>
          <w:spacing w:val="-1"/>
          <w:w w:val="110"/>
          <w:sz w:val="19"/>
        </w:rPr>
        <w:t> </w:t>
      </w:r>
      <w:r>
        <w:rPr>
          <w:w w:val="110"/>
          <w:sz w:val="19"/>
        </w:rPr>
        <w:t>for</w:t>
      </w:r>
      <w:r>
        <w:rPr>
          <w:spacing w:val="-1"/>
          <w:w w:val="110"/>
          <w:sz w:val="19"/>
        </w:rPr>
        <w:t> </w:t>
      </w:r>
      <w:r>
        <w:rPr>
          <w:w w:val="110"/>
          <w:sz w:val="19"/>
        </w:rPr>
        <w:t>more</w:t>
      </w:r>
      <w:r>
        <w:rPr>
          <w:spacing w:val="-1"/>
          <w:w w:val="110"/>
          <w:sz w:val="19"/>
        </w:rPr>
        <w:t> </w:t>
      </w:r>
      <w:r>
        <w:rPr>
          <w:w w:val="110"/>
          <w:sz w:val="19"/>
        </w:rPr>
        <w:t>than</w:t>
      </w:r>
      <w:r>
        <w:rPr>
          <w:spacing w:val="-1"/>
          <w:w w:val="110"/>
          <w:sz w:val="19"/>
        </w:rPr>
        <w:t> </w:t>
      </w:r>
      <w:r>
        <w:rPr>
          <w:w w:val="110"/>
          <w:sz w:val="19"/>
        </w:rPr>
        <w:t>one</w:t>
      </w:r>
      <w:r>
        <w:rPr>
          <w:spacing w:val="-1"/>
          <w:w w:val="110"/>
          <w:sz w:val="19"/>
        </w:rPr>
        <w:t> </w:t>
      </w:r>
      <w:r>
        <w:rPr>
          <w:w w:val="110"/>
          <w:sz w:val="19"/>
        </w:rPr>
        <w:t>year,</w:t>
      </w:r>
      <w:r>
        <w:rPr>
          <w:spacing w:val="-1"/>
          <w:w w:val="110"/>
          <w:sz w:val="19"/>
        </w:rPr>
        <w:t> </w:t>
      </w:r>
      <w:r>
        <w:rPr>
          <w:w w:val="110"/>
          <w:sz w:val="19"/>
        </w:rPr>
        <w:t>a separate sheet of paper needs to be added stating how many years the exhibitor</w:t>
      </w:r>
      <w:r>
        <w:rPr>
          <w:w w:val="110"/>
          <w:sz w:val="19"/>
        </w:rPr>
        <w:t> has</w:t>
      </w:r>
      <w:r>
        <w:rPr>
          <w:w w:val="110"/>
          <w:sz w:val="19"/>
        </w:rPr>
        <w:t> been</w:t>
      </w:r>
      <w:r>
        <w:rPr>
          <w:w w:val="110"/>
          <w:sz w:val="19"/>
        </w:rPr>
        <w:t> in</w:t>
      </w:r>
      <w:r>
        <w:rPr>
          <w:w w:val="110"/>
          <w:sz w:val="19"/>
        </w:rPr>
        <w:t> this</w:t>
      </w:r>
      <w:r>
        <w:rPr>
          <w:w w:val="110"/>
          <w:sz w:val="19"/>
        </w:rPr>
        <w:t> class</w:t>
      </w:r>
      <w:r>
        <w:rPr>
          <w:w w:val="110"/>
          <w:sz w:val="19"/>
        </w:rPr>
        <w:t> of</w:t>
      </w:r>
      <w:r>
        <w:rPr>
          <w:w w:val="110"/>
          <w:sz w:val="19"/>
        </w:rPr>
        <w:t> the</w:t>
      </w:r>
      <w:r>
        <w:rPr>
          <w:w w:val="110"/>
          <w:sz w:val="19"/>
        </w:rPr>
        <w:t> project</w:t>
      </w:r>
      <w:r>
        <w:rPr>
          <w:w w:val="110"/>
          <w:sz w:val="19"/>
        </w:rPr>
        <w:t> and</w:t>
      </w:r>
      <w:r>
        <w:rPr>
          <w:w w:val="110"/>
          <w:sz w:val="19"/>
        </w:rPr>
        <w:t> what</w:t>
      </w:r>
      <w:r>
        <w:rPr>
          <w:w w:val="110"/>
          <w:sz w:val="19"/>
        </w:rPr>
        <w:t> the</w:t>
      </w:r>
      <w:r>
        <w:rPr>
          <w:w w:val="110"/>
          <w:sz w:val="19"/>
        </w:rPr>
        <w:t> exhibitor</w:t>
      </w:r>
      <w:r>
        <w:rPr>
          <w:w w:val="110"/>
          <w:sz w:val="19"/>
        </w:rPr>
        <w:t> did</w:t>
      </w:r>
      <w:r>
        <w:rPr>
          <w:w w:val="110"/>
          <w:sz w:val="19"/>
        </w:rPr>
        <w:t> this year to improve their notebook. Place the paper just behind the Title Page in the front of the notebook.</w:t>
      </w:r>
    </w:p>
    <w:p>
      <w:pPr>
        <w:pStyle w:val="ListParagraph"/>
        <w:numPr>
          <w:ilvl w:val="0"/>
          <w:numId w:val="19"/>
        </w:numPr>
        <w:tabs>
          <w:tab w:pos="971" w:val="left" w:leader="none"/>
        </w:tabs>
        <w:spacing w:line="201" w:lineRule="auto" w:before="1" w:after="0"/>
        <w:ind w:left="655" w:right="1401" w:firstLine="0"/>
        <w:jc w:val="left"/>
        <w:rPr>
          <w:sz w:val="19"/>
        </w:rPr>
      </w:pPr>
      <w:r>
        <w:rPr>
          <w:w w:val="110"/>
          <w:sz w:val="19"/>
        </w:rPr>
        <w:t>A</w:t>
      </w:r>
      <w:r>
        <w:rPr>
          <w:spacing w:val="-12"/>
          <w:w w:val="110"/>
          <w:sz w:val="19"/>
        </w:rPr>
        <w:t> </w:t>
      </w:r>
      <w:r>
        <w:rPr>
          <w:w w:val="110"/>
          <w:sz w:val="19"/>
        </w:rPr>
        <w:t>special</w:t>
      </w:r>
      <w:r>
        <w:rPr>
          <w:spacing w:val="-12"/>
          <w:w w:val="110"/>
          <w:sz w:val="19"/>
        </w:rPr>
        <w:t> </w:t>
      </w:r>
      <w:r>
        <w:rPr>
          <w:w w:val="110"/>
          <w:sz w:val="19"/>
        </w:rPr>
        <w:t>project</w:t>
      </w:r>
      <w:r>
        <w:rPr>
          <w:spacing w:val="-12"/>
          <w:w w:val="110"/>
          <w:sz w:val="19"/>
        </w:rPr>
        <w:t> </w:t>
      </w:r>
      <w:r>
        <w:rPr>
          <w:w w:val="110"/>
          <w:sz w:val="19"/>
        </w:rPr>
        <w:t>must</w:t>
      </w:r>
      <w:r>
        <w:rPr>
          <w:spacing w:val="-12"/>
          <w:w w:val="110"/>
          <w:sz w:val="19"/>
        </w:rPr>
        <w:t> </w:t>
      </w:r>
      <w:r>
        <w:rPr>
          <w:w w:val="110"/>
          <w:sz w:val="19"/>
        </w:rPr>
        <w:t>be</w:t>
      </w:r>
      <w:r>
        <w:rPr>
          <w:spacing w:val="-12"/>
          <w:w w:val="110"/>
          <w:sz w:val="19"/>
        </w:rPr>
        <w:t> </w:t>
      </w:r>
      <w:r>
        <w:rPr>
          <w:w w:val="110"/>
          <w:sz w:val="19"/>
        </w:rPr>
        <w:t>completed</w:t>
      </w:r>
      <w:r>
        <w:rPr>
          <w:spacing w:val="-11"/>
          <w:w w:val="110"/>
          <w:sz w:val="19"/>
        </w:rPr>
        <w:t> </w:t>
      </w:r>
      <w:r>
        <w:rPr>
          <w:w w:val="110"/>
          <w:sz w:val="19"/>
        </w:rPr>
        <w:t>each</w:t>
      </w:r>
      <w:r>
        <w:rPr>
          <w:spacing w:val="-12"/>
          <w:w w:val="110"/>
          <w:sz w:val="19"/>
        </w:rPr>
        <w:t> </w:t>
      </w:r>
      <w:r>
        <w:rPr>
          <w:w w:val="110"/>
          <w:sz w:val="19"/>
        </w:rPr>
        <w:t>year</w:t>
      </w:r>
      <w:r>
        <w:rPr>
          <w:spacing w:val="-12"/>
          <w:w w:val="110"/>
          <w:sz w:val="19"/>
        </w:rPr>
        <w:t> </w:t>
      </w:r>
      <w:r>
        <w:rPr>
          <w:w w:val="110"/>
          <w:sz w:val="19"/>
        </w:rPr>
        <w:t>and</w:t>
      </w:r>
      <w:r>
        <w:rPr>
          <w:spacing w:val="-12"/>
          <w:w w:val="110"/>
          <w:sz w:val="19"/>
        </w:rPr>
        <w:t> </w:t>
      </w:r>
      <w:r>
        <w:rPr>
          <w:w w:val="110"/>
          <w:sz w:val="19"/>
        </w:rPr>
        <w:t>included</w:t>
      </w:r>
      <w:r>
        <w:rPr>
          <w:spacing w:val="-12"/>
          <w:w w:val="110"/>
          <w:sz w:val="19"/>
        </w:rPr>
        <w:t> </w:t>
      </w:r>
      <w:r>
        <w:rPr>
          <w:w w:val="110"/>
          <w:sz w:val="19"/>
        </w:rPr>
        <w:t>in</w:t>
      </w:r>
      <w:r>
        <w:rPr>
          <w:spacing w:val="-11"/>
          <w:w w:val="110"/>
          <w:sz w:val="19"/>
        </w:rPr>
        <w:t> </w:t>
      </w:r>
      <w:r>
        <w:rPr>
          <w:w w:val="110"/>
          <w:sz w:val="19"/>
        </w:rPr>
        <w:t>the notebook. See project guideline materials for speciﬁcations.</w:t>
      </w:r>
    </w:p>
    <w:p>
      <w:pPr>
        <w:pStyle w:val="ListParagraph"/>
        <w:numPr>
          <w:ilvl w:val="0"/>
          <w:numId w:val="19"/>
        </w:numPr>
        <w:tabs>
          <w:tab w:pos="972" w:val="left" w:leader="none"/>
        </w:tabs>
        <w:spacing w:line="201" w:lineRule="auto" w:before="0" w:after="0"/>
        <w:ind w:left="655" w:right="2049" w:firstLine="0"/>
        <w:jc w:val="both"/>
        <w:rPr>
          <w:sz w:val="19"/>
        </w:rPr>
      </w:pPr>
      <w:r>
        <w:rPr>
          <w:w w:val="110"/>
          <w:sz w:val="19"/>
        </w:rPr>
        <w:t>Refer</w:t>
      </w:r>
      <w:r>
        <w:rPr>
          <w:spacing w:val="-12"/>
          <w:w w:val="110"/>
          <w:sz w:val="19"/>
        </w:rPr>
        <w:t> </w:t>
      </w:r>
      <w:r>
        <w:rPr>
          <w:w w:val="110"/>
          <w:sz w:val="19"/>
        </w:rPr>
        <w:t>to</w:t>
      </w:r>
      <w:r>
        <w:rPr>
          <w:spacing w:val="-12"/>
          <w:w w:val="110"/>
          <w:sz w:val="19"/>
        </w:rPr>
        <w:t> </w:t>
      </w:r>
      <w:r>
        <w:rPr>
          <w:w w:val="110"/>
          <w:sz w:val="19"/>
        </w:rPr>
        <w:t>the</w:t>
      </w:r>
      <w:r>
        <w:rPr>
          <w:spacing w:val="-12"/>
          <w:w w:val="110"/>
          <w:sz w:val="19"/>
        </w:rPr>
        <w:t> </w:t>
      </w:r>
      <w:r>
        <w:rPr>
          <w:w w:val="110"/>
          <w:sz w:val="19"/>
        </w:rPr>
        <w:t>publication</w:t>
      </w:r>
      <w:r>
        <w:rPr>
          <w:spacing w:val="-12"/>
          <w:w w:val="110"/>
          <w:sz w:val="19"/>
        </w:rPr>
        <w:t> </w:t>
      </w:r>
      <w:r>
        <w:rPr>
          <w:w w:val="110"/>
          <w:sz w:val="19"/>
        </w:rPr>
        <w:t>“Entomology</w:t>
      </w:r>
      <w:r>
        <w:rPr>
          <w:spacing w:val="-12"/>
          <w:w w:val="110"/>
          <w:sz w:val="19"/>
        </w:rPr>
        <w:t> </w:t>
      </w:r>
      <w:r>
        <w:rPr>
          <w:w w:val="110"/>
          <w:sz w:val="19"/>
        </w:rPr>
        <w:t>Collection</w:t>
      </w:r>
      <w:r>
        <w:rPr>
          <w:spacing w:val="-11"/>
          <w:w w:val="110"/>
          <w:sz w:val="19"/>
        </w:rPr>
        <w:t> </w:t>
      </w:r>
      <w:r>
        <w:rPr>
          <w:w w:val="110"/>
          <w:sz w:val="19"/>
        </w:rPr>
        <w:t>Notebook Guidelines”</w:t>
      </w:r>
      <w:r>
        <w:rPr>
          <w:spacing w:val="-12"/>
          <w:w w:val="110"/>
          <w:sz w:val="19"/>
        </w:rPr>
        <w:t> </w:t>
      </w:r>
      <w:r>
        <w:rPr>
          <w:w w:val="110"/>
          <w:sz w:val="19"/>
        </w:rPr>
        <w:t>on</w:t>
      </w:r>
      <w:r>
        <w:rPr>
          <w:spacing w:val="-12"/>
          <w:w w:val="110"/>
          <w:sz w:val="19"/>
        </w:rPr>
        <w:t> </w:t>
      </w:r>
      <w:r>
        <w:rPr>
          <w:w w:val="110"/>
          <w:sz w:val="19"/>
        </w:rPr>
        <w:t>the</w:t>
      </w:r>
      <w:r>
        <w:rPr>
          <w:spacing w:val="-12"/>
          <w:w w:val="110"/>
          <w:sz w:val="19"/>
        </w:rPr>
        <w:t> </w:t>
      </w:r>
      <w:r>
        <w:rPr>
          <w:w w:val="110"/>
          <w:sz w:val="19"/>
        </w:rPr>
        <w:t>Kansas</w:t>
      </w:r>
      <w:r>
        <w:rPr>
          <w:spacing w:val="-12"/>
          <w:w w:val="110"/>
          <w:sz w:val="19"/>
        </w:rPr>
        <w:t> </w:t>
      </w:r>
      <w:r>
        <w:rPr>
          <w:w w:val="110"/>
          <w:sz w:val="19"/>
        </w:rPr>
        <w:t>4-H</w:t>
      </w:r>
      <w:r>
        <w:rPr>
          <w:spacing w:val="-12"/>
          <w:w w:val="110"/>
          <w:sz w:val="19"/>
        </w:rPr>
        <w:t> </w:t>
      </w:r>
      <w:r>
        <w:rPr>
          <w:w w:val="110"/>
          <w:sz w:val="19"/>
        </w:rPr>
        <w:t>Entomology</w:t>
      </w:r>
      <w:r>
        <w:rPr>
          <w:spacing w:val="-11"/>
          <w:w w:val="110"/>
          <w:sz w:val="19"/>
        </w:rPr>
        <w:t> </w:t>
      </w:r>
      <w:r>
        <w:rPr>
          <w:w w:val="110"/>
          <w:sz w:val="19"/>
        </w:rPr>
        <w:t>web</w:t>
      </w:r>
      <w:r>
        <w:rPr>
          <w:spacing w:val="-12"/>
          <w:w w:val="110"/>
          <w:sz w:val="19"/>
        </w:rPr>
        <w:t> </w:t>
      </w:r>
      <w:r>
        <w:rPr>
          <w:w w:val="110"/>
          <w:sz w:val="19"/>
        </w:rPr>
        <w:t>page</w:t>
      </w:r>
      <w:r>
        <w:rPr>
          <w:spacing w:val="-12"/>
          <w:w w:val="110"/>
          <w:sz w:val="19"/>
        </w:rPr>
        <w:t> </w:t>
      </w:r>
      <w:r>
        <w:rPr>
          <w:w w:val="110"/>
          <w:sz w:val="19"/>
        </w:rPr>
        <w:t>for</w:t>
      </w:r>
      <w:r>
        <w:rPr>
          <w:spacing w:val="-12"/>
          <w:w w:val="110"/>
          <w:sz w:val="19"/>
        </w:rPr>
        <w:t> </w:t>
      </w:r>
      <w:r>
        <w:rPr>
          <w:w w:val="110"/>
          <w:sz w:val="19"/>
        </w:rPr>
        <w:t>more detailed rules for exhibiting.</w:t>
      </w:r>
    </w:p>
    <w:p>
      <w:pPr>
        <w:spacing w:line="201" w:lineRule="auto" w:before="195"/>
        <w:ind w:left="828" w:right="1907" w:hanging="174"/>
        <w:jc w:val="left"/>
        <w:rPr>
          <w:sz w:val="19"/>
        </w:rPr>
      </w:pPr>
      <w:r>
        <w:rPr>
          <w:w w:val="110"/>
          <w:sz w:val="19"/>
        </w:rPr>
        <w:t>*Class 0509 - Introductory Entomology Collection Notebook Display</w:t>
      </w:r>
      <w:r>
        <w:rPr>
          <w:spacing w:val="-8"/>
          <w:w w:val="110"/>
          <w:sz w:val="19"/>
        </w:rPr>
        <w:t> </w:t>
      </w:r>
      <w:r>
        <w:rPr>
          <w:w w:val="110"/>
          <w:sz w:val="19"/>
        </w:rPr>
        <w:t>a</w:t>
      </w:r>
      <w:r>
        <w:rPr>
          <w:spacing w:val="-8"/>
          <w:w w:val="110"/>
          <w:sz w:val="19"/>
        </w:rPr>
        <w:t> </w:t>
      </w:r>
      <w:r>
        <w:rPr>
          <w:w w:val="110"/>
          <w:sz w:val="19"/>
        </w:rPr>
        <w:t>minimum</w:t>
      </w:r>
      <w:r>
        <w:rPr>
          <w:spacing w:val="-8"/>
          <w:w w:val="110"/>
          <w:sz w:val="19"/>
        </w:rPr>
        <w:t> </w:t>
      </w:r>
      <w:r>
        <w:rPr>
          <w:w w:val="110"/>
          <w:sz w:val="19"/>
        </w:rPr>
        <w:t>of</w:t>
      </w:r>
      <w:r>
        <w:rPr>
          <w:spacing w:val="-8"/>
          <w:w w:val="110"/>
          <w:sz w:val="19"/>
        </w:rPr>
        <w:t> </w:t>
      </w:r>
      <w:r>
        <w:rPr>
          <w:w w:val="110"/>
          <w:sz w:val="19"/>
        </w:rPr>
        <w:t>10</w:t>
      </w:r>
      <w:r>
        <w:rPr>
          <w:spacing w:val="-8"/>
          <w:w w:val="110"/>
          <w:sz w:val="19"/>
        </w:rPr>
        <w:t> </w:t>
      </w:r>
      <w:r>
        <w:rPr>
          <w:w w:val="110"/>
          <w:sz w:val="19"/>
        </w:rPr>
        <w:t>and</w:t>
      </w:r>
      <w:r>
        <w:rPr>
          <w:spacing w:val="-8"/>
          <w:w w:val="110"/>
          <w:sz w:val="19"/>
        </w:rPr>
        <w:t> </w:t>
      </w:r>
      <w:r>
        <w:rPr>
          <w:w w:val="110"/>
          <w:sz w:val="19"/>
        </w:rPr>
        <w:t>a</w:t>
      </w:r>
      <w:r>
        <w:rPr>
          <w:spacing w:val="-8"/>
          <w:w w:val="110"/>
          <w:sz w:val="19"/>
        </w:rPr>
        <w:t> </w:t>
      </w:r>
      <w:r>
        <w:rPr>
          <w:w w:val="110"/>
          <w:sz w:val="19"/>
        </w:rPr>
        <w:t>maximum</w:t>
      </w:r>
      <w:r>
        <w:rPr>
          <w:spacing w:val="-8"/>
          <w:w w:val="110"/>
          <w:sz w:val="19"/>
        </w:rPr>
        <w:t> </w:t>
      </w:r>
      <w:r>
        <w:rPr>
          <w:w w:val="110"/>
          <w:sz w:val="19"/>
        </w:rPr>
        <w:t>of</w:t>
      </w:r>
      <w:r>
        <w:rPr>
          <w:spacing w:val="-8"/>
          <w:w w:val="110"/>
          <w:sz w:val="19"/>
        </w:rPr>
        <w:t> </w:t>
      </w:r>
      <w:r>
        <w:rPr>
          <w:w w:val="110"/>
          <w:sz w:val="19"/>
        </w:rPr>
        <w:t>30</w:t>
      </w:r>
      <w:r>
        <w:rPr>
          <w:spacing w:val="-8"/>
          <w:w w:val="110"/>
          <w:sz w:val="19"/>
        </w:rPr>
        <w:t> </w:t>
      </w:r>
      <w:r>
        <w:rPr>
          <w:w w:val="110"/>
          <w:sz w:val="19"/>
        </w:rPr>
        <w:t>insect</w:t>
      </w:r>
      <w:r>
        <w:rPr>
          <w:spacing w:val="-8"/>
          <w:w w:val="110"/>
          <w:sz w:val="19"/>
        </w:rPr>
        <w:t> </w:t>
      </w:r>
      <w:r>
        <w:rPr>
          <w:w w:val="110"/>
          <w:sz w:val="19"/>
        </w:rPr>
        <w:t>species</w:t>
      </w:r>
    </w:p>
    <w:p>
      <w:pPr>
        <w:spacing w:line="201" w:lineRule="auto" w:before="1"/>
        <w:ind w:left="828" w:right="1261" w:firstLine="0"/>
        <w:jc w:val="left"/>
        <w:rPr>
          <w:sz w:val="19"/>
        </w:rPr>
      </w:pPr>
      <w:r>
        <w:rPr>
          <w:spacing w:val="-2"/>
          <w:w w:val="110"/>
          <w:sz w:val="19"/>
        </w:rPr>
        <w:t>representing</w:t>
      </w:r>
      <w:r>
        <w:rPr>
          <w:spacing w:val="-5"/>
          <w:w w:val="110"/>
          <w:sz w:val="19"/>
        </w:rPr>
        <w:t> </w:t>
      </w:r>
      <w:r>
        <w:rPr>
          <w:spacing w:val="-2"/>
          <w:w w:val="110"/>
          <w:sz w:val="19"/>
        </w:rPr>
        <w:t>at</w:t>
      </w:r>
      <w:r>
        <w:rPr>
          <w:spacing w:val="-5"/>
          <w:w w:val="110"/>
          <w:sz w:val="19"/>
        </w:rPr>
        <w:t> </w:t>
      </w:r>
      <w:r>
        <w:rPr>
          <w:spacing w:val="-2"/>
          <w:w w:val="110"/>
          <w:sz w:val="19"/>
        </w:rPr>
        <w:t>least</w:t>
      </w:r>
      <w:r>
        <w:rPr>
          <w:spacing w:val="-5"/>
          <w:w w:val="110"/>
          <w:sz w:val="19"/>
        </w:rPr>
        <w:t> </w:t>
      </w:r>
      <w:r>
        <w:rPr>
          <w:spacing w:val="-2"/>
          <w:w w:val="110"/>
          <w:sz w:val="19"/>
        </w:rPr>
        <w:t>6</w:t>
      </w:r>
      <w:r>
        <w:rPr>
          <w:spacing w:val="-5"/>
          <w:w w:val="110"/>
          <w:sz w:val="19"/>
        </w:rPr>
        <w:t> </w:t>
      </w:r>
      <w:r>
        <w:rPr>
          <w:spacing w:val="-2"/>
          <w:w w:val="110"/>
          <w:sz w:val="19"/>
        </w:rPr>
        <w:t>different</w:t>
      </w:r>
      <w:r>
        <w:rPr>
          <w:spacing w:val="-5"/>
          <w:w w:val="110"/>
          <w:sz w:val="19"/>
        </w:rPr>
        <w:t> </w:t>
      </w:r>
      <w:r>
        <w:rPr>
          <w:spacing w:val="-2"/>
          <w:w w:val="110"/>
          <w:sz w:val="19"/>
        </w:rPr>
        <w:t>orders.</w:t>
      </w:r>
      <w:r>
        <w:rPr>
          <w:spacing w:val="-5"/>
          <w:w w:val="110"/>
          <w:sz w:val="19"/>
        </w:rPr>
        <w:t> </w:t>
      </w:r>
      <w:r>
        <w:rPr>
          <w:spacing w:val="-2"/>
          <w:w w:val="110"/>
          <w:sz w:val="19"/>
        </w:rPr>
        <w:t>Follow</w:t>
      </w:r>
      <w:r>
        <w:rPr>
          <w:spacing w:val="-5"/>
          <w:w w:val="110"/>
          <w:sz w:val="19"/>
        </w:rPr>
        <w:t> </w:t>
      </w:r>
      <w:r>
        <w:rPr>
          <w:spacing w:val="-2"/>
          <w:w w:val="110"/>
          <w:sz w:val="19"/>
        </w:rPr>
        <w:t>the</w:t>
      </w:r>
      <w:r>
        <w:rPr>
          <w:spacing w:val="-5"/>
          <w:w w:val="110"/>
          <w:sz w:val="19"/>
        </w:rPr>
        <w:t> </w:t>
      </w:r>
      <w:r>
        <w:rPr>
          <w:spacing w:val="-2"/>
          <w:w w:val="110"/>
          <w:sz w:val="19"/>
        </w:rPr>
        <w:t>general</w:t>
      </w:r>
      <w:r>
        <w:rPr>
          <w:spacing w:val="-5"/>
          <w:w w:val="110"/>
          <w:sz w:val="19"/>
        </w:rPr>
        <w:t> </w:t>
      </w:r>
      <w:r>
        <w:rPr>
          <w:spacing w:val="-2"/>
          <w:w w:val="110"/>
          <w:sz w:val="19"/>
        </w:rPr>
        <w:t>guidelines </w:t>
      </w:r>
      <w:r>
        <w:rPr>
          <w:w w:val="110"/>
          <w:sz w:val="19"/>
        </w:rPr>
        <w:t>listed for Notebooks, including the Special project. A 4-H member must</w:t>
      </w:r>
      <w:r>
        <w:rPr>
          <w:spacing w:val="-3"/>
          <w:w w:val="110"/>
          <w:sz w:val="19"/>
        </w:rPr>
        <w:t> </w:t>
      </w:r>
      <w:r>
        <w:rPr>
          <w:w w:val="110"/>
          <w:sz w:val="19"/>
        </w:rPr>
        <w:t>be</w:t>
      </w:r>
      <w:r>
        <w:rPr>
          <w:spacing w:val="-3"/>
          <w:w w:val="110"/>
          <w:sz w:val="19"/>
        </w:rPr>
        <w:t> </w:t>
      </w:r>
      <w:r>
        <w:rPr>
          <w:w w:val="110"/>
          <w:sz w:val="19"/>
        </w:rPr>
        <w:t>of</w:t>
      </w:r>
      <w:r>
        <w:rPr>
          <w:spacing w:val="-3"/>
          <w:w w:val="110"/>
          <w:sz w:val="19"/>
        </w:rPr>
        <w:t> </w:t>
      </w:r>
      <w:r>
        <w:rPr>
          <w:w w:val="110"/>
          <w:sz w:val="19"/>
        </w:rPr>
        <w:t>minimum</w:t>
      </w:r>
      <w:r>
        <w:rPr>
          <w:spacing w:val="-3"/>
          <w:w w:val="110"/>
          <w:sz w:val="19"/>
        </w:rPr>
        <w:t> </w:t>
      </w:r>
      <w:r>
        <w:rPr>
          <w:w w:val="110"/>
          <w:sz w:val="19"/>
        </w:rPr>
        <w:t>age</w:t>
      </w:r>
      <w:r>
        <w:rPr>
          <w:spacing w:val="-3"/>
          <w:w w:val="110"/>
          <w:sz w:val="19"/>
        </w:rPr>
        <w:t> </w:t>
      </w:r>
      <w:r>
        <w:rPr>
          <w:w w:val="110"/>
          <w:sz w:val="19"/>
        </w:rPr>
        <w:t>to</w:t>
      </w:r>
      <w:r>
        <w:rPr>
          <w:spacing w:val="-3"/>
          <w:w w:val="110"/>
          <w:sz w:val="19"/>
        </w:rPr>
        <w:t> </w:t>
      </w:r>
      <w:r>
        <w:rPr>
          <w:w w:val="110"/>
          <w:sz w:val="19"/>
        </w:rPr>
        <w:t>compete</w:t>
      </w:r>
      <w:r>
        <w:rPr>
          <w:spacing w:val="-3"/>
          <w:w w:val="110"/>
          <w:sz w:val="19"/>
        </w:rPr>
        <w:t> </w:t>
      </w:r>
      <w:r>
        <w:rPr>
          <w:w w:val="110"/>
          <w:sz w:val="19"/>
        </w:rPr>
        <w:t>at</w:t>
      </w:r>
      <w:r>
        <w:rPr>
          <w:spacing w:val="-3"/>
          <w:w w:val="110"/>
          <w:sz w:val="19"/>
        </w:rPr>
        <w:t> </w:t>
      </w:r>
      <w:r>
        <w:rPr>
          <w:w w:val="110"/>
          <w:sz w:val="19"/>
        </w:rPr>
        <w:t>the</w:t>
      </w:r>
      <w:r>
        <w:rPr>
          <w:spacing w:val="-3"/>
          <w:w w:val="110"/>
          <w:sz w:val="19"/>
        </w:rPr>
        <w:t> </w:t>
      </w:r>
      <w:r>
        <w:rPr>
          <w:w w:val="110"/>
          <w:sz w:val="19"/>
        </w:rPr>
        <w:t>Kansas</w:t>
      </w:r>
      <w:r>
        <w:rPr>
          <w:spacing w:val="-3"/>
          <w:w w:val="110"/>
          <w:sz w:val="19"/>
        </w:rPr>
        <w:t> </w:t>
      </w:r>
      <w:r>
        <w:rPr>
          <w:w w:val="110"/>
          <w:sz w:val="19"/>
        </w:rPr>
        <w:t>State</w:t>
      </w:r>
      <w:r>
        <w:rPr>
          <w:spacing w:val="-3"/>
          <w:w w:val="110"/>
          <w:sz w:val="19"/>
        </w:rPr>
        <w:t> </w:t>
      </w:r>
      <w:r>
        <w:rPr>
          <w:w w:val="110"/>
          <w:sz w:val="19"/>
        </w:rPr>
        <w:t>Fair.</w:t>
      </w:r>
      <w:r>
        <w:rPr>
          <w:spacing w:val="-3"/>
          <w:w w:val="110"/>
          <w:sz w:val="19"/>
        </w:rPr>
        <w:t> </w:t>
      </w:r>
      <w:r>
        <w:rPr>
          <w:w w:val="110"/>
          <w:sz w:val="19"/>
        </w:rPr>
        <w:t>A</w:t>
      </w:r>
      <w:r>
        <w:rPr>
          <w:spacing w:val="-3"/>
          <w:w w:val="110"/>
          <w:sz w:val="19"/>
        </w:rPr>
        <w:t> </w:t>
      </w:r>
      <w:r>
        <w:rPr>
          <w:w w:val="110"/>
          <w:sz w:val="19"/>
        </w:rPr>
        <w:t>4-H member may exhibit in this class for a maximum of two years.</w:t>
      </w:r>
    </w:p>
    <w:p>
      <w:pPr>
        <w:spacing w:line="201" w:lineRule="auto" w:before="195"/>
        <w:ind w:left="871" w:right="1941" w:hanging="217"/>
        <w:jc w:val="left"/>
        <w:rPr>
          <w:sz w:val="19"/>
        </w:rPr>
      </w:pPr>
      <w:r>
        <w:rPr>
          <w:w w:val="110"/>
          <w:sz w:val="19"/>
        </w:rPr>
        <w:t>Class 0510 - Beginning Entomology Collection Notebook Display a minimum of 20 and maximum of 60 insect species representing at least 7 different orders. Follow the general </w:t>
      </w:r>
      <w:r>
        <w:rPr>
          <w:spacing w:val="-2"/>
          <w:w w:val="110"/>
          <w:sz w:val="19"/>
        </w:rPr>
        <w:t>guidelines listed for Notebooks, including the Special Project.</w:t>
      </w:r>
    </w:p>
    <w:p>
      <w:pPr>
        <w:spacing w:line="201" w:lineRule="auto" w:before="1"/>
        <w:ind w:left="871" w:right="1261" w:firstLine="0"/>
        <w:jc w:val="left"/>
        <w:rPr>
          <w:sz w:val="19"/>
        </w:rPr>
      </w:pPr>
      <w:r>
        <w:rPr>
          <w:w w:val="110"/>
          <w:sz w:val="19"/>
        </w:rPr>
        <w:t>Members</w:t>
      </w:r>
      <w:r>
        <w:rPr>
          <w:spacing w:val="-12"/>
          <w:w w:val="110"/>
          <w:sz w:val="19"/>
        </w:rPr>
        <w:t> </w:t>
      </w:r>
      <w:r>
        <w:rPr>
          <w:w w:val="110"/>
          <w:sz w:val="19"/>
        </w:rPr>
        <w:t>can</w:t>
      </w:r>
      <w:r>
        <w:rPr>
          <w:spacing w:val="-12"/>
          <w:w w:val="110"/>
          <w:sz w:val="19"/>
        </w:rPr>
        <w:t> </w:t>
      </w:r>
      <w:r>
        <w:rPr>
          <w:w w:val="110"/>
          <w:sz w:val="19"/>
        </w:rPr>
        <w:t>exhibit</w:t>
      </w:r>
      <w:r>
        <w:rPr>
          <w:spacing w:val="-12"/>
          <w:w w:val="110"/>
          <w:sz w:val="19"/>
        </w:rPr>
        <w:t> </w:t>
      </w:r>
      <w:r>
        <w:rPr>
          <w:w w:val="110"/>
          <w:sz w:val="19"/>
        </w:rPr>
        <w:t>in</w:t>
      </w:r>
      <w:r>
        <w:rPr>
          <w:spacing w:val="-12"/>
          <w:w w:val="110"/>
          <w:sz w:val="19"/>
        </w:rPr>
        <w:t> </w:t>
      </w:r>
      <w:r>
        <w:rPr>
          <w:w w:val="110"/>
          <w:sz w:val="19"/>
        </w:rPr>
        <w:t>this</w:t>
      </w:r>
      <w:r>
        <w:rPr>
          <w:spacing w:val="-12"/>
          <w:w w:val="110"/>
          <w:sz w:val="19"/>
        </w:rPr>
        <w:t> </w:t>
      </w:r>
      <w:r>
        <w:rPr>
          <w:w w:val="110"/>
          <w:sz w:val="19"/>
        </w:rPr>
        <w:t>class</w:t>
      </w:r>
      <w:r>
        <w:rPr>
          <w:spacing w:val="-11"/>
          <w:w w:val="110"/>
          <w:sz w:val="19"/>
        </w:rPr>
        <w:t> </w:t>
      </w:r>
      <w:r>
        <w:rPr>
          <w:w w:val="110"/>
          <w:sz w:val="19"/>
        </w:rPr>
        <w:t>a</w:t>
      </w:r>
      <w:r>
        <w:rPr>
          <w:spacing w:val="-12"/>
          <w:w w:val="110"/>
          <w:sz w:val="19"/>
        </w:rPr>
        <w:t> </w:t>
      </w:r>
      <w:r>
        <w:rPr>
          <w:w w:val="110"/>
          <w:sz w:val="19"/>
        </w:rPr>
        <w:t>maximum</w:t>
      </w:r>
      <w:r>
        <w:rPr>
          <w:spacing w:val="-12"/>
          <w:w w:val="110"/>
          <w:sz w:val="19"/>
        </w:rPr>
        <w:t> </w:t>
      </w:r>
      <w:r>
        <w:rPr>
          <w:w w:val="110"/>
          <w:sz w:val="19"/>
        </w:rPr>
        <w:t>of</w:t>
      </w:r>
      <w:r>
        <w:rPr>
          <w:spacing w:val="-12"/>
          <w:w w:val="110"/>
          <w:sz w:val="19"/>
        </w:rPr>
        <w:t> </w:t>
      </w:r>
      <w:r>
        <w:rPr>
          <w:w w:val="110"/>
          <w:sz w:val="19"/>
        </w:rPr>
        <w:t>3</w:t>
      </w:r>
      <w:r>
        <w:rPr>
          <w:spacing w:val="-12"/>
          <w:w w:val="110"/>
          <w:sz w:val="19"/>
        </w:rPr>
        <w:t> </w:t>
      </w:r>
      <w:r>
        <w:rPr>
          <w:w w:val="110"/>
          <w:sz w:val="19"/>
        </w:rPr>
        <w:t>years</w:t>
      </w:r>
      <w:r>
        <w:rPr>
          <w:spacing w:val="-11"/>
          <w:w w:val="110"/>
          <w:sz w:val="19"/>
        </w:rPr>
        <w:t> </w:t>
      </w:r>
      <w:r>
        <w:rPr>
          <w:w w:val="110"/>
          <w:sz w:val="19"/>
        </w:rPr>
        <w:t>or</w:t>
      </w:r>
      <w:r>
        <w:rPr>
          <w:spacing w:val="-12"/>
          <w:w w:val="110"/>
          <w:sz w:val="19"/>
        </w:rPr>
        <w:t> </w:t>
      </w:r>
      <w:r>
        <w:rPr>
          <w:w w:val="110"/>
          <w:sz w:val="19"/>
        </w:rPr>
        <w:t>until</w:t>
      </w:r>
      <w:r>
        <w:rPr>
          <w:spacing w:val="-12"/>
          <w:w w:val="110"/>
          <w:sz w:val="19"/>
        </w:rPr>
        <w:t> </w:t>
      </w:r>
      <w:r>
        <w:rPr>
          <w:w w:val="110"/>
          <w:sz w:val="19"/>
        </w:rPr>
        <w:t>they receive a purple ribbon at the Kansas State Fair, whichever comes </w:t>
      </w:r>
      <w:r>
        <w:rPr>
          <w:spacing w:val="-2"/>
          <w:w w:val="110"/>
          <w:sz w:val="19"/>
        </w:rPr>
        <w:t>ﬁrst.</w:t>
      </w:r>
    </w:p>
    <w:p>
      <w:pPr>
        <w:spacing w:line="201" w:lineRule="auto" w:before="196"/>
        <w:ind w:left="871" w:right="1941" w:hanging="217"/>
        <w:jc w:val="left"/>
        <w:rPr>
          <w:sz w:val="19"/>
        </w:rPr>
      </w:pPr>
      <w:r>
        <w:rPr>
          <w:w w:val="110"/>
          <w:sz w:val="19"/>
        </w:rPr>
        <w:t>Class</w:t>
      </w:r>
      <w:r>
        <w:rPr>
          <w:spacing w:val="-10"/>
          <w:w w:val="110"/>
          <w:sz w:val="19"/>
        </w:rPr>
        <w:t> </w:t>
      </w:r>
      <w:r>
        <w:rPr>
          <w:w w:val="110"/>
          <w:sz w:val="19"/>
        </w:rPr>
        <w:t>0511</w:t>
      </w:r>
      <w:r>
        <w:rPr>
          <w:spacing w:val="-10"/>
          <w:w w:val="110"/>
          <w:sz w:val="19"/>
        </w:rPr>
        <w:t> </w:t>
      </w:r>
      <w:r>
        <w:rPr>
          <w:w w:val="110"/>
          <w:sz w:val="19"/>
        </w:rPr>
        <w:t>-</w:t>
      </w:r>
      <w:r>
        <w:rPr>
          <w:spacing w:val="-10"/>
          <w:w w:val="110"/>
          <w:sz w:val="19"/>
        </w:rPr>
        <w:t> </w:t>
      </w:r>
      <w:r>
        <w:rPr>
          <w:w w:val="110"/>
          <w:sz w:val="19"/>
        </w:rPr>
        <w:t>Intermediate</w:t>
      </w:r>
      <w:r>
        <w:rPr>
          <w:spacing w:val="-10"/>
          <w:w w:val="110"/>
          <w:sz w:val="19"/>
        </w:rPr>
        <w:t> </w:t>
      </w:r>
      <w:r>
        <w:rPr>
          <w:w w:val="110"/>
          <w:sz w:val="19"/>
        </w:rPr>
        <w:t>Entomology</w:t>
      </w:r>
      <w:r>
        <w:rPr>
          <w:spacing w:val="-10"/>
          <w:w w:val="110"/>
          <w:sz w:val="19"/>
        </w:rPr>
        <w:t> </w:t>
      </w:r>
      <w:r>
        <w:rPr>
          <w:w w:val="110"/>
          <w:sz w:val="19"/>
        </w:rPr>
        <w:t>Collection</w:t>
      </w:r>
      <w:r>
        <w:rPr>
          <w:spacing w:val="-10"/>
          <w:w w:val="110"/>
          <w:sz w:val="19"/>
        </w:rPr>
        <w:t> </w:t>
      </w:r>
      <w:r>
        <w:rPr>
          <w:w w:val="110"/>
          <w:sz w:val="19"/>
        </w:rPr>
        <w:t>Notebook Display</w:t>
      </w:r>
      <w:r>
        <w:rPr>
          <w:spacing w:val="-2"/>
          <w:w w:val="110"/>
          <w:sz w:val="19"/>
        </w:rPr>
        <w:t> </w:t>
      </w:r>
      <w:r>
        <w:rPr>
          <w:w w:val="110"/>
          <w:sz w:val="19"/>
        </w:rPr>
        <w:t>a</w:t>
      </w:r>
      <w:r>
        <w:rPr>
          <w:spacing w:val="-2"/>
          <w:w w:val="110"/>
          <w:sz w:val="19"/>
        </w:rPr>
        <w:t> </w:t>
      </w:r>
      <w:r>
        <w:rPr>
          <w:w w:val="110"/>
          <w:sz w:val="19"/>
        </w:rPr>
        <w:t>minimum</w:t>
      </w:r>
      <w:r>
        <w:rPr>
          <w:spacing w:val="-2"/>
          <w:w w:val="110"/>
          <w:sz w:val="19"/>
        </w:rPr>
        <w:t> </w:t>
      </w:r>
      <w:r>
        <w:rPr>
          <w:w w:val="110"/>
          <w:sz w:val="19"/>
        </w:rPr>
        <w:t>of</w:t>
      </w:r>
      <w:r>
        <w:rPr>
          <w:spacing w:val="-2"/>
          <w:w w:val="110"/>
          <w:sz w:val="19"/>
        </w:rPr>
        <w:t> </w:t>
      </w:r>
      <w:r>
        <w:rPr>
          <w:w w:val="110"/>
          <w:sz w:val="19"/>
        </w:rPr>
        <w:t>60</w:t>
      </w:r>
      <w:r>
        <w:rPr>
          <w:spacing w:val="-2"/>
          <w:w w:val="110"/>
          <w:sz w:val="19"/>
        </w:rPr>
        <w:t> </w:t>
      </w:r>
      <w:r>
        <w:rPr>
          <w:w w:val="110"/>
          <w:sz w:val="19"/>
        </w:rPr>
        <w:t>and</w:t>
      </w:r>
      <w:r>
        <w:rPr>
          <w:spacing w:val="-2"/>
          <w:w w:val="110"/>
          <w:sz w:val="19"/>
        </w:rPr>
        <w:t> </w:t>
      </w:r>
      <w:r>
        <w:rPr>
          <w:w w:val="110"/>
          <w:sz w:val="19"/>
        </w:rPr>
        <w:t>a</w:t>
      </w:r>
      <w:r>
        <w:rPr>
          <w:spacing w:val="-2"/>
          <w:w w:val="110"/>
          <w:sz w:val="19"/>
        </w:rPr>
        <w:t> </w:t>
      </w:r>
      <w:r>
        <w:rPr>
          <w:w w:val="110"/>
          <w:sz w:val="19"/>
        </w:rPr>
        <w:t>maximum</w:t>
      </w:r>
      <w:r>
        <w:rPr>
          <w:spacing w:val="-2"/>
          <w:w w:val="110"/>
          <w:sz w:val="19"/>
        </w:rPr>
        <w:t> </w:t>
      </w:r>
      <w:r>
        <w:rPr>
          <w:w w:val="110"/>
          <w:sz w:val="19"/>
        </w:rPr>
        <w:t>of</w:t>
      </w:r>
      <w:r>
        <w:rPr>
          <w:spacing w:val="-2"/>
          <w:w w:val="110"/>
          <w:sz w:val="19"/>
        </w:rPr>
        <w:t> </w:t>
      </w:r>
      <w:r>
        <w:rPr>
          <w:w w:val="110"/>
          <w:sz w:val="19"/>
        </w:rPr>
        <w:t>100</w:t>
      </w:r>
      <w:r>
        <w:rPr>
          <w:spacing w:val="-2"/>
          <w:w w:val="110"/>
          <w:sz w:val="19"/>
        </w:rPr>
        <w:t> </w:t>
      </w:r>
      <w:r>
        <w:rPr>
          <w:w w:val="110"/>
          <w:sz w:val="19"/>
        </w:rPr>
        <w:t>species</w:t>
      </w:r>
    </w:p>
    <w:p>
      <w:pPr>
        <w:spacing w:line="201" w:lineRule="auto" w:before="0"/>
        <w:ind w:left="871" w:right="1261" w:firstLine="43"/>
        <w:jc w:val="left"/>
        <w:rPr>
          <w:sz w:val="19"/>
        </w:rPr>
      </w:pPr>
      <w:r>
        <w:rPr>
          <w:w w:val="110"/>
          <w:sz w:val="19"/>
        </w:rPr>
        <w:t>representing at least 9 orders. Follow the general guidelines listed for Notebooks, including the Special Project. In addition, family </w:t>
      </w:r>
      <w:r>
        <w:rPr>
          <w:spacing w:val="-2"/>
          <w:w w:val="110"/>
          <w:sz w:val="19"/>
        </w:rPr>
        <w:t>identiﬁcation</w:t>
      </w:r>
      <w:r>
        <w:rPr>
          <w:spacing w:val="-6"/>
          <w:w w:val="110"/>
          <w:sz w:val="19"/>
        </w:rPr>
        <w:t> </w:t>
      </w:r>
      <w:r>
        <w:rPr>
          <w:spacing w:val="-2"/>
          <w:w w:val="110"/>
          <w:sz w:val="19"/>
        </w:rPr>
        <w:t>is</w:t>
      </w:r>
      <w:r>
        <w:rPr>
          <w:spacing w:val="-6"/>
          <w:w w:val="110"/>
          <w:sz w:val="19"/>
        </w:rPr>
        <w:t> </w:t>
      </w:r>
      <w:r>
        <w:rPr>
          <w:spacing w:val="-2"/>
          <w:w w:val="110"/>
          <w:sz w:val="19"/>
        </w:rPr>
        <w:t>required</w:t>
      </w:r>
      <w:r>
        <w:rPr>
          <w:spacing w:val="-6"/>
          <w:w w:val="110"/>
          <w:sz w:val="19"/>
        </w:rPr>
        <w:t> </w:t>
      </w:r>
      <w:r>
        <w:rPr>
          <w:spacing w:val="-2"/>
          <w:w w:val="110"/>
          <w:sz w:val="19"/>
        </w:rPr>
        <w:t>for</w:t>
      </w:r>
      <w:r>
        <w:rPr>
          <w:spacing w:val="-6"/>
          <w:w w:val="110"/>
          <w:sz w:val="19"/>
        </w:rPr>
        <w:t> </w:t>
      </w:r>
      <w:r>
        <w:rPr>
          <w:spacing w:val="-2"/>
          <w:w w:val="110"/>
          <w:sz w:val="19"/>
        </w:rPr>
        <w:t>all</w:t>
      </w:r>
      <w:r>
        <w:rPr>
          <w:spacing w:val="-6"/>
          <w:w w:val="110"/>
          <w:sz w:val="19"/>
        </w:rPr>
        <w:t> </w:t>
      </w:r>
      <w:r>
        <w:rPr>
          <w:spacing w:val="-2"/>
          <w:w w:val="110"/>
          <w:sz w:val="19"/>
        </w:rPr>
        <w:t>insects</w:t>
      </w:r>
      <w:r>
        <w:rPr>
          <w:spacing w:val="-6"/>
          <w:w w:val="110"/>
          <w:sz w:val="19"/>
        </w:rPr>
        <w:t> </w:t>
      </w:r>
      <w:r>
        <w:rPr>
          <w:spacing w:val="-2"/>
          <w:w w:val="110"/>
          <w:sz w:val="19"/>
        </w:rPr>
        <w:t>in</w:t>
      </w:r>
      <w:r>
        <w:rPr>
          <w:spacing w:val="-6"/>
          <w:w w:val="110"/>
          <w:sz w:val="19"/>
        </w:rPr>
        <w:t> </w:t>
      </w:r>
      <w:r>
        <w:rPr>
          <w:spacing w:val="-2"/>
          <w:w w:val="110"/>
          <w:sz w:val="19"/>
        </w:rPr>
        <w:t>any</w:t>
      </w:r>
      <w:r>
        <w:rPr>
          <w:spacing w:val="-6"/>
          <w:w w:val="110"/>
          <w:sz w:val="19"/>
        </w:rPr>
        <w:t> </w:t>
      </w:r>
      <w:r>
        <w:rPr>
          <w:spacing w:val="-2"/>
          <w:w w:val="110"/>
          <w:sz w:val="19"/>
        </w:rPr>
        <w:t>two</w:t>
      </w:r>
      <w:r>
        <w:rPr>
          <w:spacing w:val="-6"/>
          <w:w w:val="110"/>
          <w:sz w:val="19"/>
        </w:rPr>
        <w:t> </w:t>
      </w:r>
      <w:r>
        <w:rPr>
          <w:spacing w:val="-2"/>
          <w:w w:val="110"/>
          <w:sz w:val="19"/>
        </w:rPr>
        <w:t>of</w:t>
      </w:r>
      <w:r>
        <w:rPr>
          <w:spacing w:val="-6"/>
          <w:w w:val="110"/>
          <w:sz w:val="19"/>
        </w:rPr>
        <w:t> </w:t>
      </w:r>
      <w:r>
        <w:rPr>
          <w:spacing w:val="-2"/>
          <w:w w:val="110"/>
          <w:sz w:val="19"/>
        </w:rPr>
        <w:t>the</w:t>
      </w:r>
      <w:r>
        <w:rPr>
          <w:spacing w:val="-6"/>
          <w:w w:val="110"/>
          <w:sz w:val="19"/>
        </w:rPr>
        <w:t> </w:t>
      </w:r>
      <w:r>
        <w:rPr>
          <w:spacing w:val="-2"/>
          <w:w w:val="110"/>
          <w:sz w:val="19"/>
        </w:rPr>
        <w:t>following</w:t>
      </w:r>
      <w:r>
        <w:rPr>
          <w:spacing w:val="-6"/>
          <w:w w:val="110"/>
          <w:sz w:val="19"/>
        </w:rPr>
        <w:t> </w:t>
      </w:r>
      <w:r>
        <w:rPr>
          <w:spacing w:val="-2"/>
          <w:w w:val="110"/>
          <w:sz w:val="19"/>
        </w:rPr>
        <w:t>six </w:t>
      </w:r>
      <w:r>
        <w:rPr>
          <w:w w:val="110"/>
          <w:sz w:val="19"/>
        </w:rPr>
        <w:t>orders (only two will be counted for judging): “Insects of Kansas” book</w:t>
      </w:r>
      <w:r>
        <w:rPr>
          <w:spacing w:val="40"/>
          <w:w w:val="110"/>
          <w:sz w:val="19"/>
        </w:rPr>
        <w:t> </w:t>
      </w:r>
      <w:r>
        <w:rPr>
          <w:w w:val="110"/>
          <w:sz w:val="19"/>
        </w:rPr>
        <w:t>or “Insects of Kansas 2016 Revised”</w:t>
      </w:r>
    </w:p>
    <w:p>
      <w:pPr>
        <w:spacing w:line="213" w:lineRule="exact" w:before="167"/>
        <w:ind w:left="655" w:right="0" w:firstLine="0"/>
        <w:jc w:val="left"/>
        <w:rPr>
          <w:sz w:val="19"/>
        </w:rPr>
      </w:pPr>
      <w:r>
        <w:rPr>
          <w:w w:val="110"/>
          <w:sz w:val="19"/>
        </w:rPr>
        <w:t>Class</w:t>
      </w:r>
      <w:r>
        <w:rPr>
          <w:spacing w:val="-6"/>
          <w:w w:val="110"/>
          <w:sz w:val="19"/>
        </w:rPr>
        <w:t> </w:t>
      </w:r>
      <w:r>
        <w:rPr>
          <w:w w:val="110"/>
          <w:sz w:val="19"/>
        </w:rPr>
        <w:t>0512</w:t>
      </w:r>
      <w:r>
        <w:rPr>
          <w:spacing w:val="-5"/>
          <w:w w:val="110"/>
          <w:sz w:val="19"/>
        </w:rPr>
        <w:t> </w:t>
      </w:r>
      <w:r>
        <w:rPr>
          <w:w w:val="110"/>
          <w:sz w:val="19"/>
        </w:rPr>
        <w:t>-</w:t>
      </w:r>
      <w:r>
        <w:rPr>
          <w:spacing w:val="-5"/>
          <w:w w:val="110"/>
          <w:sz w:val="19"/>
        </w:rPr>
        <w:t> </w:t>
      </w:r>
      <w:r>
        <w:rPr>
          <w:w w:val="110"/>
          <w:sz w:val="19"/>
        </w:rPr>
        <w:t>Advanced</w:t>
      </w:r>
      <w:r>
        <w:rPr>
          <w:spacing w:val="-5"/>
          <w:w w:val="110"/>
          <w:sz w:val="19"/>
        </w:rPr>
        <w:t> </w:t>
      </w:r>
      <w:r>
        <w:rPr>
          <w:w w:val="110"/>
          <w:sz w:val="19"/>
        </w:rPr>
        <w:t>Entomology</w:t>
      </w:r>
      <w:r>
        <w:rPr>
          <w:spacing w:val="-5"/>
          <w:w w:val="110"/>
          <w:sz w:val="19"/>
        </w:rPr>
        <w:t> </w:t>
      </w:r>
      <w:r>
        <w:rPr>
          <w:w w:val="110"/>
          <w:sz w:val="19"/>
        </w:rPr>
        <w:t>Collection</w:t>
      </w:r>
      <w:r>
        <w:rPr>
          <w:spacing w:val="-5"/>
          <w:w w:val="110"/>
          <w:sz w:val="19"/>
        </w:rPr>
        <w:t> </w:t>
      </w:r>
      <w:r>
        <w:rPr>
          <w:spacing w:val="-2"/>
          <w:w w:val="110"/>
          <w:sz w:val="19"/>
        </w:rPr>
        <w:t>Notebook</w:t>
      </w:r>
    </w:p>
    <w:p>
      <w:pPr>
        <w:spacing w:line="201" w:lineRule="auto" w:before="10"/>
        <w:ind w:left="871" w:right="513" w:firstLine="0"/>
        <w:jc w:val="left"/>
        <w:rPr>
          <w:sz w:val="19"/>
        </w:rPr>
      </w:pPr>
      <w:r>
        <w:rPr>
          <w:w w:val="110"/>
          <w:sz w:val="19"/>
        </w:rPr>
        <w:t>Display a minimum of 100 and a maximum of 200 species representing at least</w:t>
      </w:r>
      <w:r>
        <w:rPr>
          <w:spacing w:val="-11"/>
          <w:w w:val="110"/>
          <w:sz w:val="19"/>
        </w:rPr>
        <w:t> </w:t>
      </w:r>
      <w:r>
        <w:rPr>
          <w:w w:val="110"/>
          <w:sz w:val="19"/>
        </w:rPr>
        <w:t>12</w:t>
      </w:r>
      <w:r>
        <w:rPr>
          <w:spacing w:val="-11"/>
          <w:w w:val="110"/>
          <w:sz w:val="19"/>
        </w:rPr>
        <w:t> </w:t>
      </w:r>
      <w:r>
        <w:rPr>
          <w:w w:val="110"/>
          <w:sz w:val="19"/>
        </w:rPr>
        <w:t>orders.</w:t>
      </w:r>
      <w:r>
        <w:rPr>
          <w:spacing w:val="-11"/>
          <w:w w:val="110"/>
          <w:sz w:val="19"/>
        </w:rPr>
        <w:t> </w:t>
      </w:r>
      <w:r>
        <w:rPr>
          <w:w w:val="110"/>
          <w:sz w:val="19"/>
        </w:rPr>
        <w:t>Follow</w:t>
      </w:r>
      <w:r>
        <w:rPr>
          <w:spacing w:val="-11"/>
          <w:w w:val="110"/>
          <w:sz w:val="19"/>
        </w:rPr>
        <w:t> </w:t>
      </w:r>
      <w:r>
        <w:rPr>
          <w:w w:val="110"/>
          <w:sz w:val="19"/>
        </w:rPr>
        <w:t>the</w:t>
      </w:r>
      <w:r>
        <w:rPr>
          <w:spacing w:val="-11"/>
          <w:w w:val="110"/>
          <w:sz w:val="19"/>
        </w:rPr>
        <w:t> </w:t>
      </w:r>
      <w:r>
        <w:rPr>
          <w:w w:val="110"/>
          <w:sz w:val="19"/>
        </w:rPr>
        <w:t>general</w:t>
      </w:r>
      <w:r>
        <w:rPr>
          <w:spacing w:val="-11"/>
          <w:w w:val="110"/>
          <w:sz w:val="19"/>
        </w:rPr>
        <w:t> </w:t>
      </w:r>
      <w:r>
        <w:rPr>
          <w:w w:val="110"/>
          <w:sz w:val="19"/>
        </w:rPr>
        <w:t>rules</w:t>
      </w:r>
      <w:r>
        <w:rPr>
          <w:spacing w:val="-11"/>
          <w:w w:val="110"/>
          <w:sz w:val="19"/>
        </w:rPr>
        <w:t> </w:t>
      </w:r>
      <w:r>
        <w:rPr>
          <w:w w:val="110"/>
          <w:sz w:val="19"/>
        </w:rPr>
        <w:t>listed</w:t>
      </w:r>
      <w:r>
        <w:rPr>
          <w:spacing w:val="-11"/>
          <w:w w:val="110"/>
          <w:sz w:val="19"/>
        </w:rPr>
        <w:t> </w:t>
      </w:r>
      <w:r>
        <w:rPr>
          <w:w w:val="110"/>
          <w:sz w:val="19"/>
        </w:rPr>
        <w:t>for</w:t>
      </w:r>
      <w:r>
        <w:rPr>
          <w:spacing w:val="-11"/>
          <w:w w:val="110"/>
          <w:sz w:val="19"/>
        </w:rPr>
        <w:t> </w:t>
      </w:r>
      <w:r>
        <w:rPr>
          <w:w w:val="110"/>
          <w:sz w:val="19"/>
        </w:rPr>
        <w:t>Notebooks,</w:t>
      </w:r>
      <w:r>
        <w:rPr>
          <w:spacing w:val="-11"/>
          <w:w w:val="110"/>
          <w:sz w:val="19"/>
        </w:rPr>
        <w:t> </w:t>
      </w:r>
      <w:r>
        <w:rPr>
          <w:w w:val="110"/>
          <w:sz w:val="19"/>
        </w:rPr>
        <w:t>including</w:t>
      </w:r>
      <w:r>
        <w:rPr>
          <w:spacing w:val="-11"/>
          <w:w w:val="110"/>
          <w:sz w:val="19"/>
        </w:rPr>
        <w:t> </w:t>
      </w:r>
      <w:r>
        <w:rPr>
          <w:w w:val="110"/>
          <w:sz w:val="19"/>
        </w:rPr>
        <w:t>the Special project. Follow the general guidelines listed for Notebooks. Family identiﬁcation is required for all insects belonging to the six basic orders as outlined</w:t>
      </w:r>
      <w:r>
        <w:rPr>
          <w:spacing w:val="-2"/>
          <w:w w:val="110"/>
          <w:sz w:val="19"/>
        </w:rPr>
        <w:t> </w:t>
      </w:r>
      <w:r>
        <w:rPr>
          <w:w w:val="110"/>
          <w:sz w:val="19"/>
        </w:rPr>
        <w:t>in</w:t>
      </w:r>
      <w:r>
        <w:rPr>
          <w:spacing w:val="-3"/>
          <w:w w:val="110"/>
          <w:sz w:val="19"/>
        </w:rPr>
        <w:t> </w:t>
      </w:r>
      <w:r>
        <w:rPr>
          <w:w w:val="110"/>
          <w:sz w:val="19"/>
        </w:rPr>
        <w:t>the</w:t>
      </w:r>
      <w:r>
        <w:rPr>
          <w:spacing w:val="-2"/>
          <w:w w:val="110"/>
          <w:sz w:val="19"/>
        </w:rPr>
        <w:t> </w:t>
      </w:r>
      <w:r>
        <w:rPr>
          <w:w w:val="110"/>
          <w:sz w:val="19"/>
        </w:rPr>
        <w:t>intermediate</w:t>
      </w:r>
      <w:r>
        <w:rPr>
          <w:spacing w:val="-3"/>
          <w:w w:val="110"/>
          <w:sz w:val="19"/>
        </w:rPr>
        <w:t> </w:t>
      </w:r>
      <w:r>
        <w:rPr>
          <w:w w:val="110"/>
          <w:sz w:val="19"/>
        </w:rPr>
        <w:t>section.</w:t>
      </w:r>
      <w:r>
        <w:rPr>
          <w:spacing w:val="-2"/>
          <w:w w:val="110"/>
          <w:sz w:val="19"/>
        </w:rPr>
        <w:t> </w:t>
      </w:r>
      <w:r>
        <w:rPr>
          <w:w w:val="110"/>
          <w:sz w:val="19"/>
        </w:rPr>
        <w:t>Only</w:t>
      </w:r>
      <w:r>
        <w:rPr>
          <w:spacing w:val="-3"/>
          <w:w w:val="110"/>
          <w:sz w:val="19"/>
        </w:rPr>
        <w:t> </w:t>
      </w:r>
      <w:r>
        <w:rPr>
          <w:w w:val="110"/>
          <w:sz w:val="19"/>
        </w:rPr>
        <w:t>families</w:t>
      </w:r>
      <w:r>
        <w:rPr>
          <w:spacing w:val="-2"/>
          <w:w w:val="110"/>
          <w:sz w:val="19"/>
        </w:rPr>
        <w:t> </w:t>
      </w:r>
      <w:r>
        <w:rPr>
          <w:w w:val="110"/>
          <w:sz w:val="19"/>
        </w:rPr>
        <w:t>in</w:t>
      </w:r>
      <w:r>
        <w:rPr>
          <w:spacing w:val="-3"/>
          <w:w w:val="110"/>
          <w:sz w:val="19"/>
        </w:rPr>
        <w:t> </w:t>
      </w:r>
      <w:r>
        <w:rPr>
          <w:w w:val="110"/>
          <w:sz w:val="19"/>
        </w:rPr>
        <w:t>the</w:t>
      </w:r>
      <w:r>
        <w:rPr>
          <w:spacing w:val="-2"/>
          <w:w w:val="110"/>
          <w:sz w:val="19"/>
        </w:rPr>
        <w:t> </w:t>
      </w:r>
      <w:r>
        <w:rPr>
          <w:w w:val="110"/>
          <w:sz w:val="19"/>
        </w:rPr>
        <w:t>above</w:t>
      </w:r>
      <w:r>
        <w:rPr>
          <w:spacing w:val="-3"/>
          <w:w w:val="110"/>
          <w:sz w:val="19"/>
        </w:rPr>
        <w:t> </w:t>
      </w:r>
      <w:r>
        <w:rPr>
          <w:w w:val="110"/>
          <w:sz w:val="19"/>
        </w:rPr>
        <w:t>six</w:t>
      </w:r>
      <w:r>
        <w:rPr>
          <w:spacing w:val="-2"/>
          <w:w w:val="110"/>
          <w:sz w:val="19"/>
        </w:rPr>
        <w:t> </w:t>
      </w:r>
      <w:r>
        <w:rPr>
          <w:w w:val="110"/>
          <w:sz w:val="19"/>
        </w:rPr>
        <w:t>orders</w:t>
      </w:r>
    </w:p>
    <w:p>
      <w:pPr>
        <w:spacing w:line="201" w:lineRule="auto" w:before="1"/>
        <w:ind w:left="871" w:right="513" w:hanging="217"/>
        <w:jc w:val="left"/>
        <w:rPr>
          <w:sz w:val="19"/>
        </w:rPr>
      </w:pPr>
      <w:r>
        <w:rPr>
          <w:w w:val="110"/>
          <w:sz w:val="19"/>
        </w:rPr>
        <w:t>will</w:t>
      </w:r>
      <w:r>
        <w:rPr>
          <w:spacing w:val="-4"/>
          <w:w w:val="110"/>
          <w:sz w:val="19"/>
        </w:rPr>
        <w:t> </w:t>
      </w:r>
      <w:r>
        <w:rPr>
          <w:w w:val="110"/>
          <w:sz w:val="19"/>
        </w:rPr>
        <w:t>be</w:t>
      </w:r>
      <w:r>
        <w:rPr>
          <w:spacing w:val="-4"/>
          <w:w w:val="110"/>
          <w:sz w:val="19"/>
        </w:rPr>
        <w:t> </w:t>
      </w:r>
      <w:r>
        <w:rPr>
          <w:w w:val="110"/>
          <w:sz w:val="19"/>
        </w:rPr>
        <w:t>counted</w:t>
      </w:r>
      <w:r>
        <w:rPr>
          <w:spacing w:val="-4"/>
          <w:w w:val="110"/>
          <w:sz w:val="19"/>
        </w:rPr>
        <w:t> </w:t>
      </w:r>
      <w:r>
        <w:rPr>
          <w:w w:val="110"/>
          <w:sz w:val="19"/>
        </w:rPr>
        <w:t>for</w:t>
      </w:r>
      <w:r>
        <w:rPr>
          <w:spacing w:val="-4"/>
          <w:w w:val="110"/>
          <w:sz w:val="19"/>
        </w:rPr>
        <w:t> </w:t>
      </w:r>
      <w:r>
        <w:rPr>
          <w:w w:val="110"/>
          <w:sz w:val="19"/>
        </w:rPr>
        <w:t>judging.</w:t>
      </w:r>
      <w:r>
        <w:rPr>
          <w:spacing w:val="-4"/>
          <w:w w:val="110"/>
          <w:sz w:val="19"/>
        </w:rPr>
        <w:t> </w:t>
      </w:r>
      <w:r>
        <w:rPr>
          <w:w w:val="110"/>
          <w:sz w:val="19"/>
        </w:rPr>
        <w:t>Family</w:t>
      </w:r>
      <w:r>
        <w:rPr>
          <w:spacing w:val="-4"/>
          <w:w w:val="110"/>
          <w:sz w:val="19"/>
        </w:rPr>
        <w:t> </w:t>
      </w:r>
      <w:r>
        <w:rPr>
          <w:w w:val="110"/>
          <w:sz w:val="19"/>
        </w:rPr>
        <w:t>identiﬁcation</w:t>
      </w:r>
      <w:r>
        <w:rPr>
          <w:spacing w:val="-4"/>
          <w:w w:val="110"/>
          <w:sz w:val="19"/>
        </w:rPr>
        <w:t> </w:t>
      </w:r>
      <w:r>
        <w:rPr>
          <w:w w:val="110"/>
          <w:sz w:val="19"/>
        </w:rPr>
        <w:t>of</w:t>
      </w:r>
      <w:r>
        <w:rPr>
          <w:spacing w:val="-4"/>
          <w:w w:val="110"/>
          <w:sz w:val="19"/>
        </w:rPr>
        <w:t> </w:t>
      </w:r>
      <w:r>
        <w:rPr>
          <w:w w:val="110"/>
          <w:sz w:val="19"/>
        </w:rPr>
        <w:t>insects</w:t>
      </w:r>
      <w:r>
        <w:rPr>
          <w:spacing w:val="-4"/>
          <w:w w:val="110"/>
          <w:sz w:val="19"/>
        </w:rPr>
        <w:t> </w:t>
      </w:r>
      <w:r>
        <w:rPr>
          <w:w w:val="110"/>
          <w:sz w:val="19"/>
        </w:rPr>
        <w:t>in</w:t>
      </w:r>
      <w:r>
        <w:rPr>
          <w:spacing w:val="-4"/>
          <w:w w:val="110"/>
          <w:sz w:val="19"/>
        </w:rPr>
        <w:t> </w:t>
      </w:r>
      <w:r>
        <w:rPr>
          <w:w w:val="110"/>
          <w:sz w:val="19"/>
        </w:rPr>
        <w:t>the</w:t>
      </w:r>
      <w:r>
        <w:rPr>
          <w:spacing w:val="-4"/>
          <w:w w:val="110"/>
          <w:sz w:val="19"/>
        </w:rPr>
        <w:t> </w:t>
      </w:r>
      <w:r>
        <w:rPr>
          <w:w w:val="110"/>
          <w:sz w:val="19"/>
        </w:rPr>
        <w:t>remaining orders</w:t>
      </w:r>
      <w:r>
        <w:rPr>
          <w:spacing w:val="-12"/>
          <w:w w:val="110"/>
          <w:sz w:val="19"/>
        </w:rPr>
        <w:t> </w:t>
      </w:r>
      <w:r>
        <w:rPr>
          <w:w w:val="110"/>
          <w:sz w:val="19"/>
        </w:rPr>
        <w:t>is</w:t>
      </w:r>
      <w:r>
        <w:rPr>
          <w:spacing w:val="-12"/>
          <w:w w:val="110"/>
          <w:sz w:val="19"/>
        </w:rPr>
        <w:t> </w:t>
      </w:r>
      <w:r>
        <w:rPr>
          <w:w w:val="110"/>
          <w:sz w:val="19"/>
        </w:rPr>
        <w:t>optional,</w:t>
      </w:r>
      <w:r>
        <w:rPr>
          <w:spacing w:val="-12"/>
          <w:w w:val="110"/>
          <w:sz w:val="19"/>
        </w:rPr>
        <w:t> </w:t>
      </w:r>
      <w:r>
        <w:rPr>
          <w:w w:val="110"/>
          <w:sz w:val="19"/>
        </w:rPr>
        <w:t>but</w:t>
      </w:r>
      <w:r>
        <w:rPr>
          <w:spacing w:val="-12"/>
          <w:w w:val="110"/>
          <w:sz w:val="19"/>
        </w:rPr>
        <w:t> </w:t>
      </w:r>
      <w:r>
        <w:rPr>
          <w:w w:val="110"/>
          <w:sz w:val="19"/>
        </w:rPr>
        <w:t>desirable</w:t>
      </w:r>
      <w:r>
        <w:rPr>
          <w:spacing w:val="-12"/>
          <w:w w:val="110"/>
          <w:sz w:val="19"/>
        </w:rPr>
        <w:t> </w:t>
      </w:r>
      <w:r>
        <w:rPr>
          <w:w w:val="110"/>
          <w:sz w:val="19"/>
        </w:rPr>
        <w:t>as</w:t>
      </w:r>
      <w:r>
        <w:rPr>
          <w:spacing w:val="-11"/>
          <w:w w:val="110"/>
          <w:sz w:val="19"/>
        </w:rPr>
        <w:t> </w:t>
      </w:r>
      <w:r>
        <w:rPr>
          <w:w w:val="110"/>
          <w:sz w:val="19"/>
        </w:rPr>
        <w:t>long</w:t>
      </w:r>
      <w:r>
        <w:rPr>
          <w:spacing w:val="-12"/>
          <w:w w:val="110"/>
          <w:sz w:val="19"/>
        </w:rPr>
        <w:t> </w:t>
      </w:r>
      <w:r>
        <w:rPr>
          <w:w w:val="110"/>
          <w:sz w:val="19"/>
        </w:rPr>
        <w:t>as</w:t>
      </w:r>
      <w:r>
        <w:rPr>
          <w:spacing w:val="-12"/>
          <w:w w:val="110"/>
          <w:sz w:val="19"/>
        </w:rPr>
        <w:t> </w:t>
      </w:r>
      <w:r>
        <w:rPr>
          <w:w w:val="110"/>
          <w:sz w:val="19"/>
        </w:rPr>
        <w:t>accuracy</w:t>
      </w:r>
      <w:r>
        <w:rPr>
          <w:spacing w:val="-12"/>
          <w:w w:val="110"/>
          <w:sz w:val="19"/>
        </w:rPr>
        <w:t> </w:t>
      </w:r>
      <w:r>
        <w:rPr>
          <w:w w:val="110"/>
          <w:sz w:val="19"/>
        </w:rPr>
        <w:t>is</w:t>
      </w:r>
      <w:r>
        <w:rPr>
          <w:spacing w:val="-12"/>
          <w:w w:val="110"/>
          <w:sz w:val="19"/>
        </w:rPr>
        <w:t> </w:t>
      </w:r>
      <w:r>
        <w:rPr>
          <w:w w:val="110"/>
          <w:sz w:val="19"/>
        </w:rPr>
        <w:t>maintained.</w:t>
      </w:r>
      <w:r>
        <w:rPr>
          <w:spacing w:val="-11"/>
          <w:w w:val="110"/>
          <w:sz w:val="19"/>
        </w:rPr>
        <w:t> </w:t>
      </w:r>
      <w:r>
        <w:rPr>
          <w:w w:val="110"/>
          <w:sz w:val="19"/>
        </w:rPr>
        <w:t>Members</w:t>
      </w:r>
    </w:p>
    <w:p>
      <w:pPr>
        <w:spacing w:line="203" w:lineRule="exact" w:before="0"/>
        <w:ind w:left="655" w:right="0" w:firstLine="0"/>
        <w:jc w:val="left"/>
        <w:rPr>
          <w:sz w:val="19"/>
        </w:rPr>
      </w:pPr>
      <w:r>
        <w:rPr>
          <w:spacing w:val="-2"/>
          <w:w w:val="110"/>
          <w:sz w:val="19"/>
        </w:rPr>
        <w:t>may</w:t>
      </w:r>
      <w:r>
        <w:rPr>
          <w:spacing w:val="-7"/>
          <w:w w:val="110"/>
          <w:sz w:val="19"/>
        </w:rPr>
        <w:t> </w:t>
      </w:r>
      <w:r>
        <w:rPr>
          <w:spacing w:val="-2"/>
          <w:w w:val="110"/>
          <w:sz w:val="19"/>
        </w:rPr>
        <w:t>continue</w:t>
      </w:r>
      <w:r>
        <w:rPr>
          <w:spacing w:val="-6"/>
          <w:w w:val="110"/>
          <w:sz w:val="19"/>
        </w:rPr>
        <w:t> </w:t>
      </w:r>
      <w:r>
        <w:rPr>
          <w:spacing w:val="-2"/>
          <w:w w:val="110"/>
          <w:sz w:val="19"/>
        </w:rPr>
        <w:t>to</w:t>
      </w:r>
      <w:r>
        <w:rPr>
          <w:spacing w:val="-7"/>
          <w:w w:val="110"/>
          <w:sz w:val="19"/>
        </w:rPr>
        <w:t> </w:t>
      </w:r>
      <w:r>
        <w:rPr>
          <w:spacing w:val="-2"/>
          <w:w w:val="110"/>
          <w:sz w:val="19"/>
        </w:rPr>
        <w:t>exhibit</w:t>
      </w:r>
      <w:r>
        <w:rPr>
          <w:spacing w:val="-6"/>
          <w:w w:val="110"/>
          <w:sz w:val="19"/>
        </w:rPr>
        <w:t> </w:t>
      </w:r>
      <w:r>
        <w:rPr>
          <w:spacing w:val="-2"/>
          <w:w w:val="110"/>
          <w:sz w:val="19"/>
        </w:rPr>
        <w:t>in</w:t>
      </w:r>
      <w:r>
        <w:rPr>
          <w:spacing w:val="-6"/>
          <w:w w:val="110"/>
          <w:sz w:val="19"/>
        </w:rPr>
        <w:t> </w:t>
      </w:r>
      <w:r>
        <w:rPr>
          <w:spacing w:val="-2"/>
          <w:w w:val="110"/>
          <w:sz w:val="19"/>
        </w:rPr>
        <w:t>this</w:t>
      </w:r>
      <w:r>
        <w:rPr>
          <w:spacing w:val="-7"/>
          <w:w w:val="110"/>
          <w:sz w:val="19"/>
        </w:rPr>
        <w:t> </w:t>
      </w:r>
      <w:r>
        <w:rPr>
          <w:spacing w:val="-2"/>
          <w:w w:val="110"/>
          <w:sz w:val="19"/>
        </w:rPr>
        <w:t>class</w:t>
      </w:r>
      <w:r>
        <w:rPr>
          <w:spacing w:val="-6"/>
          <w:w w:val="110"/>
          <w:sz w:val="19"/>
        </w:rPr>
        <w:t> </w:t>
      </w:r>
      <w:r>
        <w:rPr>
          <w:spacing w:val="-2"/>
          <w:w w:val="110"/>
          <w:sz w:val="19"/>
        </w:rPr>
        <w:t>for</w:t>
      </w:r>
      <w:r>
        <w:rPr>
          <w:spacing w:val="-7"/>
          <w:w w:val="110"/>
          <w:sz w:val="19"/>
        </w:rPr>
        <w:t> </w:t>
      </w:r>
      <w:r>
        <w:rPr>
          <w:spacing w:val="-2"/>
          <w:w w:val="110"/>
          <w:sz w:val="19"/>
        </w:rPr>
        <w:t>an</w:t>
      </w:r>
      <w:r>
        <w:rPr>
          <w:spacing w:val="-6"/>
          <w:w w:val="110"/>
          <w:sz w:val="19"/>
        </w:rPr>
        <w:t> </w:t>
      </w:r>
      <w:r>
        <w:rPr>
          <w:spacing w:val="-2"/>
          <w:w w:val="110"/>
          <w:sz w:val="19"/>
        </w:rPr>
        <w:t>unrestricted</w:t>
      </w:r>
      <w:r>
        <w:rPr>
          <w:spacing w:val="-6"/>
          <w:w w:val="110"/>
          <w:sz w:val="19"/>
        </w:rPr>
        <w:t> </w:t>
      </w:r>
      <w:r>
        <w:rPr>
          <w:spacing w:val="-2"/>
          <w:w w:val="110"/>
          <w:sz w:val="19"/>
        </w:rPr>
        <w:t>number</w:t>
      </w:r>
      <w:r>
        <w:rPr>
          <w:spacing w:val="-7"/>
          <w:w w:val="110"/>
          <w:sz w:val="19"/>
        </w:rPr>
        <w:t> </w:t>
      </w:r>
      <w:r>
        <w:rPr>
          <w:spacing w:val="-2"/>
          <w:w w:val="110"/>
          <w:sz w:val="19"/>
        </w:rPr>
        <w:t>of</w:t>
      </w:r>
      <w:r>
        <w:rPr>
          <w:spacing w:val="-6"/>
          <w:w w:val="110"/>
          <w:sz w:val="19"/>
        </w:rPr>
        <w:t> </w:t>
      </w:r>
      <w:r>
        <w:rPr>
          <w:spacing w:val="-2"/>
          <w:w w:val="110"/>
          <w:sz w:val="19"/>
        </w:rPr>
        <w:t>years.</w:t>
      </w:r>
    </w:p>
    <w:p>
      <w:pPr>
        <w:spacing w:after="0" w:line="203" w:lineRule="exact"/>
        <w:jc w:val="left"/>
        <w:rPr>
          <w:sz w:val="19"/>
        </w:rPr>
        <w:sectPr>
          <w:footerReference w:type="default" r:id="rId37"/>
          <w:pgSz w:w="7920" w:h="12240"/>
          <w:pgMar w:header="0" w:footer="389" w:top="340" w:bottom="580" w:left="0" w:right="0"/>
          <w:pgNumType w:start="28"/>
        </w:sectPr>
      </w:pPr>
    </w:p>
    <w:p>
      <w:pPr>
        <w:pStyle w:val="BodyText"/>
        <w:ind w:left="1048"/>
      </w:pPr>
      <w:r>
        <w:rPr/>
        <mc:AlternateContent>
          <mc:Choice Requires="wps">
            <w:drawing>
              <wp:inline distT="0" distB="0" distL="0" distR="0">
                <wp:extent cx="3752850" cy="1419225"/>
                <wp:effectExtent l="0" t="0" r="0" b="0"/>
                <wp:docPr id="107" name="Group 107"/>
                <wp:cNvGraphicFramePr>
                  <a:graphicFrameLocks/>
                </wp:cNvGraphicFramePr>
                <a:graphic>
                  <a:graphicData uri="http://schemas.microsoft.com/office/word/2010/wordprocessingGroup">
                    <wpg:wgp>
                      <wpg:cNvPr id="107" name="Group 107"/>
                      <wpg:cNvGrpSpPr/>
                      <wpg:grpSpPr>
                        <a:xfrm>
                          <a:off x="0" y="0"/>
                          <a:ext cx="3752850" cy="1419225"/>
                          <a:chExt cx="3752850" cy="1419225"/>
                        </a:xfrm>
                      </wpg:grpSpPr>
                      <pic:pic>
                        <pic:nvPicPr>
                          <pic:cNvPr id="108" name="Image 108"/>
                          <pic:cNvPicPr/>
                        </pic:nvPicPr>
                        <pic:blipFill>
                          <a:blip r:embed="rId38" cstate="print"/>
                          <a:stretch>
                            <a:fillRect/>
                          </a:stretch>
                        </pic:blipFill>
                        <pic:spPr>
                          <a:xfrm>
                            <a:off x="0" y="0"/>
                            <a:ext cx="3752849" cy="1419224"/>
                          </a:xfrm>
                          <a:prstGeom prst="rect">
                            <a:avLst/>
                          </a:prstGeom>
                        </pic:spPr>
                      </pic:pic>
                      <wps:wsp>
                        <wps:cNvPr id="109" name="Textbox 109"/>
                        <wps:cNvSpPr txBox="1"/>
                        <wps:spPr>
                          <a:xfrm>
                            <a:off x="0" y="0"/>
                            <a:ext cx="3752850" cy="1419225"/>
                          </a:xfrm>
                          <a:prstGeom prst="rect">
                            <a:avLst/>
                          </a:prstGeom>
                        </wps:spPr>
                        <wps:txbx>
                          <w:txbxContent>
                            <w:p>
                              <w:pPr>
                                <w:spacing w:line="216" w:lineRule="auto" w:before="197"/>
                                <w:ind w:left="1284" w:right="1369" w:firstLine="0"/>
                                <w:jc w:val="center"/>
                                <w:rPr>
                                  <w:sz w:val="30"/>
                                </w:rPr>
                              </w:pPr>
                              <w:r>
                                <w:rPr>
                                  <w:spacing w:val="-8"/>
                                  <w:w w:val="110"/>
                                  <w:sz w:val="30"/>
                                </w:rPr>
                                <w:t>Department</w:t>
                              </w:r>
                              <w:r>
                                <w:rPr>
                                  <w:spacing w:val="-19"/>
                                  <w:w w:val="110"/>
                                  <w:sz w:val="30"/>
                                </w:rPr>
                                <w:t> </w:t>
                              </w:r>
                              <w:r>
                                <w:rPr>
                                  <w:spacing w:val="-8"/>
                                  <w:w w:val="110"/>
                                  <w:sz w:val="30"/>
                                </w:rPr>
                                <w:t>6 </w:t>
                              </w:r>
                              <w:r>
                                <w:rPr>
                                  <w:spacing w:val="-2"/>
                                  <w:w w:val="110"/>
                                  <w:sz w:val="30"/>
                                </w:rPr>
                                <w:t>EXPLORING</w:t>
                              </w:r>
                            </w:p>
                            <w:p>
                              <w:pPr>
                                <w:spacing w:line="225" w:lineRule="exact" w:before="0"/>
                                <w:ind w:left="1151" w:right="0" w:firstLine="0"/>
                                <w:jc w:val="left"/>
                                <w:rPr>
                                  <w:i/>
                                  <w:sz w:val="20"/>
                                </w:rPr>
                              </w:pPr>
                              <w:r>
                                <w:rPr>
                                  <w:i/>
                                  <w:sz w:val="20"/>
                                </w:rPr>
                                <w:t>Superintendent:</w:t>
                              </w:r>
                              <w:r>
                                <w:rPr>
                                  <w:i/>
                                  <w:spacing w:val="54"/>
                                  <w:sz w:val="20"/>
                                </w:rPr>
                                <w:t> </w:t>
                              </w:r>
                              <w:r>
                                <w:rPr>
                                  <w:i/>
                                  <w:sz w:val="20"/>
                                </w:rPr>
                                <w:t>Shelby</w:t>
                              </w:r>
                              <w:r>
                                <w:rPr>
                                  <w:i/>
                                  <w:spacing w:val="55"/>
                                  <w:sz w:val="20"/>
                                </w:rPr>
                                <w:t> </w:t>
                              </w:r>
                              <w:r>
                                <w:rPr>
                                  <w:i/>
                                  <w:sz w:val="20"/>
                                </w:rPr>
                                <w:t>&amp;</w:t>
                              </w:r>
                              <w:r>
                                <w:rPr>
                                  <w:i/>
                                  <w:spacing w:val="56"/>
                                  <w:sz w:val="20"/>
                                </w:rPr>
                                <w:t> </w:t>
                              </w:r>
                              <w:r>
                                <w:rPr>
                                  <w:i/>
                                  <w:sz w:val="20"/>
                                </w:rPr>
                                <w:t>Quentin</w:t>
                              </w:r>
                              <w:r>
                                <w:rPr>
                                  <w:i/>
                                  <w:spacing w:val="56"/>
                                  <w:sz w:val="20"/>
                                </w:rPr>
                                <w:t> </w:t>
                              </w:r>
                              <w:r>
                                <w:rPr>
                                  <w:i/>
                                  <w:spacing w:val="-4"/>
                                  <w:sz w:val="20"/>
                                </w:rPr>
                                <w:t>Shaw</w:t>
                              </w:r>
                            </w:p>
                            <w:p>
                              <w:pPr>
                                <w:spacing w:line="206" w:lineRule="auto" w:before="62"/>
                                <w:ind w:left="213" w:right="1743" w:firstLine="0"/>
                                <w:jc w:val="left"/>
                                <w:rPr>
                                  <w:sz w:val="20"/>
                                </w:rPr>
                              </w:pPr>
                              <w:r>
                                <w:rPr>
                                  <w:w w:val="110"/>
                                  <w:sz w:val="20"/>
                                </w:rPr>
                                <w:t>Entry</w:t>
                              </w:r>
                              <w:r>
                                <w:rPr>
                                  <w:spacing w:val="-9"/>
                                  <w:w w:val="110"/>
                                  <w:sz w:val="20"/>
                                </w:rPr>
                                <w:t> </w:t>
                              </w:r>
                              <w:r>
                                <w:rPr>
                                  <w:w w:val="110"/>
                                  <w:sz w:val="20"/>
                                </w:rPr>
                                <w:t>Time:</w:t>
                              </w:r>
                              <w:r>
                                <w:rPr>
                                  <w:spacing w:val="-9"/>
                                  <w:w w:val="110"/>
                                  <w:sz w:val="20"/>
                                </w:rPr>
                                <w:t> </w:t>
                              </w:r>
                              <w:r>
                                <w:rPr>
                                  <w:w w:val="110"/>
                                  <w:sz w:val="20"/>
                                </w:rPr>
                                <w:t>10:30</w:t>
                              </w:r>
                              <w:r>
                                <w:rPr>
                                  <w:spacing w:val="-9"/>
                                  <w:w w:val="110"/>
                                  <w:sz w:val="20"/>
                                </w:rPr>
                                <w:t> </w:t>
                              </w:r>
                              <w:r>
                                <w:rPr>
                                  <w:w w:val="110"/>
                                  <w:sz w:val="20"/>
                                </w:rPr>
                                <w:t>AM,</w:t>
                              </w:r>
                              <w:r>
                                <w:rPr>
                                  <w:spacing w:val="-9"/>
                                  <w:w w:val="110"/>
                                  <w:sz w:val="20"/>
                                </w:rPr>
                                <w:t> </w:t>
                              </w:r>
                              <w:r>
                                <w:rPr>
                                  <w:w w:val="110"/>
                                  <w:sz w:val="20"/>
                                </w:rPr>
                                <w:t>Saturday,</w:t>
                              </w:r>
                              <w:r>
                                <w:rPr>
                                  <w:spacing w:val="-9"/>
                                  <w:w w:val="110"/>
                                  <w:sz w:val="20"/>
                                </w:rPr>
                                <w:t> </w:t>
                              </w:r>
                              <w:r>
                                <w:rPr>
                                  <w:w w:val="110"/>
                                  <w:sz w:val="20"/>
                                </w:rPr>
                                <w:t>July</w:t>
                              </w:r>
                              <w:r>
                                <w:rPr>
                                  <w:spacing w:val="-9"/>
                                  <w:w w:val="110"/>
                                  <w:sz w:val="20"/>
                                </w:rPr>
                                <w:t> </w:t>
                              </w:r>
                              <w:r>
                                <w:rPr>
                                  <w:w w:val="110"/>
                                  <w:sz w:val="20"/>
                                </w:rPr>
                                <w:t>26 Location: 4-H Building</w:t>
                              </w:r>
                            </w:p>
                            <w:p>
                              <w:pPr>
                                <w:spacing w:line="218" w:lineRule="exact" w:before="0"/>
                                <w:ind w:left="213" w:right="0" w:firstLine="0"/>
                                <w:jc w:val="left"/>
                                <w:rPr>
                                  <w:sz w:val="20"/>
                                </w:rPr>
                              </w:pPr>
                              <w:r>
                                <w:rPr>
                                  <w:w w:val="110"/>
                                  <w:sz w:val="20"/>
                                </w:rPr>
                                <w:t>Judging</w:t>
                              </w:r>
                              <w:r>
                                <w:rPr>
                                  <w:spacing w:val="-6"/>
                                  <w:w w:val="110"/>
                                  <w:sz w:val="20"/>
                                </w:rPr>
                                <w:t> </w:t>
                              </w:r>
                              <w:r>
                                <w:rPr>
                                  <w:w w:val="110"/>
                                  <w:sz w:val="20"/>
                                </w:rPr>
                                <w:t>Time:</w:t>
                              </w:r>
                              <w:r>
                                <w:rPr>
                                  <w:spacing w:val="-5"/>
                                  <w:w w:val="110"/>
                                  <w:sz w:val="20"/>
                                </w:rPr>
                                <w:t> </w:t>
                              </w:r>
                              <w:r>
                                <w:rPr>
                                  <w:w w:val="110"/>
                                  <w:sz w:val="20"/>
                                </w:rPr>
                                <w:t>10:30</w:t>
                              </w:r>
                              <w:r>
                                <w:rPr>
                                  <w:spacing w:val="-5"/>
                                  <w:w w:val="110"/>
                                  <w:sz w:val="20"/>
                                </w:rPr>
                                <w:t> </w:t>
                              </w:r>
                              <w:r>
                                <w:rPr>
                                  <w:w w:val="110"/>
                                  <w:sz w:val="20"/>
                                </w:rPr>
                                <w:t>AM,</w:t>
                              </w:r>
                              <w:r>
                                <w:rPr>
                                  <w:spacing w:val="-5"/>
                                  <w:w w:val="110"/>
                                  <w:sz w:val="20"/>
                                </w:rPr>
                                <w:t> </w:t>
                              </w:r>
                              <w:r>
                                <w:rPr>
                                  <w:w w:val="110"/>
                                  <w:sz w:val="20"/>
                                </w:rPr>
                                <w:t>Saturday,</w:t>
                              </w:r>
                              <w:r>
                                <w:rPr>
                                  <w:spacing w:val="-5"/>
                                  <w:w w:val="110"/>
                                  <w:sz w:val="20"/>
                                </w:rPr>
                                <w:t> </w:t>
                              </w:r>
                              <w:r>
                                <w:rPr>
                                  <w:w w:val="110"/>
                                  <w:sz w:val="20"/>
                                </w:rPr>
                                <w:t>July</w:t>
                              </w:r>
                              <w:r>
                                <w:rPr>
                                  <w:spacing w:val="-6"/>
                                  <w:w w:val="110"/>
                                  <w:sz w:val="20"/>
                                </w:rPr>
                                <w:t> </w:t>
                              </w:r>
                              <w:r>
                                <w:rPr>
                                  <w:spacing w:val="-5"/>
                                  <w:w w:val="110"/>
                                  <w:sz w:val="20"/>
                                </w:rPr>
                                <w:t>26</w:t>
                              </w:r>
                            </w:p>
                          </w:txbxContent>
                        </wps:txbx>
                        <wps:bodyPr wrap="square" lIns="0" tIns="0" rIns="0" bIns="0" rtlCol="0">
                          <a:noAutofit/>
                        </wps:bodyPr>
                      </wps:wsp>
                    </wpg:wgp>
                  </a:graphicData>
                </a:graphic>
              </wp:inline>
            </w:drawing>
          </mc:Choice>
          <mc:Fallback>
            <w:pict>
              <v:group style="width:295.5pt;height:111.75pt;mso-position-horizontal-relative:char;mso-position-vertical-relative:line" id="docshapegroup81" coordorigin="0,0" coordsize="5910,2235">
                <v:shape style="position:absolute;left:0;top:0;width:5910;height:2235" type="#_x0000_t75" id="docshape82" stroked="false">
                  <v:imagedata r:id="rId38" o:title=""/>
                </v:shape>
                <v:shape style="position:absolute;left:0;top:0;width:5910;height:2235" type="#_x0000_t202" id="docshape83" filled="false" stroked="false">
                  <v:textbox inset="0,0,0,0">
                    <w:txbxContent>
                      <w:p>
                        <w:pPr>
                          <w:spacing w:line="216" w:lineRule="auto" w:before="197"/>
                          <w:ind w:left="1284" w:right="1369" w:firstLine="0"/>
                          <w:jc w:val="center"/>
                          <w:rPr>
                            <w:sz w:val="30"/>
                          </w:rPr>
                        </w:pPr>
                        <w:r>
                          <w:rPr>
                            <w:spacing w:val="-8"/>
                            <w:w w:val="110"/>
                            <w:sz w:val="30"/>
                          </w:rPr>
                          <w:t>Department</w:t>
                        </w:r>
                        <w:r>
                          <w:rPr>
                            <w:spacing w:val="-19"/>
                            <w:w w:val="110"/>
                            <w:sz w:val="30"/>
                          </w:rPr>
                          <w:t> </w:t>
                        </w:r>
                        <w:r>
                          <w:rPr>
                            <w:spacing w:val="-8"/>
                            <w:w w:val="110"/>
                            <w:sz w:val="30"/>
                          </w:rPr>
                          <w:t>6 </w:t>
                        </w:r>
                        <w:r>
                          <w:rPr>
                            <w:spacing w:val="-2"/>
                            <w:w w:val="110"/>
                            <w:sz w:val="30"/>
                          </w:rPr>
                          <w:t>EXPLORING</w:t>
                        </w:r>
                      </w:p>
                      <w:p>
                        <w:pPr>
                          <w:spacing w:line="225" w:lineRule="exact" w:before="0"/>
                          <w:ind w:left="1151" w:right="0" w:firstLine="0"/>
                          <w:jc w:val="left"/>
                          <w:rPr>
                            <w:i/>
                            <w:sz w:val="20"/>
                          </w:rPr>
                        </w:pPr>
                        <w:r>
                          <w:rPr>
                            <w:i/>
                            <w:sz w:val="20"/>
                          </w:rPr>
                          <w:t>Superintendent:</w:t>
                        </w:r>
                        <w:r>
                          <w:rPr>
                            <w:i/>
                            <w:spacing w:val="54"/>
                            <w:sz w:val="20"/>
                          </w:rPr>
                          <w:t> </w:t>
                        </w:r>
                        <w:r>
                          <w:rPr>
                            <w:i/>
                            <w:sz w:val="20"/>
                          </w:rPr>
                          <w:t>Shelby</w:t>
                        </w:r>
                        <w:r>
                          <w:rPr>
                            <w:i/>
                            <w:spacing w:val="55"/>
                            <w:sz w:val="20"/>
                          </w:rPr>
                          <w:t> </w:t>
                        </w:r>
                        <w:r>
                          <w:rPr>
                            <w:i/>
                            <w:sz w:val="20"/>
                          </w:rPr>
                          <w:t>&amp;</w:t>
                        </w:r>
                        <w:r>
                          <w:rPr>
                            <w:i/>
                            <w:spacing w:val="56"/>
                            <w:sz w:val="20"/>
                          </w:rPr>
                          <w:t> </w:t>
                        </w:r>
                        <w:r>
                          <w:rPr>
                            <w:i/>
                            <w:sz w:val="20"/>
                          </w:rPr>
                          <w:t>Quentin</w:t>
                        </w:r>
                        <w:r>
                          <w:rPr>
                            <w:i/>
                            <w:spacing w:val="56"/>
                            <w:sz w:val="20"/>
                          </w:rPr>
                          <w:t> </w:t>
                        </w:r>
                        <w:r>
                          <w:rPr>
                            <w:i/>
                            <w:spacing w:val="-4"/>
                            <w:sz w:val="20"/>
                          </w:rPr>
                          <w:t>Shaw</w:t>
                        </w:r>
                      </w:p>
                      <w:p>
                        <w:pPr>
                          <w:spacing w:line="206" w:lineRule="auto" w:before="62"/>
                          <w:ind w:left="213" w:right="1743" w:firstLine="0"/>
                          <w:jc w:val="left"/>
                          <w:rPr>
                            <w:sz w:val="20"/>
                          </w:rPr>
                        </w:pPr>
                        <w:r>
                          <w:rPr>
                            <w:w w:val="110"/>
                            <w:sz w:val="20"/>
                          </w:rPr>
                          <w:t>Entry</w:t>
                        </w:r>
                        <w:r>
                          <w:rPr>
                            <w:spacing w:val="-9"/>
                            <w:w w:val="110"/>
                            <w:sz w:val="20"/>
                          </w:rPr>
                          <w:t> </w:t>
                        </w:r>
                        <w:r>
                          <w:rPr>
                            <w:w w:val="110"/>
                            <w:sz w:val="20"/>
                          </w:rPr>
                          <w:t>Time:</w:t>
                        </w:r>
                        <w:r>
                          <w:rPr>
                            <w:spacing w:val="-9"/>
                            <w:w w:val="110"/>
                            <w:sz w:val="20"/>
                          </w:rPr>
                          <w:t> </w:t>
                        </w:r>
                        <w:r>
                          <w:rPr>
                            <w:w w:val="110"/>
                            <w:sz w:val="20"/>
                          </w:rPr>
                          <w:t>10:30</w:t>
                        </w:r>
                        <w:r>
                          <w:rPr>
                            <w:spacing w:val="-9"/>
                            <w:w w:val="110"/>
                            <w:sz w:val="20"/>
                          </w:rPr>
                          <w:t> </w:t>
                        </w:r>
                        <w:r>
                          <w:rPr>
                            <w:w w:val="110"/>
                            <w:sz w:val="20"/>
                          </w:rPr>
                          <w:t>AM,</w:t>
                        </w:r>
                        <w:r>
                          <w:rPr>
                            <w:spacing w:val="-9"/>
                            <w:w w:val="110"/>
                            <w:sz w:val="20"/>
                          </w:rPr>
                          <w:t> </w:t>
                        </w:r>
                        <w:r>
                          <w:rPr>
                            <w:w w:val="110"/>
                            <w:sz w:val="20"/>
                          </w:rPr>
                          <w:t>Saturday,</w:t>
                        </w:r>
                        <w:r>
                          <w:rPr>
                            <w:spacing w:val="-9"/>
                            <w:w w:val="110"/>
                            <w:sz w:val="20"/>
                          </w:rPr>
                          <w:t> </w:t>
                        </w:r>
                        <w:r>
                          <w:rPr>
                            <w:w w:val="110"/>
                            <w:sz w:val="20"/>
                          </w:rPr>
                          <w:t>July</w:t>
                        </w:r>
                        <w:r>
                          <w:rPr>
                            <w:spacing w:val="-9"/>
                            <w:w w:val="110"/>
                            <w:sz w:val="20"/>
                          </w:rPr>
                          <w:t> </w:t>
                        </w:r>
                        <w:r>
                          <w:rPr>
                            <w:w w:val="110"/>
                            <w:sz w:val="20"/>
                          </w:rPr>
                          <w:t>26 Location: 4-H Building</w:t>
                        </w:r>
                      </w:p>
                      <w:p>
                        <w:pPr>
                          <w:spacing w:line="218" w:lineRule="exact" w:before="0"/>
                          <w:ind w:left="213" w:right="0" w:firstLine="0"/>
                          <w:jc w:val="left"/>
                          <w:rPr>
                            <w:sz w:val="20"/>
                          </w:rPr>
                        </w:pPr>
                        <w:r>
                          <w:rPr>
                            <w:w w:val="110"/>
                            <w:sz w:val="20"/>
                          </w:rPr>
                          <w:t>Judging</w:t>
                        </w:r>
                        <w:r>
                          <w:rPr>
                            <w:spacing w:val="-6"/>
                            <w:w w:val="110"/>
                            <w:sz w:val="20"/>
                          </w:rPr>
                          <w:t> </w:t>
                        </w:r>
                        <w:r>
                          <w:rPr>
                            <w:w w:val="110"/>
                            <w:sz w:val="20"/>
                          </w:rPr>
                          <w:t>Time:</w:t>
                        </w:r>
                        <w:r>
                          <w:rPr>
                            <w:spacing w:val="-5"/>
                            <w:w w:val="110"/>
                            <w:sz w:val="20"/>
                          </w:rPr>
                          <w:t> </w:t>
                        </w:r>
                        <w:r>
                          <w:rPr>
                            <w:w w:val="110"/>
                            <w:sz w:val="20"/>
                          </w:rPr>
                          <w:t>10:30</w:t>
                        </w:r>
                        <w:r>
                          <w:rPr>
                            <w:spacing w:val="-5"/>
                            <w:w w:val="110"/>
                            <w:sz w:val="20"/>
                          </w:rPr>
                          <w:t> </w:t>
                        </w:r>
                        <w:r>
                          <w:rPr>
                            <w:w w:val="110"/>
                            <w:sz w:val="20"/>
                          </w:rPr>
                          <w:t>AM,</w:t>
                        </w:r>
                        <w:r>
                          <w:rPr>
                            <w:spacing w:val="-5"/>
                            <w:w w:val="110"/>
                            <w:sz w:val="20"/>
                          </w:rPr>
                          <w:t> </w:t>
                        </w:r>
                        <w:r>
                          <w:rPr>
                            <w:w w:val="110"/>
                            <w:sz w:val="20"/>
                          </w:rPr>
                          <w:t>Saturday,</w:t>
                        </w:r>
                        <w:r>
                          <w:rPr>
                            <w:spacing w:val="-5"/>
                            <w:w w:val="110"/>
                            <w:sz w:val="20"/>
                          </w:rPr>
                          <w:t> </w:t>
                        </w:r>
                        <w:r>
                          <w:rPr>
                            <w:w w:val="110"/>
                            <w:sz w:val="20"/>
                          </w:rPr>
                          <w:t>July</w:t>
                        </w:r>
                        <w:r>
                          <w:rPr>
                            <w:spacing w:val="-6"/>
                            <w:w w:val="110"/>
                            <w:sz w:val="20"/>
                          </w:rPr>
                          <w:t> </w:t>
                        </w:r>
                        <w:r>
                          <w:rPr>
                            <w:spacing w:val="-5"/>
                            <w:w w:val="110"/>
                            <w:sz w:val="20"/>
                          </w:rPr>
                          <w:t>26</w:t>
                        </w:r>
                      </w:p>
                    </w:txbxContent>
                  </v:textbox>
                  <w10:wrap type="none"/>
                </v:shape>
              </v:group>
            </w:pict>
          </mc:Fallback>
        </mc:AlternateContent>
      </w:r>
      <w:r>
        <w:rPr/>
      </w:r>
    </w:p>
    <w:p>
      <w:pPr>
        <w:spacing w:line="196" w:lineRule="auto" w:before="0"/>
        <w:ind w:left="977" w:right="653" w:firstLine="0"/>
        <w:jc w:val="both"/>
        <w:rPr>
          <w:i/>
          <w:sz w:val="18"/>
        </w:rPr>
      </w:pPr>
      <w:r>
        <w:rPr>
          <w:b/>
          <w:i/>
          <w:w w:val="110"/>
          <w:sz w:val="18"/>
          <w:u w:val="single"/>
        </w:rPr>
        <w:t>LIMITS:</w:t>
      </w:r>
      <w:r>
        <w:rPr>
          <w:b/>
          <w:i/>
          <w:w w:val="110"/>
          <w:sz w:val="18"/>
          <w:u w:val="single"/>
        </w:rPr>
        <w:t> </w:t>
      </w:r>
      <w:r>
        <w:rPr>
          <w:i/>
          <w:w w:val="110"/>
          <w:sz w:val="18"/>
          <w:u w:val="none"/>
        </w:rPr>
        <w:t>Exhibitors</w:t>
      </w:r>
      <w:r>
        <w:rPr>
          <w:i/>
          <w:w w:val="110"/>
          <w:sz w:val="18"/>
          <w:u w:val="none"/>
        </w:rPr>
        <w:t> may</w:t>
      </w:r>
      <w:r>
        <w:rPr>
          <w:i/>
          <w:w w:val="110"/>
          <w:sz w:val="18"/>
          <w:u w:val="none"/>
        </w:rPr>
        <w:t> enter</w:t>
      </w:r>
      <w:r>
        <w:rPr>
          <w:i/>
          <w:w w:val="110"/>
          <w:sz w:val="18"/>
          <w:u w:val="none"/>
        </w:rPr>
        <w:t> a</w:t>
      </w:r>
      <w:r>
        <w:rPr>
          <w:i/>
          <w:w w:val="110"/>
          <w:sz w:val="18"/>
          <w:u w:val="none"/>
        </w:rPr>
        <w:t> total</w:t>
      </w:r>
      <w:r>
        <w:rPr>
          <w:i/>
          <w:w w:val="110"/>
          <w:sz w:val="18"/>
          <w:u w:val="none"/>
        </w:rPr>
        <w:t> of</w:t>
      </w:r>
      <w:r>
        <w:rPr>
          <w:i/>
          <w:w w:val="110"/>
          <w:sz w:val="18"/>
          <w:u w:val="none"/>
        </w:rPr>
        <w:t> 6</w:t>
      </w:r>
      <w:r>
        <w:rPr>
          <w:i/>
          <w:w w:val="110"/>
          <w:sz w:val="18"/>
          <w:u w:val="none"/>
        </w:rPr>
        <w:t> exhibitors</w:t>
      </w:r>
      <w:r>
        <w:rPr>
          <w:i/>
          <w:w w:val="110"/>
          <w:sz w:val="18"/>
          <w:u w:val="none"/>
        </w:rPr>
        <w:t> with</w:t>
      </w:r>
      <w:r>
        <w:rPr>
          <w:i/>
          <w:w w:val="110"/>
          <w:sz w:val="18"/>
          <w:u w:val="none"/>
        </w:rPr>
        <w:t> no</w:t>
      </w:r>
      <w:r>
        <w:rPr>
          <w:i/>
          <w:w w:val="110"/>
          <w:sz w:val="18"/>
          <w:u w:val="none"/>
        </w:rPr>
        <w:t> more</w:t>
      </w:r>
      <w:r>
        <w:rPr>
          <w:i/>
          <w:w w:val="110"/>
          <w:sz w:val="18"/>
          <w:u w:val="none"/>
        </w:rPr>
        <w:t> than</w:t>
      </w:r>
      <w:r>
        <w:rPr>
          <w:i/>
          <w:w w:val="110"/>
          <w:sz w:val="18"/>
          <w:u w:val="none"/>
        </w:rPr>
        <w:t> 2</w:t>
      </w:r>
      <w:r>
        <w:rPr>
          <w:i/>
          <w:spacing w:val="40"/>
          <w:w w:val="110"/>
          <w:sz w:val="18"/>
          <w:u w:val="none"/>
        </w:rPr>
        <w:t> </w:t>
      </w:r>
      <w:r>
        <w:rPr>
          <w:i/>
          <w:w w:val="110"/>
          <w:sz w:val="18"/>
          <w:u w:val="none"/>
        </w:rPr>
        <w:t>entries</w:t>
      </w:r>
      <w:r>
        <w:rPr>
          <w:i/>
          <w:w w:val="110"/>
          <w:sz w:val="18"/>
          <w:u w:val="none"/>
        </w:rPr>
        <w:t> per</w:t>
      </w:r>
      <w:r>
        <w:rPr>
          <w:i/>
          <w:w w:val="110"/>
          <w:sz w:val="18"/>
          <w:u w:val="none"/>
        </w:rPr>
        <w:t> class.</w:t>
      </w:r>
      <w:r>
        <w:rPr>
          <w:i/>
          <w:w w:val="110"/>
          <w:sz w:val="18"/>
          <w:u w:val="none"/>
        </w:rPr>
        <w:t> This</w:t>
      </w:r>
      <w:r>
        <w:rPr>
          <w:i/>
          <w:w w:val="110"/>
          <w:sz w:val="18"/>
          <w:u w:val="none"/>
        </w:rPr>
        <w:t> department</w:t>
      </w:r>
      <w:r>
        <w:rPr>
          <w:i/>
          <w:w w:val="110"/>
          <w:sz w:val="18"/>
          <w:u w:val="none"/>
        </w:rPr>
        <w:t> is</w:t>
      </w:r>
      <w:r>
        <w:rPr>
          <w:i/>
          <w:w w:val="110"/>
          <w:sz w:val="18"/>
          <w:u w:val="none"/>
        </w:rPr>
        <w:t> reserved</w:t>
      </w:r>
      <w:r>
        <w:rPr>
          <w:i/>
          <w:w w:val="110"/>
          <w:sz w:val="18"/>
          <w:u w:val="none"/>
        </w:rPr>
        <w:t> for</w:t>
      </w:r>
      <w:r>
        <w:rPr>
          <w:i/>
          <w:w w:val="110"/>
          <w:sz w:val="18"/>
          <w:u w:val="none"/>
        </w:rPr>
        <w:t> 1st</w:t>
      </w:r>
      <w:r>
        <w:rPr>
          <w:i/>
          <w:w w:val="110"/>
          <w:sz w:val="18"/>
          <w:u w:val="none"/>
        </w:rPr>
        <w:t> and</w:t>
      </w:r>
      <w:r>
        <w:rPr>
          <w:i/>
          <w:w w:val="110"/>
          <w:sz w:val="18"/>
          <w:u w:val="none"/>
        </w:rPr>
        <w:t> 2nd</w:t>
      </w:r>
      <w:r>
        <w:rPr>
          <w:i/>
          <w:w w:val="110"/>
          <w:sz w:val="18"/>
          <w:u w:val="none"/>
        </w:rPr>
        <w:t> year</w:t>
      </w:r>
      <w:r>
        <w:rPr>
          <w:i/>
          <w:w w:val="110"/>
          <w:sz w:val="18"/>
          <w:u w:val="none"/>
        </w:rPr>
        <w:t> project </w:t>
      </w:r>
      <w:r>
        <w:rPr>
          <w:i/>
          <w:spacing w:val="-2"/>
          <w:w w:val="110"/>
          <w:sz w:val="18"/>
          <w:u w:val="none"/>
        </w:rPr>
        <w:t>members.</w:t>
      </w:r>
    </w:p>
    <w:p>
      <w:pPr>
        <w:pStyle w:val="ListParagraph"/>
        <w:numPr>
          <w:ilvl w:val="1"/>
          <w:numId w:val="19"/>
        </w:numPr>
        <w:tabs>
          <w:tab w:pos="1281" w:val="left" w:leader="none"/>
        </w:tabs>
        <w:spacing w:line="200" w:lineRule="exact" w:before="146" w:after="0"/>
        <w:ind w:left="1281" w:right="0" w:hanging="174"/>
        <w:jc w:val="left"/>
        <w:rPr>
          <w:sz w:val="18"/>
        </w:rPr>
      </w:pPr>
      <w:r>
        <w:rPr>
          <w:w w:val="110"/>
          <w:sz w:val="18"/>
        </w:rPr>
        <w:t>Read</w:t>
      </w:r>
      <w:r>
        <w:rPr>
          <w:spacing w:val="-1"/>
          <w:w w:val="110"/>
          <w:sz w:val="18"/>
        </w:rPr>
        <w:t> </w:t>
      </w:r>
      <w:r>
        <w:rPr>
          <w:w w:val="110"/>
          <w:sz w:val="18"/>
        </w:rPr>
        <w:t>“General</w:t>
      </w:r>
      <w:r>
        <w:rPr>
          <w:spacing w:val="-1"/>
          <w:w w:val="110"/>
          <w:sz w:val="18"/>
        </w:rPr>
        <w:t> </w:t>
      </w:r>
      <w:r>
        <w:rPr>
          <w:spacing w:val="-2"/>
          <w:w w:val="110"/>
          <w:sz w:val="18"/>
        </w:rPr>
        <w:t>Rules”</w:t>
      </w:r>
    </w:p>
    <w:p>
      <w:pPr>
        <w:pStyle w:val="ListParagraph"/>
        <w:numPr>
          <w:ilvl w:val="1"/>
          <w:numId w:val="19"/>
        </w:numPr>
        <w:tabs>
          <w:tab w:pos="1281" w:val="left" w:leader="none"/>
        </w:tabs>
        <w:spacing w:line="180" w:lineRule="exact" w:before="0" w:after="0"/>
        <w:ind w:left="1281" w:right="0" w:hanging="174"/>
        <w:jc w:val="left"/>
        <w:rPr>
          <w:sz w:val="18"/>
        </w:rPr>
      </w:pPr>
      <w:r>
        <w:rPr>
          <w:w w:val="110"/>
          <w:sz w:val="18"/>
        </w:rPr>
        <w:t>Exhibitors</w:t>
      </w:r>
      <w:r>
        <w:rPr>
          <w:spacing w:val="-2"/>
          <w:w w:val="110"/>
          <w:sz w:val="18"/>
        </w:rPr>
        <w:t> </w:t>
      </w:r>
      <w:r>
        <w:rPr>
          <w:w w:val="110"/>
          <w:sz w:val="18"/>
        </w:rPr>
        <w:t>will</w:t>
      </w:r>
      <w:r>
        <w:rPr>
          <w:spacing w:val="-1"/>
          <w:w w:val="110"/>
          <w:sz w:val="18"/>
        </w:rPr>
        <w:t> </w:t>
      </w:r>
      <w:r>
        <w:rPr>
          <w:w w:val="110"/>
          <w:sz w:val="18"/>
        </w:rPr>
        <w:t>sign</w:t>
      </w:r>
      <w:r>
        <w:rPr>
          <w:spacing w:val="-2"/>
          <w:w w:val="110"/>
          <w:sz w:val="18"/>
        </w:rPr>
        <w:t> </w:t>
      </w:r>
      <w:r>
        <w:rPr>
          <w:w w:val="110"/>
          <w:sz w:val="18"/>
        </w:rPr>
        <w:t>up</w:t>
      </w:r>
      <w:r>
        <w:rPr>
          <w:spacing w:val="-1"/>
          <w:w w:val="110"/>
          <w:sz w:val="18"/>
        </w:rPr>
        <w:t> </w:t>
      </w:r>
      <w:r>
        <w:rPr>
          <w:w w:val="110"/>
          <w:sz w:val="18"/>
        </w:rPr>
        <w:t>for</w:t>
      </w:r>
      <w:r>
        <w:rPr>
          <w:spacing w:val="-1"/>
          <w:w w:val="110"/>
          <w:sz w:val="18"/>
        </w:rPr>
        <w:t> </w:t>
      </w:r>
      <w:r>
        <w:rPr>
          <w:w w:val="110"/>
          <w:sz w:val="18"/>
        </w:rPr>
        <w:t>a</w:t>
      </w:r>
      <w:r>
        <w:rPr>
          <w:spacing w:val="-2"/>
          <w:w w:val="110"/>
          <w:sz w:val="18"/>
        </w:rPr>
        <w:t> </w:t>
      </w:r>
      <w:r>
        <w:rPr>
          <w:w w:val="110"/>
          <w:sz w:val="18"/>
        </w:rPr>
        <w:t>conference</w:t>
      </w:r>
      <w:r>
        <w:rPr>
          <w:spacing w:val="-1"/>
          <w:w w:val="110"/>
          <w:sz w:val="18"/>
        </w:rPr>
        <w:t> </w:t>
      </w:r>
      <w:r>
        <w:rPr>
          <w:w w:val="110"/>
          <w:sz w:val="18"/>
        </w:rPr>
        <w:t>judging</w:t>
      </w:r>
      <w:r>
        <w:rPr>
          <w:spacing w:val="-1"/>
          <w:w w:val="110"/>
          <w:sz w:val="18"/>
        </w:rPr>
        <w:t> </w:t>
      </w:r>
      <w:r>
        <w:rPr>
          <w:w w:val="110"/>
          <w:sz w:val="18"/>
        </w:rPr>
        <w:t>time</w:t>
      </w:r>
      <w:r>
        <w:rPr>
          <w:spacing w:val="-2"/>
          <w:w w:val="110"/>
          <w:sz w:val="18"/>
        </w:rPr>
        <w:t> </w:t>
      </w:r>
      <w:r>
        <w:rPr>
          <w:w w:val="110"/>
          <w:sz w:val="18"/>
        </w:rPr>
        <w:t>at</w:t>
      </w:r>
      <w:r>
        <w:rPr>
          <w:spacing w:val="-1"/>
          <w:w w:val="110"/>
          <w:sz w:val="18"/>
        </w:rPr>
        <w:t> </w:t>
      </w:r>
      <w:r>
        <w:rPr>
          <w:w w:val="110"/>
          <w:sz w:val="18"/>
        </w:rPr>
        <w:t>check-</w:t>
      </w:r>
      <w:r>
        <w:rPr>
          <w:spacing w:val="-5"/>
          <w:w w:val="110"/>
          <w:sz w:val="18"/>
        </w:rPr>
        <w:t>in.</w:t>
      </w:r>
    </w:p>
    <w:p>
      <w:pPr>
        <w:pStyle w:val="ListParagraph"/>
        <w:numPr>
          <w:ilvl w:val="1"/>
          <w:numId w:val="19"/>
        </w:numPr>
        <w:tabs>
          <w:tab w:pos="1281" w:val="left" w:leader="none"/>
        </w:tabs>
        <w:spacing w:line="180" w:lineRule="exact" w:before="0" w:after="0"/>
        <w:ind w:left="1281" w:right="0" w:hanging="174"/>
        <w:jc w:val="left"/>
        <w:rPr>
          <w:sz w:val="18"/>
        </w:rPr>
      </w:pPr>
      <w:r>
        <w:rPr>
          <w:w w:val="110"/>
          <w:sz w:val="18"/>
        </w:rPr>
        <w:t>All</w:t>
      </w:r>
      <w:r>
        <w:rPr>
          <w:spacing w:val="-1"/>
          <w:w w:val="110"/>
          <w:sz w:val="18"/>
        </w:rPr>
        <w:t> </w:t>
      </w:r>
      <w:r>
        <w:rPr>
          <w:w w:val="110"/>
          <w:sz w:val="18"/>
        </w:rPr>
        <w:t>Exploring Food exhibits</w:t>
      </w:r>
      <w:r>
        <w:rPr>
          <w:spacing w:val="-1"/>
          <w:w w:val="110"/>
          <w:sz w:val="18"/>
        </w:rPr>
        <w:t> </w:t>
      </w:r>
      <w:r>
        <w:rPr>
          <w:w w:val="110"/>
          <w:sz w:val="18"/>
        </w:rPr>
        <w:t>will be</w:t>
      </w:r>
      <w:r>
        <w:rPr>
          <w:spacing w:val="-1"/>
          <w:w w:val="110"/>
          <w:sz w:val="18"/>
        </w:rPr>
        <w:t> </w:t>
      </w:r>
      <w:r>
        <w:rPr>
          <w:w w:val="110"/>
          <w:sz w:val="18"/>
        </w:rPr>
        <w:t>judged by the</w:t>
      </w:r>
      <w:r>
        <w:rPr>
          <w:spacing w:val="-1"/>
          <w:w w:val="110"/>
          <w:sz w:val="18"/>
        </w:rPr>
        <w:t> </w:t>
      </w:r>
      <w:r>
        <w:rPr>
          <w:w w:val="110"/>
          <w:sz w:val="18"/>
        </w:rPr>
        <w:t>Exploring </w:t>
      </w:r>
      <w:r>
        <w:rPr>
          <w:spacing w:val="-2"/>
          <w:w w:val="110"/>
          <w:sz w:val="18"/>
        </w:rPr>
        <w:t>Judge.</w:t>
      </w:r>
    </w:p>
    <w:p>
      <w:pPr>
        <w:pStyle w:val="ListParagraph"/>
        <w:numPr>
          <w:ilvl w:val="1"/>
          <w:numId w:val="19"/>
        </w:numPr>
        <w:tabs>
          <w:tab w:pos="1281" w:val="left" w:leader="none"/>
        </w:tabs>
        <w:spacing w:line="180" w:lineRule="exact" w:before="0" w:after="0"/>
        <w:ind w:left="1281" w:right="0" w:hanging="174"/>
        <w:jc w:val="left"/>
        <w:rPr>
          <w:sz w:val="18"/>
        </w:rPr>
      </w:pPr>
      <w:r>
        <w:rPr>
          <w:w w:val="110"/>
          <w:sz w:val="18"/>
        </w:rPr>
        <w:t>Exhibits must</w:t>
      </w:r>
      <w:r>
        <w:rPr>
          <w:spacing w:val="1"/>
          <w:w w:val="110"/>
          <w:sz w:val="18"/>
        </w:rPr>
        <w:t> </w:t>
      </w:r>
      <w:r>
        <w:rPr>
          <w:w w:val="110"/>
          <w:sz w:val="18"/>
        </w:rPr>
        <w:t>be</w:t>
      </w:r>
      <w:r>
        <w:rPr>
          <w:spacing w:val="1"/>
          <w:w w:val="110"/>
          <w:sz w:val="18"/>
        </w:rPr>
        <w:t> </w:t>
      </w:r>
      <w:r>
        <w:rPr>
          <w:w w:val="110"/>
          <w:sz w:val="18"/>
        </w:rPr>
        <w:t>similar</w:t>
      </w:r>
      <w:r>
        <w:rPr>
          <w:spacing w:val="1"/>
          <w:w w:val="110"/>
          <w:sz w:val="18"/>
        </w:rPr>
        <w:t> </w:t>
      </w:r>
      <w:r>
        <w:rPr>
          <w:w w:val="110"/>
          <w:sz w:val="18"/>
        </w:rPr>
        <w:t>to</w:t>
      </w:r>
      <w:r>
        <w:rPr>
          <w:spacing w:val="1"/>
          <w:w w:val="110"/>
          <w:sz w:val="18"/>
        </w:rPr>
        <w:t> </w:t>
      </w:r>
      <w:r>
        <w:rPr>
          <w:w w:val="110"/>
          <w:sz w:val="18"/>
        </w:rPr>
        <w:t>those</w:t>
      </w:r>
      <w:r>
        <w:rPr>
          <w:spacing w:val="1"/>
          <w:w w:val="110"/>
          <w:sz w:val="18"/>
        </w:rPr>
        <w:t> </w:t>
      </w:r>
      <w:r>
        <w:rPr>
          <w:spacing w:val="-2"/>
          <w:w w:val="110"/>
          <w:sz w:val="18"/>
        </w:rPr>
        <w:t>suggested.</w:t>
      </w:r>
    </w:p>
    <w:p>
      <w:pPr>
        <w:pStyle w:val="ListParagraph"/>
        <w:numPr>
          <w:ilvl w:val="1"/>
          <w:numId w:val="19"/>
        </w:numPr>
        <w:tabs>
          <w:tab w:pos="1281" w:val="left" w:leader="none"/>
        </w:tabs>
        <w:spacing w:line="200" w:lineRule="exact" w:before="0" w:after="0"/>
        <w:ind w:left="1281" w:right="0" w:hanging="174"/>
        <w:jc w:val="left"/>
        <w:rPr>
          <w:sz w:val="18"/>
        </w:rPr>
      </w:pPr>
      <w:r>
        <w:rPr>
          <w:w w:val="110"/>
          <w:sz w:val="18"/>
        </w:rPr>
        <w:t>The</w:t>
      </w:r>
      <w:r>
        <w:rPr>
          <w:spacing w:val="-1"/>
          <w:w w:val="110"/>
          <w:sz w:val="18"/>
        </w:rPr>
        <w:t> </w:t>
      </w:r>
      <w:r>
        <w:rPr>
          <w:w w:val="110"/>
          <w:sz w:val="18"/>
        </w:rPr>
        <w:t>exhibits from</w:t>
      </w:r>
      <w:r>
        <w:rPr>
          <w:spacing w:val="-1"/>
          <w:w w:val="110"/>
          <w:sz w:val="18"/>
        </w:rPr>
        <w:t> </w:t>
      </w:r>
      <w:r>
        <w:rPr>
          <w:w w:val="110"/>
          <w:sz w:val="18"/>
        </w:rPr>
        <w:t>each exhibitor</w:t>
      </w:r>
      <w:r>
        <w:rPr>
          <w:spacing w:val="-1"/>
          <w:w w:val="110"/>
          <w:sz w:val="18"/>
        </w:rPr>
        <w:t> </w:t>
      </w:r>
      <w:r>
        <w:rPr>
          <w:w w:val="110"/>
          <w:sz w:val="18"/>
        </w:rPr>
        <w:t>will be</w:t>
      </w:r>
      <w:r>
        <w:rPr>
          <w:spacing w:val="-1"/>
          <w:w w:val="110"/>
          <w:sz w:val="18"/>
        </w:rPr>
        <w:t> </w:t>
      </w:r>
      <w:r>
        <w:rPr>
          <w:w w:val="110"/>
          <w:sz w:val="18"/>
        </w:rPr>
        <w:t>displayed as</w:t>
      </w:r>
      <w:r>
        <w:rPr>
          <w:spacing w:val="-1"/>
          <w:w w:val="110"/>
          <w:sz w:val="18"/>
        </w:rPr>
        <w:t> </w:t>
      </w:r>
      <w:r>
        <w:rPr>
          <w:w w:val="110"/>
          <w:sz w:val="18"/>
        </w:rPr>
        <w:t>a </w:t>
      </w:r>
      <w:r>
        <w:rPr>
          <w:spacing w:val="-2"/>
          <w:w w:val="110"/>
          <w:sz w:val="18"/>
        </w:rPr>
        <w:t>unit.</w:t>
      </w:r>
    </w:p>
    <w:p>
      <w:pPr>
        <w:spacing w:line="200" w:lineRule="exact" w:before="141"/>
        <w:ind w:left="977" w:right="0" w:firstLine="0"/>
        <w:jc w:val="left"/>
        <w:rPr>
          <w:sz w:val="18"/>
        </w:rPr>
      </w:pPr>
      <w:r>
        <w:rPr>
          <w:w w:val="115"/>
          <w:sz w:val="18"/>
        </w:rPr>
        <w:t>*Class</w:t>
      </w:r>
      <w:r>
        <w:rPr>
          <w:spacing w:val="-3"/>
          <w:w w:val="115"/>
          <w:sz w:val="18"/>
        </w:rPr>
        <w:t> </w:t>
      </w:r>
      <w:r>
        <w:rPr>
          <w:w w:val="115"/>
          <w:sz w:val="18"/>
        </w:rPr>
        <w:t>0601</w:t>
      </w:r>
      <w:r>
        <w:rPr>
          <w:spacing w:val="-2"/>
          <w:w w:val="115"/>
          <w:sz w:val="18"/>
        </w:rPr>
        <w:t> </w:t>
      </w:r>
      <w:r>
        <w:rPr>
          <w:w w:val="115"/>
          <w:sz w:val="18"/>
        </w:rPr>
        <w:t>-</w:t>
      </w:r>
      <w:r>
        <w:rPr>
          <w:spacing w:val="-3"/>
          <w:w w:val="115"/>
          <w:sz w:val="18"/>
        </w:rPr>
        <w:t> </w:t>
      </w:r>
      <w:r>
        <w:rPr>
          <w:spacing w:val="-2"/>
          <w:w w:val="115"/>
          <w:sz w:val="18"/>
        </w:rPr>
        <w:t>Foods</w:t>
      </w:r>
    </w:p>
    <w:p>
      <w:pPr>
        <w:spacing w:line="180" w:lineRule="exact" w:before="0"/>
        <w:ind w:left="1067" w:right="0" w:firstLine="0"/>
        <w:jc w:val="left"/>
        <w:rPr>
          <w:sz w:val="18"/>
        </w:rPr>
      </w:pPr>
      <w:r>
        <w:rPr>
          <w:position w:val="2"/>
        </w:rPr>
        <w:drawing>
          <wp:inline distT="0" distB="0" distL="0" distR="0">
            <wp:extent cx="38100" cy="38099"/>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50"/>
          <w:sz w:val="20"/>
        </w:rPr>
        <w:t> </w:t>
      </w:r>
      <w:r>
        <w:rPr>
          <w:w w:val="110"/>
          <w:sz w:val="18"/>
        </w:rPr>
        <w:t>A</w:t>
      </w:r>
      <w:r>
        <w:rPr>
          <w:spacing w:val="40"/>
          <w:w w:val="110"/>
          <w:sz w:val="18"/>
        </w:rPr>
        <w:t> </w:t>
      </w:r>
      <w:r>
        <w:rPr>
          <w:w w:val="110"/>
          <w:sz w:val="18"/>
        </w:rPr>
        <w:t>baked</w:t>
      </w:r>
      <w:r>
        <w:rPr>
          <w:spacing w:val="40"/>
          <w:w w:val="110"/>
          <w:sz w:val="18"/>
        </w:rPr>
        <w:t> </w:t>
      </w:r>
      <w:r>
        <w:rPr>
          <w:w w:val="110"/>
          <w:sz w:val="18"/>
        </w:rPr>
        <w:t>food</w:t>
      </w:r>
      <w:r>
        <w:rPr>
          <w:spacing w:val="40"/>
          <w:w w:val="110"/>
          <w:sz w:val="18"/>
        </w:rPr>
        <w:t> </w:t>
      </w:r>
      <w:r>
        <w:rPr>
          <w:w w:val="110"/>
          <w:sz w:val="18"/>
        </w:rPr>
        <w:t>item</w:t>
      </w:r>
      <w:r>
        <w:rPr>
          <w:spacing w:val="40"/>
          <w:w w:val="110"/>
          <w:sz w:val="18"/>
        </w:rPr>
        <w:t> </w:t>
      </w:r>
      <w:r>
        <w:rPr>
          <w:w w:val="110"/>
          <w:sz w:val="18"/>
        </w:rPr>
        <w:t>such</w:t>
      </w:r>
      <w:r>
        <w:rPr>
          <w:spacing w:val="40"/>
          <w:w w:val="110"/>
          <w:sz w:val="18"/>
        </w:rPr>
        <w:t> </w:t>
      </w:r>
      <w:r>
        <w:rPr>
          <w:w w:val="110"/>
          <w:sz w:val="18"/>
        </w:rPr>
        <w:t>as</w:t>
      </w:r>
      <w:r>
        <w:rPr>
          <w:spacing w:val="40"/>
          <w:w w:val="110"/>
          <w:sz w:val="18"/>
        </w:rPr>
        <w:t> </w:t>
      </w:r>
      <w:r>
        <w:rPr>
          <w:w w:val="110"/>
          <w:sz w:val="18"/>
        </w:rPr>
        <w:t>a</w:t>
      </w:r>
      <w:r>
        <w:rPr>
          <w:spacing w:val="40"/>
          <w:w w:val="110"/>
          <w:sz w:val="18"/>
        </w:rPr>
        <w:t> </w:t>
      </w:r>
      <w:r>
        <w:rPr>
          <w:w w:val="110"/>
          <w:sz w:val="18"/>
        </w:rPr>
        <w:t>nutrition</w:t>
      </w:r>
      <w:r>
        <w:rPr>
          <w:spacing w:val="40"/>
          <w:w w:val="110"/>
          <w:sz w:val="18"/>
        </w:rPr>
        <w:t> </w:t>
      </w:r>
      <w:r>
        <w:rPr>
          <w:w w:val="110"/>
          <w:sz w:val="18"/>
        </w:rPr>
        <w:t>snack</w:t>
      </w:r>
      <w:r>
        <w:rPr>
          <w:spacing w:val="40"/>
          <w:w w:val="110"/>
          <w:sz w:val="18"/>
        </w:rPr>
        <w:t> </w:t>
      </w:r>
      <w:r>
        <w:rPr>
          <w:w w:val="110"/>
          <w:sz w:val="18"/>
        </w:rPr>
        <w:t>(1</w:t>
      </w:r>
      <w:r>
        <w:rPr>
          <w:spacing w:val="40"/>
          <w:w w:val="110"/>
          <w:sz w:val="18"/>
        </w:rPr>
        <w:t> </w:t>
      </w:r>
      <w:r>
        <w:rPr>
          <w:w w:val="110"/>
          <w:sz w:val="18"/>
        </w:rPr>
        <w:t>cup),</w:t>
      </w:r>
      <w:r>
        <w:rPr>
          <w:spacing w:val="40"/>
          <w:w w:val="110"/>
          <w:sz w:val="18"/>
        </w:rPr>
        <w:t> </w:t>
      </w:r>
      <w:r>
        <w:rPr>
          <w:w w:val="110"/>
          <w:sz w:val="18"/>
        </w:rPr>
        <w:t>cookies</w:t>
      </w:r>
      <w:r>
        <w:rPr>
          <w:spacing w:val="40"/>
          <w:w w:val="110"/>
          <w:sz w:val="18"/>
        </w:rPr>
        <w:t> </w:t>
      </w:r>
      <w:r>
        <w:rPr>
          <w:w w:val="110"/>
          <w:sz w:val="18"/>
        </w:rPr>
        <w:t>(4),</w:t>
      </w:r>
      <w:r>
        <w:rPr>
          <w:spacing w:val="40"/>
          <w:w w:val="110"/>
          <w:sz w:val="18"/>
        </w:rPr>
        <w:t> </w:t>
      </w:r>
      <w:r>
        <w:rPr>
          <w:w w:val="110"/>
          <w:sz w:val="18"/>
        </w:rPr>
        <w:t>etc.</w:t>
      </w:r>
    </w:p>
    <w:p>
      <w:pPr>
        <w:spacing w:line="180" w:lineRule="exact" w:before="0"/>
        <w:ind w:left="1283" w:right="0" w:firstLine="0"/>
        <w:jc w:val="left"/>
        <w:rPr>
          <w:sz w:val="18"/>
        </w:rPr>
      </w:pPr>
      <w:r>
        <w:rPr>
          <w:w w:val="110"/>
          <w:sz w:val="18"/>
        </w:rPr>
        <w:t>Recipes</w:t>
      </w:r>
      <w:r>
        <w:rPr>
          <w:spacing w:val="-2"/>
          <w:w w:val="110"/>
          <w:sz w:val="18"/>
        </w:rPr>
        <w:t> </w:t>
      </w:r>
      <w:r>
        <w:rPr>
          <w:w w:val="110"/>
          <w:sz w:val="18"/>
        </w:rPr>
        <w:t>should</w:t>
      </w:r>
      <w:r>
        <w:rPr>
          <w:spacing w:val="-2"/>
          <w:w w:val="110"/>
          <w:sz w:val="18"/>
        </w:rPr>
        <w:t> </w:t>
      </w:r>
      <w:r>
        <w:rPr>
          <w:w w:val="110"/>
          <w:sz w:val="18"/>
        </w:rPr>
        <w:t>be</w:t>
      </w:r>
      <w:r>
        <w:rPr>
          <w:spacing w:val="-1"/>
          <w:w w:val="110"/>
          <w:sz w:val="18"/>
        </w:rPr>
        <w:t> </w:t>
      </w:r>
      <w:r>
        <w:rPr>
          <w:w w:val="110"/>
          <w:sz w:val="18"/>
        </w:rPr>
        <w:t>included</w:t>
      </w:r>
      <w:r>
        <w:rPr>
          <w:spacing w:val="-2"/>
          <w:w w:val="110"/>
          <w:sz w:val="18"/>
        </w:rPr>
        <w:t> </w:t>
      </w:r>
      <w:r>
        <w:rPr>
          <w:w w:val="110"/>
          <w:sz w:val="18"/>
        </w:rPr>
        <w:t>with</w:t>
      </w:r>
      <w:r>
        <w:rPr>
          <w:spacing w:val="-2"/>
          <w:w w:val="110"/>
          <w:sz w:val="18"/>
        </w:rPr>
        <w:t> </w:t>
      </w:r>
      <w:r>
        <w:rPr>
          <w:w w:val="110"/>
          <w:sz w:val="18"/>
        </w:rPr>
        <w:t>the</w:t>
      </w:r>
      <w:r>
        <w:rPr>
          <w:spacing w:val="-1"/>
          <w:w w:val="110"/>
          <w:sz w:val="18"/>
        </w:rPr>
        <w:t> </w:t>
      </w:r>
      <w:r>
        <w:rPr>
          <w:w w:val="110"/>
          <w:sz w:val="18"/>
        </w:rPr>
        <w:t>food</w:t>
      </w:r>
      <w:r>
        <w:rPr>
          <w:spacing w:val="-2"/>
          <w:w w:val="110"/>
          <w:sz w:val="18"/>
        </w:rPr>
        <w:t> items.</w:t>
      </w:r>
    </w:p>
    <w:p>
      <w:pPr>
        <w:spacing w:line="196" w:lineRule="auto" w:before="11"/>
        <w:ind w:left="1283" w:right="856" w:hanging="216"/>
        <w:jc w:val="left"/>
        <w:rPr>
          <w:sz w:val="18"/>
        </w:rPr>
      </w:pPr>
      <w:r>
        <w:rPr>
          <w:position w:val="2"/>
        </w:rPr>
        <w:drawing>
          <wp:inline distT="0" distB="0" distL="0" distR="0">
            <wp:extent cx="38100" cy="38099"/>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0"/>
          <w:sz w:val="20"/>
        </w:rPr>
        <w:t> </w:t>
      </w:r>
      <w:r>
        <w:rPr>
          <w:w w:val="110"/>
          <w:sz w:val="18"/>
        </w:rPr>
        <w:t>A</w:t>
      </w:r>
      <w:r>
        <w:rPr>
          <w:w w:val="110"/>
          <w:sz w:val="18"/>
        </w:rPr>
        <w:t> menu</w:t>
      </w:r>
      <w:r>
        <w:rPr>
          <w:w w:val="110"/>
          <w:sz w:val="18"/>
        </w:rPr>
        <w:t> poster</w:t>
      </w:r>
      <w:r>
        <w:rPr>
          <w:w w:val="110"/>
          <w:sz w:val="18"/>
        </w:rPr>
        <w:t> which</w:t>
      </w:r>
      <w:r>
        <w:rPr>
          <w:w w:val="110"/>
          <w:sz w:val="18"/>
        </w:rPr>
        <w:t> would</w:t>
      </w:r>
      <w:r>
        <w:rPr>
          <w:w w:val="110"/>
          <w:sz w:val="18"/>
        </w:rPr>
        <w:t> include</w:t>
      </w:r>
      <w:r>
        <w:rPr>
          <w:w w:val="110"/>
          <w:sz w:val="18"/>
        </w:rPr>
        <w:t> meals</w:t>
      </w:r>
      <w:r>
        <w:rPr>
          <w:w w:val="110"/>
          <w:sz w:val="18"/>
        </w:rPr>
        <w:t> for</w:t>
      </w:r>
      <w:r>
        <w:rPr>
          <w:w w:val="110"/>
          <w:sz w:val="18"/>
        </w:rPr>
        <w:t> one</w:t>
      </w:r>
      <w:r>
        <w:rPr>
          <w:w w:val="110"/>
          <w:sz w:val="18"/>
        </w:rPr>
        <w:t> day,</w:t>
      </w:r>
      <w:r>
        <w:rPr>
          <w:w w:val="110"/>
          <w:sz w:val="18"/>
        </w:rPr>
        <w:t> showing</w:t>
      </w:r>
      <w:r>
        <w:rPr>
          <w:w w:val="110"/>
          <w:sz w:val="18"/>
        </w:rPr>
        <w:t> how</w:t>
      </w:r>
      <w:r>
        <w:rPr>
          <w:w w:val="110"/>
          <w:sz w:val="18"/>
        </w:rPr>
        <w:t> to</w:t>
      </w:r>
      <w:r>
        <w:rPr>
          <w:spacing w:val="40"/>
          <w:w w:val="110"/>
          <w:sz w:val="18"/>
        </w:rPr>
        <w:t> </w:t>
      </w:r>
      <w:r>
        <w:rPr>
          <w:w w:val="110"/>
          <w:sz w:val="18"/>
        </w:rPr>
        <w:t>meet four food groups. The poster should not be longer than 16"x20"</w:t>
      </w:r>
    </w:p>
    <w:p>
      <w:pPr>
        <w:spacing w:line="200" w:lineRule="exact" w:before="148"/>
        <w:ind w:left="977" w:right="0" w:firstLine="0"/>
        <w:jc w:val="both"/>
        <w:rPr>
          <w:sz w:val="18"/>
        </w:rPr>
      </w:pPr>
      <w:r>
        <w:rPr>
          <w:w w:val="115"/>
          <w:sz w:val="18"/>
        </w:rPr>
        <w:t>*Class</w:t>
      </w:r>
      <w:r>
        <w:rPr>
          <w:spacing w:val="-3"/>
          <w:w w:val="115"/>
          <w:sz w:val="18"/>
        </w:rPr>
        <w:t> </w:t>
      </w:r>
      <w:r>
        <w:rPr>
          <w:w w:val="115"/>
          <w:sz w:val="18"/>
        </w:rPr>
        <w:t>0602</w:t>
      </w:r>
      <w:r>
        <w:rPr>
          <w:spacing w:val="-2"/>
          <w:w w:val="115"/>
          <w:sz w:val="18"/>
        </w:rPr>
        <w:t> </w:t>
      </w:r>
      <w:r>
        <w:rPr>
          <w:w w:val="115"/>
          <w:sz w:val="18"/>
        </w:rPr>
        <w:t>-</w:t>
      </w:r>
      <w:r>
        <w:rPr>
          <w:spacing w:val="-3"/>
          <w:w w:val="115"/>
          <w:sz w:val="18"/>
        </w:rPr>
        <w:t> </w:t>
      </w:r>
      <w:r>
        <w:rPr>
          <w:spacing w:val="-2"/>
          <w:w w:val="115"/>
          <w:sz w:val="18"/>
        </w:rPr>
        <w:t>Sewing</w:t>
      </w:r>
    </w:p>
    <w:p>
      <w:pPr>
        <w:spacing w:line="196" w:lineRule="auto" w:before="11"/>
        <w:ind w:left="1283" w:right="654" w:hanging="216"/>
        <w:jc w:val="both"/>
        <w:rPr>
          <w:sz w:val="18"/>
        </w:rPr>
      </w:pPr>
      <w:r>
        <w:rPr>
          <w:position w:val="2"/>
        </w:rPr>
        <w:drawing>
          <wp:inline distT="0" distB="0" distL="0" distR="0">
            <wp:extent cx="38100" cy="38099"/>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40"/>
          <w:w w:val="110"/>
          <w:sz w:val="20"/>
        </w:rPr>
        <w:t> </w:t>
      </w:r>
      <w:r>
        <w:rPr>
          <w:w w:val="110"/>
          <w:sz w:val="18"/>
        </w:rPr>
        <w:t>Any</w:t>
      </w:r>
      <w:r>
        <w:rPr>
          <w:w w:val="110"/>
          <w:sz w:val="18"/>
        </w:rPr>
        <w:t> item</w:t>
      </w:r>
      <w:r>
        <w:rPr>
          <w:w w:val="110"/>
          <w:sz w:val="18"/>
        </w:rPr>
        <w:t> that</w:t>
      </w:r>
      <w:r>
        <w:rPr>
          <w:w w:val="110"/>
          <w:sz w:val="18"/>
        </w:rPr>
        <w:t> is</w:t>
      </w:r>
      <w:r>
        <w:rPr>
          <w:w w:val="110"/>
          <w:sz w:val="18"/>
        </w:rPr>
        <w:t> made</w:t>
      </w:r>
      <w:r>
        <w:rPr>
          <w:w w:val="110"/>
          <w:sz w:val="18"/>
        </w:rPr>
        <w:t> using</w:t>
      </w:r>
      <w:r>
        <w:rPr>
          <w:w w:val="110"/>
          <w:sz w:val="18"/>
        </w:rPr>
        <w:t> hand-stitching</w:t>
      </w:r>
      <w:r>
        <w:rPr>
          <w:w w:val="110"/>
          <w:sz w:val="18"/>
        </w:rPr>
        <w:t> or</w:t>
      </w:r>
      <w:r>
        <w:rPr>
          <w:w w:val="110"/>
          <w:sz w:val="18"/>
        </w:rPr>
        <w:t> straight</w:t>
      </w:r>
      <w:r>
        <w:rPr>
          <w:w w:val="110"/>
          <w:sz w:val="18"/>
        </w:rPr>
        <w:t> stitching</w:t>
      </w:r>
      <w:r>
        <w:rPr>
          <w:w w:val="110"/>
          <w:sz w:val="18"/>
        </w:rPr>
        <w:t> on</w:t>
      </w:r>
      <w:r>
        <w:rPr>
          <w:w w:val="110"/>
          <w:sz w:val="18"/>
        </w:rPr>
        <w:t> a</w:t>
      </w:r>
      <w:r>
        <w:rPr>
          <w:spacing w:val="80"/>
          <w:w w:val="110"/>
          <w:sz w:val="18"/>
        </w:rPr>
        <w:t> </w:t>
      </w:r>
      <w:r>
        <w:rPr>
          <w:w w:val="110"/>
          <w:sz w:val="18"/>
        </w:rPr>
        <w:t>sewing machine. Examples include an oven mitt, T.V. slippers, dresser scarf, tote bag, sewing tool caddy, pin cushion, etc.</w:t>
      </w:r>
    </w:p>
    <w:p>
      <w:pPr>
        <w:spacing w:line="200" w:lineRule="exact" w:before="149"/>
        <w:ind w:left="977" w:right="0" w:firstLine="0"/>
        <w:jc w:val="both"/>
        <w:rPr>
          <w:sz w:val="18"/>
        </w:rPr>
      </w:pPr>
      <w:r>
        <w:rPr>
          <w:w w:val="110"/>
          <w:sz w:val="18"/>
        </w:rPr>
        <w:t>*Class</w:t>
      </w:r>
      <w:r>
        <w:rPr>
          <w:spacing w:val="5"/>
          <w:w w:val="110"/>
          <w:sz w:val="18"/>
        </w:rPr>
        <w:t> </w:t>
      </w:r>
      <w:r>
        <w:rPr>
          <w:w w:val="110"/>
          <w:sz w:val="18"/>
        </w:rPr>
        <w:t>0603</w:t>
      </w:r>
      <w:r>
        <w:rPr>
          <w:spacing w:val="5"/>
          <w:w w:val="110"/>
          <w:sz w:val="18"/>
        </w:rPr>
        <w:t> </w:t>
      </w:r>
      <w:r>
        <w:rPr>
          <w:w w:val="110"/>
          <w:sz w:val="18"/>
        </w:rPr>
        <w:t>-</w:t>
      </w:r>
      <w:r>
        <w:rPr>
          <w:spacing w:val="5"/>
          <w:w w:val="110"/>
          <w:sz w:val="18"/>
        </w:rPr>
        <w:t> </w:t>
      </w:r>
      <w:r>
        <w:rPr>
          <w:w w:val="110"/>
          <w:sz w:val="18"/>
        </w:rPr>
        <w:t>Scrapbook,</w:t>
      </w:r>
      <w:r>
        <w:rPr>
          <w:spacing w:val="5"/>
          <w:w w:val="110"/>
          <w:sz w:val="18"/>
        </w:rPr>
        <w:t> </w:t>
      </w:r>
      <w:r>
        <w:rPr>
          <w:w w:val="110"/>
          <w:sz w:val="18"/>
        </w:rPr>
        <w:t>Photo</w:t>
      </w:r>
      <w:r>
        <w:rPr>
          <w:spacing w:val="5"/>
          <w:w w:val="110"/>
          <w:sz w:val="18"/>
        </w:rPr>
        <w:t> </w:t>
      </w:r>
      <w:r>
        <w:rPr>
          <w:w w:val="110"/>
          <w:sz w:val="18"/>
        </w:rPr>
        <w:t>Story</w:t>
      </w:r>
      <w:r>
        <w:rPr>
          <w:spacing w:val="5"/>
          <w:w w:val="110"/>
          <w:sz w:val="18"/>
        </w:rPr>
        <w:t> </w:t>
      </w:r>
      <w:r>
        <w:rPr>
          <w:w w:val="110"/>
          <w:sz w:val="18"/>
        </w:rPr>
        <w:t>or</w:t>
      </w:r>
      <w:r>
        <w:rPr>
          <w:spacing w:val="5"/>
          <w:w w:val="110"/>
          <w:sz w:val="18"/>
        </w:rPr>
        <w:t> </w:t>
      </w:r>
      <w:r>
        <w:rPr>
          <w:spacing w:val="-2"/>
          <w:w w:val="110"/>
          <w:sz w:val="18"/>
        </w:rPr>
        <w:t>Photo</w:t>
      </w:r>
    </w:p>
    <w:p>
      <w:pPr>
        <w:spacing w:line="196" w:lineRule="auto" w:before="11"/>
        <w:ind w:left="1283" w:right="654" w:hanging="216"/>
        <w:jc w:val="both"/>
        <w:rPr>
          <w:sz w:val="18"/>
        </w:rPr>
      </w:pPr>
      <w:r>
        <w:rPr>
          <w:position w:val="2"/>
        </w:rPr>
        <w:drawing>
          <wp:inline distT="0" distB="0" distL="0" distR="0">
            <wp:extent cx="38100" cy="38099"/>
            <wp:effectExtent l="0" t="0" r="0" b="0"/>
            <wp:docPr id="113" name="Image 113"/>
            <wp:cNvGraphicFramePr>
              <a:graphicFrameLocks/>
            </wp:cNvGraphicFramePr>
            <a:graphic>
              <a:graphicData uri="http://schemas.openxmlformats.org/drawingml/2006/picture">
                <pic:pic>
                  <pic:nvPicPr>
                    <pic:cNvPr id="113" name="Image 113"/>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80"/>
          <w:w w:val="110"/>
          <w:sz w:val="20"/>
        </w:rPr>
        <w:t> </w:t>
      </w:r>
      <w:r>
        <w:rPr>
          <w:w w:val="110"/>
          <w:sz w:val="18"/>
        </w:rPr>
        <w:t>Standard</w:t>
      </w:r>
      <w:r>
        <w:rPr>
          <w:w w:val="110"/>
          <w:sz w:val="18"/>
        </w:rPr>
        <w:t> size</w:t>
      </w:r>
      <w:r>
        <w:rPr>
          <w:w w:val="110"/>
          <w:sz w:val="18"/>
        </w:rPr>
        <w:t> prints</w:t>
      </w:r>
      <w:r>
        <w:rPr>
          <w:w w:val="110"/>
          <w:sz w:val="18"/>
        </w:rPr>
        <w:t> (4x6)</w:t>
      </w:r>
      <w:r>
        <w:rPr>
          <w:w w:val="110"/>
          <w:sz w:val="18"/>
        </w:rPr>
        <w:t> with</w:t>
      </w:r>
      <w:r>
        <w:rPr>
          <w:w w:val="110"/>
          <w:sz w:val="18"/>
        </w:rPr>
        <w:t> three</w:t>
      </w:r>
      <w:r>
        <w:rPr>
          <w:w w:val="110"/>
          <w:sz w:val="18"/>
        </w:rPr>
        <w:t> prints</w:t>
      </w:r>
      <w:r>
        <w:rPr>
          <w:w w:val="110"/>
          <w:sz w:val="18"/>
        </w:rPr>
        <w:t> mounted</w:t>
      </w:r>
      <w:r>
        <w:rPr>
          <w:w w:val="110"/>
          <w:sz w:val="18"/>
        </w:rPr>
        <w:t> on</w:t>
      </w:r>
      <w:r>
        <w:rPr>
          <w:w w:val="110"/>
          <w:sz w:val="18"/>
        </w:rPr>
        <w:t> a</w:t>
      </w:r>
      <w:r>
        <w:rPr>
          <w:w w:val="110"/>
          <w:sz w:val="18"/>
        </w:rPr>
        <w:t> photo</w:t>
      </w:r>
      <w:r>
        <w:rPr>
          <w:w w:val="110"/>
          <w:sz w:val="18"/>
        </w:rPr>
        <w:t> board.</w:t>
      </w:r>
      <w:r>
        <w:rPr>
          <w:spacing w:val="40"/>
          <w:w w:val="110"/>
          <w:sz w:val="18"/>
        </w:rPr>
        <w:t> </w:t>
      </w:r>
      <w:r>
        <w:rPr>
          <w:w w:val="110"/>
          <w:sz w:val="18"/>
        </w:rPr>
        <w:t>See</w:t>
      </w:r>
      <w:r>
        <w:rPr>
          <w:w w:val="110"/>
          <w:sz w:val="18"/>
        </w:rPr>
        <w:t> Photography</w:t>
      </w:r>
      <w:r>
        <w:rPr>
          <w:w w:val="110"/>
          <w:sz w:val="18"/>
        </w:rPr>
        <w:t> Dept</w:t>
      </w:r>
      <w:r>
        <w:rPr>
          <w:w w:val="110"/>
          <w:sz w:val="18"/>
        </w:rPr>
        <w:t> rules</w:t>
      </w:r>
      <w:r>
        <w:rPr>
          <w:w w:val="110"/>
          <w:sz w:val="18"/>
        </w:rPr>
        <w:t> for</w:t>
      </w:r>
      <w:r>
        <w:rPr>
          <w:w w:val="110"/>
          <w:sz w:val="18"/>
        </w:rPr>
        <w:t> mounting</w:t>
      </w:r>
      <w:r>
        <w:rPr>
          <w:w w:val="110"/>
          <w:sz w:val="18"/>
        </w:rPr>
        <w:t> procedures.</w:t>
      </w:r>
      <w:r>
        <w:rPr>
          <w:w w:val="110"/>
          <w:sz w:val="18"/>
        </w:rPr>
        <w:t> Photo</w:t>
      </w:r>
      <w:r>
        <w:rPr>
          <w:w w:val="110"/>
          <w:sz w:val="18"/>
        </w:rPr>
        <w:t> boards</w:t>
      </w:r>
      <w:r>
        <w:rPr>
          <w:w w:val="110"/>
          <w:sz w:val="18"/>
        </w:rPr>
        <w:t> are available at the Extension Ofﬁce.</w:t>
      </w:r>
    </w:p>
    <w:p>
      <w:pPr>
        <w:spacing w:line="200" w:lineRule="exact" w:before="149"/>
        <w:ind w:left="977" w:right="0" w:firstLine="0"/>
        <w:jc w:val="both"/>
        <w:rPr>
          <w:sz w:val="18"/>
        </w:rPr>
      </w:pPr>
      <w:r>
        <w:rPr>
          <w:w w:val="115"/>
          <w:sz w:val="18"/>
        </w:rPr>
        <w:t>*Class</w:t>
      </w:r>
      <w:r>
        <w:rPr>
          <w:spacing w:val="-3"/>
          <w:w w:val="115"/>
          <w:sz w:val="18"/>
        </w:rPr>
        <w:t> </w:t>
      </w:r>
      <w:r>
        <w:rPr>
          <w:w w:val="115"/>
          <w:sz w:val="18"/>
        </w:rPr>
        <w:t>0604</w:t>
      </w:r>
      <w:r>
        <w:rPr>
          <w:spacing w:val="-2"/>
          <w:w w:val="115"/>
          <w:sz w:val="18"/>
        </w:rPr>
        <w:t> </w:t>
      </w:r>
      <w:r>
        <w:rPr>
          <w:w w:val="115"/>
          <w:sz w:val="18"/>
        </w:rPr>
        <w:t>-</w:t>
      </w:r>
      <w:r>
        <w:rPr>
          <w:spacing w:val="-3"/>
          <w:w w:val="115"/>
          <w:sz w:val="18"/>
        </w:rPr>
        <w:t> </w:t>
      </w:r>
      <w:r>
        <w:rPr>
          <w:spacing w:val="-2"/>
          <w:w w:val="115"/>
          <w:sz w:val="18"/>
        </w:rPr>
        <w:t>Outdoor</w:t>
      </w:r>
    </w:p>
    <w:p>
      <w:pPr>
        <w:spacing w:line="200" w:lineRule="exact" w:before="0"/>
        <w:ind w:left="1067" w:right="0" w:firstLine="0"/>
        <w:jc w:val="left"/>
        <w:rPr>
          <w:sz w:val="18"/>
        </w:rPr>
      </w:pPr>
      <w:r>
        <w:rPr>
          <w:position w:val="2"/>
        </w:rPr>
        <w:drawing>
          <wp:inline distT="0" distB="0" distL="0" distR="0">
            <wp:extent cx="38100" cy="38099"/>
            <wp:effectExtent l="0" t="0" r="0" b="0"/>
            <wp:docPr id="114" name="Image 114"/>
            <wp:cNvGraphicFramePr>
              <a:graphicFrameLocks/>
            </wp:cNvGraphicFramePr>
            <a:graphic>
              <a:graphicData uri="http://schemas.openxmlformats.org/drawingml/2006/picture">
                <pic:pic>
                  <pic:nvPicPr>
                    <pic:cNvPr id="114" name="Image 114"/>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40"/>
          <w:w w:val="110"/>
          <w:sz w:val="20"/>
        </w:rPr>
        <w:t>  </w:t>
      </w:r>
      <w:r>
        <w:rPr>
          <w:w w:val="110"/>
          <w:sz w:val="18"/>
        </w:rPr>
        <w:t>Examples include nature rubbings, display of insects, rocks, etc.</w:t>
      </w:r>
    </w:p>
    <w:p>
      <w:pPr>
        <w:spacing w:line="200" w:lineRule="exact" w:before="140"/>
        <w:ind w:left="977" w:right="0" w:firstLine="0"/>
        <w:jc w:val="both"/>
        <w:rPr>
          <w:sz w:val="18"/>
        </w:rPr>
      </w:pPr>
      <w:r>
        <w:rPr>
          <w:w w:val="115"/>
          <w:sz w:val="18"/>
        </w:rPr>
        <w:t>*Class</w:t>
      </w:r>
      <w:r>
        <w:rPr>
          <w:spacing w:val="-3"/>
          <w:w w:val="115"/>
          <w:sz w:val="18"/>
        </w:rPr>
        <w:t> </w:t>
      </w:r>
      <w:r>
        <w:rPr>
          <w:w w:val="115"/>
          <w:sz w:val="18"/>
        </w:rPr>
        <w:t>0605</w:t>
      </w:r>
      <w:r>
        <w:rPr>
          <w:spacing w:val="-2"/>
          <w:w w:val="115"/>
          <w:sz w:val="18"/>
        </w:rPr>
        <w:t> </w:t>
      </w:r>
      <w:r>
        <w:rPr>
          <w:w w:val="115"/>
          <w:sz w:val="18"/>
        </w:rPr>
        <w:t>-</w:t>
      </w:r>
      <w:r>
        <w:rPr>
          <w:spacing w:val="-3"/>
          <w:w w:val="115"/>
          <w:sz w:val="18"/>
        </w:rPr>
        <w:t> </w:t>
      </w:r>
      <w:r>
        <w:rPr>
          <w:spacing w:val="-2"/>
          <w:w w:val="115"/>
          <w:sz w:val="18"/>
        </w:rPr>
        <w:t>Constructed</w:t>
      </w:r>
    </w:p>
    <w:p>
      <w:pPr>
        <w:spacing w:line="196" w:lineRule="auto" w:before="11"/>
        <w:ind w:left="1283" w:right="654" w:hanging="216"/>
        <w:jc w:val="both"/>
        <w:rPr>
          <w:sz w:val="18"/>
        </w:rPr>
      </w:pPr>
      <w:r>
        <w:rPr>
          <w:position w:val="2"/>
        </w:rPr>
        <w:drawing>
          <wp:inline distT="0" distB="0" distL="0" distR="0">
            <wp:extent cx="38100" cy="38099"/>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z w:val="20"/>
        </w:rPr>
        <w:t> </w:t>
      </w:r>
      <w:r>
        <w:rPr>
          <w:w w:val="110"/>
          <w:sz w:val="18"/>
        </w:rPr>
        <w:t>Examples</w:t>
      </w:r>
      <w:r>
        <w:rPr>
          <w:w w:val="110"/>
          <w:sz w:val="18"/>
        </w:rPr>
        <w:t> include</w:t>
      </w:r>
      <w:r>
        <w:rPr>
          <w:w w:val="110"/>
          <w:sz w:val="18"/>
        </w:rPr>
        <w:t> woodworking,</w:t>
      </w:r>
      <w:r>
        <w:rPr>
          <w:w w:val="110"/>
          <w:sz w:val="18"/>
        </w:rPr>
        <w:t> bird</w:t>
      </w:r>
      <w:r>
        <w:rPr>
          <w:w w:val="110"/>
          <w:sz w:val="18"/>
        </w:rPr>
        <w:t> house,</w:t>
      </w:r>
      <w:r>
        <w:rPr>
          <w:w w:val="110"/>
          <w:sz w:val="18"/>
        </w:rPr>
        <w:t> models,</w:t>
      </w:r>
      <w:r>
        <w:rPr>
          <w:w w:val="110"/>
          <w:sz w:val="18"/>
        </w:rPr>
        <w:t> rocketry,</w:t>
      </w:r>
      <w:r>
        <w:rPr>
          <w:w w:val="110"/>
          <w:sz w:val="18"/>
        </w:rPr>
        <w:t> food</w:t>
      </w:r>
      <w:r>
        <w:rPr>
          <w:spacing w:val="40"/>
          <w:w w:val="110"/>
          <w:sz w:val="18"/>
        </w:rPr>
        <w:t> </w:t>
      </w:r>
      <w:r>
        <w:rPr>
          <w:w w:val="110"/>
          <w:sz w:val="18"/>
        </w:rPr>
        <w:t>scraper, metal items, etc.</w:t>
      </w:r>
    </w:p>
    <w:p>
      <w:pPr>
        <w:spacing w:line="200" w:lineRule="exact" w:before="149"/>
        <w:ind w:left="977" w:right="0" w:firstLine="0"/>
        <w:jc w:val="left"/>
        <w:rPr>
          <w:sz w:val="18"/>
        </w:rPr>
      </w:pPr>
      <w:r>
        <w:rPr>
          <w:w w:val="110"/>
          <w:sz w:val="18"/>
        </w:rPr>
        <w:t>*Class</w:t>
      </w:r>
      <w:r>
        <w:rPr>
          <w:spacing w:val="2"/>
          <w:w w:val="110"/>
          <w:sz w:val="18"/>
        </w:rPr>
        <w:t> </w:t>
      </w:r>
      <w:r>
        <w:rPr>
          <w:w w:val="110"/>
          <w:sz w:val="18"/>
        </w:rPr>
        <w:t>0606</w:t>
      </w:r>
      <w:r>
        <w:rPr>
          <w:spacing w:val="2"/>
          <w:w w:val="110"/>
          <w:sz w:val="18"/>
        </w:rPr>
        <w:t> </w:t>
      </w:r>
      <w:r>
        <w:rPr>
          <w:w w:val="110"/>
          <w:sz w:val="18"/>
        </w:rPr>
        <w:t>-</w:t>
      </w:r>
      <w:r>
        <w:rPr>
          <w:spacing w:val="3"/>
          <w:w w:val="110"/>
          <w:sz w:val="18"/>
        </w:rPr>
        <w:t> </w:t>
      </w:r>
      <w:r>
        <w:rPr>
          <w:w w:val="110"/>
          <w:sz w:val="18"/>
        </w:rPr>
        <w:t>Terrarium</w:t>
      </w:r>
      <w:r>
        <w:rPr>
          <w:spacing w:val="2"/>
          <w:w w:val="110"/>
          <w:sz w:val="18"/>
        </w:rPr>
        <w:t> </w:t>
      </w:r>
      <w:r>
        <w:rPr>
          <w:w w:val="110"/>
          <w:sz w:val="18"/>
        </w:rPr>
        <w:t>or</w:t>
      </w:r>
      <w:r>
        <w:rPr>
          <w:spacing w:val="3"/>
          <w:w w:val="110"/>
          <w:sz w:val="18"/>
        </w:rPr>
        <w:t> </w:t>
      </w:r>
      <w:r>
        <w:rPr>
          <w:spacing w:val="-2"/>
          <w:w w:val="110"/>
          <w:sz w:val="18"/>
        </w:rPr>
        <w:t>Horticulture</w:t>
      </w:r>
    </w:p>
    <w:p>
      <w:pPr>
        <w:spacing w:line="180" w:lineRule="exact" w:before="0"/>
        <w:ind w:left="977" w:right="0" w:firstLine="0"/>
        <w:jc w:val="left"/>
        <w:rPr>
          <w:sz w:val="18"/>
        </w:rPr>
      </w:pPr>
      <w:r>
        <w:rPr>
          <w:w w:val="110"/>
          <w:sz w:val="18"/>
        </w:rPr>
        <w:t>*Class</w:t>
      </w:r>
      <w:r>
        <w:rPr>
          <w:spacing w:val="-3"/>
          <w:w w:val="110"/>
          <w:sz w:val="18"/>
        </w:rPr>
        <w:t> </w:t>
      </w:r>
      <w:r>
        <w:rPr>
          <w:w w:val="110"/>
          <w:sz w:val="18"/>
        </w:rPr>
        <w:t>0607</w:t>
      </w:r>
      <w:r>
        <w:rPr>
          <w:spacing w:val="-3"/>
          <w:w w:val="110"/>
          <w:sz w:val="18"/>
        </w:rPr>
        <w:t> </w:t>
      </w:r>
      <w:r>
        <w:rPr>
          <w:w w:val="110"/>
          <w:sz w:val="18"/>
        </w:rPr>
        <w:t>-</w:t>
      </w:r>
      <w:r>
        <w:rPr>
          <w:spacing w:val="-3"/>
          <w:w w:val="110"/>
          <w:sz w:val="18"/>
        </w:rPr>
        <w:t> </w:t>
      </w:r>
      <w:r>
        <w:rPr>
          <w:w w:val="110"/>
          <w:sz w:val="18"/>
        </w:rPr>
        <w:t>Cut</w:t>
      </w:r>
      <w:r>
        <w:rPr>
          <w:spacing w:val="-3"/>
          <w:w w:val="110"/>
          <w:sz w:val="18"/>
        </w:rPr>
        <w:t> </w:t>
      </w:r>
      <w:r>
        <w:rPr>
          <w:w w:val="110"/>
          <w:sz w:val="18"/>
        </w:rPr>
        <w:t>flower,</w:t>
      </w:r>
      <w:r>
        <w:rPr>
          <w:spacing w:val="-3"/>
          <w:w w:val="110"/>
          <w:sz w:val="18"/>
        </w:rPr>
        <w:t> </w:t>
      </w:r>
      <w:r>
        <w:rPr>
          <w:w w:val="110"/>
          <w:sz w:val="18"/>
        </w:rPr>
        <w:t>flower</w:t>
      </w:r>
      <w:r>
        <w:rPr>
          <w:spacing w:val="-3"/>
          <w:w w:val="110"/>
          <w:sz w:val="18"/>
        </w:rPr>
        <w:t> </w:t>
      </w:r>
      <w:r>
        <w:rPr>
          <w:w w:val="110"/>
          <w:sz w:val="18"/>
        </w:rPr>
        <w:t>arrangement,</w:t>
      </w:r>
      <w:r>
        <w:rPr>
          <w:spacing w:val="-3"/>
          <w:w w:val="110"/>
          <w:sz w:val="18"/>
        </w:rPr>
        <w:t> </w:t>
      </w:r>
      <w:r>
        <w:rPr>
          <w:w w:val="110"/>
          <w:sz w:val="18"/>
        </w:rPr>
        <w:t>or</w:t>
      </w:r>
      <w:r>
        <w:rPr>
          <w:spacing w:val="-3"/>
          <w:w w:val="110"/>
          <w:sz w:val="18"/>
        </w:rPr>
        <w:t> </w:t>
      </w:r>
      <w:r>
        <w:rPr>
          <w:w w:val="110"/>
          <w:sz w:val="18"/>
        </w:rPr>
        <w:t>house</w:t>
      </w:r>
      <w:r>
        <w:rPr>
          <w:spacing w:val="-3"/>
          <w:w w:val="110"/>
          <w:sz w:val="18"/>
        </w:rPr>
        <w:t> </w:t>
      </w:r>
      <w:r>
        <w:rPr>
          <w:spacing w:val="-2"/>
          <w:w w:val="110"/>
          <w:sz w:val="18"/>
        </w:rPr>
        <w:t>plant</w:t>
      </w:r>
    </w:p>
    <w:p>
      <w:pPr>
        <w:spacing w:line="180" w:lineRule="exact" w:before="0"/>
        <w:ind w:left="977" w:right="0" w:firstLine="0"/>
        <w:jc w:val="left"/>
        <w:rPr>
          <w:sz w:val="18"/>
        </w:rPr>
      </w:pPr>
      <w:r>
        <w:rPr>
          <w:w w:val="115"/>
          <w:sz w:val="18"/>
        </w:rPr>
        <w:t>*Class</w:t>
      </w:r>
      <w:r>
        <w:rPr>
          <w:spacing w:val="-9"/>
          <w:w w:val="115"/>
          <w:sz w:val="18"/>
        </w:rPr>
        <w:t> </w:t>
      </w:r>
      <w:r>
        <w:rPr>
          <w:w w:val="115"/>
          <w:sz w:val="18"/>
        </w:rPr>
        <w:t>0608</w:t>
      </w:r>
      <w:r>
        <w:rPr>
          <w:spacing w:val="-8"/>
          <w:w w:val="115"/>
          <w:sz w:val="18"/>
        </w:rPr>
        <w:t> </w:t>
      </w:r>
      <w:r>
        <w:rPr>
          <w:w w:val="115"/>
          <w:sz w:val="18"/>
        </w:rPr>
        <w:t>-</w:t>
      </w:r>
      <w:r>
        <w:rPr>
          <w:spacing w:val="-8"/>
          <w:w w:val="115"/>
          <w:sz w:val="18"/>
        </w:rPr>
        <w:t> </w:t>
      </w:r>
      <w:r>
        <w:rPr>
          <w:w w:val="115"/>
          <w:sz w:val="18"/>
        </w:rPr>
        <w:t>Arts</w:t>
      </w:r>
      <w:r>
        <w:rPr>
          <w:spacing w:val="-8"/>
          <w:w w:val="115"/>
          <w:sz w:val="18"/>
        </w:rPr>
        <w:t> </w:t>
      </w:r>
      <w:r>
        <w:rPr>
          <w:w w:val="115"/>
          <w:sz w:val="18"/>
        </w:rPr>
        <w:t>and</w:t>
      </w:r>
      <w:r>
        <w:rPr>
          <w:spacing w:val="-8"/>
          <w:w w:val="115"/>
          <w:sz w:val="18"/>
        </w:rPr>
        <w:t> </w:t>
      </w:r>
      <w:r>
        <w:rPr>
          <w:spacing w:val="-2"/>
          <w:w w:val="115"/>
          <w:sz w:val="18"/>
        </w:rPr>
        <w:t>Crafts</w:t>
      </w:r>
    </w:p>
    <w:p>
      <w:pPr>
        <w:spacing w:line="180" w:lineRule="exact" w:before="0"/>
        <w:ind w:left="977" w:right="0" w:firstLine="0"/>
        <w:jc w:val="left"/>
        <w:rPr>
          <w:sz w:val="18"/>
        </w:rPr>
      </w:pPr>
      <w:r>
        <w:rPr>
          <w:w w:val="115"/>
          <w:sz w:val="18"/>
        </w:rPr>
        <w:t>*Class</w:t>
      </w:r>
      <w:r>
        <w:rPr>
          <w:spacing w:val="-4"/>
          <w:w w:val="115"/>
          <w:sz w:val="18"/>
        </w:rPr>
        <w:t> </w:t>
      </w:r>
      <w:r>
        <w:rPr>
          <w:w w:val="115"/>
          <w:sz w:val="18"/>
        </w:rPr>
        <w:t>0610</w:t>
      </w:r>
      <w:r>
        <w:rPr>
          <w:spacing w:val="-3"/>
          <w:w w:val="115"/>
          <w:sz w:val="18"/>
        </w:rPr>
        <w:t> </w:t>
      </w:r>
      <w:r>
        <w:rPr>
          <w:w w:val="115"/>
          <w:sz w:val="18"/>
        </w:rPr>
        <w:t>-</w:t>
      </w:r>
      <w:r>
        <w:rPr>
          <w:spacing w:val="-3"/>
          <w:w w:val="115"/>
          <w:sz w:val="18"/>
        </w:rPr>
        <w:t> </w:t>
      </w:r>
      <w:r>
        <w:rPr>
          <w:w w:val="115"/>
          <w:sz w:val="18"/>
        </w:rPr>
        <w:t>Small</w:t>
      </w:r>
      <w:r>
        <w:rPr>
          <w:spacing w:val="-3"/>
          <w:w w:val="115"/>
          <w:sz w:val="18"/>
        </w:rPr>
        <w:t> </w:t>
      </w:r>
      <w:r>
        <w:rPr>
          <w:spacing w:val="-2"/>
          <w:w w:val="115"/>
          <w:sz w:val="18"/>
        </w:rPr>
        <w:t>Animal</w:t>
      </w:r>
    </w:p>
    <w:p>
      <w:pPr>
        <w:spacing w:line="200" w:lineRule="exact" w:before="0"/>
        <w:ind w:left="977" w:right="0" w:firstLine="0"/>
        <w:jc w:val="left"/>
        <w:rPr>
          <w:sz w:val="18"/>
        </w:rPr>
      </w:pPr>
      <w:r>
        <w:rPr>
          <w:w w:val="110"/>
          <w:sz w:val="18"/>
        </w:rPr>
        <w:t>*Class</w:t>
      </w:r>
      <w:r>
        <w:rPr>
          <w:spacing w:val="8"/>
          <w:w w:val="110"/>
          <w:sz w:val="18"/>
        </w:rPr>
        <w:t> </w:t>
      </w:r>
      <w:r>
        <w:rPr>
          <w:w w:val="110"/>
          <w:sz w:val="18"/>
        </w:rPr>
        <w:t>0611</w:t>
      </w:r>
      <w:r>
        <w:rPr>
          <w:spacing w:val="8"/>
          <w:w w:val="110"/>
          <w:sz w:val="18"/>
        </w:rPr>
        <w:t> </w:t>
      </w:r>
      <w:r>
        <w:rPr>
          <w:w w:val="110"/>
          <w:sz w:val="18"/>
        </w:rPr>
        <w:t>-</w:t>
      </w:r>
      <w:r>
        <w:rPr>
          <w:spacing w:val="8"/>
          <w:w w:val="110"/>
          <w:sz w:val="18"/>
        </w:rPr>
        <w:t> </w:t>
      </w:r>
      <w:r>
        <w:rPr>
          <w:w w:val="110"/>
          <w:sz w:val="18"/>
        </w:rPr>
        <w:t>Place</w:t>
      </w:r>
      <w:r>
        <w:rPr>
          <w:spacing w:val="8"/>
          <w:w w:val="110"/>
          <w:sz w:val="18"/>
        </w:rPr>
        <w:t> </w:t>
      </w:r>
      <w:r>
        <w:rPr>
          <w:w w:val="110"/>
          <w:sz w:val="18"/>
        </w:rPr>
        <w:t>Settings</w:t>
      </w:r>
      <w:r>
        <w:rPr>
          <w:spacing w:val="8"/>
          <w:w w:val="110"/>
          <w:sz w:val="18"/>
        </w:rPr>
        <w:t> </w:t>
      </w:r>
      <w:r>
        <w:rPr>
          <w:w w:val="110"/>
          <w:sz w:val="18"/>
        </w:rPr>
        <w:t>(see</w:t>
      </w:r>
      <w:r>
        <w:rPr>
          <w:spacing w:val="8"/>
          <w:w w:val="110"/>
          <w:sz w:val="18"/>
        </w:rPr>
        <w:t> </w:t>
      </w:r>
      <w:r>
        <w:rPr>
          <w:w w:val="110"/>
          <w:sz w:val="18"/>
        </w:rPr>
        <w:t>Place</w:t>
      </w:r>
      <w:r>
        <w:rPr>
          <w:spacing w:val="8"/>
          <w:w w:val="110"/>
          <w:sz w:val="18"/>
        </w:rPr>
        <w:t> </w:t>
      </w:r>
      <w:r>
        <w:rPr>
          <w:w w:val="110"/>
          <w:sz w:val="18"/>
        </w:rPr>
        <w:t>Setting</w:t>
      </w:r>
      <w:r>
        <w:rPr>
          <w:spacing w:val="8"/>
          <w:w w:val="110"/>
          <w:sz w:val="18"/>
        </w:rPr>
        <w:t> </w:t>
      </w:r>
      <w:r>
        <w:rPr>
          <w:w w:val="110"/>
          <w:sz w:val="18"/>
        </w:rPr>
        <w:t>section</w:t>
      </w:r>
      <w:r>
        <w:rPr>
          <w:spacing w:val="9"/>
          <w:w w:val="110"/>
          <w:sz w:val="18"/>
        </w:rPr>
        <w:t> </w:t>
      </w:r>
      <w:r>
        <w:rPr>
          <w:w w:val="110"/>
          <w:sz w:val="18"/>
        </w:rPr>
        <w:t>for</w:t>
      </w:r>
      <w:r>
        <w:rPr>
          <w:spacing w:val="8"/>
          <w:w w:val="110"/>
          <w:sz w:val="18"/>
        </w:rPr>
        <w:t> </w:t>
      </w:r>
      <w:r>
        <w:rPr>
          <w:spacing w:val="-2"/>
          <w:w w:val="110"/>
          <w:sz w:val="18"/>
        </w:rPr>
        <w:t>rules)</w:t>
      </w:r>
    </w:p>
    <w:p>
      <w:pPr>
        <w:spacing w:line="200" w:lineRule="exact" w:before="140"/>
        <w:ind w:left="977" w:right="0" w:firstLine="0"/>
        <w:jc w:val="left"/>
        <w:rPr>
          <w:b/>
          <w:sz w:val="18"/>
        </w:rPr>
      </w:pPr>
      <w:r>
        <w:rPr>
          <w:b/>
          <w:w w:val="110"/>
          <w:sz w:val="18"/>
        </w:rPr>
        <w:t>To</w:t>
      </w:r>
      <w:r>
        <w:rPr>
          <w:b/>
          <w:spacing w:val="6"/>
          <w:w w:val="110"/>
          <w:sz w:val="18"/>
        </w:rPr>
        <w:t> </w:t>
      </w:r>
      <w:r>
        <w:rPr>
          <w:b/>
          <w:w w:val="110"/>
          <w:sz w:val="18"/>
        </w:rPr>
        <w:t>be</w:t>
      </w:r>
      <w:r>
        <w:rPr>
          <w:b/>
          <w:spacing w:val="7"/>
          <w:w w:val="110"/>
          <w:sz w:val="18"/>
        </w:rPr>
        <w:t> </w:t>
      </w:r>
      <w:r>
        <w:rPr>
          <w:b/>
          <w:w w:val="110"/>
          <w:sz w:val="18"/>
        </w:rPr>
        <w:t>judged</w:t>
      </w:r>
      <w:r>
        <w:rPr>
          <w:b/>
          <w:spacing w:val="7"/>
          <w:w w:val="110"/>
          <w:sz w:val="18"/>
        </w:rPr>
        <w:t> </w:t>
      </w:r>
      <w:r>
        <w:rPr>
          <w:b/>
          <w:w w:val="110"/>
          <w:sz w:val="18"/>
        </w:rPr>
        <w:t>during</w:t>
      </w:r>
      <w:r>
        <w:rPr>
          <w:b/>
          <w:spacing w:val="7"/>
          <w:w w:val="110"/>
          <w:sz w:val="18"/>
        </w:rPr>
        <w:t> </w:t>
      </w:r>
      <w:r>
        <w:rPr>
          <w:b/>
          <w:w w:val="110"/>
          <w:sz w:val="18"/>
        </w:rPr>
        <w:t>Fashion</w:t>
      </w:r>
      <w:r>
        <w:rPr>
          <w:b/>
          <w:spacing w:val="6"/>
          <w:w w:val="110"/>
          <w:sz w:val="18"/>
        </w:rPr>
        <w:t> </w:t>
      </w:r>
      <w:r>
        <w:rPr>
          <w:b/>
          <w:w w:val="110"/>
          <w:sz w:val="18"/>
        </w:rPr>
        <w:t>Revue</w:t>
      </w:r>
      <w:r>
        <w:rPr>
          <w:b/>
          <w:spacing w:val="7"/>
          <w:w w:val="110"/>
          <w:sz w:val="18"/>
        </w:rPr>
        <w:t> </w:t>
      </w:r>
      <w:r>
        <w:rPr>
          <w:b/>
          <w:w w:val="110"/>
          <w:sz w:val="18"/>
        </w:rPr>
        <w:t>(see</w:t>
      </w:r>
      <w:r>
        <w:rPr>
          <w:b/>
          <w:spacing w:val="7"/>
          <w:w w:val="110"/>
          <w:sz w:val="18"/>
        </w:rPr>
        <w:t> </w:t>
      </w:r>
      <w:r>
        <w:rPr>
          <w:b/>
          <w:w w:val="110"/>
          <w:sz w:val="18"/>
        </w:rPr>
        <w:t>section</w:t>
      </w:r>
      <w:r>
        <w:rPr>
          <w:b/>
          <w:spacing w:val="7"/>
          <w:w w:val="110"/>
          <w:sz w:val="18"/>
        </w:rPr>
        <w:t> </w:t>
      </w:r>
      <w:r>
        <w:rPr>
          <w:b/>
          <w:w w:val="110"/>
          <w:sz w:val="18"/>
        </w:rPr>
        <w:t>for</w:t>
      </w:r>
      <w:r>
        <w:rPr>
          <w:b/>
          <w:spacing w:val="7"/>
          <w:w w:val="110"/>
          <w:sz w:val="18"/>
        </w:rPr>
        <w:t> </w:t>
      </w:r>
      <w:r>
        <w:rPr>
          <w:b/>
          <w:spacing w:val="-2"/>
          <w:w w:val="110"/>
          <w:sz w:val="18"/>
        </w:rPr>
        <w:t>details):</w:t>
      </w:r>
    </w:p>
    <w:p>
      <w:pPr>
        <w:spacing w:line="180" w:lineRule="exact" w:before="0"/>
        <w:ind w:left="977" w:right="0" w:firstLine="0"/>
        <w:jc w:val="left"/>
        <w:rPr>
          <w:sz w:val="18"/>
        </w:rPr>
      </w:pPr>
      <w:r>
        <w:rPr>
          <w:w w:val="115"/>
          <w:sz w:val="18"/>
        </w:rPr>
        <w:t>*Class</w:t>
      </w:r>
      <w:r>
        <w:rPr>
          <w:spacing w:val="-5"/>
          <w:w w:val="115"/>
          <w:sz w:val="18"/>
        </w:rPr>
        <w:t> </w:t>
      </w:r>
      <w:r>
        <w:rPr>
          <w:w w:val="115"/>
          <w:sz w:val="18"/>
        </w:rPr>
        <w:t>0701</w:t>
      </w:r>
      <w:r>
        <w:rPr>
          <w:spacing w:val="-5"/>
          <w:w w:val="115"/>
          <w:sz w:val="18"/>
        </w:rPr>
        <w:t> </w:t>
      </w:r>
      <w:r>
        <w:rPr>
          <w:w w:val="115"/>
          <w:sz w:val="18"/>
        </w:rPr>
        <w:t>-</w:t>
      </w:r>
      <w:r>
        <w:rPr>
          <w:spacing w:val="-4"/>
          <w:w w:val="115"/>
          <w:sz w:val="18"/>
        </w:rPr>
        <w:t> </w:t>
      </w:r>
      <w:r>
        <w:rPr>
          <w:w w:val="115"/>
          <w:sz w:val="18"/>
        </w:rPr>
        <w:t>Girls</w:t>
      </w:r>
      <w:r>
        <w:rPr>
          <w:spacing w:val="-5"/>
          <w:w w:val="115"/>
          <w:sz w:val="18"/>
        </w:rPr>
        <w:t> </w:t>
      </w:r>
      <w:r>
        <w:rPr>
          <w:spacing w:val="-2"/>
          <w:w w:val="115"/>
          <w:sz w:val="18"/>
        </w:rPr>
        <w:t>Buymanship</w:t>
      </w:r>
    </w:p>
    <w:p>
      <w:pPr>
        <w:spacing w:line="200" w:lineRule="exact" w:before="0"/>
        <w:ind w:left="977" w:right="0" w:firstLine="0"/>
        <w:jc w:val="left"/>
        <w:rPr>
          <w:sz w:val="18"/>
        </w:rPr>
      </w:pPr>
      <w:r>
        <w:rPr>
          <w:w w:val="115"/>
          <w:sz w:val="18"/>
        </w:rPr>
        <w:t>*Class</w:t>
      </w:r>
      <w:r>
        <w:rPr>
          <w:spacing w:val="-4"/>
          <w:w w:val="115"/>
          <w:sz w:val="18"/>
        </w:rPr>
        <w:t> </w:t>
      </w:r>
      <w:r>
        <w:rPr>
          <w:w w:val="115"/>
          <w:sz w:val="18"/>
        </w:rPr>
        <w:t>0715</w:t>
      </w:r>
      <w:r>
        <w:rPr>
          <w:spacing w:val="-4"/>
          <w:w w:val="115"/>
          <w:sz w:val="18"/>
        </w:rPr>
        <w:t> </w:t>
      </w:r>
      <w:r>
        <w:rPr>
          <w:w w:val="115"/>
          <w:sz w:val="18"/>
        </w:rPr>
        <w:t>-</w:t>
      </w:r>
      <w:r>
        <w:rPr>
          <w:spacing w:val="-3"/>
          <w:w w:val="115"/>
          <w:sz w:val="18"/>
        </w:rPr>
        <w:t> </w:t>
      </w:r>
      <w:r>
        <w:rPr>
          <w:w w:val="115"/>
          <w:sz w:val="18"/>
        </w:rPr>
        <w:t>Boys</w:t>
      </w:r>
      <w:r>
        <w:rPr>
          <w:spacing w:val="-4"/>
          <w:w w:val="115"/>
          <w:sz w:val="18"/>
        </w:rPr>
        <w:t> </w:t>
      </w:r>
      <w:r>
        <w:rPr>
          <w:spacing w:val="-2"/>
          <w:w w:val="115"/>
          <w:sz w:val="18"/>
        </w:rPr>
        <w:t>Buymanship</w:t>
      </w:r>
    </w:p>
    <w:p>
      <w:pPr>
        <w:pStyle w:val="BodyText"/>
        <w:spacing w:before="100"/>
        <w:rPr>
          <w:sz w:val="18"/>
        </w:rPr>
      </w:pPr>
    </w:p>
    <w:p>
      <w:pPr>
        <w:spacing w:line="200" w:lineRule="exact" w:before="1"/>
        <w:ind w:left="977" w:right="0" w:firstLine="0"/>
        <w:jc w:val="left"/>
        <w:rPr>
          <w:b/>
          <w:sz w:val="18"/>
        </w:rPr>
      </w:pPr>
      <w:r>
        <w:rPr>
          <w:b/>
          <w:w w:val="110"/>
          <w:sz w:val="18"/>
        </w:rPr>
        <w:t>To</w:t>
      </w:r>
      <w:r>
        <w:rPr>
          <w:b/>
          <w:spacing w:val="7"/>
          <w:w w:val="110"/>
          <w:sz w:val="18"/>
        </w:rPr>
        <w:t> </w:t>
      </w:r>
      <w:r>
        <w:rPr>
          <w:b/>
          <w:w w:val="110"/>
          <w:sz w:val="18"/>
        </w:rPr>
        <w:t>be</w:t>
      </w:r>
      <w:r>
        <w:rPr>
          <w:b/>
          <w:spacing w:val="7"/>
          <w:w w:val="110"/>
          <w:sz w:val="18"/>
        </w:rPr>
        <w:t> </w:t>
      </w:r>
      <w:r>
        <w:rPr>
          <w:b/>
          <w:w w:val="110"/>
          <w:sz w:val="18"/>
        </w:rPr>
        <w:t>judged</w:t>
      </w:r>
      <w:r>
        <w:rPr>
          <w:b/>
          <w:spacing w:val="7"/>
          <w:w w:val="110"/>
          <w:sz w:val="18"/>
        </w:rPr>
        <w:t> </w:t>
      </w:r>
      <w:r>
        <w:rPr>
          <w:b/>
          <w:w w:val="110"/>
          <w:sz w:val="18"/>
        </w:rPr>
        <w:t>during</w:t>
      </w:r>
      <w:r>
        <w:rPr>
          <w:b/>
          <w:spacing w:val="8"/>
          <w:w w:val="110"/>
          <w:sz w:val="18"/>
        </w:rPr>
        <w:t> </w:t>
      </w:r>
      <w:r>
        <w:rPr>
          <w:b/>
          <w:w w:val="110"/>
          <w:sz w:val="18"/>
        </w:rPr>
        <w:t>Bicycle</w:t>
      </w:r>
      <w:r>
        <w:rPr>
          <w:b/>
          <w:spacing w:val="7"/>
          <w:w w:val="110"/>
          <w:sz w:val="18"/>
        </w:rPr>
        <w:t> </w:t>
      </w:r>
      <w:r>
        <w:rPr>
          <w:b/>
          <w:w w:val="110"/>
          <w:sz w:val="18"/>
        </w:rPr>
        <w:t>Rodeo</w:t>
      </w:r>
      <w:r>
        <w:rPr>
          <w:b/>
          <w:spacing w:val="7"/>
          <w:w w:val="110"/>
          <w:sz w:val="18"/>
        </w:rPr>
        <w:t> </w:t>
      </w:r>
      <w:r>
        <w:rPr>
          <w:b/>
          <w:w w:val="110"/>
          <w:sz w:val="18"/>
        </w:rPr>
        <w:t>(see</w:t>
      </w:r>
      <w:r>
        <w:rPr>
          <w:b/>
          <w:spacing w:val="8"/>
          <w:w w:val="110"/>
          <w:sz w:val="18"/>
        </w:rPr>
        <w:t> </w:t>
      </w:r>
      <w:r>
        <w:rPr>
          <w:b/>
          <w:w w:val="110"/>
          <w:sz w:val="18"/>
        </w:rPr>
        <w:t>section</w:t>
      </w:r>
      <w:r>
        <w:rPr>
          <w:b/>
          <w:spacing w:val="7"/>
          <w:w w:val="110"/>
          <w:sz w:val="18"/>
        </w:rPr>
        <w:t> </w:t>
      </w:r>
      <w:r>
        <w:rPr>
          <w:b/>
          <w:w w:val="110"/>
          <w:sz w:val="18"/>
        </w:rPr>
        <w:t>for</w:t>
      </w:r>
      <w:r>
        <w:rPr>
          <w:b/>
          <w:spacing w:val="7"/>
          <w:w w:val="110"/>
          <w:sz w:val="18"/>
        </w:rPr>
        <w:t> </w:t>
      </w:r>
      <w:r>
        <w:rPr>
          <w:b/>
          <w:spacing w:val="-2"/>
          <w:w w:val="110"/>
          <w:sz w:val="18"/>
        </w:rPr>
        <w:t>details):</w:t>
      </w:r>
    </w:p>
    <w:p>
      <w:pPr>
        <w:spacing w:line="180" w:lineRule="exact" w:before="0"/>
        <w:ind w:left="977" w:right="0" w:firstLine="0"/>
        <w:jc w:val="left"/>
        <w:rPr>
          <w:sz w:val="18"/>
        </w:rPr>
      </w:pPr>
      <w:r>
        <w:rPr>
          <w:w w:val="110"/>
          <w:sz w:val="18"/>
        </w:rPr>
        <w:t>*Class</w:t>
      </w:r>
      <w:r>
        <w:rPr>
          <w:spacing w:val="1"/>
          <w:w w:val="110"/>
          <w:sz w:val="18"/>
        </w:rPr>
        <w:t> </w:t>
      </w:r>
      <w:r>
        <w:rPr>
          <w:w w:val="110"/>
          <w:sz w:val="18"/>
        </w:rPr>
        <w:t>0101</w:t>
      </w:r>
      <w:r>
        <w:rPr>
          <w:spacing w:val="2"/>
          <w:w w:val="110"/>
          <w:sz w:val="18"/>
        </w:rPr>
        <w:t> </w:t>
      </w:r>
      <w:r>
        <w:rPr>
          <w:w w:val="110"/>
          <w:sz w:val="18"/>
        </w:rPr>
        <w:t>-</w:t>
      </w:r>
      <w:r>
        <w:rPr>
          <w:spacing w:val="1"/>
          <w:w w:val="110"/>
          <w:sz w:val="18"/>
        </w:rPr>
        <w:t> </w:t>
      </w:r>
      <w:r>
        <w:rPr>
          <w:w w:val="110"/>
          <w:sz w:val="18"/>
        </w:rPr>
        <w:t>Written</w:t>
      </w:r>
      <w:r>
        <w:rPr>
          <w:spacing w:val="2"/>
          <w:w w:val="110"/>
          <w:sz w:val="18"/>
        </w:rPr>
        <w:t> </w:t>
      </w:r>
      <w:r>
        <w:rPr>
          <w:spacing w:val="-4"/>
          <w:w w:val="110"/>
          <w:sz w:val="18"/>
        </w:rPr>
        <w:t>Test</w:t>
      </w:r>
    </w:p>
    <w:p>
      <w:pPr>
        <w:spacing w:line="180" w:lineRule="exact" w:before="0"/>
        <w:ind w:left="977" w:right="0" w:firstLine="0"/>
        <w:jc w:val="left"/>
        <w:rPr>
          <w:sz w:val="18"/>
        </w:rPr>
      </w:pPr>
      <w:r>
        <w:rPr>
          <w:w w:val="110"/>
          <w:sz w:val="18"/>
        </w:rPr>
        <w:t>*Class</w:t>
      </w:r>
      <w:r>
        <w:rPr>
          <w:spacing w:val="-2"/>
          <w:w w:val="110"/>
          <w:sz w:val="18"/>
        </w:rPr>
        <w:t> </w:t>
      </w:r>
      <w:r>
        <w:rPr>
          <w:w w:val="110"/>
          <w:sz w:val="18"/>
        </w:rPr>
        <w:t>0102</w:t>
      </w:r>
      <w:r>
        <w:rPr>
          <w:spacing w:val="-1"/>
          <w:w w:val="110"/>
          <w:sz w:val="18"/>
        </w:rPr>
        <w:t> </w:t>
      </w:r>
      <w:r>
        <w:rPr>
          <w:w w:val="110"/>
          <w:sz w:val="18"/>
        </w:rPr>
        <w:t>-</w:t>
      </w:r>
      <w:r>
        <w:rPr>
          <w:spacing w:val="-2"/>
          <w:w w:val="110"/>
          <w:sz w:val="18"/>
        </w:rPr>
        <w:t> </w:t>
      </w:r>
      <w:r>
        <w:rPr>
          <w:w w:val="110"/>
          <w:sz w:val="18"/>
        </w:rPr>
        <w:t>Maneuvering</w:t>
      </w:r>
      <w:r>
        <w:rPr>
          <w:spacing w:val="-1"/>
          <w:w w:val="110"/>
          <w:sz w:val="18"/>
        </w:rPr>
        <w:t> </w:t>
      </w:r>
      <w:r>
        <w:rPr>
          <w:w w:val="110"/>
          <w:sz w:val="18"/>
        </w:rPr>
        <w:t>&amp;</w:t>
      </w:r>
      <w:r>
        <w:rPr>
          <w:spacing w:val="-1"/>
          <w:w w:val="110"/>
          <w:sz w:val="18"/>
        </w:rPr>
        <w:t> </w:t>
      </w:r>
      <w:r>
        <w:rPr>
          <w:spacing w:val="-2"/>
          <w:w w:val="110"/>
          <w:sz w:val="18"/>
        </w:rPr>
        <w:t>Weaving</w:t>
      </w:r>
    </w:p>
    <w:p>
      <w:pPr>
        <w:spacing w:line="180" w:lineRule="exact" w:before="0"/>
        <w:ind w:left="977" w:right="0" w:firstLine="0"/>
        <w:jc w:val="left"/>
        <w:rPr>
          <w:sz w:val="18"/>
        </w:rPr>
      </w:pPr>
      <w:r>
        <w:rPr>
          <w:w w:val="115"/>
          <w:sz w:val="18"/>
        </w:rPr>
        <w:t>*Class</w:t>
      </w:r>
      <w:r>
        <w:rPr>
          <w:spacing w:val="-9"/>
          <w:w w:val="115"/>
          <w:sz w:val="18"/>
        </w:rPr>
        <w:t> </w:t>
      </w:r>
      <w:r>
        <w:rPr>
          <w:w w:val="115"/>
          <w:sz w:val="18"/>
        </w:rPr>
        <w:t>0103</w:t>
      </w:r>
      <w:r>
        <w:rPr>
          <w:spacing w:val="-8"/>
          <w:w w:val="115"/>
          <w:sz w:val="18"/>
        </w:rPr>
        <w:t> </w:t>
      </w:r>
      <w:r>
        <w:rPr>
          <w:w w:val="115"/>
          <w:sz w:val="18"/>
        </w:rPr>
        <w:t>-</w:t>
      </w:r>
      <w:r>
        <w:rPr>
          <w:spacing w:val="-8"/>
          <w:w w:val="115"/>
          <w:sz w:val="18"/>
        </w:rPr>
        <w:t> </w:t>
      </w:r>
      <w:r>
        <w:rPr>
          <w:w w:val="115"/>
          <w:sz w:val="18"/>
        </w:rPr>
        <w:t>Balance</w:t>
      </w:r>
      <w:r>
        <w:rPr>
          <w:spacing w:val="-9"/>
          <w:w w:val="115"/>
          <w:sz w:val="18"/>
        </w:rPr>
        <w:t> </w:t>
      </w:r>
      <w:r>
        <w:rPr>
          <w:w w:val="115"/>
          <w:sz w:val="18"/>
        </w:rPr>
        <w:t>at</w:t>
      </w:r>
      <w:r>
        <w:rPr>
          <w:spacing w:val="-8"/>
          <w:w w:val="115"/>
          <w:sz w:val="18"/>
        </w:rPr>
        <w:t> </w:t>
      </w:r>
      <w:r>
        <w:rPr>
          <w:w w:val="115"/>
          <w:sz w:val="18"/>
        </w:rPr>
        <w:t>Slow</w:t>
      </w:r>
      <w:r>
        <w:rPr>
          <w:spacing w:val="-8"/>
          <w:w w:val="115"/>
          <w:sz w:val="18"/>
        </w:rPr>
        <w:t> </w:t>
      </w:r>
      <w:r>
        <w:rPr>
          <w:spacing w:val="-4"/>
          <w:w w:val="115"/>
          <w:sz w:val="18"/>
        </w:rPr>
        <w:t>Speed</w:t>
      </w:r>
    </w:p>
    <w:p>
      <w:pPr>
        <w:spacing w:line="180" w:lineRule="exact" w:before="0"/>
        <w:ind w:left="977" w:right="0" w:firstLine="0"/>
        <w:jc w:val="left"/>
        <w:rPr>
          <w:sz w:val="18"/>
        </w:rPr>
      </w:pPr>
      <w:r>
        <w:rPr>
          <w:w w:val="115"/>
          <w:sz w:val="18"/>
        </w:rPr>
        <w:t>*Class</w:t>
      </w:r>
      <w:r>
        <w:rPr>
          <w:spacing w:val="-3"/>
          <w:w w:val="115"/>
          <w:sz w:val="18"/>
        </w:rPr>
        <w:t> </w:t>
      </w:r>
      <w:r>
        <w:rPr>
          <w:w w:val="115"/>
          <w:sz w:val="18"/>
        </w:rPr>
        <w:t>0104</w:t>
      </w:r>
      <w:r>
        <w:rPr>
          <w:spacing w:val="-2"/>
          <w:w w:val="115"/>
          <w:sz w:val="18"/>
        </w:rPr>
        <w:t> </w:t>
      </w:r>
      <w:r>
        <w:rPr>
          <w:w w:val="115"/>
          <w:sz w:val="18"/>
        </w:rPr>
        <w:t>-</w:t>
      </w:r>
      <w:r>
        <w:rPr>
          <w:spacing w:val="-3"/>
          <w:w w:val="115"/>
          <w:sz w:val="18"/>
        </w:rPr>
        <w:t> </w:t>
      </w:r>
      <w:r>
        <w:rPr>
          <w:spacing w:val="-2"/>
          <w:w w:val="115"/>
          <w:sz w:val="18"/>
        </w:rPr>
        <w:t>Signaling</w:t>
      </w:r>
    </w:p>
    <w:p>
      <w:pPr>
        <w:spacing w:line="200" w:lineRule="exact" w:before="0"/>
        <w:ind w:left="977" w:right="0" w:firstLine="0"/>
        <w:jc w:val="left"/>
        <w:rPr>
          <w:sz w:val="18"/>
        </w:rPr>
      </w:pPr>
      <w:r>
        <w:rPr>
          <w:w w:val="115"/>
          <w:sz w:val="18"/>
        </w:rPr>
        <w:t>*Class</w:t>
      </w:r>
      <w:r>
        <w:rPr>
          <w:spacing w:val="-12"/>
          <w:w w:val="115"/>
          <w:sz w:val="18"/>
        </w:rPr>
        <w:t> </w:t>
      </w:r>
      <w:r>
        <w:rPr>
          <w:w w:val="115"/>
          <w:sz w:val="18"/>
        </w:rPr>
        <w:t>0105</w:t>
      </w:r>
      <w:r>
        <w:rPr>
          <w:spacing w:val="-12"/>
          <w:w w:val="115"/>
          <w:sz w:val="18"/>
        </w:rPr>
        <w:t> </w:t>
      </w:r>
      <w:r>
        <w:rPr>
          <w:w w:val="115"/>
          <w:sz w:val="18"/>
        </w:rPr>
        <w:t>-</w:t>
      </w:r>
      <w:r>
        <w:rPr>
          <w:spacing w:val="-11"/>
          <w:w w:val="115"/>
          <w:sz w:val="18"/>
        </w:rPr>
        <w:t> </w:t>
      </w:r>
      <w:r>
        <w:rPr>
          <w:w w:val="115"/>
          <w:sz w:val="18"/>
        </w:rPr>
        <w:t>Steering</w:t>
      </w:r>
      <w:r>
        <w:rPr>
          <w:spacing w:val="-12"/>
          <w:w w:val="115"/>
          <w:sz w:val="18"/>
        </w:rPr>
        <w:t> </w:t>
      </w:r>
      <w:r>
        <w:rPr>
          <w:w w:val="115"/>
          <w:sz w:val="18"/>
        </w:rPr>
        <w:t>&amp;</w:t>
      </w:r>
      <w:r>
        <w:rPr>
          <w:spacing w:val="-12"/>
          <w:w w:val="115"/>
          <w:sz w:val="18"/>
        </w:rPr>
        <w:t> </w:t>
      </w:r>
      <w:r>
        <w:rPr>
          <w:spacing w:val="-2"/>
          <w:w w:val="115"/>
          <w:sz w:val="18"/>
        </w:rPr>
        <w:t>Balance</w:t>
      </w:r>
    </w:p>
    <w:p>
      <w:pPr>
        <w:spacing w:after="0" w:line="200" w:lineRule="exact"/>
        <w:jc w:val="left"/>
        <w:rPr>
          <w:sz w:val="18"/>
        </w:rPr>
        <w:sectPr>
          <w:pgSz w:w="7920" w:h="12240"/>
          <w:pgMar w:header="0" w:footer="389" w:top="180" w:bottom="580" w:left="0" w:right="0"/>
        </w:sectPr>
      </w:pPr>
    </w:p>
    <w:p>
      <w:pPr>
        <w:pStyle w:val="BodyText"/>
        <w:ind w:left="412"/>
      </w:pPr>
      <w:r>
        <w:rPr/>
        <mc:AlternateContent>
          <mc:Choice Requires="wps">
            <w:drawing>
              <wp:inline distT="0" distB="0" distL="0" distR="0">
                <wp:extent cx="4457700" cy="2143125"/>
                <wp:effectExtent l="0" t="0" r="0" b="0"/>
                <wp:docPr id="116" name="Group 116"/>
                <wp:cNvGraphicFramePr>
                  <a:graphicFrameLocks/>
                </wp:cNvGraphicFramePr>
                <a:graphic>
                  <a:graphicData uri="http://schemas.microsoft.com/office/word/2010/wordprocessingGroup">
                    <wpg:wgp>
                      <wpg:cNvPr id="116" name="Group 116"/>
                      <wpg:cNvGrpSpPr/>
                      <wpg:grpSpPr>
                        <a:xfrm>
                          <a:off x="0" y="0"/>
                          <a:ext cx="4457700" cy="2143125"/>
                          <a:chExt cx="4457700" cy="2143125"/>
                        </a:xfrm>
                      </wpg:grpSpPr>
                      <pic:pic>
                        <pic:nvPicPr>
                          <pic:cNvPr id="117" name="Image 117"/>
                          <pic:cNvPicPr/>
                        </pic:nvPicPr>
                        <pic:blipFill>
                          <a:blip r:embed="rId40" cstate="print"/>
                          <a:stretch>
                            <a:fillRect/>
                          </a:stretch>
                        </pic:blipFill>
                        <pic:spPr>
                          <a:xfrm>
                            <a:off x="0" y="0"/>
                            <a:ext cx="4457699" cy="2143124"/>
                          </a:xfrm>
                          <a:prstGeom prst="rect">
                            <a:avLst/>
                          </a:prstGeom>
                        </pic:spPr>
                      </pic:pic>
                      <wps:wsp>
                        <wps:cNvPr id="118" name="Graphic 118"/>
                        <wps:cNvSpPr/>
                        <wps:spPr>
                          <a:xfrm>
                            <a:off x="1434507" y="839882"/>
                            <a:ext cx="27305" cy="9525"/>
                          </a:xfrm>
                          <a:custGeom>
                            <a:avLst/>
                            <a:gdLst/>
                            <a:ahLst/>
                            <a:cxnLst/>
                            <a:rect l="l" t="t" r="r" b="b"/>
                            <a:pathLst>
                              <a:path w="27305" h="9525">
                                <a:moveTo>
                                  <a:pt x="26937" y="9524"/>
                                </a:moveTo>
                                <a:lnTo>
                                  <a:pt x="0" y="9524"/>
                                </a:lnTo>
                                <a:lnTo>
                                  <a:pt x="0" y="0"/>
                                </a:lnTo>
                                <a:lnTo>
                                  <a:pt x="26937" y="0"/>
                                </a:lnTo>
                                <a:lnTo>
                                  <a:pt x="26937" y="9524"/>
                                </a:lnTo>
                                <a:close/>
                              </a:path>
                            </a:pathLst>
                          </a:custGeom>
                          <a:solidFill>
                            <a:srgbClr val="000000"/>
                          </a:solidFill>
                        </wps:spPr>
                        <wps:bodyPr wrap="square" lIns="0" tIns="0" rIns="0" bIns="0" rtlCol="0">
                          <a:prstTxWarp prst="textNoShape">
                            <a:avLst/>
                          </a:prstTxWarp>
                          <a:noAutofit/>
                        </wps:bodyPr>
                      </wps:wsp>
                      <wps:wsp>
                        <wps:cNvPr id="119" name="Textbox 119"/>
                        <wps:cNvSpPr txBox="1"/>
                        <wps:spPr>
                          <a:xfrm>
                            <a:off x="182664" y="541465"/>
                            <a:ext cx="4178300" cy="1509395"/>
                          </a:xfrm>
                          <a:prstGeom prst="rect">
                            <a:avLst/>
                          </a:prstGeom>
                        </wps:spPr>
                        <wps:txbx>
                          <w:txbxContent>
                            <w:p>
                              <w:pPr>
                                <w:spacing w:line="237" w:lineRule="exact" w:before="34"/>
                                <w:ind w:left="1851" w:right="0" w:firstLine="0"/>
                                <w:jc w:val="left"/>
                                <w:rPr>
                                  <w:i/>
                                  <w:sz w:val="20"/>
                                </w:rPr>
                              </w:pPr>
                              <w:r>
                                <w:rPr>
                                  <w:i/>
                                  <w:w w:val="105"/>
                                  <w:sz w:val="20"/>
                                </w:rPr>
                                <w:t>Superintendents:</w:t>
                              </w:r>
                              <w:r>
                                <w:rPr>
                                  <w:i/>
                                  <w:spacing w:val="37"/>
                                  <w:w w:val="105"/>
                                  <w:sz w:val="20"/>
                                </w:rPr>
                                <w:t> </w:t>
                              </w:r>
                              <w:r>
                                <w:rPr>
                                  <w:i/>
                                  <w:w w:val="105"/>
                                  <w:sz w:val="20"/>
                                </w:rPr>
                                <w:t>Brittany</w:t>
                              </w:r>
                              <w:r>
                                <w:rPr>
                                  <w:i/>
                                  <w:spacing w:val="38"/>
                                  <w:w w:val="105"/>
                                  <w:sz w:val="20"/>
                                </w:rPr>
                                <w:t> </w:t>
                              </w:r>
                              <w:r>
                                <w:rPr>
                                  <w:i/>
                                  <w:spacing w:val="-4"/>
                                  <w:w w:val="105"/>
                                  <w:sz w:val="20"/>
                                </w:rPr>
                                <w:t>Mann</w:t>
                              </w:r>
                            </w:p>
                            <w:p>
                              <w:pPr>
                                <w:spacing w:line="237" w:lineRule="exact" w:before="0"/>
                                <w:ind w:left="20" w:right="0" w:firstLine="0"/>
                                <w:jc w:val="left"/>
                                <w:rPr>
                                  <w:sz w:val="20"/>
                                </w:rPr>
                              </w:pPr>
                              <w:r>
                                <w:rPr>
                                  <w:spacing w:val="-4"/>
                                  <w:w w:val="110"/>
                                  <w:sz w:val="20"/>
                                  <w:u w:val="single"/>
                                </w:rPr>
                                <w:t>Fashion</w:t>
                              </w:r>
                              <w:r>
                                <w:rPr>
                                  <w:spacing w:val="-12"/>
                                  <w:w w:val="110"/>
                                  <w:sz w:val="20"/>
                                  <w:u w:val="single"/>
                                </w:rPr>
                                <w:t> </w:t>
                              </w:r>
                              <w:r>
                                <w:rPr>
                                  <w:spacing w:val="-4"/>
                                  <w:w w:val="110"/>
                                  <w:sz w:val="20"/>
                                  <w:u w:val="single"/>
                                </w:rPr>
                                <w:t>Revue</w:t>
                              </w:r>
                              <w:r>
                                <w:rPr>
                                  <w:spacing w:val="-12"/>
                                  <w:w w:val="110"/>
                                  <w:sz w:val="20"/>
                                  <w:u w:val="single"/>
                                </w:rPr>
                                <w:t> </w:t>
                              </w:r>
                              <w:r>
                                <w:rPr>
                                  <w:spacing w:val="-4"/>
                                  <w:w w:val="110"/>
                                  <w:sz w:val="20"/>
                                  <w:u w:val="single"/>
                                </w:rPr>
                                <w:t>Judging</w:t>
                              </w:r>
                            </w:p>
                            <w:p>
                              <w:pPr>
                                <w:spacing w:line="220" w:lineRule="auto" w:before="44"/>
                                <w:ind w:left="62" w:right="2245" w:firstLine="0"/>
                                <w:jc w:val="left"/>
                                <w:rPr>
                                  <w:sz w:val="20"/>
                                </w:rPr>
                              </w:pPr>
                              <w:r>
                                <w:rPr>
                                  <w:w w:val="110"/>
                                  <w:sz w:val="20"/>
                                </w:rPr>
                                <w:t>Entry Time: 12:30 PM, Monday, July 21 </w:t>
                              </w:r>
                              <w:r>
                                <w:rPr>
                                  <w:spacing w:val="-2"/>
                                  <w:w w:val="110"/>
                                  <w:sz w:val="20"/>
                                </w:rPr>
                                <w:t>Location:</w:t>
                              </w:r>
                              <w:r>
                                <w:rPr>
                                  <w:spacing w:val="-11"/>
                                  <w:w w:val="110"/>
                                  <w:sz w:val="20"/>
                                </w:rPr>
                                <w:t> </w:t>
                              </w:r>
                              <w:r>
                                <w:rPr>
                                  <w:spacing w:val="-2"/>
                                  <w:w w:val="110"/>
                                  <w:sz w:val="20"/>
                                </w:rPr>
                                <w:t>McPherson</w:t>
                              </w:r>
                              <w:r>
                                <w:rPr>
                                  <w:spacing w:val="-11"/>
                                  <w:w w:val="110"/>
                                  <w:sz w:val="20"/>
                                </w:rPr>
                                <w:t> </w:t>
                              </w:r>
                              <w:r>
                                <w:rPr>
                                  <w:spacing w:val="-2"/>
                                  <w:w w:val="110"/>
                                  <w:sz w:val="20"/>
                                </w:rPr>
                                <w:t>Community</w:t>
                              </w:r>
                              <w:r>
                                <w:rPr>
                                  <w:spacing w:val="-11"/>
                                  <w:w w:val="110"/>
                                  <w:sz w:val="20"/>
                                </w:rPr>
                                <w:t> </w:t>
                              </w:r>
                              <w:r>
                                <w:rPr>
                                  <w:spacing w:val="-2"/>
                                  <w:w w:val="110"/>
                                  <w:sz w:val="20"/>
                                </w:rPr>
                                <w:t>Building </w:t>
                              </w:r>
                              <w:r>
                                <w:rPr>
                                  <w:w w:val="110"/>
                                  <w:sz w:val="20"/>
                                </w:rPr>
                                <w:t>Judging Time: 1:00 PM, Monday, July 21</w:t>
                              </w:r>
                            </w:p>
                            <w:p>
                              <w:pPr>
                                <w:spacing w:before="48"/>
                                <w:ind w:left="20" w:right="0" w:firstLine="0"/>
                                <w:jc w:val="left"/>
                                <w:rPr>
                                  <w:sz w:val="20"/>
                                </w:rPr>
                              </w:pPr>
                              <w:r>
                                <w:rPr>
                                  <w:spacing w:val="-2"/>
                                  <w:w w:val="110"/>
                                  <w:sz w:val="20"/>
                                  <w:u w:val="single"/>
                                </w:rPr>
                                <w:t>Public</w:t>
                              </w:r>
                              <w:r>
                                <w:rPr>
                                  <w:spacing w:val="-11"/>
                                  <w:w w:val="110"/>
                                  <w:sz w:val="20"/>
                                  <w:u w:val="single"/>
                                </w:rPr>
                                <w:t> </w:t>
                              </w:r>
                              <w:r>
                                <w:rPr>
                                  <w:spacing w:val="-2"/>
                                  <w:w w:val="110"/>
                                  <w:sz w:val="20"/>
                                  <w:u w:val="single"/>
                                </w:rPr>
                                <w:t>Fashion</w:t>
                              </w:r>
                            </w:p>
                            <w:p>
                              <w:pPr>
                                <w:spacing w:line="227" w:lineRule="exact" w:before="56"/>
                                <w:ind w:left="62" w:right="0" w:firstLine="0"/>
                                <w:jc w:val="left"/>
                                <w:rPr>
                                  <w:sz w:val="20"/>
                                </w:rPr>
                              </w:pPr>
                              <w:r>
                                <w:rPr>
                                  <w:w w:val="110"/>
                                  <w:sz w:val="20"/>
                                </w:rPr>
                                <w:t>Time: 4:30 </w:t>
                              </w:r>
                              <w:r>
                                <w:rPr>
                                  <w:spacing w:val="-5"/>
                                  <w:w w:val="110"/>
                                  <w:sz w:val="20"/>
                                </w:rPr>
                                <w:t>PM</w:t>
                              </w:r>
                            </w:p>
                            <w:p>
                              <w:pPr>
                                <w:spacing w:line="227" w:lineRule="exact" w:before="0"/>
                                <w:ind w:left="62" w:right="0" w:firstLine="0"/>
                                <w:jc w:val="left"/>
                                <w:rPr>
                                  <w:sz w:val="20"/>
                                </w:rPr>
                              </w:pPr>
                              <w:r>
                                <w:rPr>
                                  <w:sz w:val="20"/>
                                </w:rPr>
                                <w:t>Location:</w:t>
                              </w:r>
                              <w:r>
                                <w:rPr>
                                  <w:spacing w:val="60"/>
                                  <w:sz w:val="20"/>
                                </w:rPr>
                                <w:t> </w:t>
                              </w:r>
                              <w:r>
                                <w:rPr>
                                  <w:sz w:val="20"/>
                                </w:rPr>
                                <w:t>McPherson</w:t>
                              </w:r>
                              <w:r>
                                <w:rPr>
                                  <w:spacing w:val="60"/>
                                  <w:sz w:val="20"/>
                                </w:rPr>
                                <w:t> </w:t>
                              </w:r>
                              <w:r>
                                <w:rPr>
                                  <w:sz w:val="20"/>
                                </w:rPr>
                                <w:t>Community</w:t>
                              </w:r>
                              <w:r>
                                <w:rPr>
                                  <w:spacing w:val="60"/>
                                  <w:sz w:val="20"/>
                                </w:rPr>
                                <w:t> </w:t>
                              </w:r>
                              <w:r>
                                <w:rPr>
                                  <w:spacing w:val="-2"/>
                                  <w:sz w:val="20"/>
                                </w:rPr>
                                <w:t>Building</w:t>
                              </w:r>
                            </w:p>
                            <w:p>
                              <w:pPr>
                                <w:spacing w:before="83"/>
                                <w:ind w:left="1936" w:right="0" w:firstLine="0"/>
                                <w:jc w:val="left"/>
                                <w:rPr>
                                  <w:b/>
                                  <w:sz w:val="20"/>
                                </w:rPr>
                              </w:pPr>
                              <w:r>
                                <w:rPr>
                                  <w:b/>
                                  <w:spacing w:val="-2"/>
                                  <w:w w:val="115"/>
                                  <w:sz w:val="20"/>
                                </w:rPr>
                                <w:t>https://tinyurl.com/2025PerformingArtsEnteries</w:t>
                              </w:r>
                            </w:p>
                          </w:txbxContent>
                        </wps:txbx>
                        <wps:bodyPr wrap="square" lIns="0" tIns="0" rIns="0" bIns="0" rtlCol="0">
                          <a:noAutofit/>
                        </wps:bodyPr>
                      </wps:wsp>
                      <wps:wsp>
                        <wps:cNvPr id="120" name="Textbox 120"/>
                        <wps:cNvSpPr txBox="1"/>
                        <wps:spPr>
                          <a:xfrm>
                            <a:off x="1538008" y="127095"/>
                            <a:ext cx="1401445" cy="457200"/>
                          </a:xfrm>
                          <a:prstGeom prst="rect">
                            <a:avLst/>
                          </a:prstGeom>
                        </wps:spPr>
                        <wps:txbx>
                          <w:txbxContent>
                            <w:p>
                              <w:pPr>
                                <w:spacing w:line="216" w:lineRule="auto" w:before="50"/>
                                <w:ind w:left="0" w:right="16" w:firstLine="230"/>
                                <w:jc w:val="left"/>
                                <w:rPr>
                                  <w:sz w:val="30"/>
                                </w:rPr>
                              </w:pPr>
                              <w:r>
                                <w:rPr>
                                  <w:w w:val="110"/>
                                  <w:sz w:val="30"/>
                                </w:rPr>
                                <w:t>Department 7 FASHION</w:t>
                              </w:r>
                              <w:r>
                                <w:rPr>
                                  <w:spacing w:val="-19"/>
                                  <w:w w:val="110"/>
                                  <w:sz w:val="30"/>
                                </w:rPr>
                                <w:t> </w:t>
                              </w:r>
                              <w:r>
                                <w:rPr>
                                  <w:w w:val="110"/>
                                  <w:sz w:val="30"/>
                                </w:rPr>
                                <w:t>REVUE</w:t>
                              </w:r>
                            </w:p>
                          </w:txbxContent>
                        </wps:txbx>
                        <wps:bodyPr wrap="square" lIns="0" tIns="0" rIns="0" bIns="0" rtlCol="0">
                          <a:noAutofit/>
                        </wps:bodyPr>
                      </wps:wsp>
                    </wpg:wgp>
                  </a:graphicData>
                </a:graphic>
              </wp:inline>
            </w:drawing>
          </mc:Choice>
          <mc:Fallback>
            <w:pict>
              <v:group style="width:351pt;height:168.75pt;mso-position-horizontal-relative:char;mso-position-vertical-relative:line" id="docshapegroup84" coordorigin="0,0" coordsize="7020,3375">
                <v:shape style="position:absolute;left:0;top:0;width:7020;height:3375" type="#_x0000_t75" id="docshape85" stroked="false">
                  <v:imagedata r:id="rId40" o:title=""/>
                </v:shape>
                <v:rect style="position:absolute;left:2259;top:1322;width:43;height:15" id="docshape86" filled="true" fillcolor="#000000" stroked="false">
                  <v:fill type="solid"/>
                </v:rect>
                <v:shape style="position:absolute;left:287;top:852;width:6580;height:2377" type="#_x0000_t202" id="docshape87" filled="false" stroked="false">
                  <v:textbox inset="0,0,0,0">
                    <w:txbxContent>
                      <w:p>
                        <w:pPr>
                          <w:spacing w:line="237" w:lineRule="exact" w:before="34"/>
                          <w:ind w:left="1851" w:right="0" w:firstLine="0"/>
                          <w:jc w:val="left"/>
                          <w:rPr>
                            <w:i/>
                            <w:sz w:val="20"/>
                          </w:rPr>
                        </w:pPr>
                        <w:r>
                          <w:rPr>
                            <w:i/>
                            <w:w w:val="105"/>
                            <w:sz w:val="20"/>
                          </w:rPr>
                          <w:t>Superintendents:</w:t>
                        </w:r>
                        <w:r>
                          <w:rPr>
                            <w:i/>
                            <w:spacing w:val="37"/>
                            <w:w w:val="105"/>
                            <w:sz w:val="20"/>
                          </w:rPr>
                          <w:t> </w:t>
                        </w:r>
                        <w:r>
                          <w:rPr>
                            <w:i/>
                            <w:w w:val="105"/>
                            <w:sz w:val="20"/>
                          </w:rPr>
                          <w:t>Brittany</w:t>
                        </w:r>
                        <w:r>
                          <w:rPr>
                            <w:i/>
                            <w:spacing w:val="38"/>
                            <w:w w:val="105"/>
                            <w:sz w:val="20"/>
                          </w:rPr>
                          <w:t> </w:t>
                        </w:r>
                        <w:r>
                          <w:rPr>
                            <w:i/>
                            <w:spacing w:val="-4"/>
                            <w:w w:val="105"/>
                            <w:sz w:val="20"/>
                          </w:rPr>
                          <w:t>Mann</w:t>
                        </w:r>
                      </w:p>
                      <w:p>
                        <w:pPr>
                          <w:spacing w:line="237" w:lineRule="exact" w:before="0"/>
                          <w:ind w:left="20" w:right="0" w:firstLine="0"/>
                          <w:jc w:val="left"/>
                          <w:rPr>
                            <w:sz w:val="20"/>
                          </w:rPr>
                        </w:pPr>
                        <w:r>
                          <w:rPr>
                            <w:spacing w:val="-4"/>
                            <w:w w:val="110"/>
                            <w:sz w:val="20"/>
                            <w:u w:val="single"/>
                          </w:rPr>
                          <w:t>Fashion</w:t>
                        </w:r>
                        <w:r>
                          <w:rPr>
                            <w:spacing w:val="-12"/>
                            <w:w w:val="110"/>
                            <w:sz w:val="20"/>
                            <w:u w:val="single"/>
                          </w:rPr>
                          <w:t> </w:t>
                        </w:r>
                        <w:r>
                          <w:rPr>
                            <w:spacing w:val="-4"/>
                            <w:w w:val="110"/>
                            <w:sz w:val="20"/>
                            <w:u w:val="single"/>
                          </w:rPr>
                          <w:t>Revue</w:t>
                        </w:r>
                        <w:r>
                          <w:rPr>
                            <w:spacing w:val="-12"/>
                            <w:w w:val="110"/>
                            <w:sz w:val="20"/>
                            <w:u w:val="single"/>
                          </w:rPr>
                          <w:t> </w:t>
                        </w:r>
                        <w:r>
                          <w:rPr>
                            <w:spacing w:val="-4"/>
                            <w:w w:val="110"/>
                            <w:sz w:val="20"/>
                            <w:u w:val="single"/>
                          </w:rPr>
                          <w:t>Judging</w:t>
                        </w:r>
                      </w:p>
                      <w:p>
                        <w:pPr>
                          <w:spacing w:line="220" w:lineRule="auto" w:before="44"/>
                          <w:ind w:left="62" w:right="2245" w:firstLine="0"/>
                          <w:jc w:val="left"/>
                          <w:rPr>
                            <w:sz w:val="20"/>
                          </w:rPr>
                        </w:pPr>
                        <w:r>
                          <w:rPr>
                            <w:w w:val="110"/>
                            <w:sz w:val="20"/>
                          </w:rPr>
                          <w:t>Entry Time: 12:30 PM, Monday, July 21 </w:t>
                        </w:r>
                        <w:r>
                          <w:rPr>
                            <w:spacing w:val="-2"/>
                            <w:w w:val="110"/>
                            <w:sz w:val="20"/>
                          </w:rPr>
                          <w:t>Location:</w:t>
                        </w:r>
                        <w:r>
                          <w:rPr>
                            <w:spacing w:val="-11"/>
                            <w:w w:val="110"/>
                            <w:sz w:val="20"/>
                          </w:rPr>
                          <w:t> </w:t>
                        </w:r>
                        <w:r>
                          <w:rPr>
                            <w:spacing w:val="-2"/>
                            <w:w w:val="110"/>
                            <w:sz w:val="20"/>
                          </w:rPr>
                          <w:t>McPherson</w:t>
                        </w:r>
                        <w:r>
                          <w:rPr>
                            <w:spacing w:val="-11"/>
                            <w:w w:val="110"/>
                            <w:sz w:val="20"/>
                          </w:rPr>
                          <w:t> </w:t>
                        </w:r>
                        <w:r>
                          <w:rPr>
                            <w:spacing w:val="-2"/>
                            <w:w w:val="110"/>
                            <w:sz w:val="20"/>
                          </w:rPr>
                          <w:t>Community</w:t>
                        </w:r>
                        <w:r>
                          <w:rPr>
                            <w:spacing w:val="-11"/>
                            <w:w w:val="110"/>
                            <w:sz w:val="20"/>
                          </w:rPr>
                          <w:t> </w:t>
                        </w:r>
                        <w:r>
                          <w:rPr>
                            <w:spacing w:val="-2"/>
                            <w:w w:val="110"/>
                            <w:sz w:val="20"/>
                          </w:rPr>
                          <w:t>Building </w:t>
                        </w:r>
                        <w:r>
                          <w:rPr>
                            <w:w w:val="110"/>
                            <w:sz w:val="20"/>
                          </w:rPr>
                          <w:t>Judging Time: 1:00 PM, Monday, July 21</w:t>
                        </w:r>
                      </w:p>
                      <w:p>
                        <w:pPr>
                          <w:spacing w:before="48"/>
                          <w:ind w:left="20" w:right="0" w:firstLine="0"/>
                          <w:jc w:val="left"/>
                          <w:rPr>
                            <w:sz w:val="20"/>
                          </w:rPr>
                        </w:pPr>
                        <w:r>
                          <w:rPr>
                            <w:spacing w:val="-2"/>
                            <w:w w:val="110"/>
                            <w:sz w:val="20"/>
                            <w:u w:val="single"/>
                          </w:rPr>
                          <w:t>Public</w:t>
                        </w:r>
                        <w:r>
                          <w:rPr>
                            <w:spacing w:val="-11"/>
                            <w:w w:val="110"/>
                            <w:sz w:val="20"/>
                            <w:u w:val="single"/>
                          </w:rPr>
                          <w:t> </w:t>
                        </w:r>
                        <w:r>
                          <w:rPr>
                            <w:spacing w:val="-2"/>
                            <w:w w:val="110"/>
                            <w:sz w:val="20"/>
                            <w:u w:val="single"/>
                          </w:rPr>
                          <w:t>Fashion</w:t>
                        </w:r>
                      </w:p>
                      <w:p>
                        <w:pPr>
                          <w:spacing w:line="227" w:lineRule="exact" w:before="56"/>
                          <w:ind w:left="62" w:right="0" w:firstLine="0"/>
                          <w:jc w:val="left"/>
                          <w:rPr>
                            <w:sz w:val="20"/>
                          </w:rPr>
                        </w:pPr>
                        <w:r>
                          <w:rPr>
                            <w:w w:val="110"/>
                            <w:sz w:val="20"/>
                          </w:rPr>
                          <w:t>Time: 4:30 </w:t>
                        </w:r>
                        <w:r>
                          <w:rPr>
                            <w:spacing w:val="-5"/>
                            <w:w w:val="110"/>
                            <w:sz w:val="20"/>
                          </w:rPr>
                          <w:t>PM</w:t>
                        </w:r>
                      </w:p>
                      <w:p>
                        <w:pPr>
                          <w:spacing w:line="227" w:lineRule="exact" w:before="0"/>
                          <w:ind w:left="62" w:right="0" w:firstLine="0"/>
                          <w:jc w:val="left"/>
                          <w:rPr>
                            <w:sz w:val="20"/>
                          </w:rPr>
                        </w:pPr>
                        <w:r>
                          <w:rPr>
                            <w:sz w:val="20"/>
                          </w:rPr>
                          <w:t>Location:</w:t>
                        </w:r>
                        <w:r>
                          <w:rPr>
                            <w:spacing w:val="60"/>
                            <w:sz w:val="20"/>
                          </w:rPr>
                          <w:t> </w:t>
                        </w:r>
                        <w:r>
                          <w:rPr>
                            <w:sz w:val="20"/>
                          </w:rPr>
                          <w:t>McPherson</w:t>
                        </w:r>
                        <w:r>
                          <w:rPr>
                            <w:spacing w:val="60"/>
                            <w:sz w:val="20"/>
                          </w:rPr>
                          <w:t> </w:t>
                        </w:r>
                        <w:r>
                          <w:rPr>
                            <w:sz w:val="20"/>
                          </w:rPr>
                          <w:t>Community</w:t>
                        </w:r>
                        <w:r>
                          <w:rPr>
                            <w:spacing w:val="60"/>
                            <w:sz w:val="20"/>
                          </w:rPr>
                          <w:t> </w:t>
                        </w:r>
                        <w:r>
                          <w:rPr>
                            <w:spacing w:val="-2"/>
                            <w:sz w:val="20"/>
                          </w:rPr>
                          <w:t>Building</w:t>
                        </w:r>
                      </w:p>
                      <w:p>
                        <w:pPr>
                          <w:spacing w:before="83"/>
                          <w:ind w:left="1936" w:right="0" w:firstLine="0"/>
                          <w:jc w:val="left"/>
                          <w:rPr>
                            <w:b/>
                            <w:sz w:val="20"/>
                          </w:rPr>
                        </w:pPr>
                        <w:r>
                          <w:rPr>
                            <w:b/>
                            <w:spacing w:val="-2"/>
                            <w:w w:val="115"/>
                            <w:sz w:val="20"/>
                          </w:rPr>
                          <w:t>https://tinyurl.com/2025PerformingArtsEnteries</w:t>
                        </w:r>
                      </w:p>
                    </w:txbxContent>
                  </v:textbox>
                  <w10:wrap type="none"/>
                </v:shape>
                <v:shape style="position:absolute;left:2422;top:200;width:2207;height:720" type="#_x0000_t202" id="docshape88" filled="false" stroked="false">
                  <v:textbox inset="0,0,0,0">
                    <w:txbxContent>
                      <w:p>
                        <w:pPr>
                          <w:spacing w:line="216" w:lineRule="auto" w:before="50"/>
                          <w:ind w:left="0" w:right="16" w:firstLine="230"/>
                          <w:jc w:val="left"/>
                          <w:rPr>
                            <w:sz w:val="30"/>
                          </w:rPr>
                        </w:pPr>
                        <w:r>
                          <w:rPr>
                            <w:w w:val="110"/>
                            <w:sz w:val="30"/>
                          </w:rPr>
                          <w:t>Department 7 FASHION</w:t>
                        </w:r>
                        <w:r>
                          <w:rPr>
                            <w:spacing w:val="-19"/>
                            <w:w w:val="110"/>
                            <w:sz w:val="30"/>
                          </w:rPr>
                          <w:t> </w:t>
                        </w:r>
                        <w:r>
                          <w:rPr>
                            <w:w w:val="110"/>
                            <w:sz w:val="30"/>
                          </w:rPr>
                          <w:t>REVUE</w:t>
                        </w:r>
                      </w:p>
                    </w:txbxContent>
                  </v:textbox>
                  <w10:wrap type="none"/>
                </v:shape>
              </v:group>
            </w:pict>
          </mc:Fallback>
        </mc:AlternateContent>
      </w:r>
      <w:r>
        <w:rPr/>
      </w:r>
    </w:p>
    <w:p>
      <w:pPr>
        <w:spacing w:line="213" w:lineRule="auto" w:before="32"/>
        <w:ind w:left="568" w:right="644" w:firstLine="0"/>
        <w:jc w:val="both"/>
        <w:rPr>
          <w:sz w:val="18"/>
        </w:rPr>
      </w:pPr>
      <w:r>
        <w:rPr>
          <w:b/>
          <w:i/>
          <w:w w:val="110"/>
          <w:sz w:val="18"/>
          <w:u w:val="single"/>
        </w:rPr>
        <w:t>LIMITS:</w:t>
      </w:r>
      <w:r>
        <w:rPr>
          <w:b/>
          <w:i/>
          <w:spacing w:val="80"/>
          <w:w w:val="110"/>
          <w:sz w:val="18"/>
          <w:u w:val="single"/>
        </w:rPr>
        <w:t> </w:t>
      </w:r>
      <w:r>
        <w:rPr>
          <w:w w:val="110"/>
          <w:sz w:val="18"/>
          <w:u w:val="none"/>
        </w:rPr>
        <w:t>Construction: exhibitors may enter 2 construction items and 1 Fiber Arts item for a maximum of 3 entries. Buymanship: exhibitors may enter 1 time in each class for a maximum of 3 entries.</w:t>
      </w:r>
    </w:p>
    <w:p>
      <w:pPr>
        <w:pStyle w:val="ListParagraph"/>
        <w:numPr>
          <w:ilvl w:val="0"/>
          <w:numId w:val="23"/>
        </w:numPr>
        <w:tabs>
          <w:tab w:pos="871" w:val="left" w:leader="none"/>
        </w:tabs>
        <w:spacing w:line="207" w:lineRule="exact" w:before="174" w:after="0"/>
        <w:ind w:left="871" w:right="0" w:hanging="174"/>
        <w:jc w:val="both"/>
        <w:rPr>
          <w:sz w:val="18"/>
        </w:rPr>
      </w:pPr>
      <w:r>
        <w:rPr>
          <w:w w:val="110"/>
          <w:sz w:val="18"/>
        </w:rPr>
        <w:t>Read</w:t>
      </w:r>
      <w:r>
        <w:rPr>
          <w:spacing w:val="-1"/>
          <w:w w:val="110"/>
          <w:sz w:val="18"/>
        </w:rPr>
        <w:t> </w:t>
      </w:r>
      <w:r>
        <w:rPr>
          <w:w w:val="110"/>
          <w:sz w:val="18"/>
        </w:rPr>
        <w:t>“General</w:t>
      </w:r>
      <w:r>
        <w:rPr>
          <w:spacing w:val="-1"/>
          <w:w w:val="110"/>
          <w:sz w:val="18"/>
        </w:rPr>
        <w:t> </w:t>
      </w:r>
      <w:r>
        <w:rPr>
          <w:spacing w:val="-2"/>
          <w:w w:val="110"/>
          <w:sz w:val="18"/>
        </w:rPr>
        <w:t>Rules”</w:t>
      </w:r>
    </w:p>
    <w:p>
      <w:pPr>
        <w:pStyle w:val="ListParagraph"/>
        <w:numPr>
          <w:ilvl w:val="0"/>
          <w:numId w:val="23"/>
        </w:numPr>
        <w:tabs>
          <w:tab w:pos="870" w:val="left" w:leader="none"/>
          <w:tab w:pos="873" w:val="left" w:leader="none"/>
        </w:tabs>
        <w:spacing w:line="213" w:lineRule="auto" w:before="7" w:after="0"/>
        <w:ind w:left="873" w:right="644" w:hanging="177"/>
        <w:jc w:val="both"/>
        <w:rPr>
          <w:sz w:val="18"/>
        </w:rPr>
      </w:pPr>
      <w:r>
        <w:rPr>
          <w:w w:val="110"/>
          <w:sz w:val="18"/>
        </w:rPr>
        <w:t>This</w:t>
      </w:r>
      <w:r>
        <w:rPr>
          <w:w w:val="110"/>
          <w:sz w:val="18"/>
        </w:rPr>
        <w:t> department</w:t>
      </w:r>
      <w:r>
        <w:rPr>
          <w:w w:val="110"/>
          <w:sz w:val="18"/>
        </w:rPr>
        <w:t> is</w:t>
      </w:r>
      <w:r>
        <w:rPr>
          <w:w w:val="110"/>
          <w:sz w:val="18"/>
        </w:rPr>
        <w:t> open</w:t>
      </w:r>
      <w:r>
        <w:rPr>
          <w:w w:val="110"/>
          <w:sz w:val="18"/>
        </w:rPr>
        <w:t> to</w:t>
      </w:r>
      <w:r>
        <w:rPr>
          <w:w w:val="110"/>
          <w:sz w:val="18"/>
        </w:rPr>
        <w:t> exhibitors</w:t>
      </w:r>
      <w:r>
        <w:rPr>
          <w:w w:val="110"/>
          <w:sz w:val="18"/>
        </w:rPr>
        <w:t> enrolled</w:t>
      </w:r>
      <w:r>
        <w:rPr>
          <w:w w:val="110"/>
          <w:sz w:val="18"/>
        </w:rPr>
        <w:t> in</w:t>
      </w:r>
      <w:r>
        <w:rPr>
          <w:w w:val="110"/>
          <w:sz w:val="18"/>
        </w:rPr>
        <w:t> Clothing</w:t>
      </w:r>
      <w:r>
        <w:rPr>
          <w:w w:val="110"/>
          <w:sz w:val="18"/>
        </w:rPr>
        <w:t> Construction</w:t>
      </w:r>
      <w:r>
        <w:rPr>
          <w:w w:val="110"/>
          <w:sz w:val="18"/>
        </w:rPr>
        <w:t> or Shopping in Style.</w:t>
      </w:r>
    </w:p>
    <w:p>
      <w:pPr>
        <w:pStyle w:val="ListParagraph"/>
        <w:numPr>
          <w:ilvl w:val="0"/>
          <w:numId w:val="23"/>
        </w:numPr>
        <w:tabs>
          <w:tab w:pos="870" w:val="left" w:leader="none"/>
          <w:tab w:pos="873" w:val="left" w:leader="none"/>
        </w:tabs>
        <w:spacing w:line="213" w:lineRule="auto" w:before="0" w:after="0"/>
        <w:ind w:left="873" w:right="644" w:hanging="177"/>
        <w:jc w:val="both"/>
        <w:rPr>
          <w:sz w:val="18"/>
        </w:rPr>
      </w:pPr>
      <w:r>
        <w:rPr>
          <w:w w:val="110"/>
          <w:sz w:val="18"/>
        </w:rPr>
        <w:t>Exhibitors will model only what can be worn; garments cannot be carried. They should use good sense in choosing items that are appropriate to be modeled </w:t>
      </w:r>
      <w:r>
        <w:rPr>
          <w:spacing w:val="-2"/>
          <w:w w:val="110"/>
          <w:sz w:val="18"/>
        </w:rPr>
        <w:t>publicly.</w:t>
      </w:r>
    </w:p>
    <w:p>
      <w:pPr>
        <w:pStyle w:val="ListParagraph"/>
        <w:numPr>
          <w:ilvl w:val="0"/>
          <w:numId w:val="23"/>
        </w:numPr>
        <w:tabs>
          <w:tab w:pos="870" w:val="left" w:leader="none"/>
          <w:tab w:pos="873" w:val="left" w:leader="none"/>
        </w:tabs>
        <w:spacing w:line="213" w:lineRule="auto" w:before="0" w:after="0"/>
        <w:ind w:left="873" w:right="644" w:hanging="177"/>
        <w:jc w:val="both"/>
        <w:rPr>
          <w:sz w:val="18"/>
        </w:rPr>
      </w:pPr>
      <w:r>
        <w:rPr>
          <w:w w:val="110"/>
          <w:sz w:val="18"/>
        </w:rPr>
        <w:t>Garments</w:t>
      </w:r>
      <w:r>
        <w:rPr>
          <w:w w:val="110"/>
          <w:sz w:val="18"/>
        </w:rPr>
        <w:t> must</w:t>
      </w:r>
      <w:r>
        <w:rPr>
          <w:w w:val="110"/>
          <w:sz w:val="18"/>
        </w:rPr>
        <w:t> be</w:t>
      </w:r>
      <w:r>
        <w:rPr>
          <w:w w:val="110"/>
          <w:sz w:val="18"/>
        </w:rPr>
        <w:t> modeled</w:t>
      </w:r>
      <w:r>
        <w:rPr>
          <w:w w:val="110"/>
          <w:sz w:val="18"/>
        </w:rPr>
        <w:t> by</w:t>
      </w:r>
      <w:r>
        <w:rPr>
          <w:w w:val="110"/>
          <w:sz w:val="18"/>
        </w:rPr>
        <w:t> the</w:t>
      </w:r>
      <w:r>
        <w:rPr>
          <w:w w:val="110"/>
          <w:sz w:val="18"/>
        </w:rPr>
        <w:t> exhibitor</w:t>
      </w:r>
      <w:r>
        <w:rPr>
          <w:w w:val="110"/>
          <w:sz w:val="18"/>
        </w:rPr>
        <w:t> with</w:t>
      </w:r>
      <w:r>
        <w:rPr>
          <w:w w:val="110"/>
          <w:sz w:val="18"/>
        </w:rPr>
        <w:t> the</w:t>
      </w:r>
      <w:r>
        <w:rPr>
          <w:w w:val="110"/>
          <w:sz w:val="18"/>
        </w:rPr>
        <w:t> exception</w:t>
      </w:r>
      <w:r>
        <w:rPr>
          <w:w w:val="110"/>
          <w:sz w:val="18"/>
        </w:rPr>
        <w:t> of</w:t>
      </w:r>
      <w:r>
        <w:rPr>
          <w:w w:val="110"/>
          <w:sz w:val="18"/>
        </w:rPr>
        <w:t> Clothing Construction</w:t>
      </w:r>
      <w:r>
        <w:rPr>
          <w:w w:val="110"/>
          <w:sz w:val="18"/>
        </w:rPr>
        <w:t> classes</w:t>
      </w:r>
      <w:r>
        <w:rPr>
          <w:w w:val="110"/>
          <w:sz w:val="18"/>
        </w:rPr>
        <w:t> where</w:t>
      </w:r>
      <w:r>
        <w:rPr>
          <w:w w:val="110"/>
          <w:sz w:val="18"/>
        </w:rPr>
        <w:t> one</w:t>
      </w:r>
      <w:r>
        <w:rPr>
          <w:w w:val="110"/>
          <w:sz w:val="18"/>
        </w:rPr>
        <w:t> entry</w:t>
      </w:r>
      <w:r>
        <w:rPr>
          <w:w w:val="110"/>
          <w:sz w:val="18"/>
        </w:rPr>
        <w:t> may</w:t>
      </w:r>
      <w:r>
        <w:rPr>
          <w:w w:val="110"/>
          <w:sz w:val="18"/>
        </w:rPr>
        <w:t> be</w:t>
      </w:r>
      <w:r>
        <w:rPr>
          <w:w w:val="110"/>
          <w:sz w:val="18"/>
        </w:rPr>
        <w:t> sewn</w:t>
      </w:r>
      <w:r>
        <w:rPr>
          <w:w w:val="110"/>
          <w:sz w:val="18"/>
        </w:rPr>
        <w:t> for</w:t>
      </w:r>
      <w:r>
        <w:rPr>
          <w:w w:val="110"/>
          <w:sz w:val="18"/>
        </w:rPr>
        <w:t> and</w:t>
      </w:r>
      <w:r>
        <w:rPr>
          <w:w w:val="110"/>
          <w:sz w:val="18"/>
        </w:rPr>
        <w:t> modeled</w:t>
      </w:r>
      <w:r>
        <w:rPr>
          <w:w w:val="110"/>
          <w:sz w:val="18"/>
        </w:rPr>
        <w:t> by</w:t>
      </w:r>
      <w:r>
        <w:rPr>
          <w:spacing w:val="40"/>
          <w:w w:val="110"/>
          <w:sz w:val="18"/>
        </w:rPr>
        <w:t> </w:t>
      </w:r>
      <w:r>
        <w:rPr>
          <w:w w:val="110"/>
          <w:sz w:val="18"/>
        </w:rPr>
        <w:t>another individual.</w:t>
      </w:r>
    </w:p>
    <w:p>
      <w:pPr>
        <w:pStyle w:val="ListParagraph"/>
        <w:numPr>
          <w:ilvl w:val="0"/>
          <w:numId w:val="23"/>
        </w:numPr>
        <w:tabs>
          <w:tab w:pos="870" w:val="left" w:leader="none"/>
          <w:tab w:pos="873" w:val="left" w:leader="none"/>
        </w:tabs>
        <w:spacing w:line="213" w:lineRule="auto" w:before="0" w:after="0"/>
        <w:ind w:left="873" w:right="644" w:hanging="177"/>
        <w:jc w:val="both"/>
        <w:rPr>
          <w:sz w:val="18"/>
        </w:rPr>
      </w:pPr>
      <w:r>
        <w:rPr>
          <w:w w:val="110"/>
          <w:sz w:val="18"/>
        </w:rPr>
        <w:t>Getting the most for your money: For juniors and intermediates the complete outﬁt must be purchased for under $50. For seniors it must be under $75. This is to include shoes and accessories. Gift items are not to be worn as part of the outﬁt. Receipts are required for this class.</w:t>
      </w:r>
    </w:p>
    <w:p>
      <w:pPr>
        <w:pStyle w:val="ListParagraph"/>
        <w:numPr>
          <w:ilvl w:val="0"/>
          <w:numId w:val="23"/>
        </w:numPr>
        <w:tabs>
          <w:tab w:pos="870" w:val="left" w:leader="none"/>
          <w:tab w:pos="873" w:val="left" w:leader="none"/>
        </w:tabs>
        <w:spacing w:line="213" w:lineRule="auto" w:before="0" w:after="0"/>
        <w:ind w:left="873" w:right="891" w:hanging="177"/>
        <w:jc w:val="left"/>
        <w:rPr>
          <w:sz w:val="18"/>
        </w:rPr>
      </w:pPr>
      <w:r>
        <w:rPr>
          <w:w w:val="110"/>
          <w:sz w:val="18"/>
        </w:rPr>
        <w:t>Forms required include: Fashion Revue Script Form (all ages), Cost per Wear Form (intermediate and Senior), and the Evaluation Score Card Form (all ages). </w:t>
      </w:r>
      <w:r>
        <w:rPr>
          <w:b/>
          <w:w w:val="110"/>
          <w:sz w:val="18"/>
        </w:rPr>
        <w:t>The scripts should be submitted to https://tinyurl.com/2025PerformingArtsEnteries</w:t>
      </w:r>
      <w:r>
        <w:rPr>
          <w:w w:val="110"/>
          <w:sz w:val="18"/>
        </w:rPr>
        <w:t>, all other forms can be brought with you at the time of judging.</w:t>
      </w:r>
    </w:p>
    <w:p>
      <w:pPr>
        <w:pStyle w:val="ListParagraph"/>
        <w:numPr>
          <w:ilvl w:val="0"/>
          <w:numId w:val="23"/>
        </w:numPr>
        <w:tabs>
          <w:tab w:pos="870" w:val="left" w:leader="none"/>
          <w:tab w:pos="873" w:val="left" w:leader="none"/>
        </w:tabs>
        <w:spacing w:line="213" w:lineRule="auto" w:before="0" w:after="0"/>
        <w:ind w:left="873" w:right="644" w:hanging="177"/>
        <w:jc w:val="left"/>
        <w:rPr>
          <w:sz w:val="18"/>
        </w:rPr>
      </w:pPr>
      <w:r>
        <w:rPr>
          <w:w w:val="110"/>
          <w:sz w:val="18"/>
        </w:rPr>
        <w:t>Items must be on display at the fair following the public revue. Garment bags are available for $1.00 from the extension ofﬁce if needed.</w:t>
      </w:r>
    </w:p>
    <w:p>
      <w:pPr>
        <w:pStyle w:val="ListParagraph"/>
        <w:numPr>
          <w:ilvl w:val="0"/>
          <w:numId w:val="23"/>
        </w:numPr>
        <w:tabs>
          <w:tab w:pos="871" w:val="left" w:leader="none"/>
        </w:tabs>
        <w:spacing w:line="187" w:lineRule="exact" w:before="0" w:after="0"/>
        <w:ind w:left="871" w:right="0" w:hanging="174"/>
        <w:jc w:val="left"/>
        <w:rPr>
          <w:sz w:val="18"/>
        </w:rPr>
      </w:pPr>
      <w:r>
        <w:rPr>
          <w:w w:val="110"/>
          <w:sz w:val="18"/>
        </w:rPr>
        <w:t>The</w:t>
      </w:r>
      <w:r>
        <w:rPr>
          <w:spacing w:val="-3"/>
          <w:w w:val="110"/>
          <w:sz w:val="18"/>
        </w:rPr>
        <w:t> </w:t>
      </w:r>
      <w:r>
        <w:rPr>
          <w:w w:val="110"/>
          <w:sz w:val="18"/>
        </w:rPr>
        <w:t>following</w:t>
      </w:r>
      <w:r>
        <w:rPr>
          <w:spacing w:val="-3"/>
          <w:w w:val="110"/>
          <w:sz w:val="18"/>
        </w:rPr>
        <w:t> </w:t>
      </w:r>
      <w:r>
        <w:rPr>
          <w:w w:val="110"/>
          <w:sz w:val="18"/>
        </w:rPr>
        <w:t>awards</w:t>
      </w:r>
      <w:r>
        <w:rPr>
          <w:spacing w:val="-3"/>
          <w:w w:val="110"/>
          <w:sz w:val="18"/>
        </w:rPr>
        <w:t> </w:t>
      </w:r>
      <w:r>
        <w:rPr>
          <w:w w:val="110"/>
          <w:sz w:val="18"/>
        </w:rPr>
        <w:t>may</w:t>
      </w:r>
      <w:r>
        <w:rPr>
          <w:spacing w:val="-3"/>
          <w:w w:val="110"/>
          <w:sz w:val="18"/>
        </w:rPr>
        <w:t> </w:t>
      </w:r>
      <w:r>
        <w:rPr>
          <w:w w:val="110"/>
          <w:sz w:val="18"/>
        </w:rPr>
        <w:t>be</w:t>
      </w:r>
      <w:r>
        <w:rPr>
          <w:spacing w:val="-3"/>
          <w:w w:val="110"/>
          <w:sz w:val="18"/>
        </w:rPr>
        <w:t> </w:t>
      </w:r>
      <w:r>
        <w:rPr>
          <w:w w:val="110"/>
          <w:sz w:val="18"/>
        </w:rPr>
        <w:t>presented</w:t>
      </w:r>
      <w:r>
        <w:rPr>
          <w:spacing w:val="-3"/>
          <w:w w:val="110"/>
          <w:sz w:val="18"/>
        </w:rPr>
        <w:t> </w:t>
      </w:r>
      <w:r>
        <w:rPr>
          <w:w w:val="110"/>
          <w:sz w:val="18"/>
        </w:rPr>
        <w:t>in</w:t>
      </w:r>
      <w:r>
        <w:rPr>
          <w:spacing w:val="-3"/>
          <w:w w:val="110"/>
          <w:sz w:val="18"/>
        </w:rPr>
        <w:t> </w:t>
      </w:r>
      <w:r>
        <w:rPr>
          <w:w w:val="110"/>
          <w:sz w:val="18"/>
        </w:rPr>
        <w:t>this</w:t>
      </w:r>
      <w:r>
        <w:rPr>
          <w:spacing w:val="-3"/>
          <w:w w:val="110"/>
          <w:sz w:val="18"/>
        </w:rPr>
        <w:t> </w:t>
      </w:r>
      <w:r>
        <w:rPr>
          <w:spacing w:val="-2"/>
          <w:w w:val="110"/>
          <w:sz w:val="18"/>
        </w:rPr>
        <w:t>department:</w:t>
      </w:r>
    </w:p>
    <w:p>
      <w:pPr>
        <w:spacing w:line="213" w:lineRule="auto" w:before="0"/>
        <w:ind w:left="965" w:right="1007" w:firstLine="0"/>
        <w:jc w:val="left"/>
        <w:rPr>
          <w:sz w:val="18"/>
        </w:rPr>
      </w:pPr>
      <w:r>
        <w:rPr>
          <w:position w:val="1"/>
        </w:rPr>
        <w:drawing>
          <wp:inline distT="0" distB="0" distL="0" distR="0">
            <wp:extent cx="47625" cy="47624"/>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80"/>
          <w:w w:val="110"/>
          <w:sz w:val="20"/>
        </w:rPr>
        <w:t> </w:t>
      </w:r>
      <w:r>
        <w:rPr>
          <w:w w:val="110"/>
          <w:sz w:val="18"/>
        </w:rPr>
        <w:t>Clothing</w:t>
      </w:r>
      <w:r>
        <w:rPr>
          <w:spacing w:val="-2"/>
          <w:w w:val="110"/>
          <w:sz w:val="18"/>
        </w:rPr>
        <w:t> </w:t>
      </w:r>
      <w:r>
        <w:rPr>
          <w:w w:val="110"/>
          <w:sz w:val="18"/>
        </w:rPr>
        <w:t>Construction</w:t>
      </w:r>
      <w:r>
        <w:rPr>
          <w:spacing w:val="-2"/>
          <w:w w:val="110"/>
          <w:sz w:val="18"/>
        </w:rPr>
        <w:t> </w:t>
      </w:r>
      <w:r>
        <w:rPr>
          <w:w w:val="110"/>
          <w:sz w:val="18"/>
        </w:rPr>
        <w:t>-</w:t>
      </w:r>
      <w:r>
        <w:rPr>
          <w:spacing w:val="-2"/>
          <w:w w:val="110"/>
          <w:sz w:val="18"/>
        </w:rPr>
        <w:t> </w:t>
      </w:r>
      <w:r>
        <w:rPr>
          <w:w w:val="110"/>
          <w:sz w:val="18"/>
        </w:rPr>
        <w:t>Grand</w:t>
      </w:r>
      <w:r>
        <w:rPr>
          <w:spacing w:val="-2"/>
          <w:w w:val="110"/>
          <w:sz w:val="18"/>
        </w:rPr>
        <w:t> </w:t>
      </w:r>
      <w:r>
        <w:rPr>
          <w:w w:val="110"/>
          <w:sz w:val="18"/>
        </w:rPr>
        <w:t>Champion</w:t>
      </w:r>
      <w:r>
        <w:rPr>
          <w:spacing w:val="-2"/>
          <w:w w:val="110"/>
          <w:sz w:val="18"/>
        </w:rPr>
        <w:t> </w:t>
      </w:r>
      <w:r>
        <w:rPr>
          <w:w w:val="110"/>
          <w:sz w:val="18"/>
        </w:rPr>
        <w:t>and</w:t>
      </w:r>
      <w:r>
        <w:rPr>
          <w:spacing w:val="-2"/>
          <w:w w:val="110"/>
          <w:sz w:val="18"/>
        </w:rPr>
        <w:t> </w:t>
      </w:r>
      <w:r>
        <w:rPr>
          <w:w w:val="110"/>
          <w:sz w:val="18"/>
        </w:rPr>
        <w:t>Reserve</w:t>
      </w:r>
      <w:r>
        <w:rPr>
          <w:spacing w:val="-2"/>
          <w:w w:val="110"/>
          <w:sz w:val="18"/>
        </w:rPr>
        <w:t> </w:t>
      </w:r>
      <w:r>
        <w:rPr>
          <w:w w:val="110"/>
          <w:sz w:val="18"/>
        </w:rPr>
        <w:t>Grand</w:t>
      </w:r>
      <w:r>
        <w:rPr>
          <w:spacing w:val="-2"/>
          <w:w w:val="110"/>
          <w:sz w:val="18"/>
        </w:rPr>
        <w:t> </w:t>
      </w:r>
      <w:r>
        <w:rPr>
          <w:w w:val="110"/>
          <w:sz w:val="18"/>
        </w:rPr>
        <w:t>Champion </w:t>
      </w:r>
      <w:r>
        <w:rPr>
          <w:position w:val="1"/>
          <w:sz w:val="18"/>
        </w:rPr>
        <w:drawing>
          <wp:inline distT="0" distB="0" distL="0" distR="0">
            <wp:extent cx="47625" cy="47624"/>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28" cstate="print"/>
                    <a:stretch>
                      <a:fillRect/>
                    </a:stretch>
                  </pic:blipFill>
                  <pic:spPr>
                    <a:xfrm>
                      <a:off x="0" y="0"/>
                      <a:ext cx="47625" cy="47624"/>
                    </a:xfrm>
                    <a:prstGeom prst="rect">
                      <a:avLst/>
                    </a:prstGeom>
                  </pic:spPr>
                </pic:pic>
              </a:graphicData>
            </a:graphic>
          </wp:inline>
        </w:drawing>
      </w:r>
      <w:r>
        <w:rPr>
          <w:position w:val="1"/>
          <w:sz w:val="18"/>
        </w:rPr>
      </w:r>
      <w:r>
        <w:rPr>
          <w:rFonts w:ascii="Times New Roman"/>
          <w:spacing w:val="80"/>
          <w:w w:val="110"/>
          <w:sz w:val="18"/>
        </w:rPr>
        <w:t> </w:t>
      </w:r>
      <w:r>
        <w:rPr>
          <w:w w:val="110"/>
          <w:sz w:val="18"/>
        </w:rPr>
        <w:t>Girls Buymanship - Grand Champion and Research Grand Champion</w:t>
      </w:r>
    </w:p>
    <w:p>
      <w:pPr>
        <w:spacing w:line="187" w:lineRule="exact" w:before="0"/>
        <w:ind w:left="965" w:right="0" w:firstLine="0"/>
        <w:jc w:val="left"/>
        <w:rPr>
          <w:sz w:val="18"/>
        </w:rPr>
      </w:pPr>
      <w:r>
        <w:rPr>
          <w:position w:val="1"/>
        </w:rPr>
        <w:drawing>
          <wp:inline distT="0" distB="0" distL="0" distR="0">
            <wp:extent cx="47625" cy="47624"/>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80"/>
          <w:w w:val="110"/>
          <w:sz w:val="20"/>
        </w:rPr>
        <w:t> </w:t>
      </w:r>
      <w:r>
        <w:rPr>
          <w:w w:val="110"/>
          <w:sz w:val="18"/>
        </w:rPr>
        <w:t>Boys Buymanship - Grand Champion and Reserve Grand Champion</w:t>
      </w:r>
    </w:p>
    <w:p>
      <w:pPr>
        <w:spacing w:line="213" w:lineRule="auto" w:before="3"/>
        <w:ind w:left="1180" w:right="513" w:hanging="215"/>
        <w:jc w:val="left"/>
        <w:rPr>
          <w:sz w:val="18"/>
        </w:rPr>
      </w:pPr>
      <w:r>
        <w:rPr>
          <w:position w:val="1"/>
        </w:rPr>
        <w:drawing>
          <wp:inline distT="0" distB="0" distL="0" distR="0">
            <wp:extent cx="47625" cy="47624"/>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80"/>
          <w:w w:val="110"/>
          <w:sz w:val="20"/>
        </w:rPr>
        <w:t> </w:t>
      </w:r>
      <w:r>
        <w:rPr>
          <w:w w:val="110"/>
          <w:sz w:val="18"/>
        </w:rPr>
        <w:t>Champion</w:t>
      </w:r>
      <w:r>
        <w:rPr>
          <w:spacing w:val="40"/>
          <w:w w:val="110"/>
          <w:sz w:val="18"/>
        </w:rPr>
        <w:t> </w:t>
      </w:r>
      <w:r>
        <w:rPr>
          <w:w w:val="110"/>
          <w:sz w:val="18"/>
        </w:rPr>
        <w:t>and</w:t>
      </w:r>
      <w:r>
        <w:rPr>
          <w:spacing w:val="40"/>
          <w:w w:val="110"/>
          <w:sz w:val="18"/>
        </w:rPr>
        <w:t> </w:t>
      </w:r>
      <w:r>
        <w:rPr>
          <w:w w:val="110"/>
          <w:sz w:val="18"/>
        </w:rPr>
        <w:t>Reserve</w:t>
      </w:r>
      <w:r>
        <w:rPr>
          <w:spacing w:val="40"/>
          <w:w w:val="110"/>
          <w:sz w:val="18"/>
        </w:rPr>
        <w:t> </w:t>
      </w:r>
      <w:r>
        <w:rPr>
          <w:w w:val="110"/>
          <w:sz w:val="18"/>
        </w:rPr>
        <w:t>Grand</w:t>
      </w:r>
      <w:r>
        <w:rPr>
          <w:spacing w:val="40"/>
          <w:w w:val="110"/>
          <w:sz w:val="18"/>
        </w:rPr>
        <w:t> </w:t>
      </w:r>
      <w:r>
        <w:rPr>
          <w:w w:val="110"/>
          <w:sz w:val="18"/>
        </w:rPr>
        <w:t>Champion</w:t>
      </w:r>
      <w:r>
        <w:rPr>
          <w:spacing w:val="40"/>
          <w:w w:val="110"/>
          <w:sz w:val="18"/>
        </w:rPr>
        <w:t> </w:t>
      </w:r>
      <w:r>
        <w:rPr>
          <w:w w:val="110"/>
          <w:sz w:val="18"/>
        </w:rPr>
        <w:t>may</w:t>
      </w:r>
      <w:r>
        <w:rPr>
          <w:spacing w:val="40"/>
          <w:w w:val="110"/>
          <w:sz w:val="18"/>
        </w:rPr>
        <w:t> </w:t>
      </w:r>
      <w:r>
        <w:rPr>
          <w:w w:val="110"/>
          <w:sz w:val="18"/>
        </w:rPr>
        <w:t>be</w:t>
      </w:r>
      <w:r>
        <w:rPr>
          <w:spacing w:val="40"/>
          <w:w w:val="110"/>
          <w:sz w:val="18"/>
        </w:rPr>
        <w:t> </w:t>
      </w:r>
      <w:r>
        <w:rPr>
          <w:w w:val="110"/>
          <w:sz w:val="18"/>
        </w:rPr>
        <w:t>selected</w:t>
      </w:r>
      <w:r>
        <w:rPr>
          <w:spacing w:val="40"/>
          <w:w w:val="110"/>
          <w:sz w:val="18"/>
        </w:rPr>
        <w:t> </w:t>
      </w:r>
      <w:r>
        <w:rPr>
          <w:w w:val="110"/>
          <w:sz w:val="18"/>
        </w:rPr>
        <w:t>for</w:t>
      </w:r>
      <w:r>
        <w:rPr>
          <w:spacing w:val="40"/>
          <w:w w:val="110"/>
          <w:sz w:val="18"/>
        </w:rPr>
        <w:t> </w:t>
      </w:r>
      <w:r>
        <w:rPr>
          <w:w w:val="110"/>
          <w:sz w:val="18"/>
        </w:rPr>
        <w:t>each</w:t>
      </w:r>
      <w:r>
        <w:rPr>
          <w:spacing w:val="40"/>
          <w:w w:val="110"/>
          <w:sz w:val="18"/>
        </w:rPr>
        <w:t> </w:t>
      </w:r>
      <w:r>
        <w:rPr>
          <w:w w:val="110"/>
          <w:sz w:val="18"/>
        </w:rPr>
        <w:t>age division. Champion will not be selected for Exploring.</w:t>
      </w:r>
    </w:p>
    <w:p>
      <w:pPr>
        <w:pStyle w:val="Heading3"/>
        <w:spacing w:line="280" w:lineRule="exact" w:before="163"/>
        <w:ind w:left="568"/>
        <w:jc w:val="both"/>
      </w:pPr>
      <w:r>
        <w:rPr>
          <w:w w:val="110"/>
        </w:rPr>
        <w:t>Kansas</w:t>
      </w:r>
      <w:r>
        <w:rPr>
          <w:spacing w:val="12"/>
          <w:w w:val="110"/>
        </w:rPr>
        <w:t> </w:t>
      </w:r>
      <w:r>
        <w:rPr>
          <w:w w:val="110"/>
        </w:rPr>
        <w:t>State</w:t>
      </w:r>
      <w:r>
        <w:rPr>
          <w:spacing w:val="13"/>
          <w:w w:val="110"/>
        </w:rPr>
        <w:t> </w:t>
      </w:r>
      <w:r>
        <w:rPr>
          <w:w w:val="110"/>
        </w:rPr>
        <w:t>Fair</w:t>
      </w:r>
      <w:r>
        <w:rPr>
          <w:spacing w:val="12"/>
          <w:w w:val="110"/>
        </w:rPr>
        <w:t> </w:t>
      </w:r>
      <w:r>
        <w:rPr>
          <w:spacing w:val="-2"/>
          <w:w w:val="110"/>
        </w:rPr>
        <w:t>Eligibility:</w:t>
      </w:r>
    </w:p>
    <w:p>
      <w:pPr>
        <w:spacing w:line="213" w:lineRule="auto" w:before="6"/>
        <w:ind w:left="568" w:right="644" w:firstLine="0"/>
        <w:jc w:val="both"/>
        <w:rPr>
          <w:sz w:val="18"/>
        </w:rPr>
      </w:pPr>
      <w:r>
        <w:rPr>
          <w:w w:val="110"/>
          <w:sz w:val="18"/>
        </w:rPr>
        <w:t>Each</w:t>
      </w:r>
      <w:r>
        <w:rPr>
          <w:w w:val="110"/>
          <w:sz w:val="18"/>
        </w:rPr>
        <w:t> exhibitor</w:t>
      </w:r>
      <w:r>
        <w:rPr>
          <w:w w:val="110"/>
          <w:sz w:val="18"/>
        </w:rPr>
        <w:t> may</w:t>
      </w:r>
      <w:r>
        <w:rPr>
          <w:w w:val="110"/>
          <w:sz w:val="18"/>
        </w:rPr>
        <w:t> compete</w:t>
      </w:r>
      <w:r>
        <w:rPr>
          <w:w w:val="110"/>
          <w:sz w:val="18"/>
        </w:rPr>
        <w:t> in</w:t>
      </w:r>
      <w:r>
        <w:rPr>
          <w:w w:val="110"/>
          <w:sz w:val="18"/>
        </w:rPr>
        <w:t> only</w:t>
      </w:r>
      <w:r>
        <w:rPr>
          <w:w w:val="110"/>
          <w:sz w:val="18"/>
        </w:rPr>
        <w:t> one</w:t>
      </w:r>
      <w:r>
        <w:rPr>
          <w:w w:val="110"/>
          <w:sz w:val="18"/>
        </w:rPr>
        <w:t> state</w:t>
      </w:r>
      <w:r>
        <w:rPr>
          <w:w w:val="110"/>
          <w:sz w:val="18"/>
        </w:rPr>
        <w:t> fair</w:t>
      </w:r>
      <w:r>
        <w:rPr>
          <w:w w:val="110"/>
          <w:sz w:val="18"/>
        </w:rPr>
        <w:t> class.</w:t>
      </w:r>
      <w:r>
        <w:rPr>
          <w:w w:val="110"/>
          <w:sz w:val="18"/>
        </w:rPr>
        <w:t> Each</w:t>
      </w:r>
      <w:r>
        <w:rPr>
          <w:w w:val="110"/>
          <w:sz w:val="18"/>
        </w:rPr>
        <w:t> County</w:t>
      </w:r>
      <w:r>
        <w:rPr>
          <w:w w:val="110"/>
          <w:sz w:val="18"/>
        </w:rPr>
        <w:t> Extension Council may enter two contestants per state fair class:</w:t>
      </w:r>
    </w:p>
    <w:p>
      <w:pPr>
        <w:spacing w:line="213" w:lineRule="auto" w:before="0"/>
        <w:ind w:left="658" w:right="1141" w:firstLine="0"/>
        <w:jc w:val="both"/>
        <w:rPr>
          <w:sz w:val="18"/>
        </w:rPr>
      </w:pPr>
      <w:r>
        <w:rPr>
          <w:position w:val="2"/>
        </w:rPr>
        <w:drawing>
          <wp:inline distT="0" distB="0" distL="0" distR="0">
            <wp:extent cx="38100" cy="38099"/>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55"/>
          <w:w w:val="115"/>
          <w:sz w:val="20"/>
        </w:rPr>
        <w:t> </w:t>
      </w:r>
      <w:r>
        <w:rPr>
          <w:w w:val="115"/>
          <w:sz w:val="18"/>
        </w:rPr>
        <w:t>2211</w:t>
      </w:r>
      <w:r>
        <w:rPr>
          <w:spacing w:val="-12"/>
          <w:w w:val="115"/>
          <w:sz w:val="18"/>
        </w:rPr>
        <w:t> </w:t>
      </w:r>
      <w:r>
        <w:rPr>
          <w:w w:val="115"/>
          <w:sz w:val="18"/>
        </w:rPr>
        <w:t>for</w:t>
      </w:r>
      <w:r>
        <w:rPr>
          <w:spacing w:val="-12"/>
          <w:w w:val="115"/>
          <w:sz w:val="18"/>
        </w:rPr>
        <w:t> </w:t>
      </w:r>
      <w:r>
        <w:rPr>
          <w:w w:val="115"/>
          <w:sz w:val="18"/>
        </w:rPr>
        <w:t>4-H</w:t>
      </w:r>
      <w:r>
        <w:rPr>
          <w:spacing w:val="-12"/>
          <w:w w:val="115"/>
          <w:sz w:val="18"/>
        </w:rPr>
        <w:t> </w:t>
      </w:r>
      <w:r>
        <w:rPr>
          <w:w w:val="115"/>
          <w:sz w:val="18"/>
        </w:rPr>
        <w:t>members</w:t>
      </w:r>
      <w:r>
        <w:rPr>
          <w:spacing w:val="-11"/>
          <w:w w:val="115"/>
          <w:sz w:val="18"/>
        </w:rPr>
        <w:t> </w:t>
      </w:r>
      <w:r>
        <w:rPr>
          <w:w w:val="115"/>
          <w:sz w:val="18"/>
        </w:rPr>
        <w:t>age</w:t>
      </w:r>
      <w:r>
        <w:rPr>
          <w:spacing w:val="-12"/>
          <w:w w:val="115"/>
          <w:sz w:val="18"/>
        </w:rPr>
        <w:t> </w:t>
      </w:r>
      <w:r>
        <w:rPr>
          <w:w w:val="115"/>
          <w:sz w:val="18"/>
        </w:rPr>
        <w:t>14-18</w:t>
      </w:r>
      <w:r>
        <w:rPr>
          <w:spacing w:val="-12"/>
          <w:w w:val="115"/>
          <w:sz w:val="18"/>
        </w:rPr>
        <w:t> </w:t>
      </w:r>
      <w:r>
        <w:rPr>
          <w:w w:val="115"/>
          <w:sz w:val="18"/>
        </w:rPr>
        <w:t>enrolled</w:t>
      </w:r>
      <w:r>
        <w:rPr>
          <w:spacing w:val="-11"/>
          <w:w w:val="115"/>
          <w:sz w:val="18"/>
        </w:rPr>
        <w:t> </w:t>
      </w:r>
      <w:r>
        <w:rPr>
          <w:w w:val="115"/>
          <w:sz w:val="18"/>
        </w:rPr>
        <w:t>in</w:t>
      </w:r>
      <w:r>
        <w:rPr>
          <w:spacing w:val="-12"/>
          <w:w w:val="115"/>
          <w:sz w:val="18"/>
        </w:rPr>
        <w:t> </w:t>
      </w:r>
      <w:r>
        <w:rPr>
          <w:w w:val="115"/>
          <w:sz w:val="18"/>
        </w:rPr>
        <w:t>Sewing</w:t>
      </w:r>
      <w:r>
        <w:rPr>
          <w:spacing w:val="-12"/>
          <w:w w:val="115"/>
          <w:sz w:val="18"/>
        </w:rPr>
        <w:t> </w:t>
      </w:r>
      <w:r>
        <w:rPr>
          <w:w w:val="115"/>
          <w:sz w:val="18"/>
        </w:rPr>
        <w:t>and</w:t>
      </w:r>
      <w:r>
        <w:rPr>
          <w:spacing w:val="-11"/>
          <w:w w:val="115"/>
          <w:sz w:val="18"/>
        </w:rPr>
        <w:t> </w:t>
      </w:r>
      <w:r>
        <w:rPr>
          <w:w w:val="115"/>
          <w:sz w:val="18"/>
        </w:rPr>
        <w:t>Textiles</w:t>
      </w:r>
      <w:r>
        <w:rPr>
          <w:spacing w:val="-12"/>
          <w:w w:val="115"/>
          <w:sz w:val="18"/>
        </w:rPr>
        <w:t> </w:t>
      </w:r>
      <w:r>
        <w:rPr>
          <w:w w:val="115"/>
          <w:sz w:val="18"/>
        </w:rPr>
        <w:t>Design </w:t>
      </w:r>
      <w:r>
        <w:rPr>
          <w:position w:val="2"/>
          <w:sz w:val="18"/>
        </w:rPr>
        <w:drawing>
          <wp:inline distT="0" distB="0" distL="0" distR="0">
            <wp:extent cx="38100" cy="38099"/>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39" cstate="print"/>
                    <a:stretch>
                      <a:fillRect/>
                    </a:stretch>
                  </pic:blipFill>
                  <pic:spPr>
                    <a:xfrm>
                      <a:off x="0" y="0"/>
                      <a:ext cx="38100" cy="38099"/>
                    </a:xfrm>
                    <a:prstGeom prst="rect">
                      <a:avLst/>
                    </a:prstGeom>
                  </pic:spPr>
                </pic:pic>
              </a:graphicData>
            </a:graphic>
          </wp:inline>
        </w:drawing>
      </w:r>
      <w:r>
        <w:rPr>
          <w:position w:val="2"/>
          <w:sz w:val="18"/>
        </w:rPr>
      </w:r>
      <w:r>
        <w:rPr>
          <w:rFonts w:ascii="Times New Roman"/>
          <w:spacing w:val="60"/>
          <w:w w:val="115"/>
          <w:sz w:val="18"/>
        </w:rPr>
        <w:t> </w:t>
      </w:r>
      <w:r>
        <w:rPr>
          <w:w w:val="115"/>
          <w:sz w:val="18"/>
        </w:rPr>
        <w:t>2106</w:t>
      </w:r>
      <w:r>
        <w:rPr>
          <w:spacing w:val="-12"/>
          <w:w w:val="115"/>
          <w:sz w:val="18"/>
        </w:rPr>
        <w:t> </w:t>
      </w:r>
      <w:r>
        <w:rPr>
          <w:w w:val="115"/>
          <w:sz w:val="18"/>
        </w:rPr>
        <w:t>for</w:t>
      </w:r>
      <w:r>
        <w:rPr>
          <w:spacing w:val="-12"/>
          <w:w w:val="115"/>
          <w:sz w:val="18"/>
        </w:rPr>
        <w:t> </w:t>
      </w:r>
      <w:r>
        <w:rPr>
          <w:w w:val="115"/>
          <w:sz w:val="18"/>
        </w:rPr>
        <w:t>4-H</w:t>
      </w:r>
      <w:r>
        <w:rPr>
          <w:spacing w:val="-12"/>
          <w:w w:val="115"/>
          <w:sz w:val="18"/>
        </w:rPr>
        <w:t> </w:t>
      </w:r>
      <w:r>
        <w:rPr>
          <w:w w:val="115"/>
          <w:sz w:val="18"/>
        </w:rPr>
        <w:t>members</w:t>
      </w:r>
      <w:r>
        <w:rPr>
          <w:spacing w:val="-11"/>
          <w:w w:val="115"/>
          <w:sz w:val="18"/>
        </w:rPr>
        <w:t> </w:t>
      </w:r>
      <w:r>
        <w:rPr>
          <w:w w:val="115"/>
          <w:sz w:val="18"/>
        </w:rPr>
        <w:t>age</w:t>
      </w:r>
      <w:r>
        <w:rPr>
          <w:spacing w:val="-12"/>
          <w:w w:val="115"/>
          <w:sz w:val="18"/>
        </w:rPr>
        <w:t> </w:t>
      </w:r>
      <w:r>
        <w:rPr>
          <w:w w:val="115"/>
          <w:sz w:val="18"/>
        </w:rPr>
        <w:t>10-13</w:t>
      </w:r>
      <w:r>
        <w:rPr>
          <w:spacing w:val="-12"/>
          <w:w w:val="115"/>
          <w:sz w:val="18"/>
        </w:rPr>
        <w:t> </w:t>
      </w:r>
      <w:r>
        <w:rPr>
          <w:w w:val="115"/>
          <w:sz w:val="18"/>
        </w:rPr>
        <w:t>enrolled</w:t>
      </w:r>
      <w:r>
        <w:rPr>
          <w:spacing w:val="-11"/>
          <w:w w:val="115"/>
          <w:sz w:val="18"/>
        </w:rPr>
        <w:t> </w:t>
      </w:r>
      <w:r>
        <w:rPr>
          <w:w w:val="115"/>
          <w:sz w:val="18"/>
        </w:rPr>
        <w:t>in</w:t>
      </w:r>
      <w:r>
        <w:rPr>
          <w:spacing w:val="-12"/>
          <w:w w:val="115"/>
          <w:sz w:val="18"/>
        </w:rPr>
        <w:t> </w:t>
      </w:r>
      <w:r>
        <w:rPr>
          <w:w w:val="115"/>
          <w:sz w:val="18"/>
        </w:rPr>
        <w:t>Sewing</w:t>
      </w:r>
      <w:r>
        <w:rPr>
          <w:spacing w:val="-12"/>
          <w:w w:val="115"/>
          <w:sz w:val="18"/>
        </w:rPr>
        <w:t> </w:t>
      </w:r>
      <w:r>
        <w:rPr>
          <w:w w:val="115"/>
          <w:sz w:val="18"/>
        </w:rPr>
        <w:t>and</w:t>
      </w:r>
      <w:r>
        <w:rPr>
          <w:spacing w:val="-11"/>
          <w:w w:val="115"/>
          <w:sz w:val="18"/>
        </w:rPr>
        <w:t> </w:t>
      </w:r>
      <w:r>
        <w:rPr>
          <w:w w:val="115"/>
          <w:sz w:val="18"/>
        </w:rPr>
        <w:t>Textiles</w:t>
      </w:r>
      <w:r>
        <w:rPr>
          <w:spacing w:val="-12"/>
          <w:w w:val="115"/>
          <w:sz w:val="18"/>
        </w:rPr>
        <w:t> </w:t>
      </w:r>
      <w:r>
        <w:rPr>
          <w:w w:val="115"/>
          <w:sz w:val="18"/>
        </w:rPr>
        <w:t>Design </w:t>
      </w:r>
      <w:r>
        <w:rPr>
          <w:position w:val="2"/>
          <w:sz w:val="18"/>
        </w:rPr>
        <w:drawing>
          <wp:inline distT="0" distB="0" distL="0" distR="0">
            <wp:extent cx="38100" cy="38099"/>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39" cstate="print"/>
                    <a:stretch>
                      <a:fillRect/>
                    </a:stretch>
                  </pic:blipFill>
                  <pic:spPr>
                    <a:xfrm>
                      <a:off x="0" y="0"/>
                      <a:ext cx="38100" cy="38099"/>
                    </a:xfrm>
                    <a:prstGeom prst="rect">
                      <a:avLst/>
                    </a:prstGeom>
                  </pic:spPr>
                </pic:pic>
              </a:graphicData>
            </a:graphic>
          </wp:inline>
        </w:drawing>
      </w:r>
      <w:r>
        <w:rPr>
          <w:position w:val="2"/>
          <w:sz w:val="18"/>
        </w:rPr>
      </w:r>
      <w:r>
        <w:rPr>
          <w:rFonts w:ascii="Times New Roman"/>
          <w:spacing w:val="80"/>
          <w:w w:val="115"/>
          <w:sz w:val="18"/>
        </w:rPr>
        <w:t> </w:t>
      </w:r>
      <w:r>
        <w:rPr>
          <w:w w:val="115"/>
          <w:sz w:val="18"/>
        </w:rPr>
        <w:t>4022 for 4-H members age 14-18 enrolled in Shopping in Style</w:t>
      </w:r>
    </w:p>
    <w:p>
      <w:pPr>
        <w:spacing w:line="199" w:lineRule="exact" w:before="0"/>
        <w:ind w:left="658" w:right="0" w:firstLine="0"/>
        <w:jc w:val="both"/>
        <w:rPr>
          <w:sz w:val="18"/>
        </w:rPr>
      </w:pPr>
      <w:r>
        <w:rPr>
          <w:position w:val="2"/>
        </w:rPr>
        <w:drawing>
          <wp:inline distT="0" distB="0" distL="0" distR="0">
            <wp:extent cx="38100" cy="38099"/>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40"/>
          <w:w w:val="110"/>
          <w:sz w:val="20"/>
        </w:rPr>
        <w:t>  </w:t>
      </w:r>
      <w:r>
        <w:rPr>
          <w:w w:val="110"/>
          <w:sz w:val="18"/>
        </w:rPr>
        <w:t>4021</w:t>
      </w:r>
      <w:r>
        <w:rPr>
          <w:spacing w:val="12"/>
          <w:w w:val="110"/>
          <w:sz w:val="18"/>
        </w:rPr>
        <w:t> </w:t>
      </w:r>
      <w:r>
        <w:rPr>
          <w:w w:val="110"/>
          <w:sz w:val="18"/>
        </w:rPr>
        <w:t>for</w:t>
      </w:r>
      <w:r>
        <w:rPr>
          <w:spacing w:val="12"/>
          <w:w w:val="110"/>
          <w:sz w:val="18"/>
        </w:rPr>
        <w:t> </w:t>
      </w:r>
      <w:r>
        <w:rPr>
          <w:w w:val="110"/>
          <w:sz w:val="18"/>
        </w:rPr>
        <w:t>4-H</w:t>
      </w:r>
      <w:r>
        <w:rPr>
          <w:spacing w:val="12"/>
          <w:w w:val="110"/>
          <w:sz w:val="18"/>
        </w:rPr>
        <w:t> </w:t>
      </w:r>
      <w:r>
        <w:rPr>
          <w:w w:val="110"/>
          <w:sz w:val="18"/>
        </w:rPr>
        <w:t>members</w:t>
      </w:r>
      <w:r>
        <w:rPr>
          <w:spacing w:val="12"/>
          <w:w w:val="110"/>
          <w:sz w:val="18"/>
        </w:rPr>
        <w:t> </w:t>
      </w:r>
      <w:r>
        <w:rPr>
          <w:w w:val="110"/>
          <w:sz w:val="18"/>
        </w:rPr>
        <w:t>age</w:t>
      </w:r>
      <w:r>
        <w:rPr>
          <w:spacing w:val="12"/>
          <w:w w:val="110"/>
          <w:sz w:val="18"/>
        </w:rPr>
        <w:t> </w:t>
      </w:r>
      <w:r>
        <w:rPr>
          <w:w w:val="110"/>
          <w:sz w:val="18"/>
        </w:rPr>
        <w:t>10-13</w:t>
      </w:r>
      <w:r>
        <w:rPr>
          <w:spacing w:val="12"/>
          <w:w w:val="110"/>
          <w:sz w:val="18"/>
        </w:rPr>
        <w:t> </w:t>
      </w:r>
      <w:r>
        <w:rPr>
          <w:w w:val="110"/>
          <w:sz w:val="18"/>
        </w:rPr>
        <w:t>enrolled</w:t>
      </w:r>
      <w:r>
        <w:rPr>
          <w:spacing w:val="12"/>
          <w:w w:val="110"/>
          <w:sz w:val="18"/>
        </w:rPr>
        <w:t> </w:t>
      </w:r>
      <w:r>
        <w:rPr>
          <w:w w:val="110"/>
          <w:sz w:val="18"/>
        </w:rPr>
        <w:t>in</w:t>
      </w:r>
      <w:r>
        <w:rPr>
          <w:spacing w:val="12"/>
          <w:w w:val="110"/>
          <w:sz w:val="18"/>
        </w:rPr>
        <w:t> </w:t>
      </w:r>
      <w:r>
        <w:rPr>
          <w:w w:val="110"/>
          <w:sz w:val="18"/>
        </w:rPr>
        <w:t>Shopping</w:t>
      </w:r>
      <w:r>
        <w:rPr>
          <w:spacing w:val="12"/>
          <w:w w:val="110"/>
          <w:sz w:val="18"/>
        </w:rPr>
        <w:t> </w:t>
      </w:r>
      <w:r>
        <w:rPr>
          <w:w w:val="110"/>
          <w:sz w:val="18"/>
        </w:rPr>
        <w:t>in</w:t>
      </w:r>
      <w:r>
        <w:rPr>
          <w:spacing w:val="12"/>
          <w:w w:val="110"/>
          <w:sz w:val="18"/>
        </w:rPr>
        <w:t> </w:t>
      </w:r>
      <w:r>
        <w:rPr>
          <w:w w:val="110"/>
          <w:sz w:val="18"/>
        </w:rPr>
        <w:t>Style</w:t>
      </w:r>
    </w:p>
    <w:p>
      <w:pPr>
        <w:spacing w:after="0" w:line="199" w:lineRule="exact"/>
        <w:jc w:val="both"/>
        <w:rPr>
          <w:sz w:val="18"/>
        </w:rPr>
        <w:sectPr>
          <w:pgSz w:w="7920" w:h="12240"/>
          <w:pgMar w:header="0" w:footer="389" w:top="320" w:bottom="580" w:left="0" w:right="0"/>
        </w:sectPr>
      </w:pPr>
    </w:p>
    <w:p>
      <w:pPr>
        <w:spacing w:before="101"/>
        <w:ind w:left="791" w:right="0" w:firstLine="0"/>
        <w:jc w:val="left"/>
        <w:rPr>
          <w:b/>
          <w:sz w:val="18"/>
        </w:rPr>
      </w:pPr>
      <w:r>
        <w:rPr>
          <w:b/>
          <w:w w:val="110"/>
          <w:sz w:val="18"/>
          <w:u w:val="single"/>
        </w:rPr>
        <w:t>Clothing</w:t>
      </w:r>
      <w:r>
        <w:rPr>
          <w:b/>
          <w:spacing w:val="-29"/>
          <w:w w:val="110"/>
          <w:sz w:val="18"/>
          <w:u w:val="none"/>
        </w:rPr>
        <w:t> </w:t>
      </w:r>
      <w:r>
        <w:rPr>
          <w:b/>
          <w:spacing w:val="-15"/>
          <w:w w:val="110"/>
          <w:sz w:val="18"/>
          <w:u w:val="single"/>
        </w:rPr>
        <w:t> </w:t>
      </w:r>
      <w:r>
        <w:rPr>
          <w:b/>
          <w:spacing w:val="-2"/>
          <w:w w:val="115"/>
          <w:sz w:val="18"/>
          <w:u w:val="single"/>
        </w:rPr>
        <w:t>Construction</w:t>
      </w:r>
    </w:p>
    <w:p>
      <w:pPr>
        <w:spacing w:before="20"/>
        <w:ind w:left="791" w:right="0" w:firstLine="0"/>
        <w:jc w:val="left"/>
        <w:rPr>
          <w:sz w:val="18"/>
        </w:rPr>
      </w:pPr>
      <w:r>
        <w:rPr>
          <w:w w:val="115"/>
          <w:sz w:val="18"/>
        </w:rPr>
        <w:t>Class</w:t>
      </w:r>
      <w:r>
        <w:rPr>
          <w:spacing w:val="-10"/>
          <w:w w:val="115"/>
          <w:sz w:val="18"/>
        </w:rPr>
        <w:t> </w:t>
      </w:r>
      <w:r>
        <w:rPr>
          <w:w w:val="115"/>
          <w:sz w:val="18"/>
        </w:rPr>
        <w:t>0701</w:t>
      </w:r>
      <w:r>
        <w:rPr>
          <w:spacing w:val="-10"/>
          <w:w w:val="115"/>
          <w:sz w:val="18"/>
        </w:rPr>
        <w:t> </w:t>
      </w:r>
      <w:r>
        <w:rPr>
          <w:w w:val="115"/>
          <w:sz w:val="18"/>
        </w:rPr>
        <w:t>-</w:t>
      </w:r>
      <w:r>
        <w:rPr>
          <w:spacing w:val="-10"/>
          <w:w w:val="115"/>
          <w:sz w:val="18"/>
        </w:rPr>
        <w:t> </w:t>
      </w:r>
      <w:r>
        <w:rPr>
          <w:w w:val="115"/>
          <w:sz w:val="18"/>
        </w:rPr>
        <w:t>Junior</w:t>
      </w:r>
      <w:r>
        <w:rPr>
          <w:spacing w:val="-10"/>
          <w:w w:val="115"/>
          <w:sz w:val="18"/>
        </w:rPr>
        <w:t> </w:t>
      </w:r>
      <w:r>
        <w:rPr>
          <w:w w:val="115"/>
          <w:sz w:val="18"/>
        </w:rPr>
        <w:t>(ages</w:t>
      </w:r>
      <w:r>
        <w:rPr>
          <w:spacing w:val="-10"/>
          <w:w w:val="115"/>
          <w:sz w:val="18"/>
        </w:rPr>
        <w:t> </w:t>
      </w:r>
      <w:r>
        <w:rPr>
          <w:w w:val="115"/>
          <w:sz w:val="18"/>
        </w:rPr>
        <w:t>7-</w:t>
      </w:r>
      <w:r>
        <w:rPr>
          <w:spacing w:val="-5"/>
          <w:w w:val="115"/>
          <w:sz w:val="18"/>
        </w:rPr>
        <w:t>9)</w:t>
      </w:r>
    </w:p>
    <w:p>
      <w:pPr>
        <w:spacing w:line="261" w:lineRule="auto" w:before="20"/>
        <w:ind w:left="791" w:right="3801" w:firstLine="0"/>
        <w:jc w:val="left"/>
        <w:rPr>
          <w:sz w:val="18"/>
        </w:rPr>
      </w:pPr>
      <w:r>
        <w:rPr>
          <w:spacing w:val="-2"/>
          <w:w w:val="115"/>
          <w:sz w:val="18"/>
        </w:rPr>
        <w:t>Class</w:t>
      </w:r>
      <w:r>
        <w:rPr>
          <w:spacing w:val="-8"/>
          <w:w w:val="115"/>
          <w:sz w:val="18"/>
        </w:rPr>
        <w:t> </w:t>
      </w:r>
      <w:r>
        <w:rPr>
          <w:spacing w:val="-2"/>
          <w:w w:val="115"/>
          <w:sz w:val="18"/>
        </w:rPr>
        <w:t>0702</w:t>
      </w:r>
      <w:r>
        <w:rPr>
          <w:spacing w:val="-8"/>
          <w:w w:val="115"/>
          <w:sz w:val="18"/>
        </w:rPr>
        <w:t> </w:t>
      </w:r>
      <w:r>
        <w:rPr>
          <w:spacing w:val="-2"/>
          <w:w w:val="115"/>
          <w:sz w:val="18"/>
        </w:rPr>
        <w:t>-</w:t>
      </w:r>
      <w:r>
        <w:rPr>
          <w:spacing w:val="-8"/>
          <w:w w:val="115"/>
          <w:sz w:val="18"/>
        </w:rPr>
        <w:t> </w:t>
      </w:r>
      <w:r>
        <w:rPr>
          <w:spacing w:val="-2"/>
          <w:w w:val="115"/>
          <w:sz w:val="18"/>
        </w:rPr>
        <w:t>Intermediate</w:t>
      </w:r>
      <w:r>
        <w:rPr>
          <w:spacing w:val="-8"/>
          <w:w w:val="115"/>
          <w:sz w:val="18"/>
        </w:rPr>
        <w:t> </w:t>
      </w:r>
      <w:r>
        <w:rPr>
          <w:spacing w:val="-2"/>
          <w:w w:val="115"/>
          <w:sz w:val="18"/>
        </w:rPr>
        <w:t>(ages</w:t>
      </w:r>
      <w:r>
        <w:rPr>
          <w:spacing w:val="-8"/>
          <w:w w:val="115"/>
          <w:sz w:val="18"/>
        </w:rPr>
        <w:t> </w:t>
      </w:r>
      <w:r>
        <w:rPr>
          <w:spacing w:val="-2"/>
          <w:w w:val="115"/>
          <w:sz w:val="18"/>
        </w:rPr>
        <w:t>10-13) </w:t>
      </w:r>
      <w:r>
        <w:rPr>
          <w:w w:val="115"/>
          <w:sz w:val="18"/>
        </w:rPr>
        <w:t>Class 0703 - Senior (ages 14 &amp; older)</w:t>
      </w:r>
    </w:p>
    <w:p>
      <w:pPr>
        <w:spacing w:before="1"/>
        <w:ind w:left="791" w:right="0" w:firstLine="0"/>
        <w:jc w:val="left"/>
        <w:rPr>
          <w:sz w:val="18"/>
        </w:rPr>
      </w:pPr>
      <w:r>
        <w:rPr>
          <w:w w:val="110"/>
          <w:sz w:val="18"/>
        </w:rPr>
        <w:t>Class</w:t>
      </w:r>
      <w:r>
        <w:rPr>
          <w:spacing w:val="-6"/>
          <w:w w:val="110"/>
          <w:sz w:val="18"/>
        </w:rPr>
        <w:t> </w:t>
      </w:r>
      <w:r>
        <w:rPr>
          <w:w w:val="110"/>
          <w:sz w:val="18"/>
        </w:rPr>
        <w:t>0704</w:t>
      </w:r>
      <w:r>
        <w:rPr>
          <w:spacing w:val="-6"/>
          <w:w w:val="110"/>
          <w:sz w:val="18"/>
        </w:rPr>
        <w:t> </w:t>
      </w:r>
      <w:r>
        <w:rPr>
          <w:w w:val="110"/>
          <w:sz w:val="18"/>
        </w:rPr>
        <w:t>-</w:t>
      </w:r>
      <w:r>
        <w:rPr>
          <w:spacing w:val="-6"/>
          <w:w w:val="110"/>
          <w:sz w:val="18"/>
        </w:rPr>
        <w:t> </w:t>
      </w:r>
      <w:r>
        <w:rPr>
          <w:w w:val="110"/>
          <w:sz w:val="18"/>
        </w:rPr>
        <w:t>Clothing</w:t>
      </w:r>
      <w:r>
        <w:rPr>
          <w:spacing w:val="-6"/>
          <w:w w:val="110"/>
          <w:sz w:val="18"/>
        </w:rPr>
        <w:t> </w:t>
      </w:r>
      <w:r>
        <w:rPr>
          <w:w w:val="110"/>
          <w:sz w:val="18"/>
        </w:rPr>
        <w:t>Articles</w:t>
      </w:r>
      <w:r>
        <w:rPr>
          <w:spacing w:val="-6"/>
          <w:w w:val="110"/>
          <w:sz w:val="18"/>
        </w:rPr>
        <w:t> </w:t>
      </w:r>
      <w:r>
        <w:rPr>
          <w:w w:val="110"/>
          <w:sz w:val="18"/>
        </w:rPr>
        <w:t>Made</w:t>
      </w:r>
      <w:r>
        <w:rPr>
          <w:spacing w:val="-6"/>
          <w:w w:val="110"/>
          <w:sz w:val="18"/>
        </w:rPr>
        <w:t> </w:t>
      </w:r>
      <w:r>
        <w:rPr>
          <w:w w:val="110"/>
          <w:sz w:val="18"/>
        </w:rPr>
        <w:t>in</w:t>
      </w:r>
      <w:r>
        <w:rPr>
          <w:spacing w:val="-6"/>
          <w:w w:val="110"/>
          <w:sz w:val="18"/>
        </w:rPr>
        <w:t> </w:t>
      </w:r>
      <w:r>
        <w:rPr>
          <w:w w:val="110"/>
          <w:sz w:val="18"/>
        </w:rPr>
        <w:t>Fiber</w:t>
      </w:r>
      <w:r>
        <w:rPr>
          <w:spacing w:val="-6"/>
          <w:w w:val="110"/>
          <w:sz w:val="18"/>
        </w:rPr>
        <w:t> </w:t>
      </w:r>
      <w:r>
        <w:rPr>
          <w:spacing w:val="-4"/>
          <w:w w:val="110"/>
          <w:sz w:val="18"/>
        </w:rPr>
        <w:t>Arts</w:t>
      </w:r>
    </w:p>
    <w:p>
      <w:pPr>
        <w:pStyle w:val="BodyText"/>
        <w:spacing w:before="42"/>
      </w:pPr>
    </w:p>
    <w:p>
      <w:pPr>
        <w:pStyle w:val="Heading8"/>
        <w:spacing w:before="1"/>
        <w:rPr>
          <w:u w:val="none"/>
        </w:rPr>
      </w:pPr>
      <w:r>
        <w:rPr/>
        <mc:AlternateContent>
          <mc:Choice Requires="wps">
            <w:drawing>
              <wp:anchor distT="0" distB="0" distL="0" distR="0" allowOverlap="1" layoutInCell="1" locked="0" behindDoc="0" simplePos="0" relativeHeight="15752704">
                <wp:simplePos x="0" y="0"/>
                <wp:positionH relativeFrom="page">
                  <wp:posOffset>1504683</wp:posOffset>
                </wp:positionH>
                <wp:positionV relativeFrom="paragraph">
                  <wp:posOffset>130997</wp:posOffset>
                </wp:positionV>
                <wp:extent cx="106045" cy="952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106045" cy="9525"/>
                        </a:xfrm>
                        <a:custGeom>
                          <a:avLst/>
                          <a:gdLst/>
                          <a:ahLst/>
                          <a:cxnLst/>
                          <a:rect l="l" t="t" r="r" b="b"/>
                          <a:pathLst>
                            <a:path w="106045" h="9525">
                              <a:moveTo>
                                <a:pt x="105956" y="0"/>
                              </a:moveTo>
                              <a:lnTo>
                                <a:pt x="76936" y="0"/>
                              </a:lnTo>
                              <a:lnTo>
                                <a:pt x="0" y="0"/>
                              </a:lnTo>
                              <a:lnTo>
                                <a:pt x="0" y="9525"/>
                              </a:lnTo>
                              <a:lnTo>
                                <a:pt x="76936" y="9525"/>
                              </a:lnTo>
                              <a:lnTo>
                                <a:pt x="105956" y="9525"/>
                              </a:lnTo>
                              <a:lnTo>
                                <a:pt x="1059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8.479004pt;margin-top:10.314764pt;width:8.35pt;height:.75pt;mso-position-horizontal-relative:page;mso-position-vertical-relative:paragraph;z-index:15752704" id="docshape89" coordorigin="2370,206" coordsize="167,15" path="m2536,206l2491,206,2370,206,2370,221,2491,221,2536,221,2536,206xe" filled="true" fillcolor="#000000" stroked="false">
                <v:path arrowok="t"/>
                <v:fill type="solid"/>
                <w10:wrap type="none"/>
              </v:shape>
            </w:pict>
          </mc:Fallback>
        </mc:AlternateContent>
      </w:r>
      <w:r>
        <w:rPr>
          <w:w w:val="115"/>
          <w:u w:val="single"/>
        </w:rPr>
        <w:t>Girls</w:t>
      </w:r>
      <w:r>
        <w:rPr>
          <w:spacing w:val="-9"/>
          <w:w w:val="115"/>
          <w:u w:val="single"/>
        </w:rPr>
        <w:t> </w:t>
      </w:r>
      <w:r>
        <w:rPr>
          <w:spacing w:val="-2"/>
          <w:w w:val="115"/>
          <w:u w:val="single"/>
        </w:rPr>
        <w:t>Buymanship</w:t>
      </w:r>
      <w:r>
        <w:rPr>
          <w:spacing w:val="-2"/>
          <w:w w:val="115"/>
          <w:u w:val="none"/>
        </w:rPr>
        <w:t>:</w:t>
      </w:r>
    </w:p>
    <w:p>
      <w:pPr>
        <w:pStyle w:val="BodyText"/>
        <w:spacing w:before="50"/>
        <w:rPr>
          <w:b/>
          <w:sz w:val="18"/>
        </w:rPr>
      </w:pPr>
    </w:p>
    <w:p>
      <w:pPr>
        <w:spacing w:before="0"/>
        <w:ind w:left="791" w:right="0" w:firstLine="0"/>
        <w:jc w:val="left"/>
        <w:rPr>
          <w:b/>
          <w:sz w:val="18"/>
        </w:rPr>
      </w:pPr>
      <w:r>
        <w:rPr>
          <w:b/>
          <w:spacing w:val="-2"/>
          <w:w w:val="115"/>
          <w:sz w:val="18"/>
          <w:u w:val="single"/>
        </w:rPr>
        <w:t>Exploring:</w:t>
      </w:r>
    </w:p>
    <w:p>
      <w:pPr>
        <w:spacing w:before="20"/>
        <w:ind w:left="791" w:right="0" w:firstLine="0"/>
        <w:jc w:val="left"/>
        <w:rPr>
          <w:sz w:val="18"/>
        </w:rPr>
      </w:pPr>
      <w:r>
        <w:rPr>
          <w:w w:val="115"/>
          <w:sz w:val="18"/>
        </w:rPr>
        <w:t>*Class</w:t>
      </w:r>
      <w:r>
        <w:rPr>
          <w:spacing w:val="-12"/>
          <w:w w:val="115"/>
          <w:sz w:val="18"/>
        </w:rPr>
        <w:t> </w:t>
      </w:r>
      <w:r>
        <w:rPr>
          <w:w w:val="115"/>
          <w:sz w:val="18"/>
        </w:rPr>
        <w:t>0705</w:t>
      </w:r>
      <w:r>
        <w:rPr>
          <w:spacing w:val="-12"/>
          <w:w w:val="115"/>
          <w:sz w:val="18"/>
        </w:rPr>
        <w:t> </w:t>
      </w:r>
      <w:r>
        <w:rPr>
          <w:w w:val="115"/>
          <w:sz w:val="18"/>
        </w:rPr>
        <w:t>-</w:t>
      </w:r>
      <w:r>
        <w:rPr>
          <w:spacing w:val="-12"/>
          <w:w w:val="115"/>
          <w:sz w:val="18"/>
        </w:rPr>
        <w:t> </w:t>
      </w:r>
      <w:r>
        <w:rPr>
          <w:spacing w:val="-2"/>
          <w:w w:val="115"/>
          <w:sz w:val="18"/>
        </w:rPr>
        <w:t>Exploring</w:t>
      </w:r>
    </w:p>
    <w:p>
      <w:pPr>
        <w:pStyle w:val="BodyText"/>
        <w:spacing w:before="40"/>
        <w:rPr>
          <w:sz w:val="18"/>
        </w:rPr>
      </w:pPr>
    </w:p>
    <w:p>
      <w:pPr>
        <w:spacing w:before="1"/>
        <w:ind w:left="791" w:right="0" w:firstLine="0"/>
        <w:jc w:val="left"/>
        <w:rPr>
          <w:b/>
          <w:sz w:val="18"/>
        </w:rPr>
      </w:pPr>
      <w:r>
        <w:rPr>
          <w:b/>
          <w:sz w:val="18"/>
        </w:rPr>
        <mc:AlternateContent>
          <mc:Choice Requires="wps">
            <w:drawing>
              <wp:anchor distT="0" distB="0" distL="0" distR="0" allowOverlap="1" layoutInCell="1" locked="0" behindDoc="0" simplePos="0" relativeHeight="15753216">
                <wp:simplePos x="0" y="0"/>
                <wp:positionH relativeFrom="page">
                  <wp:posOffset>1370241</wp:posOffset>
                </wp:positionH>
                <wp:positionV relativeFrom="paragraph">
                  <wp:posOffset>118902</wp:posOffset>
                </wp:positionV>
                <wp:extent cx="33020" cy="9525"/>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33020" cy="9525"/>
                        </a:xfrm>
                        <a:custGeom>
                          <a:avLst/>
                          <a:gdLst/>
                          <a:ahLst/>
                          <a:cxnLst/>
                          <a:rect l="l" t="t" r="r" b="b"/>
                          <a:pathLst>
                            <a:path w="33020" h="9525">
                              <a:moveTo>
                                <a:pt x="32931" y="0"/>
                              </a:moveTo>
                              <a:lnTo>
                                <a:pt x="8521" y="0"/>
                              </a:lnTo>
                              <a:lnTo>
                                <a:pt x="0" y="0"/>
                              </a:lnTo>
                              <a:lnTo>
                                <a:pt x="0" y="9525"/>
                              </a:lnTo>
                              <a:lnTo>
                                <a:pt x="8521" y="9525"/>
                              </a:lnTo>
                              <a:lnTo>
                                <a:pt x="32931" y="9525"/>
                              </a:lnTo>
                              <a:lnTo>
                                <a:pt x="329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7.893005pt;margin-top:9.362424pt;width:2.6pt;height:.75pt;mso-position-horizontal-relative:page;mso-position-vertical-relative:paragraph;z-index:15753216" id="docshape90" coordorigin="2158,187" coordsize="52,15" path="m2210,187l2171,187,2158,187,2158,202,2171,202,2210,202,2210,187xe" filled="true" fillcolor="#000000" stroked="false">
                <v:path arrowok="t"/>
                <v:fill type="solid"/>
                <w10:wrap type="none"/>
              </v:shape>
            </w:pict>
          </mc:Fallback>
        </mc:AlternateContent>
      </w:r>
      <w:r>
        <w:rPr>
          <w:b/>
          <w:spacing w:val="-4"/>
          <w:w w:val="115"/>
          <w:sz w:val="18"/>
          <w:u w:val="single"/>
        </w:rPr>
        <w:t>Junior </w:t>
      </w:r>
      <w:r>
        <w:rPr>
          <w:b/>
          <w:spacing w:val="-4"/>
          <w:w w:val="115"/>
          <w:sz w:val="18"/>
          <w:u w:val="none"/>
        </w:rPr>
        <w:t>(</w:t>
      </w:r>
      <w:r>
        <w:rPr>
          <w:b/>
          <w:spacing w:val="-4"/>
          <w:w w:val="115"/>
          <w:sz w:val="18"/>
          <w:u w:val="single"/>
        </w:rPr>
        <w:t>Ages 7-</w:t>
      </w:r>
      <w:r>
        <w:rPr>
          <w:b/>
          <w:spacing w:val="-5"/>
          <w:w w:val="115"/>
          <w:sz w:val="18"/>
          <w:u w:val="single"/>
        </w:rPr>
        <w:t>9</w:t>
      </w:r>
      <w:r>
        <w:rPr>
          <w:b/>
          <w:spacing w:val="-5"/>
          <w:w w:val="115"/>
          <w:sz w:val="18"/>
          <w:u w:val="none"/>
        </w:rPr>
        <w:t>)</w:t>
      </w:r>
    </w:p>
    <w:p>
      <w:pPr>
        <w:spacing w:before="20"/>
        <w:ind w:left="791" w:right="0" w:firstLine="0"/>
        <w:jc w:val="left"/>
        <w:rPr>
          <w:sz w:val="18"/>
        </w:rPr>
      </w:pPr>
      <w:r>
        <w:rPr>
          <w:w w:val="110"/>
          <w:sz w:val="18"/>
        </w:rPr>
        <w:t>*Class 0706</w:t>
      </w:r>
      <w:r>
        <w:rPr>
          <w:spacing w:val="1"/>
          <w:w w:val="110"/>
          <w:sz w:val="18"/>
        </w:rPr>
        <w:t> </w:t>
      </w:r>
      <w:r>
        <w:rPr>
          <w:w w:val="110"/>
          <w:sz w:val="18"/>
        </w:rPr>
        <w:t>-</w:t>
      </w:r>
      <w:r>
        <w:rPr>
          <w:spacing w:val="1"/>
          <w:w w:val="110"/>
          <w:sz w:val="18"/>
        </w:rPr>
        <w:t> </w:t>
      </w:r>
      <w:r>
        <w:rPr>
          <w:w w:val="110"/>
          <w:sz w:val="18"/>
        </w:rPr>
        <w:t>School</w:t>
      </w:r>
      <w:r>
        <w:rPr>
          <w:spacing w:val="1"/>
          <w:w w:val="110"/>
          <w:sz w:val="18"/>
        </w:rPr>
        <w:t> </w:t>
      </w:r>
      <w:r>
        <w:rPr>
          <w:w w:val="110"/>
          <w:sz w:val="18"/>
        </w:rPr>
        <w:t>or</w:t>
      </w:r>
      <w:r>
        <w:rPr>
          <w:spacing w:val="1"/>
          <w:w w:val="110"/>
          <w:sz w:val="18"/>
        </w:rPr>
        <w:t> </w:t>
      </w:r>
      <w:r>
        <w:rPr>
          <w:w w:val="110"/>
          <w:sz w:val="18"/>
        </w:rPr>
        <w:t>Casual</w:t>
      </w:r>
      <w:r>
        <w:rPr>
          <w:spacing w:val="1"/>
          <w:w w:val="110"/>
          <w:sz w:val="18"/>
        </w:rPr>
        <w:t> </w:t>
      </w:r>
      <w:r>
        <w:rPr>
          <w:spacing w:val="-4"/>
          <w:w w:val="110"/>
          <w:sz w:val="18"/>
        </w:rPr>
        <w:t>Wear</w:t>
      </w:r>
    </w:p>
    <w:p>
      <w:pPr>
        <w:spacing w:before="20"/>
        <w:ind w:left="791" w:right="0" w:firstLine="0"/>
        <w:jc w:val="left"/>
        <w:rPr>
          <w:sz w:val="18"/>
        </w:rPr>
      </w:pPr>
      <w:r>
        <w:rPr>
          <w:spacing w:val="-2"/>
          <w:w w:val="115"/>
          <w:sz w:val="18"/>
        </w:rPr>
        <w:t>*Class</w:t>
      </w:r>
      <w:r>
        <w:rPr>
          <w:spacing w:val="-4"/>
          <w:w w:val="115"/>
          <w:sz w:val="18"/>
        </w:rPr>
        <w:t> </w:t>
      </w:r>
      <w:r>
        <w:rPr>
          <w:spacing w:val="-2"/>
          <w:w w:val="115"/>
          <w:sz w:val="18"/>
        </w:rPr>
        <w:t>0707</w:t>
      </w:r>
      <w:r>
        <w:rPr>
          <w:spacing w:val="-4"/>
          <w:w w:val="115"/>
          <w:sz w:val="18"/>
        </w:rPr>
        <w:t> </w:t>
      </w:r>
      <w:r>
        <w:rPr>
          <w:spacing w:val="-2"/>
          <w:w w:val="115"/>
          <w:sz w:val="18"/>
        </w:rPr>
        <w:t>-</w:t>
      </w:r>
      <w:r>
        <w:rPr>
          <w:spacing w:val="-3"/>
          <w:w w:val="115"/>
          <w:sz w:val="18"/>
        </w:rPr>
        <w:t> </w:t>
      </w:r>
      <w:r>
        <w:rPr>
          <w:spacing w:val="-2"/>
          <w:w w:val="115"/>
          <w:sz w:val="18"/>
        </w:rPr>
        <w:t>Dress-</w:t>
      </w:r>
      <w:r>
        <w:rPr>
          <w:spacing w:val="-5"/>
          <w:w w:val="115"/>
          <w:sz w:val="18"/>
        </w:rPr>
        <w:t>Up</w:t>
      </w:r>
    </w:p>
    <w:p>
      <w:pPr>
        <w:spacing w:before="20"/>
        <w:ind w:left="791" w:right="0" w:firstLine="0"/>
        <w:jc w:val="left"/>
        <w:rPr>
          <w:sz w:val="18"/>
        </w:rPr>
      </w:pPr>
      <w:r>
        <w:rPr>
          <w:w w:val="110"/>
          <w:sz w:val="18"/>
        </w:rPr>
        <w:t>*Class</w:t>
      </w:r>
      <w:r>
        <w:rPr>
          <w:spacing w:val="-11"/>
          <w:w w:val="110"/>
          <w:sz w:val="18"/>
        </w:rPr>
        <w:t> </w:t>
      </w:r>
      <w:r>
        <w:rPr>
          <w:w w:val="110"/>
          <w:sz w:val="18"/>
        </w:rPr>
        <w:t>0708</w:t>
      </w:r>
      <w:r>
        <w:rPr>
          <w:spacing w:val="-11"/>
          <w:w w:val="110"/>
          <w:sz w:val="18"/>
        </w:rPr>
        <w:t> </w:t>
      </w:r>
      <w:r>
        <w:rPr>
          <w:w w:val="110"/>
          <w:sz w:val="18"/>
        </w:rPr>
        <w:t>-</w:t>
      </w:r>
      <w:r>
        <w:rPr>
          <w:spacing w:val="-11"/>
          <w:w w:val="110"/>
          <w:sz w:val="18"/>
        </w:rPr>
        <w:t> </w:t>
      </w:r>
      <w:r>
        <w:rPr>
          <w:w w:val="110"/>
          <w:sz w:val="18"/>
        </w:rPr>
        <w:t>Getting</w:t>
      </w:r>
      <w:r>
        <w:rPr>
          <w:spacing w:val="-11"/>
          <w:w w:val="110"/>
          <w:sz w:val="18"/>
        </w:rPr>
        <w:t> </w:t>
      </w:r>
      <w:r>
        <w:rPr>
          <w:w w:val="110"/>
          <w:sz w:val="18"/>
        </w:rPr>
        <w:t>the</w:t>
      </w:r>
      <w:r>
        <w:rPr>
          <w:spacing w:val="-11"/>
          <w:w w:val="110"/>
          <w:sz w:val="18"/>
        </w:rPr>
        <w:t> </w:t>
      </w:r>
      <w:r>
        <w:rPr>
          <w:w w:val="110"/>
          <w:sz w:val="18"/>
        </w:rPr>
        <w:t>Most</w:t>
      </w:r>
      <w:r>
        <w:rPr>
          <w:spacing w:val="-11"/>
          <w:w w:val="110"/>
          <w:sz w:val="18"/>
        </w:rPr>
        <w:t> </w:t>
      </w:r>
      <w:r>
        <w:rPr>
          <w:w w:val="110"/>
          <w:sz w:val="18"/>
        </w:rPr>
        <w:t>For</w:t>
      </w:r>
      <w:r>
        <w:rPr>
          <w:spacing w:val="-11"/>
          <w:w w:val="110"/>
          <w:sz w:val="18"/>
        </w:rPr>
        <w:t> </w:t>
      </w:r>
      <w:r>
        <w:rPr>
          <w:w w:val="110"/>
          <w:sz w:val="18"/>
        </w:rPr>
        <w:t>Your</w:t>
      </w:r>
      <w:r>
        <w:rPr>
          <w:spacing w:val="-11"/>
          <w:w w:val="110"/>
          <w:sz w:val="18"/>
        </w:rPr>
        <w:t> </w:t>
      </w:r>
      <w:r>
        <w:rPr>
          <w:spacing w:val="-2"/>
          <w:w w:val="110"/>
          <w:sz w:val="18"/>
        </w:rPr>
        <w:t>Money</w:t>
      </w:r>
    </w:p>
    <w:p>
      <w:pPr>
        <w:pStyle w:val="BodyText"/>
        <w:spacing w:before="41"/>
        <w:rPr>
          <w:sz w:val="18"/>
        </w:rPr>
      </w:pPr>
    </w:p>
    <w:p>
      <w:pPr>
        <w:spacing w:before="0"/>
        <w:ind w:left="791" w:right="0" w:firstLine="0"/>
        <w:jc w:val="left"/>
        <w:rPr>
          <w:b/>
          <w:sz w:val="18"/>
        </w:rPr>
      </w:pPr>
      <w:r>
        <w:rPr>
          <w:b/>
          <w:sz w:val="18"/>
        </w:rPr>
        <mc:AlternateContent>
          <mc:Choice Requires="wps">
            <w:drawing>
              <wp:anchor distT="0" distB="0" distL="0" distR="0" allowOverlap="1" layoutInCell="1" locked="0" behindDoc="0" simplePos="0" relativeHeight="15753728">
                <wp:simplePos x="0" y="0"/>
                <wp:positionH relativeFrom="page">
                  <wp:posOffset>1851914</wp:posOffset>
                </wp:positionH>
                <wp:positionV relativeFrom="paragraph">
                  <wp:posOffset>118500</wp:posOffset>
                </wp:positionV>
                <wp:extent cx="33020" cy="952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33020" cy="9525"/>
                        </a:xfrm>
                        <a:custGeom>
                          <a:avLst/>
                          <a:gdLst/>
                          <a:ahLst/>
                          <a:cxnLst/>
                          <a:rect l="l" t="t" r="r" b="b"/>
                          <a:pathLst>
                            <a:path w="33020" h="9525">
                              <a:moveTo>
                                <a:pt x="32715" y="0"/>
                              </a:moveTo>
                              <a:lnTo>
                                <a:pt x="8458" y="0"/>
                              </a:lnTo>
                              <a:lnTo>
                                <a:pt x="0" y="0"/>
                              </a:lnTo>
                              <a:lnTo>
                                <a:pt x="0" y="9525"/>
                              </a:lnTo>
                              <a:lnTo>
                                <a:pt x="8458" y="9525"/>
                              </a:lnTo>
                              <a:lnTo>
                                <a:pt x="32715" y="9525"/>
                              </a:lnTo>
                              <a:lnTo>
                                <a:pt x="32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5.820007pt;margin-top:9.330786pt;width:2.6pt;height:.75pt;mso-position-horizontal-relative:page;mso-position-vertical-relative:paragraph;z-index:15753728" id="docshape91" coordorigin="2916,187" coordsize="52,15" path="m2968,187l2930,187,2916,187,2916,202,2930,202,2968,202,2968,187xe" filled="true" fillcolor="#000000" stroked="false">
                <v:path arrowok="t"/>
                <v:fill type="solid"/>
                <w10:wrap type="none"/>
              </v:shape>
            </w:pict>
          </mc:Fallback>
        </mc:AlternateContent>
      </w:r>
      <w:r>
        <w:rPr>
          <w:b/>
          <w:spacing w:val="-6"/>
          <w:w w:val="115"/>
          <w:sz w:val="18"/>
          <w:u w:val="single"/>
        </w:rPr>
        <w:t>Intermediate</w:t>
      </w:r>
      <w:r>
        <w:rPr>
          <w:b/>
          <w:spacing w:val="1"/>
          <w:w w:val="115"/>
          <w:sz w:val="18"/>
          <w:u w:val="single"/>
        </w:rPr>
        <w:t> </w:t>
      </w:r>
      <w:r>
        <w:rPr>
          <w:b/>
          <w:spacing w:val="-6"/>
          <w:w w:val="115"/>
          <w:sz w:val="18"/>
          <w:u w:val="none"/>
        </w:rPr>
        <w:t>(</w:t>
      </w:r>
      <w:r>
        <w:rPr>
          <w:b/>
          <w:spacing w:val="-6"/>
          <w:w w:val="115"/>
          <w:sz w:val="18"/>
          <w:u w:val="single"/>
        </w:rPr>
        <w:t>Ages</w:t>
      </w:r>
      <w:r>
        <w:rPr>
          <w:b/>
          <w:spacing w:val="2"/>
          <w:w w:val="115"/>
          <w:sz w:val="18"/>
          <w:u w:val="single"/>
        </w:rPr>
        <w:t> </w:t>
      </w:r>
      <w:r>
        <w:rPr>
          <w:b/>
          <w:spacing w:val="-6"/>
          <w:w w:val="115"/>
          <w:sz w:val="18"/>
          <w:u w:val="single"/>
        </w:rPr>
        <w:t>10-13</w:t>
      </w:r>
      <w:r>
        <w:rPr>
          <w:b/>
          <w:spacing w:val="-6"/>
          <w:w w:val="115"/>
          <w:sz w:val="18"/>
          <w:u w:val="none"/>
        </w:rPr>
        <w:t>)</w:t>
      </w:r>
    </w:p>
    <w:p>
      <w:pPr>
        <w:spacing w:before="20"/>
        <w:ind w:left="791" w:right="0" w:firstLine="0"/>
        <w:jc w:val="left"/>
        <w:rPr>
          <w:sz w:val="18"/>
        </w:rPr>
      </w:pPr>
      <w:r>
        <w:rPr>
          <w:spacing w:val="-2"/>
          <w:w w:val="110"/>
          <w:sz w:val="18"/>
        </w:rPr>
        <w:t>*Class</w:t>
      </w:r>
      <w:r>
        <w:rPr>
          <w:spacing w:val="-7"/>
          <w:w w:val="110"/>
          <w:sz w:val="18"/>
        </w:rPr>
        <w:t> </w:t>
      </w:r>
      <w:r>
        <w:rPr>
          <w:spacing w:val="-2"/>
          <w:w w:val="110"/>
          <w:sz w:val="18"/>
        </w:rPr>
        <w:t>0709</w:t>
      </w:r>
      <w:r>
        <w:rPr>
          <w:spacing w:val="-6"/>
          <w:w w:val="110"/>
          <w:sz w:val="18"/>
        </w:rPr>
        <w:t> </w:t>
      </w:r>
      <w:r>
        <w:rPr>
          <w:spacing w:val="-2"/>
          <w:w w:val="110"/>
          <w:sz w:val="18"/>
        </w:rPr>
        <w:t>-</w:t>
      </w:r>
      <w:r>
        <w:rPr>
          <w:spacing w:val="-6"/>
          <w:w w:val="110"/>
          <w:sz w:val="18"/>
        </w:rPr>
        <w:t> </w:t>
      </w:r>
      <w:r>
        <w:rPr>
          <w:spacing w:val="-2"/>
          <w:w w:val="110"/>
          <w:sz w:val="18"/>
        </w:rPr>
        <w:t>School</w:t>
      </w:r>
      <w:r>
        <w:rPr>
          <w:spacing w:val="-7"/>
          <w:w w:val="110"/>
          <w:sz w:val="18"/>
        </w:rPr>
        <w:t> </w:t>
      </w:r>
      <w:r>
        <w:rPr>
          <w:spacing w:val="-2"/>
          <w:w w:val="110"/>
          <w:sz w:val="18"/>
        </w:rPr>
        <w:t>or</w:t>
      </w:r>
      <w:r>
        <w:rPr>
          <w:spacing w:val="-6"/>
          <w:w w:val="110"/>
          <w:sz w:val="18"/>
        </w:rPr>
        <w:t> </w:t>
      </w:r>
      <w:r>
        <w:rPr>
          <w:spacing w:val="-2"/>
          <w:w w:val="110"/>
          <w:sz w:val="18"/>
        </w:rPr>
        <w:t>Casual</w:t>
      </w:r>
      <w:r>
        <w:rPr>
          <w:spacing w:val="-6"/>
          <w:w w:val="110"/>
          <w:sz w:val="18"/>
        </w:rPr>
        <w:t> </w:t>
      </w:r>
      <w:r>
        <w:rPr>
          <w:spacing w:val="-4"/>
          <w:w w:val="110"/>
          <w:sz w:val="18"/>
        </w:rPr>
        <w:t>Wear</w:t>
      </w:r>
    </w:p>
    <w:p>
      <w:pPr>
        <w:spacing w:before="20"/>
        <w:ind w:left="791" w:right="0" w:firstLine="0"/>
        <w:jc w:val="left"/>
        <w:rPr>
          <w:sz w:val="18"/>
        </w:rPr>
      </w:pPr>
      <w:r>
        <w:rPr>
          <w:spacing w:val="-2"/>
          <w:w w:val="115"/>
          <w:sz w:val="18"/>
        </w:rPr>
        <w:t>*Class</w:t>
      </w:r>
      <w:r>
        <w:rPr>
          <w:spacing w:val="-4"/>
          <w:w w:val="115"/>
          <w:sz w:val="18"/>
        </w:rPr>
        <w:t> </w:t>
      </w:r>
      <w:r>
        <w:rPr>
          <w:spacing w:val="-2"/>
          <w:w w:val="115"/>
          <w:sz w:val="18"/>
        </w:rPr>
        <w:t>0710</w:t>
      </w:r>
      <w:r>
        <w:rPr>
          <w:spacing w:val="-4"/>
          <w:w w:val="115"/>
          <w:sz w:val="18"/>
        </w:rPr>
        <w:t> </w:t>
      </w:r>
      <w:r>
        <w:rPr>
          <w:spacing w:val="-2"/>
          <w:w w:val="115"/>
          <w:sz w:val="18"/>
        </w:rPr>
        <w:t>-</w:t>
      </w:r>
      <w:r>
        <w:rPr>
          <w:spacing w:val="-3"/>
          <w:w w:val="115"/>
          <w:sz w:val="18"/>
        </w:rPr>
        <w:t> </w:t>
      </w:r>
      <w:r>
        <w:rPr>
          <w:spacing w:val="-2"/>
          <w:w w:val="115"/>
          <w:sz w:val="18"/>
        </w:rPr>
        <w:t>Dress-</w:t>
      </w:r>
      <w:r>
        <w:rPr>
          <w:spacing w:val="-5"/>
          <w:w w:val="115"/>
          <w:sz w:val="18"/>
        </w:rPr>
        <w:t>Up</w:t>
      </w:r>
    </w:p>
    <w:p>
      <w:pPr>
        <w:spacing w:before="21"/>
        <w:ind w:left="791" w:right="0" w:firstLine="0"/>
        <w:jc w:val="left"/>
        <w:rPr>
          <w:sz w:val="18"/>
        </w:rPr>
      </w:pPr>
      <w:r>
        <w:rPr>
          <w:w w:val="110"/>
          <w:sz w:val="18"/>
        </w:rPr>
        <w:t>*Class</w:t>
      </w:r>
      <w:r>
        <w:rPr>
          <w:spacing w:val="-11"/>
          <w:w w:val="110"/>
          <w:sz w:val="18"/>
        </w:rPr>
        <w:t> </w:t>
      </w:r>
      <w:r>
        <w:rPr>
          <w:w w:val="110"/>
          <w:sz w:val="18"/>
        </w:rPr>
        <w:t>0711</w:t>
      </w:r>
      <w:r>
        <w:rPr>
          <w:spacing w:val="-11"/>
          <w:w w:val="110"/>
          <w:sz w:val="18"/>
        </w:rPr>
        <w:t> </w:t>
      </w:r>
      <w:r>
        <w:rPr>
          <w:w w:val="110"/>
          <w:sz w:val="18"/>
        </w:rPr>
        <w:t>-</w:t>
      </w:r>
      <w:r>
        <w:rPr>
          <w:spacing w:val="-11"/>
          <w:w w:val="110"/>
          <w:sz w:val="18"/>
        </w:rPr>
        <w:t> </w:t>
      </w:r>
      <w:r>
        <w:rPr>
          <w:w w:val="110"/>
          <w:sz w:val="18"/>
        </w:rPr>
        <w:t>Getting</w:t>
      </w:r>
      <w:r>
        <w:rPr>
          <w:spacing w:val="-11"/>
          <w:w w:val="110"/>
          <w:sz w:val="18"/>
        </w:rPr>
        <w:t> </w:t>
      </w:r>
      <w:r>
        <w:rPr>
          <w:w w:val="110"/>
          <w:sz w:val="18"/>
        </w:rPr>
        <w:t>the</w:t>
      </w:r>
      <w:r>
        <w:rPr>
          <w:spacing w:val="-11"/>
          <w:w w:val="110"/>
          <w:sz w:val="18"/>
        </w:rPr>
        <w:t> </w:t>
      </w:r>
      <w:r>
        <w:rPr>
          <w:w w:val="110"/>
          <w:sz w:val="18"/>
        </w:rPr>
        <w:t>Most</w:t>
      </w:r>
      <w:r>
        <w:rPr>
          <w:spacing w:val="-11"/>
          <w:w w:val="110"/>
          <w:sz w:val="18"/>
        </w:rPr>
        <w:t> </w:t>
      </w:r>
      <w:r>
        <w:rPr>
          <w:w w:val="110"/>
          <w:sz w:val="18"/>
        </w:rPr>
        <w:t>For</w:t>
      </w:r>
      <w:r>
        <w:rPr>
          <w:spacing w:val="-11"/>
          <w:w w:val="110"/>
          <w:sz w:val="18"/>
        </w:rPr>
        <w:t> </w:t>
      </w:r>
      <w:r>
        <w:rPr>
          <w:w w:val="110"/>
          <w:sz w:val="18"/>
        </w:rPr>
        <w:t>Your</w:t>
      </w:r>
      <w:r>
        <w:rPr>
          <w:spacing w:val="-11"/>
          <w:w w:val="110"/>
          <w:sz w:val="18"/>
        </w:rPr>
        <w:t> </w:t>
      </w:r>
      <w:r>
        <w:rPr>
          <w:spacing w:val="-2"/>
          <w:w w:val="110"/>
          <w:sz w:val="18"/>
        </w:rPr>
        <w:t>Money</w:t>
      </w:r>
    </w:p>
    <w:p>
      <w:pPr>
        <w:pStyle w:val="BodyText"/>
        <w:spacing w:before="40"/>
        <w:rPr>
          <w:sz w:val="18"/>
        </w:rPr>
      </w:pPr>
    </w:p>
    <w:p>
      <w:pPr>
        <w:spacing w:before="0"/>
        <w:ind w:left="791" w:right="0" w:firstLine="0"/>
        <w:jc w:val="left"/>
        <w:rPr>
          <w:b/>
          <w:sz w:val="18"/>
        </w:rPr>
      </w:pPr>
      <w:r>
        <w:rPr>
          <w:b/>
          <w:sz w:val="18"/>
        </w:rPr>
        <mc:AlternateContent>
          <mc:Choice Requires="wps">
            <w:drawing>
              <wp:anchor distT="0" distB="0" distL="0" distR="0" allowOverlap="1" layoutInCell="1" locked="0" behindDoc="0" simplePos="0" relativeHeight="15754240">
                <wp:simplePos x="0" y="0"/>
                <wp:positionH relativeFrom="page">
                  <wp:posOffset>1739201</wp:posOffset>
                </wp:positionH>
                <wp:positionV relativeFrom="paragraph">
                  <wp:posOffset>118721</wp:posOffset>
                </wp:positionV>
                <wp:extent cx="33020" cy="1016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33020" cy="10160"/>
                        </a:xfrm>
                        <a:custGeom>
                          <a:avLst/>
                          <a:gdLst/>
                          <a:ahLst/>
                          <a:cxnLst/>
                          <a:rect l="l" t="t" r="r" b="b"/>
                          <a:pathLst>
                            <a:path w="33020" h="10160">
                              <a:moveTo>
                                <a:pt x="32626" y="0"/>
                              </a:moveTo>
                              <a:lnTo>
                                <a:pt x="8356" y="0"/>
                              </a:lnTo>
                              <a:lnTo>
                                <a:pt x="0" y="12"/>
                              </a:lnTo>
                              <a:lnTo>
                                <a:pt x="0" y="9537"/>
                              </a:lnTo>
                              <a:lnTo>
                                <a:pt x="8356" y="9537"/>
                              </a:lnTo>
                              <a:lnTo>
                                <a:pt x="32626" y="9525"/>
                              </a:lnTo>
                              <a:lnTo>
                                <a:pt x="326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6.945007pt;margin-top:9.348148pt;width:2.6pt;height:.8pt;mso-position-horizontal-relative:page;mso-position-vertical-relative:paragraph;z-index:15754240" id="docshape92" coordorigin="2739,187" coordsize="52,16" path="m2790,187l2752,187,2739,187,2739,202,2752,202,2790,202,2790,187xe" filled="true" fillcolor="#000000" stroked="false">
                <v:path arrowok="t"/>
                <v:fill type="solid"/>
                <w10:wrap type="none"/>
              </v:shape>
            </w:pict>
          </mc:Fallback>
        </mc:AlternateContent>
      </w:r>
      <w:r>
        <w:rPr>
          <w:b/>
          <w:spacing w:val="-2"/>
          <w:w w:val="110"/>
          <w:sz w:val="18"/>
          <w:u w:val="single"/>
        </w:rPr>
        <w:t>Senior</w:t>
      </w:r>
      <w:r>
        <w:rPr>
          <w:b/>
          <w:spacing w:val="-6"/>
          <w:w w:val="110"/>
          <w:sz w:val="18"/>
          <w:u w:val="single"/>
        </w:rPr>
        <w:t> </w:t>
      </w:r>
      <w:r>
        <w:rPr>
          <w:b/>
          <w:spacing w:val="-2"/>
          <w:w w:val="110"/>
          <w:sz w:val="18"/>
          <w:u w:val="none"/>
        </w:rPr>
        <w:t>(</w:t>
      </w:r>
      <w:r>
        <w:rPr>
          <w:b/>
          <w:spacing w:val="-2"/>
          <w:w w:val="110"/>
          <w:sz w:val="18"/>
          <w:u w:val="single"/>
        </w:rPr>
        <w:t>Ages</w:t>
      </w:r>
      <w:r>
        <w:rPr>
          <w:b/>
          <w:spacing w:val="-6"/>
          <w:w w:val="110"/>
          <w:sz w:val="18"/>
          <w:u w:val="single"/>
        </w:rPr>
        <w:t> </w:t>
      </w:r>
      <w:r>
        <w:rPr>
          <w:b/>
          <w:spacing w:val="-2"/>
          <w:w w:val="110"/>
          <w:sz w:val="18"/>
          <w:u w:val="single"/>
        </w:rPr>
        <w:t>14</w:t>
      </w:r>
      <w:r>
        <w:rPr>
          <w:b/>
          <w:spacing w:val="-6"/>
          <w:w w:val="110"/>
          <w:sz w:val="18"/>
          <w:u w:val="single"/>
        </w:rPr>
        <w:t> </w:t>
      </w:r>
      <w:r>
        <w:rPr>
          <w:b/>
          <w:spacing w:val="-2"/>
          <w:w w:val="110"/>
          <w:sz w:val="18"/>
          <w:u w:val="single"/>
        </w:rPr>
        <w:t>&amp;</w:t>
      </w:r>
      <w:r>
        <w:rPr>
          <w:b/>
          <w:spacing w:val="-6"/>
          <w:w w:val="110"/>
          <w:sz w:val="18"/>
          <w:u w:val="single"/>
        </w:rPr>
        <w:t> </w:t>
      </w:r>
      <w:r>
        <w:rPr>
          <w:b/>
          <w:spacing w:val="-2"/>
          <w:w w:val="110"/>
          <w:sz w:val="18"/>
          <w:u w:val="single"/>
        </w:rPr>
        <w:t>Older</w:t>
      </w:r>
      <w:r>
        <w:rPr>
          <w:b/>
          <w:spacing w:val="-2"/>
          <w:w w:val="110"/>
          <w:sz w:val="18"/>
          <w:u w:val="none"/>
        </w:rPr>
        <w:t>)</w:t>
      </w:r>
    </w:p>
    <w:p>
      <w:pPr>
        <w:spacing w:line="261" w:lineRule="auto" w:before="21"/>
        <w:ind w:left="791" w:right="4257" w:firstLine="0"/>
        <w:jc w:val="left"/>
        <w:rPr>
          <w:sz w:val="18"/>
        </w:rPr>
      </w:pPr>
      <w:r>
        <w:rPr>
          <w:spacing w:val="-2"/>
          <w:w w:val="110"/>
          <w:sz w:val="18"/>
        </w:rPr>
        <w:t>Class</w:t>
      </w:r>
      <w:r>
        <w:rPr>
          <w:spacing w:val="-10"/>
          <w:w w:val="110"/>
          <w:sz w:val="18"/>
        </w:rPr>
        <w:t> </w:t>
      </w:r>
      <w:r>
        <w:rPr>
          <w:spacing w:val="-2"/>
          <w:w w:val="110"/>
          <w:sz w:val="18"/>
        </w:rPr>
        <w:t>0712</w:t>
      </w:r>
      <w:r>
        <w:rPr>
          <w:spacing w:val="-10"/>
          <w:w w:val="110"/>
          <w:sz w:val="18"/>
        </w:rPr>
        <w:t> </w:t>
      </w:r>
      <w:r>
        <w:rPr>
          <w:spacing w:val="-2"/>
          <w:w w:val="110"/>
          <w:sz w:val="18"/>
        </w:rPr>
        <w:t>-</w:t>
      </w:r>
      <w:r>
        <w:rPr>
          <w:spacing w:val="-10"/>
          <w:w w:val="110"/>
          <w:sz w:val="18"/>
        </w:rPr>
        <w:t> </w:t>
      </w:r>
      <w:r>
        <w:rPr>
          <w:spacing w:val="-2"/>
          <w:w w:val="110"/>
          <w:sz w:val="18"/>
        </w:rPr>
        <w:t>School</w:t>
      </w:r>
      <w:r>
        <w:rPr>
          <w:spacing w:val="-10"/>
          <w:w w:val="110"/>
          <w:sz w:val="18"/>
        </w:rPr>
        <w:t> </w:t>
      </w:r>
      <w:r>
        <w:rPr>
          <w:spacing w:val="-2"/>
          <w:w w:val="110"/>
          <w:sz w:val="18"/>
        </w:rPr>
        <w:t>or</w:t>
      </w:r>
      <w:r>
        <w:rPr>
          <w:spacing w:val="-10"/>
          <w:w w:val="110"/>
          <w:sz w:val="18"/>
        </w:rPr>
        <w:t> </w:t>
      </w:r>
      <w:r>
        <w:rPr>
          <w:spacing w:val="-2"/>
          <w:w w:val="110"/>
          <w:sz w:val="18"/>
        </w:rPr>
        <w:t>Casual</w:t>
      </w:r>
      <w:r>
        <w:rPr>
          <w:spacing w:val="-10"/>
          <w:w w:val="110"/>
          <w:sz w:val="18"/>
        </w:rPr>
        <w:t> </w:t>
      </w:r>
      <w:r>
        <w:rPr>
          <w:spacing w:val="-2"/>
          <w:w w:val="110"/>
          <w:sz w:val="18"/>
        </w:rPr>
        <w:t>Wear </w:t>
      </w:r>
      <w:r>
        <w:rPr>
          <w:w w:val="115"/>
          <w:sz w:val="18"/>
        </w:rPr>
        <w:t>Class 0713 - Dress Up</w:t>
      </w:r>
    </w:p>
    <w:p>
      <w:pPr>
        <w:spacing w:before="1"/>
        <w:ind w:left="791" w:right="0" w:firstLine="0"/>
        <w:jc w:val="left"/>
        <w:rPr>
          <w:sz w:val="18"/>
        </w:rPr>
      </w:pPr>
      <w:r>
        <w:rPr>
          <w:w w:val="110"/>
          <w:sz w:val="18"/>
        </w:rPr>
        <w:t>Class</w:t>
      </w:r>
      <w:r>
        <w:rPr>
          <w:spacing w:val="-11"/>
          <w:w w:val="110"/>
          <w:sz w:val="18"/>
        </w:rPr>
        <w:t> </w:t>
      </w:r>
      <w:r>
        <w:rPr>
          <w:w w:val="110"/>
          <w:sz w:val="18"/>
        </w:rPr>
        <w:t>0714</w:t>
      </w:r>
      <w:r>
        <w:rPr>
          <w:spacing w:val="-10"/>
          <w:w w:val="110"/>
          <w:sz w:val="18"/>
        </w:rPr>
        <w:t> </w:t>
      </w:r>
      <w:r>
        <w:rPr>
          <w:w w:val="110"/>
          <w:sz w:val="18"/>
        </w:rPr>
        <w:t>-</w:t>
      </w:r>
      <w:r>
        <w:rPr>
          <w:spacing w:val="-11"/>
          <w:w w:val="110"/>
          <w:sz w:val="18"/>
        </w:rPr>
        <w:t> </w:t>
      </w:r>
      <w:r>
        <w:rPr>
          <w:w w:val="110"/>
          <w:sz w:val="18"/>
        </w:rPr>
        <w:t>Getting</w:t>
      </w:r>
      <w:r>
        <w:rPr>
          <w:spacing w:val="-10"/>
          <w:w w:val="110"/>
          <w:sz w:val="18"/>
        </w:rPr>
        <w:t> </w:t>
      </w:r>
      <w:r>
        <w:rPr>
          <w:w w:val="110"/>
          <w:sz w:val="18"/>
        </w:rPr>
        <w:t>the</w:t>
      </w:r>
      <w:r>
        <w:rPr>
          <w:spacing w:val="-10"/>
          <w:w w:val="110"/>
          <w:sz w:val="18"/>
        </w:rPr>
        <w:t> </w:t>
      </w:r>
      <w:r>
        <w:rPr>
          <w:w w:val="110"/>
          <w:sz w:val="18"/>
        </w:rPr>
        <w:t>Most</w:t>
      </w:r>
      <w:r>
        <w:rPr>
          <w:spacing w:val="-11"/>
          <w:w w:val="110"/>
          <w:sz w:val="18"/>
        </w:rPr>
        <w:t> </w:t>
      </w:r>
      <w:r>
        <w:rPr>
          <w:w w:val="110"/>
          <w:sz w:val="18"/>
        </w:rPr>
        <w:t>for</w:t>
      </w:r>
      <w:r>
        <w:rPr>
          <w:spacing w:val="-10"/>
          <w:w w:val="110"/>
          <w:sz w:val="18"/>
        </w:rPr>
        <w:t> </w:t>
      </w:r>
      <w:r>
        <w:rPr>
          <w:w w:val="110"/>
          <w:sz w:val="18"/>
        </w:rPr>
        <w:t>Your</w:t>
      </w:r>
      <w:r>
        <w:rPr>
          <w:spacing w:val="-10"/>
          <w:w w:val="110"/>
          <w:sz w:val="18"/>
        </w:rPr>
        <w:t> </w:t>
      </w:r>
      <w:r>
        <w:rPr>
          <w:spacing w:val="-2"/>
          <w:w w:val="110"/>
          <w:sz w:val="18"/>
        </w:rPr>
        <w:t>Money</w:t>
      </w:r>
    </w:p>
    <w:p>
      <w:pPr>
        <w:pStyle w:val="BodyText"/>
        <w:spacing w:before="41"/>
      </w:pPr>
    </w:p>
    <w:p>
      <w:pPr>
        <w:pStyle w:val="Heading8"/>
        <w:spacing w:before="1"/>
        <w:rPr>
          <w:u w:val="none"/>
        </w:rPr>
      </w:pPr>
      <w:r>
        <w:rPr/>
        <mc:AlternateContent>
          <mc:Choice Requires="wps">
            <w:drawing>
              <wp:anchor distT="0" distB="0" distL="0" distR="0" allowOverlap="1" layoutInCell="1" locked="0" behindDoc="0" simplePos="0" relativeHeight="15754752">
                <wp:simplePos x="0" y="0"/>
                <wp:positionH relativeFrom="page">
                  <wp:posOffset>1481574</wp:posOffset>
                </wp:positionH>
                <wp:positionV relativeFrom="paragraph">
                  <wp:posOffset>131042</wp:posOffset>
                </wp:positionV>
                <wp:extent cx="34290" cy="9525"/>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34290" cy="9525"/>
                        </a:xfrm>
                        <a:custGeom>
                          <a:avLst/>
                          <a:gdLst/>
                          <a:ahLst/>
                          <a:cxnLst/>
                          <a:rect l="l" t="t" r="r" b="b"/>
                          <a:pathLst>
                            <a:path w="34290" h="9525">
                              <a:moveTo>
                                <a:pt x="33971" y="9524"/>
                              </a:moveTo>
                              <a:lnTo>
                                <a:pt x="0" y="9524"/>
                              </a:lnTo>
                              <a:lnTo>
                                <a:pt x="0" y="0"/>
                              </a:lnTo>
                              <a:lnTo>
                                <a:pt x="33971" y="0"/>
                              </a:lnTo>
                              <a:lnTo>
                                <a:pt x="33971"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6.659424pt;margin-top:10.318292pt;width:2.674939pt;height:.75pt;mso-position-horizontal-relative:page;mso-position-vertical-relative:paragraph;z-index:15754752" id="docshape93" filled="true" fillcolor="#000000" stroked="false">
                <v:fill type="solid"/>
                <w10:wrap type="none"/>
              </v:rect>
            </w:pict>
          </mc:Fallback>
        </mc:AlternateContent>
      </w:r>
      <w:r>
        <w:rPr>
          <w:spacing w:val="-2"/>
          <w:w w:val="110"/>
          <w:u w:val="single"/>
        </w:rPr>
        <w:t>Boys</w:t>
      </w:r>
      <w:r>
        <w:rPr>
          <w:spacing w:val="-7"/>
          <w:w w:val="110"/>
          <w:u w:val="single"/>
        </w:rPr>
        <w:t> </w:t>
      </w:r>
      <w:r>
        <w:rPr>
          <w:spacing w:val="-2"/>
          <w:w w:val="115"/>
          <w:u w:val="single"/>
        </w:rPr>
        <w:t>Buymanship</w:t>
      </w:r>
    </w:p>
    <w:p>
      <w:pPr>
        <w:pStyle w:val="BodyText"/>
        <w:spacing w:before="50"/>
        <w:rPr>
          <w:b/>
          <w:sz w:val="18"/>
        </w:rPr>
      </w:pPr>
    </w:p>
    <w:p>
      <w:pPr>
        <w:spacing w:before="0"/>
        <w:ind w:left="791" w:right="0" w:firstLine="0"/>
        <w:jc w:val="left"/>
        <w:rPr>
          <w:b/>
          <w:sz w:val="18"/>
        </w:rPr>
      </w:pPr>
      <w:r>
        <w:rPr>
          <w:b/>
          <w:sz w:val="18"/>
        </w:rPr>
        <mc:AlternateContent>
          <mc:Choice Requires="wps">
            <w:drawing>
              <wp:anchor distT="0" distB="0" distL="0" distR="0" allowOverlap="1" layoutInCell="1" locked="0" behindDoc="0" simplePos="0" relativeHeight="15755264">
                <wp:simplePos x="0" y="0"/>
                <wp:positionH relativeFrom="page">
                  <wp:posOffset>990332</wp:posOffset>
                </wp:positionH>
                <wp:positionV relativeFrom="paragraph">
                  <wp:posOffset>118426</wp:posOffset>
                </wp:positionV>
                <wp:extent cx="24765" cy="952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24765" cy="9525"/>
                        </a:xfrm>
                        <a:custGeom>
                          <a:avLst/>
                          <a:gdLst/>
                          <a:ahLst/>
                          <a:cxnLst/>
                          <a:rect l="l" t="t" r="r" b="b"/>
                          <a:pathLst>
                            <a:path w="24765" h="9525">
                              <a:moveTo>
                                <a:pt x="24258" y="9524"/>
                              </a:moveTo>
                              <a:lnTo>
                                <a:pt x="0" y="9524"/>
                              </a:lnTo>
                              <a:lnTo>
                                <a:pt x="0" y="0"/>
                              </a:lnTo>
                              <a:lnTo>
                                <a:pt x="24258" y="0"/>
                              </a:lnTo>
                              <a:lnTo>
                                <a:pt x="24258"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7.978905pt;margin-top:9.324913pt;width:1.910156pt;height:.75pt;mso-position-horizontal-relative:page;mso-position-vertical-relative:paragraph;z-index:15755264" id="docshape94" filled="true" fillcolor="#000000" stroked="false">
                <v:fill type="solid"/>
                <w10:wrap type="none"/>
              </v:rect>
            </w:pict>
          </mc:Fallback>
        </mc:AlternateContent>
      </w:r>
      <w:r>
        <w:rPr>
          <w:b/>
          <w:spacing w:val="-2"/>
          <w:w w:val="115"/>
          <w:sz w:val="18"/>
          <w:u w:val="single"/>
        </w:rPr>
        <w:t>Exploring</w:t>
      </w:r>
    </w:p>
    <w:p>
      <w:pPr>
        <w:spacing w:before="20"/>
        <w:ind w:left="791" w:right="0" w:firstLine="0"/>
        <w:jc w:val="left"/>
        <w:rPr>
          <w:sz w:val="18"/>
        </w:rPr>
      </w:pPr>
      <w:r>
        <w:rPr>
          <w:w w:val="115"/>
          <w:sz w:val="18"/>
        </w:rPr>
        <w:t>*Class</w:t>
      </w:r>
      <w:r>
        <w:rPr>
          <w:spacing w:val="-12"/>
          <w:w w:val="115"/>
          <w:sz w:val="18"/>
        </w:rPr>
        <w:t> </w:t>
      </w:r>
      <w:r>
        <w:rPr>
          <w:w w:val="115"/>
          <w:sz w:val="18"/>
        </w:rPr>
        <w:t>0715</w:t>
      </w:r>
      <w:r>
        <w:rPr>
          <w:spacing w:val="-12"/>
          <w:w w:val="115"/>
          <w:sz w:val="18"/>
        </w:rPr>
        <w:t> </w:t>
      </w:r>
      <w:r>
        <w:rPr>
          <w:w w:val="115"/>
          <w:sz w:val="18"/>
        </w:rPr>
        <w:t>-</w:t>
      </w:r>
      <w:r>
        <w:rPr>
          <w:spacing w:val="-12"/>
          <w:w w:val="115"/>
          <w:sz w:val="18"/>
        </w:rPr>
        <w:t> </w:t>
      </w:r>
      <w:r>
        <w:rPr>
          <w:spacing w:val="-2"/>
          <w:w w:val="115"/>
          <w:sz w:val="18"/>
        </w:rPr>
        <w:t>Exploring</w:t>
      </w:r>
    </w:p>
    <w:p>
      <w:pPr>
        <w:pStyle w:val="BodyText"/>
        <w:spacing w:before="40"/>
        <w:rPr>
          <w:sz w:val="18"/>
        </w:rPr>
      </w:pPr>
    </w:p>
    <w:p>
      <w:pPr>
        <w:spacing w:before="1"/>
        <w:ind w:left="791" w:right="0" w:firstLine="0"/>
        <w:jc w:val="left"/>
        <w:rPr>
          <w:b/>
          <w:sz w:val="18"/>
        </w:rPr>
      </w:pPr>
      <w:r>
        <w:rPr>
          <w:b/>
          <w:sz w:val="18"/>
        </w:rPr>
        <mc:AlternateContent>
          <mc:Choice Requires="wps">
            <w:drawing>
              <wp:anchor distT="0" distB="0" distL="0" distR="0" allowOverlap="1" layoutInCell="1" locked="0" behindDoc="0" simplePos="0" relativeHeight="15755776">
                <wp:simplePos x="0" y="0"/>
                <wp:positionH relativeFrom="page">
                  <wp:posOffset>1370241</wp:posOffset>
                </wp:positionH>
                <wp:positionV relativeFrom="paragraph">
                  <wp:posOffset>118947</wp:posOffset>
                </wp:positionV>
                <wp:extent cx="33020" cy="1016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33020" cy="10160"/>
                        </a:xfrm>
                        <a:custGeom>
                          <a:avLst/>
                          <a:gdLst/>
                          <a:ahLst/>
                          <a:cxnLst/>
                          <a:rect l="l" t="t" r="r" b="b"/>
                          <a:pathLst>
                            <a:path w="33020" h="10160">
                              <a:moveTo>
                                <a:pt x="32931" y="0"/>
                              </a:moveTo>
                              <a:lnTo>
                                <a:pt x="8521" y="0"/>
                              </a:lnTo>
                              <a:lnTo>
                                <a:pt x="0" y="12"/>
                              </a:lnTo>
                              <a:lnTo>
                                <a:pt x="0" y="9537"/>
                              </a:lnTo>
                              <a:lnTo>
                                <a:pt x="8521" y="9537"/>
                              </a:lnTo>
                              <a:lnTo>
                                <a:pt x="32931" y="9525"/>
                              </a:lnTo>
                              <a:lnTo>
                                <a:pt x="329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7.893005pt;margin-top:9.365927pt;width:2.6pt;height:.8pt;mso-position-horizontal-relative:page;mso-position-vertical-relative:paragraph;z-index:15755776" id="docshape95" coordorigin="2158,187" coordsize="52,16" path="m2210,187l2171,187,2158,187,2158,202,2171,202,2210,202,2210,187xe" filled="true" fillcolor="#000000" stroked="false">
                <v:path arrowok="t"/>
                <v:fill type="solid"/>
                <w10:wrap type="none"/>
              </v:shape>
            </w:pict>
          </mc:Fallback>
        </mc:AlternateContent>
      </w:r>
      <w:r>
        <w:rPr>
          <w:b/>
          <w:spacing w:val="-4"/>
          <w:w w:val="115"/>
          <w:sz w:val="18"/>
          <w:u w:val="single"/>
        </w:rPr>
        <w:t>Junior </w:t>
      </w:r>
      <w:r>
        <w:rPr>
          <w:b/>
          <w:spacing w:val="-4"/>
          <w:w w:val="115"/>
          <w:sz w:val="18"/>
          <w:u w:val="none"/>
        </w:rPr>
        <w:t>(</w:t>
      </w:r>
      <w:r>
        <w:rPr>
          <w:b/>
          <w:spacing w:val="-4"/>
          <w:w w:val="115"/>
          <w:sz w:val="18"/>
          <w:u w:val="single"/>
        </w:rPr>
        <w:t>Ages 7-</w:t>
      </w:r>
      <w:r>
        <w:rPr>
          <w:b/>
          <w:spacing w:val="-5"/>
          <w:w w:val="115"/>
          <w:sz w:val="18"/>
          <w:u w:val="single"/>
        </w:rPr>
        <w:t>9</w:t>
      </w:r>
      <w:r>
        <w:rPr>
          <w:b/>
          <w:spacing w:val="-5"/>
          <w:w w:val="115"/>
          <w:sz w:val="18"/>
          <w:u w:val="none"/>
        </w:rPr>
        <w:t>)</w:t>
      </w:r>
    </w:p>
    <w:p>
      <w:pPr>
        <w:spacing w:before="20"/>
        <w:ind w:left="791" w:right="0" w:firstLine="0"/>
        <w:jc w:val="left"/>
        <w:rPr>
          <w:sz w:val="18"/>
        </w:rPr>
      </w:pPr>
      <w:r>
        <w:rPr>
          <w:w w:val="110"/>
          <w:sz w:val="18"/>
        </w:rPr>
        <w:t>*Class 0716</w:t>
      </w:r>
      <w:r>
        <w:rPr>
          <w:spacing w:val="1"/>
          <w:w w:val="110"/>
          <w:sz w:val="18"/>
        </w:rPr>
        <w:t> </w:t>
      </w:r>
      <w:r>
        <w:rPr>
          <w:w w:val="110"/>
          <w:sz w:val="18"/>
        </w:rPr>
        <w:t>-</w:t>
      </w:r>
      <w:r>
        <w:rPr>
          <w:spacing w:val="1"/>
          <w:w w:val="110"/>
          <w:sz w:val="18"/>
        </w:rPr>
        <w:t> </w:t>
      </w:r>
      <w:r>
        <w:rPr>
          <w:w w:val="110"/>
          <w:sz w:val="18"/>
        </w:rPr>
        <w:t>School</w:t>
      </w:r>
      <w:r>
        <w:rPr>
          <w:spacing w:val="1"/>
          <w:w w:val="110"/>
          <w:sz w:val="18"/>
        </w:rPr>
        <w:t> </w:t>
      </w:r>
      <w:r>
        <w:rPr>
          <w:w w:val="110"/>
          <w:sz w:val="18"/>
        </w:rPr>
        <w:t>or</w:t>
      </w:r>
      <w:r>
        <w:rPr>
          <w:spacing w:val="1"/>
          <w:w w:val="110"/>
          <w:sz w:val="18"/>
        </w:rPr>
        <w:t> </w:t>
      </w:r>
      <w:r>
        <w:rPr>
          <w:w w:val="110"/>
          <w:sz w:val="18"/>
        </w:rPr>
        <w:t>Casual</w:t>
      </w:r>
      <w:r>
        <w:rPr>
          <w:spacing w:val="1"/>
          <w:w w:val="110"/>
          <w:sz w:val="18"/>
        </w:rPr>
        <w:t> </w:t>
      </w:r>
      <w:r>
        <w:rPr>
          <w:spacing w:val="-4"/>
          <w:w w:val="110"/>
          <w:sz w:val="18"/>
        </w:rPr>
        <w:t>Wear</w:t>
      </w:r>
    </w:p>
    <w:p>
      <w:pPr>
        <w:spacing w:before="20"/>
        <w:ind w:left="791" w:right="0" w:firstLine="0"/>
        <w:jc w:val="left"/>
        <w:rPr>
          <w:sz w:val="18"/>
        </w:rPr>
      </w:pPr>
      <w:r>
        <w:rPr>
          <w:spacing w:val="-2"/>
          <w:w w:val="115"/>
          <w:sz w:val="18"/>
        </w:rPr>
        <w:t>*Class</w:t>
      </w:r>
      <w:r>
        <w:rPr>
          <w:spacing w:val="-4"/>
          <w:w w:val="115"/>
          <w:sz w:val="18"/>
        </w:rPr>
        <w:t> </w:t>
      </w:r>
      <w:r>
        <w:rPr>
          <w:spacing w:val="-2"/>
          <w:w w:val="115"/>
          <w:sz w:val="18"/>
        </w:rPr>
        <w:t>0717</w:t>
      </w:r>
      <w:r>
        <w:rPr>
          <w:spacing w:val="-4"/>
          <w:w w:val="115"/>
          <w:sz w:val="18"/>
        </w:rPr>
        <w:t> </w:t>
      </w:r>
      <w:r>
        <w:rPr>
          <w:spacing w:val="-2"/>
          <w:w w:val="115"/>
          <w:sz w:val="18"/>
        </w:rPr>
        <w:t>-</w:t>
      </w:r>
      <w:r>
        <w:rPr>
          <w:spacing w:val="-3"/>
          <w:w w:val="115"/>
          <w:sz w:val="18"/>
        </w:rPr>
        <w:t> </w:t>
      </w:r>
      <w:r>
        <w:rPr>
          <w:spacing w:val="-2"/>
          <w:w w:val="115"/>
          <w:sz w:val="18"/>
        </w:rPr>
        <w:t>Dress-</w:t>
      </w:r>
      <w:r>
        <w:rPr>
          <w:spacing w:val="-5"/>
          <w:w w:val="115"/>
          <w:sz w:val="18"/>
        </w:rPr>
        <w:t>Up</w:t>
      </w:r>
    </w:p>
    <w:p>
      <w:pPr>
        <w:spacing w:before="20"/>
        <w:ind w:left="791" w:right="0" w:firstLine="0"/>
        <w:jc w:val="left"/>
        <w:rPr>
          <w:sz w:val="18"/>
        </w:rPr>
      </w:pPr>
      <w:r>
        <w:rPr>
          <w:w w:val="110"/>
          <w:sz w:val="18"/>
        </w:rPr>
        <w:t>*Class</w:t>
      </w:r>
      <w:r>
        <w:rPr>
          <w:spacing w:val="-11"/>
          <w:w w:val="110"/>
          <w:sz w:val="18"/>
        </w:rPr>
        <w:t> </w:t>
      </w:r>
      <w:r>
        <w:rPr>
          <w:w w:val="110"/>
          <w:sz w:val="18"/>
        </w:rPr>
        <w:t>0718</w:t>
      </w:r>
      <w:r>
        <w:rPr>
          <w:spacing w:val="-11"/>
          <w:w w:val="110"/>
          <w:sz w:val="18"/>
        </w:rPr>
        <w:t> </w:t>
      </w:r>
      <w:r>
        <w:rPr>
          <w:w w:val="110"/>
          <w:sz w:val="18"/>
        </w:rPr>
        <w:t>-</w:t>
      </w:r>
      <w:r>
        <w:rPr>
          <w:spacing w:val="-11"/>
          <w:w w:val="110"/>
          <w:sz w:val="18"/>
        </w:rPr>
        <w:t> </w:t>
      </w:r>
      <w:r>
        <w:rPr>
          <w:w w:val="110"/>
          <w:sz w:val="18"/>
        </w:rPr>
        <w:t>Getting</w:t>
      </w:r>
      <w:r>
        <w:rPr>
          <w:spacing w:val="-11"/>
          <w:w w:val="110"/>
          <w:sz w:val="18"/>
        </w:rPr>
        <w:t> </w:t>
      </w:r>
      <w:r>
        <w:rPr>
          <w:w w:val="110"/>
          <w:sz w:val="18"/>
        </w:rPr>
        <w:t>the</w:t>
      </w:r>
      <w:r>
        <w:rPr>
          <w:spacing w:val="-11"/>
          <w:w w:val="110"/>
          <w:sz w:val="18"/>
        </w:rPr>
        <w:t> </w:t>
      </w:r>
      <w:r>
        <w:rPr>
          <w:w w:val="110"/>
          <w:sz w:val="18"/>
        </w:rPr>
        <w:t>Most</w:t>
      </w:r>
      <w:r>
        <w:rPr>
          <w:spacing w:val="-11"/>
          <w:w w:val="110"/>
          <w:sz w:val="18"/>
        </w:rPr>
        <w:t> </w:t>
      </w:r>
      <w:r>
        <w:rPr>
          <w:w w:val="110"/>
          <w:sz w:val="18"/>
        </w:rPr>
        <w:t>For</w:t>
      </w:r>
      <w:r>
        <w:rPr>
          <w:spacing w:val="-11"/>
          <w:w w:val="110"/>
          <w:sz w:val="18"/>
        </w:rPr>
        <w:t> </w:t>
      </w:r>
      <w:r>
        <w:rPr>
          <w:w w:val="110"/>
          <w:sz w:val="18"/>
        </w:rPr>
        <w:t>Your</w:t>
      </w:r>
      <w:r>
        <w:rPr>
          <w:spacing w:val="-11"/>
          <w:w w:val="110"/>
          <w:sz w:val="18"/>
        </w:rPr>
        <w:t> </w:t>
      </w:r>
      <w:r>
        <w:rPr>
          <w:spacing w:val="-2"/>
          <w:w w:val="110"/>
          <w:sz w:val="18"/>
        </w:rPr>
        <w:t>Money</w:t>
      </w:r>
    </w:p>
    <w:p>
      <w:pPr>
        <w:pStyle w:val="BodyText"/>
        <w:spacing w:before="41"/>
        <w:rPr>
          <w:sz w:val="18"/>
        </w:rPr>
      </w:pPr>
    </w:p>
    <w:p>
      <w:pPr>
        <w:spacing w:before="0"/>
        <w:ind w:left="791" w:right="0" w:firstLine="0"/>
        <w:jc w:val="left"/>
        <w:rPr>
          <w:b/>
          <w:sz w:val="18"/>
        </w:rPr>
      </w:pPr>
      <w:r>
        <w:rPr>
          <w:b/>
          <w:sz w:val="18"/>
        </w:rPr>
        <mc:AlternateContent>
          <mc:Choice Requires="wps">
            <w:drawing>
              <wp:anchor distT="0" distB="0" distL="0" distR="0" allowOverlap="1" layoutInCell="1" locked="0" behindDoc="0" simplePos="0" relativeHeight="15756288">
                <wp:simplePos x="0" y="0"/>
                <wp:positionH relativeFrom="page">
                  <wp:posOffset>1851914</wp:posOffset>
                </wp:positionH>
                <wp:positionV relativeFrom="paragraph">
                  <wp:posOffset>118545</wp:posOffset>
                </wp:positionV>
                <wp:extent cx="33020" cy="9525"/>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33020" cy="9525"/>
                        </a:xfrm>
                        <a:custGeom>
                          <a:avLst/>
                          <a:gdLst/>
                          <a:ahLst/>
                          <a:cxnLst/>
                          <a:rect l="l" t="t" r="r" b="b"/>
                          <a:pathLst>
                            <a:path w="33020" h="9525">
                              <a:moveTo>
                                <a:pt x="32715" y="0"/>
                              </a:moveTo>
                              <a:lnTo>
                                <a:pt x="8458" y="0"/>
                              </a:lnTo>
                              <a:lnTo>
                                <a:pt x="0" y="0"/>
                              </a:lnTo>
                              <a:lnTo>
                                <a:pt x="0" y="9525"/>
                              </a:lnTo>
                              <a:lnTo>
                                <a:pt x="8458" y="9525"/>
                              </a:lnTo>
                              <a:lnTo>
                                <a:pt x="32715" y="9525"/>
                              </a:lnTo>
                              <a:lnTo>
                                <a:pt x="32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5.820007pt;margin-top:9.334290pt;width:2.6pt;height:.75pt;mso-position-horizontal-relative:page;mso-position-vertical-relative:paragraph;z-index:15756288" id="docshape96" coordorigin="2916,187" coordsize="52,15" path="m2968,187l2930,187,2916,187,2916,202,2930,202,2968,202,2968,187xe" filled="true" fillcolor="#000000" stroked="false">
                <v:path arrowok="t"/>
                <v:fill type="solid"/>
                <w10:wrap type="none"/>
              </v:shape>
            </w:pict>
          </mc:Fallback>
        </mc:AlternateContent>
      </w:r>
      <w:r>
        <w:rPr>
          <w:b/>
          <w:spacing w:val="-6"/>
          <w:w w:val="115"/>
          <w:sz w:val="18"/>
          <w:u w:val="single"/>
        </w:rPr>
        <w:t>Intermediate</w:t>
      </w:r>
      <w:r>
        <w:rPr>
          <w:b/>
          <w:spacing w:val="1"/>
          <w:w w:val="115"/>
          <w:sz w:val="18"/>
          <w:u w:val="single"/>
        </w:rPr>
        <w:t> </w:t>
      </w:r>
      <w:r>
        <w:rPr>
          <w:b/>
          <w:spacing w:val="-6"/>
          <w:w w:val="115"/>
          <w:sz w:val="18"/>
          <w:u w:val="none"/>
        </w:rPr>
        <w:t>(</w:t>
      </w:r>
      <w:r>
        <w:rPr>
          <w:b/>
          <w:spacing w:val="-6"/>
          <w:w w:val="115"/>
          <w:sz w:val="18"/>
          <w:u w:val="single"/>
        </w:rPr>
        <w:t>Ages</w:t>
      </w:r>
      <w:r>
        <w:rPr>
          <w:b/>
          <w:spacing w:val="2"/>
          <w:w w:val="115"/>
          <w:sz w:val="18"/>
          <w:u w:val="single"/>
        </w:rPr>
        <w:t> </w:t>
      </w:r>
      <w:r>
        <w:rPr>
          <w:b/>
          <w:spacing w:val="-6"/>
          <w:w w:val="115"/>
          <w:sz w:val="18"/>
          <w:u w:val="single"/>
        </w:rPr>
        <w:t>10-13</w:t>
      </w:r>
      <w:r>
        <w:rPr>
          <w:b/>
          <w:spacing w:val="-6"/>
          <w:w w:val="115"/>
          <w:sz w:val="18"/>
          <w:u w:val="none"/>
        </w:rPr>
        <w:t>)</w:t>
      </w:r>
    </w:p>
    <w:p>
      <w:pPr>
        <w:spacing w:before="20"/>
        <w:ind w:left="791" w:right="0" w:firstLine="0"/>
        <w:jc w:val="left"/>
        <w:rPr>
          <w:sz w:val="18"/>
        </w:rPr>
      </w:pPr>
      <w:r>
        <w:rPr>
          <w:w w:val="110"/>
          <w:sz w:val="18"/>
        </w:rPr>
        <w:t>*Class 0719</w:t>
      </w:r>
      <w:r>
        <w:rPr>
          <w:spacing w:val="1"/>
          <w:w w:val="110"/>
          <w:sz w:val="18"/>
        </w:rPr>
        <w:t> </w:t>
      </w:r>
      <w:r>
        <w:rPr>
          <w:w w:val="110"/>
          <w:sz w:val="18"/>
        </w:rPr>
        <w:t>-</w:t>
      </w:r>
      <w:r>
        <w:rPr>
          <w:spacing w:val="1"/>
          <w:w w:val="110"/>
          <w:sz w:val="18"/>
        </w:rPr>
        <w:t> </w:t>
      </w:r>
      <w:r>
        <w:rPr>
          <w:w w:val="110"/>
          <w:sz w:val="18"/>
        </w:rPr>
        <w:t>School</w:t>
      </w:r>
      <w:r>
        <w:rPr>
          <w:spacing w:val="1"/>
          <w:w w:val="110"/>
          <w:sz w:val="18"/>
        </w:rPr>
        <w:t> </w:t>
      </w:r>
      <w:r>
        <w:rPr>
          <w:w w:val="110"/>
          <w:sz w:val="18"/>
        </w:rPr>
        <w:t>or</w:t>
      </w:r>
      <w:r>
        <w:rPr>
          <w:spacing w:val="1"/>
          <w:w w:val="110"/>
          <w:sz w:val="18"/>
        </w:rPr>
        <w:t> </w:t>
      </w:r>
      <w:r>
        <w:rPr>
          <w:w w:val="110"/>
          <w:sz w:val="18"/>
        </w:rPr>
        <w:t>Casual</w:t>
      </w:r>
      <w:r>
        <w:rPr>
          <w:spacing w:val="1"/>
          <w:w w:val="110"/>
          <w:sz w:val="18"/>
        </w:rPr>
        <w:t> </w:t>
      </w:r>
      <w:r>
        <w:rPr>
          <w:spacing w:val="-4"/>
          <w:w w:val="110"/>
          <w:sz w:val="18"/>
        </w:rPr>
        <w:t>Wear</w:t>
      </w:r>
    </w:p>
    <w:p>
      <w:pPr>
        <w:spacing w:before="21"/>
        <w:ind w:left="791" w:right="0" w:firstLine="0"/>
        <w:jc w:val="left"/>
        <w:rPr>
          <w:sz w:val="18"/>
        </w:rPr>
      </w:pPr>
      <w:r>
        <w:rPr>
          <w:spacing w:val="-2"/>
          <w:w w:val="115"/>
          <w:sz w:val="18"/>
        </w:rPr>
        <w:t>*Class</w:t>
      </w:r>
      <w:r>
        <w:rPr>
          <w:spacing w:val="-4"/>
          <w:w w:val="115"/>
          <w:sz w:val="18"/>
        </w:rPr>
        <w:t> </w:t>
      </w:r>
      <w:r>
        <w:rPr>
          <w:spacing w:val="-2"/>
          <w:w w:val="115"/>
          <w:sz w:val="18"/>
        </w:rPr>
        <w:t>0720</w:t>
      </w:r>
      <w:r>
        <w:rPr>
          <w:spacing w:val="-4"/>
          <w:w w:val="115"/>
          <w:sz w:val="18"/>
        </w:rPr>
        <w:t> </w:t>
      </w:r>
      <w:r>
        <w:rPr>
          <w:spacing w:val="-2"/>
          <w:w w:val="115"/>
          <w:sz w:val="18"/>
        </w:rPr>
        <w:t>-</w:t>
      </w:r>
      <w:r>
        <w:rPr>
          <w:spacing w:val="-3"/>
          <w:w w:val="115"/>
          <w:sz w:val="18"/>
        </w:rPr>
        <w:t> </w:t>
      </w:r>
      <w:r>
        <w:rPr>
          <w:spacing w:val="-2"/>
          <w:w w:val="115"/>
          <w:sz w:val="18"/>
        </w:rPr>
        <w:t>Dress-</w:t>
      </w:r>
      <w:r>
        <w:rPr>
          <w:spacing w:val="-5"/>
          <w:w w:val="115"/>
          <w:sz w:val="18"/>
        </w:rPr>
        <w:t>Up</w:t>
      </w:r>
    </w:p>
    <w:p>
      <w:pPr>
        <w:spacing w:before="20"/>
        <w:ind w:left="791" w:right="0" w:firstLine="0"/>
        <w:jc w:val="left"/>
        <w:rPr>
          <w:sz w:val="18"/>
        </w:rPr>
      </w:pPr>
      <w:r>
        <w:rPr>
          <w:w w:val="110"/>
          <w:sz w:val="18"/>
        </w:rPr>
        <w:t>*Class</w:t>
      </w:r>
      <w:r>
        <w:rPr>
          <w:spacing w:val="-11"/>
          <w:w w:val="110"/>
          <w:sz w:val="18"/>
        </w:rPr>
        <w:t> </w:t>
      </w:r>
      <w:r>
        <w:rPr>
          <w:w w:val="110"/>
          <w:sz w:val="18"/>
        </w:rPr>
        <w:t>0721</w:t>
      </w:r>
      <w:r>
        <w:rPr>
          <w:spacing w:val="-11"/>
          <w:w w:val="110"/>
          <w:sz w:val="18"/>
        </w:rPr>
        <w:t> </w:t>
      </w:r>
      <w:r>
        <w:rPr>
          <w:w w:val="110"/>
          <w:sz w:val="18"/>
        </w:rPr>
        <w:t>-</w:t>
      </w:r>
      <w:r>
        <w:rPr>
          <w:spacing w:val="-11"/>
          <w:w w:val="110"/>
          <w:sz w:val="18"/>
        </w:rPr>
        <w:t> </w:t>
      </w:r>
      <w:r>
        <w:rPr>
          <w:w w:val="110"/>
          <w:sz w:val="18"/>
        </w:rPr>
        <w:t>Getting</w:t>
      </w:r>
      <w:r>
        <w:rPr>
          <w:spacing w:val="-11"/>
          <w:w w:val="110"/>
          <w:sz w:val="18"/>
        </w:rPr>
        <w:t> </w:t>
      </w:r>
      <w:r>
        <w:rPr>
          <w:w w:val="110"/>
          <w:sz w:val="18"/>
        </w:rPr>
        <w:t>the</w:t>
      </w:r>
      <w:r>
        <w:rPr>
          <w:spacing w:val="-11"/>
          <w:w w:val="110"/>
          <w:sz w:val="18"/>
        </w:rPr>
        <w:t> </w:t>
      </w:r>
      <w:r>
        <w:rPr>
          <w:w w:val="110"/>
          <w:sz w:val="18"/>
        </w:rPr>
        <w:t>Most</w:t>
      </w:r>
      <w:r>
        <w:rPr>
          <w:spacing w:val="-11"/>
          <w:w w:val="110"/>
          <w:sz w:val="18"/>
        </w:rPr>
        <w:t> </w:t>
      </w:r>
      <w:r>
        <w:rPr>
          <w:w w:val="110"/>
          <w:sz w:val="18"/>
        </w:rPr>
        <w:t>For</w:t>
      </w:r>
      <w:r>
        <w:rPr>
          <w:spacing w:val="-11"/>
          <w:w w:val="110"/>
          <w:sz w:val="18"/>
        </w:rPr>
        <w:t> </w:t>
      </w:r>
      <w:r>
        <w:rPr>
          <w:w w:val="110"/>
          <w:sz w:val="18"/>
        </w:rPr>
        <w:t>Your</w:t>
      </w:r>
      <w:r>
        <w:rPr>
          <w:spacing w:val="-11"/>
          <w:w w:val="110"/>
          <w:sz w:val="18"/>
        </w:rPr>
        <w:t> </w:t>
      </w:r>
      <w:r>
        <w:rPr>
          <w:spacing w:val="-2"/>
          <w:w w:val="110"/>
          <w:sz w:val="18"/>
        </w:rPr>
        <w:t>Money</w:t>
      </w:r>
    </w:p>
    <w:p>
      <w:pPr>
        <w:pStyle w:val="BodyText"/>
        <w:spacing w:before="40"/>
        <w:rPr>
          <w:sz w:val="18"/>
        </w:rPr>
      </w:pPr>
    </w:p>
    <w:p>
      <w:pPr>
        <w:spacing w:before="0"/>
        <w:ind w:left="791" w:right="0" w:firstLine="0"/>
        <w:jc w:val="left"/>
        <w:rPr>
          <w:b/>
          <w:sz w:val="18"/>
        </w:rPr>
      </w:pPr>
      <w:r>
        <w:rPr>
          <w:b/>
          <w:sz w:val="18"/>
        </w:rPr>
        <mc:AlternateContent>
          <mc:Choice Requires="wps">
            <w:drawing>
              <wp:anchor distT="0" distB="0" distL="0" distR="0" allowOverlap="1" layoutInCell="1" locked="0" behindDoc="0" simplePos="0" relativeHeight="15756800">
                <wp:simplePos x="0" y="0"/>
                <wp:positionH relativeFrom="page">
                  <wp:posOffset>1739201</wp:posOffset>
                </wp:positionH>
                <wp:positionV relativeFrom="paragraph">
                  <wp:posOffset>118778</wp:posOffset>
                </wp:positionV>
                <wp:extent cx="33020" cy="952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33020" cy="9525"/>
                        </a:xfrm>
                        <a:custGeom>
                          <a:avLst/>
                          <a:gdLst/>
                          <a:ahLst/>
                          <a:cxnLst/>
                          <a:rect l="l" t="t" r="r" b="b"/>
                          <a:pathLst>
                            <a:path w="33020" h="9525">
                              <a:moveTo>
                                <a:pt x="32626" y="0"/>
                              </a:moveTo>
                              <a:lnTo>
                                <a:pt x="8356" y="0"/>
                              </a:lnTo>
                              <a:lnTo>
                                <a:pt x="0" y="0"/>
                              </a:lnTo>
                              <a:lnTo>
                                <a:pt x="0" y="9525"/>
                              </a:lnTo>
                              <a:lnTo>
                                <a:pt x="8356" y="9525"/>
                              </a:lnTo>
                              <a:lnTo>
                                <a:pt x="32626" y="9525"/>
                              </a:lnTo>
                              <a:lnTo>
                                <a:pt x="326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6.945007pt;margin-top:9.352652pt;width:2.6pt;height:.75pt;mso-position-horizontal-relative:page;mso-position-vertical-relative:paragraph;z-index:15756800" id="docshape97" coordorigin="2739,187" coordsize="52,15" path="m2790,187l2752,187,2739,187,2739,202,2752,202,2790,202,2790,187xe" filled="true" fillcolor="#000000" stroked="false">
                <v:path arrowok="t"/>
                <v:fill type="solid"/>
                <w10:wrap type="none"/>
              </v:shape>
            </w:pict>
          </mc:Fallback>
        </mc:AlternateContent>
      </w:r>
      <w:r>
        <w:rPr>
          <w:b/>
          <w:spacing w:val="-2"/>
          <w:w w:val="110"/>
          <w:sz w:val="18"/>
          <w:u w:val="single"/>
        </w:rPr>
        <w:t>Senior</w:t>
      </w:r>
      <w:r>
        <w:rPr>
          <w:b/>
          <w:spacing w:val="-6"/>
          <w:w w:val="110"/>
          <w:sz w:val="18"/>
          <w:u w:val="single"/>
        </w:rPr>
        <w:t> </w:t>
      </w:r>
      <w:r>
        <w:rPr>
          <w:b/>
          <w:spacing w:val="-2"/>
          <w:w w:val="110"/>
          <w:sz w:val="18"/>
          <w:u w:val="none"/>
        </w:rPr>
        <w:t>(</w:t>
      </w:r>
      <w:r>
        <w:rPr>
          <w:b/>
          <w:spacing w:val="-2"/>
          <w:w w:val="110"/>
          <w:sz w:val="18"/>
          <w:u w:val="single"/>
        </w:rPr>
        <w:t>Ages</w:t>
      </w:r>
      <w:r>
        <w:rPr>
          <w:b/>
          <w:spacing w:val="-6"/>
          <w:w w:val="110"/>
          <w:sz w:val="18"/>
          <w:u w:val="single"/>
        </w:rPr>
        <w:t> </w:t>
      </w:r>
      <w:r>
        <w:rPr>
          <w:b/>
          <w:spacing w:val="-2"/>
          <w:w w:val="110"/>
          <w:sz w:val="18"/>
          <w:u w:val="single"/>
        </w:rPr>
        <w:t>14</w:t>
      </w:r>
      <w:r>
        <w:rPr>
          <w:b/>
          <w:spacing w:val="-6"/>
          <w:w w:val="110"/>
          <w:sz w:val="18"/>
          <w:u w:val="single"/>
        </w:rPr>
        <w:t> </w:t>
      </w:r>
      <w:r>
        <w:rPr>
          <w:b/>
          <w:spacing w:val="-2"/>
          <w:w w:val="110"/>
          <w:sz w:val="18"/>
          <w:u w:val="single"/>
        </w:rPr>
        <w:t>&amp;</w:t>
      </w:r>
      <w:r>
        <w:rPr>
          <w:b/>
          <w:spacing w:val="-6"/>
          <w:w w:val="110"/>
          <w:sz w:val="18"/>
          <w:u w:val="single"/>
        </w:rPr>
        <w:t> </w:t>
      </w:r>
      <w:r>
        <w:rPr>
          <w:b/>
          <w:spacing w:val="-2"/>
          <w:w w:val="110"/>
          <w:sz w:val="18"/>
          <w:u w:val="single"/>
        </w:rPr>
        <w:t>Older</w:t>
      </w:r>
      <w:r>
        <w:rPr>
          <w:b/>
          <w:spacing w:val="-2"/>
          <w:w w:val="110"/>
          <w:sz w:val="18"/>
          <w:u w:val="none"/>
        </w:rPr>
        <w:t>)</w:t>
      </w:r>
    </w:p>
    <w:p>
      <w:pPr>
        <w:spacing w:line="261" w:lineRule="auto" w:before="21"/>
        <w:ind w:left="791" w:right="4257" w:firstLine="0"/>
        <w:jc w:val="left"/>
        <w:rPr>
          <w:sz w:val="18"/>
        </w:rPr>
      </w:pPr>
      <w:r>
        <w:rPr>
          <w:spacing w:val="-2"/>
          <w:w w:val="110"/>
          <w:sz w:val="18"/>
        </w:rPr>
        <w:t>Class</w:t>
      </w:r>
      <w:r>
        <w:rPr>
          <w:spacing w:val="-10"/>
          <w:w w:val="110"/>
          <w:sz w:val="18"/>
        </w:rPr>
        <w:t> </w:t>
      </w:r>
      <w:r>
        <w:rPr>
          <w:spacing w:val="-2"/>
          <w:w w:val="110"/>
          <w:sz w:val="18"/>
        </w:rPr>
        <w:t>0722</w:t>
      </w:r>
      <w:r>
        <w:rPr>
          <w:spacing w:val="-10"/>
          <w:w w:val="110"/>
          <w:sz w:val="18"/>
        </w:rPr>
        <w:t> </w:t>
      </w:r>
      <w:r>
        <w:rPr>
          <w:spacing w:val="-2"/>
          <w:w w:val="110"/>
          <w:sz w:val="18"/>
        </w:rPr>
        <w:t>-</w:t>
      </w:r>
      <w:r>
        <w:rPr>
          <w:spacing w:val="-10"/>
          <w:w w:val="110"/>
          <w:sz w:val="18"/>
        </w:rPr>
        <w:t> </w:t>
      </w:r>
      <w:r>
        <w:rPr>
          <w:spacing w:val="-2"/>
          <w:w w:val="110"/>
          <w:sz w:val="18"/>
        </w:rPr>
        <w:t>School</w:t>
      </w:r>
      <w:r>
        <w:rPr>
          <w:spacing w:val="-10"/>
          <w:w w:val="110"/>
          <w:sz w:val="18"/>
        </w:rPr>
        <w:t> </w:t>
      </w:r>
      <w:r>
        <w:rPr>
          <w:spacing w:val="-2"/>
          <w:w w:val="110"/>
          <w:sz w:val="18"/>
        </w:rPr>
        <w:t>or</w:t>
      </w:r>
      <w:r>
        <w:rPr>
          <w:spacing w:val="-10"/>
          <w:w w:val="110"/>
          <w:sz w:val="18"/>
        </w:rPr>
        <w:t> </w:t>
      </w:r>
      <w:r>
        <w:rPr>
          <w:spacing w:val="-2"/>
          <w:w w:val="110"/>
          <w:sz w:val="18"/>
        </w:rPr>
        <w:t>Casual</w:t>
      </w:r>
      <w:r>
        <w:rPr>
          <w:spacing w:val="-10"/>
          <w:w w:val="110"/>
          <w:sz w:val="18"/>
        </w:rPr>
        <w:t> </w:t>
      </w:r>
      <w:r>
        <w:rPr>
          <w:spacing w:val="-2"/>
          <w:w w:val="110"/>
          <w:sz w:val="18"/>
        </w:rPr>
        <w:t>Wear </w:t>
      </w:r>
      <w:r>
        <w:rPr>
          <w:w w:val="115"/>
          <w:sz w:val="18"/>
        </w:rPr>
        <w:t>Class 0723 - Dress Up</w:t>
      </w:r>
    </w:p>
    <w:p>
      <w:pPr>
        <w:spacing w:before="1"/>
        <w:ind w:left="791" w:right="0" w:firstLine="0"/>
        <w:jc w:val="left"/>
        <w:rPr>
          <w:sz w:val="18"/>
        </w:rPr>
      </w:pPr>
      <w:r>
        <w:rPr>
          <w:spacing w:val="-4"/>
          <w:w w:val="110"/>
          <w:sz w:val="18"/>
        </w:rPr>
        <w:t>Class</w:t>
      </w:r>
      <w:r>
        <w:rPr>
          <w:spacing w:val="-9"/>
          <w:w w:val="110"/>
          <w:sz w:val="18"/>
        </w:rPr>
        <w:t> </w:t>
      </w:r>
      <w:r>
        <w:rPr>
          <w:spacing w:val="-4"/>
          <w:w w:val="110"/>
          <w:sz w:val="18"/>
        </w:rPr>
        <w:t>0724</w:t>
      </w:r>
      <w:r>
        <w:rPr>
          <w:spacing w:val="-8"/>
          <w:w w:val="110"/>
          <w:sz w:val="18"/>
        </w:rPr>
        <w:t> </w:t>
      </w:r>
      <w:r>
        <w:rPr>
          <w:spacing w:val="-4"/>
          <w:w w:val="110"/>
          <w:sz w:val="18"/>
        </w:rPr>
        <w:t>-</w:t>
      </w:r>
      <w:r>
        <w:rPr>
          <w:spacing w:val="-9"/>
          <w:w w:val="110"/>
          <w:sz w:val="18"/>
        </w:rPr>
        <w:t> </w:t>
      </w:r>
      <w:r>
        <w:rPr>
          <w:spacing w:val="-4"/>
          <w:w w:val="110"/>
          <w:sz w:val="18"/>
        </w:rPr>
        <w:t>Getting</w:t>
      </w:r>
      <w:r>
        <w:rPr>
          <w:spacing w:val="-8"/>
          <w:w w:val="110"/>
          <w:sz w:val="18"/>
        </w:rPr>
        <w:t> </w:t>
      </w:r>
      <w:r>
        <w:rPr>
          <w:spacing w:val="-4"/>
          <w:w w:val="110"/>
          <w:sz w:val="18"/>
        </w:rPr>
        <w:t>the</w:t>
      </w:r>
      <w:r>
        <w:rPr>
          <w:spacing w:val="-8"/>
          <w:w w:val="110"/>
          <w:sz w:val="18"/>
        </w:rPr>
        <w:t> </w:t>
      </w:r>
      <w:r>
        <w:rPr>
          <w:spacing w:val="-4"/>
          <w:w w:val="110"/>
          <w:sz w:val="18"/>
        </w:rPr>
        <w:t>Most</w:t>
      </w:r>
      <w:r>
        <w:rPr>
          <w:spacing w:val="-9"/>
          <w:w w:val="110"/>
          <w:sz w:val="18"/>
        </w:rPr>
        <w:t> </w:t>
      </w:r>
      <w:r>
        <w:rPr>
          <w:spacing w:val="-4"/>
          <w:w w:val="110"/>
          <w:sz w:val="18"/>
        </w:rPr>
        <w:t>for</w:t>
      </w:r>
      <w:r>
        <w:rPr>
          <w:spacing w:val="-8"/>
          <w:w w:val="110"/>
          <w:sz w:val="18"/>
        </w:rPr>
        <w:t> </w:t>
      </w:r>
      <w:r>
        <w:rPr>
          <w:spacing w:val="-4"/>
          <w:w w:val="110"/>
          <w:sz w:val="18"/>
        </w:rPr>
        <w:t>Your</w:t>
      </w:r>
      <w:r>
        <w:rPr>
          <w:spacing w:val="-8"/>
          <w:w w:val="110"/>
          <w:sz w:val="18"/>
        </w:rPr>
        <w:t> </w:t>
      </w:r>
      <w:r>
        <w:rPr>
          <w:spacing w:val="-4"/>
          <w:w w:val="110"/>
          <w:sz w:val="18"/>
        </w:rPr>
        <w:t>Money</w:t>
      </w:r>
    </w:p>
    <w:p>
      <w:pPr>
        <w:spacing w:after="0"/>
        <w:jc w:val="left"/>
        <w:rPr>
          <w:sz w:val="18"/>
        </w:rPr>
        <w:sectPr>
          <w:pgSz w:w="7920" w:h="12240"/>
          <w:pgMar w:header="0" w:footer="389" w:top="180" w:bottom="580" w:left="0" w:right="0"/>
        </w:sectPr>
      </w:pPr>
    </w:p>
    <w:p>
      <w:pPr>
        <w:pStyle w:val="BodyText"/>
        <w:ind w:left="1147"/>
      </w:pPr>
      <w:r>
        <w:rPr/>
        <mc:AlternateContent>
          <mc:Choice Requires="wps">
            <w:drawing>
              <wp:inline distT="0" distB="0" distL="0" distR="0">
                <wp:extent cx="3695700" cy="1666875"/>
                <wp:effectExtent l="0" t="0" r="0" b="0"/>
                <wp:docPr id="138" name="Group 138"/>
                <wp:cNvGraphicFramePr>
                  <a:graphicFrameLocks/>
                </wp:cNvGraphicFramePr>
                <a:graphic>
                  <a:graphicData uri="http://schemas.microsoft.com/office/word/2010/wordprocessingGroup">
                    <wpg:wgp>
                      <wpg:cNvPr id="138" name="Group 138"/>
                      <wpg:cNvGrpSpPr/>
                      <wpg:grpSpPr>
                        <a:xfrm>
                          <a:off x="0" y="0"/>
                          <a:ext cx="3695700" cy="1666875"/>
                          <a:chExt cx="3695700" cy="1666875"/>
                        </a:xfrm>
                      </wpg:grpSpPr>
                      <pic:pic>
                        <pic:nvPicPr>
                          <pic:cNvPr id="139" name="Image 139"/>
                          <pic:cNvPicPr/>
                        </pic:nvPicPr>
                        <pic:blipFill>
                          <a:blip r:embed="rId42" cstate="print"/>
                          <a:stretch>
                            <a:fillRect/>
                          </a:stretch>
                        </pic:blipFill>
                        <pic:spPr>
                          <a:xfrm>
                            <a:off x="0" y="0"/>
                            <a:ext cx="3695699" cy="1666874"/>
                          </a:xfrm>
                          <a:prstGeom prst="rect">
                            <a:avLst/>
                          </a:prstGeom>
                        </pic:spPr>
                      </pic:pic>
                      <wps:wsp>
                        <wps:cNvPr id="140" name="Textbox 140"/>
                        <wps:cNvSpPr txBox="1"/>
                        <wps:spPr>
                          <a:xfrm>
                            <a:off x="0" y="0"/>
                            <a:ext cx="3695700" cy="1666875"/>
                          </a:xfrm>
                          <a:prstGeom prst="rect">
                            <a:avLst/>
                          </a:prstGeom>
                        </wps:spPr>
                        <wps:txbx>
                          <w:txbxContent>
                            <w:p>
                              <w:pPr>
                                <w:spacing w:line="213" w:lineRule="auto" w:before="231"/>
                                <w:ind w:left="1527" w:right="1783" w:firstLine="0"/>
                                <w:jc w:val="center"/>
                                <w:rPr>
                                  <w:sz w:val="29"/>
                                </w:rPr>
                              </w:pPr>
                              <w:r>
                                <w:rPr>
                                  <w:spacing w:val="-4"/>
                                  <w:w w:val="110"/>
                                  <w:sz w:val="29"/>
                                </w:rPr>
                                <w:t>Department</w:t>
                              </w:r>
                              <w:r>
                                <w:rPr>
                                  <w:spacing w:val="-17"/>
                                  <w:w w:val="110"/>
                                  <w:sz w:val="29"/>
                                </w:rPr>
                                <w:t> </w:t>
                              </w:r>
                              <w:r>
                                <w:rPr>
                                  <w:spacing w:val="-4"/>
                                  <w:w w:val="110"/>
                                  <w:sz w:val="29"/>
                                </w:rPr>
                                <w:t>8 </w:t>
                              </w:r>
                              <w:r>
                                <w:rPr>
                                  <w:w w:val="120"/>
                                  <w:sz w:val="29"/>
                                </w:rPr>
                                <w:t>FIBER ARTS</w:t>
                              </w:r>
                            </w:p>
                            <w:p>
                              <w:pPr>
                                <w:spacing w:before="10"/>
                                <w:ind w:left="0" w:right="200" w:firstLine="0"/>
                                <w:jc w:val="center"/>
                                <w:rPr>
                                  <w:i/>
                                  <w:sz w:val="20"/>
                                </w:rPr>
                              </w:pPr>
                              <w:r>
                                <w:rPr>
                                  <w:i/>
                                  <w:w w:val="110"/>
                                  <w:sz w:val="20"/>
                                </w:rPr>
                                <w:t>Superintendents: Jill &amp;</w:t>
                              </w:r>
                              <w:r>
                                <w:rPr>
                                  <w:i/>
                                  <w:spacing w:val="1"/>
                                  <w:w w:val="110"/>
                                  <w:sz w:val="20"/>
                                </w:rPr>
                                <w:t> </w:t>
                              </w:r>
                              <w:r>
                                <w:rPr>
                                  <w:i/>
                                  <w:w w:val="110"/>
                                  <w:sz w:val="20"/>
                                </w:rPr>
                                <w:t>Brynn </w:t>
                              </w:r>
                              <w:r>
                                <w:rPr>
                                  <w:i/>
                                  <w:spacing w:val="-2"/>
                                  <w:w w:val="110"/>
                                  <w:sz w:val="20"/>
                                </w:rPr>
                                <w:t>Kruse</w:t>
                              </w:r>
                            </w:p>
                            <w:p>
                              <w:pPr>
                                <w:spacing w:line="240" w:lineRule="auto" w:before="108"/>
                                <w:rPr>
                                  <w:i/>
                                  <w:sz w:val="20"/>
                                </w:rPr>
                              </w:pPr>
                            </w:p>
                            <w:p>
                              <w:pPr>
                                <w:spacing w:line="206" w:lineRule="auto" w:before="0"/>
                                <w:ind w:left="382" w:right="1504" w:firstLine="0"/>
                                <w:jc w:val="left"/>
                                <w:rPr>
                                  <w:sz w:val="20"/>
                                </w:rPr>
                              </w:pPr>
                              <w:r>
                                <w:rPr>
                                  <w:w w:val="110"/>
                                  <w:sz w:val="20"/>
                                </w:rPr>
                                <w:t>Entry</w:t>
                              </w:r>
                              <w:r>
                                <w:rPr>
                                  <w:spacing w:val="-9"/>
                                  <w:w w:val="110"/>
                                  <w:sz w:val="20"/>
                                </w:rPr>
                                <w:t> </w:t>
                              </w:r>
                              <w:r>
                                <w:rPr>
                                  <w:w w:val="110"/>
                                  <w:sz w:val="20"/>
                                </w:rPr>
                                <w:t>Time:</w:t>
                              </w:r>
                              <w:r>
                                <w:rPr>
                                  <w:spacing w:val="-9"/>
                                  <w:w w:val="110"/>
                                  <w:sz w:val="20"/>
                                </w:rPr>
                                <w:t> </w:t>
                              </w:r>
                              <w:r>
                                <w:rPr>
                                  <w:w w:val="110"/>
                                  <w:sz w:val="20"/>
                                </w:rPr>
                                <w:t>2:30</w:t>
                              </w:r>
                              <w:r>
                                <w:rPr>
                                  <w:spacing w:val="-9"/>
                                  <w:w w:val="110"/>
                                  <w:sz w:val="20"/>
                                </w:rPr>
                                <w:t> </w:t>
                              </w:r>
                              <w:r>
                                <w:rPr>
                                  <w:w w:val="110"/>
                                  <w:sz w:val="20"/>
                                </w:rPr>
                                <w:t>PM,</w:t>
                              </w:r>
                              <w:r>
                                <w:rPr>
                                  <w:spacing w:val="-9"/>
                                  <w:w w:val="110"/>
                                  <w:sz w:val="20"/>
                                </w:rPr>
                                <w:t> </w:t>
                              </w:r>
                              <w:r>
                                <w:rPr>
                                  <w:w w:val="110"/>
                                  <w:sz w:val="20"/>
                                </w:rPr>
                                <w:t>Friday,</w:t>
                              </w:r>
                              <w:r>
                                <w:rPr>
                                  <w:spacing w:val="-9"/>
                                  <w:w w:val="110"/>
                                  <w:sz w:val="20"/>
                                </w:rPr>
                                <w:t> </w:t>
                              </w:r>
                              <w:r>
                                <w:rPr>
                                  <w:w w:val="110"/>
                                  <w:sz w:val="20"/>
                                </w:rPr>
                                <w:t>July</w:t>
                              </w:r>
                              <w:r>
                                <w:rPr>
                                  <w:spacing w:val="-9"/>
                                  <w:w w:val="110"/>
                                  <w:sz w:val="20"/>
                                </w:rPr>
                                <w:t> </w:t>
                              </w:r>
                              <w:r>
                                <w:rPr>
                                  <w:w w:val="110"/>
                                  <w:sz w:val="20"/>
                                </w:rPr>
                                <w:t>25 Location: 4-H Building</w:t>
                              </w:r>
                            </w:p>
                            <w:p>
                              <w:pPr>
                                <w:spacing w:line="218" w:lineRule="exact" w:before="0"/>
                                <w:ind w:left="382" w:right="0" w:firstLine="0"/>
                                <w:jc w:val="left"/>
                                <w:rPr>
                                  <w:sz w:val="20"/>
                                </w:rPr>
                              </w:pPr>
                              <w:r>
                                <w:rPr>
                                  <w:w w:val="110"/>
                                  <w:sz w:val="20"/>
                                </w:rPr>
                                <w:t>Judging</w:t>
                              </w:r>
                              <w:r>
                                <w:rPr>
                                  <w:spacing w:val="-5"/>
                                  <w:w w:val="110"/>
                                  <w:sz w:val="20"/>
                                </w:rPr>
                                <w:t> </w:t>
                              </w:r>
                              <w:r>
                                <w:rPr>
                                  <w:w w:val="110"/>
                                  <w:sz w:val="20"/>
                                </w:rPr>
                                <w:t>Time:</w:t>
                              </w:r>
                              <w:r>
                                <w:rPr>
                                  <w:spacing w:val="-4"/>
                                  <w:w w:val="110"/>
                                  <w:sz w:val="20"/>
                                </w:rPr>
                                <w:t> </w:t>
                              </w:r>
                              <w:r>
                                <w:rPr>
                                  <w:w w:val="110"/>
                                  <w:sz w:val="20"/>
                                </w:rPr>
                                <w:t>2:30</w:t>
                              </w:r>
                              <w:r>
                                <w:rPr>
                                  <w:spacing w:val="-4"/>
                                  <w:w w:val="110"/>
                                  <w:sz w:val="20"/>
                                </w:rPr>
                                <w:t> </w:t>
                              </w:r>
                              <w:r>
                                <w:rPr>
                                  <w:w w:val="110"/>
                                  <w:sz w:val="20"/>
                                </w:rPr>
                                <w:t>PM,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spacing w:val="-5"/>
                                  <w:w w:val="110"/>
                                  <w:sz w:val="20"/>
                                </w:rPr>
                                <w:t>25</w:t>
                              </w:r>
                            </w:p>
                          </w:txbxContent>
                        </wps:txbx>
                        <wps:bodyPr wrap="square" lIns="0" tIns="0" rIns="0" bIns="0" rtlCol="0">
                          <a:noAutofit/>
                        </wps:bodyPr>
                      </wps:wsp>
                    </wpg:wgp>
                  </a:graphicData>
                </a:graphic>
              </wp:inline>
            </w:drawing>
          </mc:Choice>
          <mc:Fallback>
            <w:pict>
              <v:group style="width:291pt;height:131.25pt;mso-position-horizontal-relative:char;mso-position-vertical-relative:line" id="docshapegroup98" coordorigin="0,0" coordsize="5820,2625">
                <v:shape style="position:absolute;left:0;top:0;width:5820;height:2625" type="#_x0000_t75" id="docshape99" stroked="false">
                  <v:imagedata r:id="rId42" o:title=""/>
                </v:shape>
                <v:shape style="position:absolute;left:0;top:0;width:5820;height:2625" type="#_x0000_t202" id="docshape100" filled="false" stroked="false">
                  <v:textbox inset="0,0,0,0">
                    <w:txbxContent>
                      <w:p>
                        <w:pPr>
                          <w:spacing w:line="213" w:lineRule="auto" w:before="231"/>
                          <w:ind w:left="1527" w:right="1783" w:firstLine="0"/>
                          <w:jc w:val="center"/>
                          <w:rPr>
                            <w:sz w:val="29"/>
                          </w:rPr>
                        </w:pPr>
                        <w:r>
                          <w:rPr>
                            <w:spacing w:val="-4"/>
                            <w:w w:val="110"/>
                            <w:sz w:val="29"/>
                          </w:rPr>
                          <w:t>Department</w:t>
                        </w:r>
                        <w:r>
                          <w:rPr>
                            <w:spacing w:val="-17"/>
                            <w:w w:val="110"/>
                            <w:sz w:val="29"/>
                          </w:rPr>
                          <w:t> </w:t>
                        </w:r>
                        <w:r>
                          <w:rPr>
                            <w:spacing w:val="-4"/>
                            <w:w w:val="110"/>
                            <w:sz w:val="29"/>
                          </w:rPr>
                          <w:t>8 </w:t>
                        </w:r>
                        <w:r>
                          <w:rPr>
                            <w:w w:val="120"/>
                            <w:sz w:val="29"/>
                          </w:rPr>
                          <w:t>FIBER ARTS</w:t>
                        </w:r>
                      </w:p>
                      <w:p>
                        <w:pPr>
                          <w:spacing w:before="10"/>
                          <w:ind w:left="0" w:right="200" w:firstLine="0"/>
                          <w:jc w:val="center"/>
                          <w:rPr>
                            <w:i/>
                            <w:sz w:val="20"/>
                          </w:rPr>
                        </w:pPr>
                        <w:r>
                          <w:rPr>
                            <w:i/>
                            <w:w w:val="110"/>
                            <w:sz w:val="20"/>
                          </w:rPr>
                          <w:t>Superintendents: Jill &amp;</w:t>
                        </w:r>
                        <w:r>
                          <w:rPr>
                            <w:i/>
                            <w:spacing w:val="1"/>
                            <w:w w:val="110"/>
                            <w:sz w:val="20"/>
                          </w:rPr>
                          <w:t> </w:t>
                        </w:r>
                        <w:r>
                          <w:rPr>
                            <w:i/>
                            <w:w w:val="110"/>
                            <w:sz w:val="20"/>
                          </w:rPr>
                          <w:t>Brynn </w:t>
                        </w:r>
                        <w:r>
                          <w:rPr>
                            <w:i/>
                            <w:spacing w:val="-2"/>
                            <w:w w:val="110"/>
                            <w:sz w:val="20"/>
                          </w:rPr>
                          <w:t>Kruse</w:t>
                        </w:r>
                      </w:p>
                      <w:p>
                        <w:pPr>
                          <w:spacing w:line="240" w:lineRule="auto" w:before="108"/>
                          <w:rPr>
                            <w:i/>
                            <w:sz w:val="20"/>
                          </w:rPr>
                        </w:pPr>
                      </w:p>
                      <w:p>
                        <w:pPr>
                          <w:spacing w:line="206" w:lineRule="auto" w:before="0"/>
                          <w:ind w:left="382" w:right="1504" w:firstLine="0"/>
                          <w:jc w:val="left"/>
                          <w:rPr>
                            <w:sz w:val="20"/>
                          </w:rPr>
                        </w:pPr>
                        <w:r>
                          <w:rPr>
                            <w:w w:val="110"/>
                            <w:sz w:val="20"/>
                          </w:rPr>
                          <w:t>Entry</w:t>
                        </w:r>
                        <w:r>
                          <w:rPr>
                            <w:spacing w:val="-9"/>
                            <w:w w:val="110"/>
                            <w:sz w:val="20"/>
                          </w:rPr>
                          <w:t> </w:t>
                        </w:r>
                        <w:r>
                          <w:rPr>
                            <w:w w:val="110"/>
                            <w:sz w:val="20"/>
                          </w:rPr>
                          <w:t>Time:</w:t>
                        </w:r>
                        <w:r>
                          <w:rPr>
                            <w:spacing w:val="-9"/>
                            <w:w w:val="110"/>
                            <w:sz w:val="20"/>
                          </w:rPr>
                          <w:t> </w:t>
                        </w:r>
                        <w:r>
                          <w:rPr>
                            <w:w w:val="110"/>
                            <w:sz w:val="20"/>
                          </w:rPr>
                          <w:t>2:30</w:t>
                        </w:r>
                        <w:r>
                          <w:rPr>
                            <w:spacing w:val="-9"/>
                            <w:w w:val="110"/>
                            <w:sz w:val="20"/>
                          </w:rPr>
                          <w:t> </w:t>
                        </w:r>
                        <w:r>
                          <w:rPr>
                            <w:w w:val="110"/>
                            <w:sz w:val="20"/>
                          </w:rPr>
                          <w:t>PM,</w:t>
                        </w:r>
                        <w:r>
                          <w:rPr>
                            <w:spacing w:val="-9"/>
                            <w:w w:val="110"/>
                            <w:sz w:val="20"/>
                          </w:rPr>
                          <w:t> </w:t>
                        </w:r>
                        <w:r>
                          <w:rPr>
                            <w:w w:val="110"/>
                            <w:sz w:val="20"/>
                          </w:rPr>
                          <w:t>Friday,</w:t>
                        </w:r>
                        <w:r>
                          <w:rPr>
                            <w:spacing w:val="-9"/>
                            <w:w w:val="110"/>
                            <w:sz w:val="20"/>
                          </w:rPr>
                          <w:t> </w:t>
                        </w:r>
                        <w:r>
                          <w:rPr>
                            <w:w w:val="110"/>
                            <w:sz w:val="20"/>
                          </w:rPr>
                          <w:t>July</w:t>
                        </w:r>
                        <w:r>
                          <w:rPr>
                            <w:spacing w:val="-9"/>
                            <w:w w:val="110"/>
                            <w:sz w:val="20"/>
                          </w:rPr>
                          <w:t> </w:t>
                        </w:r>
                        <w:r>
                          <w:rPr>
                            <w:w w:val="110"/>
                            <w:sz w:val="20"/>
                          </w:rPr>
                          <w:t>25 Location: 4-H Building</w:t>
                        </w:r>
                      </w:p>
                      <w:p>
                        <w:pPr>
                          <w:spacing w:line="218" w:lineRule="exact" w:before="0"/>
                          <w:ind w:left="382" w:right="0" w:firstLine="0"/>
                          <w:jc w:val="left"/>
                          <w:rPr>
                            <w:sz w:val="20"/>
                          </w:rPr>
                        </w:pPr>
                        <w:r>
                          <w:rPr>
                            <w:w w:val="110"/>
                            <w:sz w:val="20"/>
                          </w:rPr>
                          <w:t>Judging</w:t>
                        </w:r>
                        <w:r>
                          <w:rPr>
                            <w:spacing w:val="-5"/>
                            <w:w w:val="110"/>
                            <w:sz w:val="20"/>
                          </w:rPr>
                          <w:t> </w:t>
                        </w:r>
                        <w:r>
                          <w:rPr>
                            <w:w w:val="110"/>
                            <w:sz w:val="20"/>
                          </w:rPr>
                          <w:t>Time:</w:t>
                        </w:r>
                        <w:r>
                          <w:rPr>
                            <w:spacing w:val="-4"/>
                            <w:w w:val="110"/>
                            <w:sz w:val="20"/>
                          </w:rPr>
                          <w:t> </w:t>
                        </w:r>
                        <w:r>
                          <w:rPr>
                            <w:w w:val="110"/>
                            <w:sz w:val="20"/>
                          </w:rPr>
                          <w:t>2:30</w:t>
                        </w:r>
                        <w:r>
                          <w:rPr>
                            <w:spacing w:val="-4"/>
                            <w:w w:val="110"/>
                            <w:sz w:val="20"/>
                          </w:rPr>
                          <w:t> </w:t>
                        </w:r>
                        <w:r>
                          <w:rPr>
                            <w:w w:val="110"/>
                            <w:sz w:val="20"/>
                          </w:rPr>
                          <w:t>PM,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spacing w:val="-5"/>
                            <w:w w:val="110"/>
                            <w:sz w:val="20"/>
                          </w:rPr>
                          <w:t>25</w:t>
                        </w:r>
                      </w:p>
                    </w:txbxContent>
                  </v:textbox>
                  <w10:wrap type="none"/>
                </v:shape>
              </v:group>
            </w:pict>
          </mc:Fallback>
        </mc:AlternateContent>
      </w:r>
      <w:r>
        <w:rPr/>
      </w:r>
    </w:p>
    <w:p>
      <w:pPr>
        <w:spacing w:line="230" w:lineRule="auto" w:before="0"/>
        <w:ind w:left="851" w:right="654" w:firstLine="0"/>
        <w:jc w:val="both"/>
        <w:rPr>
          <w:b/>
          <w:i/>
          <w:sz w:val="18"/>
        </w:rPr>
      </w:pPr>
      <w:r>
        <w:rPr>
          <w:b/>
          <w:i/>
          <w:w w:val="110"/>
          <w:sz w:val="18"/>
        </w:rPr>
        <w:t>LIMITS: Exhibitors may enter 3 exhibits in each class. </w:t>
      </w:r>
      <w:r>
        <w:rPr>
          <w:b/>
          <w:i/>
          <w:color w:val="800080"/>
          <w:w w:val="110"/>
          <w:sz w:val="18"/>
        </w:rPr>
        <w:t>Other articles may be</w:t>
      </w:r>
      <w:r>
        <w:rPr>
          <w:b/>
          <w:i/>
          <w:color w:val="800080"/>
          <w:w w:val="110"/>
          <w:sz w:val="18"/>
        </w:rPr>
        <w:t> critiqued but will not receive ribbons or premiums</w:t>
      </w:r>
    </w:p>
    <w:p>
      <w:pPr>
        <w:pStyle w:val="ListParagraph"/>
        <w:numPr>
          <w:ilvl w:val="0"/>
          <w:numId w:val="24"/>
        </w:numPr>
        <w:tabs>
          <w:tab w:pos="1154" w:val="left" w:leader="none"/>
          <w:tab w:pos="1157" w:val="left" w:leader="none"/>
        </w:tabs>
        <w:spacing w:line="230" w:lineRule="auto" w:before="0" w:after="0"/>
        <w:ind w:left="1157" w:right="654" w:hanging="177"/>
        <w:jc w:val="both"/>
        <w:rPr>
          <w:sz w:val="18"/>
        </w:rPr>
      </w:pPr>
      <w:r>
        <w:rPr>
          <w:w w:val="110"/>
          <w:sz w:val="18"/>
        </w:rPr>
        <w:t>Exhibitors</w:t>
      </w:r>
      <w:r>
        <w:rPr>
          <w:w w:val="110"/>
          <w:sz w:val="18"/>
        </w:rPr>
        <w:t> will</w:t>
      </w:r>
      <w:r>
        <w:rPr>
          <w:w w:val="110"/>
          <w:sz w:val="18"/>
        </w:rPr>
        <w:t> sign</w:t>
      </w:r>
      <w:r>
        <w:rPr>
          <w:w w:val="110"/>
          <w:sz w:val="18"/>
        </w:rPr>
        <w:t> up</w:t>
      </w:r>
      <w:r>
        <w:rPr>
          <w:w w:val="110"/>
          <w:sz w:val="18"/>
        </w:rPr>
        <w:t> for</w:t>
      </w:r>
      <w:r>
        <w:rPr>
          <w:w w:val="110"/>
          <w:sz w:val="18"/>
        </w:rPr>
        <w:t> a</w:t>
      </w:r>
      <w:r>
        <w:rPr>
          <w:w w:val="110"/>
          <w:sz w:val="18"/>
        </w:rPr>
        <w:t> conference</w:t>
      </w:r>
      <w:r>
        <w:rPr>
          <w:w w:val="110"/>
          <w:sz w:val="18"/>
        </w:rPr>
        <w:t> judging</w:t>
      </w:r>
      <w:r>
        <w:rPr>
          <w:w w:val="110"/>
          <w:sz w:val="18"/>
        </w:rPr>
        <w:t> time</w:t>
      </w:r>
      <w:r>
        <w:rPr>
          <w:w w:val="110"/>
          <w:sz w:val="18"/>
        </w:rPr>
        <w:t> during</w:t>
      </w:r>
      <w:r>
        <w:rPr>
          <w:w w:val="110"/>
          <w:sz w:val="18"/>
        </w:rPr>
        <w:t> check-in beginning Thursday evening.</w:t>
      </w:r>
    </w:p>
    <w:p>
      <w:pPr>
        <w:pStyle w:val="ListParagraph"/>
        <w:numPr>
          <w:ilvl w:val="0"/>
          <w:numId w:val="24"/>
        </w:numPr>
        <w:tabs>
          <w:tab w:pos="1154" w:val="left" w:leader="none"/>
          <w:tab w:pos="1157" w:val="left" w:leader="none"/>
        </w:tabs>
        <w:spacing w:line="230" w:lineRule="auto" w:before="0" w:after="0"/>
        <w:ind w:left="1157" w:right="654" w:hanging="177"/>
        <w:jc w:val="both"/>
        <w:rPr>
          <w:sz w:val="18"/>
        </w:rPr>
      </w:pPr>
      <w:r>
        <w:rPr>
          <w:w w:val="110"/>
          <w:sz w:val="18"/>
        </w:rPr>
        <w:t>The</w:t>
      </w:r>
      <w:r>
        <w:rPr>
          <w:w w:val="110"/>
          <w:sz w:val="18"/>
        </w:rPr>
        <w:t> following</w:t>
      </w:r>
      <w:r>
        <w:rPr>
          <w:w w:val="110"/>
          <w:sz w:val="18"/>
        </w:rPr>
        <w:t> awards</w:t>
      </w:r>
      <w:r>
        <w:rPr>
          <w:w w:val="110"/>
          <w:sz w:val="18"/>
        </w:rPr>
        <w:t> may</w:t>
      </w:r>
      <w:r>
        <w:rPr>
          <w:w w:val="110"/>
          <w:sz w:val="18"/>
        </w:rPr>
        <w:t> be</w:t>
      </w:r>
      <w:r>
        <w:rPr>
          <w:w w:val="110"/>
          <w:sz w:val="18"/>
        </w:rPr>
        <w:t> presented</w:t>
      </w:r>
      <w:r>
        <w:rPr>
          <w:w w:val="110"/>
          <w:sz w:val="18"/>
        </w:rPr>
        <w:t> in</w:t>
      </w:r>
      <w:r>
        <w:rPr>
          <w:w w:val="110"/>
          <w:sz w:val="18"/>
        </w:rPr>
        <w:t> this</w:t>
      </w:r>
      <w:r>
        <w:rPr>
          <w:w w:val="110"/>
          <w:sz w:val="18"/>
        </w:rPr>
        <w:t> department:</w:t>
      </w:r>
      <w:r>
        <w:rPr>
          <w:w w:val="110"/>
          <w:sz w:val="18"/>
        </w:rPr>
        <w:t> Grand</w:t>
      </w:r>
      <w:r>
        <w:rPr>
          <w:w w:val="110"/>
          <w:sz w:val="18"/>
        </w:rPr>
        <w:t> and Reserve grand champion, Champion and Reserve Champion may be selected for each age division.</w:t>
      </w:r>
    </w:p>
    <w:p>
      <w:pPr>
        <w:pStyle w:val="ListParagraph"/>
        <w:numPr>
          <w:ilvl w:val="0"/>
          <w:numId w:val="24"/>
        </w:numPr>
        <w:tabs>
          <w:tab w:pos="1155" w:val="left" w:leader="none"/>
        </w:tabs>
        <w:spacing w:line="205" w:lineRule="exact" w:before="0" w:after="0"/>
        <w:ind w:left="1155" w:right="0" w:hanging="174"/>
        <w:jc w:val="both"/>
        <w:rPr>
          <w:sz w:val="18"/>
        </w:rPr>
      </w:pPr>
      <w:r>
        <w:rPr>
          <w:w w:val="110"/>
          <w:sz w:val="18"/>
        </w:rPr>
        <w:t>Read</w:t>
      </w:r>
      <w:r>
        <w:rPr>
          <w:spacing w:val="-1"/>
          <w:w w:val="110"/>
          <w:sz w:val="18"/>
        </w:rPr>
        <w:t> </w:t>
      </w:r>
      <w:r>
        <w:rPr>
          <w:w w:val="110"/>
          <w:sz w:val="18"/>
        </w:rPr>
        <w:t>“General</w:t>
      </w:r>
      <w:r>
        <w:rPr>
          <w:spacing w:val="-1"/>
          <w:w w:val="110"/>
          <w:sz w:val="18"/>
        </w:rPr>
        <w:t> </w:t>
      </w:r>
      <w:r>
        <w:rPr>
          <w:spacing w:val="-2"/>
          <w:w w:val="110"/>
          <w:sz w:val="18"/>
        </w:rPr>
        <w:t>Rules”</w:t>
      </w:r>
    </w:p>
    <w:p>
      <w:pPr>
        <w:pStyle w:val="ListParagraph"/>
        <w:numPr>
          <w:ilvl w:val="0"/>
          <w:numId w:val="24"/>
        </w:numPr>
        <w:tabs>
          <w:tab w:pos="1155" w:val="left" w:leader="none"/>
        </w:tabs>
        <w:spacing w:line="210" w:lineRule="exact" w:before="0" w:after="0"/>
        <w:ind w:left="1155" w:right="0" w:hanging="174"/>
        <w:jc w:val="both"/>
        <w:rPr>
          <w:sz w:val="18"/>
        </w:rPr>
      </w:pPr>
      <w:r>
        <w:rPr>
          <w:w w:val="110"/>
          <w:sz w:val="18"/>
        </w:rPr>
        <w:t>Exhibitors</w:t>
      </w:r>
      <w:r>
        <w:rPr>
          <w:spacing w:val="-1"/>
          <w:w w:val="110"/>
          <w:sz w:val="18"/>
        </w:rPr>
        <w:t> </w:t>
      </w:r>
      <w:r>
        <w:rPr>
          <w:w w:val="110"/>
          <w:sz w:val="18"/>
        </w:rPr>
        <w:t>must</w:t>
      </w:r>
      <w:r>
        <w:rPr>
          <w:spacing w:val="-1"/>
          <w:w w:val="110"/>
          <w:sz w:val="18"/>
        </w:rPr>
        <w:t> </w:t>
      </w:r>
      <w:r>
        <w:rPr>
          <w:w w:val="110"/>
          <w:sz w:val="18"/>
        </w:rPr>
        <w:t>be</w:t>
      </w:r>
      <w:r>
        <w:rPr>
          <w:spacing w:val="-1"/>
          <w:w w:val="110"/>
          <w:sz w:val="18"/>
        </w:rPr>
        <w:t> </w:t>
      </w:r>
      <w:r>
        <w:rPr>
          <w:w w:val="110"/>
          <w:sz w:val="18"/>
        </w:rPr>
        <w:t>enrolled in</w:t>
      </w:r>
      <w:r>
        <w:rPr>
          <w:spacing w:val="-1"/>
          <w:w w:val="110"/>
          <w:sz w:val="18"/>
        </w:rPr>
        <w:t> </w:t>
      </w:r>
      <w:r>
        <w:rPr>
          <w:w w:val="110"/>
          <w:sz w:val="18"/>
        </w:rPr>
        <w:t>Fiber</w:t>
      </w:r>
      <w:r>
        <w:rPr>
          <w:spacing w:val="-1"/>
          <w:w w:val="110"/>
          <w:sz w:val="18"/>
        </w:rPr>
        <w:t> </w:t>
      </w:r>
      <w:r>
        <w:rPr>
          <w:spacing w:val="-4"/>
          <w:w w:val="110"/>
          <w:sz w:val="18"/>
        </w:rPr>
        <w:t>Arts</w:t>
      </w:r>
    </w:p>
    <w:p>
      <w:pPr>
        <w:pStyle w:val="ListParagraph"/>
        <w:numPr>
          <w:ilvl w:val="0"/>
          <w:numId w:val="24"/>
        </w:numPr>
        <w:tabs>
          <w:tab w:pos="1154" w:val="left" w:leader="none"/>
          <w:tab w:pos="1157" w:val="left" w:leader="none"/>
        </w:tabs>
        <w:spacing w:line="230" w:lineRule="auto" w:before="0" w:after="0"/>
        <w:ind w:left="1157" w:right="654" w:hanging="177"/>
        <w:jc w:val="both"/>
        <w:rPr>
          <w:sz w:val="18"/>
        </w:rPr>
      </w:pPr>
      <w:r>
        <w:rPr>
          <w:w w:val="110"/>
          <w:sz w:val="18"/>
        </w:rPr>
        <w:t>When</w:t>
      </w:r>
      <w:r>
        <w:rPr>
          <w:spacing w:val="-3"/>
          <w:w w:val="110"/>
          <w:sz w:val="18"/>
        </w:rPr>
        <w:t> </w:t>
      </w:r>
      <w:r>
        <w:rPr>
          <w:w w:val="110"/>
          <w:sz w:val="18"/>
        </w:rPr>
        <w:t>the</w:t>
      </w:r>
      <w:r>
        <w:rPr>
          <w:spacing w:val="-3"/>
          <w:w w:val="110"/>
          <w:sz w:val="18"/>
        </w:rPr>
        <w:t> </w:t>
      </w:r>
      <w:r>
        <w:rPr>
          <w:w w:val="110"/>
          <w:sz w:val="18"/>
        </w:rPr>
        <w:t>exhibit</w:t>
      </w:r>
      <w:r>
        <w:rPr>
          <w:spacing w:val="-3"/>
          <w:w w:val="110"/>
          <w:sz w:val="18"/>
        </w:rPr>
        <w:t> </w:t>
      </w:r>
      <w:r>
        <w:rPr>
          <w:w w:val="110"/>
          <w:sz w:val="18"/>
        </w:rPr>
        <w:t>is</w:t>
      </w:r>
      <w:r>
        <w:rPr>
          <w:spacing w:val="-3"/>
          <w:w w:val="110"/>
          <w:sz w:val="18"/>
        </w:rPr>
        <w:t> </w:t>
      </w:r>
      <w:r>
        <w:rPr>
          <w:w w:val="110"/>
          <w:sz w:val="18"/>
        </w:rPr>
        <w:t>a</w:t>
      </w:r>
      <w:r>
        <w:rPr>
          <w:spacing w:val="-3"/>
          <w:w w:val="110"/>
          <w:sz w:val="18"/>
        </w:rPr>
        <w:t> </w:t>
      </w:r>
      <w:r>
        <w:rPr>
          <w:w w:val="110"/>
          <w:sz w:val="18"/>
        </w:rPr>
        <w:t>sewn</w:t>
      </w:r>
      <w:r>
        <w:rPr>
          <w:spacing w:val="-3"/>
          <w:w w:val="110"/>
          <w:sz w:val="18"/>
        </w:rPr>
        <w:t> </w:t>
      </w:r>
      <w:r>
        <w:rPr>
          <w:w w:val="110"/>
          <w:sz w:val="18"/>
        </w:rPr>
        <w:t>garment</w:t>
      </w:r>
      <w:r>
        <w:rPr>
          <w:spacing w:val="-3"/>
          <w:w w:val="110"/>
          <w:sz w:val="18"/>
        </w:rPr>
        <w:t> </w:t>
      </w:r>
      <w:r>
        <w:rPr>
          <w:w w:val="110"/>
          <w:sz w:val="18"/>
        </w:rPr>
        <w:t>that</w:t>
      </w:r>
      <w:r>
        <w:rPr>
          <w:spacing w:val="-3"/>
          <w:w w:val="110"/>
          <w:sz w:val="18"/>
        </w:rPr>
        <w:t> </w:t>
      </w:r>
      <w:r>
        <w:rPr>
          <w:w w:val="110"/>
          <w:sz w:val="18"/>
        </w:rPr>
        <w:t>also</w:t>
      </w:r>
      <w:r>
        <w:rPr>
          <w:spacing w:val="-3"/>
          <w:w w:val="110"/>
          <w:sz w:val="18"/>
        </w:rPr>
        <w:t> </w:t>
      </w:r>
      <w:r>
        <w:rPr>
          <w:w w:val="110"/>
          <w:sz w:val="18"/>
        </w:rPr>
        <w:t>includes</w:t>
      </w:r>
      <w:r>
        <w:rPr>
          <w:spacing w:val="-3"/>
          <w:w w:val="110"/>
          <w:sz w:val="18"/>
        </w:rPr>
        <w:t> </w:t>
      </w:r>
      <w:r>
        <w:rPr>
          <w:w w:val="110"/>
          <w:sz w:val="18"/>
        </w:rPr>
        <w:t>one</w:t>
      </w:r>
      <w:r>
        <w:rPr>
          <w:spacing w:val="-3"/>
          <w:w w:val="110"/>
          <w:sz w:val="18"/>
        </w:rPr>
        <w:t> </w:t>
      </w:r>
      <w:r>
        <w:rPr>
          <w:w w:val="110"/>
          <w:sz w:val="18"/>
        </w:rPr>
        <w:t>or</w:t>
      </w:r>
      <w:r>
        <w:rPr>
          <w:spacing w:val="-3"/>
          <w:w w:val="110"/>
          <w:sz w:val="18"/>
        </w:rPr>
        <w:t> </w:t>
      </w:r>
      <w:r>
        <w:rPr>
          <w:w w:val="110"/>
          <w:sz w:val="18"/>
        </w:rPr>
        <w:t>more</w:t>
      </w:r>
      <w:r>
        <w:rPr>
          <w:spacing w:val="-3"/>
          <w:w w:val="110"/>
          <w:sz w:val="18"/>
        </w:rPr>
        <w:t> </w:t>
      </w:r>
      <w:r>
        <w:rPr>
          <w:w w:val="110"/>
          <w:sz w:val="18"/>
        </w:rPr>
        <w:t>heritage art techniques (i.e. knitting, crocheting, needle art, patchwork or quilting,</w:t>
      </w:r>
    </w:p>
    <w:p>
      <w:pPr>
        <w:pStyle w:val="ListParagraph"/>
        <w:numPr>
          <w:ilvl w:val="0"/>
          <w:numId w:val="24"/>
        </w:numPr>
        <w:tabs>
          <w:tab w:pos="1154" w:val="left" w:leader="none"/>
          <w:tab w:pos="1157" w:val="left" w:leader="none"/>
        </w:tabs>
        <w:spacing w:line="230" w:lineRule="auto" w:before="0" w:after="0"/>
        <w:ind w:left="1157" w:right="654" w:hanging="177"/>
        <w:jc w:val="both"/>
        <w:rPr>
          <w:sz w:val="18"/>
        </w:rPr>
      </w:pPr>
      <w:r>
        <w:rPr>
          <w:w w:val="110"/>
          <w:sz w:val="18"/>
        </w:rPr>
        <w:t>Patchwork and quilting entries must use the ﬁber art forms throughout the entire</w:t>
      </w:r>
      <w:r>
        <w:rPr>
          <w:w w:val="110"/>
          <w:sz w:val="18"/>
        </w:rPr>
        <w:t> piece.</w:t>
      </w:r>
      <w:r>
        <w:rPr>
          <w:w w:val="110"/>
          <w:sz w:val="18"/>
        </w:rPr>
        <w:t> Patchwork</w:t>
      </w:r>
      <w:r>
        <w:rPr>
          <w:w w:val="110"/>
          <w:sz w:val="18"/>
        </w:rPr>
        <w:t> or</w:t>
      </w:r>
      <w:r>
        <w:rPr>
          <w:w w:val="110"/>
          <w:sz w:val="18"/>
        </w:rPr>
        <w:t> quilting</w:t>
      </w:r>
      <w:r>
        <w:rPr>
          <w:w w:val="110"/>
          <w:sz w:val="18"/>
        </w:rPr>
        <w:t> that</w:t>
      </w:r>
      <w:r>
        <w:rPr>
          <w:w w:val="110"/>
          <w:sz w:val="18"/>
        </w:rPr>
        <w:t> is</w:t>
      </w:r>
      <w:r>
        <w:rPr>
          <w:w w:val="110"/>
          <w:sz w:val="18"/>
        </w:rPr>
        <w:t> included</w:t>
      </w:r>
      <w:r>
        <w:rPr>
          <w:w w:val="110"/>
          <w:sz w:val="18"/>
        </w:rPr>
        <w:t> as</w:t>
      </w:r>
      <w:r>
        <w:rPr>
          <w:w w:val="110"/>
          <w:sz w:val="18"/>
        </w:rPr>
        <w:t> a</w:t>
      </w:r>
      <w:r>
        <w:rPr>
          <w:w w:val="110"/>
          <w:sz w:val="18"/>
        </w:rPr>
        <w:t> component</w:t>
      </w:r>
      <w:r>
        <w:rPr>
          <w:w w:val="110"/>
          <w:sz w:val="18"/>
        </w:rPr>
        <w:t> of</w:t>
      </w:r>
      <w:r>
        <w:rPr>
          <w:w w:val="110"/>
          <w:sz w:val="18"/>
        </w:rPr>
        <w:t> a constructed garment should be entered in the clothing department.</w:t>
      </w:r>
    </w:p>
    <w:p>
      <w:pPr>
        <w:pStyle w:val="ListParagraph"/>
        <w:numPr>
          <w:ilvl w:val="0"/>
          <w:numId w:val="24"/>
        </w:numPr>
        <w:tabs>
          <w:tab w:pos="1154" w:val="left" w:leader="none"/>
          <w:tab w:pos="1157" w:val="left" w:leader="none"/>
        </w:tabs>
        <w:spacing w:line="230" w:lineRule="auto" w:before="0" w:after="0"/>
        <w:ind w:left="1157" w:right="654" w:hanging="177"/>
        <w:jc w:val="both"/>
        <w:rPr>
          <w:sz w:val="18"/>
        </w:rPr>
      </w:pPr>
      <w:r>
        <w:rPr>
          <w:w w:val="110"/>
          <w:sz w:val="18"/>
        </w:rPr>
        <w:t>Articles</w:t>
      </w:r>
      <w:r>
        <w:rPr>
          <w:w w:val="110"/>
          <w:sz w:val="18"/>
        </w:rPr>
        <w:t> normally</w:t>
      </w:r>
      <w:r>
        <w:rPr>
          <w:w w:val="110"/>
          <w:sz w:val="18"/>
        </w:rPr>
        <w:t> worn</w:t>
      </w:r>
      <w:r>
        <w:rPr>
          <w:w w:val="110"/>
          <w:sz w:val="18"/>
        </w:rPr>
        <w:t> as</w:t>
      </w:r>
      <w:r>
        <w:rPr>
          <w:w w:val="110"/>
          <w:sz w:val="18"/>
        </w:rPr>
        <w:t> a</w:t>
      </w:r>
      <w:r>
        <w:rPr>
          <w:w w:val="110"/>
          <w:sz w:val="18"/>
        </w:rPr>
        <w:t> pair</w:t>
      </w:r>
      <w:r>
        <w:rPr>
          <w:w w:val="110"/>
          <w:sz w:val="18"/>
        </w:rPr>
        <w:t> or</w:t>
      </w:r>
      <w:r>
        <w:rPr>
          <w:w w:val="110"/>
          <w:sz w:val="18"/>
        </w:rPr>
        <w:t> set</w:t>
      </w:r>
      <w:r>
        <w:rPr>
          <w:w w:val="110"/>
          <w:sz w:val="18"/>
        </w:rPr>
        <w:t> must</w:t>
      </w:r>
      <w:r>
        <w:rPr>
          <w:w w:val="110"/>
          <w:sz w:val="18"/>
        </w:rPr>
        <w:t> be</w:t>
      </w:r>
      <w:r>
        <w:rPr>
          <w:w w:val="110"/>
          <w:sz w:val="18"/>
        </w:rPr>
        <w:t> shown</w:t>
      </w:r>
      <w:r>
        <w:rPr>
          <w:w w:val="110"/>
          <w:sz w:val="18"/>
        </w:rPr>
        <w:t> together.</w:t>
      </w:r>
      <w:r>
        <w:rPr>
          <w:w w:val="110"/>
          <w:sz w:val="18"/>
        </w:rPr>
        <w:t> Fasten articles securely together with yarn.</w:t>
      </w:r>
    </w:p>
    <w:p>
      <w:pPr>
        <w:pStyle w:val="ListParagraph"/>
        <w:numPr>
          <w:ilvl w:val="0"/>
          <w:numId w:val="24"/>
        </w:numPr>
        <w:tabs>
          <w:tab w:pos="1154" w:val="left" w:leader="none"/>
          <w:tab w:pos="1157" w:val="left" w:leader="none"/>
        </w:tabs>
        <w:spacing w:line="230" w:lineRule="auto" w:before="0" w:after="0"/>
        <w:ind w:left="1157" w:right="654" w:hanging="177"/>
        <w:jc w:val="both"/>
        <w:rPr>
          <w:sz w:val="18"/>
        </w:rPr>
      </w:pPr>
      <w:r>
        <w:rPr>
          <w:w w:val="110"/>
          <w:sz w:val="18"/>
        </w:rPr>
        <w:t>Special</w:t>
      </w:r>
      <w:r>
        <w:rPr>
          <w:w w:val="110"/>
          <w:sz w:val="18"/>
        </w:rPr>
        <w:t> consideration</w:t>
      </w:r>
      <w:r>
        <w:rPr>
          <w:w w:val="110"/>
          <w:sz w:val="18"/>
        </w:rPr>
        <w:t> will</w:t>
      </w:r>
      <w:r>
        <w:rPr>
          <w:w w:val="110"/>
          <w:sz w:val="18"/>
        </w:rPr>
        <w:t> be</w:t>
      </w:r>
      <w:r>
        <w:rPr>
          <w:w w:val="110"/>
          <w:sz w:val="18"/>
        </w:rPr>
        <w:t> given</w:t>
      </w:r>
      <w:r>
        <w:rPr>
          <w:w w:val="110"/>
          <w:sz w:val="18"/>
        </w:rPr>
        <w:t> to</w:t>
      </w:r>
      <w:r>
        <w:rPr>
          <w:w w:val="110"/>
          <w:sz w:val="18"/>
        </w:rPr>
        <w:t> articles</w:t>
      </w:r>
      <w:r>
        <w:rPr>
          <w:w w:val="110"/>
          <w:sz w:val="18"/>
        </w:rPr>
        <w:t> which</w:t>
      </w:r>
      <w:r>
        <w:rPr>
          <w:w w:val="110"/>
          <w:sz w:val="18"/>
        </w:rPr>
        <w:t> are</w:t>
      </w:r>
      <w:r>
        <w:rPr>
          <w:w w:val="110"/>
          <w:sz w:val="18"/>
        </w:rPr>
        <w:t> the</w:t>
      </w:r>
      <w:r>
        <w:rPr>
          <w:w w:val="110"/>
          <w:sz w:val="18"/>
        </w:rPr>
        <w:t> exhibitors original</w:t>
      </w:r>
      <w:r>
        <w:rPr>
          <w:w w:val="110"/>
          <w:sz w:val="18"/>
        </w:rPr>
        <w:t> design.</w:t>
      </w:r>
      <w:r>
        <w:rPr>
          <w:w w:val="110"/>
          <w:sz w:val="18"/>
        </w:rPr>
        <w:t> Such</w:t>
      </w:r>
      <w:r>
        <w:rPr>
          <w:w w:val="110"/>
          <w:sz w:val="18"/>
        </w:rPr>
        <w:t> articles</w:t>
      </w:r>
      <w:r>
        <w:rPr>
          <w:w w:val="110"/>
          <w:sz w:val="18"/>
        </w:rPr>
        <w:t> should</w:t>
      </w:r>
      <w:r>
        <w:rPr>
          <w:w w:val="110"/>
          <w:sz w:val="18"/>
        </w:rPr>
        <w:t> have</w:t>
      </w:r>
      <w:r>
        <w:rPr>
          <w:w w:val="110"/>
          <w:sz w:val="18"/>
        </w:rPr>
        <w:t> a</w:t>
      </w:r>
      <w:r>
        <w:rPr>
          <w:w w:val="110"/>
          <w:sz w:val="18"/>
        </w:rPr>
        <w:t> note</w:t>
      </w:r>
      <w:r>
        <w:rPr>
          <w:w w:val="110"/>
          <w:sz w:val="18"/>
        </w:rPr>
        <w:t> attached</w:t>
      </w:r>
      <w:r>
        <w:rPr>
          <w:w w:val="110"/>
          <w:sz w:val="18"/>
        </w:rPr>
        <w:t> explaining</w:t>
      </w:r>
      <w:r>
        <w:rPr>
          <w:w w:val="110"/>
          <w:sz w:val="18"/>
        </w:rPr>
        <w:t> the original design.</w:t>
      </w:r>
    </w:p>
    <w:p>
      <w:pPr>
        <w:pStyle w:val="ListParagraph"/>
        <w:numPr>
          <w:ilvl w:val="0"/>
          <w:numId w:val="24"/>
        </w:numPr>
        <w:tabs>
          <w:tab w:pos="1155" w:val="left" w:leader="none"/>
        </w:tabs>
        <w:spacing w:line="205" w:lineRule="exact" w:before="0" w:after="0"/>
        <w:ind w:left="1155" w:right="0" w:hanging="174"/>
        <w:jc w:val="both"/>
        <w:rPr>
          <w:sz w:val="18"/>
        </w:rPr>
      </w:pPr>
      <w:r>
        <w:rPr>
          <w:w w:val="110"/>
          <w:sz w:val="18"/>
        </w:rPr>
        <w:t>All</w:t>
      </w:r>
      <w:r>
        <w:rPr>
          <w:spacing w:val="-2"/>
          <w:w w:val="110"/>
          <w:sz w:val="18"/>
        </w:rPr>
        <w:t> </w:t>
      </w:r>
      <w:r>
        <w:rPr>
          <w:w w:val="110"/>
          <w:sz w:val="18"/>
        </w:rPr>
        <w:t>articles/garments</w:t>
      </w:r>
      <w:r>
        <w:rPr>
          <w:spacing w:val="-2"/>
          <w:w w:val="110"/>
          <w:sz w:val="18"/>
        </w:rPr>
        <w:t> </w:t>
      </w:r>
      <w:r>
        <w:rPr>
          <w:w w:val="110"/>
          <w:sz w:val="18"/>
        </w:rPr>
        <w:t>must</w:t>
      </w:r>
      <w:r>
        <w:rPr>
          <w:spacing w:val="-1"/>
          <w:w w:val="110"/>
          <w:sz w:val="18"/>
        </w:rPr>
        <w:t> </w:t>
      </w:r>
      <w:r>
        <w:rPr>
          <w:w w:val="110"/>
          <w:sz w:val="18"/>
        </w:rPr>
        <w:t>be</w:t>
      </w:r>
      <w:r>
        <w:rPr>
          <w:spacing w:val="-2"/>
          <w:w w:val="110"/>
          <w:sz w:val="18"/>
        </w:rPr>
        <w:t> </w:t>
      </w:r>
      <w:r>
        <w:rPr>
          <w:w w:val="110"/>
          <w:sz w:val="18"/>
        </w:rPr>
        <w:t>ﬁnished</w:t>
      </w:r>
      <w:r>
        <w:rPr>
          <w:spacing w:val="-1"/>
          <w:w w:val="110"/>
          <w:sz w:val="18"/>
        </w:rPr>
        <w:t> </w:t>
      </w:r>
      <w:r>
        <w:rPr>
          <w:w w:val="110"/>
          <w:sz w:val="18"/>
        </w:rPr>
        <w:t>for</w:t>
      </w:r>
      <w:r>
        <w:rPr>
          <w:spacing w:val="-2"/>
          <w:w w:val="110"/>
          <w:sz w:val="18"/>
        </w:rPr>
        <w:t> </w:t>
      </w:r>
      <w:r>
        <w:rPr>
          <w:spacing w:val="-4"/>
          <w:w w:val="110"/>
          <w:sz w:val="18"/>
        </w:rPr>
        <w:t>use.</w:t>
      </w:r>
    </w:p>
    <w:p>
      <w:pPr>
        <w:pStyle w:val="ListParagraph"/>
        <w:numPr>
          <w:ilvl w:val="0"/>
          <w:numId w:val="24"/>
        </w:numPr>
        <w:tabs>
          <w:tab w:pos="1154" w:val="left" w:leader="none"/>
        </w:tabs>
        <w:spacing w:line="210" w:lineRule="exact" w:before="0" w:after="0"/>
        <w:ind w:left="1154" w:right="0" w:hanging="282"/>
        <w:jc w:val="both"/>
        <w:rPr>
          <w:sz w:val="18"/>
        </w:rPr>
      </w:pPr>
      <w:r>
        <w:rPr>
          <w:w w:val="110"/>
          <w:sz w:val="18"/>
        </w:rPr>
        <w:t>Any</w:t>
      </w:r>
      <w:r>
        <w:rPr>
          <w:spacing w:val="-2"/>
          <w:w w:val="110"/>
          <w:sz w:val="18"/>
        </w:rPr>
        <w:t> </w:t>
      </w:r>
      <w:r>
        <w:rPr>
          <w:w w:val="110"/>
          <w:sz w:val="18"/>
        </w:rPr>
        <w:t>articles</w:t>
      </w:r>
      <w:r>
        <w:rPr>
          <w:spacing w:val="-1"/>
          <w:w w:val="110"/>
          <w:sz w:val="18"/>
        </w:rPr>
        <w:t> </w:t>
      </w:r>
      <w:r>
        <w:rPr>
          <w:w w:val="110"/>
          <w:sz w:val="18"/>
        </w:rPr>
        <w:t>that</w:t>
      </w:r>
      <w:r>
        <w:rPr>
          <w:spacing w:val="-2"/>
          <w:w w:val="110"/>
          <w:sz w:val="18"/>
        </w:rPr>
        <w:t> </w:t>
      </w:r>
      <w:r>
        <w:rPr>
          <w:w w:val="110"/>
          <w:sz w:val="18"/>
        </w:rPr>
        <w:t>have</w:t>
      </w:r>
      <w:r>
        <w:rPr>
          <w:spacing w:val="-1"/>
          <w:w w:val="110"/>
          <w:sz w:val="18"/>
        </w:rPr>
        <w:t> </w:t>
      </w:r>
      <w:r>
        <w:rPr>
          <w:w w:val="110"/>
          <w:sz w:val="18"/>
        </w:rPr>
        <w:t>been</w:t>
      </w:r>
      <w:r>
        <w:rPr>
          <w:spacing w:val="-2"/>
          <w:w w:val="110"/>
          <w:sz w:val="18"/>
        </w:rPr>
        <w:t> </w:t>
      </w:r>
      <w:r>
        <w:rPr>
          <w:w w:val="110"/>
          <w:sz w:val="18"/>
        </w:rPr>
        <w:t>used</w:t>
      </w:r>
      <w:r>
        <w:rPr>
          <w:spacing w:val="-1"/>
          <w:w w:val="110"/>
          <w:sz w:val="18"/>
        </w:rPr>
        <w:t> </w:t>
      </w:r>
      <w:r>
        <w:rPr>
          <w:w w:val="110"/>
          <w:sz w:val="18"/>
        </w:rPr>
        <w:t>should</w:t>
      </w:r>
      <w:r>
        <w:rPr>
          <w:spacing w:val="-1"/>
          <w:w w:val="110"/>
          <w:sz w:val="18"/>
        </w:rPr>
        <w:t> </w:t>
      </w:r>
      <w:r>
        <w:rPr>
          <w:w w:val="110"/>
          <w:sz w:val="18"/>
        </w:rPr>
        <w:t>be</w:t>
      </w:r>
      <w:r>
        <w:rPr>
          <w:spacing w:val="-2"/>
          <w:w w:val="110"/>
          <w:sz w:val="18"/>
        </w:rPr>
        <w:t> </w:t>
      </w:r>
      <w:r>
        <w:rPr>
          <w:w w:val="110"/>
          <w:sz w:val="18"/>
        </w:rPr>
        <w:t>cleaned</w:t>
      </w:r>
      <w:r>
        <w:rPr>
          <w:spacing w:val="-1"/>
          <w:w w:val="110"/>
          <w:sz w:val="18"/>
        </w:rPr>
        <w:t> </w:t>
      </w:r>
      <w:r>
        <w:rPr>
          <w:w w:val="110"/>
          <w:sz w:val="18"/>
        </w:rPr>
        <w:t>before</w:t>
      </w:r>
      <w:r>
        <w:rPr>
          <w:spacing w:val="-2"/>
          <w:w w:val="110"/>
          <w:sz w:val="18"/>
        </w:rPr>
        <w:t> exhibiting.</w:t>
      </w:r>
    </w:p>
    <w:p>
      <w:pPr>
        <w:pStyle w:val="ListParagraph"/>
        <w:numPr>
          <w:ilvl w:val="0"/>
          <w:numId w:val="24"/>
        </w:numPr>
        <w:tabs>
          <w:tab w:pos="1154" w:val="left" w:leader="none"/>
          <w:tab w:pos="1157" w:val="left" w:leader="none"/>
        </w:tabs>
        <w:spacing w:line="230" w:lineRule="auto" w:before="0" w:after="0"/>
        <w:ind w:left="1157" w:right="654" w:hanging="285"/>
        <w:jc w:val="both"/>
        <w:rPr>
          <w:sz w:val="18"/>
        </w:rPr>
      </w:pPr>
      <w:r>
        <w:rPr>
          <w:w w:val="110"/>
          <w:sz w:val="18"/>
        </w:rPr>
        <w:t>All</w:t>
      </w:r>
      <w:r>
        <w:rPr>
          <w:w w:val="110"/>
          <w:sz w:val="18"/>
        </w:rPr>
        <w:t> exhibits</w:t>
      </w:r>
      <w:r>
        <w:rPr>
          <w:w w:val="110"/>
          <w:sz w:val="18"/>
        </w:rPr>
        <w:t> which</w:t>
      </w:r>
      <w:r>
        <w:rPr>
          <w:w w:val="110"/>
          <w:sz w:val="18"/>
        </w:rPr>
        <w:t> are</w:t>
      </w:r>
      <w:r>
        <w:rPr>
          <w:w w:val="110"/>
          <w:sz w:val="18"/>
        </w:rPr>
        <w:t> meant</w:t>
      </w:r>
      <w:r>
        <w:rPr>
          <w:w w:val="110"/>
          <w:sz w:val="18"/>
        </w:rPr>
        <w:t> to</w:t>
      </w:r>
      <w:r>
        <w:rPr>
          <w:w w:val="110"/>
          <w:sz w:val="18"/>
        </w:rPr>
        <w:t> be</w:t>
      </w:r>
      <w:r>
        <w:rPr>
          <w:w w:val="110"/>
          <w:sz w:val="18"/>
        </w:rPr>
        <w:t> hung</w:t>
      </w:r>
      <w:r>
        <w:rPr>
          <w:w w:val="110"/>
          <w:sz w:val="18"/>
        </w:rPr>
        <w:t> MUST</w:t>
      </w:r>
      <w:r>
        <w:rPr>
          <w:w w:val="110"/>
          <w:sz w:val="18"/>
        </w:rPr>
        <w:t> have</w:t>
      </w:r>
      <w:r>
        <w:rPr>
          <w:w w:val="110"/>
          <w:sz w:val="18"/>
        </w:rPr>
        <w:t> the</w:t>
      </w:r>
      <w:r>
        <w:rPr>
          <w:w w:val="110"/>
          <w:sz w:val="18"/>
        </w:rPr>
        <w:t> appropriate</w:t>
      </w:r>
      <w:r>
        <w:rPr>
          <w:w w:val="110"/>
          <w:sz w:val="18"/>
        </w:rPr>
        <w:t> saw- toothed hangar, rod, wire, or other mechanism attached for display.</w:t>
      </w:r>
    </w:p>
    <w:p>
      <w:pPr>
        <w:pStyle w:val="ListParagraph"/>
        <w:numPr>
          <w:ilvl w:val="0"/>
          <w:numId w:val="24"/>
        </w:numPr>
        <w:tabs>
          <w:tab w:pos="1154" w:val="left" w:leader="none"/>
        </w:tabs>
        <w:spacing w:line="196" w:lineRule="exact" w:before="0" w:after="0"/>
        <w:ind w:left="1154" w:right="0" w:hanging="282"/>
        <w:jc w:val="both"/>
        <w:rPr>
          <w:sz w:val="18"/>
        </w:rPr>
      </w:pPr>
      <w:r>
        <w:rPr>
          <w:color w:val="800080"/>
          <w:w w:val="110"/>
          <w:sz w:val="18"/>
        </w:rPr>
        <w:t>See</w:t>
      </w:r>
      <w:r>
        <w:rPr>
          <w:color w:val="800080"/>
          <w:spacing w:val="7"/>
          <w:w w:val="110"/>
          <w:sz w:val="18"/>
        </w:rPr>
        <w:t> </w:t>
      </w:r>
      <w:r>
        <w:rPr>
          <w:color w:val="800080"/>
          <w:w w:val="110"/>
          <w:sz w:val="18"/>
        </w:rPr>
        <w:t>“Special</w:t>
      </w:r>
      <w:r>
        <w:rPr>
          <w:color w:val="800080"/>
          <w:spacing w:val="7"/>
          <w:w w:val="110"/>
          <w:sz w:val="18"/>
        </w:rPr>
        <w:t> </w:t>
      </w:r>
      <w:r>
        <w:rPr>
          <w:color w:val="800080"/>
          <w:w w:val="110"/>
          <w:sz w:val="18"/>
        </w:rPr>
        <w:t>Selection”</w:t>
      </w:r>
      <w:r>
        <w:rPr>
          <w:color w:val="800080"/>
          <w:spacing w:val="6"/>
          <w:w w:val="110"/>
          <w:sz w:val="18"/>
        </w:rPr>
        <w:t> </w:t>
      </w:r>
      <w:r>
        <w:rPr>
          <w:color w:val="800080"/>
          <w:w w:val="110"/>
          <w:sz w:val="18"/>
        </w:rPr>
        <w:t>in</w:t>
      </w:r>
      <w:r>
        <w:rPr>
          <w:color w:val="800080"/>
          <w:spacing w:val="7"/>
          <w:w w:val="110"/>
          <w:sz w:val="18"/>
        </w:rPr>
        <w:t> </w:t>
      </w:r>
      <w:r>
        <w:rPr>
          <w:color w:val="800080"/>
          <w:w w:val="110"/>
          <w:sz w:val="18"/>
        </w:rPr>
        <w:t>General</w:t>
      </w:r>
      <w:r>
        <w:rPr>
          <w:color w:val="800080"/>
          <w:spacing w:val="7"/>
          <w:w w:val="110"/>
          <w:sz w:val="18"/>
        </w:rPr>
        <w:t> </w:t>
      </w:r>
      <w:r>
        <w:rPr>
          <w:color w:val="800080"/>
          <w:spacing w:val="-2"/>
          <w:w w:val="110"/>
          <w:sz w:val="18"/>
        </w:rPr>
        <w:t>Rules</w:t>
      </w:r>
      <w:r>
        <w:rPr>
          <w:spacing w:val="-2"/>
          <w:w w:val="110"/>
          <w:sz w:val="18"/>
        </w:rPr>
        <w:t>.</w:t>
      </w:r>
    </w:p>
    <w:p>
      <w:pPr>
        <w:spacing w:line="207" w:lineRule="exact" w:before="120"/>
        <w:ind w:left="851" w:right="0" w:firstLine="0"/>
        <w:jc w:val="left"/>
        <w:rPr>
          <w:sz w:val="18"/>
        </w:rPr>
      </w:pPr>
      <w:r>
        <w:rPr>
          <w:w w:val="110"/>
          <w:sz w:val="18"/>
        </w:rPr>
        <w:t>Class</w:t>
      </w:r>
      <w:r>
        <w:rPr>
          <w:spacing w:val="6"/>
          <w:w w:val="110"/>
          <w:sz w:val="18"/>
        </w:rPr>
        <w:t> </w:t>
      </w:r>
      <w:r>
        <w:rPr>
          <w:w w:val="110"/>
          <w:sz w:val="18"/>
        </w:rPr>
        <w:t>0801</w:t>
      </w:r>
      <w:r>
        <w:rPr>
          <w:spacing w:val="7"/>
          <w:w w:val="110"/>
          <w:sz w:val="18"/>
        </w:rPr>
        <w:t> </w:t>
      </w:r>
      <w:r>
        <w:rPr>
          <w:w w:val="110"/>
          <w:sz w:val="18"/>
        </w:rPr>
        <w:t>-</w:t>
      </w:r>
      <w:r>
        <w:rPr>
          <w:spacing w:val="7"/>
          <w:w w:val="110"/>
          <w:sz w:val="18"/>
        </w:rPr>
        <w:t> </w:t>
      </w:r>
      <w:r>
        <w:rPr>
          <w:w w:val="110"/>
          <w:sz w:val="18"/>
        </w:rPr>
        <w:t>Crochet</w:t>
      </w:r>
      <w:r>
        <w:rPr>
          <w:spacing w:val="6"/>
          <w:w w:val="110"/>
          <w:sz w:val="18"/>
        </w:rPr>
        <w:t> </w:t>
      </w:r>
      <w:r>
        <w:rPr>
          <w:w w:val="110"/>
          <w:sz w:val="18"/>
        </w:rPr>
        <w:t>-</w:t>
      </w:r>
      <w:r>
        <w:rPr>
          <w:spacing w:val="7"/>
          <w:w w:val="110"/>
          <w:sz w:val="18"/>
        </w:rPr>
        <w:t> </w:t>
      </w:r>
      <w:r>
        <w:rPr>
          <w:w w:val="110"/>
          <w:sz w:val="18"/>
        </w:rPr>
        <w:t>an</w:t>
      </w:r>
      <w:r>
        <w:rPr>
          <w:spacing w:val="7"/>
          <w:w w:val="110"/>
          <w:sz w:val="18"/>
        </w:rPr>
        <w:t> </w:t>
      </w:r>
      <w:r>
        <w:rPr>
          <w:w w:val="110"/>
          <w:sz w:val="18"/>
        </w:rPr>
        <w:t>article</w:t>
      </w:r>
      <w:r>
        <w:rPr>
          <w:spacing w:val="7"/>
          <w:w w:val="110"/>
          <w:sz w:val="18"/>
        </w:rPr>
        <w:t> </w:t>
      </w:r>
      <w:r>
        <w:rPr>
          <w:w w:val="110"/>
          <w:sz w:val="18"/>
        </w:rPr>
        <w:t>including</w:t>
      </w:r>
      <w:r>
        <w:rPr>
          <w:spacing w:val="6"/>
          <w:w w:val="110"/>
          <w:sz w:val="18"/>
        </w:rPr>
        <w:t> </w:t>
      </w:r>
      <w:r>
        <w:rPr>
          <w:w w:val="110"/>
          <w:sz w:val="18"/>
        </w:rPr>
        <w:t>felted</w:t>
      </w:r>
      <w:r>
        <w:rPr>
          <w:spacing w:val="7"/>
          <w:w w:val="110"/>
          <w:sz w:val="18"/>
        </w:rPr>
        <w:t> </w:t>
      </w:r>
      <w:r>
        <w:rPr>
          <w:spacing w:val="-2"/>
          <w:w w:val="110"/>
          <w:sz w:val="18"/>
        </w:rPr>
        <w:t>items</w:t>
      </w:r>
    </w:p>
    <w:p>
      <w:pPr>
        <w:spacing w:line="230" w:lineRule="auto" w:before="0"/>
        <w:ind w:left="851" w:right="513" w:firstLine="0"/>
        <w:jc w:val="left"/>
        <w:rPr>
          <w:sz w:val="18"/>
        </w:rPr>
      </w:pPr>
      <w:r>
        <w:rPr>
          <w:w w:val="110"/>
          <w:sz w:val="18"/>
        </w:rPr>
        <w:t>Class 0802 - Knitting - an article made either by hand or by a knitting machine Class 0803 - Needle Art - an article created by hand using any of the following: embroidery</w:t>
      </w:r>
      <w:r>
        <w:rPr>
          <w:spacing w:val="40"/>
          <w:w w:val="110"/>
          <w:sz w:val="18"/>
        </w:rPr>
        <w:t> </w:t>
      </w:r>
      <w:r>
        <w:rPr>
          <w:w w:val="110"/>
          <w:sz w:val="18"/>
        </w:rPr>
        <w:t>and</w:t>
      </w:r>
      <w:r>
        <w:rPr>
          <w:spacing w:val="40"/>
          <w:w w:val="110"/>
          <w:sz w:val="18"/>
        </w:rPr>
        <w:t> </w:t>
      </w:r>
      <w:r>
        <w:rPr>
          <w:w w:val="110"/>
          <w:sz w:val="18"/>
        </w:rPr>
        <w:t>cross-stitch,</w:t>
      </w:r>
      <w:r>
        <w:rPr>
          <w:spacing w:val="40"/>
          <w:w w:val="110"/>
          <w:sz w:val="18"/>
        </w:rPr>
        <w:t> </w:t>
      </w:r>
      <w:r>
        <w:rPr>
          <w:w w:val="110"/>
          <w:sz w:val="18"/>
        </w:rPr>
        <w:t>needlepoint,</w:t>
      </w:r>
      <w:r>
        <w:rPr>
          <w:spacing w:val="40"/>
          <w:w w:val="110"/>
          <w:sz w:val="18"/>
        </w:rPr>
        <w:t> </w:t>
      </w:r>
      <w:r>
        <w:rPr>
          <w:w w:val="110"/>
          <w:sz w:val="18"/>
        </w:rPr>
        <w:t>candlewicking,</w:t>
      </w:r>
      <w:r>
        <w:rPr>
          <w:spacing w:val="40"/>
          <w:w w:val="110"/>
          <w:sz w:val="18"/>
        </w:rPr>
        <w:t> </w:t>
      </w:r>
      <w:r>
        <w:rPr>
          <w:w w:val="110"/>
          <w:sz w:val="18"/>
        </w:rPr>
        <w:t>crewel,</w:t>
      </w:r>
      <w:r>
        <w:rPr>
          <w:spacing w:val="40"/>
          <w:w w:val="110"/>
          <w:sz w:val="18"/>
        </w:rPr>
        <w:t> </w:t>
      </w:r>
      <w:r>
        <w:rPr>
          <w:w w:val="110"/>
          <w:sz w:val="18"/>
        </w:rPr>
        <w:t>lacework, and/or applique.</w:t>
      </w:r>
    </w:p>
    <w:p>
      <w:pPr>
        <w:spacing w:line="230" w:lineRule="auto" w:before="0"/>
        <w:ind w:left="851" w:right="3191" w:firstLine="0"/>
        <w:jc w:val="left"/>
        <w:rPr>
          <w:sz w:val="18"/>
        </w:rPr>
      </w:pPr>
      <w:r>
        <w:rPr>
          <w:w w:val="115"/>
          <w:sz w:val="18"/>
        </w:rPr>
        <w:t>Class</w:t>
      </w:r>
      <w:r>
        <w:rPr>
          <w:spacing w:val="-12"/>
          <w:w w:val="115"/>
          <w:sz w:val="18"/>
        </w:rPr>
        <w:t> </w:t>
      </w:r>
      <w:r>
        <w:rPr>
          <w:w w:val="115"/>
          <w:sz w:val="18"/>
        </w:rPr>
        <w:t>0804</w:t>
      </w:r>
      <w:r>
        <w:rPr>
          <w:spacing w:val="-12"/>
          <w:w w:val="115"/>
          <w:sz w:val="18"/>
        </w:rPr>
        <w:t> </w:t>
      </w:r>
      <w:r>
        <w:rPr>
          <w:w w:val="115"/>
          <w:sz w:val="18"/>
        </w:rPr>
        <w:t>-</w:t>
      </w:r>
      <w:r>
        <w:rPr>
          <w:spacing w:val="-12"/>
          <w:w w:val="115"/>
          <w:sz w:val="18"/>
        </w:rPr>
        <w:t> </w:t>
      </w:r>
      <w:r>
        <w:rPr>
          <w:w w:val="115"/>
          <w:sz w:val="18"/>
        </w:rPr>
        <w:t>Patchwork</w:t>
      </w:r>
      <w:r>
        <w:rPr>
          <w:spacing w:val="-11"/>
          <w:w w:val="115"/>
          <w:sz w:val="18"/>
        </w:rPr>
        <w:t> </w:t>
      </w:r>
      <w:r>
        <w:rPr>
          <w:w w:val="115"/>
          <w:sz w:val="18"/>
        </w:rPr>
        <w:t>and</w:t>
      </w:r>
      <w:r>
        <w:rPr>
          <w:spacing w:val="-12"/>
          <w:w w:val="115"/>
          <w:sz w:val="18"/>
        </w:rPr>
        <w:t> </w:t>
      </w:r>
      <w:r>
        <w:rPr>
          <w:w w:val="115"/>
          <w:sz w:val="18"/>
        </w:rPr>
        <w:t>Quilting</w:t>
      </w:r>
      <w:r>
        <w:rPr>
          <w:spacing w:val="-12"/>
          <w:w w:val="115"/>
          <w:sz w:val="18"/>
        </w:rPr>
        <w:t> </w:t>
      </w:r>
      <w:r>
        <w:rPr>
          <w:w w:val="115"/>
          <w:sz w:val="18"/>
        </w:rPr>
        <w:t>-</w:t>
      </w:r>
      <w:r>
        <w:rPr>
          <w:spacing w:val="-11"/>
          <w:w w:val="115"/>
          <w:sz w:val="18"/>
        </w:rPr>
        <w:t> </w:t>
      </w:r>
      <w:r>
        <w:rPr>
          <w:w w:val="115"/>
          <w:sz w:val="18"/>
        </w:rPr>
        <w:t>an</w:t>
      </w:r>
      <w:r>
        <w:rPr>
          <w:spacing w:val="-12"/>
          <w:w w:val="115"/>
          <w:sz w:val="18"/>
        </w:rPr>
        <w:t> </w:t>
      </w:r>
      <w:r>
        <w:rPr>
          <w:w w:val="115"/>
          <w:sz w:val="18"/>
        </w:rPr>
        <w:t>article Class 0805 - Rug making - a rug</w:t>
      </w:r>
    </w:p>
    <w:p>
      <w:pPr>
        <w:spacing w:line="230" w:lineRule="auto" w:before="0"/>
        <w:ind w:left="851" w:right="4257" w:firstLine="0"/>
        <w:jc w:val="left"/>
        <w:rPr>
          <w:sz w:val="18"/>
        </w:rPr>
      </w:pPr>
      <w:r>
        <w:rPr>
          <w:w w:val="115"/>
          <w:sz w:val="18"/>
        </w:rPr>
        <w:t>Class 0806 - Spinning - a skein Class</w:t>
      </w:r>
      <w:r>
        <w:rPr>
          <w:spacing w:val="-9"/>
          <w:w w:val="115"/>
          <w:sz w:val="18"/>
        </w:rPr>
        <w:t> </w:t>
      </w:r>
      <w:r>
        <w:rPr>
          <w:w w:val="115"/>
          <w:sz w:val="18"/>
        </w:rPr>
        <w:t>0808</w:t>
      </w:r>
      <w:r>
        <w:rPr>
          <w:spacing w:val="-9"/>
          <w:w w:val="115"/>
          <w:sz w:val="18"/>
        </w:rPr>
        <w:t> </w:t>
      </w:r>
      <w:r>
        <w:rPr>
          <w:w w:val="115"/>
          <w:sz w:val="18"/>
        </w:rPr>
        <w:t>-</w:t>
      </w:r>
      <w:r>
        <w:rPr>
          <w:spacing w:val="-9"/>
          <w:w w:val="115"/>
          <w:sz w:val="18"/>
        </w:rPr>
        <w:t> </w:t>
      </w:r>
      <w:r>
        <w:rPr>
          <w:w w:val="115"/>
          <w:sz w:val="18"/>
        </w:rPr>
        <w:t>Ethnic</w:t>
      </w:r>
      <w:r>
        <w:rPr>
          <w:spacing w:val="-9"/>
          <w:w w:val="115"/>
          <w:sz w:val="18"/>
        </w:rPr>
        <w:t> </w:t>
      </w:r>
      <w:r>
        <w:rPr>
          <w:w w:val="115"/>
          <w:sz w:val="18"/>
        </w:rPr>
        <w:t>art</w:t>
      </w:r>
      <w:r>
        <w:rPr>
          <w:spacing w:val="-9"/>
          <w:w w:val="115"/>
          <w:sz w:val="18"/>
        </w:rPr>
        <w:t> </w:t>
      </w:r>
      <w:r>
        <w:rPr>
          <w:w w:val="115"/>
          <w:sz w:val="18"/>
        </w:rPr>
        <w:t>-</w:t>
      </w:r>
      <w:r>
        <w:rPr>
          <w:spacing w:val="-9"/>
          <w:w w:val="115"/>
          <w:sz w:val="18"/>
        </w:rPr>
        <w:t> </w:t>
      </w:r>
      <w:r>
        <w:rPr>
          <w:w w:val="115"/>
          <w:sz w:val="18"/>
        </w:rPr>
        <w:t>an</w:t>
      </w:r>
      <w:r>
        <w:rPr>
          <w:spacing w:val="-9"/>
          <w:w w:val="115"/>
          <w:sz w:val="18"/>
        </w:rPr>
        <w:t> </w:t>
      </w:r>
      <w:r>
        <w:rPr>
          <w:w w:val="115"/>
          <w:sz w:val="18"/>
        </w:rPr>
        <w:t>article Class</w:t>
      </w:r>
      <w:r>
        <w:rPr>
          <w:spacing w:val="-10"/>
          <w:w w:val="115"/>
          <w:sz w:val="18"/>
        </w:rPr>
        <w:t> </w:t>
      </w:r>
      <w:r>
        <w:rPr>
          <w:w w:val="115"/>
          <w:sz w:val="18"/>
        </w:rPr>
        <w:t>0809</w:t>
      </w:r>
      <w:r>
        <w:rPr>
          <w:spacing w:val="-9"/>
          <w:w w:val="115"/>
          <w:sz w:val="18"/>
        </w:rPr>
        <w:t> </w:t>
      </w:r>
      <w:r>
        <w:rPr>
          <w:w w:val="115"/>
          <w:sz w:val="18"/>
        </w:rPr>
        <w:t>-</w:t>
      </w:r>
      <w:r>
        <w:rPr>
          <w:spacing w:val="-9"/>
          <w:w w:val="115"/>
          <w:sz w:val="18"/>
        </w:rPr>
        <w:t> </w:t>
      </w:r>
      <w:r>
        <w:rPr>
          <w:w w:val="115"/>
          <w:sz w:val="18"/>
        </w:rPr>
        <w:t>Macrame</w:t>
      </w:r>
      <w:r>
        <w:rPr>
          <w:spacing w:val="-9"/>
          <w:w w:val="115"/>
          <w:sz w:val="18"/>
        </w:rPr>
        <w:t> </w:t>
      </w:r>
      <w:r>
        <w:rPr>
          <w:w w:val="115"/>
          <w:sz w:val="18"/>
        </w:rPr>
        <w:t>-</w:t>
      </w:r>
      <w:r>
        <w:rPr>
          <w:spacing w:val="-9"/>
          <w:w w:val="115"/>
          <w:sz w:val="18"/>
        </w:rPr>
        <w:t> </w:t>
      </w:r>
      <w:r>
        <w:rPr>
          <w:w w:val="115"/>
          <w:sz w:val="18"/>
        </w:rPr>
        <w:t>an</w:t>
      </w:r>
      <w:r>
        <w:rPr>
          <w:spacing w:val="-9"/>
          <w:w w:val="115"/>
          <w:sz w:val="18"/>
        </w:rPr>
        <w:t> </w:t>
      </w:r>
      <w:r>
        <w:rPr>
          <w:spacing w:val="-2"/>
          <w:w w:val="115"/>
          <w:sz w:val="18"/>
        </w:rPr>
        <w:t>article</w:t>
      </w:r>
    </w:p>
    <w:p>
      <w:pPr>
        <w:spacing w:line="230" w:lineRule="auto" w:before="0"/>
        <w:ind w:left="851" w:right="856" w:firstLine="0"/>
        <w:jc w:val="left"/>
        <w:rPr>
          <w:sz w:val="18"/>
        </w:rPr>
      </w:pPr>
      <w:r>
        <w:rPr>
          <w:w w:val="110"/>
          <w:sz w:val="18"/>
        </w:rPr>
        <w:t>Class 0810 - Fiber Arts Educational Notebook: share with others what you have learned in this project about a particular ﬁber art. Exhibits should be in the form of a notebook or binder. The notebook should include a narrative section describing the ﬁber art. It should include a clear description of the project, technique, budget, supplies, goals, accomplishments, successes, failures, and future plans. It may include samples of techniques, how-to’s, photographs</w:t>
      </w:r>
      <w:r>
        <w:rPr>
          <w:spacing w:val="-3"/>
          <w:w w:val="110"/>
          <w:sz w:val="18"/>
        </w:rPr>
        <w:t> </w:t>
      </w:r>
      <w:r>
        <w:rPr>
          <w:w w:val="110"/>
          <w:sz w:val="18"/>
        </w:rPr>
        <w:t>of</w:t>
      </w:r>
      <w:r>
        <w:rPr>
          <w:spacing w:val="-3"/>
          <w:w w:val="110"/>
          <w:sz w:val="18"/>
        </w:rPr>
        <w:t> </w:t>
      </w:r>
      <w:r>
        <w:rPr>
          <w:w w:val="110"/>
          <w:sz w:val="18"/>
        </w:rPr>
        <w:t>completed</w:t>
      </w:r>
      <w:r>
        <w:rPr>
          <w:spacing w:val="-3"/>
          <w:w w:val="110"/>
          <w:sz w:val="18"/>
        </w:rPr>
        <w:t> </w:t>
      </w:r>
      <w:r>
        <w:rPr>
          <w:w w:val="110"/>
          <w:sz w:val="18"/>
        </w:rPr>
        <w:t>projects,</w:t>
      </w:r>
      <w:r>
        <w:rPr>
          <w:spacing w:val="-3"/>
          <w:w w:val="110"/>
          <w:sz w:val="18"/>
        </w:rPr>
        <w:t> </w:t>
      </w:r>
      <w:r>
        <w:rPr>
          <w:w w:val="110"/>
          <w:sz w:val="18"/>
        </w:rPr>
        <w:t>or</w:t>
      </w:r>
      <w:r>
        <w:rPr>
          <w:spacing w:val="-3"/>
          <w:w w:val="110"/>
          <w:sz w:val="18"/>
        </w:rPr>
        <w:t> </w:t>
      </w:r>
      <w:r>
        <w:rPr>
          <w:w w:val="110"/>
          <w:sz w:val="18"/>
        </w:rPr>
        <w:t>other</w:t>
      </w:r>
      <w:r>
        <w:rPr>
          <w:spacing w:val="-3"/>
          <w:w w:val="110"/>
          <w:sz w:val="18"/>
        </w:rPr>
        <w:t> </w:t>
      </w:r>
      <w:r>
        <w:rPr>
          <w:w w:val="110"/>
          <w:sz w:val="18"/>
        </w:rPr>
        <w:t>ways</w:t>
      </w:r>
      <w:r>
        <w:rPr>
          <w:spacing w:val="-3"/>
          <w:w w:val="110"/>
          <w:sz w:val="18"/>
        </w:rPr>
        <w:t> </w:t>
      </w:r>
      <w:r>
        <w:rPr>
          <w:w w:val="110"/>
          <w:sz w:val="18"/>
        </w:rPr>
        <w:t>of</w:t>
      </w:r>
      <w:r>
        <w:rPr>
          <w:spacing w:val="-3"/>
          <w:w w:val="110"/>
          <w:sz w:val="18"/>
        </w:rPr>
        <w:t> </w:t>
      </w:r>
      <w:r>
        <w:rPr>
          <w:w w:val="110"/>
          <w:sz w:val="18"/>
        </w:rPr>
        <w:t>educating</w:t>
      </w:r>
      <w:r>
        <w:rPr>
          <w:spacing w:val="-3"/>
          <w:w w:val="110"/>
          <w:sz w:val="18"/>
        </w:rPr>
        <w:t> </w:t>
      </w:r>
      <w:r>
        <w:rPr>
          <w:w w:val="110"/>
          <w:sz w:val="18"/>
        </w:rPr>
        <w:t>others</w:t>
      </w:r>
      <w:r>
        <w:rPr>
          <w:spacing w:val="-3"/>
          <w:w w:val="110"/>
          <w:sz w:val="18"/>
        </w:rPr>
        <w:t> </w:t>
      </w:r>
      <w:r>
        <w:rPr>
          <w:w w:val="110"/>
          <w:sz w:val="18"/>
        </w:rPr>
        <w:t>about ﬁber</w:t>
      </w:r>
      <w:r>
        <w:rPr>
          <w:spacing w:val="-4"/>
          <w:w w:val="110"/>
          <w:sz w:val="18"/>
        </w:rPr>
        <w:t> </w:t>
      </w:r>
      <w:r>
        <w:rPr>
          <w:w w:val="110"/>
          <w:sz w:val="18"/>
        </w:rPr>
        <w:t>arts.</w:t>
      </w:r>
      <w:r>
        <w:rPr>
          <w:spacing w:val="-3"/>
          <w:w w:val="110"/>
          <w:sz w:val="18"/>
        </w:rPr>
        <w:t> </w:t>
      </w:r>
      <w:r>
        <w:rPr>
          <w:w w:val="110"/>
          <w:sz w:val="18"/>
        </w:rPr>
        <w:t>NOTE:</w:t>
      </w:r>
      <w:r>
        <w:rPr>
          <w:spacing w:val="-3"/>
          <w:w w:val="110"/>
          <w:sz w:val="18"/>
        </w:rPr>
        <w:t> </w:t>
      </w:r>
      <w:r>
        <w:rPr>
          <w:w w:val="110"/>
          <w:sz w:val="18"/>
        </w:rPr>
        <w:t>a</w:t>
      </w:r>
      <w:r>
        <w:rPr>
          <w:spacing w:val="-3"/>
          <w:w w:val="110"/>
          <w:sz w:val="18"/>
        </w:rPr>
        <w:t> </w:t>
      </w:r>
      <w:r>
        <w:rPr>
          <w:w w:val="110"/>
          <w:sz w:val="18"/>
        </w:rPr>
        <w:t>collection</w:t>
      </w:r>
      <w:r>
        <w:rPr>
          <w:spacing w:val="-3"/>
          <w:w w:val="110"/>
          <w:sz w:val="18"/>
        </w:rPr>
        <w:t> </w:t>
      </w:r>
      <w:r>
        <w:rPr>
          <w:w w:val="110"/>
          <w:sz w:val="18"/>
        </w:rPr>
        <w:t>of</w:t>
      </w:r>
      <w:r>
        <w:rPr>
          <w:spacing w:val="-4"/>
          <w:w w:val="110"/>
          <w:sz w:val="18"/>
        </w:rPr>
        <w:t> </w:t>
      </w:r>
      <w:r>
        <w:rPr>
          <w:w w:val="110"/>
          <w:sz w:val="18"/>
        </w:rPr>
        <w:t>brochures,</w:t>
      </w:r>
      <w:r>
        <w:rPr>
          <w:spacing w:val="-3"/>
          <w:w w:val="110"/>
          <w:sz w:val="18"/>
        </w:rPr>
        <w:t> </w:t>
      </w:r>
      <w:r>
        <w:rPr>
          <w:w w:val="110"/>
          <w:sz w:val="18"/>
        </w:rPr>
        <w:t>web</w:t>
      </w:r>
      <w:r>
        <w:rPr>
          <w:spacing w:val="-3"/>
          <w:w w:val="110"/>
          <w:sz w:val="18"/>
        </w:rPr>
        <w:t> </w:t>
      </w:r>
      <w:r>
        <w:rPr>
          <w:w w:val="110"/>
          <w:sz w:val="18"/>
        </w:rPr>
        <w:t>pages,</w:t>
      </w:r>
      <w:r>
        <w:rPr>
          <w:spacing w:val="-3"/>
          <w:w w:val="110"/>
          <w:sz w:val="18"/>
        </w:rPr>
        <w:t> </w:t>
      </w:r>
      <w:r>
        <w:rPr>
          <w:w w:val="110"/>
          <w:sz w:val="18"/>
        </w:rPr>
        <w:t>patterns,</w:t>
      </w:r>
      <w:r>
        <w:rPr>
          <w:spacing w:val="-3"/>
          <w:w w:val="110"/>
          <w:sz w:val="18"/>
        </w:rPr>
        <w:t> </w:t>
      </w:r>
      <w:r>
        <w:rPr>
          <w:w w:val="110"/>
          <w:sz w:val="18"/>
        </w:rPr>
        <w:t>record</w:t>
      </w:r>
      <w:r>
        <w:rPr>
          <w:spacing w:val="-4"/>
          <w:w w:val="110"/>
          <w:sz w:val="18"/>
        </w:rPr>
        <w:t> book</w:t>
      </w:r>
    </w:p>
    <w:p>
      <w:pPr>
        <w:tabs>
          <w:tab w:pos="7251" w:val="right" w:leader="none"/>
        </w:tabs>
        <w:spacing w:line="258" w:lineRule="exact" w:before="0"/>
        <w:ind w:left="851" w:right="0" w:firstLine="0"/>
        <w:jc w:val="left"/>
        <w:rPr>
          <w:position w:val="-4"/>
          <w:sz w:val="24"/>
        </w:rPr>
      </w:pPr>
      <w:r>
        <w:rPr>
          <w:w w:val="110"/>
          <w:sz w:val="18"/>
        </w:rPr>
        <w:t>forms,</w:t>
      </w:r>
      <w:r>
        <w:rPr>
          <w:spacing w:val="-4"/>
          <w:w w:val="110"/>
          <w:sz w:val="18"/>
        </w:rPr>
        <w:t> </w:t>
      </w:r>
      <w:r>
        <w:rPr>
          <w:w w:val="110"/>
          <w:sz w:val="18"/>
        </w:rPr>
        <w:t>etc.</w:t>
      </w:r>
      <w:r>
        <w:rPr>
          <w:spacing w:val="-3"/>
          <w:w w:val="110"/>
          <w:sz w:val="18"/>
        </w:rPr>
        <w:t> </w:t>
      </w:r>
      <w:r>
        <w:rPr>
          <w:w w:val="110"/>
          <w:sz w:val="18"/>
        </w:rPr>
        <w:t>does</w:t>
      </w:r>
      <w:r>
        <w:rPr>
          <w:spacing w:val="-4"/>
          <w:w w:val="110"/>
          <w:sz w:val="18"/>
        </w:rPr>
        <w:t> </w:t>
      </w:r>
      <w:r>
        <w:rPr>
          <w:w w:val="110"/>
          <w:sz w:val="18"/>
        </w:rPr>
        <w:t>NOT</w:t>
      </w:r>
      <w:r>
        <w:rPr>
          <w:spacing w:val="-3"/>
          <w:w w:val="110"/>
          <w:sz w:val="18"/>
        </w:rPr>
        <w:t> </w:t>
      </w:r>
      <w:r>
        <w:rPr>
          <w:w w:val="110"/>
          <w:sz w:val="18"/>
        </w:rPr>
        <w:t>constitute</w:t>
      </w:r>
      <w:r>
        <w:rPr>
          <w:spacing w:val="-3"/>
          <w:w w:val="110"/>
          <w:sz w:val="18"/>
        </w:rPr>
        <w:t> </w:t>
      </w:r>
      <w:r>
        <w:rPr>
          <w:w w:val="110"/>
          <w:sz w:val="18"/>
        </w:rPr>
        <w:t>and</w:t>
      </w:r>
      <w:r>
        <w:rPr>
          <w:spacing w:val="-4"/>
          <w:w w:val="110"/>
          <w:sz w:val="18"/>
        </w:rPr>
        <w:t> </w:t>
      </w:r>
      <w:r>
        <w:rPr>
          <w:w w:val="110"/>
          <w:sz w:val="18"/>
        </w:rPr>
        <w:t>educational</w:t>
      </w:r>
      <w:r>
        <w:rPr>
          <w:spacing w:val="-3"/>
          <w:w w:val="110"/>
          <w:sz w:val="18"/>
        </w:rPr>
        <w:t> </w:t>
      </w:r>
      <w:r>
        <w:rPr>
          <w:spacing w:val="-2"/>
          <w:w w:val="110"/>
          <w:sz w:val="18"/>
        </w:rPr>
        <w:t>notebook.</w:t>
      </w:r>
      <w:r>
        <w:rPr>
          <w:rFonts w:ascii="Times New Roman"/>
          <w:sz w:val="18"/>
        </w:rPr>
        <w:tab/>
      </w:r>
      <w:r>
        <w:rPr>
          <w:spacing w:val="-5"/>
          <w:w w:val="110"/>
          <w:position w:val="-4"/>
          <w:sz w:val="24"/>
        </w:rPr>
        <w:t>32</w:t>
      </w:r>
    </w:p>
    <w:p>
      <w:pPr>
        <w:spacing w:after="0" w:line="258" w:lineRule="exact"/>
        <w:jc w:val="left"/>
        <w:rPr>
          <w:position w:val="-4"/>
          <w:sz w:val="24"/>
        </w:rPr>
        <w:sectPr>
          <w:footerReference w:type="default" r:id="rId41"/>
          <w:pgSz w:w="7920" w:h="12240"/>
          <w:pgMar w:header="0" w:footer="0" w:top="100" w:bottom="0" w:left="0" w:right="0"/>
        </w:sectPr>
      </w:pPr>
    </w:p>
    <w:p>
      <w:pPr>
        <w:pStyle w:val="BodyText"/>
        <w:spacing w:before="102"/>
        <w:rPr>
          <w:sz w:val="30"/>
        </w:rPr>
      </w:pPr>
    </w:p>
    <w:p>
      <w:pPr>
        <w:pStyle w:val="Heading1"/>
      </w:pPr>
      <w:r>
        <w:rPr/>
        <mc:AlternateContent>
          <mc:Choice Requires="wps">
            <w:drawing>
              <wp:anchor distT="0" distB="0" distL="0" distR="0" allowOverlap="1" layoutInCell="1" locked="0" behindDoc="1" simplePos="0" relativeHeight="485775872">
                <wp:simplePos x="0" y="0"/>
                <wp:positionH relativeFrom="page">
                  <wp:posOffset>249745</wp:posOffset>
                </wp:positionH>
                <wp:positionV relativeFrom="paragraph">
                  <wp:posOffset>-292672</wp:posOffset>
                </wp:positionV>
                <wp:extent cx="4533900" cy="3898900"/>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4533900" cy="3898900"/>
                          <a:chExt cx="4533900" cy="3898900"/>
                        </a:xfrm>
                      </wpg:grpSpPr>
                      <pic:pic>
                        <pic:nvPicPr>
                          <pic:cNvPr id="142" name="Image 142"/>
                          <pic:cNvPicPr/>
                        </pic:nvPicPr>
                        <pic:blipFill>
                          <a:blip r:embed="rId44" cstate="print"/>
                          <a:stretch>
                            <a:fillRect/>
                          </a:stretch>
                        </pic:blipFill>
                        <pic:spPr>
                          <a:xfrm>
                            <a:off x="171427" y="622236"/>
                            <a:ext cx="4114799" cy="3276599"/>
                          </a:xfrm>
                          <a:prstGeom prst="rect">
                            <a:avLst/>
                          </a:prstGeom>
                        </pic:spPr>
                      </pic:pic>
                      <pic:pic>
                        <pic:nvPicPr>
                          <pic:cNvPr id="143" name="Image 143"/>
                          <pic:cNvPicPr/>
                        </pic:nvPicPr>
                        <pic:blipFill>
                          <a:blip r:embed="rId27" cstate="print"/>
                          <a:stretch>
                            <a:fillRect/>
                          </a:stretch>
                        </pic:blipFill>
                        <pic:spPr>
                          <a:xfrm>
                            <a:off x="0" y="0"/>
                            <a:ext cx="4533899" cy="742949"/>
                          </a:xfrm>
                          <a:prstGeom prst="rect">
                            <a:avLst/>
                          </a:prstGeom>
                        </pic:spPr>
                      </pic:pic>
                    </wpg:wgp>
                  </a:graphicData>
                </a:graphic>
              </wp:anchor>
            </w:drawing>
          </mc:Choice>
          <mc:Fallback>
            <w:pict>
              <v:group style="position:absolute;margin-left:19.664999pt;margin-top:-23.045078pt;width:357pt;height:307pt;mso-position-horizontal-relative:page;mso-position-vertical-relative:paragraph;z-index:-17540608" id="docshapegroup101" coordorigin="393,-461" coordsize="7140,6140">
                <v:shape style="position:absolute;left:663;top:519;width:6480;height:5160" type="#_x0000_t75" id="docshape102" stroked="false">
                  <v:imagedata r:id="rId44" o:title=""/>
                </v:shape>
                <v:shape style="position:absolute;left:393;top:-461;width:7140;height:1170" type="#_x0000_t75" id="docshape103" stroked="false">
                  <v:imagedata r:id="rId27" o:title=""/>
                </v:shape>
                <w10:wrap type="none"/>
              </v:group>
            </w:pict>
          </mc:Fallback>
        </mc:AlternateContent>
      </w:r>
      <w:r>
        <w:rPr/>
        <w:t>Department</w:t>
      </w:r>
      <w:r>
        <w:rPr>
          <w:spacing w:val="26"/>
        </w:rPr>
        <w:t> </w:t>
      </w:r>
      <w:r>
        <w:rPr/>
        <w:t>9</w:t>
      </w:r>
      <w:r>
        <w:rPr>
          <w:spacing w:val="26"/>
        </w:rPr>
        <w:t> </w:t>
      </w:r>
      <w:r>
        <w:rPr/>
        <w:t>FOODS</w:t>
      </w:r>
      <w:r>
        <w:rPr>
          <w:spacing w:val="26"/>
        </w:rPr>
        <w:t> </w:t>
      </w:r>
      <w:r>
        <w:rPr/>
        <w:t>&amp;</w:t>
      </w:r>
      <w:r>
        <w:rPr>
          <w:spacing w:val="27"/>
        </w:rPr>
        <w:t> </w:t>
      </w:r>
      <w:r>
        <w:rPr>
          <w:spacing w:val="-2"/>
        </w:rPr>
        <w:t>NUTRITION</w:t>
      </w:r>
    </w:p>
    <w:p>
      <w:pPr>
        <w:spacing w:line="295" w:lineRule="auto" w:before="340"/>
        <w:ind w:left="2616" w:right="3001" w:firstLine="0"/>
        <w:jc w:val="center"/>
        <w:rPr>
          <w:sz w:val="30"/>
        </w:rPr>
      </w:pPr>
      <w:r>
        <w:rPr>
          <w:spacing w:val="-6"/>
          <w:w w:val="110"/>
          <w:sz w:val="30"/>
        </w:rPr>
        <w:t>Division</w:t>
      </w:r>
      <w:r>
        <w:rPr>
          <w:spacing w:val="-19"/>
          <w:w w:val="110"/>
          <w:sz w:val="30"/>
        </w:rPr>
        <w:t> </w:t>
      </w:r>
      <w:r>
        <w:rPr>
          <w:spacing w:val="-6"/>
          <w:w w:val="110"/>
          <w:sz w:val="30"/>
        </w:rPr>
        <w:t>9A </w:t>
      </w:r>
      <w:r>
        <w:rPr>
          <w:spacing w:val="-2"/>
          <w:w w:val="110"/>
          <w:sz w:val="30"/>
        </w:rPr>
        <w:t>FOODS</w:t>
      </w:r>
    </w:p>
    <w:p>
      <w:pPr>
        <w:spacing w:before="34"/>
        <w:ind w:left="0" w:right="328" w:firstLine="0"/>
        <w:jc w:val="center"/>
        <w:rPr>
          <w:i/>
          <w:sz w:val="20"/>
        </w:rPr>
      </w:pPr>
      <w:r>
        <w:rPr>
          <w:i/>
          <w:w w:val="110"/>
          <w:sz w:val="20"/>
        </w:rPr>
        <w:t>Superintendent: Jenny </w:t>
      </w:r>
      <w:r>
        <w:rPr>
          <w:i/>
          <w:spacing w:val="-4"/>
          <w:w w:val="110"/>
          <w:sz w:val="20"/>
        </w:rPr>
        <w:t>Smith</w:t>
      </w:r>
    </w:p>
    <w:p>
      <w:pPr>
        <w:pStyle w:val="BodyText"/>
        <w:spacing w:line="227" w:lineRule="exact" w:before="148"/>
        <w:ind w:left="1159"/>
      </w:pPr>
      <w:r>
        <w:rPr>
          <w:w w:val="110"/>
        </w:rPr>
        <w:t>Entry</w:t>
      </w:r>
      <w:r>
        <w:rPr>
          <w:spacing w:val="-9"/>
          <w:w w:val="110"/>
        </w:rPr>
        <w:t> </w:t>
      </w:r>
      <w:r>
        <w:rPr>
          <w:w w:val="110"/>
        </w:rPr>
        <w:t>Time:</w:t>
      </w:r>
      <w:r>
        <w:rPr>
          <w:spacing w:val="-9"/>
          <w:w w:val="110"/>
        </w:rPr>
        <w:t> </w:t>
      </w:r>
      <w:r>
        <w:rPr>
          <w:w w:val="110"/>
        </w:rPr>
        <w:t>Friday,</w:t>
      </w:r>
      <w:r>
        <w:rPr>
          <w:spacing w:val="-8"/>
          <w:w w:val="110"/>
        </w:rPr>
        <w:t> </w:t>
      </w:r>
      <w:r>
        <w:rPr>
          <w:w w:val="110"/>
        </w:rPr>
        <w:t>July</w:t>
      </w:r>
      <w:r>
        <w:rPr>
          <w:spacing w:val="-9"/>
          <w:w w:val="110"/>
        </w:rPr>
        <w:t> </w:t>
      </w:r>
      <w:r>
        <w:rPr>
          <w:spacing w:val="-5"/>
          <w:w w:val="110"/>
        </w:rPr>
        <w:t>25</w:t>
      </w:r>
    </w:p>
    <w:p>
      <w:pPr>
        <w:spacing w:line="206" w:lineRule="auto" w:before="10"/>
        <w:ind w:left="1159" w:right="1359" w:firstLine="0"/>
        <w:jc w:val="left"/>
        <w:rPr>
          <w:b/>
          <w:i/>
          <w:sz w:val="20"/>
        </w:rPr>
      </w:pPr>
      <w:r>
        <w:rPr>
          <w:b/>
          <w:i/>
          <w:w w:val="110"/>
          <w:sz w:val="20"/>
        </w:rPr>
        <w:t>10:00-10:30 AM- Santa Fe Sunflowers &amp; Smokey Valley</w:t>
      </w:r>
      <w:r>
        <w:rPr>
          <w:b/>
          <w:i/>
          <w:w w:val="110"/>
          <w:sz w:val="20"/>
        </w:rPr>
        <w:t> 10:30-11:30</w:t>
      </w:r>
      <w:r>
        <w:rPr>
          <w:b/>
          <w:i/>
          <w:spacing w:val="-5"/>
          <w:w w:val="110"/>
          <w:sz w:val="20"/>
        </w:rPr>
        <w:t> </w:t>
      </w:r>
      <w:r>
        <w:rPr>
          <w:b/>
          <w:i/>
          <w:w w:val="110"/>
          <w:sz w:val="20"/>
        </w:rPr>
        <w:t>AM-K-State</w:t>
      </w:r>
      <w:r>
        <w:rPr>
          <w:b/>
          <w:i/>
          <w:spacing w:val="-5"/>
          <w:w w:val="110"/>
          <w:sz w:val="20"/>
        </w:rPr>
        <w:t> </w:t>
      </w:r>
      <w:r>
        <w:rPr>
          <w:b/>
          <w:i/>
          <w:w w:val="110"/>
          <w:sz w:val="20"/>
        </w:rPr>
        <w:t>Wild</w:t>
      </w:r>
      <w:r>
        <w:rPr>
          <w:b/>
          <w:i/>
          <w:spacing w:val="-5"/>
          <w:w w:val="110"/>
          <w:sz w:val="20"/>
        </w:rPr>
        <w:t> </w:t>
      </w:r>
      <w:r>
        <w:rPr>
          <w:b/>
          <w:i/>
          <w:w w:val="110"/>
          <w:sz w:val="20"/>
        </w:rPr>
        <w:t>Kids</w:t>
      </w:r>
      <w:r>
        <w:rPr>
          <w:b/>
          <w:i/>
          <w:spacing w:val="-5"/>
          <w:w w:val="110"/>
          <w:sz w:val="20"/>
        </w:rPr>
        <w:t> </w:t>
      </w:r>
      <w:r>
        <w:rPr>
          <w:b/>
          <w:i/>
          <w:w w:val="110"/>
          <w:sz w:val="20"/>
        </w:rPr>
        <w:t>&amp;</w:t>
      </w:r>
      <w:r>
        <w:rPr>
          <w:b/>
          <w:i/>
          <w:spacing w:val="-5"/>
          <w:w w:val="110"/>
          <w:sz w:val="20"/>
        </w:rPr>
        <w:t> </w:t>
      </w:r>
      <w:r>
        <w:rPr>
          <w:b/>
          <w:i/>
          <w:w w:val="110"/>
          <w:sz w:val="20"/>
        </w:rPr>
        <w:t>Live-wire</w:t>
      </w:r>
      <w:r>
        <w:rPr>
          <w:b/>
          <w:i/>
          <w:spacing w:val="-5"/>
          <w:w w:val="110"/>
          <w:sz w:val="20"/>
        </w:rPr>
        <w:t> </w:t>
      </w:r>
      <w:r>
        <w:rPr>
          <w:b/>
          <w:i/>
          <w:w w:val="110"/>
          <w:sz w:val="20"/>
        </w:rPr>
        <w:t>Empires</w:t>
      </w:r>
      <w:r>
        <w:rPr>
          <w:b/>
          <w:i/>
          <w:spacing w:val="-5"/>
          <w:w w:val="110"/>
          <w:sz w:val="20"/>
        </w:rPr>
        <w:t> </w:t>
      </w:r>
      <w:r>
        <w:rPr>
          <w:b/>
          <w:i/>
          <w:w w:val="110"/>
          <w:sz w:val="20"/>
        </w:rPr>
        <w:t>Best 11:30 AM- 12:30 PM-Friendly Fremont, Country Cousins, Golden</w:t>
      </w:r>
      <w:r>
        <w:rPr>
          <w:b/>
          <w:i/>
          <w:spacing w:val="-4"/>
          <w:w w:val="110"/>
          <w:sz w:val="20"/>
        </w:rPr>
        <w:t> </w:t>
      </w:r>
      <w:r>
        <w:rPr>
          <w:b/>
          <w:i/>
          <w:w w:val="110"/>
          <w:sz w:val="20"/>
        </w:rPr>
        <w:t>Opportunity</w:t>
      </w:r>
    </w:p>
    <w:p>
      <w:pPr>
        <w:pStyle w:val="BodyText"/>
        <w:spacing w:line="201" w:lineRule="exact"/>
        <w:ind w:left="1159"/>
      </w:pPr>
      <w:r>
        <w:rPr>
          <w:spacing w:val="-2"/>
          <w:w w:val="110"/>
        </w:rPr>
        <w:t>Location:</w:t>
      </w:r>
      <w:r>
        <w:rPr>
          <w:spacing w:val="-1"/>
          <w:w w:val="110"/>
        </w:rPr>
        <w:t> </w:t>
      </w:r>
      <w:r>
        <w:rPr>
          <w:spacing w:val="-2"/>
          <w:w w:val="110"/>
        </w:rPr>
        <w:t>Extension</w:t>
      </w:r>
      <w:r>
        <w:rPr>
          <w:w w:val="110"/>
        </w:rPr>
        <w:t> </w:t>
      </w:r>
      <w:r>
        <w:rPr>
          <w:spacing w:val="-4"/>
          <w:w w:val="110"/>
        </w:rPr>
        <w:t>Ofﬁce</w:t>
      </w:r>
    </w:p>
    <w:p>
      <w:pPr>
        <w:pStyle w:val="BodyText"/>
        <w:spacing w:line="227" w:lineRule="exact"/>
        <w:ind w:left="1159"/>
      </w:pPr>
      <w:r>
        <w:rPr>
          <w:w w:val="110"/>
        </w:rPr>
        <w:t>Judging</w:t>
      </w:r>
      <w:r>
        <w:rPr>
          <w:spacing w:val="-6"/>
          <w:w w:val="110"/>
        </w:rPr>
        <w:t> </w:t>
      </w:r>
      <w:r>
        <w:rPr>
          <w:w w:val="110"/>
        </w:rPr>
        <w:t>Time:</w:t>
      </w:r>
      <w:r>
        <w:rPr>
          <w:spacing w:val="-5"/>
          <w:w w:val="110"/>
        </w:rPr>
        <w:t> </w:t>
      </w:r>
      <w:r>
        <w:rPr>
          <w:w w:val="110"/>
        </w:rPr>
        <w:t>10:00</w:t>
      </w:r>
      <w:r>
        <w:rPr>
          <w:spacing w:val="-5"/>
          <w:w w:val="110"/>
        </w:rPr>
        <w:t> </w:t>
      </w:r>
      <w:r>
        <w:rPr>
          <w:w w:val="110"/>
        </w:rPr>
        <w:t>AM,</w:t>
      </w:r>
      <w:r>
        <w:rPr>
          <w:spacing w:val="-5"/>
          <w:w w:val="110"/>
        </w:rPr>
        <w:t> </w:t>
      </w:r>
      <w:r>
        <w:rPr>
          <w:w w:val="110"/>
        </w:rPr>
        <w:t>Friday,</w:t>
      </w:r>
      <w:r>
        <w:rPr>
          <w:spacing w:val="-5"/>
          <w:w w:val="110"/>
        </w:rPr>
        <w:t> </w:t>
      </w:r>
      <w:r>
        <w:rPr>
          <w:w w:val="110"/>
        </w:rPr>
        <w:t>July</w:t>
      </w:r>
      <w:r>
        <w:rPr>
          <w:spacing w:val="-5"/>
          <w:w w:val="110"/>
        </w:rPr>
        <w:t> 25</w:t>
      </w:r>
    </w:p>
    <w:p>
      <w:pPr>
        <w:spacing w:line="213" w:lineRule="auto" w:before="87"/>
        <w:ind w:left="1320" w:right="1261" w:hanging="68"/>
        <w:jc w:val="left"/>
        <w:rPr>
          <w:b/>
          <w:sz w:val="17"/>
        </w:rPr>
      </w:pPr>
      <w:r>
        <w:rPr>
          <w:b/>
          <w:spacing w:val="-2"/>
          <w:w w:val="110"/>
          <w:sz w:val="17"/>
        </w:rPr>
        <w:t>Exhibitors</w:t>
      </w:r>
      <w:r>
        <w:rPr>
          <w:b/>
          <w:spacing w:val="-7"/>
          <w:w w:val="110"/>
          <w:sz w:val="17"/>
        </w:rPr>
        <w:t> </w:t>
      </w:r>
      <w:r>
        <w:rPr>
          <w:b/>
          <w:spacing w:val="-2"/>
          <w:w w:val="110"/>
          <w:sz w:val="17"/>
        </w:rPr>
        <w:t>are</w:t>
      </w:r>
      <w:r>
        <w:rPr>
          <w:b/>
          <w:spacing w:val="-7"/>
          <w:w w:val="110"/>
          <w:sz w:val="17"/>
        </w:rPr>
        <w:t> </w:t>
      </w:r>
      <w:r>
        <w:rPr>
          <w:b/>
          <w:spacing w:val="-2"/>
          <w:w w:val="110"/>
          <w:sz w:val="17"/>
        </w:rPr>
        <w:t>strongly</w:t>
      </w:r>
      <w:r>
        <w:rPr>
          <w:b/>
          <w:spacing w:val="-7"/>
          <w:w w:val="110"/>
          <w:sz w:val="17"/>
        </w:rPr>
        <w:t> </w:t>
      </w:r>
      <w:r>
        <w:rPr>
          <w:b/>
          <w:spacing w:val="-2"/>
          <w:w w:val="110"/>
          <w:sz w:val="17"/>
        </w:rPr>
        <w:t>encouraged</w:t>
      </w:r>
      <w:r>
        <w:rPr>
          <w:b/>
          <w:spacing w:val="-7"/>
          <w:w w:val="110"/>
          <w:sz w:val="17"/>
        </w:rPr>
        <w:t> </w:t>
      </w:r>
      <w:r>
        <w:rPr>
          <w:b/>
          <w:spacing w:val="-2"/>
          <w:w w:val="110"/>
          <w:sz w:val="17"/>
        </w:rPr>
        <w:t>to</w:t>
      </w:r>
      <w:r>
        <w:rPr>
          <w:b/>
          <w:spacing w:val="-7"/>
          <w:w w:val="110"/>
          <w:sz w:val="17"/>
        </w:rPr>
        <w:t> </w:t>
      </w:r>
      <w:r>
        <w:rPr>
          <w:b/>
          <w:spacing w:val="-2"/>
          <w:w w:val="110"/>
          <w:sz w:val="17"/>
        </w:rPr>
        <w:t>arrive</w:t>
      </w:r>
      <w:r>
        <w:rPr>
          <w:b/>
          <w:spacing w:val="-7"/>
          <w:w w:val="110"/>
          <w:sz w:val="17"/>
        </w:rPr>
        <w:t> </w:t>
      </w:r>
      <w:r>
        <w:rPr>
          <w:b/>
          <w:spacing w:val="-2"/>
          <w:w w:val="110"/>
          <w:sz w:val="17"/>
        </w:rPr>
        <w:t>during</w:t>
      </w:r>
      <w:r>
        <w:rPr>
          <w:b/>
          <w:spacing w:val="-7"/>
          <w:w w:val="110"/>
          <w:sz w:val="17"/>
        </w:rPr>
        <w:t> </w:t>
      </w:r>
      <w:r>
        <w:rPr>
          <w:b/>
          <w:spacing w:val="-2"/>
          <w:w w:val="110"/>
          <w:sz w:val="17"/>
        </w:rPr>
        <w:t>their</w:t>
      </w:r>
      <w:r>
        <w:rPr>
          <w:b/>
          <w:spacing w:val="-7"/>
          <w:w w:val="110"/>
          <w:sz w:val="17"/>
        </w:rPr>
        <w:t> </w:t>
      </w:r>
      <w:r>
        <w:rPr>
          <w:b/>
          <w:spacing w:val="-2"/>
          <w:w w:val="110"/>
          <w:sz w:val="17"/>
        </w:rPr>
        <w:t>assigned</w:t>
      </w:r>
      <w:r>
        <w:rPr>
          <w:b/>
          <w:spacing w:val="-7"/>
          <w:w w:val="110"/>
          <w:sz w:val="17"/>
        </w:rPr>
        <w:t> </w:t>
      </w:r>
      <w:r>
        <w:rPr>
          <w:b/>
          <w:spacing w:val="-2"/>
          <w:w w:val="110"/>
          <w:sz w:val="17"/>
        </w:rPr>
        <w:t>time. </w:t>
      </w:r>
      <w:r>
        <w:rPr>
          <w:b/>
          <w:spacing w:val="-4"/>
          <w:w w:val="115"/>
          <w:sz w:val="17"/>
        </w:rPr>
        <w:t>If</w:t>
      </w:r>
      <w:r>
        <w:rPr>
          <w:b/>
          <w:spacing w:val="-13"/>
          <w:w w:val="115"/>
          <w:sz w:val="17"/>
        </w:rPr>
        <w:t> </w:t>
      </w:r>
      <w:r>
        <w:rPr>
          <w:b/>
          <w:spacing w:val="-4"/>
          <w:w w:val="115"/>
          <w:sz w:val="17"/>
        </w:rPr>
        <w:t>you</w:t>
      </w:r>
      <w:r>
        <w:rPr>
          <w:b/>
          <w:spacing w:val="-13"/>
          <w:w w:val="115"/>
          <w:sz w:val="17"/>
        </w:rPr>
        <w:t> </w:t>
      </w:r>
      <w:r>
        <w:rPr>
          <w:b/>
          <w:spacing w:val="-4"/>
          <w:w w:val="115"/>
          <w:sz w:val="17"/>
        </w:rPr>
        <w:t>have</w:t>
      </w:r>
      <w:r>
        <w:rPr>
          <w:b/>
          <w:spacing w:val="-13"/>
          <w:w w:val="115"/>
          <w:sz w:val="17"/>
        </w:rPr>
        <w:t> </w:t>
      </w:r>
      <w:r>
        <w:rPr>
          <w:b/>
          <w:spacing w:val="-4"/>
          <w:w w:val="115"/>
          <w:sz w:val="17"/>
        </w:rPr>
        <w:t>other</w:t>
      </w:r>
      <w:r>
        <w:rPr>
          <w:b/>
          <w:spacing w:val="-13"/>
          <w:w w:val="115"/>
          <w:sz w:val="17"/>
        </w:rPr>
        <w:t> </w:t>
      </w:r>
      <w:r>
        <w:rPr>
          <w:b/>
          <w:spacing w:val="-4"/>
          <w:w w:val="115"/>
          <w:sz w:val="17"/>
        </w:rPr>
        <w:t>fair</w:t>
      </w:r>
      <w:r>
        <w:rPr>
          <w:b/>
          <w:spacing w:val="-12"/>
          <w:w w:val="115"/>
          <w:sz w:val="17"/>
        </w:rPr>
        <w:t> </w:t>
      </w:r>
      <w:r>
        <w:rPr>
          <w:b/>
          <w:spacing w:val="-4"/>
          <w:w w:val="115"/>
          <w:sz w:val="17"/>
        </w:rPr>
        <w:t>commitments,</w:t>
      </w:r>
      <w:r>
        <w:rPr>
          <w:b/>
          <w:spacing w:val="-13"/>
          <w:w w:val="115"/>
          <w:sz w:val="17"/>
        </w:rPr>
        <w:t> </w:t>
      </w:r>
      <w:r>
        <w:rPr>
          <w:b/>
          <w:spacing w:val="-4"/>
          <w:w w:val="115"/>
          <w:sz w:val="17"/>
        </w:rPr>
        <w:t>we</w:t>
      </w:r>
      <w:r>
        <w:rPr>
          <w:b/>
          <w:spacing w:val="-13"/>
          <w:w w:val="115"/>
          <w:sz w:val="17"/>
        </w:rPr>
        <w:t> </w:t>
      </w:r>
      <w:r>
        <w:rPr>
          <w:b/>
          <w:spacing w:val="-4"/>
          <w:w w:val="115"/>
          <w:sz w:val="17"/>
        </w:rPr>
        <w:t>will</w:t>
      </w:r>
      <w:r>
        <w:rPr>
          <w:b/>
          <w:spacing w:val="-13"/>
          <w:w w:val="115"/>
          <w:sz w:val="17"/>
        </w:rPr>
        <w:t> </w:t>
      </w:r>
      <w:r>
        <w:rPr>
          <w:b/>
          <w:spacing w:val="-4"/>
          <w:w w:val="115"/>
          <w:sz w:val="17"/>
        </w:rPr>
        <w:t>work</w:t>
      </w:r>
      <w:r>
        <w:rPr>
          <w:b/>
          <w:spacing w:val="-12"/>
          <w:w w:val="115"/>
          <w:sz w:val="17"/>
        </w:rPr>
        <w:t> </w:t>
      </w:r>
      <w:r>
        <w:rPr>
          <w:b/>
          <w:spacing w:val="-4"/>
          <w:w w:val="115"/>
          <w:sz w:val="17"/>
        </w:rPr>
        <w:t>with</w:t>
      </w:r>
      <w:r>
        <w:rPr>
          <w:b/>
          <w:spacing w:val="-13"/>
          <w:w w:val="115"/>
          <w:sz w:val="17"/>
        </w:rPr>
        <w:t> </w:t>
      </w:r>
      <w:r>
        <w:rPr>
          <w:b/>
          <w:spacing w:val="-4"/>
          <w:w w:val="115"/>
          <w:sz w:val="17"/>
        </w:rPr>
        <w:t>your</w:t>
      </w:r>
      <w:r>
        <w:rPr>
          <w:b/>
          <w:spacing w:val="-13"/>
          <w:w w:val="115"/>
          <w:sz w:val="17"/>
        </w:rPr>
        <w:t> </w:t>
      </w:r>
      <w:r>
        <w:rPr>
          <w:b/>
          <w:spacing w:val="-4"/>
          <w:w w:val="115"/>
          <w:sz w:val="17"/>
        </w:rPr>
        <w:t>schedule.</w:t>
      </w:r>
    </w:p>
    <w:p>
      <w:pPr>
        <w:spacing w:line="206" w:lineRule="auto" w:before="140"/>
        <w:ind w:left="1159" w:right="1127" w:firstLine="0"/>
        <w:jc w:val="left"/>
        <w:rPr>
          <w:i/>
          <w:sz w:val="20"/>
        </w:rPr>
      </w:pPr>
      <w:r>
        <w:rPr>
          <w:w w:val="110"/>
          <w:sz w:val="20"/>
        </w:rPr>
        <w:t>Release</w:t>
      </w:r>
      <w:r>
        <w:rPr>
          <w:spacing w:val="-7"/>
          <w:w w:val="110"/>
          <w:sz w:val="20"/>
        </w:rPr>
        <w:t> </w:t>
      </w:r>
      <w:r>
        <w:rPr>
          <w:w w:val="110"/>
          <w:sz w:val="20"/>
        </w:rPr>
        <w:t>Time:</w:t>
      </w:r>
      <w:r>
        <w:rPr>
          <w:spacing w:val="-7"/>
          <w:w w:val="110"/>
          <w:sz w:val="20"/>
        </w:rPr>
        <w:t> </w:t>
      </w:r>
      <w:r>
        <w:rPr>
          <w:w w:val="110"/>
          <w:sz w:val="20"/>
        </w:rPr>
        <w:t>Perishable</w:t>
      </w:r>
      <w:r>
        <w:rPr>
          <w:spacing w:val="-7"/>
          <w:w w:val="110"/>
          <w:sz w:val="20"/>
        </w:rPr>
        <w:t> </w:t>
      </w:r>
      <w:r>
        <w:rPr>
          <w:w w:val="110"/>
          <w:sz w:val="20"/>
        </w:rPr>
        <w:t>Foods-Friday,</w:t>
      </w:r>
      <w:r>
        <w:rPr>
          <w:spacing w:val="-7"/>
          <w:w w:val="110"/>
          <w:sz w:val="20"/>
        </w:rPr>
        <w:t> </w:t>
      </w:r>
      <w:r>
        <w:rPr>
          <w:w w:val="110"/>
          <w:sz w:val="20"/>
        </w:rPr>
        <w:t>July</w:t>
      </w:r>
      <w:r>
        <w:rPr>
          <w:spacing w:val="-7"/>
          <w:w w:val="110"/>
          <w:sz w:val="20"/>
        </w:rPr>
        <w:t> </w:t>
      </w:r>
      <w:r>
        <w:rPr>
          <w:w w:val="110"/>
          <w:sz w:val="20"/>
        </w:rPr>
        <w:t>25</w:t>
      </w:r>
      <w:r>
        <w:rPr>
          <w:spacing w:val="-7"/>
          <w:w w:val="110"/>
          <w:sz w:val="20"/>
        </w:rPr>
        <w:t> </w:t>
      </w:r>
      <w:r>
        <w:rPr>
          <w:w w:val="110"/>
          <w:sz w:val="20"/>
        </w:rPr>
        <w:t>at</w:t>
      </w:r>
      <w:r>
        <w:rPr>
          <w:spacing w:val="-7"/>
          <w:w w:val="110"/>
          <w:sz w:val="20"/>
        </w:rPr>
        <w:t> </w:t>
      </w:r>
      <w:r>
        <w:rPr>
          <w:w w:val="110"/>
          <w:sz w:val="20"/>
        </w:rPr>
        <w:t>conclusion</w:t>
      </w:r>
      <w:r>
        <w:rPr>
          <w:spacing w:val="-7"/>
          <w:w w:val="110"/>
          <w:sz w:val="20"/>
        </w:rPr>
        <w:t> </w:t>
      </w:r>
      <w:r>
        <w:rPr>
          <w:w w:val="110"/>
          <w:sz w:val="20"/>
        </w:rPr>
        <w:t>of judging, but no later than Saturday, July 26 at 4:00 pm </w:t>
      </w:r>
      <w:r>
        <w:rPr>
          <w:i/>
          <w:w w:val="110"/>
          <w:sz w:val="20"/>
        </w:rPr>
        <w:t>foods</w:t>
      </w:r>
      <w:r>
        <w:rPr>
          <w:i/>
          <w:w w:val="110"/>
          <w:sz w:val="20"/>
        </w:rPr>
        <w:t> left</w:t>
      </w:r>
      <w:r>
        <w:rPr>
          <w:i/>
          <w:spacing w:val="-6"/>
          <w:w w:val="110"/>
          <w:sz w:val="20"/>
        </w:rPr>
        <w:t> </w:t>
      </w:r>
      <w:r>
        <w:rPr>
          <w:i/>
          <w:w w:val="110"/>
          <w:sz w:val="20"/>
        </w:rPr>
        <w:t>at</w:t>
      </w:r>
      <w:r>
        <w:rPr>
          <w:i/>
          <w:spacing w:val="-6"/>
          <w:w w:val="110"/>
          <w:sz w:val="20"/>
        </w:rPr>
        <w:t> </w:t>
      </w:r>
      <w:r>
        <w:rPr>
          <w:i/>
          <w:w w:val="110"/>
          <w:sz w:val="20"/>
        </w:rPr>
        <w:t>this</w:t>
      </w:r>
      <w:r>
        <w:rPr>
          <w:i/>
          <w:spacing w:val="-6"/>
          <w:w w:val="110"/>
          <w:sz w:val="20"/>
        </w:rPr>
        <w:t> </w:t>
      </w:r>
      <w:r>
        <w:rPr>
          <w:i/>
          <w:w w:val="110"/>
          <w:sz w:val="20"/>
        </w:rPr>
        <w:t>time</w:t>
      </w:r>
      <w:r>
        <w:rPr>
          <w:i/>
          <w:spacing w:val="-6"/>
          <w:w w:val="110"/>
          <w:sz w:val="20"/>
        </w:rPr>
        <w:t> </w:t>
      </w:r>
      <w:r>
        <w:rPr>
          <w:i/>
          <w:w w:val="110"/>
          <w:sz w:val="20"/>
        </w:rPr>
        <w:t>will</w:t>
      </w:r>
      <w:r>
        <w:rPr>
          <w:i/>
          <w:spacing w:val="-6"/>
          <w:w w:val="110"/>
          <w:sz w:val="20"/>
        </w:rPr>
        <w:t> </w:t>
      </w:r>
      <w:r>
        <w:rPr>
          <w:i/>
          <w:w w:val="110"/>
          <w:sz w:val="20"/>
        </w:rPr>
        <w:t>be</w:t>
      </w:r>
      <w:r>
        <w:rPr>
          <w:i/>
          <w:spacing w:val="-6"/>
          <w:w w:val="110"/>
          <w:sz w:val="20"/>
        </w:rPr>
        <w:t> </w:t>
      </w:r>
      <w:r>
        <w:rPr>
          <w:i/>
          <w:w w:val="110"/>
          <w:sz w:val="20"/>
        </w:rPr>
        <w:t>ate</w:t>
      </w:r>
      <w:r>
        <w:rPr>
          <w:i/>
          <w:spacing w:val="-6"/>
          <w:w w:val="110"/>
          <w:sz w:val="20"/>
        </w:rPr>
        <w:t> </w:t>
      </w:r>
      <w:r>
        <w:rPr>
          <w:i/>
          <w:w w:val="110"/>
          <w:sz w:val="20"/>
        </w:rPr>
        <w:t>by</w:t>
      </w:r>
      <w:r>
        <w:rPr>
          <w:i/>
          <w:spacing w:val="-6"/>
          <w:w w:val="110"/>
          <w:sz w:val="20"/>
        </w:rPr>
        <w:t> </w:t>
      </w:r>
      <w:r>
        <w:rPr>
          <w:i/>
          <w:w w:val="110"/>
          <w:sz w:val="20"/>
        </w:rPr>
        <w:t>the</w:t>
      </w:r>
      <w:r>
        <w:rPr>
          <w:i/>
          <w:spacing w:val="-6"/>
          <w:w w:val="110"/>
          <w:sz w:val="20"/>
        </w:rPr>
        <w:t> </w:t>
      </w:r>
      <w:r>
        <w:rPr>
          <w:i/>
          <w:w w:val="110"/>
          <w:sz w:val="20"/>
        </w:rPr>
        <w:t>extension</w:t>
      </w:r>
      <w:r>
        <w:rPr>
          <w:i/>
          <w:spacing w:val="-6"/>
          <w:w w:val="110"/>
          <w:sz w:val="20"/>
        </w:rPr>
        <w:t> </w:t>
      </w:r>
      <w:r>
        <w:rPr>
          <w:i/>
          <w:w w:val="110"/>
          <w:sz w:val="20"/>
        </w:rPr>
        <w:t>agents.</w:t>
      </w:r>
    </w:p>
    <w:p>
      <w:pPr>
        <w:pStyle w:val="BodyText"/>
        <w:spacing w:line="206" w:lineRule="auto"/>
        <w:ind w:left="1159" w:right="1261"/>
      </w:pPr>
      <w:r>
        <w:rPr>
          <w:w w:val="110"/>
        </w:rPr>
        <w:t>Foods</w:t>
      </w:r>
      <w:r>
        <w:rPr>
          <w:spacing w:val="-7"/>
          <w:w w:val="110"/>
        </w:rPr>
        <w:t> </w:t>
      </w:r>
      <w:r>
        <w:rPr>
          <w:w w:val="110"/>
        </w:rPr>
        <w:t>selected</w:t>
      </w:r>
      <w:r>
        <w:rPr>
          <w:spacing w:val="-7"/>
          <w:w w:val="110"/>
        </w:rPr>
        <w:t> </w:t>
      </w:r>
      <w:r>
        <w:rPr>
          <w:w w:val="110"/>
        </w:rPr>
        <w:t>for</w:t>
      </w:r>
      <w:r>
        <w:rPr>
          <w:spacing w:val="-7"/>
          <w:w w:val="110"/>
        </w:rPr>
        <w:t> </w:t>
      </w:r>
      <w:r>
        <w:rPr>
          <w:w w:val="110"/>
        </w:rPr>
        <w:t>auction:</w:t>
      </w:r>
      <w:r>
        <w:rPr>
          <w:spacing w:val="-7"/>
          <w:w w:val="110"/>
        </w:rPr>
        <w:t> </w:t>
      </w:r>
      <w:r>
        <w:rPr>
          <w:w w:val="110"/>
        </w:rPr>
        <w:t>Sold</w:t>
      </w:r>
      <w:r>
        <w:rPr>
          <w:spacing w:val="-7"/>
          <w:w w:val="110"/>
        </w:rPr>
        <w:t> </w:t>
      </w:r>
      <w:r>
        <w:rPr>
          <w:w w:val="110"/>
        </w:rPr>
        <w:t>at</w:t>
      </w:r>
      <w:r>
        <w:rPr>
          <w:spacing w:val="-7"/>
          <w:w w:val="110"/>
        </w:rPr>
        <w:t> </w:t>
      </w:r>
      <w:r>
        <w:rPr>
          <w:w w:val="110"/>
        </w:rPr>
        <w:t>Foods</w:t>
      </w:r>
      <w:r>
        <w:rPr>
          <w:spacing w:val="-7"/>
          <w:w w:val="110"/>
        </w:rPr>
        <w:t> </w:t>
      </w:r>
      <w:r>
        <w:rPr>
          <w:w w:val="110"/>
        </w:rPr>
        <w:t>Auction</w:t>
      </w:r>
      <w:r>
        <w:rPr>
          <w:spacing w:val="-7"/>
          <w:w w:val="110"/>
        </w:rPr>
        <w:t> </w:t>
      </w:r>
      <w:r>
        <w:rPr>
          <w:w w:val="110"/>
        </w:rPr>
        <w:t>Friday</w:t>
      </w:r>
      <w:r>
        <w:rPr>
          <w:spacing w:val="-7"/>
          <w:w w:val="110"/>
        </w:rPr>
        <w:t> </w:t>
      </w:r>
      <w:r>
        <w:rPr>
          <w:w w:val="110"/>
        </w:rPr>
        <w:t>night </w:t>
      </w:r>
      <w:r>
        <w:rPr>
          <w:spacing w:val="-2"/>
          <w:w w:val="110"/>
        </w:rPr>
        <w:t>at</w:t>
      </w:r>
      <w:r>
        <w:rPr>
          <w:spacing w:val="-9"/>
          <w:w w:val="110"/>
        </w:rPr>
        <w:t> </w:t>
      </w:r>
      <w:r>
        <w:rPr>
          <w:spacing w:val="-2"/>
          <w:w w:val="110"/>
        </w:rPr>
        <w:t>6pm.</w:t>
      </w:r>
      <w:r>
        <w:rPr>
          <w:spacing w:val="-9"/>
          <w:w w:val="110"/>
        </w:rPr>
        <w:t> </w:t>
      </w:r>
      <w:r>
        <w:rPr>
          <w:spacing w:val="-2"/>
          <w:w w:val="110"/>
        </w:rPr>
        <w:t>Exhibitors</w:t>
      </w:r>
      <w:r>
        <w:rPr>
          <w:spacing w:val="-9"/>
          <w:w w:val="110"/>
        </w:rPr>
        <w:t> </w:t>
      </w:r>
      <w:r>
        <w:rPr>
          <w:spacing w:val="-2"/>
          <w:w w:val="110"/>
        </w:rPr>
        <w:t>are</w:t>
      </w:r>
      <w:r>
        <w:rPr>
          <w:spacing w:val="-9"/>
          <w:w w:val="110"/>
        </w:rPr>
        <w:t> </w:t>
      </w:r>
      <w:r>
        <w:rPr>
          <w:spacing w:val="-2"/>
          <w:w w:val="110"/>
        </w:rPr>
        <w:t>encouraged</w:t>
      </w:r>
      <w:r>
        <w:rPr>
          <w:spacing w:val="-9"/>
          <w:w w:val="110"/>
        </w:rPr>
        <w:t> </w:t>
      </w:r>
      <w:r>
        <w:rPr>
          <w:spacing w:val="-2"/>
          <w:w w:val="110"/>
        </w:rPr>
        <w:t>to</w:t>
      </w:r>
      <w:r>
        <w:rPr>
          <w:spacing w:val="-9"/>
          <w:w w:val="110"/>
        </w:rPr>
        <w:t> </w:t>
      </w:r>
      <w:r>
        <w:rPr>
          <w:spacing w:val="-2"/>
          <w:w w:val="110"/>
        </w:rPr>
        <w:t>attend</w:t>
      </w:r>
      <w:r>
        <w:rPr>
          <w:spacing w:val="-9"/>
          <w:w w:val="110"/>
        </w:rPr>
        <w:t> </w:t>
      </w:r>
      <w:r>
        <w:rPr>
          <w:spacing w:val="-2"/>
          <w:w w:val="110"/>
        </w:rPr>
        <w:t>and</w:t>
      </w:r>
      <w:r>
        <w:rPr>
          <w:spacing w:val="-9"/>
          <w:w w:val="110"/>
        </w:rPr>
        <w:t> </w:t>
      </w:r>
      <w:r>
        <w:rPr>
          <w:spacing w:val="-2"/>
          <w:w w:val="110"/>
        </w:rPr>
        <w:t>show</w:t>
      </w:r>
      <w:r>
        <w:rPr>
          <w:spacing w:val="-9"/>
          <w:w w:val="110"/>
        </w:rPr>
        <w:t> </w:t>
      </w:r>
      <w:r>
        <w:rPr>
          <w:spacing w:val="-2"/>
          <w:w w:val="110"/>
        </w:rPr>
        <w:t>off</w:t>
      </w:r>
      <w:r>
        <w:rPr>
          <w:spacing w:val="-9"/>
          <w:w w:val="110"/>
        </w:rPr>
        <w:t> </w:t>
      </w:r>
      <w:r>
        <w:rPr>
          <w:spacing w:val="-2"/>
          <w:w w:val="110"/>
        </w:rPr>
        <w:t>their exhibits.</w:t>
      </w:r>
    </w:p>
    <w:p>
      <w:pPr>
        <w:pStyle w:val="BodyText"/>
        <w:rPr>
          <w:sz w:val="18"/>
        </w:rPr>
      </w:pPr>
    </w:p>
    <w:p>
      <w:pPr>
        <w:pStyle w:val="BodyText"/>
        <w:spacing w:before="8"/>
        <w:rPr>
          <w:sz w:val="18"/>
        </w:rPr>
      </w:pPr>
    </w:p>
    <w:p>
      <w:pPr>
        <w:spacing w:line="213" w:lineRule="auto" w:before="1"/>
        <w:ind w:left="814" w:right="977" w:firstLine="0"/>
        <w:jc w:val="both"/>
        <w:rPr>
          <w:i/>
          <w:sz w:val="18"/>
        </w:rPr>
      </w:pPr>
      <w:r>
        <w:rPr>
          <w:b/>
          <w:i/>
          <w:w w:val="110"/>
          <w:sz w:val="18"/>
          <w:u w:val="single"/>
        </w:rPr>
        <w:t>LIMITS:</w:t>
      </w:r>
      <w:r>
        <w:rPr>
          <w:b/>
          <w:i/>
          <w:spacing w:val="21"/>
          <w:w w:val="110"/>
          <w:sz w:val="18"/>
          <w:u w:val="single"/>
        </w:rPr>
        <w:t> </w:t>
      </w:r>
      <w:r>
        <w:rPr>
          <w:i/>
          <w:w w:val="110"/>
          <w:sz w:val="18"/>
          <w:u w:val="none"/>
        </w:rPr>
        <w:t>exhibitors</w:t>
      </w:r>
      <w:r>
        <w:rPr>
          <w:i/>
          <w:spacing w:val="21"/>
          <w:w w:val="110"/>
          <w:sz w:val="18"/>
          <w:u w:val="none"/>
        </w:rPr>
        <w:t> </w:t>
      </w:r>
      <w:r>
        <w:rPr>
          <w:i/>
          <w:w w:val="110"/>
          <w:sz w:val="18"/>
          <w:u w:val="none"/>
        </w:rPr>
        <w:t>may</w:t>
      </w:r>
      <w:r>
        <w:rPr>
          <w:i/>
          <w:spacing w:val="21"/>
          <w:w w:val="110"/>
          <w:sz w:val="18"/>
          <w:u w:val="none"/>
        </w:rPr>
        <w:t> </w:t>
      </w:r>
      <w:r>
        <w:rPr>
          <w:i/>
          <w:w w:val="110"/>
          <w:sz w:val="18"/>
          <w:u w:val="none"/>
        </w:rPr>
        <w:t>enter</w:t>
      </w:r>
      <w:r>
        <w:rPr>
          <w:i/>
          <w:spacing w:val="21"/>
          <w:w w:val="110"/>
          <w:sz w:val="18"/>
          <w:u w:val="none"/>
        </w:rPr>
        <w:t> </w:t>
      </w:r>
      <w:r>
        <w:rPr>
          <w:i/>
          <w:w w:val="110"/>
          <w:sz w:val="18"/>
          <w:u w:val="none"/>
        </w:rPr>
        <w:t>a</w:t>
      </w:r>
      <w:r>
        <w:rPr>
          <w:i/>
          <w:spacing w:val="21"/>
          <w:w w:val="110"/>
          <w:sz w:val="18"/>
          <w:u w:val="none"/>
        </w:rPr>
        <w:t> </w:t>
      </w:r>
      <w:r>
        <w:rPr>
          <w:i/>
          <w:w w:val="110"/>
          <w:sz w:val="18"/>
          <w:u w:val="none"/>
        </w:rPr>
        <w:t>total</w:t>
      </w:r>
      <w:r>
        <w:rPr>
          <w:i/>
          <w:spacing w:val="21"/>
          <w:w w:val="110"/>
          <w:sz w:val="18"/>
          <w:u w:val="none"/>
        </w:rPr>
        <w:t> </w:t>
      </w:r>
      <w:r>
        <w:rPr>
          <w:i/>
          <w:w w:val="110"/>
          <w:sz w:val="18"/>
          <w:u w:val="none"/>
        </w:rPr>
        <w:t>of</w:t>
      </w:r>
      <w:r>
        <w:rPr>
          <w:i/>
          <w:spacing w:val="21"/>
          <w:w w:val="110"/>
          <w:sz w:val="18"/>
          <w:u w:val="none"/>
        </w:rPr>
        <w:t> </w:t>
      </w:r>
      <w:r>
        <w:rPr>
          <w:i/>
          <w:w w:val="110"/>
          <w:sz w:val="18"/>
          <w:u w:val="none"/>
        </w:rPr>
        <w:t>6</w:t>
      </w:r>
      <w:r>
        <w:rPr>
          <w:i/>
          <w:spacing w:val="21"/>
          <w:w w:val="110"/>
          <w:sz w:val="18"/>
          <w:u w:val="none"/>
        </w:rPr>
        <w:t> </w:t>
      </w:r>
      <w:r>
        <w:rPr>
          <w:i/>
          <w:w w:val="110"/>
          <w:sz w:val="18"/>
          <w:u w:val="none"/>
        </w:rPr>
        <w:t>items</w:t>
      </w:r>
      <w:r>
        <w:rPr>
          <w:i/>
          <w:spacing w:val="21"/>
          <w:w w:val="110"/>
          <w:sz w:val="18"/>
          <w:u w:val="none"/>
        </w:rPr>
        <w:t> </w:t>
      </w:r>
      <w:r>
        <w:rPr>
          <w:i/>
          <w:w w:val="110"/>
          <w:sz w:val="18"/>
          <w:u w:val="none"/>
        </w:rPr>
        <w:t>in</w:t>
      </w:r>
      <w:r>
        <w:rPr>
          <w:i/>
          <w:spacing w:val="21"/>
          <w:w w:val="110"/>
          <w:sz w:val="18"/>
          <w:u w:val="none"/>
        </w:rPr>
        <w:t> </w:t>
      </w:r>
      <w:r>
        <w:rPr>
          <w:i/>
          <w:w w:val="110"/>
          <w:sz w:val="18"/>
          <w:u w:val="none"/>
        </w:rPr>
        <w:t>Classes</w:t>
      </w:r>
      <w:r>
        <w:rPr>
          <w:i/>
          <w:spacing w:val="21"/>
          <w:w w:val="110"/>
          <w:sz w:val="18"/>
          <w:u w:val="none"/>
        </w:rPr>
        <w:t> </w:t>
      </w:r>
      <w:r>
        <w:rPr>
          <w:i/>
          <w:w w:val="110"/>
          <w:sz w:val="18"/>
          <w:u w:val="none"/>
        </w:rPr>
        <w:t>0901-0912</w:t>
      </w:r>
      <w:r>
        <w:rPr>
          <w:i/>
          <w:spacing w:val="21"/>
          <w:w w:val="110"/>
          <w:sz w:val="18"/>
          <w:u w:val="none"/>
        </w:rPr>
        <w:t> </w:t>
      </w:r>
      <w:r>
        <w:rPr>
          <w:i/>
          <w:w w:val="110"/>
          <w:sz w:val="18"/>
          <w:u w:val="none"/>
        </w:rPr>
        <w:t>with</w:t>
      </w:r>
      <w:r>
        <w:rPr>
          <w:i/>
          <w:w w:val="110"/>
          <w:sz w:val="18"/>
          <w:u w:val="none"/>
        </w:rPr>
        <w:t> no</w:t>
      </w:r>
      <w:r>
        <w:rPr>
          <w:i/>
          <w:w w:val="110"/>
          <w:sz w:val="18"/>
          <w:u w:val="none"/>
        </w:rPr>
        <w:t> more</w:t>
      </w:r>
      <w:r>
        <w:rPr>
          <w:i/>
          <w:w w:val="110"/>
          <w:sz w:val="18"/>
          <w:u w:val="none"/>
        </w:rPr>
        <w:t> than</w:t>
      </w:r>
      <w:r>
        <w:rPr>
          <w:i/>
          <w:w w:val="110"/>
          <w:sz w:val="18"/>
          <w:u w:val="none"/>
        </w:rPr>
        <w:t> 2</w:t>
      </w:r>
      <w:r>
        <w:rPr>
          <w:i/>
          <w:w w:val="110"/>
          <w:sz w:val="18"/>
          <w:u w:val="none"/>
        </w:rPr>
        <w:t> entries</w:t>
      </w:r>
      <w:r>
        <w:rPr>
          <w:i/>
          <w:w w:val="110"/>
          <w:sz w:val="18"/>
          <w:u w:val="none"/>
        </w:rPr>
        <w:t> per</w:t>
      </w:r>
      <w:r>
        <w:rPr>
          <w:i/>
          <w:w w:val="110"/>
          <w:sz w:val="18"/>
          <w:u w:val="none"/>
        </w:rPr>
        <w:t> class.</w:t>
      </w:r>
      <w:r>
        <w:rPr>
          <w:i/>
          <w:w w:val="110"/>
          <w:sz w:val="18"/>
          <w:u w:val="none"/>
        </w:rPr>
        <w:t> They</w:t>
      </w:r>
      <w:r>
        <w:rPr>
          <w:i/>
          <w:w w:val="110"/>
          <w:sz w:val="18"/>
          <w:u w:val="none"/>
        </w:rPr>
        <w:t> may</w:t>
      </w:r>
      <w:r>
        <w:rPr>
          <w:i/>
          <w:w w:val="110"/>
          <w:sz w:val="18"/>
          <w:u w:val="none"/>
        </w:rPr>
        <w:t> also</w:t>
      </w:r>
      <w:r>
        <w:rPr>
          <w:i/>
          <w:w w:val="110"/>
          <w:sz w:val="18"/>
          <w:u w:val="none"/>
        </w:rPr>
        <w:t> enter</w:t>
      </w:r>
      <w:r>
        <w:rPr>
          <w:i/>
          <w:w w:val="110"/>
          <w:sz w:val="18"/>
          <w:u w:val="none"/>
        </w:rPr>
        <w:t> 1</w:t>
      </w:r>
      <w:r>
        <w:rPr>
          <w:i/>
          <w:w w:val="110"/>
          <w:sz w:val="18"/>
          <w:u w:val="none"/>
        </w:rPr>
        <w:t> exhibit</w:t>
      </w:r>
      <w:r>
        <w:rPr>
          <w:i/>
          <w:w w:val="110"/>
          <w:sz w:val="18"/>
          <w:u w:val="none"/>
        </w:rPr>
        <w:t> in</w:t>
      </w:r>
      <w:r>
        <w:rPr>
          <w:i/>
          <w:w w:val="110"/>
          <w:sz w:val="18"/>
          <w:u w:val="none"/>
        </w:rPr>
        <w:t> each</w:t>
      </w:r>
      <w:r>
        <w:rPr>
          <w:i/>
          <w:w w:val="110"/>
          <w:sz w:val="18"/>
          <w:u w:val="none"/>
        </w:rPr>
        <w:t> of Classes 0913-0914.</w:t>
      </w:r>
    </w:p>
    <w:p>
      <w:pPr>
        <w:spacing w:line="187" w:lineRule="exact" w:before="0"/>
        <w:ind w:left="814" w:right="0" w:firstLine="0"/>
        <w:jc w:val="both"/>
        <w:rPr>
          <w:b/>
          <w:i/>
          <w:sz w:val="18"/>
        </w:rPr>
      </w:pPr>
      <w:r>
        <w:rPr>
          <w:b/>
          <w:i/>
          <w:w w:val="110"/>
          <w:sz w:val="18"/>
        </w:rPr>
        <w:t>The</w:t>
      </w:r>
      <w:r>
        <w:rPr>
          <w:b/>
          <w:i/>
          <w:spacing w:val="-7"/>
          <w:w w:val="110"/>
          <w:sz w:val="18"/>
        </w:rPr>
        <w:t> </w:t>
      </w:r>
      <w:r>
        <w:rPr>
          <w:b/>
          <w:i/>
          <w:w w:val="110"/>
          <w:sz w:val="18"/>
        </w:rPr>
        <w:t>room</w:t>
      </w:r>
      <w:r>
        <w:rPr>
          <w:b/>
          <w:i/>
          <w:spacing w:val="-6"/>
          <w:w w:val="110"/>
          <w:sz w:val="18"/>
        </w:rPr>
        <w:t> </w:t>
      </w:r>
      <w:r>
        <w:rPr>
          <w:b/>
          <w:i/>
          <w:w w:val="110"/>
          <w:sz w:val="18"/>
        </w:rPr>
        <w:t>will</w:t>
      </w:r>
      <w:r>
        <w:rPr>
          <w:b/>
          <w:i/>
          <w:spacing w:val="-6"/>
          <w:w w:val="110"/>
          <w:sz w:val="18"/>
        </w:rPr>
        <w:t> </w:t>
      </w:r>
      <w:r>
        <w:rPr>
          <w:b/>
          <w:i/>
          <w:w w:val="110"/>
          <w:sz w:val="18"/>
        </w:rPr>
        <w:t>be</w:t>
      </w:r>
      <w:r>
        <w:rPr>
          <w:b/>
          <w:i/>
          <w:spacing w:val="-6"/>
          <w:w w:val="110"/>
          <w:sz w:val="18"/>
        </w:rPr>
        <w:t> </w:t>
      </w:r>
      <w:r>
        <w:rPr>
          <w:b/>
          <w:i/>
          <w:w w:val="110"/>
          <w:sz w:val="18"/>
        </w:rPr>
        <w:t>closed</w:t>
      </w:r>
      <w:r>
        <w:rPr>
          <w:b/>
          <w:i/>
          <w:spacing w:val="-6"/>
          <w:w w:val="110"/>
          <w:sz w:val="18"/>
        </w:rPr>
        <w:t> </w:t>
      </w:r>
      <w:r>
        <w:rPr>
          <w:b/>
          <w:i/>
          <w:w w:val="110"/>
          <w:sz w:val="18"/>
        </w:rPr>
        <w:t>during</w:t>
      </w:r>
      <w:r>
        <w:rPr>
          <w:b/>
          <w:i/>
          <w:spacing w:val="-7"/>
          <w:w w:val="110"/>
          <w:sz w:val="18"/>
        </w:rPr>
        <w:t> </w:t>
      </w:r>
      <w:r>
        <w:rPr>
          <w:b/>
          <w:i/>
          <w:w w:val="110"/>
          <w:sz w:val="18"/>
        </w:rPr>
        <w:t>selection</w:t>
      </w:r>
      <w:r>
        <w:rPr>
          <w:b/>
          <w:i/>
          <w:spacing w:val="-6"/>
          <w:w w:val="110"/>
          <w:sz w:val="18"/>
        </w:rPr>
        <w:t> </w:t>
      </w:r>
      <w:r>
        <w:rPr>
          <w:b/>
          <w:i/>
          <w:w w:val="110"/>
          <w:sz w:val="18"/>
        </w:rPr>
        <w:t>of</w:t>
      </w:r>
      <w:r>
        <w:rPr>
          <w:b/>
          <w:i/>
          <w:spacing w:val="-6"/>
          <w:w w:val="110"/>
          <w:sz w:val="18"/>
        </w:rPr>
        <w:t> </w:t>
      </w:r>
      <w:r>
        <w:rPr>
          <w:b/>
          <w:i/>
          <w:w w:val="110"/>
          <w:sz w:val="18"/>
        </w:rPr>
        <w:t>the</w:t>
      </w:r>
      <w:r>
        <w:rPr>
          <w:b/>
          <w:i/>
          <w:spacing w:val="-6"/>
          <w:w w:val="110"/>
          <w:sz w:val="18"/>
        </w:rPr>
        <w:t> </w:t>
      </w:r>
      <w:r>
        <w:rPr>
          <w:b/>
          <w:i/>
          <w:spacing w:val="-2"/>
          <w:w w:val="110"/>
          <w:sz w:val="18"/>
        </w:rPr>
        <w:t>champions.</w:t>
      </w:r>
    </w:p>
    <w:p>
      <w:pPr>
        <w:pStyle w:val="ListParagraph"/>
        <w:numPr>
          <w:ilvl w:val="0"/>
          <w:numId w:val="25"/>
        </w:numPr>
        <w:tabs>
          <w:tab w:pos="1117" w:val="left" w:leader="none"/>
        </w:tabs>
        <w:spacing w:line="195" w:lineRule="exact" w:before="0" w:after="0"/>
        <w:ind w:left="1117" w:right="0" w:hanging="174"/>
        <w:jc w:val="both"/>
        <w:rPr>
          <w:sz w:val="18"/>
        </w:rPr>
      </w:pPr>
      <w:r>
        <w:rPr>
          <w:w w:val="110"/>
          <w:sz w:val="18"/>
        </w:rPr>
        <w:t>Read</w:t>
      </w:r>
      <w:r>
        <w:rPr>
          <w:spacing w:val="-1"/>
          <w:w w:val="110"/>
          <w:sz w:val="18"/>
        </w:rPr>
        <w:t> </w:t>
      </w:r>
      <w:r>
        <w:rPr>
          <w:w w:val="110"/>
          <w:sz w:val="18"/>
        </w:rPr>
        <w:t>“General</w:t>
      </w:r>
      <w:r>
        <w:rPr>
          <w:spacing w:val="-1"/>
          <w:w w:val="110"/>
          <w:sz w:val="18"/>
        </w:rPr>
        <w:t> </w:t>
      </w:r>
      <w:r>
        <w:rPr>
          <w:spacing w:val="-2"/>
          <w:w w:val="110"/>
          <w:sz w:val="18"/>
        </w:rPr>
        <w:t>Rules”</w:t>
      </w:r>
    </w:p>
    <w:p>
      <w:pPr>
        <w:pStyle w:val="ListParagraph"/>
        <w:numPr>
          <w:ilvl w:val="0"/>
          <w:numId w:val="25"/>
        </w:numPr>
        <w:tabs>
          <w:tab w:pos="1117" w:val="left" w:leader="none"/>
          <w:tab w:pos="1120" w:val="left" w:leader="none"/>
        </w:tabs>
        <w:spacing w:line="213" w:lineRule="auto" w:before="6" w:after="0"/>
        <w:ind w:left="1120" w:right="978" w:hanging="177"/>
        <w:jc w:val="both"/>
        <w:rPr>
          <w:sz w:val="18"/>
        </w:rPr>
      </w:pPr>
      <w:r>
        <w:rPr>
          <w:w w:val="110"/>
          <w:sz w:val="18"/>
        </w:rPr>
        <w:t>The</w:t>
      </w:r>
      <w:r>
        <w:rPr>
          <w:w w:val="110"/>
          <w:sz w:val="18"/>
        </w:rPr>
        <w:t> following</w:t>
      </w:r>
      <w:r>
        <w:rPr>
          <w:w w:val="110"/>
          <w:sz w:val="18"/>
        </w:rPr>
        <w:t> awards</w:t>
      </w:r>
      <w:r>
        <w:rPr>
          <w:w w:val="110"/>
          <w:sz w:val="18"/>
        </w:rPr>
        <w:t> may</w:t>
      </w:r>
      <w:r>
        <w:rPr>
          <w:w w:val="110"/>
          <w:sz w:val="18"/>
        </w:rPr>
        <w:t> be</w:t>
      </w:r>
      <w:r>
        <w:rPr>
          <w:w w:val="110"/>
          <w:sz w:val="18"/>
        </w:rPr>
        <w:t> presented</w:t>
      </w:r>
      <w:r>
        <w:rPr>
          <w:w w:val="110"/>
          <w:sz w:val="18"/>
        </w:rPr>
        <w:t> in</w:t>
      </w:r>
      <w:r>
        <w:rPr>
          <w:w w:val="110"/>
          <w:sz w:val="18"/>
        </w:rPr>
        <w:t> the</w:t>
      </w:r>
      <w:r>
        <w:rPr>
          <w:w w:val="110"/>
          <w:sz w:val="18"/>
        </w:rPr>
        <w:t> division:</w:t>
      </w:r>
      <w:r>
        <w:rPr>
          <w:w w:val="110"/>
          <w:sz w:val="18"/>
        </w:rPr>
        <w:t> Grand</w:t>
      </w:r>
      <w:r>
        <w:rPr>
          <w:w w:val="110"/>
          <w:sz w:val="18"/>
        </w:rPr>
        <w:t> and Reserve</w:t>
      </w:r>
      <w:r>
        <w:rPr>
          <w:w w:val="110"/>
          <w:sz w:val="18"/>
        </w:rPr>
        <w:t> Grand</w:t>
      </w:r>
      <w:r>
        <w:rPr>
          <w:w w:val="110"/>
          <w:sz w:val="18"/>
        </w:rPr>
        <w:t> Champion.</w:t>
      </w:r>
      <w:r>
        <w:rPr>
          <w:w w:val="110"/>
          <w:sz w:val="18"/>
        </w:rPr>
        <w:t> Champion</w:t>
      </w:r>
      <w:r>
        <w:rPr>
          <w:w w:val="110"/>
          <w:sz w:val="18"/>
        </w:rPr>
        <w:t> and</w:t>
      </w:r>
      <w:r>
        <w:rPr>
          <w:w w:val="110"/>
          <w:sz w:val="18"/>
        </w:rPr>
        <w:t> Reserve</w:t>
      </w:r>
      <w:r>
        <w:rPr>
          <w:w w:val="110"/>
          <w:sz w:val="18"/>
        </w:rPr>
        <w:t> Champion</w:t>
      </w:r>
      <w:r>
        <w:rPr>
          <w:w w:val="110"/>
          <w:sz w:val="18"/>
        </w:rPr>
        <w:t> may</w:t>
      </w:r>
      <w:r>
        <w:rPr>
          <w:w w:val="110"/>
          <w:sz w:val="18"/>
        </w:rPr>
        <w:t> be selected for each age division.</w:t>
      </w:r>
    </w:p>
    <w:p>
      <w:pPr>
        <w:pStyle w:val="ListParagraph"/>
        <w:numPr>
          <w:ilvl w:val="0"/>
          <w:numId w:val="25"/>
        </w:numPr>
        <w:tabs>
          <w:tab w:pos="1117" w:val="left" w:leader="none"/>
          <w:tab w:pos="1120" w:val="left" w:leader="none"/>
        </w:tabs>
        <w:spacing w:line="213" w:lineRule="auto" w:before="0" w:after="0"/>
        <w:ind w:left="1120" w:right="978" w:hanging="177"/>
        <w:jc w:val="both"/>
        <w:rPr>
          <w:sz w:val="18"/>
        </w:rPr>
      </w:pPr>
      <w:r>
        <w:rPr>
          <w:w w:val="110"/>
          <w:sz w:val="18"/>
        </w:rPr>
        <w:t>NO</w:t>
      </w:r>
      <w:r>
        <w:rPr>
          <w:w w:val="110"/>
          <w:sz w:val="18"/>
        </w:rPr>
        <w:t> ALCOHOL</w:t>
      </w:r>
      <w:r>
        <w:rPr>
          <w:w w:val="110"/>
          <w:sz w:val="18"/>
        </w:rPr>
        <w:t> should</w:t>
      </w:r>
      <w:r>
        <w:rPr>
          <w:w w:val="110"/>
          <w:sz w:val="18"/>
        </w:rPr>
        <w:t> be</w:t>
      </w:r>
      <w:r>
        <w:rPr>
          <w:w w:val="110"/>
          <w:sz w:val="18"/>
        </w:rPr>
        <w:t> included</w:t>
      </w:r>
      <w:r>
        <w:rPr>
          <w:w w:val="110"/>
          <w:sz w:val="18"/>
        </w:rPr>
        <w:t> as</w:t>
      </w:r>
      <w:r>
        <w:rPr>
          <w:w w:val="110"/>
          <w:sz w:val="18"/>
        </w:rPr>
        <w:t> an</w:t>
      </w:r>
      <w:r>
        <w:rPr>
          <w:w w:val="110"/>
          <w:sz w:val="18"/>
        </w:rPr>
        <w:t> ingredient</w:t>
      </w:r>
      <w:r>
        <w:rPr>
          <w:w w:val="110"/>
          <w:sz w:val="18"/>
        </w:rPr>
        <w:t> in</w:t>
      </w:r>
      <w:r>
        <w:rPr>
          <w:w w:val="110"/>
          <w:sz w:val="18"/>
        </w:rPr>
        <w:t> the</w:t>
      </w:r>
      <w:r>
        <w:rPr>
          <w:w w:val="110"/>
          <w:sz w:val="18"/>
        </w:rPr>
        <w:t> Food</w:t>
      </w:r>
      <w:r>
        <w:rPr>
          <w:w w:val="110"/>
          <w:sz w:val="18"/>
        </w:rPr>
        <w:t> Entries. Entries with alcohol in the recipe will be disqualiﬁed and not judged.</w:t>
      </w:r>
    </w:p>
    <w:p>
      <w:pPr>
        <w:pStyle w:val="ListParagraph"/>
        <w:numPr>
          <w:ilvl w:val="0"/>
          <w:numId w:val="25"/>
        </w:numPr>
        <w:tabs>
          <w:tab w:pos="1117" w:val="left" w:leader="none"/>
          <w:tab w:pos="1120" w:val="left" w:leader="none"/>
        </w:tabs>
        <w:spacing w:line="213" w:lineRule="auto" w:before="0" w:after="0"/>
        <w:ind w:left="1120" w:right="978" w:hanging="177"/>
        <w:jc w:val="both"/>
        <w:rPr>
          <w:sz w:val="18"/>
        </w:rPr>
      </w:pPr>
      <w:r>
        <w:rPr>
          <w:w w:val="110"/>
          <w:sz w:val="18"/>
        </w:rPr>
        <w:t>There</w:t>
      </w:r>
      <w:r>
        <w:rPr>
          <w:w w:val="110"/>
          <w:sz w:val="18"/>
        </w:rPr>
        <w:t> will</w:t>
      </w:r>
      <w:r>
        <w:rPr>
          <w:w w:val="110"/>
          <w:sz w:val="18"/>
        </w:rPr>
        <w:t> be</w:t>
      </w:r>
      <w:r>
        <w:rPr>
          <w:w w:val="110"/>
          <w:sz w:val="18"/>
        </w:rPr>
        <w:t> no</w:t>
      </w:r>
      <w:r>
        <w:rPr>
          <w:w w:val="110"/>
          <w:sz w:val="18"/>
        </w:rPr>
        <w:t> exhibitors</w:t>
      </w:r>
      <w:r>
        <w:rPr>
          <w:w w:val="110"/>
          <w:sz w:val="18"/>
        </w:rPr>
        <w:t> allowed</w:t>
      </w:r>
      <w:r>
        <w:rPr>
          <w:w w:val="110"/>
          <w:sz w:val="18"/>
        </w:rPr>
        <w:t> in</w:t>
      </w:r>
      <w:r>
        <w:rPr>
          <w:w w:val="110"/>
          <w:sz w:val="18"/>
        </w:rPr>
        <w:t> the</w:t>
      </w:r>
      <w:r>
        <w:rPr>
          <w:w w:val="110"/>
          <w:sz w:val="18"/>
        </w:rPr>
        <w:t> kitchen.</w:t>
      </w:r>
      <w:r>
        <w:rPr>
          <w:w w:val="110"/>
          <w:sz w:val="18"/>
        </w:rPr>
        <w:t> All</w:t>
      </w:r>
      <w:r>
        <w:rPr>
          <w:w w:val="110"/>
          <w:sz w:val="18"/>
        </w:rPr>
        <w:t> cooking</w:t>
      </w:r>
      <w:r>
        <w:rPr>
          <w:w w:val="110"/>
          <w:sz w:val="18"/>
        </w:rPr>
        <w:t> and exhibit</w:t>
      </w:r>
      <w:r>
        <w:rPr>
          <w:w w:val="110"/>
          <w:sz w:val="18"/>
        </w:rPr>
        <w:t> prep</w:t>
      </w:r>
      <w:r>
        <w:rPr>
          <w:w w:val="110"/>
          <w:sz w:val="18"/>
        </w:rPr>
        <w:t> should</w:t>
      </w:r>
      <w:r>
        <w:rPr>
          <w:w w:val="110"/>
          <w:sz w:val="18"/>
        </w:rPr>
        <w:t> be</w:t>
      </w:r>
      <w:r>
        <w:rPr>
          <w:w w:val="110"/>
          <w:sz w:val="18"/>
        </w:rPr>
        <w:t> ﬁnished</w:t>
      </w:r>
      <w:r>
        <w:rPr>
          <w:w w:val="110"/>
          <w:sz w:val="18"/>
        </w:rPr>
        <w:t> prior</w:t>
      </w:r>
      <w:r>
        <w:rPr>
          <w:w w:val="110"/>
          <w:sz w:val="18"/>
        </w:rPr>
        <w:t> to</w:t>
      </w:r>
      <w:r>
        <w:rPr>
          <w:w w:val="110"/>
          <w:sz w:val="18"/>
        </w:rPr>
        <w:t> arriving</w:t>
      </w:r>
      <w:r>
        <w:rPr>
          <w:w w:val="110"/>
          <w:sz w:val="18"/>
        </w:rPr>
        <w:t> at</w:t>
      </w:r>
      <w:r>
        <w:rPr>
          <w:w w:val="110"/>
          <w:sz w:val="18"/>
        </w:rPr>
        <w:t> the</w:t>
      </w:r>
      <w:r>
        <w:rPr>
          <w:w w:val="110"/>
          <w:sz w:val="18"/>
        </w:rPr>
        <w:t> extension</w:t>
      </w:r>
      <w:r>
        <w:rPr>
          <w:w w:val="110"/>
          <w:sz w:val="18"/>
        </w:rPr>
        <w:t> ofﬁce for their judging time.</w:t>
      </w:r>
    </w:p>
    <w:p>
      <w:pPr>
        <w:pStyle w:val="ListParagraph"/>
        <w:numPr>
          <w:ilvl w:val="0"/>
          <w:numId w:val="25"/>
        </w:numPr>
        <w:tabs>
          <w:tab w:pos="1117" w:val="left" w:leader="none"/>
          <w:tab w:pos="1120" w:val="left" w:leader="none"/>
        </w:tabs>
        <w:spacing w:line="213" w:lineRule="auto" w:before="0" w:after="0"/>
        <w:ind w:left="1120" w:right="978" w:hanging="177"/>
        <w:jc w:val="both"/>
        <w:rPr>
          <w:sz w:val="18"/>
        </w:rPr>
      </w:pPr>
      <w:r>
        <w:rPr>
          <w:w w:val="110"/>
          <w:sz w:val="18"/>
        </w:rPr>
        <w:t>Exhibits brought to the fair must be ready for display. Exhibits brought to the fair inappropriately will be docked one ribbon.</w:t>
      </w:r>
    </w:p>
    <w:p>
      <w:pPr>
        <w:spacing w:line="213" w:lineRule="auto" w:before="0"/>
        <w:ind w:left="1426" w:right="979" w:hanging="215"/>
        <w:jc w:val="both"/>
        <w:rPr>
          <w:sz w:val="18"/>
        </w:rPr>
      </w:pPr>
      <w:r>
        <w:rPr>
          <w:position w:val="1"/>
        </w:rPr>
        <w:drawing>
          <wp:inline distT="0" distB="0" distL="0" distR="0">
            <wp:extent cx="47625" cy="47624"/>
            <wp:effectExtent l="0" t="0" r="0" b="0"/>
            <wp:docPr id="144" name="Image 144"/>
            <wp:cNvGraphicFramePr>
              <a:graphicFrameLocks/>
            </wp:cNvGraphicFramePr>
            <a:graphic>
              <a:graphicData uri="http://schemas.openxmlformats.org/drawingml/2006/picture">
                <pic:pic>
                  <pic:nvPicPr>
                    <pic:cNvPr id="144" name="Image 144"/>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40"/>
          <w:w w:val="110"/>
          <w:sz w:val="20"/>
        </w:rPr>
        <w:t> </w:t>
      </w:r>
      <w:r>
        <w:rPr>
          <w:w w:val="110"/>
          <w:sz w:val="18"/>
        </w:rPr>
        <w:t>All loaves must be whole and uncut. Cookies and rolls must be the same shape and from the same recipe.</w:t>
      </w:r>
    </w:p>
    <w:p>
      <w:pPr>
        <w:spacing w:line="187" w:lineRule="exact" w:before="0"/>
        <w:ind w:left="845" w:right="614" w:firstLine="0"/>
        <w:jc w:val="center"/>
        <w:rPr>
          <w:sz w:val="18"/>
        </w:rPr>
      </w:pPr>
      <w:r>
        <w:rPr>
          <w:position w:val="1"/>
        </w:rPr>
        <w:drawing>
          <wp:inline distT="0" distB="0" distL="0" distR="0">
            <wp:extent cx="47625" cy="47624"/>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80"/>
          <w:w w:val="115"/>
          <w:sz w:val="20"/>
        </w:rPr>
        <w:t> </w:t>
      </w:r>
      <w:r>
        <w:rPr>
          <w:w w:val="115"/>
          <w:sz w:val="18"/>
        </w:rPr>
        <w:t>FULL</w:t>
      </w:r>
      <w:r>
        <w:rPr>
          <w:spacing w:val="39"/>
          <w:w w:val="115"/>
          <w:sz w:val="18"/>
        </w:rPr>
        <w:t>  </w:t>
      </w:r>
      <w:r>
        <w:rPr>
          <w:w w:val="115"/>
          <w:sz w:val="18"/>
        </w:rPr>
        <w:t>AND</w:t>
      </w:r>
      <w:r>
        <w:rPr>
          <w:spacing w:val="39"/>
          <w:w w:val="115"/>
          <w:sz w:val="18"/>
        </w:rPr>
        <w:t>  </w:t>
      </w:r>
      <w:r>
        <w:rPr>
          <w:w w:val="115"/>
          <w:sz w:val="18"/>
        </w:rPr>
        <w:t>ENTIRE</w:t>
      </w:r>
      <w:r>
        <w:rPr>
          <w:spacing w:val="39"/>
          <w:w w:val="115"/>
          <w:sz w:val="18"/>
        </w:rPr>
        <w:t>  </w:t>
      </w:r>
      <w:r>
        <w:rPr>
          <w:w w:val="115"/>
          <w:sz w:val="18"/>
        </w:rPr>
        <w:t>PRODUCT</w:t>
      </w:r>
      <w:r>
        <w:rPr>
          <w:spacing w:val="39"/>
          <w:w w:val="115"/>
          <w:sz w:val="18"/>
        </w:rPr>
        <w:t>  </w:t>
      </w:r>
      <w:r>
        <w:rPr>
          <w:w w:val="115"/>
          <w:sz w:val="18"/>
        </w:rPr>
        <w:t>MUST</w:t>
      </w:r>
      <w:r>
        <w:rPr>
          <w:spacing w:val="39"/>
          <w:w w:val="115"/>
          <w:sz w:val="18"/>
        </w:rPr>
        <w:t>  </w:t>
      </w:r>
      <w:r>
        <w:rPr>
          <w:w w:val="115"/>
          <w:sz w:val="18"/>
        </w:rPr>
        <w:t>BE</w:t>
      </w:r>
      <w:r>
        <w:rPr>
          <w:spacing w:val="39"/>
          <w:w w:val="115"/>
          <w:sz w:val="18"/>
        </w:rPr>
        <w:t>  </w:t>
      </w:r>
      <w:r>
        <w:rPr>
          <w:w w:val="115"/>
          <w:sz w:val="18"/>
        </w:rPr>
        <w:t>ENTERED</w:t>
      </w:r>
      <w:r>
        <w:rPr>
          <w:spacing w:val="39"/>
          <w:w w:val="115"/>
          <w:sz w:val="18"/>
        </w:rPr>
        <w:t>  </w:t>
      </w:r>
      <w:r>
        <w:rPr>
          <w:w w:val="115"/>
          <w:sz w:val="18"/>
        </w:rPr>
        <w:t>UNLESS</w:t>
      </w:r>
    </w:p>
    <w:p>
      <w:pPr>
        <w:spacing w:line="195" w:lineRule="exact" w:before="0"/>
        <w:ind w:left="0" w:right="507" w:firstLine="0"/>
        <w:jc w:val="center"/>
        <w:rPr>
          <w:sz w:val="18"/>
        </w:rPr>
      </w:pPr>
      <w:r>
        <w:rPr>
          <w:spacing w:val="-2"/>
          <w:w w:val="115"/>
          <w:sz w:val="18"/>
        </w:rPr>
        <w:t>OTHERWISE SPECIFIED.</w:t>
      </w:r>
      <w:r>
        <w:rPr>
          <w:spacing w:val="-1"/>
          <w:w w:val="115"/>
          <w:sz w:val="18"/>
        </w:rPr>
        <w:t> </w:t>
      </w:r>
      <w:r>
        <w:rPr>
          <w:spacing w:val="-2"/>
          <w:w w:val="115"/>
          <w:sz w:val="18"/>
        </w:rPr>
        <w:t>Mini</w:t>
      </w:r>
      <w:r>
        <w:rPr>
          <w:spacing w:val="-1"/>
          <w:w w:val="115"/>
          <w:sz w:val="18"/>
        </w:rPr>
        <w:t> </w:t>
      </w:r>
      <w:r>
        <w:rPr>
          <w:spacing w:val="-2"/>
          <w:w w:val="115"/>
          <w:sz w:val="18"/>
        </w:rPr>
        <w:t>loaves are</w:t>
      </w:r>
      <w:r>
        <w:rPr>
          <w:spacing w:val="-1"/>
          <w:w w:val="115"/>
          <w:sz w:val="18"/>
        </w:rPr>
        <w:t> </w:t>
      </w:r>
      <w:r>
        <w:rPr>
          <w:spacing w:val="-2"/>
          <w:w w:val="115"/>
          <w:sz w:val="18"/>
        </w:rPr>
        <w:t>not</w:t>
      </w:r>
      <w:r>
        <w:rPr>
          <w:spacing w:val="-1"/>
          <w:w w:val="115"/>
          <w:sz w:val="18"/>
        </w:rPr>
        <w:t> </w:t>
      </w:r>
      <w:r>
        <w:rPr>
          <w:spacing w:val="-2"/>
          <w:w w:val="115"/>
          <w:sz w:val="18"/>
        </w:rPr>
        <w:t>acceptable.</w:t>
      </w:r>
    </w:p>
    <w:p>
      <w:pPr>
        <w:pStyle w:val="ListParagraph"/>
        <w:numPr>
          <w:ilvl w:val="0"/>
          <w:numId w:val="25"/>
        </w:numPr>
        <w:tabs>
          <w:tab w:pos="1117" w:val="left" w:leader="none"/>
          <w:tab w:pos="1120" w:val="left" w:leader="none"/>
        </w:tabs>
        <w:spacing w:line="213" w:lineRule="auto" w:before="1" w:after="0"/>
        <w:ind w:left="1120" w:right="978" w:hanging="177"/>
        <w:jc w:val="both"/>
        <w:rPr>
          <w:sz w:val="18"/>
        </w:rPr>
      </w:pPr>
      <w:r>
        <w:rPr>
          <w:w w:val="110"/>
          <w:sz w:val="18"/>
        </w:rPr>
        <w:t>Perishable</w:t>
      </w:r>
      <w:r>
        <w:rPr>
          <w:w w:val="110"/>
          <w:sz w:val="18"/>
        </w:rPr>
        <w:t> foods</w:t>
      </w:r>
      <w:r>
        <w:rPr>
          <w:w w:val="110"/>
          <w:sz w:val="18"/>
        </w:rPr>
        <w:t> must</w:t>
      </w:r>
      <w:r>
        <w:rPr>
          <w:w w:val="110"/>
          <w:sz w:val="18"/>
        </w:rPr>
        <w:t> be</w:t>
      </w:r>
      <w:r>
        <w:rPr>
          <w:w w:val="110"/>
          <w:sz w:val="18"/>
        </w:rPr>
        <w:t> kept</w:t>
      </w:r>
      <w:r>
        <w:rPr>
          <w:w w:val="110"/>
          <w:sz w:val="18"/>
        </w:rPr>
        <w:t> hot</w:t>
      </w:r>
      <w:r>
        <w:rPr>
          <w:w w:val="110"/>
          <w:sz w:val="18"/>
        </w:rPr>
        <w:t> or</w:t>
      </w:r>
      <w:r>
        <w:rPr>
          <w:w w:val="110"/>
          <w:sz w:val="18"/>
        </w:rPr>
        <w:t> cold</w:t>
      </w:r>
      <w:r>
        <w:rPr>
          <w:w w:val="110"/>
          <w:sz w:val="18"/>
        </w:rPr>
        <w:t> as</w:t>
      </w:r>
      <w:r>
        <w:rPr>
          <w:w w:val="110"/>
          <w:sz w:val="18"/>
        </w:rPr>
        <w:t> necessary.</w:t>
      </w:r>
      <w:r>
        <w:rPr>
          <w:w w:val="110"/>
          <w:sz w:val="18"/>
        </w:rPr>
        <w:t> These</w:t>
      </w:r>
      <w:r>
        <w:rPr>
          <w:w w:val="110"/>
          <w:sz w:val="18"/>
        </w:rPr>
        <w:t> items</w:t>
      </w:r>
      <w:r>
        <w:rPr>
          <w:spacing w:val="80"/>
          <w:w w:val="110"/>
          <w:sz w:val="18"/>
        </w:rPr>
        <w:t> </w:t>
      </w:r>
      <w:r>
        <w:rPr>
          <w:w w:val="110"/>
          <w:sz w:val="18"/>
        </w:rPr>
        <w:t>will not be put in the foods auction with some exceptions such as cakes with perishable frosting kept at a safe temperature.</w:t>
      </w:r>
    </w:p>
    <w:p>
      <w:pPr>
        <w:pStyle w:val="ListParagraph"/>
        <w:numPr>
          <w:ilvl w:val="0"/>
          <w:numId w:val="25"/>
        </w:numPr>
        <w:tabs>
          <w:tab w:pos="1117" w:val="left" w:leader="none"/>
          <w:tab w:pos="1120" w:val="left" w:leader="none"/>
        </w:tabs>
        <w:spacing w:line="213" w:lineRule="auto" w:before="0" w:after="0"/>
        <w:ind w:left="1120" w:right="978" w:hanging="177"/>
        <w:jc w:val="both"/>
        <w:rPr>
          <w:sz w:val="18"/>
        </w:rPr>
      </w:pPr>
      <w:r>
        <w:rPr>
          <w:w w:val="110"/>
          <w:sz w:val="18"/>
        </w:rPr>
        <w:t>Food</w:t>
      </w:r>
      <w:r>
        <w:rPr>
          <w:w w:val="110"/>
          <w:sz w:val="18"/>
        </w:rPr>
        <w:t> exhibits</w:t>
      </w:r>
      <w:r>
        <w:rPr>
          <w:w w:val="110"/>
          <w:sz w:val="18"/>
        </w:rPr>
        <w:t> must</w:t>
      </w:r>
      <w:r>
        <w:rPr>
          <w:w w:val="110"/>
          <w:sz w:val="18"/>
        </w:rPr>
        <w:t> be</w:t>
      </w:r>
      <w:r>
        <w:rPr>
          <w:w w:val="110"/>
          <w:sz w:val="18"/>
        </w:rPr>
        <w:t> labeled.</w:t>
      </w:r>
      <w:r>
        <w:rPr>
          <w:w w:val="110"/>
          <w:sz w:val="18"/>
        </w:rPr>
        <w:t> Labels</w:t>
      </w:r>
      <w:r>
        <w:rPr>
          <w:w w:val="110"/>
          <w:sz w:val="18"/>
        </w:rPr>
        <w:t> are</w:t>
      </w:r>
      <w:r>
        <w:rPr>
          <w:w w:val="110"/>
          <w:sz w:val="18"/>
        </w:rPr>
        <w:t> available</w:t>
      </w:r>
      <w:r>
        <w:rPr>
          <w:w w:val="110"/>
          <w:sz w:val="18"/>
        </w:rPr>
        <w:t> at</w:t>
      </w:r>
      <w:r>
        <w:rPr>
          <w:w w:val="110"/>
          <w:sz w:val="18"/>
        </w:rPr>
        <w:t> the</w:t>
      </w:r>
      <w:r>
        <w:rPr>
          <w:w w:val="110"/>
          <w:sz w:val="18"/>
        </w:rPr>
        <w:t> Extension </w:t>
      </w:r>
      <w:r>
        <w:rPr>
          <w:spacing w:val="-2"/>
          <w:w w:val="110"/>
          <w:sz w:val="18"/>
        </w:rPr>
        <w:t>Ofﬁce.</w:t>
      </w:r>
    </w:p>
    <w:p>
      <w:pPr>
        <w:pStyle w:val="ListParagraph"/>
        <w:numPr>
          <w:ilvl w:val="0"/>
          <w:numId w:val="25"/>
        </w:numPr>
        <w:tabs>
          <w:tab w:pos="1117" w:val="left" w:leader="none"/>
          <w:tab w:pos="1120" w:val="left" w:leader="none"/>
          <w:tab w:pos="7251" w:val="right" w:leader="none"/>
        </w:tabs>
        <w:spacing w:line="213" w:lineRule="auto" w:before="0" w:after="0"/>
        <w:ind w:left="1120" w:right="666" w:hanging="177"/>
        <w:jc w:val="left"/>
        <w:rPr>
          <w:position w:val="-18"/>
          <w:sz w:val="24"/>
        </w:rPr>
      </w:pPr>
      <w:r>
        <w:rPr>
          <w:w w:val="110"/>
          <w:sz w:val="18"/>
        </w:rPr>
        <w:t>Exhibitors</w:t>
      </w:r>
      <w:r>
        <w:rPr>
          <w:spacing w:val="40"/>
          <w:w w:val="110"/>
          <w:sz w:val="18"/>
        </w:rPr>
        <w:t> </w:t>
      </w:r>
      <w:r>
        <w:rPr>
          <w:w w:val="110"/>
          <w:sz w:val="18"/>
        </w:rPr>
        <w:t>are</w:t>
      </w:r>
      <w:r>
        <w:rPr>
          <w:spacing w:val="40"/>
          <w:w w:val="110"/>
          <w:sz w:val="18"/>
        </w:rPr>
        <w:t> </w:t>
      </w:r>
      <w:r>
        <w:rPr>
          <w:w w:val="110"/>
          <w:sz w:val="18"/>
        </w:rPr>
        <w:t>required</w:t>
      </w:r>
      <w:r>
        <w:rPr>
          <w:spacing w:val="40"/>
          <w:w w:val="110"/>
          <w:sz w:val="18"/>
        </w:rPr>
        <w:t> </w:t>
      </w:r>
      <w:r>
        <w:rPr>
          <w:w w:val="110"/>
          <w:sz w:val="18"/>
        </w:rPr>
        <w:t>to</w:t>
      </w:r>
      <w:r>
        <w:rPr>
          <w:spacing w:val="40"/>
          <w:w w:val="110"/>
          <w:sz w:val="18"/>
        </w:rPr>
        <w:t> </w:t>
      </w:r>
      <w:r>
        <w:rPr>
          <w:w w:val="110"/>
          <w:sz w:val="18"/>
        </w:rPr>
        <w:t>bring</w:t>
      </w:r>
      <w:r>
        <w:rPr>
          <w:spacing w:val="40"/>
          <w:w w:val="110"/>
          <w:sz w:val="18"/>
        </w:rPr>
        <w:t> </w:t>
      </w:r>
      <w:r>
        <w:rPr>
          <w:w w:val="110"/>
          <w:sz w:val="18"/>
        </w:rPr>
        <w:t>a</w:t>
      </w:r>
      <w:r>
        <w:rPr>
          <w:spacing w:val="40"/>
          <w:w w:val="110"/>
          <w:sz w:val="18"/>
        </w:rPr>
        <w:t> </w:t>
      </w:r>
      <w:r>
        <w:rPr>
          <w:w w:val="110"/>
          <w:sz w:val="18"/>
        </w:rPr>
        <w:t>recipe</w:t>
      </w:r>
      <w:r>
        <w:rPr>
          <w:spacing w:val="40"/>
          <w:w w:val="110"/>
          <w:sz w:val="18"/>
        </w:rPr>
        <w:t> </w:t>
      </w:r>
      <w:r>
        <w:rPr>
          <w:w w:val="110"/>
          <w:sz w:val="18"/>
        </w:rPr>
        <w:t>for</w:t>
      </w:r>
      <w:r>
        <w:rPr>
          <w:spacing w:val="40"/>
          <w:w w:val="110"/>
          <w:sz w:val="18"/>
        </w:rPr>
        <w:t> </w:t>
      </w:r>
      <w:r>
        <w:rPr>
          <w:w w:val="110"/>
          <w:sz w:val="18"/>
        </w:rPr>
        <w:t>all</w:t>
      </w:r>
      <w:r>
        <w:rPr>
          <w:spacing w:val="40"/>
          <w:w w:val="110"/>
          <w:sz w:val="18"/>
        </w:rPr>
        <w:t> </w:t>
      </w:r>
      <w:r>
        <w:rPr>
          <w:w w:val="110"/>
          <w:sz w:val="18"/>
        </w:rPr>
        <w:t>foods</w:t>
      </w:r>
      <w:r>
        <w:rPr>
          <w:spacing w:val="40"/>
          <w:w w:val="110"/>
          <w:sz w:val="18"/>
        </w:rPr>
        <w:t> </w:t>
      </w:r>
      <w:r>
        <w:rPr>
          <w:w w:val="110"/>
          <w:sz w:val="18"/>
        </w:rPr>
        <w:t>being</w:t>
      </w:r>
      <w:r>
        <w:rPr>
          <w:spacing w:val="40"/>
          <w:w w:val="110"/>
          <w:sz w:val="18"/>
        </w:rPr>
        <w:t> </w:t>
      </w:r>
      <w:r>
        <w:rPr>
          <w:w w:val="110"/>
          <w:sz w:val="18"/>
        </w:rPr>
        <w:t>judged. Recipes will not be returned to the exhibitor. Please include your name, years in the project, 4-H age and name of entry.</w:t>
      </w:r>
      <w:r>
        <w:rPr>
          <w:rFonts w:ascii="Times New Roman"/>
          <w:sz w:val="18"/>
        </w:rPr>
        <w:tab/>
      </w:r>
      <w:r>
        <w:rPr>
          <w:spacing w:val="-6"/>
          <w:w w:val="110"/>
          <w:position w:val="-18"/>
          <w:sz w:val="24"/>
        </w:rPr>
        <w:t>33</w:t>
      </w:r>
    </w:p>
    <w:p>
      <w:pPr>
        <w:pStyle w:val="ListParagraph"/>
        <w:spacing w:after="0" w:line="213" w:lineRule="auto"/>
        <w:jc w:val="left"/>
        <w:rPr>
          <w:position w:val="-18"/>
          <w:sz w:val="24"/>
        </w:rPr>
        <w:sectPr>
          <w:footerReference w:type="default" r:id="rId43"/>
          <w:pgSz w:w="7920" w:h="12240"/>
          <w:pgMar w:header="0" w:footer="0" w:top="160" w:bottom="0" w:left="0" w:right="0"/>
        </w:sectPr>
      </w:pPr>
    </w:p>
    <w:p>
      <w:pPr>
        <w:pStyle w:val="ListParagraph"/>
        <w:numPr>
          <w:ilvl w:val="0"/>
          <w:numId w:val="26"/>
        </w:numPr>
        <w:tabs>
          <w:tab w:pos="1015" w:val="left" w:leader="none"/>
          <w:tab w:pos="1048" w:val="left" w:leader="none"/>
        </w:tabs>
        <w:spacing w:line="196" w:lineRule="auto" w:before="133" w:after="0"/>
        <w:ind w:left="1015" w:right="1086" w:hanging="173"/>
        <w:jc w:val="left"/>
        <w:rPr>
          <w:sz w:val="18"/>
        </w:rPr>
      </w:pPr>
      <w:r>
        <w:rPr>
          <w:w w:val="110"/>
          <w:sz w:val="18"/>
        </w:rPr>
        <w:t>After</w:t>
      </w:r>
      <w:r>
        <w:rPr>
          <w:spacing w:val="40"/>
          <w:w w:val="110"/>
          <w:sz w:val="18"/>
        </w:rPr>
        <w:t> </w:t>
      </w:r>
      <w:r>
        <w:rPr>
          <w:w w:val="110"/>
          <w:sz w:val="18"/>
        </w:rPr>
        <w:t>judging, </w:t>
      </w:r>
      <w:r>
        <w:rPr>
          <w:b/>
          <w:w w:val="110"/>
          <w:sz w:val="18"/>
        </w:rPr>
        <w:t>all non-perishable food entries </w:t>
      </w:r>
      <w:r>
        <w:rPr>
          <w:w w:val="110"/>
          <w:sz w:val="18"/>
        </w:rPr>
        <w:t>and other entries selected at the discretion of the superintendent (NOT the 4-H exhibitor, the superintendent), will be sold at the Food Auction - Friday, July 25 at 6:00pm.</w:t>
      </w:r>
      <w:r>
        <w:rPr>
          <w:spacing w:val="-3"/>
          <w:w w:val="110"/>
          <w:sz w:val="18"/>
        </w:rPr>
        <w:t> </w:t>
      </w:r>
      <w:r>
        <w:rPr>
          <w:w w:val="110"/>
          <w:sz w:val="18"/>
        </w:rPr>
        <w:t>Each</w:t>
      </w:r>
      <w:r>
        <w:rPr>
          <w:spacing w:val="-2"/>
          <w:w w:val="110"/>
          <w:sz w:val="18"/>
        </w:rPr>
        <w:t> </w:t>
      </w:r>
      <w:r>
        <w:rPr>
          <w:w w:val="110"/>
          <w:sz w:val="18"/>
        </w:rPr>
        <w:t>exhibitor</w:t>
      </w:r>
      <w:r>
        <w:rPr>
          <w:spacing w:val="-2"/>
          <w:w w:val="110"/>
          <w:sz w:val="18"/>
        </w:rPr>
        <w:t> </w:t>
      </w:r>
      <w:r>
        <w:rPr>
          <w:w w:val="110"/>
          <w:sz w:val="18"/>
        </w:rPr>
        <w:t>is</w:t>
      </w:r>
      <w:r>
        <w:rPr>
          <w:spacing w:val="-2"/>
          <w:w w:val="110"/>
          <w:sz w:val="18"/>
        </w:rPr>
        <w:t> </w:t>
      </w:r>
      <w:r>
        <w:rPr>
          <w:w w:val="110"/>
          <w:sz w:val="18"/>
        </w:rPr>
        <w:t>strongly</w:t>
      </w:r>
      <w:r>
        <w:rPr>
          <w:spacing w:val="-3"/>
          <w:w w:val="110"/>
          <w:sz w:val="18"/>
        </w:rPr>
        <w:t> </w:t>
      </w:r>
      <w:r>
        <w:rPr>
          <w:w w:val="110"/>
          <w:sz w:val="18"/>
        </w:rPr>
        <w:t>encouraged</w:t>
      </w:r>
      <w:r>
        <w:rPr>
          <w:spacing w:val="-2"/>
          <w:w w:val="110"/>
          <w:sz w:val="18"/>
        </w:rPr>
        <w:t> </w:t>
      </w:r>
      <w:r>
        <w:rPr>
          <w:w w:val="110"/>
          <w:sz w:val="18"/>
        </w:rPr>
        <w:t>to</w:t>
      </w:r>
      <w:r>
        <w:rPr>
          <w:spacing w:val="-2"/>
          <w:w w:val="110"/>
          <w:sz w:val="18"/>
        </w:rPr>
        <w:t> </w:t>
      </w:r>
      <w:r>
        <w:rPr>
          <w:w w:val="110"/>
          <w:sz w:val="18"/>
        </w:rPr>
        <w:t>be</w:t>
      </w:r>
      <w:r>
        <w:rPr>
          <w:spacing w:val="-2"/>
          <w:w w:val="110"/>
          <w:sz w:val="18"/>
        </w:rPr>
        <w:t> </w:t>
      </w:r>
      <w:r>
        <w:rPr>
          <w:w w:val="110"/>
          <w:sz w:val="18"/>
        </w:rPr>
        <w:t>there</w:t>
      </w:r>
      <w:r>
        <w:rPr>
          <w:spacing w:val="-2"/>
          <w:w w:val="110"/>
          <w:sz w:val="18"/>
        </w:rPr>
        <w:t> </w:t>
      </w:r>
      <w:r>
        <w:rPr>
          <w:w w:val="110"/>
          <w:sz w:val="18"/>
        </w:rPr>
        <w:t>to</w:t>
      </w:r>
      <w:r>
        <w:rPr>
          <w:spacing w:val="-3"/>
          <w:w w:val="110"/>
          <w:sz w:val="18"/>
        </w:rPr>
        <w:t> </w:t>
      </w:r>
      <w:r>
        <w:rPr>
          <w:w w:val="110"/>
          <w:sz w:val="18"/>
        </w:rPr>
        <w:t>carry</w:t>
      </w:r>
      <w:r>
        <w:rPr>
          <w:spacing w:val="-2"/>
          <w:w w:val="110"/>
          <w:sz w:val="18"/>
        </w:rPr>
        <w:t> food.</w:t>
      </w:r>
    </w:p>
    <w:p>
      <w:pPr>
        <w:pStyle w:val="ListParagraph"/>
        <w:numPr>
          <w:ilvl w:val="0"/>
          <w:numId w:val="26"/>
        </w:numPr>
        <w:tabs>
          <w:tab w:pos="1015" w:val="left" w:leader="none"/>
          <w:tab w:pos="1149" w:val="left" w:leader="none"/>
        </w:tabs>
        <w:spacing w:line="196" w:lineRule="auto" w:before="0" w:after="0"/>
        <w:ind w:left="1015" w:right="1071" w:hanging="173"/>
        <w:jc w:val="left"/>
        <w:rPr>
          <w:sz w:val="18"/>
        </w:rPr>
      </w:pPr>
      <w:r>
        <w:rPr>
          <w:w w:val="110"/>
          <w:sz w:val="18"/>
        </w:rPr>
        <w:t>Perishable foods can be stored in the ofﬁce refrigerator but must be picked</w:t>
      </w:r>
      <w:r>
        <w:rPr>
          <w:spacing w:val="-1"/>
          <w:w w:val="110"/>
          <w:sz w:val="18"/>
        </w:rPr>
        <w:t> </w:t>
      </w:r>
      <w:r>
        <w:rPr>
          <w:w w:val="110"/>
          <w:sz w:val="18"/>
        </w:rPr>
        <w:t>up</w:t>
      </w:r>
      <w:r>
        <w:rPr>
          <w:spacing w:val="-1"/>
          <w:w w:val="110"/>
          <w:sz w:val="18"/>
        </w:rPr>
        <w:t> </w:t>
      </w:r>
      <w:r>
        <w:rPr>
          <w:w w:val="110"/>
          <w:sz w:val="18"/>
        </w:rPr>
        <w:t>by</w:t>
      </w:r>
      <w:r>
        <w:rPr>
          <w:spacing w:val="-1"/>
          <w:w w:val="110"/>
          <w:sz w:val="18"/>
        </w:rPr>
        <w:t> </w:t>
      </w:r>
      <w:r>
        <w:rPr>
          <w:w w:val="110"/>
          <w:sz w:val="18"/>
        </w:rPr>
        <w:t>Saturday</w:t>
      </w:r>
      <w:r>
        <w:rPr>
          <w:spacing w:val="-1"/>
          <w:w w:val="110"/>
          <w:sz w:val="18"/>
        </w:rPr>
        <w:t> </w:t>
      </w:r>
      <w:r>
        <w:rPr>
          <w:w w:val="110"/>
          <w:sz w:val="18"/>
        </w:rPr>
        <w:t>at</w:t>
      </w:r>
      <w:r>
        <w:rPr>
          <w:spacing w:val="-1"/>
          <w:w w:val="110"/>
          <w:sz w:val="18"/>
        </w:rPr>
        <w:t> </w:t>
      </w:r>
      <w:r>
        <w:rPr>
          <w:w w:val="110"/>
          <w:sz w:val="18"/>
        </w:rPr>
        <w:t>4:00pm.</w:t>
      </w:r>
      <w:r>
        <w:rPr>
          <w:spacing w:val="-1"/>
          <w:w w:val="110"/>
          <w:sz w:val="18"/>
        </w:rPr>
        <w:t> </w:t>
      </w:r>
      <w:r>
        <w:rPr>
          <w:w w:val="110"/>
          <w:sz w:val="18"/>
        </w:rPr>
        <w:t>All</w:t>
      </w:r>
      <w:r>
        <w:rPr>
          <w:spacing w:val="-1"/>
          <w:w w:val="110"/>
          <w:sz w:val="18"/>
        </w:rPr>
        <w:t> </w:t>
      </w:r>
      <w:r>
        <w:rPr>
          <w:w w:val="110"/>
          <w:sz w:val="18"/>
        </w:rPr>
        <w:t>food</w:t>
      </w:r>
      <w:r>
        <w:rPr>
          <w:spacing w:val="-1"/>
          <w:w w:val="110"/>
          <w:sz w:val="18"/>
        </w:rPr>
        <w:t> </w:t>
      </w:r>
      <w:r>
        <w:rPr>
          <w:w w:val="110"/>
          <w:sz w:val="18"/>
        </w:rPr>
        <w:t>left</w:t>
      </w:r>
      <w:r>
        <w:rPr>
          <w:spacing w:val="-1"/>
          <w:w w:val="110"/>
          <w:sz w:val="18"/>
        </w:rPr>
        <w:t> </w:t>
      </w:r>
      <w:r>
        <w:rPr>
          <w:w w:val="110"/>
          <w:sz w:val="18"/>
        </w:rPr>
        <w:t>at</w:t>
      </w:r>
      <w:r>
        <w:rPr>
          <w:spacing w:val="-1"/>
          <w:w w:val="110"/>
          <w:sz w:val="18"/>
        </w:rPr>
        <w:t> </w:t>
      </w:r>
      <w:r>
        <w:rPr>
          <w:w w:val="110"/>
          <w:sz w:val="18"/>
        </w:rPr>
        <w:t>this</w:t>
      </w:r>
      <w:r>
        <w:rPr>
          <w:spacing w:val="-1"/>
          <w:w w:val="110"/>
          <w:sz w:val="18"/>
        </w:rPr>
        <w:t> </w:t>
      </w:r>
      <w:r>
        <w:rPr>
          <w:w w:val="110"/>
          <w:sz w:val="18"/>
        </w:rPr>
        <w:t>point</w:t>
      </w:r>
      <w:r>
        <w:rPr>
          <w:spacing w:val="-1"/>
          <w:w w:val="110"/>
          <w:sz w:val="18"/>
        </w:rPr>
        <w:t> </w:t>
      </w:r>
      <w:r>
        <w:rPr>
          <w:w w:val="110"/>
          <w:sz w:val="18"/>
        </w:rPr>
        <w:t>will</w:t>
      </w:r>
      <w:r>
        <w:rPr>
          <w:spacing w:val="-1"/>
          <w:w w:val="110"/>
          <w:sz w:val="18"/>
        </w:rPr>
        <w:t> </w:t>
      </w:r>
      <w:r>
        <w:rPr>
          <w:w w:val="110"/>
          <w:sz w:val="18"/>
        </w:rPr>
        <w:t>be</w:t>
      </w:r>
      <w:r>
        <w:rPr>
          <w:spacing w:val="-1"/>
          <w:w w:val="110"/>
          <w:sz w:val="18"/>
        </w:rPr>
        <w:t> </w:t>
      </w:r>
      <w:r>
        <w:rPr>
          <w:w w:val="110"/>
          <w:sz w:val="18"/>
        </w:rPr>
        <w:t>ate</w:t>
      </w:r>
      <w:r>
        <w:rPr>
          <w:spacing w:val="-1"/>
          <w:w w:val="110"/>
          <w:sz w:val="18"/>
        </w:rPr>
        <w:t> </w:t>
      </w:r>
      <w:r>
        <w:rPr>
          <w:w w:val="110"/>
          <w:sz w:val="18"/>
        </w:rPr>
        <w:t>by the extension agents or thrown away.</w:t>
      </w:r>
    </w:p>
    <w:p>
      <w:pPr>
        <w:pStyle w:val="ListParagraph"/>
        <w:numPr>
          <w:ilvl w:val="0"/>
          <w:numId w:val="26"/>
        </w:numPr>
        <w:tabs>
          <w:tab w:pos="1149" w:val="left" w:leader="none"/>
        </w:tabs>
        <w:spacing w:line="168" w:lineRule="exact" w:before="0" w:after="0"/>
        <w:ind w:left="1149" w:right="0" w:hanging="307"/>
        <w:jc w:val="left"/>
        <w:rPr>
          <w:sz w:val="18"/>
        </w:rPr>
      </w:pPr>
      <w:r>
        <w:rPr>
          <w:w w:val="110"/>
          <w:sz w:val="18"/>
        </w:rPr>
        <w:t>Pictures</w:t>
      </w:r>
      <w:r>
        <w:rPr>
          <w:spacing w:val="-3"/>
          <w:w w:val="110"/>
          <w:sz w:val="18"/>
        </w:rPr>
        <w:t> </w:t>
      </w:r>
      <w:r>
        <w:rPr>
          <w:w w:val="110"/>
          <w:sz w:val="18"/>
        </w:rPr>
        <w:t>of</w:t>
      </w:r>
      <w:r>
        <w:rPr>
          <w:spacing w:val="-2"/>
          <w:w w:val="110"/>
          <w:sz w:val="18"/>
        </w:rPr>
        <w:t> </w:t>
      </w:r>
      <w:r>
        <w:rPr>
          <w:w w:val="110"/>
          <w:sz w:val="18"/>
        </w:rPr>
        <w:t>each</w:t>
      </w:r>
      <w:r>
        <w:rPr>
          <w:spacing w:val="-3"/>
          <w:w w:val="110"/>
          <w:sz w:val="18"/>
        </w:rPr>
        <w:t> </w:t>
      </w:r>
      <w:r>
        <w:rPr>
          <w:w w:val="110"/>
          <w:sz w:val="18"/>
        </w:rPr>
        <w:t>exhibitor</w:t>
      </w:r>
      <w:r>
        <w:rPr>
          <w:spacing w:val="-2"/>
          <w:w w:val="110"/>
          <w:sz w:val="18"/>
        </w:rPr>
        <w:t> </w:t>
      </w:r>
      <w:r>
        <w:rPr>
          <w:w w:val="110"/>
          <w:sz w:val="18"/>
        </w:rPr>
        <w:t>and</w:t>
      </w:r>
      <w:r>
        <w:rPr>
          <w:spacing w:val="-3"/>
          <w:w w:val="110"/>
          <w:sz w:val="18"/>
        </w:rPr>
        <w:t> </w:t>
      </w:r>
      <w:r>
        <w:rPr>
          <w:w w:val="110"/>
          <w:sz w:val="18"/>
        </w:rPr>
        <w:t>their</w:t>
      </w:r>
      <w:r>
        <w:rPr>
          <w:spacing w:val="-2"/>
          <w:w w:val="110"/>
          <w:sz w:val="18"/>
        </w:rPr>
        <w:t> </w:t>
      </w:r>
      <w:r>
        <w:rPr>
          <w:w w:val="110"/>
          <w:sz w:val="18"/>
        </w:rPr>
        <w:t>food</w:t>
      </w:r>
      <w:r>
        <w:rPr>
          <w:spacing w:val="-3"/>
          <w:w w:val="110"/>
          <w:sz w:val="18"/>
        </w:rPr>
        <w:t> </w:t>
      </w:r>
      <w:r>
        <w:rPr>
          <w:w w:val="110"/>
          <w:sz w:val="18"/>
        </w:rPr>
        <w:t>exhibits</w:t>
      </w:r>
      <w:r>
        <w:rPr>
          <w:spacing w:val="-2"/>
          <w:w w:val="110"/>
          <w:sz w:val="18"/>
        </w:rPr>
        <w:t> </w:t>
      </w:r>
      <w:r>
        <w:rPr>
          <w:w w:val="110"/>
          <w:sz w:val="18"/>
        </w:rPr>
        <w:t>will</w:t>
      </w:r>
      <w:r>
        <w:rPr>
          <w:spacing w:val="-3"/>
          <w:w w:val="110"/>
          <w:sz w:val="18"/>
        </w:rPr>
        <w:t> </w:t>
      </w:r>
      <w:r>
        <w:rPr>
          <w:w w:val="110"/>
          <w:sz w:val="18"/>
        </w:rPr>
        <w:t>be</w:t>
      </w:r>
      <w:r>
        <w:rPr>
          <w:spacing w:val="-2"/>
          <w:w w:val="110"/>
          <w:sz w:val="18"/>
        </w:rPr>
        <w:t> </w:t>
      </w:r>
      <w:r>
        <w:rPr>
          <w:w w:val="110"/>
          <w:sz w:val="18"/>
        </w:rPr>
        <w:t>displayed</w:t>
      </w:r>
      <w:r>
        <w:rPr>
          <w:spacing w:val="-3"/>
          <w:w w:val="110"/>
          <w:sz w:val="18"/>
        </w:rPr>
        <w:t> </w:t>
      </w:r>
      <w:r>
        <w:rPr>
          <w:spacing w:val="-5"/>
          <w:w w:val="110"/>
          <w:sz w:val="18"/>
        </w:rPr>
        <w:t>in</w:t>
      </w:r>
    </w:p>
    <w:p>
      <w:pPr>
        <w:spacing w:line="196" w:lineRule="auto" w:before="10"/>
        <w:ind w:left="1187" w:right="1007" w:firstLine="0"/>
        <w:jc w:val="left"/>
        <w:rPr>
          <w:b/>
          <w:sz w:val="18"/>
        </w:rPr>
      </w:pPr>
      <w:r>
        <w:rPr>
          <w:w w:val="115"/>
          <w:sz w:val="18"/>
        </w:rPr>
        <w:t>4-H</w:t>
      </w:r>
      <w:r>
        <w:rPr>
          <w:spacing w:val="-12"/>
          <w:w w:val="115"/>
          <w:sz w:val="18"/>
        </w:rPr>
        <w:t> </w:t>
      </w:r>
      <w:r>
        <w:rPr>
          <w:w w:val="115"/>
          <w:sz w:val="18"/>
        </w:rPr>
        <w:t>building.</w:t>
      </w:r>
      <w:r>
        <w:rPr>
          <w:spacing w:val="-12"/>
          <w:w w:val="115"/>
          <w:sz w:val="18"/>
        </w:rPr>
        <w:t> </w:t>
      </w:r>
      <w:r>
        <w:rPr>
          <w:b/>
          <w:w w:val="115"/>
          <w:sz w:val="18"/>
        </w:rPr>
        <w:t>Please</w:t>
      </w:r>
      <w:r>
        <w:rPr>
          <w:b/>
          <w:spacing w:val="-12"/>
          <w:w w:val="115"/>
          <w:sz w:val="18"/>
        </w:rPr>
        <w:t> </w:t>
      </w:r>
      <w:r>
        <w:rPr>
          <w:b/>
          <w:w w:val="115"/>
          <w:sz w:val="18"/>
        </w:rPr>
        <w:t>be</w:t>
      </w:r>
      <w:r>
        <w:rPr>
          <w:b/>
          <w:spacing w:val="-11"/>
          <w:w w:val="115"/>
          <w:sz w:val="18"/>
        </w:rPr>
        <w:t> </w:t>
      </w:r>
      <w:r>
        <w:rPr>
          <w:b/>
          <w:w w:val="115"/>
          <w:sz w:val="18"/>
        </w:rPr>
        <w:t>prepared</w:t>
      </w:r>
      <w:r>
        <w:rPr>
          <w:b/>
          <w:spacing w:val="-12"/>
          <w:w w:val="115"/>
          <w:sz w:val="18"/>
        </w:rPr>
        <w:t> </w:t>
      </w:r>
      <w:r>
        <w:rPr>
          <w:b/>
          <w:w w:val="115"/>
          <w:sz w:val="18"/>
        </w:rPr>
        <w:t>to</w:t>
      </w:r>
      <w:r>
        <w:rPr>
          <w:b/>
          <w:spacing w:val="-12"/>
          <w:w w:val="115"/>
          <w:sz w:val="18"/>
        </w:rPr>
        <w:t> </w:t>
      </w:r>
      <w:r>
        <w:rPr>
          <w:b/>
          <w:w w:val="115"/>
          <w:sz w:val="18"/>
        </w:rPr>
        <w:t>have</w:t>
      </w:r>
      <w:r>
        <w:rPr>
          <w:b/>
          <w:spacing w:val="-11"/>
          <w:w w:val="115"/>
          <w:sz w:val="18"/>
        </w:rPr>
        <w:t> </w:t>
      </w:r>
      <w:r>
        <w:rPr>
          <w:b/>
          <w:w w:val="115"/>
          <w:sz w:val="18"/>
        </w:rPr>
        <w:t>your</w:t>
      </w:r>
      <w:r>
        <w:rPr>
          <w:b/>
          <w:spacing w:val="-12"/>
          <w:w w:val="115"/>
          <w:sz w:val="18"/>
        </w:rPr>
        <w:t> </w:t>
      </w:r>
      <w:r>
        <w:rPr>
          <w:b/>
          <w:w w:val="115"/>
          <w:sz w:val="18"/>
        </w:rPr>
        <w:t>picture</w:t>
      </w:r>
      <w:r>
        <w:rPr>
          <w:b/>
          <w:spacing w:val="-12"/>
          <w:w w:val="115"/>
          <w:sz w:val="18"/>
        </w:rPr>
        <w:t> </w:t>
      </w:r>
      <w:r>
        <w:rPr>
          <w:b/>
          <w:w w:val="115"/>
          <w:sz w:val="18"/>
        </w:rPr>
        <w:t>taken</w:t>
      </w:r>
      <w:r>
        <w:rPr>
          <w:b/>
          <w:spacing w:val="-11"/>
          <w:w w:val="115"/>
          <w:sz w:val="18"/>
        </w:rPr>
        <w:t> </w:t>
      </w:r>
      <w:r>
        <w:rPr>
          <w:b/>
          <w:w w:val="115"/>
          <w:sz w:val="18"/>
        </w:rPr>
        <w:t>with</w:t>
      </w:r>
      <w:r>
        <w:rPr>
          <w:b/>
          <w:spacing w:val="-12"/>
          <w:w w:val="115"/>
          <w:sz w:val="18"/>
        </w:rPr>
        <w:t> </w:t>
      </w:r>
      <w:r>
        <w:rPr>
          <w:b/>
          <w:w w:val="115"/>
          <w:sz w:val="18"/>
        </w:rPr>
        <w:t>all of your exhibits at the conclusion of your conference.</w:t>
      </w:r>
    </w:p>
    <w:p>
      <w:pPr>
        <w:spacing w:line="196" w:lineRule="auto" w:before="180"/>
        <w:ind w:left="842" w:right="804" w:firstLine="0"/>
        <w:jc w:val="both"/>
        <w:rPr>
          <w:i/>
          <w:sz w:val="18"/>
        </w:rPr>
      </w:pPr>
      <w:r>
        <w:rPr>
          <w:w w:val="110"/>
          <w:sz w:val="18"/>
        </w:rPr>
        <w:t>Class</w:t>
      </w:r>
      <w:r>
        <w:rPr>
          <w:spacing w:val="40"/>
          <w:w w:val="110"/>
          <w:sz w:val="18"/>
        </w:rPr>
        <w:t> </w:t>
      </w:r>
      <w:r>
        <w:rPr>
          <w:w w:val="110"/>
          <w:sz w:val="18"/>
        </w:rPr>
        <w:t>0901-</w:t>
      </w:r>
      <w:r>
        <w:rPr>
          <w:spacing w:val="40"/>
          <w:w w:val="110"/>
          <w:sz w:val="18"/>
        </w:rPr>
        <w:t> </w:t>
      </w:r>
      <w:r>
        <w:rPr>
          <w:w w:val="110"/>
          <w:sz w:val="18"/>
        </w:rPr>
        <w:t>Breads/Cereals</w:t>
      </w:r>
      <w:r>
        <w:rPr>
          <w:spacing w:val="40"/>
          <w:w w:val="110"/>
          <w:sz w:val="18"/>
        </w:rPr>
        <w:t> </w:t>
      </w:r>
      <w:r>
        <w:rPr>
          <w:w w:val="110"/>
          <w:sz w:val="18"/>
        </w:rPr>
        <w:t>Food</w:t>
      </w:r>
      <w:r>
        <w:rPr>
          <w:spacing w:val="40"/>
          <w:w w:val="110"/>
          <w:sz w:val="18"/>
        </w:rPr>
        <w:t> </w:t>
      </w:r>
      <w:r>
        <w:rPr>
          <w:w w:val="110"/>
          <w:sz w:val="18"/>
        </w:rPr>
        <w:t>Group</w:t>
      </w:r>
      <w:r>
        <w:rPr>
          <w:spacing w:val="80"/>
          <w:w w:val="110"/>
          <w:sz w:val="18"/>
        </w:rPr>
        <w:t> </w:t>
      </w:r>
      <w:r>
        <w:rPr>
          <w:w w:val="110"/>
          <w:sz w:val="18"/>
        </w:rPr>
        <w:t>-</w:t>
      </w:r>
      <w:r>
        <w:rPr>
          <w:spacing w:val="40"/>
          <w:w w:val="110"/>
          <w:sz w:val="18"/>
        </w:rPr>
        <w:t> </w:t>
      </w:r>
      <w:r>
        <w:rPr>
          <w:w w:val="110"/>
          <w:sz w:val="18"/>
        </w:rPr>
        <w:t>examples:</w:t>
      </w:r>
      <w:r>
        <w:rPr>
          <w:spacing w:val="40"/>
          <w:w w:val="110"/>
          <w:sz w:val="18"/>
        </w:rPr>
        <w:t> </w:t>
      </w:r>
      <w:r>
        <w:rPr>
          <w:w w:val="110"/>
          <w:sz w:val="18"/>
        </w:rPr>
        <w:t>popcorn</w:t>
      </w:r>
      <w:r>
        <w:rPr>
          <w:spacing w:val="40"/>
          <w:w w:val="110"/>
          <w:sz w:val="18"/>
        </w:rPr>
        <w:t> </w:t>
      </w:r>
      <w:r>
        <w:rPr>
          <w:w w:val="110"/>
          <w:sz w:val="18"/>
        </w:rPr>
        <w:t>(1</w:t>
      </w:r>
      <w:r>
        <w:rPr>
          <w:spacing w:val="40"/>
          <w:w w:val="110"/>
          <w:sz w:val="18"/>
        </w:rPr>
        <w:t> </w:t>
      </w:r>
      <w:r>
        <w:rPr>
          <w:w w:val="110"/>
          <w:sz w:val="18"/>
        </w:rPr>
        <w:t>cup), mufﬁns</w:t>
      </w:r>
      <w:r>
        <w:rPr>
          <w:w w:val="110"/>
          <w:sz w:val="18"/>
        </w:rPr>
        <w:t> (4),</w:t>
      </w:r>
      <w:r>
        <w:rPr>
          <w:w w:val="110"/>
          <w:sz w:val="18"/>
        </w:rPr>
        <w:t> pasta,</w:t>
      </w:r>
      <w:r>
        <w:rPr>
          <w:w w:val="110"/>
          <w:sz w:val="18"/>
        </w:rPr>
        <w:t> yeast</w:t>
      </w:r>
      <w:r>
        <w:rPr>
          <w:w w:val="110"/>
          <w:sz w:val="18"/>
        </w:rPr>
        <w:t> bread,</w:t>
      </w:r>
      <w:r>
        <w:rPr>
          <w:w w:val="110"/>
          <w:sz w:val="18"/>
        </w:rPr>
        <w:t> multi-grain</w:t>
      </w:r>
      <w:r>
        <w:rPr>
          <w:w w:val="110"/>
          <w:sz w:val="18"/>
        </w:rPr>
        <w:t> product,</w:t>
      </w:r>
      <w:r>
        <w:rPr>
          <w:w w:val="110"/>
          <w:sz w:val="18"/>
        </w:rPr>
        <w:t> yeast</w:t>
      </w:r>
      <w:r>
        <w:rPr>
          <w:w w:val="110"/>
          <w:sz w:val="18"/>
        </w:rPr>
        <w:t> rolls</w:t>
      </w:r>
      <w:r>
        <w:rPr>
          <w:w w:val="110"/>
          <w:sz w:val="18"/>
        </w:rPr>
        <w:t> (4),</w:t>
      </w:r>
      <w:r>
        <w:rPr>
          <w:w w:val="110"/>
          <w:sz w:val="18"/>
        </w:rPr>
        <w:t> quick bread, granola mix (1 cup) </w:t>
      </w:r>
      <w:r>
        <w:rPr>
          <w:i/>
          <w:w w:val="110"/>
          <w:sz w:val="18"/>
        </w:rPr>
        <w:t>*Kansas State Fair eligible</w:t>
      </w:r>
    </w:p>
    <w:p>
      <w:pPr>
        <w:spacing w:line="196" w:lineRule="auto" w:before="179"/>
        <w:ind w:left="842" w:right="804" w:firstLine="0"/>
        <w:jc w:val="both"/>
        <w:rPr>
          <w:i/>
          <w:sz w:val="18"/>
        </w:rPr>
      </w:pPr>
      <w:r>
        <w:rPr>
          <w:w w:val="115"/>
          <w:sz w:val="18"/>
        </w:rPr>
        <w:t>Class</w:t>
      </w:r>
      <w:r>
        <w:rPr>
          <w:spacing w:val="-5"/>
          <w:w w:val="115"/>
          <w:sz w:val="18"/>
        </w:rPr>
        <w:t> </w:t>
      </w:r>
      <w:r>
        <w:rPr>
          <w:w w:val="115"/>
          <w:sz w:val="18"/>
        </w:rPr>
        <w:t>0902</w:t>
      </w:r>
      <w:r>
        <w:rPr>
          <w:spacing w:val="-5"/>
          <w:w w:val="115"/>
          <w:sz w:val="18"/>
        </w:rPr>
        <w:t> </w:t>
      </w:r>
      <w:r>
        <w:rPr>
          <w:w w:val="115"/>
          <w:sz w:val="18"/>
        </w:rPr>
        <w:t>-</w:t>
      </w:r>
      <w:r>
        <w:rPr>
          <w:spacing w:val="-5"/>
          <w:w w:val="115"/>
          <w:sz w:val="18"/>
        </w:rPr>
        <w:t> </w:t>
      </w:r>
      <w:r>
        <w:rPr>
          <w:w w:val="115"/>
          <w:sz w:val="18"/>
        </w:rPr>
        <w:t>Fruit</w:t>
      </w:r>
      <w:r>
        <w:rPr>
          <w:spacing w:val="-5"/>
          <w:w w:val="115"/>
          <w:sz w:val="18"/>
        </w:rPr>
        <w:t> </w:t>
      </w:r>
      <w:r>
        <w:rPr>
          <w:w w:val="115"/>
          <w:sz w:val="18"/>
        </w:rPr>
        <w:t>Food</w:t>
      </w:r>
      <w:r>
        <w:rPr>
          <w:spacing w:val="-5"/>
          <w:w w:val="115"/>
          <w:sz w:val="18"/>
        </w:rPr>
        <w:t> </w:t>
      </w:r>
      <w:r>
        <w:rPr>
          <w:w w:val="115"/>
          <w:sz w:val="18"/>
        </w:rPr>
        <w:t>Group</w:t>
      </w:r>
      <w:r>
        <w:rPr>
          <w:spacing w:val="-5"/>
          <w:w w:val="115"/>
          <w:sz w:val="18"/>
        </w:rPr>
        <w:t> </w:t>
      </w:r>
      <w:r>
        <w:rPr>
          <w:w w:val="115"/>
          <w:sz w:val="18"/>
        </w:rPr>
        <w:t>-</w:t>
      </w:r>
      <w:r>
        <w:rPr>
          <w:spacing w:val="-5"/>
          <w:w w:val="115"/>
          <w:sz w:val="18"/>
        </w:rPr>
        <w:t> </w:t>
      </w:r>
      <w:r>
        <w:rPr>
          <w:w w:val="115"/>
          <w:sz w:val="18"/>
        </w:rPr>
        <w:t>examples:</w:t>
      </w:r>
      <w:r>
        <w:rPr>
          <w:spacing w:val="-5"/>
          <w:w w:val="115"/>
          <w:sz w:val="18"/>
        </w:rPr>
        <w:t> </w:t>
      </w:r>
      <w:r>
        <w:rPr>
          <w:w w:val="115"/>
          <w:sz w:val="18"/>
        </w:rPr>
        <w:t>salad,</w:t>
      </w:r>
      <w:r>
        <w:rPr>
          <w:spacing w:val="-5"/>
          <w:w w:val="115"/>
          <w:sz w:val="18"/>
        </w:rPr>
        <w:t> </w:t>
      </w:r>
      <w:r>
        <w:rPr>
          <w:w w:val="115"/>
          <w:sz w:val="18"/>
        </w:rPr>
        <w:t>fruit</w:t>
      </w:r>
      <w:r>
        <w:rPr>
          <w:spacing w:val="-5"/>
          <w:w w:val="115"/>
          <w:sz w:val="18"/>
        </w:rPr>
        <w:t> </w:t>
      </w:r>
      <w:r>
        <w:rPr>
          <w:w w:val="115"/>
          <w:sz w:val="18"/>
        </w:rPr>
        <w:t>drink,</w:t>
      </w:r>
      <w:r>
        <w:rPr>
          <w:spacing w:val="-5"/>
          <w:w w:val="115"/>
          <w:sz w:val="18"/>
        </w:rPr>
        <w:t> </w:t>
      </w:r>
      <w:r>
        <w:rPr>
          <w:w w:val="115"/>
          <w:sz w:val="18"/>
        </w:rPr>
        <w:t>fruit</w:t>
      </w:r>
      <w:r>
        <w:rPr>
          <w:spacing w:val="-5"/>
          <w:w w:val="115"/>
          <w:sz w:val="18"/>
        </w:rPr>
        <w:t> </w:t>
      </w:r>
      <w:r>
        <w:rPr>
          <w:w w:val="115"/>
          <w:sz w:val="18"/>
        </w:rPr>
        <w:t>pizza,</w:t>
      </w:r>
      <w:r>
        <w:rPr>
          <w:spacing w:val="-5"/>
          <w:w w:val="115"/>
          <w:sz w:val="18"/>
        </w:rPr>
        <w:t> </w:t>
      </w:r>
      <w:r>
        <w:rPr>
          <w:w w:val="115"/>
          <w:sz w:val="18"/>
        </w:rPr>
        <w:t>fruit leather</w:t>
      </w:r>
      <w:r>
        <w:rPr>
          <w:spacing w:val="-6"/>
          <w:w w:val="115"/>
          <w:sz w:val="18"/>
        </w:rPr>
        <w:t> </w:t>
      </w:r>
      <w:r>
        <w:rPr>
          <w:i/>
          <w:w w:val="115"/>
          <w:sz w:val="18"/>
        </w:rPr>
        <w:t>*NOT</w:t>
      </w:r>
      <w:r>
        <w:rPr>
          <w:i/>
          <w:spacing w:val="-6"/>
          <w:w w:val="115"/>
          <w:sz w:val="18"/>
        </w:rPr>
        <w:t> </w:t>
      </w:r>
      <w:r>
        <w:rPr>
          <w:i/>
          <w:w w:val="115"/>
          <w:sz w:val="18"/>
        </w:rPr>
        <w:t>eligible</w:t>
      </w:r>
      <w:r>
        <w:rPr>
          <w:i/>
          <w:spacing w:val="-6"/>
          <w:w w:val="115"/>
          <w:sz w:val="18"/>
        </w:rPr>
        <w:t> </w:t>
      </w:r>
      <w:r>
        <w:rPr>
          <w:i/>
          <w:w w:val="115"/>
          <w:sz w:val="18"/>
        </w:rPr>
        <w:t>for</w:t>
      </w:r>
      <w:r>
        <w:rPr>
          <w:i/>
          <w:spacing w:val="-6"/>
          <w:w w:val="115"/>
          <w:sz w:val="18"/>
        </w:rPr>
        <w:t> </w:t>
      </w:r>
      <w:r>
        <w:rPr>
          <w:i/>
          <w:w w:val="115"/>
          <w:sz w:val="18"/>
        </w:rPr>
        <w:t>Kansas</w:t>
      </w:r>
      <w:r>
        <w:rPr>
          <w:i/>
          <w:spacing w:val="-6"/>
          <w:w w:val="115"/>
          <w:sz w:val="18"/>
        </w:rPr>
        <w:t> </w:t>
      </w:r>
      <w:r>
        <w:rPr>
          <w:i/>
          <w:w w:val="115"/>
          <w:sz w:val="18"/>
        </w:rPr>
        <w:t>State</w:t>
      </w:r>
      <w:r>
        <w:rPr>
          <w:i/>
          <w:spacing w:val="-6"/>
          <w:w w:val="115"/>
          <w:sz w:val="18"/>
        </w:rPr>
        <w:t> </w:t>
      </w:r>
      <w:r>
        <w:rPr>
          <w:i/>
          <w:w w:val="115"/>
          <w:sz w:val="18"/>
        </w:rPr>
        <w:t>Fair</w:t>
      </w:r>
    </w:p>
    <w:p>
      <w:pPr>
        <w:spacing w:line="200" w:lineRule="exact" w:before="149"/>
        <w:ind w:left="842" w:right="0" w:firstLine="0"/>
        <w:jc w:val="left"/>
        <w:rPr>
          <w:sz w:val="18"/>
        </w:rPr>
      </w:pPr>
      <w:r>
        <w:rPr>
          <w:w w:val="115"/>
          <w:sz w:val="18"/>
        </w:rPr>
        <w:t>Class</w:t>
      </w:r>
      <w:r>
        <w:rPr>
          <w:spacing w:val="2"/>
          <w:w w:val="115"/>
          <w:sz w:val="18"/>
        </w:rPr>
        <w:t> </w:t>
      </w:r>
      <w:r>
        <w:rPr>
          <w:w w:val="115"/>
          <w:sz w:val="18"/>
        </w:rPr>
        <w:t>0903</w:t>
      </w:r>
      <w:r>
        <w:rPr>
          <w:spacing w:val="2"/>
          <w:w w:val="115"/>
          <w:sz w:val="18"/>
        </w:rPr>
        <w:t> </w:t>
      </w:r>
      <w:r>
        <w:rPr>
          <w:w w:val="115"/>
          <w:sz w:val="18"/>
        </w:rPr>
        <w:t>-</w:t>
      </w:r>
      <w:r>
        <w:rPr>
          <w:spacing w:val="3"/>
          <w:w w:val="115"/>
          <w:sz w:val="18"/>
        </w:rPr>
        <w:t> </w:t>
      </w:r>
      <w:r>
        <w:rPr>
          <w:w w:val="115"/>
          <w:sz w:val="18"/>
        </w:rPr>
        <w:t>Vegetable</w:t>
      </w:r>
      <w:r>
        <w:rPr>
          <w:spacing w:val="2"/>
          <w:w w:val="115"/>
          <w:sz w:val="18"/>
        </w:rPr>
        <w:t> </w:t>
      </w:r>
      <w:r>
        <w:rPr>
          <w:w w:val="115"/>
          <w:sz w:val="18"/>
        </w:rPr>
        <w:t>Food</w:t>
      </w:r>
      <w:r>
        <w:rPr>
          <w:spacing w:val="3"/>
          <w:w w:val="115"/>
          <w:sz w:val="18"/>
        </w:rPr>
        <w:t> </w:t>
      </w:r>
      <w:r>
        <w:rPr>
          <w:w w:val="115"/>
          <w:sz w:val="18"/>
        </w:rPr>
        <w:t>Group</w:t>
      </w:r>
      <w:r>
        <w:rPr>
          <w:spacing w:val="2"/>
          <w:w w:val="115"/>
          <w:sz w:val="18"/>
        </w:rPr>
        <w:t> </w:t>
      </w:r>
      <w:r>
        <w:rPr>
          <w:w w:val="115"/>
          <w:sz w:val="18"/>
        </w:rPr>
        <w:t>-</w:t>
      </w:r>
      <w:r>
        <w:rPr>
          <w:spacing w:val="3"/>
          <w:w w:val="115"/>
          <w:sz w:val="18"/>
        </w:rPr>
        <w:t> </w:t>
      </w:r>
      <w:r>
        <w:rPr>
          <w:w w:val="115"/>
          <w:sz w:val="18"/>
        </w:rPr>
        <w:t>examples:</w:t>
      </w:r>
      <w:r>
        <w:rPr>
          <w:spacing w:val="2"/>
          <w:w w:val="115"/>
          <w:sz w:val="18"/>
        </w:rPr>
        <w:t> </w:t>
      </w:r>
      <w:r>
        <w:rPr>
          <w:w w:val="115"/>
          <w:sz w:val="18"/>
        </w:rPr>
        <w:t>veggie</w:t>
      </w:r>
      <w:r>
        <w:rPr>
          <w:spacing w:val="3"/>
          <w:w w:val="115"/>
          <w:sz w:val="18"/>
        </w:rPr>
        <w:t> </w:t>
      </w:r>
      <w:r>
        <w:rPr>
          <w:w w:val="115"/>
          <w:sz w:val="18"/>
        </w:rPr>
        <w:t>pizza,</w:t>
      </w:r>
      <w:r>
        <w:rPr>
          <w:spacing w:val="2"/>
          <w:w w:val="115"/>
          <w:sz w:val="18"/>
        </w:rPr>
        <w:t> </w:t>
      </w:r>
      <w:r>
        <w:rPr>
          <w:w w:val="115"/>
          <w:sz w:val="18"/>
        </w:rPr>
        <w:t>dried</w:t>
      </w:r>
      <w:r>
        <w:rPr>
          <w:spacing w:val="3"/>
          <w:w w:val="115"/>
          <w:sz w:val="18"/>
        </w:rPr>
        <w:t> </w:t>
      </w:r>
      <w:r>
        <w:rPr>
          <w:spacing w:val="-2"/>
          <w:w w:val="115"/>
          <w:sz w:val="18"/>
        </w:rPr>
        <w:t>veggies</w:t>
      </w:r>
    </w:p>
    <w:p>
      <w:pPr>
        <w:spacing w:line="200" w:lineRule="exact" w:before="0"/>
        <w:ind w:left="842" w:right="0" w:firstLine="0"/>
        <w:jc w:val="left"/>
        <w:rPr>
          <w:i/>
          <w:sz w:val="18"/>
        </w:rPr>
      </w:pPr>
      <w:r>
        <w:rPr>
          <w:w w:val="110"/>
          <w:sz w:val="18"/>
        </w:rPr>
        <w:t>*</w:t>
      </w:r>
      <w:r>
        <w:rPr>
          <w:i/>
          <w:w w:val="110"/>
          <w:sz w:val="18"/>
        </w:rPr>
        <w:t>NOT</w:t>
      </w:r>
      <w:r>
        <w:rPr>
          <w:i/>
          <w:spacing w:val="-10"/>
          <w:w w:val="110"/>
          <w:sz w:val="18"/>
        </w:rPr>
        <w:t> </w:t>
      </w:r>
      <w:r>
        <w:rPr>
          <w:i/>
          <w:w w:val="110"/>
          <w:sz w:val="18"/>
        </w:rPr>
        <w:t>eligible</w:t>
      </w:r>
      <w:r>
        <w:rPr>
          <w:i/>
          <w:spacing w:val="-9"/>
          <w:w w:val="110"/>
          <w:sz w:val="18"/>
        </w:rPr>
        <w:t> </w:t>
      </w:r>
      <w:r>
        <w:rPr>
          <w:i/>
          <w:w w:val="110"/>
          <w:sz w:val="18"/>
        </w:rPr>
        <w:t>for</w:t>
      </w:r>
      <w:r>
        <w:rPr>
          <w:i/>
          <w:spacing w:val="-10"/>
          <w:w w:val="110"/>
          <w:sz w:val="18"/>
        </w:rPr>
        <w:t> </w:t>
      </w:r>
      <w:r>
        <w:rPr>
          <w:i/>
          <w:w w:val="110"/>
          <w:sz w:val="18"/>
        </w:rPr>
        <w:t>Kansas</w:t>
      </w:r>
      <w:r>
        <w:rPr>
          <w:i/>
          <w:spacing w:val="-9"/>
          <w:w w:val="110"/>
          <w:sz w:val="18"/>
        </w:rPr>
        <w:t> </w:t>
      </w:r>
      <w:r>
        <w:rPr>
          <w:i/>
          <w:w w:val="110"/>
          <w:sz w:val="18"/>
        </w:rPr>
        <w:t>State</w:t>
      </w:r>
      <w:r>
        <w:rPr>
          <w:i/>
          <w:spacing w:val="-9"/>
          <w:w w:val="110"/>
          <w:sz w:val="18"/>
        </w:rPr>
        <w:t> </w:t>
      </w:r>
      <w:r>
        <w:rPr>
          <w:i/>
          <w:spacing w:val="-4"/>
          <w:w w:val="110"/>
          <w:sz w:val="18"/>
        </w:rPr>
        <w:t>Fair</w:t>
      </w:r>
    </w:p>
    <w:p>
      <w:pPr>
        <w:spacing w:line="196" w:lineRule="auto" w:before="171"/>
        <w:ind w:left="842" w:right="804" w:firstLine="0"/>
        <w:jc w:val="both"/>
        <w:rPr>
          <w:i/>
          <w:sz w:val="18"/>
        </w:rPr>
      </w:pPr>
      <w:r>
        <w:rPr>
          <w:w w:val="115"/>
          <w:sz w:val="18"/>
        </w:rPr>
        <w:t>Class</w:t>
      </w:r>
      <w:r>
        <w:rPr>
          <w:spacing w:val="-12"/>
          <w:w w:val="115"/>
          <w:sz w:val="18"/>
        </w:rPr>
        <w:t> </w:t>
      </w:r>
      <w:r>
        <w:rPr>
          <w:w w:val="115"/>
          <w:sz w:val="18"/>
        </w:rPr>
        <w:t>0904</w:t>
      </w:r>
      <w:r>
        <w:rPr>
          <w:spacing w:val="-12"/>
          <w:w w:val="115"/>
          <w:sz w:val="18"/>
        </w:rPr>
        <w:t> </w:t>
      </w:r>
      <w:r>
        <w:rPr>
          <w:w w:val="115"/>
          <w:sz w:val="18"/>
        </w:rPr>
        <w:t>-</w:t>
      </w:r>
      <w:r>
        <w:rPr>
          <w:spacing w:val="-12"/>
          <w:w w:val="115"/>
          <w:sz w:val="18"/>
        </w:rPr>
        <w:t> </w:t>
      </w:r>
      <w:r>
        <w:rPr>
          <w:w w:val="115"/>
          <w:sz w:val="18"/>
        </w:rPr>
        <w:t>Dairy</w:t>
      </w:r>
      <w:r>
        <w:rPr>
          <w:spacing w:val="-11"/>
          <w:w w:val="115"/>
          <w:sz w:val="18"/>
        </w:rPr>
        <w:t> </w:t>
      </w:r>
      <w:r>
        <w:rPr>
          <w:w w:val="115"/>
          <w:sz w:val="18"/>
        </w:rPr>
        <w:t>Food</w:t>
      </w:r>
      <w:r>
        <w:rPr>
          <w:spacing w:val="-12"/>
          <w:w w:val="115"/>
          <w:sz w:val="18"/>
        </w:rPr>
        <w:t> </w:t>
      </w:r>
      <w:r>
        <w:rPr>
          <w:w w:val="115"/>
          <w:sz w:val="18"/>
        </w:rPr>
        <w:t>Group</w:t>
      </w:r>
      <w:r>
        <w:rPr>
          <w:spacing w:val="-12"/>
          <w:w w:val="115"/>
          <w:sz w:val="18"/>
        </w:rPr>
        <w:t> </w:t>
      </w:r>
      <w:r>
        <w:rPr>
          <w:w w:val="115"/>
          <w:sz w:val="18"/>
        </w:rPr>
        <w:t>-</w:t>
      </w:r>
      <w:r>
        <w:rPr>
          <w:spacing w:val="-11"/>
          <w:w w:val="115"/>
          <w:sz w:val="18"/>
        </w:rPr>
        <w:t> </w:t>
      </w:r>
      <w:r>
        <w:rPr>
          <w:w w:val="115"/>
          <w:sz w:val="18"/>
        </w:rPr>
        <w:t>examples:</w:t>
      </w:r>
      <w:r>
        <w:rPr>
          <w:spacing w:val="-12"/>
          <w:w w:val="115"/>
          <w:sz w:val="18"/>
        </w:rPr>
        <w:t> </w:t>
      </w:r>
      <w:r>
        <w:rPr>
          <w:w w:val="115"/>
          <w:sz w:val="18"/>
        </w:rPr>
        <w:t>pudding,</w:t>
      </w:r>
      <w:r>
        <w:rPr>
          <w:spacing w:val="-12"/>
          <w:w w:val="115"/>
          <w:sz w:val="18"/>
        </w:rPr>
        <w:t> </w:t>
      </w:r>
      <w:r>
        <w:rPr>
          <w:w w:val="115"/>
          <w:sz w:val="18"/>
        </w:rPr>
        <w:t>dip,</w:t>
      </w:r>
      <w:r>
        <w:rPr>
          <w:spacing w:val="-11"/>
          <w:w w:val="115"/>
          <w:sz w:val="18"/>
        </w:rPr>
        <w:t> </w:t>
      </w:r>
      <w:r>
        <w:rPr>
          <w:w w:val="115"/>
          <w:sz w:val="18"/>
        </w:rPr>
        <w:t>shake</w:t>
      </w:r>
      <w:r>
        <w:rPr>
          <w:spacing w:val="-12"/>
          <w:w w:val="115"/>
          <w:sz w:val="18"/>
        </w:rPr>
        <w:t> </w:t>
      </w:r>
      <w:r>
        <w:rPr>
          <w:i/>
          <w:w w:val="115"/>
          <w:sz w:val="18"/>
        </w:rPr>
        <w:t>*NOT</w:t>
      </w:r>
      <w:r>
        <w:rPr>
          <w:i/>
          <w:spacing w:val="-12"/>
          <w:w w:val="115"/>
          <w:sz w:val="18"/>
        </w:rPr>
        <w:t> </w:t>
      </w:r>
      <w:r>
        <w:rPr>
          <w:i/>
          <w:w w:val="115"/>
          <w:sz w:val="18"/>
        </w:rPr>
        <w:t>eligible</w:t>
      </w:r>
      <w:r>
        <w:rPr>
          <w:i/>
          <w:w w:val="115"/>
          <w:sz w:val="18"/>
        </w:rPr>
        <w:t> for Kansas State Fair</w:t>
      </w:r>
    </w:p>
    <w:p>
      <w:pPr>
        <w:spacing w:line="196" w:lineRule="auto" w:before="180"/>
        <w:ind w:left="842" w:right="804" w:firstLine="0"/>
        <w:jc w:val="both"/>
        <w:rPr>
          <w:i/>
          <w:sz w:val="18"/>
        </w:rPr>
      </w:pPr>
      <w:r>
        <w:rPr>
          <w:w w:val="110"/>
          <w:sz w:val="18"/>
        </w:rPr>
        <w:t>Class 0905 - Meat/Protein - pita pocket, English mufﬁn pizza, casserole </w:t>
      </w:r>
      <w:r>
        <w:rPr>
          <w:i/>
          <w:w w:val="110"/>
          <w:sz w:val="18"/>
        </w:rPr>
        <w:t>*NOT</w:t>
      </w:r>
      <w:r>
        <w:rPr>
          <w:i/>
          <w:w w:val="110"/>
          <w:sz w:val="18"/>
        </w:rPr>
        <w:t> </w:t>
      </w:r>
      <w:r>
        <w:rPr>
          <w:i/>
          <w:w w:val="115"/>
          <w:sz w:val="18"/>
        </w:rPr>
        <w:t>eligible for Kansas State Fair</w:t>
      </w:r>
    </w:p>
    <w:p>
      <w:pPr>
        <w:spacing w:line="196" w:lineRule="auto" w:before="179"/>
        <w:ind w:left="842" w:right="804" w:firstLine="0"/>
        <w:jc w:val="both"/>
        <w:rPr>
          <w:i/>
          <w:sz w:val="18"/>
        </w:rPr>
      </w:pPr>
      <w:r>
        <w:rPr>
          <w:w w:val="110"/>
          <w:sz w:val="18"/>
        </w:rPr>
        <w:t>Class 0906 - Sugar/Fat Food Group - cake, cookies (4), pie </w:t>
      </w:r>
      <w:r>
        <w:rPr>
          <w:i/>
          <w:w w:val="110"/>
          <w:sz w:val="18"/>
        </w:rPr>
        <w:t>*NOT eligible for</w:t>
      </w:r>
      <w:r>
        <w:rPr>
          <w:i/>
          <w:w w:val="110"/>
          <w:sz w:val="18"/>
        </w:rPr>
        <w:t> Kansas State Fair</w:t>
      </w:r>
    </w:p>
    <w:p>
      <w:pPr>
        <w:spacing w:line="196" w:lineRule="auto" w:before="180"/>
        <w:ind w:left="842" w:right="804" w:firstLine="0"/>
        <w:jc w:val="both"/>
        <w:rPr>
          <w:i/>
          <w:sz w:val="18"/>
        </w:rPr>
      </w:pPr>
      <w:r>
        <w:rPr>
          <w:w w:val="110"/>
          <w:sz w:val="18"/>
        </w:rPr>
        <w:t>Class</w:t>
      </w:r>
      <w:r>
        <w:rPr>
          <w:w w:val="110"/>
          <w:sz w:val="18"/>
        </w:rPr>
        <w:t> 0907</w:t>
      </w:r>
      <w:r>
        <w:rPr>
          <w:w w:val="110"/>
          <w:sz w:val="18"/>
        </w:rPr>
        <w:t> -</w:t>
      </w:r>
      <w:r>
        <w:rPr>
          <w:w w:val="110"/>
          <w:sz w:val="18"/>
        </w:rPr>
        <w:t> Modify</w:t>
      </w:r>
      <w:r>
        <w:rPr>
          <w:w w:val="110"/>
          <w:sz w:val="18"/>
        </w:rPr>
        <w:t> a</w:t>
      </w:r>
      <w:r>
        <w:rPr>
          <w:w w:val="110"/>
          <w:sz w:val="18"/>
        </w:rPr>
        <w:t> recipe</w:t>
      </w:r>
      <w:r>
        <w:rPr>
          <w:w w:val="110"/>
          <w:sz w:val="18"/>
        </w:rPr>
        <w:t> -</w:t>
      </w:r>
      <w:r>
        <w:rPr>
          <w:w w:val="110"/>
          <w:sz w:val="18"/>
        </w:rPr>
        <w:t> to</w:t>
      </w:r>
      <w:r>
        <w:rPr>
          <w:w w:val="110"/>
          <w:sz w:val="18"/>
        </w:rPr>
        <w:t> make</w:t>
      </w:r>
      <w:r>
        <w:rPr>
          <w:w w:val="110"/>
          <w:sz w:val="18"/>
        </w:rPr>
        <w:t> it</w:t>
      </w:r>
      <w:r>
        <w:rPr>
          <w:w w:val="110"/>
          <w:sz w:val="18"/>
        </w:rPr>
        <w:t> healthier.</w:t>
      </w:r>
      <w:r>
        <w:rPr>
          <w:w w:val="110"/>
          <w:sz w:val="18"/>
        </w:rPr>
        <w:t> Bring</w:t>
      </w:r>
      <w:r>
        <w:rPr>
          <w:w w:val="110"/>
          <w:sz w:val="18"/>
        </w:rPr>
        <w:t> the</w:t>
      </w:r>
      <w:r>
        <w:rPr>
          <w:w w:val="110"/>
          <w:sz w:val="18"/>
        </w:rPr>
        <w:t> original</w:t>
      </w:r>
      <w:r>
        <w:rPr>
          <w:w w:val="110"/>
          <w:sz w:val="18"/>
        </w:rPr>
        <w:t> AND modiﬁed recipe, and the new product. </w:t>
      </w:r>
      <w:r>
        <w:rPr>
          <w:i/>
          <w:w w:val="110"/>
          <w:sz w:val="18"/>
        </w:rPr>
        <w:t>*Only Kansas State Fair eligible if non-</w:t>
      </w:r>
      <w:r>
        <w:rPr>
          <w:i/>
          <w:w w:val="110"/>
          <w:sz w:val="18"/>
        </w:rPr>
        <w:t> </w:t>
      </w:r>
      <w:r>
        <w:rPr>
          <w:i/>
          <w:spacing w:val="-2"/>
          <w:w w:val="110"/>
          <w:sz w:val="18"/>
        </w:rPr>
        <w:t>perishable</w:t>
      </w:r>
    </w:p>
    <w:p>
      <w:pPr>
        <w:spacing w:before="149"/>
        <w:ind w:left="842" w:right="0" w:firstLine="0"/>
        <w:jc w:val="left"/>
        <w:rPr>
          <w:i/>
          <w:sz w:val="18"/>
        </w:rPr>
      </w:pPr>
      <w:r>
        <w:rPr>
          <w:w w:val="110"/>
          <w:sz w:val="18"/>
        </w:rPr>
        <w:t>Class</w:t>
      </w:r>
      <w:r>
        <w:rPr>
          <w:spacing w:val="4"/>
          <w:w w:val="110"/>
          <w:sz w:val="18"/>
        </w:rPr>
        <w:t> </w:t>
      </w:r>
      <w:r>
        <w:rPr>
          <w:w w:val="110"/>
          <w:sz w:val="18"/>
        </w:rPr>
        <w:t>0908</w:t>
      </w:r>
      <w:r>
        <w:rPr>
          <w:spacing w:val="4"/>
          <w:w w:val="110"/>
          <w:sz w:val="18"/>
        </w:rPr>
        <w:t> </w:t>
      </w:r>
      <w:r>
        <w:rPr>
          <w:w w:val="110"/>
          <w:sz w:val="18"/>
        </w:rPr>
        <w:t>-</w:t>
      </w:r>
      <w:r>
        <w:rPr>
          <w:spacing w:val="4"/>
          <w:w w:val="110"/>
          <w:sz w:val="18"/>
        </w:rPr>
        <w:t> </w:t>
      </w:r>
      <w:r>
        <w:rPr>
          <w:w w:val="110"/>
          <w:sz w:val="18"/>
        </w:rPr>
        <w:t>White</w:t>
      </w:r>
      <w:r>
        <w:rPr>
          <w:spacing w:val="4"/>
          <w:w w:val="110"/>
          <w:sz w:val="18"/>
        </w:rPr>
        <w:t> </w:t>
      </w:r>
      <w:r>
        <w:rPr>
          <w:w w:val="110"/>
          <w:sz w:val="18"/>
        </w:rPr>
        <w:t>Bread</w:t>
      </w:r>
      <w:r>
        <w:rPr>
          <w:spacing w:val="4"/>
          <w:w w:val="110"/>
          <w:sz w:val="18"/>
        </w:rPr>
        <w:t> </w:t>
      </w:r>
      <w:r>
        <w:rPr>
          <w:w w:val="110"/>
          <w:sz w:val="18"/>
        </w:rPr>
        <w:t>(loaf)</w:t>
      </w:r>
      <w:r>
        <w:rPr>
          <w:spacing w:val="5"/>
          <w:w w:val="110"/>
          <w:sz w:val="18"/>
        </w:rPr>
        <w:t> </w:t>
      </w:r>
      <w:r>
        <w:rPr>
          <w:i/>
          <w:w w:val="110"/>
          <w:sz w:val="18"/>
        </w:rPr>
        <w:t>*Kansas</w:t>
      </w:r>
      <w:r>
        <w:rPr>
          <w:i/>
          <w:spacing w:val="4"/>
          <w:w w:val="110"/>
          <w:sz w:val="18"/>
        </w:rPr>
        <w:t> </w:t>
      </w:r>
      <w:r>
        <w:rPr>
          <w:i/>
          <w:w w:val="110"/>
          <w:sz w:val="18"/>
        </w:rPr>
        <w:t>State</w:t>
      </w:r>
      <w:r>
        <w:rPr>
          <w:i/>
          <w:spacing w:val="4"/>
          <w:w w:val="110"/>
          <w:sz w:val="18"/>
        </w:rPr>
        <w:t> </w:t>
      </w:r>
      <w:r>
        <w:rPr>
          <w:i/>
          <w:w w:val="110"/>
          <w:sz w:val="18"/>
        </w:rPr>
        <w:t>Fair</w:t>
      </w:r>
      <w:r>
        <w:rPr>
          <w:i/>
          <w:spacing w:val="4"/>
          <w:w w:val="110"/>
          <w:sz w:val="18"/>
        </w:rPr>
        <w:t> </w:t>
      </w:r>
      <w:r>
        <w:rPr>
          <w:i/>
          <w:spacing w:val="-2"/>
          <w:w w:val="110"/>
          <w:sz w:val="18"/>
        </w:rPr>
        <w:t>eligible</w:t>
      </w:r>
    </w:p>
    <w:p>
      <w:pPr>
        <w:spacing w:before="140"/>
        <w:ind w:left="842" w:right="0" w:firstLine="0"/>
        <w:jc w:val="left"/>
        <w:rPr>
          <w:i/>
          <w:sz w:val="18"/>
        </w:rPr>
      </w:pPr>
      <w:r>
        <w:rPr>
          <w:w w:val="110"/>
          <w:sz w:val="18"/>
        </w:rPr>
        <w:t>Class</w:t>
      </w:r>
      <w:r>
        <w:rPr>
          <w:spacing w:val="-2"/>
          <w:w w:val="110"/>
          <w:sz w:val="18"/>
        </w:rPr>
        <w:t> </w:t>
      </w:r>
      <w:r>
        <w:rPr>
          <w:w w:val="110"/>
          <w:sz w:val="18"/>
        </w:rPr>
        <w:t>0909</w:t>
      </w:r>
      <w:r>
        <w:rPr>
          <w:spacing w:val="-2"/>
          <w:w w:val="110"/>
          <w:sz w:val="18"/>
        </w:rPr>
        <w:t> </w:t>
      </w:r>
      <w:r>
        <w:rPr>
          <w:w w:val="110"/>
          <w:sz w:val="18"/>
        </w:rPr>
        <w:t>-</w:t>
      </w:r>
      <w:r>
        <w:rPr>
          <w:spacing w:val="-2"/>
          <w:w w:val="110"/>
          <w:sz w:val="18"/>
        </w:rPr>
        <w:t> </w:t>
      </w:r>
      <w:r>
        <w:rPr>
          <w:w w:val="110"/>
          <w:sz w:val="18"/>
        </w:rPr>
        <w:t>Whole</w:t>
      </w:r>
      <w:r>
        <w:rPr>
          <w:spacing w:val="-2"/>
          <w:w w:val="110"/>
          <w:sz w:val="18"/>
        </w:rPr>
        <w:t> </w:t>
      </w:r>
      <w:r>
        <w:rPr>
          <w:w w:val="110"/>
          <w:sz w:val="18"/>
        </w:rPr>
        <w:t>Wheat</w:t>
      </w:r>
      <w:r>
        <w:rPr>
          <w:spacing w:val="-2"/>
          <w:w w:val="110"/>
          <w:sz w:val="18"/>
        </w:rPr>
        <w:t> </w:t>
      </w:r>
      <w:r>
        <w:rPr>
          <w:w w:val="110"/>
          <w:sz w:val="18"/>
        </w:rPr>
        <w:t>or</w:t>
      </w:r>
      <w:r>
        <w:rPr>
          <w:spacing w:val="-2"/>
          <w:w w:val="110"/>
          <w:sz w:val="18"/>
        </w:rPr>
        <w:t> </w:t>
      </w:r>
      <w:r>
        <w:rPr>
          <w:w w:val="110"/>
          <w:sz w:val="18"/>
        </w:rPr>
        <w:t>Multi-Grain</w:t>
      </w:r>
      <w:r>
        <w:rPr>
          <w:spacing w:val="-2"/>
          <w:w w:val="110"/>
          <w:sz w:val="18"/>
        </w:rPr>
        <w:t> </w:t>
      </w:r>
      <w:r>
        <w:rPr>
          <w:w w:val="110"/>
          <w:sz w:val="18"/>
        </w:rPr>
        <w:t>Loaf</w:t>
      </w:r>
      <w:r>
        <w:rPr>
          <w:spacing w:val="-1"/>
          <w:w w:val="110"/>
          <w:sz w:val="18"/>
        </w:rPr>
        <w:t> </w:t>
      </w:r>
      <w:r>
        <w:rPr>
          <w:i/>
          <w:w w:val="110"/>
          <w:sz w:val="18"/>
        </w:rPr>
        <w:t>*Kansas</w:t>
      </w:r>
      <w:r>
        <w:rPr>
          <w:i/>
          <w:spacing w:val="-2"/>
          <w:w w:val="110"/>
          <w:sz w:val="18"/>
        </w:rPr>
        <w:t> </w:t>
      </w:r>
      <w:r>
        <w:rPr>
          <w:i/>
          <w:w w:val="110"/>
          <w:sz w:val="18"/>
        </w:rPr>
        <w:t>State</w:t>
      </w:r>
      <w:r>
        <w:rPr>
          <w:i/>
          <w:spacing w:val="-2"/>
          <w:w w:val="110"/>
          <w:sz w:val="18"/>
        </w:rPr>
        <w:t> </w:t>
      </w:r>
      <w:r>
        <w:rPr>
          <w:i/>
          <w:w w:val="110"/>
          <w:sz w:val="18"/>
        </w:rPr>
        <w:t>Fair</w:t>
      </w:r>
      <w:r>
        <w:rPr>
          <w:i/>
          <w:spacing w:val="-2"/>
          <w:w w:val="110"/>
          <w:sz w:val="18"/>
        </w:rPr>
        <w:t> eligible</w:t>
      </w:r>
    </w:p>
    <w:p>
      <w:pPr>
        <w:spacing w:before="140"/>
        <w:ind w:left="842" w:right="0" w:firstLine="0"/>
        <w:jc w:val="left"/>
        <w:rPr>
          <w:sz w:val="18"/>
        </w:rPr>
      </w:pPr>
      <w:r>
        <w:rPr>
          <w:w w:val="115"/>
          <w:sz w:val="18"/>
        </w:rPr>
        <w:t>Class</w:t>
      </w:r>
      <w:r>
        <w:rPr>
          <w:spacing w:val="-9"/>
          <w:w w:val="115"/>
          <w:sz w:val="18"/>
        </w:rPr>
        <w:t> </w:t>
      </w:r>
      <w:r>
        <w:rPr>
          <w:w w:val="115"/>
          <w:sz w:val="18"/>
        </w:rPr>
        <w:t>0910</w:t>
      </w:r>
      <w:r>
        <w:rPr>
          <w:spacing w:val="-8"/>
          <w:w w:val="115"/>
          <w:sz w:val="18"/>
        </w:rPr>
        <w:t> </w:t>
      </w:r>
      <w:r>
        <w:rPr>
          <w:w w:val="115"/>
          <w:sz w:val="18"/>
        </w:rPr>
        <w:t>-</w:t>
      </w:r>
      <w:r>
        <w:rPr>
          <w:spacing w:val="-8"/>
          <w:w w:val="115"/>
          <w:sz w:val="18"/>
        </w:rPr>
        <w:t> </w:t>
      </w:r>
      <w:r>
        <w:rPr>
          <w:w w:val="115"/>
          <w:sz w:val="18"/>
        </w:rPr>
        <w:t>Yeast</w:t>
      </w:r>
      <w:r>
        <w:rPr>
          <w:spacing w:val="-8"/>
          <w:w w:val="115"/>
          <w:sz w:val="18"/>
        </w:rPr>
        <w:t> </w:t>
      </w:r>
      <w:r>
        <w:rPr>
          <w:w w:val="115"/>
          <w:sz w:val="18"/>
        </w:rPr>
        <w:t>Rolls</w:t>
      </w:r>
      <w:r>
        <w:rPr>
          <w:spacing w:val="-8"/>
          <w:w w:val="115"/>
          <w:sz w:val="18"/>
        </w:rPr>
        <w:t> </w:t>
      </w:r>
      <w:r>
        <w:rPr>
          <w:w w:val="115"/>
          <w:sz w:val="18"/>
        </w:rPr>
        <w:t>(3)</w:t>
      </w:r>
      <w:r>
        <w:rPr>
          <w:spacing w:val="-8"/>
          <w:w w:val="115"/>
          <w:sz w:val="18"/>
        </w:rPr>
        <w:t> </w:t>
      </w:r>
      <w:r>
        <w:rPr>
          <w:w w:val="115"/>
          <w:sz w:val="18"/>
        </w:rPr>
        <w:t>*Kansas</w:t>
      </w:r>
      <w:r>
        <w:rPr>
          <w:spacing w:val="-8"/>
          <w:w w:val="115"/>
          <w:sz w:val="18"/>
        </w:rPr>
        <w:t> </w:t>
      </w:r>
      <w:r>
        <w:rPr>
          <w:w w:val="115"/>
          <w:sz w:val="18"/>
        </w:rPr>
        <w:t>State</w:t>
      </w:r>
      <w:r>
        <w:rPr>
          <w:spacing w:val="-8"/>
          <w:w w:val="115"/>
          <w:sz w:val="18"/>
        </w:rPr>
        <w:t> </w:t>
      </w:r>
      <w:r>
        <w:rPr>
          <w:w w:val="115"/>
          <w:sz w:val="18"/>
        </w:rPr>
        <w:t>Fair</w:t>
      </w:r>
      <w:r>
        <w:rPr>
          <w:spacing w:val="-8"/>
          <w:w w:val="115"/>
          <w:sz w:val="18"/>
        </w:rPr>
        <w:t> </w:t>
      </w:r>
      <w:r>
        <w:rPr>
          <w:spacing w:val="-2"/>
          <w:w w:val="115"/>
          <w:sz w:val="18"/>
        </w:rPr>
        <w:t>eligible</w:t>
      </w:r>
    </w:p>
    <w:p>
      <w:pPr>
        <w:spacing w:line="200" w:lineRule="exact" w:before="140"/>
        <w:ind w:left="842" w:right="0" w:firstLine="0"/>
        <w:jc w:val="left"/>
        <w:rPr>
          <w:sz w:val="18"/>
        </w:rPr>
      </w:pPr>
      <w:r>
        <w:rPr>
          <w:w w:val="115"/>
          <w:sz w:val="18"/>
        </w:rPr>
        <w:t>Class</w:t>
      </w:r>
      <w:r>
        <w:rPr>
          <w:spacing w:val="18"/>
          <w:w w:val="115"/>
          <w:sz w:val="18"/>
        </w:rPr>
        <w:t> </w:t>
      </w:r>
      <w:r>
        <w:rPr>
          <w:w w:val="115"/>
          <w:sz w:val="18"/>
        </w:rPr>
        <w:t>0911</w:t>
      </w:r>
      <w:r>
        <w:rPr>
          <w:spacing w:val="19"/>
          <w:w w:val="115"/>
          <w:sz w:val="18"/>
        </w:rPr>
        <w:t> </w:t>
      </w:r>
      <w:r>
        <w:rPr>
          <w:w w:val="115"/>
          <w:sz w:val="18"/>
        </w:rPr>
        <w:t>-</w:t>
      </w:r>
      <w:r>
        <w:rPr>
          <w:spacing w:val="18"/>
          <w:w w:val="115"/>
          <w:sz w:val="18"/>
        </w:rPr>
        <w:t> </w:t>
      </w:r>
      <w:r>
        <w:rPr>
          <w:w w:val="115"/>
          <w:sz w:val="18"/>
        </w:rPr>
        <w:t>Specialty</w:t>
      </w:r>
      <w:r>
        <w:rPr>
          <w:spacing w:val="19"/>
          <w:w w:val="115"/>
          <w:sz w:val="18"/>
        </w:rPr>
        <w:t> </w:t>
      </w:r>
      <w:r>
        <w:rPr>
          <w:w w:val="115"/>
          <w:sz w:val="18"/>
        </w:rPr>
        <w:t>Bread</w:t>
      </w:r>
      <w:r>
        <w:rPr>
          <w:spacing w:val="18"/>
          <w:w w:val="115"/>
          <w:sz w:val="18"/>
        </w:rPr>
        <w:t> </w:t>
      </w:r>
      <w:r>
        <w:rPr>
          <w:w w:val="115"/>
          <w:sz w:val="18"/>
        </w:rPr>
        <w:t>-</w:t>
      </w:r>
      <w:r>
        <w:rPr>
          <w:spacing w:val="19"/>
          <w:w w:val="115"/>
          <w:sz w:val="18"/>
        </w:rPr>
        <w:t> </w:t>
      </w:r>
      <w:r>
        <w:rPr>
          <w:w w:val="115"/>
          <w:sz w:val="18"/>
        </w:rPr>
        <w:t>pretzels,</w:t>
      </w:r>
      <w:r>
        <w:rPr>
          <w:spacing w:val="18"/>
          <w:w w:val="115"/>
          <w:sz w:val="18"/>
        </w:rPr>
        <w:t> </w:t>
      </w:r>
      <w:r>
        <w:rPr>
          <w:w w:val="115"/>
          <w:sz w:val="18"/>
        </w:rPr>
        <w:t>bread</w:t>
      </w:r>
      <w:r>
        <w:rPr>
          <w:spacing w:val="19"/>
          <w:w w:val="115"/>
          <w:sz w:val="18"/>
        </w:rPr>
        <w:t> </w:t>
      </w:r>
      <w:r>
        <w:rPr>
          <w:w w:val="115"/>
          <w:sz w:val="18"/>
        </w:rPr>
        <w:t>sticks,</w:t>
      </w:r>
      <w:r>
        <w:rPr>
          <w:spacing w:val="18"/>
          <w:w w:val="115"/>
          <w:sz w:val="18"/>
        </w:rPr>
        <w:t> </w:t>
      </w:r>
      <w:r>
        <w:rPr>
          <w:w w:val="115"/>
          <w:sz w:val="18"/>
        </w:rPr>
        <w:t>fruit</w:t>
      </w:r>
      <w:r>
        <w:rPr>
          <w:spacing w:val="19"/>
          <w:w w:val="115"/>
          <w:sz w:val="18"/>
        </w:rPr>
        <w:t> </w:t>
      </w:r>
      <w:r>
        <w:rPr>
          <w:w w:val="115"/>
          <w:sz w:val="18"/>
        </w:rPr>
        <w:t>bread,</w:t>
      </w:r>
      <w:r>
        <w:rPr>
          <w:spacing w:val="18"/>
          <w:w w:val="115"/>
          <w:sz w:val="18"/>
        </w:rPr>
        <w:t> </w:t>
      </w:r>
      <w:r>
        <w:rPr>
          <w:w w:val="115"/>
          <w:sz w:val="18"/>
        </w:rPr>
        <w:t>tea</w:t>
      </w:r>
      <w:r>
        <w:rPr>
          <w:spacing w:val="19"/>
          <w:w w:val="115"/>
          <w:sz w:val="18"/>
        </w:rPr>
        <w:t> </w:t>
      </w:r>
      <w:r>
        <w:rPr>
          <w:spacing w:val="-4"/>
          <w:w w:val="115"/>
          <w:sz w:val="18"/>
        </w:rPr>
        <w:t>ring</w:t>
      </w:r>
    </w:p>
    <w:p>
      <w:pPr>
        <w:spacing w:line="200" w:lineRule="exact" w:before="0"/>
        <w:ind w:left="842" w:right="0" w:firstLine="0"/>
        <w:jc w:val="left"/>
        <w:rPr>
          <w:i/>
          <w:sz w:val="18"/>
        </w:rPr>
      </w:pPr>
      <w:r>
        <w:rPr>
          <w:i/>
          <w:w w:val="110"/>
          <w:sz w:val="18"/>
        </w:rPr>
        <w:t>*Kansas</w:t>
      </w:r>
      <w:r>
        <w:rPr>
          <w:i/>
          <w:spacing w:val="-3"/>
          <w:w w:val="110"/>
          <w:sz w:val="18"/>
        </w:rPr>
        <w:t> </w:t>
      </w:r>
      <w:r>
        <w:rPr>
          <w:i/>
          <w:w w:val="110"/>
          <w:sz w:val="18"/>
        </w:rPr>
        <w:t>State</w:t>
      </w:r>
      <w:r>
        <w:rPr>
          <w:i/>
          <w:spacing w:val="-2"/>
          <w:w w:val="110"/>
          <w:sz w:val="18"/>
        </w:rPr>
        <w:t> </w:t>
      </w:r>
      <w:r>
        <w:rPr>
          <w:i/>
          <w:w w:val="110"/>
          <w:sz w:val="18"/>
        </w:rPr>
        <w:t>Fair</w:t>
      </w:r>
      <w:r>
        <w:rPr>
          <w:i/>
          <w:spacing w:val="-2"/>
          <w:w w:val="110"/>
          <w:sz w:val="18"/>
        </w:rPr>
        <w:t> eligible</w:t>
      </w:r>
    </w:p>
    <w:p>
      <w:pPr>
        <w:spacing w:before="141"/>
        <w:ind w:left="842" w:right="0" w:firstLine="0"/>
        <w:jc w:val="left"/>
        <w:rPr>
          <w:sz w:val="18"/>
        </w:rPr>
      </w:pPr>
      <w:r>
        <w:rPr>
          <w:spacing w:val="-2"/>
          <w:w w:val="115"/>
          <w:sz w:val="18"/>
        </w:rPr>
        <w:t>Class</w:t>
      </w:r>
      <w:r>
        <w:rPr>
          <w:spacing w:val="-4"/>
          <w:w w:val="115"/>
          <w:sz w:val="18"/>
        </w:rPr>
        <w:t> </w:t>
      </w:r>
      <w:r>
        <w:rPr>
          <w:spacing w:val="-2"/>
          <w:w w:val="115"/>
          <w:sz w:val="18"/>
        </w:rPr>
        <w:t>0912</w:t>
      </w:r>
      <w:r>
        <w:rPr>
          <w:spacing w:val="-3"/>
          <w:w w:val="115"/>
          <w:sz w:val="18"/>
        </w:rPr>
        <w:t> </w:t>
      </w:r>
      <w:r>
        <w:rPr>
          <w:spacing w:val="-2"/>
          <w:w w:val="115"/>
          <w:sz w:val="18"/>
        </w:rPr>
        <w:t>-</w:t>
      </w:r>
      <w:r>
        <w:rPr>
          <w:spacing w:val="-3"/>
          <w:w w:val="115"/>
          <w:sz w:val="18"/>
        </w:rPr>
        <w:t> </w:t>
      </w:r>
      <w:r>
        <w:rPr>
          <w:spacing w:val="-2"/>
          <w:w w:val="115"/>
          <w:sz w:val="18"/>
        </w:rPr>
        <w:t>Bread</w:t>
      </w:r>
      <w:r>
        <w:rPr>
          <w:spacing w:val="-3"/>
          <w:w w:val="115"/>
          <w:sz w:val="18"/>
        </w:rPr>
        <w:t> </w:t>
      </w:r>
      <w:r>
        <w:rPr>
          <w:spacing w:val="-2"/>
          <w:w w:val="115"/>
          <w:sz w:val="18"/>
        </w:rPr>
        <w:t>Machine</w:t>
      </w:r>
      <w:r>
        <w:rPr>
          <w:spacing w:val="-4"/>
          <w:w w:val="115"/>
          <w:sz w:val="18"/>
        </w:rPr>
        <w:t> </w:t>
      </w:r>
      <w:r>
        <w:rPr>
          <w:spacing w:val="-2"/>
          <w:w w:val="115"/>
          <w:sz w:val="18"/>
        </w:rPr>
        <w:t>Bread</w:t>
      </w:r>
    </w:p>
    <w:p>
      <w:pPr>
        <w:spacing w:line="196" w:lineRule="auto" w:before="171"/>
        <w:ind w:left="842" w:right="804" w:firstLine="0"/>
        <w:jc w:val="both"/>
        <w:rPr>
          <w:sz w:val="18"/>
        </w:rPr>
      </w:pPr>
      <w:r>
        <w:rPr>
          <w:w w:val="110"/>
          <w:sz w:val="18"/>
        </w:rPr>
        <w:t>Class</w:t>
      </w:r>
      <w:r>
        <w:rPr>
          <w:w w:val="110"/>
          <w:sz w:val="18"/>
        </w:rPr>
        <w:t> 0913</w:t>
      </w:r>
      <w:r>
        <w:rPr>
          <w:w w:val="110"/>
          <w:sz w:val="18"/>
        </w:rPr>
        <w:t> -</w:t>
      </w:r>
      <w:r>
        <w:rPr>
          <w:w w:val="110"/>
          <w:sz w:val="18"/>
        </w:rPr>
        <w:t> Educational</w:t>
      </w:r>
      <w:r>
        <w:rPr>
          <w:w w:val="110"/>
          <w:sz w:val="18"/>
        </w:rPr>
        <w:t> Exhibit</w:t>
      </w:r>
      <w:r>
        <w:rPr>
          <w:w w:val="110"/>
          <w:sz w:val="18"/>
        </w:rPr>
        <w:t> -</w:t>
      </w:r>
      <w:r>
        <w:rPr>
          <w:w w:val="110"/>
          <w:sz w:val="18"/>
        </w:rPr>
        <w:t> Exhibitor</w:t>
      </w:r>
      <w:r>
        <w:rPr>
          <w:w w:val="110"/>
          <w:sz w:val="18"/>
        </w:rPr>
        <w:t> should</w:t>
      </w:r>
      <w:r>
        <w:rPr>
          <w:w w:val="110"/>
          <w:sz w:val="18"/>
        </w:rPr>
        <w:t> share</w:t>
      </w:r>
      <w:r>
        <w:rPr>
          <w:w w:val="110"/>
          <w:sz w:val="18"/>
        </w:rPr>
        <w:t> with</w:t>
      </w:r>
      <w:r>
        <w:rPr>
          <w:w w:val="110"/>
          <w:sz w:val="18"/>
        </w:rPr>
        <w:t> others</w:t>
      </w:r>
      <w:r>
        <w:rPr>
          <w:w w:val="110"/>
          <w:sz w:val="18"/>
        </w:rPr>
        <w:t> what</w:t>
      </w:r>
      <w:r>
        <w:rPr>
          <w:spacing w:val="40"/>
          <w:w w:val="110"/>
          <w:sz w:val="18"/>
        </w:rPr>
        <w:t> </w:t>
      </w:r>
      <w:r>
        <w:rPr>
          <w:w w:val="110"/>
          <w:sz w:val="18"/>
        </w:rPr>
        <w:t>they</w:t>
      </w:r>
      <w:r>
        <w:rPr>
          <w:w w:val="110"/>
          <w:sz w:val="18"/>
        </w:rPr>
        <w:t> have</w:t>
      </w:r>
      <w:r>
        <w:rPr>
          <w:w w:val="110"/>
          <w:sz w:val="18"/>
        </w:rPr>
        <w:t> learned</w:t>
      </w:r>
      <w:r>
        <w:rPr>
          <w:w w:val="110"/>
          <w:sz w:val="18"/>
        </w:rPr>
        <w:t> in</w:t>
      </w:r>
      <w:r>
        <w:rPr>
          <w:w w:val="110"/>
          <w:sz w:val="18"/>
        </w:rPr>
        <w:t> this</w:t>
      </w:r>
      <w:r>
        <w:rPr>
          <w:w w:val="110"/>
          <w:sz w:val="18"/>
        </w:rPr>
        <w:t> project,</w:t>
      </w:r>
      <w:r>
        <w:rPr>
          <w:w w:val="110"/>
          <w:sz w:val="18"/>
        </w:rPr>
        <w:t> a</w:t>
      </w:r>
      <w:r>
        <w:rPr>
          <w:w w:val="110"/>
          <w:sz w:val="18"/>
        </w:rPr>
        <w:t> project</w:t>
      </w:r>
      <w:r>
        <w:rPr>
          <w:w w:val="110"/>
          <w:sz w:val="18"/>
        </w:rPr>
        <w:t> activity</w:t>
      </w:r>
      <w:r>
        <w:rPr>
          <w:w w:val="110"/>
          <w:sz w:val="18"/>
        </w:rPr>
        <w:t> they</w:t>
      </w:r>
      <w:r>
        <w:rPr>
          <w:w w:val="110"/>
          <w:sz w:val="18"/>
        </w:rPr>
        <w:t> have</w:t>
      </w:r>
      <w:r>
        <w:rPr>
          <w:w w:val="110"/>
          <w:sz w:val="18"/>
        </w:rPr>
        <w:t> done,</w:t>
      </w:r>
      <w:r>
        <w:rPr>
          <w:w w:val="110"/>
          <w:sz w:val="18"/>
        </w:rPr>
        <w:t> a</w:t>
      </w:r>
      <w:r>
        <w:rPr>
          <w:w w:val="110"/>
          <w:sz w:val="18"/>
        </w:rPr>
        <w:t> food- nutrition</w:t>
      </w:r>
      <w:r>
        <w:rPr>
          <w:spacing w:val="-1"/>
          <w:w w:val="110"/>
          <w:sz w:val="18"/>
        </w:rPr>
        <w:t> </w:t>
      </w:r>
      <w:r>
        <w:rPr>
          <w:w w:val="110"/>
          <w:sz w:val="18"/>
        </w:rPr>
        <w:t>community</w:t>
      </w:r>
      <w:r>
        <w:rPr>
          <w:spacing w:val="-1"/>
          <w:w w:val="110"/>
          <w:sz w:val="18"/>
        </w:rPr>
        <w:t> </w:t>
      </w:r>
      <w:r>
        <w:rPr>
          <w:w w:val="110"/>
          <w:sz w:val="18"/>
        </w:rPr>
        <w:t>service</w:t>
      </w:r>
      <w:r>
        <w:rPr>
          <w:spacing w:val="-1"/>
          <w:w w:val="110"/>
          <w:sz w:val="18"/>
        </w:rPr>
        <w:t> </w:t>
      </w:r>
      <w:r>
        <w:rPr>
          <w:w w:val="110"/>
          <w:sz w:val="18"/>
        </w:rPr>
        <w:t>program</w:t>
      </w:r>
      <w:r>
        <w:rPr>
          <w:spacing w:val="-1"/>
          <w:w w:val="110"/>
          <w:sz w:val="18"/>
        </w:rPr>
        <w:t> </w:t>
      </w:r>
      <w:r>
        <w:rPr>
          <w:w w:val="110"/>
          <w:sz w:val="18"/>
        </w:rPr>
        <w:t>they</w:t>
      </w:r>
      <w:r>
        <w:rPr>
          <w:spacing w:val="-1"/>
          <w:w w:val="110"/>
          <w:sz w:val="18"/>
        </w:rPr>
        <w:t> </w:t>
      </w:r>
      <w:r>
        <w:rPr>
          <w:w w:val="110"/>
          <w:sz w:val="18"/>
        </w:rPr>
        <w:t>were</w:t>
      </w:r>
      <w:r>
        <w:rPr>
          <w:spacing w:val="-1"/>
          <w:w w:val="110"/>
          <w:sz w:val="18"/>
        </w:rPr>
        <w:t> </w:t>
      </w:r>
      <w:r>
        <w:rPr>
          <w:w w:val="110"/>
          <w:sz w:val="18"/>
        </w:rPr>
        <w:t>involved</w:t>
      </w:r>
      <w:r>
        <w:rPr>
          <w:spacing w:val="-1"/>
          <w:w w:val="110"/>
          <w:sz w:val="18"/>
        </w:rPr>
        <w:t> </w:t>
      </w:r>
      <w:r>
        <w:rPr>
          <w:w w:val="110"/>
          <w:sz w:val="18"/>
        </w:rPr>
        <w:t>in,</w:t>
      </w:r>
      <w:r>
        <w:rPr>
          <w:spacing w:val="-1"/>
          <w:w w:val="110"/>
          <w:sz w:val="18"/>
        </w:rPr>
        <w:t> </w:t>
      </w:r>
      <w:r>
        <w:rPr>
          <w:w w:val="110"/>
          <w:sz w:val="18"/>
        </w:rPr>
        <w:t>etc.</w:t>
      </w:r>
      <w:r>
        <w:rPr>
          <w:spacing w:val="-1"/>
          <w:w w:val="110"/>
          <w:sz w:val="18"/>
        </w:rPr>
        <w:t> </w:t>
      </w:r>
      <w:r>
        <w:rPr>
          <w:w w:val="110"/>
          <w:sz w:val="18"/>
        </w:rPr>
        <w:t>Exhibits</w:t>
      </w:r>
      <w:r>
        <w:rPr>
          <w:spacing w:val="-1"/>
          <w:w w:val="110"/>
          <w:sz w:val="18"/>
        </w:rPr>
        <w:t> </w:t>
      </w:r>
      <w:r>
        <w:rPr>
          <w:w w:val="110"/>
          <w:sz w:val="18"/>
        </w:rPr>
        <w:t>may be</w:t>
      </w:r>
      <w:r>
        <w:rPr>
          <w:w w:val="110"/>
          <w:sz w:val="18"/>
        </w:rPr>
        <w:t> in</w:t>
      </w:r>
      <w:r>
        <w:rPr>
          <w:w w:val="110"/>
          <w:sz w:val="18"/>
        </w:rPr>
        <w:t> the</w:t>
      </w:r>
      <w:r>
        <w:rPr>
          <w:w w:val="110"/>
          <w:sz w:val="18"/>
        </w:rPr>
        <w:t> form</w:t>
      </w:r>
      <w:r>
        <w:rPr>
          <w:w w:val="110"/>
          <w:sz w:val="18"/>
        </w:rPr>
        <w:t> of</w:t>
      </w:r>
      <w:r>
        <w:rPr>
          <w:w w:val="110"/>
          <w:sz w:val="18"/>
        </w:rPr>
        <w:t> a</w:t>
      </w:r>
      <w:r>
        <w:rPr>
          <w:w w:val="110"/>
          <w:sz w:val="18"/>
        </w:rPr>
        <w:t> poster,</w:t>
      </w:r>
      <w:r>
        <w:rPr>
          <w:w w:val="110"/>
          <w:sz w:val="18"/>
        </w:rPr>
        <w:t> notebook,</w:t>
      </w:r>
      <w:r>
        <w:rPr>
          <w:w w:val="110"/>
          <w:sz w:val="18"/>
        </w:rPr>
        <w:t> or</w:t>
      </w:r>
      <w:r>
        <w:rPr>
          <w:w w:val="110"/>
          <w:sz w:val="18"/>
        </w:rPr>
        <w:t> display.</w:t>
      </w:r>
      <w:r>
        <w:rPr>
          <w:w w:val="110"/>
          <w:sz w:val="18"/>
        </w:rPr>
        <w:t> No</w:t>
      </w:r>
      <w:r>
        <w:rPr>
          <w:w w:val="110"/>
          <w:sz w:val="18"/>
        </w:rPr>
        <w:t> card</w:t>
      </w:r>
      <w:r>
        <w:rPr>
          <w:w w:val="110"/>
          <w:sz w:val="18"/>
        </w:rPr>
        <w:t> table</w:t>
      </w:r>
      <w:r>
        <w:rPr>
          <w:w w:val="110"/>
          <w:sz w:val="18"/>
        </w:rPr>
        <w:t> displays</w:t>
      </w:r>
      <w:r>
        <w:rPr>
          <w:w w:val="110"/>
          <w:sz w:val="18"/>
        </w:rPr>
        <w:t> are allowed;</w:t>
      </w:r>
      <w:r>
        <w:rPr>
          <w:w w:val="110"/>
          <w:sz w:val="18"/>
        </w:rPr>
        <w:t> they</w:t>
      </w:r>
      <w:r>
        <w:rPr>
          <w:w w:val="110"/>
          <w:sz w:val="18"/>
        </w:rPr>
        <w:t> can</w:t>
      </w:r>
      <w:r>
        <w:rPr>
          <w:w w:val="110"/>
          <w:sz w:val="18"/>
        </w:rPr>
        <w:t> be</w:t>
      </w:r>
      <w:r>
        <w:rPr>
          <w:w w:val="110"/>
          <w:sz w:val="18"/>
        </w:rPr>
        <w:t> entered</w:t>
      </w:r>
      <w:r>
        <w:rPr>
          <w:w w:val="110"/>
          <w:sz w:val="18"/>
        </w:rPr>
        <w:t> in</w:t>
      </w:r>
      <w:r>
        <w:rPr>
          <w:w w:val="110"/>
          <w:sz w:val="18"/>
        </w:rPr>
        <w:t> the</w:t>
      </w:r>
      <w:r>
        <w:rPr>
          <w:w w:val="110"/>
          <w:sz w:val="18"/>
        </w:rPr>
        <w:t> Project</w:t>
      </w:r>
      <w:r>
        <w:rPr>
          <w:w w:val="110"/>
          <w:sz w:val="18"/>
        </w:rPr>
        <w:t> Displays</w:t>
      </w:r>
      <w:r>
        <w:rPr>
          <w:w w:val="110"/>
          <w:sz w:val="18"/>
        </w:rPr>
        <w:t> department.</w:t>
      </w:r>
      <w:r>
        <w:rPr>
          <w:w w:val="110"/>
          <w:sz w:val="18"/>
        </w:rPr>
        <w:t> If</w:t>
      </w:r>
      <w:r>
        <w:rPr>
          <w:w w:val="110"/>
          <w:sz w:val="18"/>
        </w:rPr>
        <w:t> the</w:t>
      </w:r>
      <w:r>
        <w:rPr>
          <w:spacing w:val="40"/>
          <w:w w:val="110"/>
          <w:sz w:val="18"/>
        </w:rPr>
        <w:t> </w:t>
      </w:r>
      <w:r>
        <w:rPr>
          <w:w w:val="110"/>
          <w:sz w:val="18"/>
        </w:rPr>
        <w:t>exhibit</w:t>
      </w:r>
      <w:r>
        <w:rPr>
          <w:w w:val="110"/>
          <w:sz w:val="18"/>
        </w:rPr>
        <w:t> is</w:t>
      </w:r>
      <w:r>
        <w:rPr>
          <w:w w:val="110"/>
          <w:sz w:val="18"/>
        </w:rPr>
        <w:t> a</w:t>
      </w:r>
      <w:r>
        <w:rPr>
          <w:w w:val="110"/>
          <w:sz w:val="18"/>
        </w:rPr>
        <w:t> poster,</w:t>
      </w:r>
      <w:r>
        <w:rPr>
          <w:w w:val="110"/>
          <w:sz w:val="18"/>
        </w:rPr>
        <w:t> is</w:t>
      </w:r>
      <w:r>
        <w:rPr>
          <w:w w:val="110"/>
          <w:sz w:val="18"/>
        </w:rPr>
        <w:t> must</w:t>
      </w:r>
      <w:r>
        <w:rPr>
          <w:w w:val="110"/>
          <w:sz w:val="18"/>
        </w:rPr>
        <w:t> not</w:t>
      </w:r>
      <w:r>
        <w:rPr>
          <w:w w:val="110"/>
          <w:sz w:val="18"/>
        </w:rPr>
        <w:t> be</w:t>
      </w:r>
      <w:r>
        <w:rPr>
          <w:w w:val="110"/>
          <w:sz w:val="18"/>
        </w:rPr>
        <w:t> larger</w:t>
      </w:r>
      <w:r>
        <w:rPr>
          <w:w w:val="110"/>
          <w:sz w:val="18"/>
        </w:rPr>
        <w:t> than</w:t>
      </w:r>
      <w:r>
        <w:rPr>
          <w:w w:val="110"/>
          <w:sz w:val="18"/>
        </w:rPr>
        <w:t> 22"</w:t>
      </w:r>
      <w:r>
        <w:rPr>
          <w:w w:val="110"/>
          <w:sz w:val="18"/>
        </w:rPr>
        <w:t> x</w:t>
      </w:r>
      <w:r>
        <w:rPr>
          <w:w w:val="110"/>
          <w:sz w:val="18"/>
        </w:rPr>
        <w:t> 30".</w:t>
      </w:r>
      <w:r>
        <w:rPr>
          <w:w w:val="110"/>
          <w:sz w:val="18"/>
        </w:rPr>
        <w:t> If</w:t>
      </w:r>
      <w:r>
        <w:rPr>
          <w:w w:val="110"/>
          <w:sz w:val="18"/>
        </w:rPr>
        <w:t> the</w:t>
      </w:r>
      <w:r>
        <w:rPr>
          <w:w w:val="110"/>
          <w:sz w:val="18"/>
        </w:rPr>
        <w:t> exhibit</w:t>
      </w:r>
      <w:r>
        <w:rPr>
          <w:w w:val="110"/>
          <w:sz w:val="18"/>
        </w:rPr>
        <w:t> is</w:t>
      </w:r>
      <w:r>
        <w:rPr>
          <w:w w:val="110"/>
          <w:sz w:val="18"/>
        </w:rPr>
        <w:t> a display, the maximum size is a commercial 3'x4' tri-fold display board. Follow copyright</w:t>
      </w:r>
      <w:r>
        <w:rPr>
          <w:w w:val="110"/>
          <w:sz w:val="18"/>
        </w:rPr>
        <w:t> laws</w:t>
      </w:r>
      <w:r>
        <w:rPr>
          <w:w w:val="110"/>
          <w:sz w:val="18"/>
        </w:rPr>
        <w:t> as</w:t>
      </w:r>
      <w:r>
        <w:rPr>
          <w:w w:val="110"/>
          <w:sz w:val="18"/>
        </w:rPr>
        <w:t> explained</w:t>
      </w:r>
      <w:r>
        <w:rPr>
          <w:w w:val="110"/>
          <w:sz w:val="18"/>
        </w:rPr>
        <w:t> in</w:t>
      </w:r>
      <w:r>
        <w:rPr>
          <w:w w:val="110"/>
          <w:sz w:val="18"/>
        </w:rPr>
        <w:t> the</w:t>
      </w:r>
      <w:r>
        <w:rPr>
          <w:w w:val="110"/>
          <w:sz w:val="18"/>
        </w:rPr>
        <w:t> General</w:t>
      </w:r>
      <w:r>
        <w:rPr>
          <w:w w:val="110"/>
          <w:sz w:val="18"/>
        </w:rPr>
        <w:t> Rules</w:t>
      </w:r>
      <w:r>
        <w:rPr>
          <w:w w:val="110"/>
          <w:sz w:val="18"/>
        </w:rPr>
        <w:t> as</w:t>
      </w:r>
      <w:r>
        <w:rPr>
          <w:w w:val="110"/>
          <w:sz w:val="18"/>
        </w:rPr>
        <w:t> you</w:t>
      </w:r>
      <w:r>
        <w:rPr>
          <w:w w:val="110"/>
          <w:sz w:val="18"/>
        </w:rPr>
        <w:t> are</w:t>
      </w:r>
      <w:r>
        <w:rPr>
          <w:w w:val="110"/>
          <w:sz w:val="18"/>
        </w:rPr>
        <w:t> preparing</w:t>
      </w:r>
      <w:r>
        <w:rPr>
          <w:w w:val="110"/>
          <w:sz w:val="18"/>
        </w:rPr>
        <w:t> your exhibit. Care should be taken to use durable materials that will withstand fair conditions.</w:t>
      </w:r>
      <w:r>
        <w:rPr>
          <w:w w:val="110"/>
          <w:sz w:val="18"/>
        </w:rPr>
        <w:t> The</w:t>
      </w:r>
      <w:r>
        <w:rPr>
          <w:w w:val="110"/>
          <w:sz w:val="18"/>
        </w:rPr>
        <w:t> exhibitors</w:t>
      </w:r>
      <w:r>
        <w:rPr>
          <w:w w:val="110"/>
          <w:sz w:val="18"/>
        </w:rPr>
        <w:t> name</w:t>
      </w:r>
      <w:r>
        <w:rPr>
          <w:w w:val="110"/>
          <w:sz w:val="18"/>
        </w:rPr>
        <w:t> and</w:t>
      </w:r>
      <w:r>
        <w:rPr>
          <w:w w:val="110"/>
          <w:sz w:val="18"/>
        </w:rPr>
        <w:t> county</w:t>
      </w:r>
      <w:r>
        <w:rPr>
          <w:w w:val="110"/>
          <w:sz w:val="18"/>
        </w:rPr>
        <w:t> must</w:t>
      </w:r>
      <w:r>
        <w:rPr>
          <w:w w:val="110"/>
          <w:sz w:val="18"/>
        </w:rPr>
        <w:t> be</w:t>
      </w:r>
      <w:r>
        <w:rPr>
          <w:w w:val="110"/>
          <w:sz w:val="18"/>
        </w:rPr>
        <w:t> clearly</w:t>
      </w:r>
      <w:r>
        <w:rPr>
          <w:w w:val="110"/>
          <w:sz w:val="18"/>
        </w:rPr>
        <w:t> marked</w:t>
      </w:r>
      <w:r>
        <w:rPr>
          <w:w w:val="110"/>
          <w:sz w:val="18"/>
        </w:rPr>
        <w:t> on</w:t>
      </w:r>
      <w:r>
        <w:rPr>
          <w:w w:val="110"/>
          <w:sz w:val="18"/>
        </w:rPr>
        <w:t> the Educational</w:t>
      </w:r>
      <w:r>
        <w:rPr>
          <w:w w:val="110"/>
          <w:sz w:val="18"/>
        </w:rPr>
        <w:t> Exhibit.</w:t>
      </w:r>
      <w:r>
        <w:rPr>
          <w:w w:val="110"/>
          <w:sz w:val="18"/>
        </w:rPr>
        <w:t> NOTE:</w:t>
      </w:r>
      <w:r>
        <w:rPr>
          <w:w w:val="110"/>
          <w:sz w:val="18"/>
        </w:rPr>
        <w:t> A</w:t>
      </w:r>
      <w:r>
        <w:rPr>
          <w:w w:val="110"/>
          <w:sz w:val="18"/>
        </w:rPr>
        <w:t> collection</w:t>
      </w:r>
      <w:r>
        <w:rPr>
          <w:w w:val="110"/>
          <w:sz w:val="18"/>
        </w:rPr>
        <w:t> of</w:t>
      </w:r>
      <w:r>
        <w:rPr>
          <w:w w:val="110"/>
          <w:sz w:val="18"/>
        </w:rPr>
        <w:t> your</w:t>
      </w:r>
      <w:r>
        <w:rPr>
          <w:w w:val="110"/>
          <w:sz w:val="18"/>
        </w:rPr>
        <w:t> favorite</w:t>
      </w:r>
      <w:r>
        <w:rPr>
          <w:w w:val="110"/>
          <w:sz w:val="18"/>
        </w:rPr>
        <w:t> recipes</w:t>
      </w:r>
      <w:r>
        <w:rPr>
          <w:w w:val="110"/>
          <w:sz w:val="18"/>
        </w:rPr>
        <w:t> does</w:t>
      </w:r>
      <w:r>
        <w:rPr>
          <w:w w:val="110"/>
          <w:sz w:val="18"/>
        </w:rPr>
        <w:t> not constitute an Educational Exhibit.</w:t>
      </w:r>
    </w:p>
    <w:p>
      <w:pPr>
        <w:spacing w:after="0" w:line="196" w:lineRule="auto"/>
        <w:jc w:val="both"/>
        <w:rPr>
          <w:sz w:val="18"/>
        </w:rPr>
        <w:sectPr>
          <w:footerReference w:type="default" r:id="rId45"/>
          <w:pgSz w:w="7920" w:h="12240"/>
          <w:pgMar w:header="0" w:footer="389" w:top="20" w:bottom="580" w:left="0" w:right="0"/>
        </w:sectPr>
      </w:pPr>
    </w:p>
    <w:p>
      <w:pPr>
        <w:spacing w:line="213" w:lineRule="auto" w:before="122"/>
        <w:ind w:left="931" w:right="715" w:firstLine="0"/>
        <w:jc w:val="both"/>
        <w:rPr>
          <w:sz w:val="18"/>
        </w:rPr>
      </w:pPr>
      <w:r>
        <w:rPr>
          <w:w w:val="110"/>
          <w:sz w:val="18"/>
        </w:rPr>
        <w:t>Class</w:t>
      </w:r>
      <w:r>
        <w:rPr>
          <w:w w:val="110"/>
          <w:sz w:val="18"/>
        </w:rPr>
        <w:t> 0914</w:t>
      </w:r>
      <w:r>
        <w:rPr>
          <w:w w:val="110"/>
          <w:sz w:val="18"/>
        </w:rPr>
        <w:t> -</w:t>
      </w:r>
      <w:r>
        <w:rPr>
          <w:w w:val="110"/>
          <w:sz w:val="18"/>
        </w:rPr>
        <w:t> Food</w:t>
      </w:r>
      <w:r>
        <w:rPr>
          <w:w w:val="110"/>
          <w:sz w:val="18"/>
        </w:rPr>
        <w:t> Gift</w:t>
      </w:r>
      <w:r>
        <w:rPr>
          <w:w w:val="110"/>
          <w:sz w:val="18"/>
        </w:rPr>
        <w:t> Package</w:t>
      </w:r>
      <w:r>
        <w:rPr>
          <w:w w:val="110"/>
          <w:sz w:val="18"/>
        </w:rPr>
        <w:t> The</w:t>
      </w:r>
      <w:r>
        <w:rPr>
          <w:w w:val="110"/>
          <w:sz w:val="18"/>
        </w:rPr>
        <w:t> exhibit</w:t>
      </w:r>
      <w:r>
        <w:rPr>
          <w:w w:val="110"/>
          <w:sz w:val="18"/>
        </w:rPr>
        <w:t> must</w:t>
      </w:r>
      <w:r>
        <w:rPr>
          <w:w w:val="110"/>
          <w:sz w:val="18"/>
        </w:rPr>
        <w:t> contain</w:t>
      </w:r>
      <w:r>
        <w:rPr>
          <w:w w:val="110"/>
          <w:sz w:val="18"/>
        </w:rPr>
        <w:t> at</w:t>
      </w:r>
      <w:r>
        <w:rPr>
          <w:w w:val="110"/>
          <w:sz w:val="18"/>
        </w:rPr>
        <w:t> least</w:t>
      </w:r>
      <w:r>
        <w:rPr>
          <w:w w:val="110"/>
          <w:sz w:val="18"/>
        </w:rPr>
        <w:t> three different</w:t>
      </w:r>
      <w:r>
        <w:rPr>
          <w:w w:val="110"/>
          <w:sz w:val="18"/>
        </w:rPr>
        <w:t> food</w:t>
      </w:r>
      <w:r>
        <w:rPr>
          <w:w w:val="110"/>
          <w:sz w:val="18"/>
        </w:rPr>
        <w:t> items</w:t>
      </w:r>
      <w:r>
        <w:rPr>
          <w:w w:val="110"/>
          <w:sz w:val="18"/>
        </w:rPr>
        <w:t> prepared</w:t>
      </w:r>
      <w:r>
        <w:rPr>
          <w:w w:val="110"/>
          <w:sz w:val="18"/>
        </w:rPr>
        <w:t> by</w:t>
      </w:r>
      <w:r>
        <w:rPr>
          <w:w w:val="110"/>
          <w:sz w:val="18"/>
        </w:rPr>
        <w:t> the</w:t>
      </w:r>
      <w:r>
        <w:rPr>
          <w:w w:val="110"/>
          <w:sz w:val="18"/>
        </w:rPr>
        <w:t> exhibitor</w:t>
      </w:r>
      <w:r>
        <w:rPr>
          <w:w w:val="110"/>
          <w:sz w:val="18"/>
        </w:rPr>
        <w:t> for</w:t>
      </w:r>
      <w:r>
        <w:rPr>
          <w:w w:val="110"/>
          <w:sz w:val="18"/>
        </w:rPr>
        <w:t> human</w:t>
      </w:r>
      <w:r>
        <w:rPr>
          <w:w w:val="110"/>
          <w:sz w:val="18"/>
        </w:rPr>
        <w:t> consumption</w:t>
      </w:r>
      <w:r>
        <w:rPr>
          <w:w w:val="110"/>
          <w:sz w:val="18"/>
        </w:rPr>
        <w:t> and placed</w:t>
      </w:r>
      <w:r>
        <w:rPr>
          <w:w w:val="110"/>
          <w:sz w:val="18"/>
        </w:rPr>
        <w:t> in</w:t>
      </w:r>
      <w:r>
        <w:rPr>
          <w:w w:val="110"/>
          <w:sz w:val="18"/>
        </w:rPr>
        <w:t> a</w:t>
      </w:r>
      <w:r>
        <w:rPr>
          <w:w w:val="110"/>
          <w:sz w:val="18"/>
        </w:rPr>
        <w:t> suitable</w:t>
      </w:r>
      <w:r>
        <w:rPr>
          <w:w w:val="110"/>
          <w:sz w:val="18"/>
        </w:rPr>
        <w:t> container</w:t>
      </w:r>
      <w:r>
        <w:rPr>
          <w:w w:val="110"/>
          <w:sz w:val="18"/>
        </w:rPr>
        <w:t> no</w:t>
      </w:r>
      <w:r>
        <w:rPr>
          <w:w w:val="110"/>
          <w:sz w:val="18"/>
        </w:rPr>
        <w:t> larger</w:t>
      </w:r>
      <w:r>
        <w:rPr>
          <w:w w:val="110"/>
          <w:sz w:val="18"/>
        </w:rPr>
        <w:t> than</w:t>
      </w:r>
      <w:r>
        <w:rPr>
          <w:w w:val="110"/>
          <w:sz w:val="18"/>
        </w:rPr>
        <w:t> 18"x18"x18".</w:t>
      </w:r>
      <w:r>
        <w:rPr>
          <w:w w:val="110"/>
          <w:sz w:val="18"/>
        </w:rPr>
        <w:t> No</w:t>
      </w:r>
      <w:r>
        <w:rPr>
          <w:w w:val="110"/>
          <w:sz w:val="18"/>
        </w:rPr>
        <w:t> alcoholic beverages will be accepted. Prepared food items must have recipes attached with the entry. Additional homemade food items beyond the three minimum or</w:t>
      </w:r>
      <w:r>
        <w:rPr>
          <w:w w:val="110"/>
          <w:sz w:val="18"/>
        </w:rPr>
        <w:t> purchased</w:t>
      </w:r>
      <w:r>
        <w:rPr>
          <w:w w:val="110"/>
          <w:sz w:val="18"/>
        </w:rPr>
        <w:t> items</w:t>
      </w:r>
      <w:r>
        <w:rPr>
          <w:w w:val="110"/>
          <w:sz w:val="18"/>
        </w:rPr>
        <w:t> may</w:t>
      </w:r>
      <w:r>
        <w:rPr>
          <w:w w:val="110"/>
          <w:sz w:val="18"/>
        </w:rPr>
        <w:t> also</w:t>
      </w:r>
      <w:r>
        <w:rPr>
          <w:w w:val="110"/>
          <w:sz w:val="18"/>
        </w:rPr>
        <w:t> be</w:t>
      </w:r>
      <w:r>
        <w:rPr>
          <w:w w:val="110"/>
          <w:sz w:val="18"/>
        </w:rPr>
        <w:t> included</w:t>
      </w:r>
      <w:r>
        <w:rPr>
          <w:w w:val="110"/>
          <w:sz w:val="18"/>
        </w:rPr>
        <w:t> in</w:t>
      </w:r>
      <w:r>
        <w:rPr>
          <w:w w:val="110"/>
          <w:sz w:val="18"/>
        </w:rPr>
        <w:t> the</w:t>
      </w:r>
      <w:r>
        <w:rPr>
          <w:w w:val="110"/>
          <w:sz w:val="18"/>
        </w:rPr>
        <w:t> gift</w:t>
      </w:r>
      <w:r>
        <w:rPr>
          <w:w w:val="110"/>
          <w:sz w:val="18"/>
        </w:rPr>
        <w:t> basket.</w:t>
      </w:r>
      <w:r>
        <w:rPr>
          <w:w w:val="110"/>
          <w:sz w:val="18"/>
        </w:rPr>
        <w:t> On</w:t>
      </w:r>
      <w:r>
        <w:rPr>
          <w:w w:val="110"/>
          <w:sz w:val="18"/>
        </w:rPr>
        <w:t> the</w:t>
      </w:r>
      <w:r>
        <w:rPr>
          <w:w w:val="110"/>
          <w:sz w:val="18"/>
        </w:rPr>
        <w:t> back</w:t>
      </w:r>
      <w:r>
        <w:rPr>
          <w:w w:val="110"/>
          <w:sz w:val="18"/>
        </w:rPr>
        <w:t> of</w:t>
      </w:r>
      <w:r>
        <w:rPr>
          <w:spacing w:val="80"/>
          <w:w w:val="110"/>
          <w:sz w:val="18"/>
        </w:rPr>
        <w:t> </w:t>
      </w:r>
      <w:r>
        <w:rPr>
          <w:w w:val="110"/>
          <w:sz w:val="18"/>
        </w:rPr>
        <w:t>the entry card answer these questions:</w:t>
      </w:r>
    </w:p>
    <w:p>
      <w:pPr>
        <w:pStyle w:val="ListParagraph"/>
        <w:numPr>
          <w:ilvl w:val="0"/>
          <w:numId w:val="27"/>
        </w:numPr>
        <w:tabs>
          <w:tab w:pos="1201" w:val="left" w:leader="none"/>
        </w:tabs>
        <w:spacing w:line="185" w:lineRule="exact" w:before="0" w:after="0"/>
        <w:ind w:left="1201" w:right="0" w:hanging="270"/>
        <w:jc w:val="both"/>
        <w:rPr>
          <w:sz w:val="18"/>
        </w:rPr>
      </w:pPr>
      <w:r>
        <w:rPr>
          <w:w w:val="110"/>
          <w:sz w:val="18"/>
        </w:rPr>
        <w:t>what</w:t>
      </w:r>
      <w:r>
        <w:rPr>
          <w:spacing w:val="-6"/>
          <w:w w:val="110"/>
          <w:sz w:val="18"/>
        </w:rPr>
        <w:t> </w:t>
      </w:r>
      <w:r>
        <w:rPr>
          <w:w w:val="110"/>
          <w:sz w:val="18"/>
        </w:rPr>
        <w:t>is</w:t>
      </w:r>
      <w:r>
        <w:rPr>
          <w:spacing w:val="-6"/>
          <w:w w:val="110"/>
          <w:sz w:val="18"/>
        </w:rPr>
        <w:t> </w:t>
      </w:r>
      <w:r>
        <w:rPr>
          <w:w w:val="110"/>
          <w:sz w:val="18"/>
        </w:rPr>
        <w:t>the</w:t>
      </w:r>
      <w:r>
        <w:rPr>
          <w:spacing w:val="-5"/>
          <w:w w:val="110"/>
          <w:sz w:val="18"/>
        </w:rPr>
        <w:t> </w:t>
      </w:r>
      <w:r>
        <w:rPr>
          <w:w w:val="110"/>
          <w:sz w:val="18"/>
        </w:rPr>
        <w:t>intended</w:t>
      </w:r>
      <w:r>
        <w:rPr>
          <w:spacing w:val="-6"/>
          <w:w w:val="110"/>
          <w:sz w:val="18"/>
        </w:rPr>
        <w:t> </w:t>
      </w:r>
      <w:r>
        <w:rPr>
          <w:spacing w:val="-4"/>
          <w:w w:val="110"/>
          <w:sz w:val="18"/>
        </w:rPr>
        <w:t>use?</w:t>
      </w:r>
    </w:p>
    <w:p>
      <w:pPr>
        <w:pStyle w:val="ListParagraph"/>
        <w:numPr>
          <w:ilvl w:val="0"/>
          <w:numId w:val="27"/>
        </w:numPr>
        <w:tabs>
          <w:tab w:pos="1197" w:val="left" w:leader="none"/>
        </w:tabs>
        <w:spacing w:line="207" w:lineRule="exact" w:before="0" w:after="0"/>
        <w:ind w:left="1197" w:right="0" w:hanging="266"/>
        <w:jc w:val="both"/>
        <w:rPr>
          <w:sz w:val="18"/>
        </w:rPr>
      </w:pPr>
      <w:r>
        <w:rPr>
          <w:w w:val="110"/>
          <w:sz w:val="18"/>
        </w:rPr>
        <w:t>what</w:t>
      </w:r>
      <w:r>
        <w:rPr>
          <w:spacing w:val="-7"/>
          <w:w w:val="110"/>
          <w:sz w:val="18"/>
        </w:rPr>
        <w:t> </w:t>
      </w:r>
      <w:r>
        <w:rPr>
          <w:w w:val="110"/>
          <w:sz w:val="18"/>
        </w:rPr>
        <w:t>food</w:t>
      </w:r>
      <w:r>
        <w:rPr>
          <w:spacing w:val="-7"/>
          <w:w w:val="110"/>
          <w:sz w:val="18"/>
        </w:rPr>
        <w:t> </w:t>
      </w:r>
      <w:r>
        <w:rPr>
          <w:w w:val="110"/>
          <w:sz w:val="18"/>
        </w:rPr>
        <w:t>safety</w:t>
      </w:r>
      <w:r>
        <w:rPr>
          <w:spacing w:val="-7"/>
          <w:w w:val="110"/>
          <w:sz w:val="18"/>
        </w:rPr>
        <w:t> </w:t>
      </w:r>
      <w:r>
        <w:rPr>
          <w:w w:val="110"/>
          <w:sz w:val="18"/>
        </w:rPr>
        <w:t>precautions</w:t>
      </w:r>
      <w:r>
        <w:rPr>
          <w:spacing w:val="-7"/>
          <w:w w:val="110"/>
          <w:sz w:val="18"/>
        </w:rPr>
        <w:t> </w:t>
      </w:r>
      <w:r>
        <w:rPr>
          <w:w w:val="110"/>
          <w:sz w:val="18"/>
        </w:rPr>
        <w:t>were</w:t>
      </w:r>
      <w:r>
        <w:rPr>
          <w:spacing w:val="-7"/>
          <w:w w:val="110"/>
          <w:sz w:val="18"/>
        </w:rPr>
        <w:t> </w:t>
      </w:r>
      <w:r>
        <w:rPr>
          <w:w w:val="110"/>
          <w:sz w:val="18"/>
        </w:rPr>
        <w:t>taken</w:t>
      </w:r>
      <w:r>
        <w:rPr>
          <w:spacing w:val="-7"/>
          <w:w w:val="110"/>
          <w:sz w:val="18"/>
        </w:rPr>
        <w:t> </w:t>
      </w:r>
      <w:r>
        <w:rPr>
          <w:w w:val="110"/>
          <w:sz w:val="18"/>
        </w:rPr>
        <w:t>during</w:t>
      </w:r>
      <w:r>
        <w:rPr>
          <w:spacing w:val="-7"/>
          <w:w w:val="110"/>
          <w:sz w:val="18"/>
        </w:rPr>
        <w:t> </w:t>
      </w:r>
      <w:r>
        <w:rPr>
          <w:w w:val="110"/>
          <w:sz w:val="18"/>
        </w:rPr>
        <w:t>and</w:t>
      </w:r>
      <w:r>
        <w:rPr>
          <w:spacing w:val="-7"/>
          <w:w w:val="110"/>
          <w:sz w:val="18"/>
        </w:rPr>
        <w:t> </w:t>
      </w:r>
      <w:r>
        <w:rPr>
          <w:w w:val="110"/>
          <w:sz w:val="18"/>
        </w:rPr>
        <w:t>after</w:t>
      </w:r>
      <w:r>
        <w:rPr>
          <w:spacing w:val="-7"/>
          <w:w w:val="110"/>
          <w:sz w:val="18"/>
        </w:rPr>
        <w:t> </w:t>
      </w:r>
      <w:r>
        <w:rPr>
          <w:spacing w:val="-2"/>
          <w:w w:val="110"/>
          <w:sz w:val="18"/>
        </w:rPr>
        <w:t>preparation?</w:t>
      </w:r>
    </w:p>
    <w:p>
      <w:pPr>
        <w:spacing w:line="207" w:lineRule="exact" w:before="170"/>
        <w:ind w:left="931" w:right="0" w:firstLine="0"/>
        <w:jc w:val="both"/>
        <w:rPr>
          <w:sz w:val="18"/>
        </w:rPr>
      </w:pPr>
      <w:r>
        <w:rPr>
          <w:color w:val="800080"/>
          <w:w w:val="120"/>
          <w:sz w:val="18"/>
        </w:rPr>
        <w:t>Class</w:t>
      </w:r>
      <w:r>
        <w:rPr>
          <w:color w:val="800080"/>
          <w:spacing w:val="-12"/>
          <w:w w:val="120"/>
          <w:sz w:val="18"/>
        </w:rPr>
        <w:t> </w:t>
      </w:r>
      <w:r>
        <w:rPr>
          <w:color w:val="800080"/>
          <w:w w:val="120"/>
          <w:sz w:val="18"/>
        </w:rPr>
        <w:t>0915</w:t>
      </w:r>
      <w:r>
        <w:rPr>
          <w:color w:val="800080"/>
          <w:spacing w:val="-11"/>
          <w:w w:val="120"/>
          <w:sz w:val="18"/>
        </w:rPr>
        <w:t> </w:t>
      </w:r>
      <w:r>
        <w:rPr>
          <w:color w:val="800080"/>
          <w:w w:val="120"/>
          <w:sz w:val="18"/>
        </w:rPr>
        <w:t>-</w:t>
      </w:r>
      <w:r>
        <w:rPr>
          <w:color w:val="800080"/>
          <w:spacing w:val="-11"/>
          <w:w w:val="120"/>
          <w:sz w:val="18"/>
        </w:rPr>
        <w:t> </w:t>
      </w:r>
      <w:r>
        <w:rPr>
          <w:color w:val="800080"/>
          <w:w w:val="120"/>
          <w:sz w:val="18"/>
        </w:rPr>
        <w:t>STATE</w:t>
      </w:r>
      <w:r>
        <w:rPr>
          <w:color w:val="800080"/>
          <w:spacing w:val="-11"/>
          <w:w w:val="120"/>
          <w:sz w:val="18"/>
        </w:rPr>
        <w:t> </w:t>
      </w:r>
      <w:r>
        <w:rPr>
          <w:color w:val="800080"/>
          <w:w w:val="120"/>
          <w:sz w:val="18"/>
        </w:rPr>
        <w:t>FAIR</w:t>
      </w:r>
      <w:r>
        <w:rPr>
          <w:color w:val="800080"/>
          <w:spacing w:val="-12"/>
          <w:w w:val="120"/>
          <w:sz w:val="18"/>
        </w:rPr>
        <w:t> </w:t>
      </w:r>
      <w:r>
        <w:rPr>
          <w:color w:val="800080"/>
          <w:w w:val="120"/>
          <w:sz w:val="18"/>
        </w:rPr>
        <w:t>ELIGIBLE</w:t>
      </w:r>
      <w:r>
        <w:rPr>
          <w:color w:val="800080"/>
          <w:spacing w:val="-11"/>
          <w:w w:val="120"/>
          <w:sz w:val="18"/>
        </w:rPr>
        <w:t> </w:t>
      </w:r>
      <w:r>
        <w:rPr>
          <w:color w:val="800080"/>
          <w:spacing w:val="-2"/>
          <w:w w:val="120"/>
          <w:sz w:val="18"/>
        </w:rPr>
        <w:t>CAKES/COOKIES/PIE</w:t>
      </w:r>
    </w:p>
    <w:p>
      <w:pPr>
        <w:spacing w:line="213" w:lineRule="auto" w:before="6"/>
        <w:ind w:left="931" w:right="715" w:firstLine="0"/>
        <w:jc w:val="both"/>
        <w:rPr>
          <w:i/>
          <w:sz w:val="18"/>
        </w:rPr>
      </w:pPr>
      <w:r>
        <w:rPr>
          <w:i/>
          <w:sz w:val="18"/>
        </w:rPr>
        <w:drawing>
          <wp:anchor distT="0" distB="0" distL="0" distR="0" allowOverlap="1" layoutInCell="1" locked="0" behindDoc="1" simplePos="0" relativeHeight="485776384">
            <wp:simplePos x="0" y="0"/>
            <wp:positionH relativeFrom="page">
              <wp:posOffset>474961</wp:posOffset>
            </wp:positionH>
            <wp:positionV relativeFrom="paragraph">
              <wp:posOffset>450868</wp:posOffset>
            </wp:positionV>
            <wp:extent cx="4114799" cy="3276599"/>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44" cstate="print"/>
                    <a:stretch>
                      <a:fillRect/>
                    </a:stretch>
                  </pic:blipFill>
                  <pic:spPr>
                    <a:xfrm>
                      <a:off x="0" y="0"/>
                      <a:ext cx="4114799" cy="3276599"/>
                    </a:xfrm>
                    <a:prstGeom prst="rect">
                      <a:avLst/>
                    </a:prstGeom>
                  </pic:spPr>
                </pic:pic>
              </a:graphicData>
            </a:graphic>
          </wp:anchor>
        </w:drawing>
      </w:r>
      <w:r>
        <w:rPr>
          <w:color w:val="800080"/>
          <w:w w:val="110"/>
          <w:sz w:val="18"/>
        </w:rPr>
        <w:t>***Entries with frostings or ﬁllings must have a sugar content form attached proving</w:t>
      </w:r>
      <w:r>
        <w:rPr>
          <w:color w:val="800080"/>
          <w:w w:val="110"/>
          <w:sz w:val="18"/>
        </w:rPr>
        <w:t> at</w:t>
      </w:r>
      <w:r>
        <w:rPr>
          <w:color w:val="800080"/>
          <w:w w:val="110"/>
          <w:sz w:val="18"/>
        </w:rPr>
        <w:t> least</w:t>
      </w:r>
      <w:r>
        <w:rPr>
          <w:color w:val="800080"/>
          <w:w w:val="110"/>
          <w:sz w:val="18"/>
        </w:rPr>
        <w:t> a</w:t>
      </w:r>
      <w:r>
        <w:rPr>
          <w:color w:val="800080"/>
          <w:w w:val="110"/>
          <w:sz w:val="18"/>
        </w:rPr>
        <w:t> 65%</w:t>
      </w:r>
      <w:r>
        <w:rPr>
          <w:color w:val="800080"/>
          <w:w w:val="110"/>
          <w:sz w:val="18"/>
        </w:rPr>
        <w:t> sugar</w:t>
      </w:r>
      <w:r>
        <w:rPr>
          <w:color w:val="800080"/>
          <w:w w:val="110"/>
          <w:sz w:val="18"/>
        </w:rPr>
        <w:t> content</w:t>
      </w:r>
      <w:r>
        <w:rPr>
          <w:color w:val="800080"/>
          <w:w w:val="110"/>
          <w:sz w:val="18"/>
        </w:rPr>
        <w:t> to</w:t>
      </w:r>
      <w:r>
        <w:rPr>
          <w:color w:val="800080"/>
          <w:w w:val="110"/>
          <w:sz w:val="18"/>
        </w:rPr>
        <w:t> be</w:t>
      </w:r>
      <w:r>
        <w:rPr>
          <w:color w:val="800080"/>
          <w:w w:val="110"/>
          <w:sz w:val="18"/>
        </w:rPr>
        <w:t> judged</w:t>
      </w:r>
      <w:r>
        <w:rPr>
          <w:color w:val="800080"/>
          <w:w w:val="110"/>
          <w:sz w:val="18"/>
        </w:rPr>
        <w:t> at</w:t>
      </w:r>
      <w:r>
        <w:rPr>
          <w:color w:val="800080"/>
          <w:w w:val="110"/>
          <w:sz w:val="18"/>
        </w:rPr>
        <w:t> the</w:t>
      </w:r>
      <w:r>
        <w:rPr>
          <w:color w:val="800080"/>
          <w:w w:val="110"/>
          <w:sz w:val="18"/>
        </w:rPr>
        <w:t> 4-H</w:t>
      </w:r>
      <w:r>
        <w:rPr>
          <w:color w:val="800080"/>
          <w:w w:val="110"/>
          <w:sz w:val="18"/>
        </w:rPr>
        <w:t> fair</w:t>
      </w:r>
      <w:r>
        <w:rPr>
          <w:color w:val="800080"/>
          <w:w w:val="110"/>
          <w:sz w:val="18"/>
        </w:rPr>
        <w:t> and</w:t>
      </w:r>
      <w:r>
        <w:rPr>
          <w:color w:val="800080"/>
          <w:w w:val="110"/>
          <w:sz w:val="18"/>
        </w:rPr>
        <w:t> be eligible for advancement to the Kansas State Fair. </w:t>
      </w:r>
      <w:r>
        <w:rPr>
          <w:i/>
          <w:color w:val="800080"/>
          <w:w w:val="110"/>
          <w:sz w:val="18"/>
        </w:rPr>
        <w:t>*Kansas State Fair eligible</w:t>
      </w:r>
    </w:p>
    <w:p>
      <w:pPr>
        <w:pStyle w:val="BodyText"/>
        <w:rPr>
          <w:i/>
          <w:sz w:val="18"/>
        </w:rPr>
      </w:pPr>
    </w:p>
    <w:p>
      <w:pPr>
        <w:pStyle w:val="BodyText"/>
        <w:spacing w:before="70"/>
        <w:rPr>
          <w:i/>
          <w:sz w:val="18"/>
        </w:rPr>
      </w:pPr>
    </w:p>
    <w:p>
      <w:pPr>
        <w:pStyle w:val="Heading2"/>
        <w:spacing w:line="220" w:lineRule="auto"/>
        <w:ind w:firstLine="768"/>
      </w:pPr>
      <w:r>
        <w:rPr>
          <w:w w:val="120"/>
        </w:rPr>
        <w:t>Division</w:t>
      </w:r>
      <w:r>
        <w:rPr>
          <w:spacing w:val="-10"/>
          <w:w w:val="120"/>
        </w:rPr>
        <w:t> </w:t>
      </w:r>
      <w:r>
        <w:rPr>
          <w:w w:val="120"/>
        </w:rPr>
        <w:t>9B </w:t>
      </w:r>
      <w:r>
        <w:rPr>
          <w:spacing w:val="-6"/>
          <w:w w:val="115"/>
        </w:rPr>
        <w:t>FOODS</w:t>
      </w:r>
      <w:r>
        <w:rPr>
          <w:spacing w:val="-20"/>
          <w:w w:val="115"/>
        </w:rPr>
        <w:t> </w:t>
      </w:r>
      <w:r>
        <w:rPr>
          <w:spacing w:val="-6"/>
          <w:w w:val="115"/>
        </w:rPr>
        <w:t>PRESERVATION</w:t>
      </w:r>
    </w:p>
    <w:p>
      <w:pPr>
        <w:spacing w:before="26"/>
        <w:ind w:left="187" w:right="0" w:firstLine="0"/>
        <w:jc w:val="center"/>
        <w:rPr>
          <w:i/>
          <w:sz w:val="20"/>
        </w:rPr>
      </w:pPr>
      <w:r>
        <w:rPr>
          <w:i/>
          <w:w w:val="110"/>
          <w:sz w:val="20"/>
        </w:rPr>
        <w:t>Superintendent: Jenny </w:t>
      </w:r>
      <w:r>
        <w:rPr>
          <w:i/>
          <w:spacing w:val="-4"/>
          <w:w w:val="110"/>
          <w:sz w:val="20"/>
        </w:rPr>
        <w:t>Smith</w:t>
      </w:r>
    </w:p>
    <w:p>
      <w:pPr>
        <w:pStyle w:val="BodyText"/>
        <w:spacing w:line="227" w:lineRule="exact" w:before="183"/>
        <w:ind w:left="1257"/>
      </w:pPr>
      <w:r>
        <w:rPr>
          <w:w w:val="110"/>
        </w:rPr>
        <w:t>Entry</w:t>
      </w:r>
      <w:r>
        <w:rPr>
          <w:spacing w:val="-9"/>
          <w:w w:val="110"/>
        </w:rPr>
        <w:t> </w:t>
      </w:r>
      <w:r>
        <w:rPr>
          <w:w w:val="110"/>
        </w:rPr>
        <w:t>Time:</w:t>
      </w:r>
      <w:r>
        <w:rPr>
          <w:spacing w:val="-9"/>
          <w:w w:val="110"/>
        </w:rPr>
        <w:t> </w:t>
      </w:r>
      <w:r>
        <w:rPr>
          <w:w w:val="110"/>
        </w:rPr>
        <w:t>Friday,</w:t>
      </w:r>
      <w:r>
        <w:rPr>
          <w:spacing w:val="-8"/>
          <w:w w:val="110"/>
        </w:rPr>
        <w:t> </w:t>
      </w:r>
      <w:r>
        <w:rPr>
          <w:w w:val="110"/>
        </w:rPr>
        <w:t>July</w:t>
      </w:r>
      <w:r>
        <w:rPr>
          <w:spacing w:val="-9"/>
          <w:w w:val="110"/>
        </w:rPr>
        <w:t> </w:t>
      </w:r>
      <w:r>
        <w:rPr>
          <w:spacing w:val="-5"/>
          <w:w w:val="110"/>
        </w:rPr>
        <w:t>25</w:t>
      </w:r>
    </w:p>
    <w:p>
      <w:pPr>
        <w:spacing w:line="206" w:lineRule="auto" w:before="10"/>
        <w:ind w:left="1257" w:right="1261" w:firstLine="0"/>
        <w:jc w:val="left"/>
        <w:rPr>
          <w:b/>
          <w:i/>
          <w:sz w:val="20"/>
        </w:rPr>
      </w:pPr>
      <w:r>
        <w:rPr>
          <w:b/>
          <w:i/>
          <w:w w:val="110"/>
          <w:sz w:val="20"/>
        </w:rPr>
        <w:t>10:00-10:30 AM- Santa Fe Sunflowers &amp; Smokey Valley</w:t>
      </w:r>
      <w:r>
        <w:rPr>
          <w:b/>
          <w:i/>
          <w:w w:val="110"/>
          <w:sz w:val="20"/>
        </w:rPr>
        <w:t> 10:30-11:30</w:t>
      </w:r>
      <w:r>
        <w:rPr>
          <w:b/>
          <w:i/>
          <w:spacing w:val="-5"/>
          <w:w w:val="110"/>
          <w:sz w:val="20"/>
        </w:rPr>
        <w:t> </w:t>
      </w:r>
      <w:r>
        <w:rPr>
          <w:b/>
          <w:i/>
          <w:w w:val="110"/>
          <w:sz w:val="20"/>
        </w:rPr>
        <w:t>AM-K-State</w:t>
      </w:r>
      <w:r>
        <w:rPr>
          <w:b/>
          <w:i/>
          <w:spacing w:val="-5"/>
          <w:w w:val="110"/>
          <w:sz w:val="20"/>
        </w:rPr>
        <w:t> </w:t>
      </w:r>
      <w:r>
        <w:rPr>
          <w:b/>
          <w:i/>
          <w:w w:val="110"/>
          <w:sz w:val="20"/>
        </w:rPr>
        <w:t>Wild</w:t>
      </w:r>
      <w:r>
        <w:rPr>
          <w:b/>
          <w:i/>
          <w:spacing w:val="-5"/>
          <w:w w:val="110"/>
          <w:sz w:val="20"/>
        </w:rPr>
        <w:t> </w:t>
      </w:r>
      <w:r>
        <w:rPr>
          <w:b/>
          <w:i/>
          <w:w w:val="110"/>
          <w:sz w:val="20"/>
        </w:rPr>
        <w:t>Kids</w:t>
      </w:r>
      <w:r>
        <w:rPr>
          <w:b/>
          <w:i/>
          <w:spacing w:val="-5"/>
          <w:w w:val="110"/>
          <w:sz w:val="20"/>
        </w:rPr>
        <w:t> </w:t>
      </w:r>
      <w:r>
        <w:rPr>
          <w:b/>
          <w:i/>
          <w:w w:val="110"/>
          <w:sz w:val="20"/>
        </w:rPr>
        <w:t>&amp;</w:t>
      </w:r>
      <w:r>
        <w:rPr>
          <w:b/>
          <w:i/>
          <w:spacing w:val="-5"/>
          <w:w w:val="110"/>
          <w:sz w:val="20"/>
        </w:rPr>
        <w:t> </w:t>
      </w:r>
      <w:r>
        <w:rPr>
          <w:b/>
          <w:i/>
          <w:w w:val="110"/>
          <w:sz w:val="20"/>
        </w:rPr>
        <w:t>Live-wire</w:t>
      </w:r>
      <w:r>
        <w:rPr>
          <w:b/>
          <w:i/>
          <w:spacing w:val="-5"/>
          <w:w w:val="110"/>
          <w:sz w:val="20"/>
        </w:rPr>
        <w:t> </w:t>
      </w:r>
      <w:r>
        <w:rPr>
          <w:b/>
          <w:i/>
          <w:w w:val="110"/>
          <w:sz w:val="20"/>
        </w:rPr>
        <w:t>Empires</w:t>
      </w:r>
      <w:r>
        <w:rPr>
          <w:b/>
          <w:i/>
          <w:spacing w:val="-5"/>
          <w:w w:val="110"/>
          <w:sz w:val="20"/>
        </w:rPr>
        <w:t> </w:t>
      </w:r>
      <w:r>
        <w:rPr>
          <w:b/>
          <w:i/>
          <w:w w:val="110"/>
          <w:sz w:val="20"/>
        </w:rPr>
        <w:t>Best 11:30 AM- 12:30 PM-Friendly Fremont, Country Cousins, Golden</w:t>
      </w:r>
      <w:r>
        <w:rPr>
          <w:b/>
          <w:i/>
          <w:spacing w:val="-4"/>
          <w:w w:val="110"/>
          <w:sz w:val="20"/>
        </w:rPr>
        <w:t> </w:t>
      </w:r>
      <w:r>
        <w:rPr>
          <w:b/>
          <w:i/>
          <w:w w:val="110"/>
          <w:sz w:val="20"/>
        </w:rPr>
        <w:t>Opportunity</w:t>
      </w:r>
    </w:p>
    <w:p>
      <w:pPr>
        <w:pStyle w:val="BodyText"/>
        <w:spacing w:line="201" w:lineRule="exact"/>
        <w:ind w:left="1257"/>
      </w:pPr>
      <w:r>
        <w:rPr>
          <w:spacing w:val="-2"/>
          <w:w w:val="110"/>
        </w:rPr>
        <w:t>Location:</w:t>
      </w:r>
      <w:r>
        <w:rPr>
          <w:spacing w:val="-1"/>
          <w:w w:val="110"/>
        </w:rPr>
        <w:t> </w:t>
      </w:r>
      <w:r>
        <w:rPr>
          <w:spacing w:val="-2"/>
          <w:w w:val="110"/>
        </w:rPr>
        <w:t>Extension</w:t>
      </w:r>
      <w:r>
        <w:rPr>
          <w:w w:val="110"/>
        </w:rPr>
        <w:t> </w:t>
      </w:r>
      <w:r>
        <w:rPr>
          <w:spacing w:val="-4"/>
          <w:w w:val="110"/>
        </w:rPr>
        <w:t>Ofﬁce</w:t>
      </w:r>
    </w:p>
    <w:p>
      <w:pPr>
        <w:pStyle w:val="BodyText"/>
        <w:spacing w:line="227" w:lineRule="exact"/>
        <w:ind w:left="1257"/>
      </w:pPr>
      <w:r>
        <w:rPr>
          <w:w w:val="110"/>
        </w:rPr>
        <w:t>Judging</w:t>
      </w:r>
      <w:r>
        <w:rPr>
          <w:spacing w:val="-6"/>
          <w:w w:val="110"/>
        </w:rPr>
        <w:t> </w:t>
      </w:r>
      <w:r>
        <w:rPr>
          <w:w w:val="110"/>
        </w:rPr>
        <w:t>Time:</w:t>
      </w:r>
      <w:r>
        <w:rPr>
          <w:spacing w:val="-5"/>
          <w:w w:val="110"/>
        </w:rPr>
        <w:t> </w:t>
      </w:r>
      <w:r>
        <w:rPr>
          <w:w w:val="110"/>
        </w:rPr>
        <w:t>10:00</w:t>
      </w:r>
      <w:r>
        <w:rPr>
          <w:spacing w:val="-5"/>
          <w:w w:val="110"/>
        </w:rPr>
        <w:t> </w:t>
      </w:r>
      <w:r>
        <w:rPr>
          <w:w w:val="110"/>
        </w:rPr>
        <w:t>AM,</w:t>
      </w:r>
      <w:r>
        <w:rPr>
          <w:spacing w:val="-5"/>
          <w:w w:val="110"/>
        </w:rPr>
        <w:t> </w:t>
      </w:r>
      <w:r>
        <w:rPr>
          <w:w w:val="110"/>
        </w:rPr>
        <w:t>Friday,</w:t>
      </w:r>
      <w:r>
        <w:rPr>
          <w:spacing w:val="-5"/>
          <w:w w:val="110"/>
        </w:rPr>
        <w:t> </w:t>
      </w:r>
      <w:r>
        <w:rPr>
          <w:w w:val="110"/>
        </w:rPr>
        <w:t>July</w:t>
      </w:r>
      <w:r>
        <w:rPr>
          <w:spacing w:val="-5"/>
          <w:w w:val="110"/>
        </w:rPr>
        <w:t> 25</w:t>
      </w:r>
    </w:p>
    <w:p>
      <w:pPr>
        <w:spacing w:line="213" w:lineRule="auto" w:before="185"/>
        <w:ind w:left="1320" w:right="1261" w:hanging="68"/>
        <w:jc w:val="left"/>
        <w:rPr>
          <w:b/>
          <w:sz w:val="17"/>
        </w:rPr>
      </w:pPr>
      <w:r>
        <w:rPr>
          <w:b/>
          <w:spacing w:val="-2"/>
          <w:w w:val="110"/>
          <w:sz w:val="17"/>
        </w:rPr>
        <w:t>Exhibitors</w:t>
      </w:r>
      <w:r>
        <w:rPr>
          <w:b/>
          <w:spacing w:val="-7"/>
          <w:w w:val="110"/>
          <w:sz w:val="17"/>
        </w:rPr>
        <w:t> </w:t>
      </w:r>
      <w:r>
        <w:rPr>
          <w:b/>
          <w:spacing w:val="-2"/>
          <w:w w:val="110"/>
          <w:sz w:val="17"/>
        </w:rPr>
        <w:t>are</w:t>
      </w:r>
      <w:r>
        <w:rPr>
          <w:b/>
          <w:spacing w:val="-7"/>
          <w:w w:val="110"/>
          <w:sz w:val="17"/>
        </w:rPr>
        <w:t> </w:t>
      </w:r>
      <w:r>
        <w:rPr>
          <w:b/>
          <w:spacing w:val="-2"/>
          <w:w w:val="110"/>
          <w:sz w:val="17"/>
        </w:rPr>
        <w:t>strongly</w:t>
      </w:r>
      <w:r>
        <w:rPr>
          <w:b/>
          <w:spacing w:val="-7"/>
          <w:w w:val="110"/>
          <w:sz w:val="17"/>
        </w:rPr>
        <w:t> </w:t>
      </w:r>
      <w:r>
        <w:rPr>
          <w:b/>
          <w:spacing w:val="-2"/>
          <w:w w:val="110"/>
          <w:sz w:val="17"/>
        </w:rPr>
        <w:t>encouraged</w:t>
      </w:r>
      <w:r>
        <w:rPr>
          <w:b/>
          <w:spacing w:val="-7"/>
          <w:w w:val="110"/>
          <w:sz w:val="17"/>
        </w:rPr>
        <w:t> </w:t>
      </w:r>
      <w:r>
        <w:rPr>
          <w:b/>
          <w:spacing w:val="-2"/>
          <w:w w:val="110"/>
          <w:sz w:val="17"/>
        </w:rPr>
        <w:t>to</w:t>
      </w:r>
      <w:r>
        <w:rPr>
          <w:b/>
          <w:spacing w:val="-7"/>
          <w:w w:val="110"/>
          <w:sz w:val="17"/>
        </w:rPr>
        <w:t> </w:t>
      </w:r>
      <w:r>
        <w:rPr>
          <w:b/>
          <w:spacing w:val="-2"/>
          <w:w w:val="110"/>
          <w:sz w:val="17"/>
        </w:rPr>
        <w:t>arrive</w:t>
      </w:r>
      <w:r>
        <w:rPr>
          <w:b/>
          <w:spacing w:val="-7"/>
          <w:w w:val="110"/>
          <w:sz w:val="17"/>
        </w:rPr>
        <w:t> </w:t>
      </w:r>
      <w:r>
        <w:rPr>
          <w:b/>
          <w:spacing w:val="-2"/>
          <w:w w:val="110"/>
          <w:sz w:val="17"/>
        </w:rPr>
        <w:t>during</w:t>
      </w:r>
      <w:r>
        <w:rPr>
          <w:b/>
          <w:spacing w:val="-7"/>
          <w:w w:val="110"/>
          <w:sz w:val="17"/>
        </w:rPr>
        <w:t> </w:t>
      </w:r>
      <w:r>
        <w:rPr>
          <w:b/>
          <w:spacing w:val="-2"/>
          <w:w w:val="110"/>
          <w:sz w:val="17"/>
        </w:rPr>
        <w:t>their</w:t>
      </w:r>
      <w:r>
        <w:rPr>
          <w:b/>
          <w:spacing w:val="-7"/>
          <w:w w:val="110"/>
          <w:sz w:val="17"/>
        </w:rPr>
        <w:t> </w:t>
      </w:r>
      <w:r>
        <w:rPr>
          <w:b/>
          <w:spacing w:val="-2"/>
          <w:w w:val="110"/>
          <w:sz w:val="17"/>
        </w:rPr>
        <w:t>assigned</w:t>
      </w:r>
      <w:r>
        <w:rPr>
          <w:b/>
          <w:spacing w:val="-7"/>
          <w:w w:val="110"/>
          <w:sz w:val="17"/>
        </w:rPr>
        <w:t> </w:t>
      </w:r>
      <w:r>
        <w:rPr>
          <w:b/>
          <w:spacing w:val="-2"/>
          <w:w w:val="110"/>
          <w:sz w:val="17"/>
        </w:rPr>
        <w:t>time. </w:t>
      </w:r>
      <w:r>
        <w:rPr>
          <w:b/>
          <w:spacing w:val="-4"/>
          <w:w w:val="115"/>
          <w:sz w:val="17"/>
        </w:rPr>
        <w:t>If</w:t>
      </w:r>
      <w:r>
        <w:rPr>
          <w:b/>
          <w:spacing w:val="-13"/>
          <w:w w:val="115"/>
          <w:sz w:val="17"/>
        </w:rPr>
        <w:t> </w:t>
      </w:r>
      <w:r>
        <w:rPr>
          <w:b/>
          <w:spacing w:val="-4"/>
          <w:w w:val="115"/>
          <w:sz w:val="17"/>
        </w:rPr>
        <w:t>you</w:t>
      </w:r>
      <w:r>
        <w:rPr>
          <w:b/>
          <w:spacing w:val="-13"/>
          <w:w w:val="115"/>
          <w:sz w:val="17"/>
        </w:rPr>
        <w:t> </w:t>
      </w:r>
      <w:r>
        <w:rPr>
          <w:b/>
          <w:spacing w:val="-4"/>
          <w:w w:val="115"/>
          <w:sz w:val="17"/>
        </w:rPr>
        <w:t>have</w:t>
      </w:r>
      <w:r>
        <w:rPr>
          <w:b/>
          <w:spacing w:val="-13"/>
          <w:w w:val="115"/>
          <w:sz w:val="17"/>
        </w:rPr>
        <w:t> </w:t>
      </w:r>
      <w:r>
        <w:rPr>
          <w:b/>
          <w:spacing w:val="-4"/>
          <w:w w:val="115"/>
          <w:sz w:val="17"/>
        </w:rPr>
        <w:t>other</w:t>
      </w:r>
      <w:r>
        <w:rPr>
          <w:b/>
          <w:spacing w:val="-13"/>
          <w:w w:val="115"/>
          <w:sz w:val="17"/>
        </w:rPr>
        <w:t> </w:t>
      </w:r>
      <w:r>
        <w:rPr>
          <w:b/>
          <w:spacing w:val="-4"/>
          <w:w w:val="115"/>
          <w:sz w:val="17"/>
        </w:rPr>
        <w:t>fair</w:t>
      </w:r>
      <w:r>
        <w:rPr>
          <w:b/>
          <w:spacing w:val="-12"/>
          <w:w w:val="115"/>
          <w:sz w:val="17"/>
        </w:rPr>
        <w:t> </w:t>
      </w:r>
      <w:r>
        <w:rPr>
          <w:b/>
          <w:spacing w:val="-4"/>
          <w:w w:val="115"/>
          <w:sz w:val="17"/>
        </w:rPr>
        <w:t>commitments,</w:t>
      </w:r>
      <w:r>
        <w:rPr>
          <w:b/>
          <w:spacing w:val="-13"/>
          <w:w w:val="115"/>
          <w:sz w:val="17"/>
        </w:rPr>
        <w:t> </w:t>
      </w:r>
      <w:r>
        <w:rPr>
          <w:b/>
          <w:spacing w:val="-4"/>
          <w:w w:val="115"/>
          <w:sz w:val="17"/>
        </w:rPr>
        <w:t>we</w:t>
      </w:r>
      <w:r>
        <w:rPr>
          <w:b/>
          <w:spacing w:val="-13"/>
          <w:w w:val="115"/>
          <w:sz w:val="17"/>
        </w:rPr>
        <w:t> </w:t>
      </w:r>
      <w:r>
        <w:rPr>
          <w:b/>
          <w:spacing w:val="-4"/>
          <w:w w:val="115"/>
          <w:sz w:val="17"/>
        </w:rPr>
        <w:t>will</w:t>
      </w:r>
      <w:r>
        <w:rPr>
          <w:b/>
          <w:spacing w:val="-13"/>
          <w:w w:val="115"/>
          <w:sz w:val="17"/>
        </w:rPr>
        <w:t> </w:t>
      </w:r>
      <w:r>
        <w:rPr>
          <w:b/>
          <w:spacing w:val="-4"/>
          <w:w w:val="115"/>
          <w:sz w:val="17"/>
        </w:rPr>
        <w:t>work</w:t>
      </w:r>
      <w:r>
        <w:rPr>
          <w:b/>
          <w:spacing w:val="-12"/>
          <w:w w:val="115"/>
          <w:sz w:val="17"/>
        </w:rPr>
        <w:t> </w:t>
      </w:r>
      <w:r>
        <w:rPr>
          <w:b/>
          <w:spacing w:val="-4"/>
          <w:w w:val="115"/>
          <w:sz w:val="17"/>
        </w:rPr>
        <w:t>with</w:t>
      </w:r>
      <w:r>
        <w:rPr>
          <w:b/>
          <w:spacing w:val="-13"/>
          <w:w w:val="115"/>
          <w:sz w:val="17"/>
        </w:rPr>
        <w:t> </w:t>
      </w:r>
      <w:r>
        <w:rPr>
          <w:b/>
          <w:spacing w:val="-4"/>
          <w:w w:val="115"/>
          <w:sz w:val="17"/>
        </w:rPr>
        <w:t>your</w:t>
      </w:r>
      <w:r>
        <w:rPr>
          <w:b/>
          <w:spacing w:val="-13"/>
          <w:w w:val="115"/>
          <w:sz w:val="17"/>
        </w:rPr>
        <w:t> </w:t>
      </w:r>
      <w:r>
        <w:rPr>
          <w:b/>
          <w:spacing w:val="-4"/>
          <w:w w:val="115"/>
          <w:sz w:val="17"/>
        </w:rPr>
        <w:t>schedule.</w:t>
      </w:r>
    </w:p>
    <w:p>
      <w:pPr>
        <w:spacing w:line="206" w:lineRule="auto" w:before="140"/>
        <w:ind w:left="1186" w:right="1127" w:firstLine="0"/>
        <w:jc w:val="left"/>
        <w:rPr>
          <w:i/>
          <w:sz w:val="20"/>
        </w:rPr>
      </w:pPr>
      <w:r>
        <w:rPr>
          <w:w w:val="110"/>
          <w:sz w:val="20"/>
        </w:rPr>
        <w:t>Release</w:t>
      </w:r>
      <w:r>
        <w:rPr>
          <w:spacing w:val="-7"/>
          <w:w w:val="110"/>
          <w:sz w:val="20"/>
        </w:rPr>
        <w:t> </w:t>
      </w:r>
      <w:r>
        <w:rPr>
          <w:w w:val="110"/>
          <w:sz w:val="20"/>
        </w:rPr>
        <w:t>Time:</w:t>
      </w:r>
      <w:r>
        <w:rPr>
          <w:spacing w:val="-7"/>
          <w:w w:val="110"/>
          <w:sz w:val="20"/>
        </w:rPr>
        <w:t> </w:t>
      </w:r>
      <w:r>
        <w:rPr>
          <w:w w:val="110"/>
          <w:sz w:val="20"/>
        </w:rPr>
        <w:t>Perishable</w:t>
      </w:r>
      <w:r>
        <w:rPr>
          <w:spacing w:val="-7"/>
          <w:w w:val="110"/>
          <w:sz w:val="20"/>
        </w:rPr>
        <w:t> </w:t>
      </w:r>
      <w:r>
        <w:rPr>
          <w:w w:val="110"/>
          <w:sz w:val="20"/>
        </w:rPr>
        <w:t>Foods-Friday,</w:t>
      </w:r>
      <w:r>
        <w:rPr>
          <w:spacing w:val="-7"/>
          <w:w w:val="110"/>
          <w:sz w:val="20"/>
        </w:rPr>
        <w:t> </w:t>
      </w:r>
      <w:r>
        <w:rPr>
          <w:w w:val="110"/>
          <w:sz w:val="20"/>
        </w:rPr>
        <w:t>July</w:t>
      </w:r>
      <w:r>
        <w:rPr>
          <w:spacing w:val="-7"/>
          <w:w w:val="110"/>
          <w:sz w:val="20"/>
        </w:rPr>
        <w:t> </w:t>
      </w:r>
      <w:r>
        <w:rPr>
          <w:w w:val="110"/>
          <w:sz w:val="20"/>
        </w:rPr>
        <w:t>25</w:t>
      </w:r>
      <w:r>
        <w:rPr>
          <w:spacing w:val="-7"/>
          <w:w w:val="110"/>
          <w:sz w:val="20"/>
        </w:rPr>
        <w:t> </w:t>
      </w:r>
      <w:r>
        <w:rPr>
          <w:w w:val="110"/>
          <w:sz w:val="20"/>
        </w:rPr>
        <w:t>at</w:t>
      </w:r>
      <w:r>
        <w:rPr>
          <w:spacing w:val="-7"/>
          <w:w w:val="110"/>
          <w:sz w:val="20"/>
        </w:rPr>
        <w:t> </w:t>
      </w:r>
      <w:r>
        <w:rPr>
          <w:w w:val="110"/>
          <w:sz w:val="20"/>
        </w:rPr>
        <w:t>conclusion</w:t>
      </w:r>
      <w:r>
        <w:rPr>
          <w:spacing w:val="-7"/>
          <w:w w:val="110"/>
          <w:sz w:val="20"/>
        </w:rPr>
        <w:t> </w:t>
      </w:r>
      <w:r>
        <w:rPr>
          <w:w w:val="110"/>
          <w:sz w:val="20"/>
        </w:rPr>
        <w:t>of judging, but no later than Saturday, July 26 at 4:00 pm </w:t>
      </w:r>
      <w:r>
        <w:rPr>
          <w:i/>
          <w:w w:val="110"/>
          <w:sz w:val="20"/>
        </w:rPr>
        <w:t>foods</w:t>
      </w:r>
      <w:r>
        <w:rPr>
          <w:i/>
          <w:w w:val="110"/>
          <w:sz w:val="20"/>
        </w:rPr>
        <w:t> left</w:t>
      </w:r>
      <w:r>
        <w:rPr>
          <w:i/>
          <w:spacing w:val="-6"/>
          <w:w w:val="110"/>
          <w:sz w:val="20"/>
        </w:rPr>
        <w:t> </w:t>
      </w:r>
      <w:r>
        <w:rPr>
          <w:i/>
          <w:w w:val="110"/>
          <w:sz w:val="20"/>
        </w:rPr>
        <w:t>at</w:t>
      </w:r>
      <w:r>
        <w:rPr>
          <w:i/>
          <w:spacing w:val="-6"/>
          <w:w w:val="110"/>
          <w:sz w:val="20"/>
        </w:rPr>
        <w:t> </w:t>
      </w:r>
      <w:r>
        <w:rPr>
          <w:i/>
          <w:w w:val="110"/>
          <w:sz w:val="20"/>
        </w:rPr>
        <w:t>this</w:t>
      </w:r>
      <w:r>
        <w:rPr>
          <w:i/>
          <w:spacing w:val="-6"/>
          <w:w w:val="110"/>
          <w:sz w:val="20"/>
        </w:rPr>
        <w:t> </w:t>
      </w:r>
      <w:r>
        <w:rPr>
          <w:i/>
          <w:w w:val="110"/>
          <w:sz w:val="20"/>
        </w:rPr>
        <w:t>time</w:t>
      </w:r>
      <w:r>
        <w:rPr>
          <w:i/>
          <w:spacing w:val="-6"/>
          <w:w w:val="110"/>
          <w:sz w:val="20"/>
        </w:rPr>
        <w:t> </w:t>
      </w:r>
      <w:r>
        <w:rPr>
          <w:i/>
          <w:w w:val="110"/>
          <w:sz w:val="20"/>
        </w:rPr>
        <w:t>will</w:t>
      </w:r>
      <w:r>
        <w:rPr>
          <w:i/>
          <w:spacing w:val="-6"/>
          <w:w w:val="110"/>
          <w:sz w:val="20"/>
        </w:rPr>
        <w:t> </w:t>
      </w:r>
      <w:r>
        <w:rPr>
          <w:i/>
          <w:w w:val="110"/>
          <w:sz w:val="20"/>
        </w:rPr>
        <w:t>be</w:t>
      </w:r>
      <w:r>
        <w:rPr>
          <w:i/>
          <w:spacing w:val="-6"/>
          <w:w w:val="110"/>
          <w:sz w:val="20"/>
        </w:rPr>
        <w:t> </w:t>
      </w:r>
      <w:r>
        <w:rPr>
          <w:i/>
          <w:w w:val="110"/>
          <w:sz w:val="20"/>
        </w:rPr>
        <w:t>ate</w:t>
      </w:r>
      <w:r>
        <w:rPr>
          <w:i/>
          <w:spacing w:val="-6"/>
          <w:w w:val="110"/>
          <w:sz w:val="20"/>
        </w:rPr>
        <w:t> </w:t>
      </w:r>
      <w:r>
        <w:rPr>
          <w:i/>
          <w:w w:val="110"/>
          <w:sz w:val="20"/>
        </w:rPr>
        <w:t>by</w:t>
      </w:r>
      <w:r>
        <w:rPr>
          <w:i/>
          <w:spacing w:val="-6"/>
          <w:w w:val="110"/>
          <w:sz w:val="20"/>
        </w:rPr>
        <w:t> </w:t>
      </w:r>
      <w:r>
        <w:rPr>
          <w:i/>
          <w:w w:val="110"/>
          <w:sz w:val="20"/>
        </w:rPr>
        <w:t>the</w:t>
      </w:r>
      <w:r>
        <w:rPr>
          <w:i/>
          <w:spacing w:val="-6"/>
          <w:w w:val="110"/>
          <w:sz w:val="20"/>
        </w:rPr>
        <w:t> </w:t>
      </w:r>
      <w:r>
        <w:rPr>
          <w:i/>
          <w:w w:val="110"/>
          <w:sz w:val="20"/>
        </w:rPr>
        <w:t>extension</w:t>
      </w:r>
      <w:r>
        <w:rPr>
          <w:i/>
          <w:spacing w:val="-6"/>
          <w:w w:val="110"/>
          <w:sz w:val="20"/>
        </w:rPr>
        <w:t> </w:t>
      </w:r>
      <w:r>
        <w:rPr>
          <w:i/>
          <w:w w:val="110"/>
          <w:sz w:val="20"/>
        </w:rPr>
        <w:t>agents.</w:t>
      </w:r>
    </w:p>
    <w:p>
      <w:pPr>
        <w:pStyle w:val="BodyText"/>
        <w:spacing w:line="206" w:lineRule="auto"/>
        <w:ind w:left="1186" w:right="1127"/>
      </w:pPr>
      <w:r>
        <w:rPr>
          <w:w w:val="110"/>
        </w:rPr>
        <w:t>Foods</w:t>
      </w:r>
      <w:r>
        <w:rPr>
          <w:spacing w:val="-7"/>
          <w:w w:val="110"/>
        </w:rPr>
        <w:t> </w:t>
      </w:r>
      <w:r>
        <w:rPr>
          <w:w w:val="110"/>
        </w:rPr>
        <w:t>selected</w:t>
      </w:r>
      <w:r>
        <w:rPr>
          <w:spacing w:val="-7"/>
          <w:w w:val="110"/>
        </w:rPr>
        <w:t> </w:t>
      </w:r>
      <w:r>
        <w:rPr>
          <w:w w:val="110"/>
        </w:rPr>
        <w:t>for</w:t>
      </w:r>
      <w:r>
        <w:rPr>
          <w:spacing w:val="-7"/>
          <w:w w:val="110"/>
        </w:rPr>
        <w:t> </w:t>
      </w:r>
      <w:r>
        <w:rPr>
          <w:w w:val="110"/>
        </w:rPr>
        <w:t>auction:</w:t>
      </w:r>
      <w:r>
        <w:rPr>
          <w:spacing w:val="-7"/>
          <w:w w:val="110"/>
        </w:rPr>
        <w:t> </w:t>
      </w:r>
      <w:r>
        <w:rPr>
          <w:w w:val="110"/>
        </w:rPr>
        <w:t>Sold</w:t>
      </w:r>
      <w:r>
        <w:rPr>
          <w:spacing w:val="-7"/>
          <w:w w:val="110"/>
        </w:rPr>
        <w:t> </w:t>
      </w:r>
      <w:r>
        <w:rPr>
          <w:w w:val="110"/>
        </w:rPr>
        <w:t>at</w:t>
      </w:r>
      <w:r>
        <w:rPr>
          <w:spacing w:val="-7"/>
          <w:w w:val="110"/>
        </w:rPr>
        <w:t> </w:t>
      </w:r>
      <w:r>
        <w:rPr>
          <w:w w:val="110"/>
        </w:rPr>
        <w:t>Foods</w:t>
      </w:r>
      <w:r>
        <w:rPr>
          <w:spacing w:val="-7"/>
          <w:w w:val="110"/>
        </w:rPr>
        <w:t> </w:t>
      </w:r>
      <w:r>
        <w:rPr>
          <w:w w:val="110"/>
        </w:rPr>
        <w:t>Auction</w:t>
      </w:r>
      <w:r>
        <w:rPr>
          <w:spacing w:val="-7"/>
          <w:w w:val="110"/>
        </w:rPr>
        <w:t> </w:t>
      </w:r>
      <w:r>
        <w:rPr>
          <w:w w:val="110"/>
        </w:rPr>
        <w:t>Friday</w:t>
      </w:r>
      <w:r>
        <w:rPr>
          <w:spacing w:val="-7"/>
          <w:w w:val="110"/>
        </w:rPr>
        <w:t> </w:t>
      </w:r>
      <w:r>
        <w:rPr>
          <w:w w:val="110"/>
        </w:rPr>
        <w:t>night </w:t>
      </w:r>
      <w:r>
        <w:rPr>
          <w:spacing w:val="-2"/>
          <w:w w:val="110"/>
        </w:rPr>
        <w:t>at</w:t>
      </w:r>
      <w:r>
        <w:rPr>
          <w:spacing w:val="-9"/>
          <w:w w:val="110"/>
        </w:rPr>
        <w:t> </w:t>
      </w:r>
      <w:r>
        <w:rPr>
          <w:spacing w:val="-2"/>
          <w:w w:val="110"/>
        </w:rPr>
        <w:t>6pm.</w:t>
      </w:r>
      <w:r>
        <w:rPr>
          <w:spacing w:val="-9"/>
          <w:w w:val="110"/>
        </w:rPr>
        <w:t> </w:t>
      </w:r>
      <w:r>
        <w:rPr>
          <w:spacing w:val="-2"/>
          <w:w w:val="110"/>
        </w:rPr>
        <w:t>Exhibitors</w:t>
      </w:r>
      <w:r>
        <w:rPr>
          <w:spacing w:val="-9"/>
          <w:w w:val="110"/>
        </w:rPr>
        <w:t> </w:t>
      </w:r>
      <w:r>
        <w:rPr>
          <w:spacing w:val="-2"/>
          <w:w w:val="110"/>
        </w:rPr>
        <w:t>are</w:t>
      </w:r>
      <w:r>
        <w:rPr>
          <w:spacing w:val="-9"/>
          <w:w w:val="110"/>
        </w:rPr>
        <w:t> </w:t>
      </w:r>
      <w:r>
        <w:rPr>
          <w:spacing w:val="-2"/>
          <w:w w:val="110"/>
        </w:rPr>
        <w:t>encouraged</w:t>
      </w:r>
      <w:r>
        <w:rPr>
          <w:spacing w:val="-9"/>
          <w:w w:val="110"/>
        </w:rPr>
        <w:t> </w:t>
      </w:r>
      <w:r>
        <w:rPr>
          <w:spacing w:val="-2"/>
          <w:w w:val="110"/>
        </w:rPr>
        <w:t>to</w:t>
      </w:r>
      <w:r>
        <w:rPr>
          <w:spacing w:val="-9"/>
          <w:w w:val="110"/>
        </w:rPr>
        <w:t> </w:t>
      </w:r>
      <w:r>
        <w:rPr>
          <w:spacing w:val="-2"/>
          <w:w w:val="110"/>
        </w:rPr>
        <w:t>attend</w:t>
      </w:r>
      <w:r>
        <w:rPr>
          <w:spacing w:val="-9"/>
          <w:w w:val="110"/>
        </w:rPr>
        <w:t> </w:t>
      </w:r>
      <w:r>
        <w:rPr>
          <w:spacing w:val="-2"/>
          <w:w w:val="110"/>
        </w:rPr>
        <w:t>and</w:t>
      </w:r>
      <w:r>
        <w:rPr>
          <w:spacing w:val="-9"/>
          <w:w w:val="110"/>
        </w:rPr>
        <w:t> </w:t>
      </w:r>
      <w:r>
        <w:rPr>
          <w:spacing w:val="-2"/>
          <w:w w:val="110"/>
        </w:rPr>
        <w:t>show</w:t>
      </w:r>
      <w:r>
        <w:rPr>
          <w:spacing w:val="-9"/>
          <w:w w:val="110"/>
        </w:rPr>
        <w:t> </w:t>
      </w:r>
      <w:r>
        <w:rPr>
          <w:spacing w:val="-2"/>
          <w:w w:val="110"/>
        </w:rPr>
        <w:t>off</w:t>
      </w:r>
      <w:r>
        <w:rPr>
          <w:spacing w:val="-9"/>
          <w:w w:val="110"/>
        </w:rPr>
        <w:t> </w:t>
      </w:r>
      <w:r>
        <w:rPr>
          <w:spacing w:val="-2"/>
          <w:w w:val="110"/>
        </w:rPr>
        <w:t>their exhibits.</w:t>
      </w:r>
    </w:p>
    <w:p>
      <w:pPr>
        <w:pStyle w:val="BodyText"/>
        <w:spacing w:before="29"/>
      </w:pPr>
    </w:p>
    <w:p>
      <w:pPr>
        <w:spacing w:line="213" w:lineRule="auto" w:before="0"/>
        <w:ind w:left="642" w:right="856" w:firstLine="0"/>
        <w:jc w:val="left"/>
        <w:rPr>
          <w:sz w:val="18"/>
        </w:rPr>
      </w:pPr>
      <w:r>
        <w:rPr>
          <w:i/>
          <w:w w:val="110"/>
          <w:sz w:val="18"/>
          <w:u w:val="single"/>
        </w:rPr>
        <w:t>LIMITS:</w:t>
      </w:r>
      <w:r>
        <w:rPr>
          <w:i/>
          <w:spacing w:val="40"/>
          <w:w w:val="110"/>
          <w:sz w:val="18"/>
          <w:u w:val="none"/>
        </w:rPr>
        <w:t> </w:t>
      </w:r>
      <w:r>
        <w:rPr>
          <w:w w:val="110"/>
          <w:sz w:val="18"/>
          <w:u w:val="none"/>
        </w:rPr>
        <w:t>Exhibitors may enter a total of 8 exhibits with no more than 2 entries</w:t>
      </w:r>
      <w:r>
        <w:rPr>
          <w:spacing w:val="40"/>
          <w:w w:val="110"/>
          <w:sz w:val="18"/>
          <w:u w:val="none"/>
        </w:rPr>
        <w:t> </w:t>
      </w:r>
      <w:r>
        <w:rPr>
          <w:w w:val="110"/>
          <w:sz w:val="18"/>
          <w:u w:val="none"/>
        </w:rPr>
        <w:t>per class.</w:t>
      </w:r>
    </w:p>
    <w:p>
      <w:pPr>
        <w:pStyle w:val="ListParagraph"/>
        <w:numPr>
          <w:ilvl w:val="0"/>
          <w:numId w:val="28"/>
        </w:numPr>
        <w:tabs>
          <w:tab w:pos="945" w:val="left" w:leader="none"/>
        </w:tabs>
        <w:spacing w:line="207" w:lineRule="exact" w:before="175" w:after="0"/>
        <w:ind w:left="945" w:right="0" w:hanging="174"/>
        <w:jc w:val="both"/>
        <w:rPr>
          <w:sz w:val="18"/>
        </w:rPr>
      </w:pPr>
      <w:r>
        <w:rPr>
          <w:w w:val="110"/>
          <w:sz w:val="18"/>
        </w:rPr>
        <w:t>Read</w:t>
      </w:r>
      <w:r>
        <w:rPr>
          <w:spacing w:val="-1"/>
          <w:w w:val="110"/>
          <w:sz w:val="18"/>
        </w:rPr>
        <w:t> </w:t>
      </w:r>
      <w:r>
        <w:rPr>
          <w:w w:val="110"/>
          <w:sz w:val="18"/>
        </w:rPr>
        <w:t>“General</w:t>
      </w:r>
      <w:r>
        <w:rPr>
          <w:spacing w:val="-1"/>
          <w:w w:val="110"/>
          <w:sz w:val="18"/>
        </w:rPr>
        <w:t> </w:t>
      </w:r>
      <w:r>
        <w:rPr>
          <w:spacing w:val="-2"/>
          <w:w w:val="110"/>
          <w:sz w:val="18"/>
        </w:rPr>
        <w:t>Rules”</w:t>
      </w:r>
    </w:p>
    <w:p>
      <w:pPr>
        <w:pStyle w:val="ListParagraph"/>
        <w:numPr>
          <w:ilvl w:val="0"/>
          <w:numId w:val="28"/>
        </w:numPr>
        <w:tabs>
          <w:tab w:pos="945" w:val="left" w:leader="none"/>
          <w:tab w:pos="948" w:val="left" w:leader="none"/>
        </w:tabs>
        <w:spacing w:line="213" w:lineRule="auto" w:before="6" w:after="0"/>
        <w:ind w:left="948" w:right="790" w:hanging="177"/>
        <w:jc w:val="both"/>
        <w:rPr>
          <w:sz w:val="18"/>
        </w:rPr>
      </w:pPr>
      <w:r>
        <w:rPr>
          <w:w w:val="110"/>
          <w:sz w:val="18"/>
        </w:rPr>
        <w:t>The following awards may be presented in this division: Grand and Reserve Grand</w:t>
      </w:r>
      <w:r>
        <w:rPr>
          <w:w w:val="110"/>
          <w:sz w:val="18"/>
        </w:rPr>
        <w:t> Champion.</w:t>
      </w:r>
      <w:r>
        <w:rPr>
          <w:w w:val="110"/>
          <w:sz w:val="18"/>
        </w:rPr>
        <w:t> Champion</w:t>
      </w:r>
      <w:r>
        <w:rPr>
          <w:w w:val="110"/>
          <w:sz w:val="18"/>
        </w:rPr>
        <w:t> and</w:t>
      </w:r>
      <w:r>
        <w:rPr>
          <w:w w:val="110"/>
          <w:sz w:val="18"/>
        </w:rPr>
        <w:t> Reserve</w:t>
      </w:r>
      <w:r>
        <w:rPr>
          <w:w w:val="110"/>
          <w:sz w:val="18"/>
        </w:rPr>
        <w:t> Champion</w:t>
      </w:r>
      <w:r>
        <w:rPr>
          <w:w w:val="110"/>
          <w:sz w:val="18"/>
        </w:rPr>
        <w:t> may</w:t>
      </w:r>
      <w:r>
        <w:rPr>
          <w:w w:val="110"/>
          <w:sz w:val="18"/>
        </w:rPr>
        <w:t> be</w:t>
      </w:r>
      <w:r>
        <w:rPr>
          <w:w w:val="110"/>
          <w:sz w:val="18"/>
        </w:rPr>
        <w:t> presented</w:t>
      </w:r>
      <w:r>
        <w:rPr>
          <w:w w:val="110"/>
          <w:sz w:val="18"/>
        </w:rPr>
        <w:t> for each age group.</w:t>
      </w:r>
    </w:p>
    <w:p>
      <w:pPr>
        <w:pStyle w:val="ListParagraph"/>
        <w:numPr>
          <w:ilvl w:val="0"/>
          <w:numId w:val="28"/>
        </w:numPr>
        <w:tabs>
          <w:tab w:pos="945" w:val="left" w:leader="none"/>
        </w:tabs>
        <w:spacing w:line="187" w:lineRule="exact" w:before="0" w:after="0"/>
        <w:ind w:left="945" w:right="0" w:hanging="174"/>
        <w:jc w:val="both"/>
        <w:rPr>
          <w:sz w:val="18"/>
        </w:rPr>
      </w:pPr>
      <w:r>
        <w:rPr>
          <w:w w:val="110"/>
          <w:sz w:val="18"/>
        </w:rPr>
        <w:t>Judging</w:t>
      </w:r>
      <w:r>
        <w:rPr>
          <w:spacing w:val="4"/>
          <w:w w:val="110"/>
          <w:sz w:val="18"/>
        </w:rPr>
        <w:t> </w:t>
      </w:r>
      <w:r>
        <w:rPr>
          <w:w w:val="110"/>
          <w:sz w:val="18"/>
        </w:rPr>
        <w:t>will</w:t>
      </w:r>
      <w:r>
        <w:rPr>
          <w:spacing w:val="5"/>
          <w:w w:val="110"/>
          <w:sz w:val="18"/>
        </w:rPr>
        <w:t> </w:t>
      </w:r>
      <w:r>
        <w:rPr>
          <w:w w:val="110"/>
          <w:sz w:val="18"/>
        </w:rPr>
        <w:t>follow</w:t>
      </w:r>
      <w:r>
        <w:rPr>
          <w:spacing w:val="5"/>
          <w:w w:val="110"/>
          <w:sz w:val="18"/>
        </w:rPr>
        <w:t> </w:t>
      </w:r>
      <w:r>
        <w:rPr>
          <w:w w:val="110"/>
          <w:sz w:val="18"/>
        </w:rPr>
        <w:t>the</w:t>
      </w:r>
      <w:r>
        <w:rPr>
          <w:spacing w:val="5"/>
          <w:w w:val="110"/>
          <w:sz w:val="18"/>
        </w:rPr>
        <w:t> </w:t>
      </w:r>
      <w:r>
        <w:rPr>
          <w:w w:val="110"/>
          <w:sz w:val="18"/>
        </w:rPr>
        <w:t>same</w:t>
      </w:r>
      <w:r>
        <w:rPr>
          <w:spacing w:val="4"/>
          <w:w w:val="110"/>
          <w:sz w:val="18"/>
        </w:rPr>
        <w:t> </w:t>
      </w:r>
      <w:r>
        <w:rPr>
          <w:w w:val="110"/>
          <w:sz w:val="18"/>
        </w:rPr>
        <w:t>schedule</w:t>
      </w:r>
      <w:r>
        <w:rPr>
          <w:spacing w:val="5"/>
          <w:w w:val="110"/>
          <w:sz w:val="18"/>
        </w:rPr>
        <w:t> </w:t>
      </w:r>
      <w:r>
        <w:rPr>
          <w:w w:val="110"/>
          <w:sz w:val="18"/>
        </w:rPr>
        <w:t>as</w:t>
      </w:r>
      <w:r>
        <w:rPr>
          <w:spacing w:val="5"/>
          <w:w w:val="110"/>
          <w:sz w:val="18"/>
        </w:rPr>
        <w:t> </w:t>
      </w:r>
      <w:r>
        <w:rPr>
          <w:spacing w:val="-2"/>
          <w:w w:val="110"/>
          <w:sz w:val="18"/>
        </w:rPr>
        <w:t>Foods.</w:t>
      </w:r>
    </w:p>
    <w:p>
      <w:pPr>
        <w:pStyle w:val="ListParagraph"/>
        <w:numPr>
          <w:ilvl w:val="0"/>
          <w:numId w:val="28"/>
        </w:numPr>
        <w:tabs>
          <w:tab w:pos="945" w:val="left" w:leader="none"/>
          <w:tab w:pos="948" w:val="left" w:leader="none"/>
        </w:tabs>
        <w:spacing w:line="213" w:lineRule="auto" w:before="7" w:after="0"/>
        <w:ind w:left="948" w:right="790" w:hanging="177"/>
        <w:jc w:val="both"/>
        <w:rPr>
          <w:sz w:val="18"/>
        </w:rPr>
      </w:pPr>
      <w:r>
        <w:rPr>
          <w:w w:val="110"/>
          <w:sz w:val="18"/>
        </w:rPr>
        <w:t>NO</w:t>
      </w:r>
      <w:r>
        <w:rPr>
          <w:spacing w:val="34"/>
          <w:w w:val="110"/>
          <w:sz w:val="18"/>
        </w:rPr>
        <w:t> </w:t>
      </w:r>
      <w:r>
        <w:rPr>
          <w:w w:val="110"/>
          <w:sz w:val="18"/>
        </w:rPr>
        <w:t>ALCOHOL</w:t>
      </w:r>
      <w:r>
        <w:rPr>
          <w:spacing w:val="34"/>
          <w:w w:val="110"/>
          <w:sz w:val="18"/>
        </w:rPr>
        <w:t> </w:t>
      </w:r>
      <w:r>
        <w:rPr>
          <w:w w:val="110"/>
          <w:sz w:val="18"/>
        </w:rPr>
        <w:t>should</w:t>
      </w:r>
      <w:r>
        <w:rPr>
          <w:spacing w:val="34"/>
          <w:w w:val="110"/>
          <w:sz w:val="18"/>
        </w:rPr>
        <w:t> </w:t>
      </w:r>
      <w:r>
        <w:rPr>
          <w:w w:val="110"/>
          <w:sz w:val="18"/>
        </w:rPr>
        <w:t>be</w:t>
      </w:r>
      <w:r>
        <w:rPr>
          <w:spacing w:val="34"/>
          <w:w w:val="110"/>
          <w:sz w:val="18"/>
        </w:rPr>
        <w:t> </w:t>
      </w:r>
      <w:r>
        <w:rPr>
          <w:w w:val="110"/>
          <w:sz w:val="18"/>
        </w:rPr>
        <w:t>included</w:t>
      </w:r>
      <w:r>
        <w:rPr>
          <w:spacing w:val="34"/>
          <w:w w:val="110"/>
          <w:sz w:val="18"/>
        </w:rPr>
        <w:t> </w:t>
      </w:r>
      <w:r>
        <w:rPr>
          <w:w w:val="110"/>
          <w:sz w:val="18"/>
        </w:rPr>
        <w:t>in</w:t>
      </w:r>
      <w:r>
        <w:rPr>
          <w:spacing w:val="34"/>
          <w:w w:val="110"/>
          <w:sz w:val="18"/>
        </w:rPr>
        <w:t> </w:t>
      </w:r>
      <w:r>
        <w:rPr>
          <w:w w:val="110"/>
          <w:sz w:val="18"/>
        </w:rPr>
        <w:t>the</w:t>
      </w:r>
      <w:r>
        <w:rPr>
          <w:spacing w:val="34"/>
          <w:w w:val="110"/>
          <w:sz w:val="18"/>
        </w:rPr>
        <w:t> </w:t>
      </w:r>
      <w:r>
        <w:rPr>
          <w:w w:val="110"/>
          <w:sz w:val="18"/>
        </w:rPr>
        <w:t>recipe.</w:t>
      </w:r>
      <w:r>
        <w:rPr>
          <w:spacing w:val="34"/>
          <w:w w:val="110"/>
          <w:sz w:val="18"/>
        </w:rPr>
        <w:t> </w:t>
      </w:r>
      <w:r>
        <w:rPr>
          <w:w w:val="110"/>
          <w:sz w:val="18"/>
        </w:rPr>
        <w:t>Recipes</w:t>
      </w:r>
      <w:r>
        <w:rPr>
          <w:spacing w:val="34"/>
          <w:w w:val="110"/>
          <w:sz w:val="18"/>
        </w:rPr>
        <w:t> </w:t>
      </w:r>
      <w:r>
        <w:rPr>
          <w:w w:val="110"/>
          <w:sz w:val="18"/>
        </w:rPr>
        <w:t>including</w:t>
      </w:r>
      <w:r>
        <w:rPr>
          <w:spacing w:val="34"/>
          <w:w w:val="110"/>
          <w:sz w:val="18"/>
        </w:rPr>
        <w:t> </w:t>
      </w:r>
      <w:r>
        <w:rPr>
          <w:w w:val="110"/>
          <w:sz w:val="18"/>
        </w:rPr>
        <w:t>alcohol will be disqualiﬁed and not judged.</w:t>
      </w:r>
    </w:p>
    <w:p>
      <w:pPr>
        <w:pStyle w:val="ListParagraph"/>
        <w:numPr>
          <w:ilvl w:val="0"/>
          <w:numId w:val="28"/>
        </w:numPr>
        <w:tabs>
          <w:tab w:pos="945" w:val="left" w:leader="none"/>
        </w:tabs>
        <w:spacing w:line="187" w:lineRule="exact" w:before="0" w:after="0"/>
        <w:ind w:left="945" w:right="0" w:hanging="174"/>
        <w:jc w:val="both"/>
        <w:rPr>
          <w:color w:val="800080"/>
          <w:sz w:val="18"/>
        </w:rPr>
      </w:pPr>
      <w:r>
        <w:rPr>
          <w:color w:val="800080"/>
          <w:w w:val="110"/>
          <w:sz w:val="18"/>
        </w:rPr>
        <w:t>All</w:t>
      </w:r>
      <w:r>
        <w:rPr>
          <w:color w:val="800080"/>
          <w:spacing w:val="-1"/>
          <w:w w:val="110"/>
          <w:sz w:val="18"/>
        </w:rPr>
        <w:t> </w:t>
      </w:r>
      <w:r>
        <w:rPr>
          <w:color w:val="800080"/>
          <w:w w:val="110"/>
          <w:sz w:val="18"/>
        </w:rPr>
        <w:t>exhibits must</w:t>
      </w:r>
      <w:r>
        <w:rPr>
          <w:color w:val="800080"/>
          <w:spacing w:val="-1"/>
          <w:w w:val="110"/>
          <w:sz w:val="18"/>
        </w:rPr>
        <w:t> </w:t>
      </w:r>
      <w:r>
        <w:rPr>
          <w:color w:val="800080"/>
          <w:w w:val="110"/>
          <w:sz w:val="18"/>
        </w:rPr>
        <w:t>be preserved after</w:t>
      </w:r>
      <w:r>
        <w:rPr>
          <w:color w:val="800080"/>
          <w:spacing w:val="-1"/>
          <w:w w:val="110"/>
          <w:sz w:val="18"/>
        </w:rPr>
        <w:t> </w:t>
      </w:r>
      <w:r>
        <w:rPr>
          <w:color w:val="800080"/>
          <w:w w:val="110"/>
          <w:sz w:val="18"/>
        </w:rPr>
        <w:t>the previous years</w:t>
      </w:r>
      <w:r>
        <w:rPr>
          <w:color w:val="800080"/>
          <w:spacing w:val="-1"/>
          <w:w w:val="110"/>
          <w:sz w:val="18"/>
        </w:rPr>
        <w:t> </w:t>
      </w:r>
      <w:r>
        <w:rPr>
          <w:color w:val="800080"/>
          <w:w w:val="110"/>
          <w:sz w:val="18"/>
        </w:rPr>
        <w:t>fair, July 29th,</w:t>
      </w:r>
      <w:r>
        <w:rPr>
          <w:color w:val="800080"/>
          <w:spacing w:val="-1"/>
          <w:w w:val="110"/>
          <w:sz w:val="18"/>
        </w:rPr>
        <w:t> </w:t>
      </w:r>
      <w:r>
        <w:rPr>
          <w:color w:val="800080"/>
          <w:spacing w:val="-2"/>
          <w:w w:val="110"/>
          <w:sz w:val="18"/>
        </w:rPr>
        <w:t>2024.</w:t>
      </w:r>
    </w:p>
    <w:p>
      <w:pPr>
        <w:pStyle w:val="ListParagraph"/>
        <w:numPr>
          <w:ilvl w:val="0"/>
          <w:numId w:val="28"/>
        </w:numPr>
        <w:tabs>
          <w:tab w:pos="945" w:val="left" w:leader="none"/>
          <w:tab w:pos="948" w:val="left" w:leader="none"/>
        </w:tabs>
        <w:spacing w:line="213" w:lineRule="auto" w:before="6" w:after="0"/>
        <w:ind w:left="948" w:right="790" w:hanging="177"/>
        <w:jc w:val="both"/>
        <w:rPr>
          <w:sz w:val="18"/>
        </w:rPr>
      </w:pPr>
      <w:r>
        <w:rPr>
          <w:w w:val="110"/>
          <w:sz w:val="18"/>
        </w:rPr>
        <w:t>Recipes</w:t>
      </w:r>
      <w:r>
        <w:rPr>
          <w:w w:val="110"/>
          <w:sz w:val="18"/>
        </w:rPr>
        <w:t> and</w:t>
      </w:r>
      <w:r>
        <w:rPr>
          <w:w w:val="110"/>
          <w:sz w:val="18"/>
        </w:rPr>
        <w:t> processing</w:t>
      </w:r>
      <w:r>
        <w:rPr>
          <w:w w:val="110"/>
          <w:sz w:val="18"/>
        </w:rPr>
        <w:t> methods</w:t>
      </w:r>
      <w:r>
        <w:rPr>
          <w:w w:val="110"/>
          <w:sz w:val="18"/>
        </w:rPr>
        <w:t> from</w:t>
      </w:r>
      <w:r>
        <w:rPr>
          <w:w w:val="110"/>
          <w:sz w:val="18"/>
        </w:rPr>
        <w:t> the</w:t>
      </w:r>
      <w:r>
        <w:rPr>
          <w:w w:val="110"/>
          <w:sz w:val="18"/>
        </w:rPr>
        <w:t> sources</w:t>
      </w:r>
      <w:r>
        <w:rPr>
          <w:w w:val="110"/>
          <w:sz w:val="18"/>
        </w:rPr>
        <w:t> below</w:t>
      </w:r>
      <w:r>
        <w:rPr>
          <w:w w:val="110"/>
          <w:sz w:val="18"/>
        </w:rPr>
        <w:t> are</w:t>
      </w:r>
      <w:r>
        <w:rPr>
          <w:spacing w:val="80"/>
          <w:w w:val="110"/>
          <w:sz w:val="18"/>
        </w:rPr>
        <w:t> </w:t>
      </w:r>
      <w:r>
        <w:rPr>
          <w:w w:val="110"/>
          <w:sz w:val="18"/>
        </w:rPr>
        <w:t>recommended.</w:t>
      </w:r>
      <w:r>
        <w:rPr>
          <w:w w:val="110"/>
          <w:sz w:val="18"/>
        </w:rPr>
        <w:t> Recipes</w:t>
      </w:r>
      <w:r>
        <w:rPr>
          <w:w w:val="110"/>
          <w:sz w:val="18"/>
        </w:rPr>
        <w:t> must</w:t>
      </w:r>
      <w:r>
        <w:rPr>
          <w:w w:val="110"/>
          <w:sz w:val="18"/>
        </w:rPr>
        <w:t> be</w:t>
      </w:r>
      <w:r>
        <w:rPr>
          <w:w w:val="110"/>
          <w:sz w:val="18"/>
        </w:rPr>
        <w:t> from</w:t>
      </w:r>
      <w:r>
        <w:rPr>
          <w:w w:val="110"/>
          <w:sz w:val="18"/>
        </w:rPr>
        <w:t> current,</w:t>
      </w:r>
      <w:r>
        <w:rPr>
          <w:w w:val="110"/>
          <w:sz w:val="18"/>
        </w:rPr>
        <w:t> tested</w:t>
      </w:r>
      <w:r>
        <w:rPr>
          <w:w w:val="110"/>
          <w:sz w:val="18"/>
        </w:rPr>
        <w:t> resources</w:t>
      </w:r>
      <w:r>
        <w:rPr>
          <w:w w:val="110"/>
          <w:sz w:val="18"/>
        </w:rPr>
        <w:t> and</w:t>
      </w:r>
      <w:r>
        <w:rPr>
          <w:w w:val="110"/>
          <w:sz w:val="18"/>
        </w:rPr>
        <w:t> must</w:t>
      </w:r>
      <w:r>
        <w:rPr>
          <w:spacing w:val="80"/>
          <w:w w:val="110"/>
          <w:sz w:val="18"/>
        </w:rPr>
        <w:t> </w:t>
      </w:r>
      <w:r>
        <w:rPr>
          <w:w w:val="110"/>
          <w:sz w:val="18"/>
        </w:rPr>
        <w:t>be</w:t>
      </w:r>
      <w:r>
        <w:rPr>
          <w:w w:val="110"/>
          <w:sz w:val="18"/>
        </w:rPr>
        <w:t> adjusted</w:t>
      </w:r>
      <w:r>
        <w:rPr>
          <w:w w:val="110"/>
          <w:sz w:val="18"/>
        </w:rPr>
        <w:t> for</w:t>
      </w:r>
      <w:r>
        <w:rPr>
          <w:w w:val="110"/>
          <w:sz w:val="18"/>
        </w:rPr>
        <w:t> altitude</w:t>
      </w:r>
      <w:r>
        <w:rPr>
          <w:w w:val="110"/>
          <w:sz w:val="18"/>
        </w:rPr>
        <w:t> based</w:t>
      </w:r>
      <w:r>
        <w:rPr>
          <w:w w:val="110"/>
          <w:sz w:val="18"/>
        </w:rPr>
        <w:t> on</w:t>
      </w:r>
      <w:r>
        <w:rPr>
          <w:w w:val="110"/>
          <w:sz w:val="18"/>
        </w:rPr>
        <w:t> your</w:t>
      </w:r>
      <w:r>
        <w:rPr>
          <w:w w:val="110"/>
          <w:sz w:val="18"/>
        </w:rPr>
        <w:t> processing</w:t>
      </w:r>
      <w:r>
        <w:rPr>
          <w:w w:val="110"/>
          <w:sz w:val="18"/>
        </w:rPr>
        <w:t> location</w:t>
      </w:r>
      <w:r>
        <w:rPr>
          <w:w w:val="110"/>
          <w:sz w:val="18"/>
        </w:rPr>
        <w:t> or</w:t>
      </w:r>
      <w:r>
        <w:rPr>
          <w:w w:val="110"/>
          <w:sz w:val="18"/>
        </w:rPr>
        <w:t> it</w:t>
      </w:r>
      <w:r>
        <w:rPr>
          <w:w w:val="110"/>
          <w:sz w:val="18"/>
        </w:rPr>
        <w:t> will</w:t>
      </w:r>
      <w:r>
        <w:rPr>
          <w:w w:val="110"/>
          <w:sz w:val="18"/>
        </w:rPr>
        <w:t> be disqualiﬁed.</w:t>
      </w:r>
      <w:r>
        <w:rPr>
          <w:w w:val="110"/>
          <w:sz w:val="18"/>
        </w:rPr>
        <w:t> Processing</w:t>
      </w:r>
      <w:r>
        <w:rPr>
          <w:w w:val="110"/>
          <w:sz w:val="18"/>
        </w:rPr>
        <w:t> methods</w:t>
      </w:r>
      <w:r>
        <w:rPr>
          <w:w w:val="110"/>
          <w:sz w:val="18"/>
        </w:rPr>
        <w:t> that</w:t>
      </w:r>
      <w:r>
        <w:rPr>
          <w:w w:val="110"/>
          <w:sz w:val="18"/>
        </w:rPr>
        <w:t> will</w:t>
      </w:r>
      <w:r>
        <w:rPr>
          <w:w w:val="110"/>
          <w:sz w:val="18"/>
        </w:rPr>
        <w:t> be</w:t>
      </w:r>
      <w:r>
        <w:rPr>
          <w:w w:val="110"/>
          <w:sz w:val="18"/>
        </w:rPr>
        <w:t> disqualiﬁed</w:t>
      </w:r>
      <w:r>
        <w:rPr>
          <w:w w:val="110"/>
          <w:sz w:val="18"/>
        </w:rPr>
        <w:t> include:</w:t>
      </w:r>
      <w:r>
        <w:rPr>
          <w:w w:val="110"/>
          <w:sz w:val="18"/>
        </w:rPr>
        <w:t> open kettle-canning, oven canning, sun canning and using electric multi-cookers.</w:t>
      </w:r>
    </w:p>
    <w:p>
      <w:pPr>
        <w:pStyle w:val="ListParagraph"/>
        <w:spacing w:after="0" w:line="213" w:lineRule="auto"/>
        <w:jc w:val="both"/>
        <w:rPr>
          <w:sz w:val="18"/>
        </w:rPr>
        <w:sectPr>
          <w:footerReference w:type="default" r:id="rId46"/>
          <w:pgSz w:w="7920" w:h="12240"/>
          <w:pgMar w:header="0" w:footer="265" w:top="0" w:bottom="460" w:left="0" w:right="0"/>
          <w:pgNumType w:start="35"/>
        </w:sectPr>
      </w:pPr>
    </w:p>
    <w:p>
      <w:pPr>
        <w:spacing w:line="261" w:lineRule="auto" w:before="88"/>
        <w:ind w:left="935" w:right="980" w:firstLine="0"/>
        <w:jc w:val="left"/>
        <w:rPr>
          <w:sz w:val="18"/>
        </w:rPr>
      </w:pPr>
      <w:r>
        <w:rPr>
          <w:w w:val="110"/>
          <w:sz w:val="18"/>
        </w:rPr>
        <w:t>For more information on electric multi-cookers, see </w:t>
      </w:r>
      <w:hyperlink r:id="rId47">
        <w:r>
          <w:rPr>
            <w:spacing w:val="-2"/>
            <w:w w:val="110"/>
            <w:sz w:val="18"/>
          </w:rPr>
          <w:t>http://nchfp.uga.edu/publications/nchfp/factsheets/electric_cookers.html</w:t>
        </w:r>
      </w:hyperlink>
      <w:r>
        <w:rPr>
          <w:spacing w:val="-2"/>
          <w:w w:val="110"/>
          <w:sz w:val="18"/>
        </w:rPr>
        <w:t> </w:t>
      </w:r>
      <w:r>
        <w:rPr>
          <w:w w:val="110"/>
          <w:sz w:val="18"/>
        </w:rPr>
        <w:t>Untested</w:t>
      </w:r>
      <w:r>
        <w:rPr>
          <w:spacing w:val="-3"/>
          <w:w w:val="110"/>
          <w:sz w:val="18"/>
        </w:rPr>
        <w:t> </w:t>
      </w:r>
      <w:r>
        <w:rPr>
          <w:w w:val="110"/>
          <w:sz w:val="18"/>
        </w:rPr>
        <w:t>recipes</w:t>
      </w:r>
      <w:r>
        <w:rPr>
          <w:spacing w:val="-3"/>
          <w:w w:val="110"/>
          <w:sz w:val="18"/>
        </w:rPr>
        <w:t> </w:t>
      </w:r>
      <w:r>
        <w:rPr>
          <w:w w:val="110"/>
          <w:sz w:val="18"/>
        </w:rPr>
        <w:t>will</w:t>
      </w:r>
      <w:r>
        <w:rPr>
          <w:spacing w:val="-3"/>
          <w:w w:val="110"/>
          <w:sz w:val="18"/>
        </w:rPr>
        <w:t> </w:t>
      </w:r>
      <w:r>
        <w:rPr>
          <w:w w:val="110"/>
          <w:sz w:val="18"/>
        </w:rPr>
        <w:t>be</w:t>
      </w:r>
      <w:r>
        <w:rPr>
          <w:spacing w:val="-3"/>
          <w:w w:val="110"/>
          <w:sz w:val="18"/>
        </w:rPr>
        <w:t> </w:t>
      </w:r>
      <w:r>
        <w:rPr>
          <w:w w:val="110"/>
          <w:sz w:val="18"/>
        </w:rPr>
        <w:t>disqualified</w:t>
      </w:r>
      <w:r>
        <w:rPr>
          <w:spacing w:val="-3"/>
          <w:w w:val="110"/>
          <w:sz w:val="18"/>
        </w:rPr>
        <w:t> </w:t>
      </w:r>
      <w:r>
        <w:rPr>
          <w:w w:val="110"/>
          <w:sz w:val="18"/>
        </w:rPr>
        <w:t>for</w:t>
      </w:r>
      <w:r>
        <w:rPr>
          <w:spacing w:val="-3"/>
          <w:w w:val="110"/>
          <w:sz w:val="18"/>
        </w:rPr>
        <w:t> </w:t>
      </w:r>
      <w:r>
        <w:rPr>
          <w:w w:val="110"/>
          <w:sz w:val="18"/>
        </w:rPr>
        <w:t>food</w:t>
      </w:r>
      <w:r>
        <w:rPr>
          <w:spacing w:val="-3"/>
          <w:w w:val="110"/>
          <w:sz w:val="18"/>
        </w:rPr>
        <w:t> </w:t>
      </w:r>
      <w:r>
        <w:rPr>
          <w:w w:val="110"/>
          <w:sz w:val="18"/>
        </w:rPr>
        <w:t>safety</w:t>
      </w:r>
      <w:r>
        <w:rPr>
          <w:spacing w:val="-3"/>
          <w:w w:val="110"/>
          <w:sz w:val="18"/>
        </w:rPr>
        <w:t> </w:t>
      </w:r>
      <w:r>
        <w:rPr>
          <w:w w:val="110"/>
          <w:sz w:val="18"/>
        </w:rPr>
        <w:t>reasons.</w:t>
      </w:r>
      <w:r>
        <w:rPr>
          <w:spacing w:val="-3"/>
          <w:w w:val="110"/>
          <w:sz w:val="18"/>
        </w:rPr>
        <w:t> </w:t>
      </w:r>
      <w:r>
        <w:rPr>
          <w:w w:val="110"/>
          <w:sz w:val="18"/>
        </w:rPr>
        <w:t>Tested</w:t>
      </w:r>
      <w:r>
        <w:rPr>
          <w:spacing w:val="-3"/>
          <w:w w:val="110"/>
          <w:sz w:val="18"/>
        </w:rPr>
        <w:t> </w:t>
      </w:r>
      <w:r>
        <w:rPr>
          <w:w w:val="110"/>
          <w:sz w:val="18"/>
        </w:rPr>
        <w:t>recipe resources include K-State Research and other University Extension Food Preservation publications or USDA’s Complete Guide to Home Canning (2015); So Easy to Preserve, 6th edition, The University of Georgia Cooperative</w:t>
      </w:r>
      <w:r>
        <w:rPr>
          <w:spacing w:val="-1"/>
          <w:w w:val="110"/>
          <w:sz w:val="18"/>
        </w:rPr>
        <w:t> </w:t>
      </w:r>
      <w:r>
        <w:rPr>
          <w:w w:val="110"/>
          <w:sz w:val="18"/>
        </w:rPr>
        <w:t>Extension</w:t>
      </w:r>
      <w:r>
        <w:rPr>
          <w:spacing w:val="-1"/>
          <w:w w:val="110"/>
          <w:sz w:val="18"/>
        </w:rPr>
        <w:t> </w:t>
      </w:r>
      <w:r>
        <w:rPr>
          <w:w w:val="110"/>
          <w:sz w:val="18"/>
        </w:rPr>
        <w:t>Service,</w:t>
      </w:r>
      <w:r>
        <w:rPr>
          <w:spacing w:val="-1"/>
          <w:w w:val="110"/>
          <w:sz w:val="18"/>
        </w:rPr>
        <w:t> </w:t>
      </w:r>
      <w:r>
        <w:rPr>
          <w:w w:val="110"/>
          <w:sz w:val="18"/>
        </w:rPr>
        <w:t>Ball</w:t>
      </w:r>
      <w:r>
        <w:rPr>
          <w:spacing w:val="-1"/>
          <w:w w:val="110"/>
          <w:sz w:val="18"/>
        </w:rPr>
        <w:t> </w:t>
      </w:r>
      <w:r>
        <w:rPr>
          <w:w w:val="110"/>
          <w:sz w:val="18"/>
        </w:rPr>
        <w:t>Blue</w:t>
      </w:r>
      <w:r>
        <w:rPr>
          <w:spacing w:val="-1"/>
          <w:w w:val="110"/>
          <w:sz w:val="18"/>
        </w:rPr>
        <w:t> </w:t>
      </w:r>
      <w:r>
        <w:rPr>
          <w:w w:val="110"/>
          <w:sz w:val="18"/>
        </w:rPr>
        <w:t>Book</w:t>
      </w:r>
      <w:r>
        <w:rPr>
          <w:spacing w:val="-1"/>
          <w:w w:val="110"/>
          <w:sz w:val="18"/>
        </w:rPr>
        <w:t> </w:t>
      </w:r>
      <w:r>
        <w:rPr>
          <w:w w:val="110"/>
          <w:sz w:val="18"/>
        </w:rPr>
        <w:t>Guide</w:t>
      </w:r>
      <w:r>
        <w:rPr>
          <w:spacing w:val="-1"/>
          <w:w w:val="110"/>
          <w:sz w:val="18"/>
        </w:rPr>
        <w:t> </w:t>
      </w:r>
      <w:r>
        <w:rPr>
          <w:w w:val="110"/>
          <w:sz w:val="18"/>
        </w:rPr>
        <w:t>to</w:t>
      </w:r>
      <w:r>
        <w:rPr>
          <w:spacing w:val="-1"/>
          <w:w w:val="110"/>
          <w:sz w:val="18"/>
        </w:rPr>
        <w:t> </w:t>
      </w:r>
      <w:r>
        <w:rPr>
          <w:w w:val="110"/>
          <w:sz w:val="18"/>
        </w:rPr>
        <w:t>Preserving</w:t>
      </w:r>
      <w:r>
        <w:rPr>
          <w:spacing w:val="-1"/>
          <w:w w:val="110"/>
          <w:sz w:val="18"/>
        </w:rPr>
        <w:t> </w:t>
      </w:r>
      <w:r>
        <w:rPr>
          <w:w w:val="110"/>
          <w:sz w:val="18"/>
        </w:rPr>
        <w:t>(Edition 37), Ball Complete Book of Home Preserving (2015 and 2020), Canning mixes (i.e. Mrs. Wage’s, Ball), Pectin manufacturers (i.e. SureJell, Ball), </w:t>
      </w:r>
      <w:hyperlink r:id="rId48">
        <w:r>
          <w:rPr>
            <w:spacing w:val="-2"/>
            <w:w w:val="110"/>
            <w:sz w:val="18"/>
          </w:rPr>
          <w:t>http://www.rrc.k-state.edu/preservation/recipes.html</w:t>
        </w:r>
      </w:hyperlink>
    </w:p>
    <w:p>
      <w:pPr>
        <w:pStyle w:val="ListParagraph"/>
        <w:numPr>
          <w:ilvl w:val="0"/>
          <w:numId w:val="28"/>
        </w:numPr>
        <w:tabs>
          <w:tab w:pos="840" w:val="left" w:leader="none"/>
          <w:tab w:pos="857" w:val="left" w:leader="none"/>
        </w:tabs>
        <w:spacing w:line="213" w:lineRule="auto" w:before="183" w:after="0"/>
        <w:ind w:left="857" w:right="837" w:hanging="216"/>
        <w:jc w:val="left"/>
        <w:rPr>
          <w:sz w:val="18"/>
        </w:rPr>
      </w:pPr>
      <w:r>
        <w:rPr>
          <w:w w:val="110"/>
          <w:sz w:val="18"/>
        </w:rPr>
        <w:t>Exhibits must be sealed in clean, standard canning jars with matching brands (use Ball lids on Ball jars, or Kerr lids on Kerr jars, etc.) with two piece lids.</w:t>
      </w:r>
      <w:r>
        <w:rPr>
          <w:spacing w:val="40"/>
          <w:w w:val="110"/>
          <w:sz w:val="18"/>
        </w:rPr>
        <w:t> </w:t>
      </w:r>
      <w:r>
        <w:rPr>
          <w:w w:val="110"/>
          <w:sz w:val="18"/>
        </w:rPr>
        <w:t>Ball and Kerr plaid or fruit decorated or brushed silver lids are permissible, but fancy padded lids, fabric overwraps or cozies interfere with the judging process</w:t>
      </w:r>
      <w:r>
        <w:rPr>
          <w:spacing w:val="15"/>
          <w:w w:val="110"/>
          <w:sz w:val="18"/>
        </w:rPr>
        <w:t> </w:t>
      </w:r>
      <w:r>
        <w:rPr>
          <w:w w:val="110"/>
          <w:sz w:val="18"/>
        </w:rPr>
        <w:t>and</w:t>
      </w:r>
      <w:r>
        <w:rPr>
          <w:spacing w:val="15"/>
          <w:w w:val="110"/>
          <w:sz w:val="18"/>
        </w:rPr>
        <w:t> </w:t>
      </w:r>
      <w:r>
        <w:rPr>
          <w:w w:val="110"/>
          <w:sz w:val="18"/>
        </w:rPr>
        <w:t>should</w:t>
      </w:r>
      <w:r>
        <w:rPr>
          <w:spacing w:val="15"/>
          <w:w w:val="110"/>
          <w:sz w:val="18"/>
        </w:rPr>
        <w:t> </w:t>
      </w:r>
      <w:r>
        <w:rPr>
          <w:w w:val="110"/>
          <w:sz w:val="18"/>
        </w:rPr>
        <w:t>not</w:t>
      </w:r>
      <w:r>
        <w:rPr>
          <w:spacing w:val="15"/>
          <w:w w:val="110"/>
          <w:sz w:val="18"/>
        </w:rPr>
        <w:t> </w:t>
      </w:r>
      <w:r>
        <w:rPr>
          <w:w w:val="110"/>
          <w:sz w:val="18"/>
        </w:rPr>
        <w:t>be</w:t>
      </w:r>
      <w:r>
        <w:rPr>
          <w:spacing w:val="15"/>
          <w:w w:val="110"/>
          <w:sz w:val="18"/>
        </w:rPr>
        <w:t> </w:t>
      </w:r>
      <w:r>
        <w:rPr>
          <w:w w:val="110"/>
          <w:sz w:val="18"/>
        </w:rPr>
        <w:t>used.</w:t>
      </w:r>
      <w:r>
        <w:rPr>
          <w:spacing w:val="15"/>
          <w:w w:val="110"/>
          <w:sz w:val="18"/>
        </w:rPr>
        <w:t> </w:t>
      </w:r>
      <w:r>
        <w:rPr>
          <w:w w:val="110"/>
          <w:sz w:val="18"/>
        </w:rPr>
        <w:t>No</w:t>
      </w:r>
      <w:r>
        <w:rPr>
          <w:spacing w:val="15"/>
          <w:w w:val="110"/>
          <w:sz w:val="18"/>
        </w:rPr>
        <w:t> </w:t>
      </w:r>
      <w:r>
        <w:rPr>
          <w:w w:val="110"/>
          <w:sz w:val="18"/>
        </w:rPr>
        <w:t>fancy</w:t>
      </w:r>
      <w:r>
        <w:rPr>
          <w:spacing w:val="15"/>
          <w:w w:val="110"/>
          <w:sz w:val="18"/>
        </w:rPr>
        <w:t> </w:t>
      </w:r>
      <w:r>
        <w:rPr>
          <w:w w:val="110"/>
          <w:sz w:val="18"/>
        </w:rPr>
        <w:t>packs</w:t>
      </w:r>
      <w:r>
        <w:rPr>
          <w:spacing w:val="15"/>
          <w:w w:val="110"/>
          <w:sz w:val="18"/>
        </w:rPr>
        <w:t> </w:t>
      </w:r>
      <w:r>
        <w:rPr>
          <w:w w:val="110"/>
          <w:sz w:val="18"/>
        </w:rPr>
        <w:t>unless</w:t>
      </w:r>
      <w:r>
        <w:rPr>
          <w:spacing w:val="15"/>
          <w:w w:val="110"/>
          <w:sz w:val="18"/>
        </w:rPr>
        <w:t> </w:t>
      </w:r>
      <w:r>
        <w:rPr>
          <w:w w:val="110"/>
          <w:sz w:val="18"/>
        </w:rPr>
        <w:t>recipe</w:t>
      </w:r>
      <w:r>
        <w:rPr>
          <w:spacing w:val="15"/>
          <w:w w:val="110"/>
          <w:sz w:val="18"/>
        </w:rPr>
        <w:t> </w:t>
      </w:r>
      <w:r>
        <w:rPr>
          <w:w w:val="110"/>
          <w:sz w:val="18"/>
        </w:rPr>
        <w:t>states</w:t>
      </w:r>
      <w:r>
        <w:rPr>
          <w:spacing w:val="15"/>
          <w:w w:val="110"/>
          <w:sz w:val="18"/>
        </w:rPr>
        <w:t> </w:t>
      </w:r>
      <w:r>
        <w:rPr>
          <w:w w:val="110"/>
          <w:sz w:val="18"/>
        </w:rPr>
        <w:t>to</w:t>
      </w:r>
      <w:r>
        <w:rPr>
          <w:spacing w:val="15"/>
          <w:w w:val="110"/>
          <w:sz w:val="18"/>
        </w:rPr>
        <w:t> </w:t>
      </w:r>
      <w:r>
        <w:rPr>
          <w:w w:val="110"/>
          <w:sz w:val="18"/>
        </w:rPr>
        <w:t>do</w:t>
      </w:r>
      <w:r>
        <w:rPr>
          <w:w w:val="110"/>
          <w:sz w:val="18"/>
        </w:rPr>
        <w:t> so (ex. pickled asparagus). Jars must be sealed when entered. Jelly must be</w:t>
      </w:r>
      <w:r>
        <w:rPr>
          <w:spacing w:val="80"/>
          <w:w w:val="110"/>
          <w:sz w:val="18"/>
        </w:rPr>
        <w:t> </w:t>
      </w:r>
      <w:r>
        <w:rPr>
          <w:w w:val="110"/>
          <w:sz w:val="18"/>
        </w:rPr>
        <w:t>in 1/2 pint or pint jars. All other products must be in pint or quart jars. No parafﬁn is allowed to seal jams/jellies. Note: There are now 12-ounce and</w:t>
      </w:r>
      <w:r>
        <w:rPr>
          <w:spacing w:val="80"/>
          <w:w w:val="110"/>
          <w:sz w:val="18"/>
        </w:rPr>
        <w:t> </w:t>
      </w:r>
      <w:r>
        <w:rPr>
          <w:w w:val="110"/>
          <w:sz w:val="18"/>
        </w:rPr>
        <w:t>24-ounce canning jars available. If there is not a USDA recommended</w:t>
      </w:r>
      <w:r>
        <w:rPr>
          <w:spacing w:val="80"/>
          <w:w w:val="110"/>
          <w:sz w:val="18"/>
        </w:rPr>
        <w:t> </w:t>
      </w:r>
      <w:r>
        <w:rPr>
          <w:w w:val="110"/>
          <w:sz w:val="18"/>
        </w:rPr>
        <w:t>process time available for the 12-ounce jar, these jars may use the pint jar canning process recommendations. Use the quart jar process recommendations for 24 ounce jars.</w:t>
      </w:r>
    </w:p>
    <w:p>
      <w:pPr>
        <w:pStyle w:val="ListParagraph"/>
        <w:numPr>
          <w:ilvl w:val="0"/>
          <w:numId w:val="28"/>
        </w:numPr>
        <w:tabs>
          <w:tab w:pos="840" w:val="left" w:leader="none"/>
          <w:tab w:pos="857" w:val="left" w:leader="none"/>
        </w:tabs>
        <w:spacing w:line="213" w:lineRule="auto" w:before="0" w:after="0"/>
        <w:ind w:left="857" w:right="827" w:hanging="216"/>
        <w:jc w:val="left"/>
        <w:rPr>
          <w:sz w:val="18"/>
        </w:rPr>
      </w:pPr>
      <w:r>
        <w:rPr>
          <w:w w:val="110"/>
          <w:sz w:val="18"/>
        </w:rPr>
        <w:t>Each jar or item exhibited must be labeled with a uniform label placed one inch</w:t>
      </w:r>
      <w:r>
        <w:rPr>
          <w:spacing w:val="-3"/>
          <w:w w:val="110"/>
          <w:sz w:val="18"/>
        </w:rPr>
        <w:t> </w:t>
      </w:r>
      <w:r>
        <w:rPr>
          <w:w w:val="110"/>
          <w:sz w:val="18"/>
        </w:rPr>
        <w:t>from</w:t>
      </w:r>
      <w:r>
        <w:rPr>
          <w:spacing w:val="-3"/>
          <w:w w:val="110"/>
          <w:sz w:val="18"/>
        </w:rPr>
        <w:t> </w:t>
      </w:r>
      <w:r>
        <w:rPr>
          <w:w w:val="110"/>
          <w:sz w:val="18"/>
        </w:rPr>
        <w:t>the</w:t>
      </w:r>
      <w:r>
        <w:rPr>
          <w:spacing w:val="-3"/>
          <w:w w:val="110"/>
          <w:sz w:val="18"/>
        </w:rPr>
        <w:t> </w:t>
      </w:r>
      <w:r>
        <w:rPr>
          <w:w w:val="110"/>
          <w:sz w:val="18"/>
        </w:rPr>
        <w:t>base</w:t>
      </w:r>
      <w:r>
        <w:rPr>
          <w:spacing w:val="-3"/>
          <w:w w:val="110"/>
          <w:sz w:val="18"/>
        </w:rPr>
        <w:t> </w:t>
      </w:r>
      <w:r>
        <w:rPr>
          <w:w w:val="110"/>
          <w:sz w:val="18"/>
        </w:rPr>
        <w:t>of</w:t>
      </w:r>
      <w:r>
        <w:rPr>
          <w:spacing w:val="-3"/>
          <w:w w:val="110"/>
          <w:sz w:val="18"/>
        </w:rPr>
        <w:t> </w:t>
      </w:r>
      <w:r>
        <w:rPr>
          <w:w w:val="110"/>
          <w:sz w:val="18"/>
        </w:rPr>
        <w:t>the</w:t>
      </w:r>
      <w:r>
        <w:rPr>
          <w:spacing w:val="-3"/>
          <w:w w:val="110"/>
          <w:sz w:val="18"/>
        </w:rPr>
        <w:t> </w:t>
      </w:r>
      <w:r>
        <w:rPr>
          <w:w w:val="110"/>
          <w:sz w:val="18"/>
        </w:rPr>
        <w:t>jar.</w:t>
      </w:r>
      <w:r>
        <w:rPr>
          <w:spacing w:val="-3"/>
          <w:w w:val="110"/>
          <w:sz w:val="18"/>
        </w:rPr>
        <w:t> </w:t>
      </w:r>
      <w:r>
        <w:rPr>
          <w:w w:val="110"/>
          <w:sz w:val="18"/>
        </w:rPr>
        <w:t>The</w:t>
      </w:r>
      <w:r>
        <w:rPr>
          <w:spacing w:val="-3"/>
          <w:w w:val="110"/>
          <w:sz w:val="18"/>
        </w:rPr>
        <w:t> </w:t>
      </w:r>
      <w:r>
        <w:rPr>
          <w:w w:val="110"/>
          <w:sz w:val="18"/>
        </w:rPr>
        <w:t>label</w:t>
      </w:r>
      <w:r>
        <w:rPr>
          <w:spacing w:val="-3"/>
          <w:w w:val="110"/>
          <w:sz w:val="18"/>
        </w:rPr>
        <w:t> </w:t>
      </w:r>
      <w:r>
        <w:rPr>
          <w:w w:val="110"/>
          <w:sz w:val="18"/>
        </w:rPr>
        <w:t>must</w:t>
      </w:r>
      <w:r>
        <w:rPr>
          <w:spacing w:val="-3"/>
          <w:w w:val="110"/>
          <w:sz w:val="18"/>
        </w:rPr>
        <w:t> </w:t>
      </w:r>
      <w:r>
        <w:rPr>
          <w:w w:val="110"/>
          <w:sz w:val="18"/>
        </w:rPr>
        <w:t>not</w:t>
      </w:r>
      <w:r>
        <w:rPr>
          <w:spacing w:val="-3"/>
          <w:w w:val="110"/>
          <w:sz w:val="18"/>
        </w:rPr>
        <w:t> </w:t>
      </w:r>
      <w:r>
        <w:rPr>
          <w:w w:val="110"/>
          <w:sz w:val="18"/>
        </w:rPr>
        <w:t>cover</w:t>
      </w:r>
      <w:r>
        <w:rPr>
          <w:spacing w:val="-3"/>
          <w:w w:val="110"/>
          <w:sz w:val="18"/>
        </w:rPr>
        <w:t> </w:t>
      </w:r>
      <w:r>
        <w:rPr>
          <w:w w:val="110"/>
          <w:sz w:val="18"/>
        </w:rPr>
        <w:t>the</w:t>
      </w:r>
      <w:r>
        <w:rPr>
          <w:spacing w:val="-3"/>
          <w:w w:val="110"/>
          <w:sz w:val="18"/>
        </w:rPr>
        <w:t> </w:t>
      </w:r>
      <w:r>
        <w:rPr>
          <w:w w:val="110"/>
          <w:sz w:val="18"/>
        </w:rPr>
        <w:t>brand</w:t>
      </w:r>
      <w:r>
        <w:rPr>
          <w:spacing w:val="-3"/>
          <w:w w:val="110"/>
          <w:sz w:val="18"/>
        </w:rPr>
        <w:t> </w:t>
      </w:r>
      <w:r>
        <w:rPr>
          <w:w w:val="110"/>
          <w:sz w:val="18"/>
        </w:rPr>
        <w:t>name</w:t>
      </w:r>
      <w:r>
        <w:rPr>
          <w:spacing w:val="-3"/>
          <w:w w:val="110"/>
          <w:sz w:val="18"/>
        </w:rPr>
        <w:t> </w:t>
      </w:r>
      <w:r>
        <w:rPr>
          <w:w w:val="110"/>
          <w:sz w:val="18"/>
        </w:rPr>
        <w:t>of</w:t>
      </w:r>
      <w:r>
        <w:rPr>
          <w:spacing w:val="-3"/>
          <w:w w:val="110"/>
          <w:sz w:val="18"/>
        </w:rPr>
        <w:t> </w:t>
      </w:r>
      <w:r>
        <w:rPr>
          <w:w w:val="110"/>
          <w:sz w:val="18"/>
        </w:rPr>
        <w:t>the jar. These labels are available at the Extension Ofﬁce. The label must give the Class Number, Division, Product, Canning Method, (water bath, weighted gauge, or dial gauge pressure method), Process time, pressure (psi), Date Processed including month and year, Name and county.</w:t>
      </w:r>
    </w:p>
    <w:p>
      <w:pPr>
        <w:pStyle w:val="ListParagraph"/>
        <w:numPr>
          <w:ilvl w:val="0"/>
          <w:numId w:val="28"/>
        </w:numPr>
        <w:tabs>
          <w:tab w:pos="840" w:val="left" w:leader="none"/>
          <w:tab w:pos="857" w:val="left" w:leader="none"/>
        </w:tabs>
        <w:spacing w:line="213" w:lineRule="auto" w:before="0" w:after="0"/>
        <w:ind w:left="857" w:right="1202" w:hanging="216"/>
        <w:jc w:val="left"/>
        <w:rPr>
          <w:sz w:val="18"/>
        </w:rPr>
      </w:pPr>
      <w:r>
        <w:rPr>
          <w:w w:val="110"/>
          <w:sz w:val="18"/>
        </w:rPr>
        <w:t>Exhibitors are required to bring a recipe for all food preservations being judged.</w:t>
      </w:r>
      <w:r>
        <w:rPr>
          <w:spacing w:val="-4"/>
          <w:w w:val="110"/>
          <w:sz w:val="18"/>
        </w:rPr>
        <w:t> </w:t>
      </w:r>
      <w:r>
        <w:rPr>
          <w:w w:val="110"/>
          <w:sz w:val="18"/>
        </w:rPr>
        <w:t>Recipes</w:t>
      </w:r>
      <w:r>
        <w:rPr>
          <w:spacing w:val="-4"/>
          <w:w w:val="110"/>
          <w:sz w:val="18"/>
        </w:rPr>
        <w:t> </w:t>
      </w:r>
      <w:r>
        <w:rPr>
          <w:w w:val="110"/>
          <w:sz w:val="18"/>
        </w:rPr>
        <w:t>will</w:t>
      </w:r>
      <w:r>
        <w:rPr>
          <w:spacing w:val="-4"/>
          <w:w w:val="110"/>
          <w:sz w:val="18"/>
        </w:rPr>
        <w:t> </w:t>
      </w:r>
      <w:r>
        <w:rPr>
          <w:w w:val="110"/>
          <w:sz w:val="18"/>
        </w:rPr>
        <w:t>not</w:t>
      </w:r>
      <w:r>
        <w:rPr>
          <w:spacing w:val="-4"/>
          <w:w w:val="110"/>
          <w:sz w:val="18"/>
        </w:rPr>
        <w:t> </w:t>
      </w:r>
      <w:r>
        <w:rPr>
          <w:w w:val="110"/>
          <w:sz w:val="18"/>
        </w:rPr>
        <w:t>be</w:t>
      </w:r>
      <w:r>
        <w:rPr>
          <w:spacing w:val="-4"/>
          <w:w w:val="110"/>
          <w:sz w:val="18"/>
        </w:rPr>
        <w:t> </w:t>
      </w:r>
      <w:r>
        <w:rPr>
          <w:w w:val="110"/>
          <w:sz w:val="18"/>
        </w:rPr>
        <w:t>returned</w:t>
      </w:r>
      <w:r>
        <w:rPr>
          <w:spacing w:val="-4"/>
          <w:w w:val="110"/>
          <w:sz w:val="18"/>
        </w:rPr>
        <w:t> </w:t>
      </w:r>
      <w:r>
        <w:rPr>
          <w:w w:val="110"/>
          <w:sz w:val="18"/>
        </w:rPr>
        <w:t>to</w:t>
      </w:r>
      <w:r>
        <w:rPr>
          <w:spacing w:val="-4"/>
          <w:w w:val="110"/>
          <w:sz w:val="18"/>
        </w:rPr>
        <w:t> </w:t>
      </w:r>
      <w:r>
        <w:rPr>
          <w:w w:val="110"/>
          <w:sz w:val="18"/>
        </w:rPr>
        <w:t>the</w:t>
      </w:r>
      <w:r>
        <w:rPr>
          <w:spacing w:val="-4"/>
          <w:w w:val="110"/>
          <w:sz w:val="18"/>
        </w:rPr>
        <w:t> </w:t>
      </w:r>
      <w:r>
        <w:rPr>
          <w:w w:val="110"/>
          <w:sz w:val="18"/>
        </w:rPr>
        <w:t>exhibitor.</w:t>
      </w:r>
      <w:r>
        <w:rPr>
          <w:spacing w:val="-4"/>
          <w:w w:val="110"/>
          <w:sz w:val="18"/>
        </w:rPr>
        <w:t> </w:t>
      </w:r>
      <w:r>
        <w:rPr>
          <w:w w:val="110"/>
          <w:sz w:val="18"/>
        </w:rPr>
        <w:t>Please</w:t>
      </w:r>
      <w:r>
        <w:rPr>
          <w:spacing w:val="-4"/>
          <w:w w:val="110"/>
          <w:sz w:val="18"/>
        </w:rPr>
        <w:t> </w:t>
      </w:r>
      <w:r>
        <w:rPr>
          <w:w w:val="110"/>
          <w:sz w:val="18"/>
        </w:rPr>
        <w:t>include</w:t>
      </w:r>
      <w:r>
        <w:rPr>
          <w:spacing w:val="-4"/>
          <w:w w:val="110"/>
          <w:sz w:val="18"/>
        </w:rPr>
        <w:t> </w:t>
      </w:r>
      <w:r>
        <w:rPr>
          <w:w w:val="110"/>
          <w:sz w:val="18"/>
        </w:rPr>
        <w:t>your name,</w:t>
      </w:r>
      <w:r>
        <w:rPr>
          <w:spacing w:val="-4"/>
          <w:w w:val="110"/>
          <w:sz w:val="18"/>
        </w:rPr>
        <w:t> </w:t>
      </w:r>
      <w:r>
        <w:rPr>
          <w:w w:val="110"/>
          <w:sz w:val="18"/>
        </w:rPr>
        <w:t>years</w:t>
      </w:r>
      <w:r>
        <w:rPr>
          <w:spacing w:val="-4"/>
          <w:w w:val="110"/>
          <w:sz w:val="18"/>
        </w:rPr>
        <w:t> </w:t>
      </w:r>
      <w:r>
        <w:rPr>
          <w:w w:val="110"/>
          <w:sz w:val="18"/>
        </w:rPr>
        <w:t>in</w:t>
      </w:r>
      <w:r>
        <w:rPr>
          <w:spacing w:val="-4"/>
          <w:w w:val="110"/>
          <w:sz w:val="18"/>
        </w:rPr>
        <w:t> </w:t>
      </w:r>
      <w:r>
        <w:rPr>
          <w:w w:val="110"/>
          <w:sz w:val="18"/>
        </w:rPr>
        <w:t>project,</w:t>
      </w:r>
      <w:r>
        <w:rPr>
          <w:spacing w:val="-4"/>
          <w:w w:val="110"/>
          <w:sz w:val="18"/>
        </w:rPr>
        <w:t> </w:t>
      </w:r>
      <w:r>
        <w:rPr>
          <w:w w:val="110"/>
          <w:sz w:val="18"/>
        </w:rPr>
        <w:t>exhibitor</w:t>
      </w:r>
      <w:r>
        <w:rPr>
          <w:spacing w:val="-4"/>
          <w:w w:val="110"/>
          <w:sz w:val="18"/>
        </w:rPr>
        <w:t> </w:t>
      </w:r>
      <w:r>
        <w:rPr>
          <w:w w:val="110"/>
          <w:sz w:val="18"/>
        </w:rPr>
        <w:t>age</w:t>
      </w:r>
      <w:r>
        <w:rPr>
          <w:spacing w:val="-4"/>
          <w:w w:val="110"/>
          <w:sz w:val="18"/>
        </w:rPr>
        <w:t> </w:t>
      </w:r>
      <w:r>
        <w:rPr>
          <w:w w:val="110"/>
          <w:sz w:val="18"/>
        </w:rPr>
        <w:t>and</w:t>
      </w:r>
      <w:r>
        <w:rPr>
          <w:spacing w:val="-4"/>
          <w:w w:val="110"/>
          <w:sz w:val="18"/>
        </w:rPr>
        <w:t> </w:t>
      </w:r>
      <w:r>
        <w:rPr>
          <w:w w:val="110"/>
          <w:sz w:val="18"/>
        </w:rPr>
        <w:t>name</w:t>
      </w:r>
      <w:r>
        <w:rPr>
          <w:spacing w:val="-4"/>
          <w:w w:val="110"/>
          <w:sz w:val="18"/>
        </w:rPr>
        <w:t> </w:t>
      </w:r>
      <w:r>
        <w:rPr>
          <w:w w:val="110"/>
          <w:sz w:val="18"/>
        </w:rPr>
        <w:t>of</w:t>
      </w:r>
      <w:r>
        <w:rPr>
          <w:spacing w:val="-4"/>
          <w:w w:val="110"/>
          <w:sz w:val="18"/>
        </w:rPr>
        <w:t> </w:t>
      </w:r>
      <w:r>
        <w:rPr>
          <w:w w:val="110"/>
          <w:sz w:val="18"/>
        </w:rPr>
        <w:t>entry.</w:t>
      </w:r>
      <w:r>
        <w:rPr>
          <w:spacing w:val="-4"/>
          <w:w w:val="110"/>
          <w:sz w:val="18"/>
        </w:rPr>
        <w:t> </w:t>
      </w:r>
      <w:r>
        <w:rPr>
          <w:w w:val="110"/>
          <w:sz w:val="18"/>
        </w:rPr>
        <w:t>The</w:t>
      </w:r>
      <w:r>
        <w:rPr>
          <w:spacing w:val="-4"/>
          <w:w w:val="110"/>
          <w:sz w:val="18"/>
        </w:rPr>
        <w:t> </w:t>
      </w:r>
      <w:r>
        <w:rPr>
          <w:w w:val="110"/>
          <w:sz w:val="18"/>
        </w:rPr>
        <w:t>recipe</w:t>
      </w:r>
      <w:r>
        <w:rPr>
          <w:spacing w:val="-4"/>
          <w:w w:val="110"/>
          <w:sz w:val="18"/>
        </w:rPr>
        <w:t> </w:t>
      </w:r>
      <w:r>
        <w:rPr>
          <w:w w:val="110"/>
          <w:sz w:val="18"/>
        </w:rPr>
        <w:t>must include the recipe source, date of publication, and altitude of residence.</w:t>
      </w:r>
    </w:p>
    <w:p>
      <w:pPr>
        <w:pStyle w:val="ListParagraph"/>
        <w:numPr>
          <w:ilvl w:val="0"/>
          <w:numId w:val="28"/>
        </w:numPr>
        <w:tabs>
          <w:tab w:pos="900" w:val="left" w:leader="none"/>
          <w:tab w:pos="948" w:val="left" w:leader="none"/>
        </w:tabs>
        <w:spacing w:line="213" w:lineRule="auto" w:before="0" w:after="0"/>
        <w:ind w:left="900" w:right="961" w:hanging="259"/>
        <w:jc w:val="left"/>
        <w:rPr>
          <w:sz w:val="18"/>
        </w:rPr>
      </w:pPr>
      <w:r>
        <w:rPr>
          <w:w w:val="110"/>
          <w:sz w:val="18"/>
        </w:rPr>
        <w:t>No</w:t>
      </w:r>
      <w:r>
        <w:rPr>
          <w:spacing w:val="40"/>
          <w:w w:val="110"/>
          <w:sz w:val="18"/>
        </w:rPr>
        <w:t> </w:t>
      </w:r>
      <w:r>
        <w:rPr>
          <w:w w:val="110"/>
          <w:sz w:val="18"/>
        </w:rPr>
        <w:t>canned</w:t>
      </w:r>
      <w:r>
        <w:rPr>
          <w:spacing w:val="-4"/>
          <w:w w:val="110"/>
          <w:sz w:val="18"/>
        </w:rPr>
        <w:t> </w:t>
      </w:r>
      <w:r>
        <w:rPr>
          <w:w w:val="110"/>
          <w:sz w:val="18"/>
        </w:rPr>
        <w:t>food</w:t>
      </w:r>
      <w:r>
        <w:rPr>
          <w:spacing w:val="-4"/>
          <w:w w:val="110"/>
          <w:sz w:val="18"/>
        </w:rPr>
        <w:t> </w:t>
      </w:r>
      <w:r>
        <w:rPr>
          <w:w w:val="110"/>
          <w:sz w:val="18"/>
        </w:rPr>
        <w:t>containers</w:t>
      </w:r>
      <w:r>
        <w:rPr>
          <w:spacing w:val="-4"/>
          <w:w w:val="110"/>
          <w:sz w:val="18"/>
        </w:rPr>
        <w:t> </w:t>
      </w:r>
      <w:r>
        <w:rPr>
          <w:w w:val="110"/>
          <w:sz w:val="18"/>
        </w:rPr>
        <w:t>will</w:t>
      </w:r>
      <w:r>
        <w:rPr>
          <w:spacing w:val="-4"/>
          <w:w w:val="110"/>
          <w:sz w:val="18"/>
        </w:rPr>
        <w:t> </w:t>
      </w:r>
      <w:r>
        <w:rPr>
          <w:w w:val="110"/>
          <w:sz w:val="18"/>
        </w:rPr>
        <w:t>be</w:t>
      </w:r>
      <w:r>
        <w:rPr>
          <w:spacing w:val="-4"/>
          <w:w w:val="110"/>
          <w:sz w:val="18"/>
        </w:rPr>
        <w:t> </w:t>
      </w:r>
      <w:r>
        <w:rPr>
          <w:w w:val="110"/>
          <w:sz w:val="18"/>
        </w:rPr>
        <w:t>opened</w:t>
      </w:r>
      <w:r>
        <w:rPr>
          <w:spacing w:val="-4"/>
          <w:w w:val="110"/>
          <w:sz w:val="18"/>
        </w:rPr>
        <w:t> </w:t>
      </w:r>
      <w:r>
        <w:rPr>
          <w:w w:val="110"/>
          <w:sz w:val="18"/>
        </w:rPr>
        <w:t>and</w:t>
      </w:r>
      <w:r>
        <w:rPr>
          <w:spacing w:val="-4"/>
          <w:w w:val="110"/>
          <w:sz w:val="18"/>
        </w:rPr>
        <w:t> </w:t>
      </w:r>
      <w:r>
        <w:rPr>
          <w:w w:val="110"/>
          <w:sz w:val="18"/>
        </w:rPr>
        <w:t>examined</w:t>
      </w:r>
      <w:r>
        <w:rPr>
          <w:spacing w:val="-4"/>
          <w:w w:val="110"/>
          <w:sz w:val="18"/>
        </w:rPr>
        <w:t> </w:t>
      </w:r>
      <w:r>
        <w:rPr>
          <w:w w:val="110"/>
          <w:sz w:val="18"/>
        </w:rPr>
        <w:t>for</w:t>
      </w:r>
      <w:r>
        <w:rPr>
          <w:spacing w:val="-4"/>
          <w:w w:val="110"/>
          <w:sz w:val="18"/>
        </w:rPr>
        <w:t> </w:t>
      </w:r>
      <w:r>
        <w:rPr>
          <w:w w:val="110"/>
          <w:sz w:val="18"/>
        </w:rPr>
        <w:t>quality</w:t>
      </w:r>
      <w:r>
        <w:rPr>
          <w:spacing w:val="-4"/>
          <w:w w:val="110"/>
          <w:sz w:val="18"/>
        </w:rPr>
        <w:t> </w:t>
      </w:r>
      <w:r>
        <w:rPr>
          <w:w w:val="110"/>
          <w:sz w:val="18"/>
        </w:rPr>
        <w:t>by</w:t>
      </w:r>
      <w:r>
        <w:rPr>
          <w:spacing w:val="-4"/>
          <w:w w:val="110"/>
          <w:sz w:val="18"/>
        </w:rPr>
        <w:t> </w:t>
      </w:r>
      <w:r>
        <w:rPr>
          <w:w w:val="110"/>
          <w:sz w:val="18"/>
        </w:rPr>
        <w:t>the </w:t>
      </w:r>
      <w:r>
        <w:rPr>
          <w:spacing w:val="-2"/>
          <w:w w:val="110"/>
          <w:sz w:val="18"/>
        </w:rPr>
        <w:t>judge.</w:t>
      </w:r>
    </w:p>
    <w:p>
      <w:pPr>
        <w:pStyle w:val="BodyText"/>
        <w:spacing w:before="183"/>
        <w:rPr>
          <w:sz w:val="18"/>
        </w:rPr>
      </w:pPr>
    </w:p>
    <w:p>
      <w:pPr>
        <w:spacing w:line="328" w:lineRule="auto" w:before="0"/>
        <w:ind w:left="642" w:right="1481" w:firstLine="0"/>
        <w:jc w:val="left"/>
        <w:rPr>
          <w:sz w:val="18"/>
        </w:rPr>
      </w:pPr>
      <w:r>
        <w:rPr>
          <w:w w:val="110"/>
          <w:sz w:val="18"/>
        </w:rPr>
        <w:t>Class 0916 - Sweet Spreads (Fruit and/or Vegetables or Syrups) 1 jar Class 0917 - Fruits, Juices, or Fruit Mixtures (Salsa, pie ﬁlling, etc.) 1 jar Class 0918 - Low Acid Vegetables (green beans, corn, etc.) 1 jar</w:t>
      </w:r>
    </w:p>
    <w:p>
      <w:pPr>
        <w:spacing w:line="328" w:lineRule="auto" w:before="0"/>
        <w:ind w:left="642" w:right="1007" w:firstLine="0"/>
        <w:jc w:val="left"/>
        <w:rPr>
          <w:sz w:val="18"/>
        </w:rPr>
      </w:pPr>
      <w:r>
        <w:rPr>
          <w:w w:val="115"/>
          <w:sz w:val="18"/>
        </w:rPr>
        <w:t>Class</w:t>
      </w:r>
      <w:r>
        <w:rPr>
          <w:spacing w:val="-11"/>
          <w:w w:val="115"/>
          <w:sz w:val="18"/>
        </w:rPr>
        <w:t> </w:t>
      </w:r>
      <w:r>
        <w:rPr>
          <w:w w:val="115"/>
          <w:sz w:val="18"/>
        </w:rPr>
        <w:t>0919</w:t>
      </w:r>
      <w:r>
        <w:rPr>
          <w:spacing w:val="-11"/>
          <w:w w:val="115"/>
          <w:sz w:val="18"/>
        </w:rPr>
        <w:t> </w:t>
      </w:r>
      <w:r>
        <w:rPr>
          <w:w w:val="115"/>
          <w:sz w:val="18"/>
        </w:rPr>
        <w:t>-</w:t>
      </w:r>
      <w:r>
        <w:rPr>
          <w:spacing w:val="-11"/>
          <w:w w:val="115"/>
          <w:sz w:val="18"/>
        </w:rPr>
        <w:t> </w:t>
      </w:r>
      <w:r>
        <w:rPr>
          <w:w w:val="115"/>
          <w:sz w:val="18"/>
        </w:rPr>
        <w:t>Pickles</w:t>
      </w:r>
      <w:r>
        <w:rPr>
          <w:spacing w:val="-11"/>
          <w:w w:val="115"/>
          <w:sz w:val="18"/>
        </w:rPr>
        <w:t> </w:t>
      </w:r>
      <w:r>
        <w:rPr>
          <w:w w:val="115"/>
          <w:sz w:val="18"/>
        </w:rPr>
        <w:t>(Fruit</w:t>
      </w:r>
      <w:r>
        <w:rPr>
          <w:spacing w:val="-11"/>
          <w:w w:val="115"/>
          <w:sz w:val="18"/>
        </w:rPr>
        <w:t> </w:t>
      </w:r>
      <w:r>
        <w:rPr>
          <w:w w:val="115"/>
          <w:sz w:val="18"/>
        </w:rPr>
        <w:t>or</w:t>
      </w:r>
      <w:r>
        <w:rPr>
          <w:spacing w:val="-11"/>
          <w:w w:val="115"/>
          <w:sz w:val="18"/>
        </w:rPr>
        <w:t> </w:t>
      </w:r>
      <w:r>
        <w:rPr>
          <w:w w:val="115"/>
          <w:sz w:val="18"/>
        </w:rPr>
        <w:t>vegetable),</w:t>
      </w:r>
      <w:r>
        <w:rPr>
          <w:spacing w:val="-11"/>
          <w:w w:val="115"/>
          <w:sz w:val="18"/>
        </w:rPr>
        <w:t> </w:t>
      </w:r>
      <w:r>
        <w:rPr>
          <w:w w:val="115"/>
          <w:sz w:val="18"/>
        </w:rPr>
        <w:t>fermented</w:t>
      </w:r>
      <w:r>
        <w:rPr>
          <w:spacing w:val="-11"/>
          <w:w w:val="115"/>
          <w:sz w:val="18"/>
        </w:rPr>
        <w:t> </w:t>
      </w:r>
      <w:r>
        <w:rPr>
          <w:w w:val="115"/>
          <w:sz w:val="18"/>
        </w:rPr>
        <w:t>foods</w:t>
      </w:r>
      <w:r>
        <w:rPr>
          <w:spacing w:val="-11"/>
          <w:w w:val="115"/>
          <w:sz w:val="18"/>
        </w:rPr>
        <w:t> </w:t>
      </w:r>
      <w:r>
        <w:rPr>
          <w:w w:val="115"/>
          <w:sz w:val="18"/>
        </w:rPr>
        <w:t>or</w:t>
      </w:r>
      <w:r>
        <w:rPr>
          <w:spacing w:val="-11"/>
          <w:w w:val="115"/>
          <w:sz w:val="18"/>
        </w:rPr>
        <w:t> </w:t>
      </w:r>
      <w:r>
        <w:rPr>
          <w:w w:val="115"/>
          <w:sz w:val="18"/>
        </w:rPr>
        <w:t>relishes</w:t>
      </w:r>
      <w:r>
        <w:rPr>
          <w:spacing w:val="-11"/>
          <w:w w:val="115"/>
          <w:sz w:val="18"/>
        </w:rPr>
        <w:t> </w:t>
      </w:r>
      <w:r>
        <w:rPr>
          <w:w w:val="115"/>
          <w:sz w:val="18"/>
        </w:rPr>
        <w:t>1</w:t>
      </w:r>
      <w:r>
        <w:rPr>
          <w:spacing w:val="-11"/>
          <w:w w:val="115"/>
          <w:sz w:val="18"/>
        </w:rPr>
        <w:t> </w:t>
      </w:r>
      <w:r>
        <w:rPr>
          <w:w w:val="115"/>
          <w:sz w:val="18"/>
        </w:rPr>
        <w:t>jar </w:t>
      </w:r>
      <w:r>
        <w:rPr>
          <w:w w:val="110"/>
          <w:sz w:val="18"/>
        </w:rPr>
        <w:t>Class 0920 - Tomatoes/Tomato Products (tomato juice, tomato salsa) 1 jar</w:t>
      </w:r>
    </w:p>
    <w:p>
      <w:pPr>
        <w:pStyle w:val="BodyText"/>
        <w:spacing w:before="49"/>
        <w:rPr>
          <w:sz w:val="18"/>
        </w:rPr>
      </w:pPr>
    </w:p>
    <w:p>
      <w:pPr>
        <w:spacing w:line="213" w:lineRule="auto" w:before="0"/>
        <w:ind w:left="642" w:right="4674" w:firstLine="0"/>
        <w:jc w:val="left"/>
        <w:rPr>
          <w:sz w:val="18"/>
        </w:rPr>
      </w:pPr>
      <w:r>
        <w:rPr>
          <w:w w:val="115"/>
          <w:sz w:val="18"/>
        </w:rPr>
        <w:t>Class</w:t>
      </w:r>
      <w:r>
        <w:rPr>
          <w:spacing w:val="-11"/>
          <w:w w:val="115"/>
          <w:sz w:val="18"/>
        </w:rPr>
        <w:t> </w:t>
      </w:r>
      <w:r>
        <w:rPr>
          <w:w w:val="115"/>
          <w:sz w:val="18"/>
        </w:rPr>
        <w:t>0921</w:t>
      </w:r>
      <w:r>
        <w:rPr>
          <w:spacing w:val="-11"/>
          <w:w w:val="115"/>
          <w:sz w:val="18"/>
        </w:rPr>
        <w:t> </w:t>
      </w:r>
      <w:r>
        <w:rPr>
          <w:w w:val="115"/>
          <w:sz w:val="18"/>
        </w:rPr>
        <w:t>-</w:t>
      </w:r>
      <w:r>
        <w:rPr>
          <w:spacing w:val="-11"/>
          <w:w w:val="115"/>
          <w:sz w:val="18"/>
        </w:rPr>
        <w:t> </w:t>
      </w:r>
      <w:r>
        <w:rPr>
          <w:w w:val="115"/>
          <w:sz w:val="18"/>
        </w:rPr>
        <w:t>Dried</w:t>
      </w:r>
      <w:r>
        <w:rPr>
          <w:spacing w:val="-11"/>
          <w:w w:val="115"/>
          <w:sz w:val="18"/>
        </w:rPr>
        <w:t> </w:t>
      </w:r>
      <w:r>
        <w:rPr>
          <w:w w:val="115"/>
          <w:sz w:val="18"/>
        </w:rPr>
        <w:t>meats</w:t>
      </w:r>
      <w:r>
        <w:rPr>
          <w:spacing w:val="-11"/>
          <w:w w:val="115"/>
          <w:sz w:val="18"/>
        </w:rPr>
        <w:t> </w:t>
      </w:r>
      <w:r>
        <w:rPr>
          <w:w w:val="115"/>
          <w:sz w:val="18"/>
        </w:rPr>
        <w:t>1</w:t>
      </w:r>
      <w:r>
        <w:rPr>
          <w:spacing w:val="-11"/>
          <w:w w:val="115"/>
          <w:sz w:val="18"/>
        </w:rPr>
        <w:t> </w:t>
      </w:r>
      <w:r>
        <w:rPr>
          <w:w w:val="115"/>
          <w:sz w:val="18"/>
        </w:rPr>
        <w:t>jar Class 0922 - Dried foods</w:t>
      </w:r>
    </w:p>
    <w:p>
      <w:pPr>
        <w:pStyle w:val="BodyText"/>
        <w:spacing w:before="169"/>
        <w:rPr>
          <w:sz w:val="18"/>
        </w:rPr>
      </w:pPr>
    </w:p>
    <w:p>
      <w:pPr>
        <w:spacing w:line="213" w:lineRule="auto" w:before="1"/>
        <w:ind w:left="642" w:right="1481" w:firstLine="0"/>
        <w:jc w:val="left"/>
        <w:rPr>
          <w:sz w:val="18"/>
        </w:rPr>
      </w:pPr>
      <w:r>
        <w:rPr>
          <w:w w:val="110"/>
          <w:sz w:val="18"/>
        </w:rPr>
        <w:t>One</w:t>
      </w:r>
      <w:r>
        <w:rPr>
          <w:spacing w:val="-2"/>
          <w:w w:val="110"/>
          <w:sz w:val="18"/>
        </w:rPr>
        <w:t> </w:t>
      </w:r>
      <w:r>
        <w:rPr>
          <w:w w:val="110"/>
          <w:sz w:val="18"/>
        </w:rPr>
        <w:t>kind</w:t>
      </w:r>
      <w:r>
        <w:rPr>
          <w:spacing w:val="-2"/>
          <w:w w:val="110"/>
          <w:sz w:val="18"/>
        </w:rPr>
        <w:t> </w:t>
      </w:r>
      <w:r>
        <w:rPr>
          <w:w w:val="110"/>
          <w:sz w:val="18"/>
        </w:rPr>
        <w:t>of</w:t>
      </w:r>
      <w:r>
        <w:rPr>
          <w:spacing w:val="-2"/>
          <w:w w:val="110"/>
          <w:sz w:val="18"/>
        </w:rPr>
        <w:t> </w:t>
      </w:r>
      <w:r>
        <w:rPr>
          <w:w w:val="110"/>
          <w:sz w:val="18"/>
        </w:rPr>
        <w:t>dried</w:t>
      </w:r>
      <w:r>
        <w:rPr>
          <w:spacing w:val="-2"/>
          <w:w w:val="110"/>
          <w:sz w:val="18"/>
        </w:rPr>
        <w:t> </w:t>
      </w:r>
      <w:r>
        <w:rPr>
          <w:w w:val="110"/>
          <w:sz w:val="18"/>
        </w:rPr>
        <w:t>food</w:t>
      </w:r>
      <w:r>
        <w:rPr>
          <w:spacing w:val="-2"/>
          <w:w w:val="110"/>
          <w:sz w:val="18"/>
        </w:rPr>
        <w:t> </w:t>
      </w:r>
      <w:r>
        <w:rPr>
          <w:w w:val="110"/>
          <w:sz w:val="18"/>
        </w:rPr>
        <w:t>product</w:t>
      </w:r>
      <w:r>
        <w:rPr>
          <w:spacing w:val="-2"/>
          <w:w w:val="110"/>
          <w:sz w:val="18"/>
        </w:rPr>
        <w:t> </w:t>
      </w:r>
      <w:r>
        <w:rPr>
          <w:w w:val="110"/>
          <w:sz w:val="18"/>
        </w:rPr>
        <w:t>is</w:t>
      </w:r>
      <w:r>
        <w:rPr>
          <w:spacing w:val="-2"/>
          <w:w w:val="110"/>
          <w:sz w:val="18"/>
        </w:rPr>
        <w:t> </w:t>
      </w:r>
      <w:r>
        <w:rPr>
          <w:w w:val="110"/>
          <w:sz w:val="18"/>
        </w:rPr>
        <w:t>to</w:t>
      </w:r>
      <w:r>
        <w:rPr>
          <w:spacing w:val="-2"/>
          <w:w w:val="110"/>
          <w:sz w:val="18"/>
        </w:rPr>
        <w:t> </w:t>
      </w:r>
      <w:r>
        <w:rPr>
          <w:w w:val="110"/>
          <w:sz w:val="18"/>
        </w:rPr>
        <w:t>be</w:t>
      </w:r>
      <w:r>
        <w:rPr>
          <w:spacing w:val="-2"/>
          <w:w w:val="110"/>
          <w:sz w:val="18"/>
        </w:rPr>
        <w:t> </w:t>
      </w:r>
      <w:r>
        <w:rPr>
          <w:w w:val="110"/>
          <w:sz w:val="18"/>
        </w:rPr>
        <w:t>in</w:t>
      </w:r>
      <w:r>
        <w:rPr>
          <w:spacing w:val="-2"/>
          <w:w w:val="110"/>
          <w:sz w:val="18"/>
        </w:rPr>
        <w:t> </w:t>
      </w:r>
      <w:r>
        <w:rPr>
          <w:w w:val="110"/>
          <w:sz w:val="18"/>
        </w:rPr>
        <w:t>a</w:t>
      </w:r>
      <w:r>
        <w:rPr>
          <w:spacing w:val="-2"/>
          <w:w w:val="110"/>
          <w:sz w:val="18"/>
        </w:rPr>
        <w:t> </w:t>
      </w:r>
      <w:r>
        <w:rPr>
          <w:w w:val="110"/>
          <w:sz w:val="18"/>
        </w:rPr>
        <w:t>small</w:t>
      </w:r>
      <w:r>
        <w:rPr>
          <w:spacing w:val="-2"/>
          <w:w w:val="110"/>
          <w:sz w:val="18"/>
        </w:rPr>
        <w:t> </w:t>
      </w:r>
      <w:r>
        <w:rPr>
          <w:w w:val="110"/>
          <w:sz w:val="18"/>
        </w:rPr>
        <w:t>canning</w:t>
      </w:r>
      <w:r>
        <w:rPr>
          <w:spacing w:val="-2"/>
          <w:w w:val="110"/>
          <w:sz w:val="18"/>
        </w:rPr>
        <w:t> </w:t>
      </w:r>
      <w:r>
        <w:rPr>
          <w:w w:val="110"/>
          <w:sz w:val="18"/>
        </w:rPr>
        <w:t>jar.</w:t>
      </w:r>
      <w:r>
        <w:rPr>
          <w:spacing w:val="-2"/>
          <w:w w:val="110"/>
          <w:sz w:val="18"/>
        </w:rPr>
        <w:t> </w:t>
      </w:r>
      <w:r>
        <w:rPr>
          <w:w w:val="110"/>
          <w:sz w:val="18"/>
        </w:rPr>
        <w:t>If</w:t>
      </w:r>
      <w:r>
        <w:rPr>
          <w:spacing w:val="-2"/>
          <w:w w:val="110"/>
          <w:sz w:val="18"/>
        </w:rPr>
        <w:t> </w:t>
      </w:r>
      <w:r>
        <w:rPr>
          <w:w w:val="110"/>
          <w:sz w:val="18"/>
        </w:rPr>
        <w:t>it</w:t>
      </w:r>
      <w:r>
        <w:rPr>
          <w:spacing w:val="-2"/>
          <w:w w:val="110"/>
          <w:sz w:val="18"/>
        </w:rPr>
        <w:t> </w:t>
      </w:r>
      <w:r>
        <w:rPr>
          <w:w w:val="110"/>
          <w:sz w:val="18"/>
        </w:rPr>
        <w:t>is</w:t>
      </w:r>
      <w:r>
        <w:rPr>
          <w:spacing w:val="-2"/>
          <w:w w:val="110"/>
          <w:sz w:val="18"/>
        </w:rPr>
        <w:t> </w:t>
      </w:r>
      <w:r>
        <w:rPr>
          <w:w w:val="110"/>
          <w:sz w:val="18"/>
        </w:rPr>
        <w:t>not in a canning jar, it will be docked one ribbon. The suggested amount is 1/3 to 1/2 cup, or three to four pieces per exhibit. All meat jerky must be cooked to 160 degrees Fahrenheit before or after drying. Jerky not heated to 160 degrees F will not be judged. Dried foods must include a recipe and preparation steps.</w:t>
      </w:r>
    </w:p>
    <w:p>
      <w:pPr>
        <w:spacing w:after="0" w:line="213" w:lineRule="auto"/>
        <w:jc w:val="left"/>
        <w:rPr>
          <w:sz w:val="18"/>
        </w:rPr>
        <w:sectPr>
          <w:pgSz w:w="7920" w:h="12240"/>
          <w:pgMar w:header="0" w:footer="265" w:top="40" w:bottom="480" w:left="0" w:right="0"/>
        </w:sectPr>
      </w:pPr>
    </w:p>
    <w:p>
      <w:pPr>
        <w:pStyle w:val="BodyText"/>
        <w:ind w:left="452"/>
      </w:pPr>
      <w:r>
        <w:rPr/>
        <mc:AlternateContent>
          <mc:Choice Requires="wps">
            <w:drawing>
              <wp:inline distT="0" distB="0" distL="0" distR="0">
                <wp:extent cx="4457700" cy="1838325"/>
                <wp:effectExtent l="0" t="0" r="0" b="0"/>
                <wp:docPr id="149" name="Group 149"/>
                <wp:cNvGraphicFramePr>
                  <a:graphicFrameLocks/>
                </wp:cNvGraphicFramePr>
                <a:graphic>
                  <a:graphicData uri="http://schemas.microsoft.com/office/word/2010/wordprocessingGroup">
                    <wpg:wgp>
                      <wpg:cNvPr id="149" name="Group 149"/>
                      <wpg:cNvGrpSpPr/>
                      <wpg:grpSpPr>
                        <a:xfrm>
                          <a:off x="0" y="0"/>
                          <a:ext cx="4457700" cy="1838325"/>
                          <a:chExt cx="4457700" cy="1838325"/>
                        </a:xfrm>
                      </wpg:grpSpPr>
                      <pic:pic>
                        <pic:nvPicPr>
                          <pic:cNvPr id="150" name="Image 150">
                            <a:hlinkClick r:id="rId50"/>
                          </pic:cNvPr>
                          <pic:cNvPicPr/>
                        </pic:nvPicPr>
                        <pic:blipFill>
                          <a:blip r:embed="rId49" cstate="print"/>
                          <a:stretch>
                            <a:fillRect/>
                          </a:stretch>
                        </pic:blipFill>
                        <pic:spPr>
                          <a:xfrm>
                            <a:off x="0" y="0"/>
                            <a:ext cx="4457699" cy="1838324"/>
                          </a:xfrm>
                          <a:prstGeom prst="rect">
                            <a:avLst/>
                          </a:prstGeom>
                        </pic:spPr>
                      </pic:pic>
                      <wps:wsp>
                        <wps:cNvPr id="151" name="Textbox 151"/>
                        <wps:cNvSpPr txBox="1"/>
                        <wps:spPr>
                          <a:xfrm>
                            <a:off x="1440996" y="97545"/>
                            <a:ext cx="1637030" cy="611505"/>
                          </a:xfrm>
                          <a:prstGeom prst="rect">
                            <a:avLst/>
                          </a:prstGeom>
                        </wps:spPr>
                        <wps:txbx>
                          <w:txbxContent>
                            <w:p>
                              <w:pPr>
                                <w:spacing w:line="216" w:lineRule="auto" w:before="50"/>
                                <w:ind w:left="100" w:right="111" w:firstLine="0"/>
                                <w:jc w:val="center"/>
                                <w:rPr>
                                  <w:sz w:val="30"/>
                                </w:rPr>
                              </w:pPr>
                              <w:hyperlink r:id="rId50">
                                <w:r>
                                  <w:rPr>
                                    <w:w w:val="115"/>
                                    <w:sz w:val="30"/>
                                  </w:rPr>
                                  <w:t>Division 9C </w:t>
                                </w:r>
                                <w:r>
                                  <w:rPr>
                                    <w:spacing w:val="-2"/>
                                    <w:w w:val="115"/>
                                    <w:sz w:val="30"/>
                                  </w:rPr>
                                  <w:t>PLACE</w:t>
                                </w:r>
                                <w:r>
                                  <w:rPr>
                                    <w:spacing w:val="-23"/>
                                    <w:w w:val="115"/>
                                    <w:sz w:val="30"/>
                                  </w:rPr>
                                  <w:t> </w:t>
                                </w:r>
                                <w:r>
                                  <w:rPr>
                                    <w:spacing w:val="-2"/>
                                    <w:w w:val="115"/>
                                    <w:sz w:val="30"/>
                                  </w:rPr>
                                  <w:t>SETTINGS</w:t>
                                </w:r>
                              </w:hyperlink>
                            </w:p>
                            <w:p>
                              <w:pPr>
                                <w:spacing w:before="8"/>
                                <w:ind w:left="-1" w:right="18" w:firstLine="0"/>
                                <w:jc w:val="center"/>
                                <w:rPr>
                                  <w:i/>
                                  <w:sz w:val="20"/>
                                </w:rPr>
                              </w:pPr>
                              <w:hyperlink r:id="rId50">
                                <w:r>
                                  <w:rPr>
                                    <w:i/>
                                    <w:w w:val="110"/>
                                    <w:sz w:val="20"/>
                                  </w:rPr>
                                  <w:t>Superintendent:</w:t>
                                </w:r>
                                <w:r>
                                  <w:rPr>
                                    <w:i/>
                                    <w:spacing w:val="2"/>
                                    <w:w w:val="110"/>
                                    <w:sz w:val="20"/>
                                  </w:rPr>
                                  <w:t> </w:t>
                                </w:r>
                                <w:r>
                                  <w:rPr>
                                    <w:i/>
                                    <w:w w:val="110"/>
                                    <w:sz w:val="20"/>
                                  </w:rPr>
                                  <w:t>Jenny</w:t>
                                </w:r>
                                <w:r>
                                  <w:rPr>
                                    <w:i/>
                                    <w:spacing w:val="3"/>
                                    <w:w w:val="110"/>
                                    <w:sz w:val="20"/>
                                  </w:rPr>
                                  <w:t> </w:t>
                                </w:r>
                                <w:r>
                                  <w:rPr>
                                    <w:i/>
                                    <w:spacing w:val="-2"/>
                                    <w:w w:val="110"/>
                                    <w:sz w:val="20"/>
                                  </w:rPr>
                                  <w:t>Smith</w:t>
                                </w:r>
                              </w:hyperlink>
                            </w:p>
                          </w:txbxContent>
                        </wps:txbx>
                        <wps:bodyPr wrap="square" lIns="0" tIns="0" rIns="0" bIns="0" rtlCol="0">
                          <a:noAutofit/>
                        </wps:bodyPr>
                      </wps:wsp>
                      <wps:wsp>
                        <wps:cNvPr id="152" name="Textbox 152"/>
                        <wps:cNvSpPr txBox="1"/>
                        <wps:spPr>
                          <a:xfrm>
                            <a:off x="255119" y="971036"/>
                            <a:ext cx="4086860" cy="725805"/>
                          </a:xfrm>
                          <a:prstGeom prst="rect">
                            <a:avLst/>
                          </a:prstGeom>
                        </wps:spPr>
                        <wps:txbx>
                          <w:txbxContent>
                            <w:p>
                              <w:pPr>
                                <w:spacing w:line="235" w:lineRule="exact" w:before="14"/>
                                <w:ind w:left="0" w:right="0" w:firstLine="0"/>
                                <w:jc w:val="left"/>
                                <w:rPr>
                                  <w:sz w:val="20"/>
                                </w:rPr>
                              </w:pPr>
                              <w:hyperlink r:id="rId50">
                                <w:r>
                                  <w:rPr>
                                    <w:w w:val="110"/>
                                    <w:sz w:val="20"/>
                                  </w:rPr>
                                  <w:t>Entry</w:t>
                                </w:r>
                                <w:r>
                                  <w:rPr>
                                    <w:spacing w:val="-9"/>
                                    <w:w w:val="110"/>
                                    <w:sz w:val="20"/>
                                  </w:rPr>
                                  <w:t> </w:t>
                                </w:r>
                                <w:r>
                                  <w:rPr>
                                    <w:w w:val="110"/>
                                    <w:sz w:val="20"/>
                                  </w:rPr>
                                  <w:t>Time:</w:t>
                                </w:r>
                                <w:r>
                                  <w:rPr>
                                    <w:spacing w:val="-9"/>
                                    <w:w w:val="110"/>
                                    <w:sz w:val="20"/>
                                  </w:rPr>
                                  <w:t> </w:t>
                                </w:r>
                                <w:r>
                                  <w:rPr>
                                    <w:w w:val="110"/>
                                    <w:sz w:val="20"/>
                                  </w:rPr>
                                  <w:t>Friday,</w:t>
                                </w:r>
                                <w:r>
                                  <w:rPr>
                                    <w:spacing w:val="-8"/>
                                    <w:w w:val="110"/>
                                    <w:sz w:val="20"/>
                                  </w:rPr>
                                  <w:t> </w:t>
                                </w:r>
                                <w:r>
                                  <w:rPr>
                                    <w:w w:val="110"/>
                                    <w:sz w:val="20"/>
                                  </w:rPr>
                                  <w:t>July</w:t>
                                </w:r>
                                <w:r>
                                  <w:rPr>
                                    <w:spacing w:val="-9"/>
                                    <w:w w:val="110"/>
                                    <w:sz w:val="20"/>
                                  </w:rPr>
                                  <w:t> </w:t>
                                </w:r>
                                <w:r>
                                  <w:rPr>
                                    <w:spacing w:val="-5"/>
                                    <w:w w:val="110"/>
                                    <w:sz w:val="20"/>
                                  </w:rPr>
                                  <w:t>25</w:t>
                                </w:r>
                              </w:hyperlink>
                            </w:p>
                            <w:p>
                              <w:pPr>
                                <w:spacing w:line="220" w:lineRule="auto" w:before="6"/>
                                <w:ind w:left="0" w:right="2416" w:firstLine="0"/>
                                <w:jc w:val="left"/>
                                <w:rPr>
                                  <w:sz w:val="20"/>
                                </w:rPr>
                              </w:pPr>
                              <w:hyperlink r:id="rId50">
                                <w:r>
                                  <w:rPr>
                                    <w:w w:val="110"/>
                                    <w:sz w:val="20"/>
                                  </w:rPr>
                                  <w:t>Judging</w:t>
                                </w:r>
                                <w:r>
                                  <w:rPr>
                                    <w:spacing w:val="-6"/>
                                    <w:w w:val="110"/>
                                    <w:sz w:val="20"/>
                                  </w:rPr>
                                  <w:t> </w:t>
                                </w:r>
                                <w:r>
                                  <w:rPr>
                                    <w:w w:val="110"/>
                                    <w:sz w:val="20"/>
                                  </w:rPr>
                                  <w:t>Time:</w:t>
                                </w:r>
                                <w:r>
                                  <w:rPr>
                                    <w:spacing w:val="-6"/>
                                    <w:w w:val="110"/>
                                    <w:sz w:val="20"/>
                                  </w:rPr>
                                  <w:t> </w:t>
                                </w:r>
                                <w:r>
                                  <w:rPr>
                                    <w:w w:val="110"/>
                                    <w:sz w:val="20"/>
                                  </w:rPr>
                                  <w:t>9:30</w:t>
                                </w:r>
                                <w:r>
                                  <w:rPr>
                                    <w:spacing w:val="-6"/>
                                    <w:w w:val="110"/>
                                    <w:sz w:val="20"/>
                                  </w:rPr>
                                  <w:t> </w:t>
                                </w:r>
                                <w:r>
                                  <w:rPr>
                                    <w:w w:val="110"/>
                                    <w:sz w:val="20"/>
                                  </w:rPr>
                                  <w:t>AM,</w:t>
                                </w:r>
                                <w:r>
                                  <w:rPr>
                                    <w:spacing w:val="-6"/>
                                    <w:w w:val="110"/>
                                    <w:sz w:val="20"/>
                                  </w:rPr>
                                  <w:t> </w:t>
                                </w:r>
                                <w:r>
                                  <w:rPr>
                                    <w:w w:val="110"/>
                                    <w:sz w:val="20"/>
                                  </w:rPr>
                                  <w:t>Friday,</w:t>
                                </w:r>
                                <w:r>
                                  <w:rPr>
                                    <w:spacing w:val="-6"/>
                                    <w:w w:val="110"/>
                                    <w:sz w:val="20"/>
                                  </w:rPr>
                                  <w:t> </w:t>
                                </w:r>
                                <w:r>
                                  <w:rPr>
                                    <w:w w:val="110"/>
                                    <w:sz w:val="20"/>
                                  </w:rPr>
                                  <w:t>July</w:t>
                                </w:r>
                                <w:r>
                                  <w:rPr>
                                    <w:spacing w:val="-6"/>
                                    <w:w w:val="110"/>
                                    <w:sz w:val="20"/>
                                  </w:rPr>
                                  <w:t> </w:t>
                                </w:r>
                                <w:r>
                                  <w:rPr>
                                    <w:w w:val="110"/>
                                    <w:sz w:val="20"/>
                                  </w:rPr>
                                  <w:t>25 Judging Location: 4-H Building</w:t>
                                </w:r>
                              </w:hyperlink>
                            </w:p>
                            <w:p>
                              <w:pPr>
                                <w:spacing w:before="193"/>
                                <w:ind w:left="1918" w:right="0" w:firstLine="0"/>
                                <w:jc w:val="left"/>
                                <w:rPr>
                                  <w:b/>
                                  <w:sz w:val="20"/>
                                </w:rPr>
                              </w:pPr>
                              <w:hyperlink r:id="rId50">
                                <w:r>
                                  <w:rPr>
                                    <w:b/>
                                    <w:spacing w:val="-2"/>
                                    <w:w w:val="115"/>
                                    <w:sz w:val="20"/>
                                  </w:rPr>
                                  <w:t>https://tinyurl.com/2025DisplaySpaceRequests</w:t>
                                </w:r>
                              </w:hyperlink>
                            </w:p>
                          </w:txbxContent>
                        </wps:txbx>
                        <wps:bodyPr wrap="square" lIns="0" tIns="0" rIns="0" bIns="0" rtlCol="0">
                          <a:noAutofit/>
                        </wps:bodyPr>
                      </wps:wsp>
                    </wpg:wgp>
                  </a:graphicData>
                </a:graphic>
              </wp:inline>
            </w:drawing>
          </mc:Choice>
          <mc:Fallback>
            <w:pict>
              <v:group style="width:351pt;height:144.75pt;mso-position-horizontal-relative:char;mso-position-vertical-relative:line" id="docshapegroup106" coordorigin="0,0" coordsize="7020,2895">
                <v:shape style="position:absolute;left:0;top:0;width:7020;height:2895" type="#_x0000_t75" id="docshape107" href="https://tinyurl.com/2025DisplaySpaceRequests" stroked="false">
                  <v:imagedata r:id="rId49" o:title=""/>
                </v:shape>
                <v:shape style="position:absolute;left:2269;top:153;width:2578;height:963" type="#_x0000_t202" id="docshape108" filled="false" stroked="false">
                  <v:textbox inset="0,0,0,0">
                    <w:txbxContent>
                      <w:p>
                        <w:pPr>
                          <w:spacing w:line="216" w:lineRule="auto" w:before="50"/>
                          <w:ind w:left="100" w:right="111" w:firstLine="0"/>
                          <w:jc w:val="center"/>
                          <w:rPr>
                            <w:sz w:val="30"/>
                          </w:rPr>
                        </w:pPr>
                        <w:hyperlink r:id="rId50">
                          <w:r>
                            <w:rPr>
                              <w:w w:val="115"/>
                              <w:sz w:val="30"/>
                            </w:rPr>
                            <w:t>Division 9C </w:t>
                          </w:r>
                          <w:r>
                            <w:rPr>
                              <w:spacing w:val="-2"/>
                              <w:w w:val="115"/>
                              <w:sz w:val="30"/>
                            </w:rPr>
                            <w:t>PLACE</w:t>
                          </w:r>
                          <w:r>
                            <w:rPr>
                              <w:spacing w:val="-23"/>
                              <w:w w:val="115"/>
                              <w:sz w:val="30"/>
                            </w:rPr>
                            <w:t> </w:t>
                          </w:r>
                          <w:r>
                            <w:rPr>
                              <w:spacing w:val="-2"/>
                              <w:w w:val="115"/>
                              <w:sz w:val="30"/>
                            </w:rPr>
                            <w:t>SETTINGS</w:t>
                          </w:r>
                        </w:hyperlink>
                      </w:p>
                      <w:p>
                        <w:pPr>
                          <w:spacing w:before="8"/>
                          <w:ind w:left="-1" w:right="18" w:firstLine="0"/>
                          <w:jc w:val="center"/>
                          <w:rPr>
                            <w:i/>
                            <w:sz w:val="20"/>
                          </w:rPr>
                        </w:pPr>
                        <w:hyperlink r:id="rId50">
                          <w:r>
                            <w:rPr>
                              <w:i/>
                              <w:w w:val="110"/>
                              <w:sz w:val="20"/>
                            </w:rPr>
                            <w:t>Superintendent:</w:t>
                          </w:r>
                          <w:r>
                            <w:rPr>
                              <w:i/>
                              <w:spacing w:val="2"/>
                              <w:w w:val="110"/>
                              <w:sz w:val="20"/>
                            </w:rPr>
                            <w:t> </w:t>
                          </w:r>
                          <w:r>
                            <w:rPr>
                              <w:i/>
                              <w:w w:val="110"/>
                              <w:sz w:val="20"/>
                            </w:rPr>
                            <w:t>Jenny</w:t>
                          </w:r>
                          <w:r>
                            <w:rPr>
                              <w:i/>
                              <w:spacing w:val="3"/>
                              <w:w w:val="110"/>
                              <w:sz w:val="20"/>
                            </w:rPr>
                            <w:t> </w:t>
                          </w:r>
                          <w:r>
                            <w:rPr>
                              <w:i/>
                              <w:spacing w:val="-2"/>
                              <w:w w:val="110"/>
                              <w:sz w:val="20"/>
                            </w:rPr>
                            <w:t>Smith</w:t>
                          </w:r>
                        </w:hyperlink>
                      </w:p>
                    </w:txbxContent>
                  </v:textbox>
                  <w10:wrap type="none"/>
                </v:shape>
                <v:shape style="position:absolute;left:401;top:1529;width:6436;height:1143" type="#_x0000_t202" id="docshape109" filled="false" stroked="false">
                  <v:textbox inset="0,0,0,0">
                    <w:txbxContent>
                      <w:p>
                        <w:pPr>
                          <w:spacing w:line="235" w:lineRule="exact" w:before="14"/>
                          <w:ind w:left="0" w:right="0" w:firstLine="0"/>
                          <w:jc w:val="left"/>
                          <w:rPr>
                            <w:sz w:val="20"/>
                          </w:rPr>
                        </w:pPr>
                        <w:hyperlink r:id="rId50">
                          <w:r>
                            <w:rPr>
                              <w:w w:val="110"/>
                              <w:sz w:val="20"/>
                            </w:rPr>
                            <w:t>Entry</w:t>
                          </w:r>
                          <w:r>
                            <w:rPr>
                              <w:spacing w:val="-9"/>
                              <w:w w:val="110"/>
                              <w:sz w:val="20"/>
                            </w:rPr>
                            <w:t> </w:t>
                          </w:r>
                          <w:r>
                            <w:rPr>
                              <w:w w:val="110"/>
                              <w:sz w:val="20"/>
                            </w:rPr>
                            <w:t>Time:</w:t>
                          </w:r>
                          <w:r>
                            <w:rPr>
                              <w:spacing w:val="-9"/>
                              <w:w w:val="110"/>
                              <w:sz w:val="20"/>
                            </w:rPr>
                            <w:t> </w:t>
                          </w:r>
                          <w:r>
                            <w:rPr>
                              <w:w w:val="110"/>
                              <w:sz w:val="20"/>
                            </w:rPr>
                            <w:t>Friday,</w:t>
                          </w:r>
                          <w:r>
                            <w:rPr>
                              <w:spacing w:val="-8"/>
                              <w:w w:val="110"/>
                              <w:sz w:val="20"/>
                            </w:rPr>
                            <w:t> </w:t>
                          </w:r>
                          <w:r>
                            <w:rPr>
                              <w:w w:val="110"/>
                              <w:sz w:val="20"/>
                            </w:rPr>
                            <w:t>July</w:t>
                          </w:r>
                          <w:r>
                            <w:rPr>
                              <w:spacing w:val="-9"/>
                              <w:w w:val="110"/>
                              <w:sz w:val="20"/>
                            </w:rPr>
                            <w:t> </w:t>
                          </w:r>
                          <w:r>
                            <w:rPr>
                              <w:spacing w:val="-5"/>
                              <w:w w:val="110"/>
                              <w:sz w:val="20"/>
                            </w:rPr>
                            <w:t>25</w:t>
                          </w:r>
                        </w:hyperlink>
                      </w:p>
                      <w:p>
                        <w:pPr>
                          <w:spacing w:line="220" w:lineRule="auto" w:before="6"/>
                          <w:ind w:left="0" w:right="2416" w:firstLine="0"/>
                          <w:jc w:val="left"/>
                          <w:rPr>
                            <w:sz w:val="20"/>
                          </w:rPr>
                        </w:pPr>
                        <w:hyperlink r:id="rId50">
                          <w:r>
                            <w:rPr>
                              <w:w w:val="110"/>
                              <w:sz w:val="20"/>
                            </w:rPr>
                            <w:t>Judging</w:t>
                          </w:r>
                          <w:r>
                            <w:rPr>
                              <w:spacing w:val="-6"/>
                              <w:w w:val="110"/>
                              <w:sz w:val="20"/>
                            </w:rPr>
                            <w:t> </w:t>
                          </w:r>
                          <w:r>
                            <w:rPr>
                              <w:w w:val="110"/>
                              <w:sz w:val="20"/>
                            </w:rPr>
                            <w:t>Time:</w:t>
                          </w:r>
                          <w:r>
                            <w:rPr>
                              <w:spacing w:val="-6"/>
                              <w:w w:val="110"/>
                              <w:sz w:val="20"/>
                            </w:rPr>
                            <w:t> </w:t>
                          </w:r>
                          <w:r>
                            <w:rPr>
                              <w:w w:val="110"/>
                              <w:sz w:val="20"/>
                            </w:rPr>
                            <w:t>9:30</w:t>
                          </w:r>
                          <w:r>
                            <w:rPr>
                              <w:spacing w:val="-6"/>
                              <w:w w:val="110"/>
                              <w:sz w:val="20"/>
                            </w:rPr>
                            <w:t> </w:t>
                          </w:r>
                          <w:r>
                            <w:rPr>
                              <w:w w:val="110"/>
                              <w:sz w:val="20"/>
                            </w:rPr>
                            <w:t>AM,</w:t>
                          </w:r>
                          <w:r>
                            <w:rPr>
                              <w:spacing w:val="-6"/>
                              <w:w w:val="110"/>
                              <w:sz w:val="20"/>
                            </w:rPr>
                            <w:t> </w:t>
                          </w:r>
                          <w:r>
                            <w:rPr>
                              <w:w w:val="110"/>
                              <w:sz w:val="20"/>
                            </w:rPr>
                            <w:t>Friday,</w:t>
                          </w:r>
                          <w:r>
                            <w:rPr>
                              <w:spacing w:val="-6"/>
                              <w:w w:val="110"/>
                              <w:sz w:val="20"/>
                            </w:rPr>
                            <w:t> </w:t>
                          </w:r>
                          <w:r>
                            <w:rPr>
                              <w:w w:val="110"/>
                              <w:sz w:val="20"/>
                            </w:rPr>
                            <w:t>July</w:t>
                          </w:r>
                          <w:r>
                            <w:rPr>
                              <w:spacing w:val="-6"/>
                              <w:w w:val="110"/>
                              <w:sz w:val="20"/>
                            </w:rPr>
                            <w:t> </w:t>
                          </w:r>
                          <w:r>
                            <w:rPr>
                              <w:w w:val="110"/>
                              <w:sz w:val="20"/>
                            </w:rPr>
                            <w:t>25 Judging Location: 4-H Building</w:t>
                          </w:r>
                        </w:hyperlink>
                      </w:p>
                      <w:p>
                        <w:pPr>
                          <w:spacing w:before="193"/>
                          <w:ind w:left="1918" w:right="0" w:firstLine="0"/>
                          <w:jc w:val="left"/>
                          <w:rPr>
                            <w:b/>
                            <w:sz w:val="20"/>
                          </w:rPr>
                        </w:pPr>
                        <w:hyperlink r:id="rId50">
                          <w:r>
                            <w:rPr>
                              <w:b/>
                              <w:spacing w:val="-2"/>
                              <w:w w:val="115"/>
                              <w:sz w:val="20"/>
                            </w:rPr>
                            <w:t>https://tinyurl.com/2025DisplaySpaceRequests</w:t>
                          </w:r>
                        </w:hyperlink>
                      </w:p>
                    </w:txbxContent>
                  </v:textbox>
                  <w10:wrap type="none"/>
                </v:shape>
              </v:group>
            </w:pict>
          </mc:Fallback>
        </mc:AlternateContent>
      </w:r>
      <w:r>
        <w:rPr/>
      </w:r>
    </w:p>
    <w:p>
      <w:pPr>
        <w:pStyle w:val="BodyText"/>
        <w:spacing w:line="220" w:lineRule="auto"/>
        <w:ind w:left="703" w:right="513"/>
      </w:pPr>
      <w:r>
        <w:rPr>
          <w:i/>
          <w:w w:val="110"/>
          <w:u w:val="single"/>
        </w:rPr>
        <w:t>LIMITS:</w:t>
      </w:r>
      <w:r>
        <w:rPr>
          <w:i/>
          <w:spacing w:val="40"/>
          <w:w w:val="110"/>
          <w:u w:val="single"/>
        </w:rPr>
        <w:t> </w:t>
      </w:r>
      <w:r>
        <w:rPr>
          <w:w w:val="110"/>
          <w:u w:val="none"/>
        </w:rPr>
        <w:t>Exhibitors may enter one exhibit and must be enrolled in Foods and Nutrition.</w:t>
      </w:r>
    </w:p>
    <w:p>
      <w:pPr>
        <w:pStyle w:val="ListParagraph"/>
        <w:numPr>
          <w:ilvl w:val="0"/>
          <w:numId w:val="29"/>
        </w:numPr>
        <w:tabs>
          <w:tab w:pos="1041" w:val="left" w:leader="none"/>
        </w:tabs>
        <w:spacing w:line="235" w:lineRule="exact" w:before="171" w:after="0"/>
        <w:ind w:left="1041" w:right="0" w:hanging="194"/>
        <w:jc w:val="both"/>
        <w:rPr>
          <w:sz w:val="20"/>
        </w:rPr>
      </w:pPr>
      <w:r>
        <w:rPr>
          <w:w w:val="110"/>
          <w:sz w:val="20"/>
        </w:rPr>
        <w:t>Read “General</w:t>
      </w:r>
      <w:r>
        <w:rPr>
          <w:spacing w:val="1"/>
          <w:w w:val="110"/>
          <w:sz w:val="20"/>
        </w:rPr>
        <w:t> </w:t>
      </w:r>
      <w:r>
        <w:rPr>
          <w:spacing w:val="-2"/>
          <w:w w:val="110"/>
          <w:sz w:val="20"/>
        </w:rPr>
        <w:t>Rules”</w:t>
      </w:r>
    </w:p>
    <w:p>
      <w:pPr>
        <w:pStyle w:val="ListParagraph"/>
        <w:numPr>
          <w:ilvl w:val="0"/>
          <w:numId w:val="29"/>
        </w:numPr>
        <w:tabs>
          <w:tab w:pos="1041" w:val="left" w:leader="none"/>
          <w:tab w:pos="1043" w:val="left" w:leader="none"/>
        </w:tabs>
        <w:spacing w:line="220" w:lineRule="auto" w:before="6" w:after="0"/>
        <w:ind w:left="1043" w:right="729" w:hanging="196"/>
        <w:jc w:val="both"/>
        <w:rPr>
          <w:color w:val="070404"/>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presented</w:t>
      </w:r>
      <w:r>
        <w:rPr>
          <w:w w:val="110"/>
          <w:sz w:val="20"/>
        </w:rPr>
        <w:t> in</w:t>
      </w:r>
      <w:r>
        <w:rPr>
          <w:w w:val="110"/>
          <w:sz w:val="20"/>
        </w:rPr>
        <w:t> this</w:t>
      </w:r>
      <w:r>
        <w:rPr>
          <w:w w:val="110"/>
          <w:sz w:val="20"/>
        </w:rPr>
        <w:t> division:</w:t>
      </w:r>
      <w:r>
        <w:rPr>
          <w:w w:val="110"/>
          <w:sz w:val="20"/>
        </w:rPr>
        <w:t> Grand Champion</w:t>
      </w:r>
      <w:r>
        <w:rPr>
          <w:w w:val="110"/>
          <w:sz w:val="20"/>
        </w:rPr>
        <w:t> and</w:t>
      </w:r>
      <w:r>
        <w:rPr>
          <w:w w:val="110"/>
          <w:sz w:val="20"/>
        </w:rPr>
        <w:t> Reserve</w:t>
      </w:r>
      <w:r>
        <w:rPr>
          <w:w w:val="110"/>
          <w:sz w:val="20"/>
        </w:rPr>
        <w:t> Grand</w:t>
      </w:r>
      <w:r>
        <w:rPr>
          <w:w w:val="110"/>
          <w:sz w:val="20"/>
        </w:rPr>
        <w:t> Champion.</w:t>
      </w:r>
      <w:r>
        <w:rPr>
          <w:w w:val="110"/>
          <w:sz w:val="20"/>
        </w:rPr>
        <w:t> Champion</w:t>
      </w:r>
      <w:r>
        <w:rPr>
          <w:w w:val="110"/>
          <w:sz w:val="20"/>
        </w:rPr>
        <w:t> and</w:t>
      </w:r>
      <w:r>
        <w:rPr>
          <w:w w:val="110"/>
          <w:sz w:val="20"/>
        </w:rPr>
        <w:t> Reserve </w:t>
      </w:r>
      <w:r>
        <w:rPr>
          <w:color w:val="070404"/>
          <w:w w:val="110"/>
          <w:sz w:val="20"/>
        </w:rPr>
        <w:t>Champion may be selected for each age division.</w:t>
      </w:r>
    </w:p>
    <w:p>
      <w:pPr>
        <w:pStyle w:val="ListParagraph"/>
        <w:numPr>
          <w:ilvl w:val="0"/>
          <w:numId w:val="29"/>
        </w:numPr>
        <w:tabs>
          <w:tab w:pos="1041" w:val="left" w:leader="none"/>
        </w:tabs>
        <w:spacing w:line="221" w:lineRule="exact" w:before="0" w:after="0"/>
        <w:ind w:left="1041" w:right="0" w:hanging="194"/>
        <w:jc w:val="both"/>
        <w:rPr>
          <w:color w:val="070404"/>
          <w:sz w:val="20"/>
        </w:rPr>
      </w:pPr>
      <w:r>
        <w:rPr>
          <w:color w:val="070404"/>
          <w:w w:val="110"/>
          <w:sz w:val="20"/>
        </w:rPr>
        <w:t>A “Table Setting</w:t>
      </w:r>
      <w:r>
        <w:rPr>
          <w:color w:val="070404"/>
          <w:spacing w:val="1"/>
          <w:w w:val="110"/>
          <w:sz w:val="20"/>
        </w:rPr>
        <w:t> </w:t>
      </w:r>
      <w:r>
        <w:rPr>
          <w:color w:val="070404"/>
          <w:w w:val="110"/>
          <w:sz w:val="20"/>
        </w:rPr>
        <w:t>Handbook” is</w:t>
      </w:r>
      <w:r>
        <w:rPr>
          <w:color w:val="070404"/>
          <w:spacing w:val="1"/>
          <w:w w:val="110"/>
          <w:sz w:val="20"/>
        </w:rPr>
        <w:t> </w:t>
      </w:r>
      <w:r>
        <w:rPr>
          <w:color w:val="070404"/>
          <w:w w:val="110"/>
          <w:sz w:val="20"/>
        </w:rPr>
        <w:t>available from</w:t>
      </w:r>
      <w:r>
        <w:rPr>
          <w:color w:val="070404"/>
          <w:spacing w:val="1"/>
          <w:w w:val="110"/>
          <w:sz w:val="20"/>
        </w:rPr>
        <w:t> </w:t>
      </w:r>
      <w:r>
        <w:rPr>
          <w:color w:val="070404"/>
          <w:w w:val="110"/>
          <w:sz w:val="20"/>
        </w:rPr>
        <w:t>the Extension</w:t>
      </w:r>
      <w:r>
        <w:rPr>
          <w:color w:val="070404"/>
          <w:spacing w:val="1"/>
          <w:w w:val="110"/>
          <w:sz w:val="20"/>
        </w:rPr>
        <w:t> </w:t>
      </w:r>
      <w:r>
        <w:rPr>
          <w:color w:val="070404"/>
          <w:spacing w:val="-2"/>
          <w:w w:val="110"/>
          <w:sz w:val="20"/>
        </w:rPr>
        <w:t>Ofﬁce.</w:t>
      </w:r>
    </w:p>
    <w:p>
      <w:pPr>
        <w:pStyle w:val="ListParagraph"/>
        <w:numPr>
          <w:ilvl w:val="0"/>
          <w:numId w:val="29"/>
        </w:numPr>
        <w:tabs>
          <w:tab w:pos="1041" w:val="left" w:leader="none"/>
          <w:tab w:pos="1043" w:val="left" w:leader="none"/>
        </w:tabs>
        <w:spacing w:line="220" w:lineRule="auto" w:before="5" w:after="0"/>
        <w:ind w:left="1043" w:right="729" w:hanging="196"/>
        <w:jc w:val="both"/>
        <w:rPr>
          <w:color w:val="070404"/>
          <w:sz w:val="20"/>
        </w:rPr>
      </w:pPr>
      <w:r>
        <w:rPr>
          <w:color w:val="070404"/>
          <w:w w:val="110"/>
          <w:sz w:val="20"/>
        </w:rPr>
        <w:t>The Place Setting (incl</w:t>
      </w:r>
      <w:r>
        <w:rPr>
          <w:w w:val="110"/>
          <w:sz w:val="20"/>
        </w:rPr>
        <w:t>uding the menu) should represent the phase the member is enrolled in.</w:t>
      </w:r>
    </w:p>
    <w:p>
      <w:pPr>
        <w:pStyle w:val="ListParagraph"/>
        <w:numPr>
          <w:ilvl w:val="0"/>
          <w:numId w:val="29"/>
        </w:numPr>
        <w:tabs>
          <w:tab w:pos="1041" w:val="left" w:leader="none"/>
          <w:tab w:pos="1043" w:val="left" w:leader="none"/>
        </w:tabs>
        <w:spacing w:line="220" w:lineRule="auto" w:before="1" w:after="0"/>
        <w:ind w:left="1043" w:right="729" w:hanging="196"/>
        <w:jc w:val="both"/>
        <w:rPr>
          <w:sz w:val="20"/>
        </w:rPr>
      </w:pPr>
      <w:r>
        <w:rPr>
          <w:w w:val="110"/>
          <w:sz w:val="20"/>
        </w:rPr>
        <w:t>The</w:t>
      </w:r>
      <w:r>
        <w:rPr>
          <w:w w:val="110"/>
          <w:sz w:val="20"/>
        </w:rPr>
        <w:t> exhibit</w:t>
      </w:r>
      <w:r>
        <w:rPr>
          <w:w w:val="110"/>
          <w:sz w:val="20"/>
        </w:rPr>
        <w:t> should</w:t>
      </w:r>
      <w:r>
        <w:rPr>
          <w:w w:val="110"/>
          <w:sz w:val="20"/>
        </w:rPr>
        <w:t> consist</w:t>
      </w:r>
      <w:r>
        <w:rPr>
          <w:w w:val="110"/>
          <w:sz w:val="20"/>
        </w:rPr>
        <w:t> of</w:t>
      </w:r>
      <w:r>
        <w:rPr>
          <w:w w:val="110"/>
          <w:sz w:val="20"/>
        </w:rPr>
        <w:t> table</w:t>
      </w:r>
      <w:r>
        <w:rPr>
          <w:w w:val="110"/>
          <w:sz w:val="20"/>
        </w:rPr>
        <w:t> linens,</w:t>
      </w:r>
      <w:r>
        <w:rPr>
          <w:w w:val="110"/>
          <w:sz w:val="20"/>
        </w:rPr>
        <w:t> dinnerware,</w:t>
      </w:r>
      <w:r>
        <w:rPr>
          <w:w w:val="110"/>
          <w:sz w:val="20"/>
        </w:rPr>
        <w:t> glassware,</w:t>
      </w:r>
      <w:r>
        <w:rPr>
          <w:spacing w:val="40"/>
          <w:w w:val="110"/>
          <w:sz w:val="20"/>
        </w:rPr>
        <w:t> </w:t>
      </w:r>
      <w:r>
        <w:rPr>
          <w:w w:val="110"/>
          <w:sz w:val="20"/>
        </w:rPr>
        <w:t>and</w:t>
      </w:r>
      <w:r>
        <w:rPr>
          <w:w w:val="110"/>
          <w:sz w:val="20"/>
        </w:rPr>
        <w:t> flatware</w:t>
      </w:r>
      <w:r>
        <w:rPr>
          <w:w w:val="110"/>
          <w:sz w:val="20"/>
        </w:rPr>
        <w:t> for</w:t>
      </w:r>
      <w:r>
        <w:rPr>
          <w:w w:val="110"/>
          <w:sz w:val="20"/>
        </w:rPr>
        <w:t> MAIN</w:t>
      </w:r>
      <w:r>
        <w:rPr>
          <w:w w:val="110"/>
          <w:sz w:val="20"/>
        </w:rPr>
        <w:t> COURSE</w:t>
      </w:r>
      <w:r>
        <w:rPr>
          <w:w w:val="110"/>
          <w:sz w:val="20"/>
        </w:rPr>
        <w:t> ONLY.</w:t>
      </w:r>
      <w:r>
        <w:rPr>
          <w:w w:val="110"/>
          <w:sz w:val="20"/>
        </w:rPr>
        <w:t> No</w:t>
      </w:r>
      <w:r>
        <w:rPr>
          <w:w w:val="110"/>
          <w:sz w:val="20"/>
        </w:rPr>
        <w:t> serving</w:t>
      </w:r>
      <w:r>
        <w:rPr>
          <w:w w:val="110"/>
          <w:sz w:val="20"/>
        </w:rPr>
        <w:t> dishes,</w:t>
      </w:r>
      <w:r>
        <w:rPr>
          <w:w w:val="110"/>
          <w:sz w:val="20"/>
        </w:rPr>
        <w:t> sugar, creamer, or salt and pepper pieces should be included.</w:t>
      </w:r>
    </w:p>
    <w:p>
      <w:pPr>
        <w:pStyle w:val="ListParagraph"/>
        <w:numPr>
          <w:ilvl w:val="0"/>
          <w:numId w:val="29"/>
        </w:numPr>
        <w:tabs>
          <w:tab w:pos="1041" w:val="left" w:leader="none"/>
          <w:tab w:pos="1043" w:val="left" w:leader="none"/>
        </w:tabs>
        <w:spacing w:line="220" w:lineRule="auto" w:before="1" w:after="0"/>
        <w:ind w:left="1043" w:right="729" w:hanging="196"/>
        <w:jc w:val="both"/>
        <w:rPr>
          <w:sz w:val="20"/>
        </w:rPr>
      </w:pPr>
      <w:r>
        <w:rPr>
          <w:w w:val="110"/>
          <w:sz w:val="20"/>
        </w:rPr>
        <w:t>The centerpiece may include flowers, home raised or commercially produced, however, the exhibitor must make the arrangement.</w:t>
      </w:r>
    </w:p>
    <w:p>
      <w:pPr>
        <w:pStyle w:val="ListParagraph"/>
        <w:numPr>
          <w:ilvl w:val="0"/>
          <w:numId w:val="29"/>
        </w:numPr>
        <w:tabs>
          <w:tab w:pos="1041" w:val="left" w:leader="none"/>
          <w:tab w:pos="1043" w:val="left" w:leader="none"/>
        </w:tabs>
        <w:spacing w:line="220" w:lineRule="auto" w:before="1" w:after="0"/>
        <w:ind w:left="1043" w:right="729" w:hanging="196"/>
        <w:jc w:val="both"/>
        <w:rPr>
          <w:sz w:val="20"/>
        </w:rPr>
      </w:pPr>
      <w:r>
        <w:rPr>
          <w:w w:val="110"/>
          <w:sz w:val="20"/>
        </w:rPr>
        <w:t>The items in the display can be bought, borrowed, or something you already</w:t>
      </w:r>
      <w:r>
        <w:rPr>
          <w:w w:val="110"/>
          <w:sz w:val="20"/>
        </w:rPr>
        <w:t> have.</w:t>
      </w:r>
      <w:r>
        <w:rPr>
          <w:w w:val="110"/>
          <w:sz w:val="20"/>
        </w:rPr>
        <w:t> An</w:t>
      </w:r>
      <w:r>
        <w:rPr>
          <w:w w:val="110"/>
          <w:sz w:val="20"/>
        </w:rPr>
        <w:t> itemized</w:t>
      </w:r>
      <w:r>
        <w:rPr>
          <w:w w:val="110"/>
          <w:sz w:val="20"/>
        </w:rPr>
        <w:t> expense</w:t>
      </w:r>
      <w:r>
        <w:rPr>
          <w:w w:val="110"/>
          <w:sz w:val="20"/>
        </w:rPr>
        <w:t> list</w:t>
      </w:r>
      <w:r>
        <w:rPr>
          <w:w w:val="110"/>
          <w:sz w:val="20"/>
        </w:rPr>
        <w:t> must</w:t>
      </w:r>
      <w:r>
        <w:rPr>
          <w:w w:val="110"/>
          <w:sz w:val="20"/>
        </w:rPr>
        <w:t> be</w:t>
      </w:r>
      <w:r>
        <w:rPr>
          <w:w w:val="110"/>
          <w:sz w:val="20"/>
        </w:rPr>
        <w:t> given</w:t>
      </w:r>
      <w:r>
        <w:rPr>
          <w:w w:val="110"/>
          <w:sz w:val="20"/>
        </w:rPr>
        <w:t> to</w:t>
      </w:r>
      <w:r>
        <w:rPr>
          <w:w w:val="110"/>
          <w:sz w:val="20"/>
        </w:rPr>
        <w:t> the</w:t>
      </w:r>
      <w:r>
        <w:rPr>
          <w:w w:val="110"/>
          <w:sz w:val="20"/>
        </w:rPr>
        <w:t> judge during conference judging.</w:t>
      </w:r>
    </w:p>
    <w:p>
      <w:pPr>
        <w:pStyle w:val="ListParagraph"/>
        <w:numPr>
          <w:ilvl w:val="0"/>
          <w:numId w:val="29"/>
        </w:numPr>
        <w:tabs>
          <w:tab w:pos="1041" w:val="left" w:leader="none"/>
          <w:tab w:pos="1043" w:val="left" w:leader="none"/>
        </w:tabs>
        <w:spacing w:line="220" w:lineRule="auto" w:before="1" w:after="0"/>
        <w:ind w:left="1043" w:right="729" w:hanging="196"/>
        <w:jc w:val="both"/>
        <w:rPr>
          <w:sz w:val="20"/>
        </w:rPr>
      </w:pPr>
      <w:r>
        <w:rPr>
          <w:w w:val="110"/>
          <w:sz w:val="20"/>
        </w:rPr>
        <w:t>The</w:t>
      </w:r>
      <w:r>
        <w:rPr>
          <w:w w:val="110"/>
          <w:sz w:val="20"/>
        </w:rPr>
        <w:t> menu</w:t>
      </w:r>
      <w:r>
        <w:rPr>
          <w:w w:val="110"/>
          <w:sz w:val="20"/>
        </w:rPr>
        <w:t> to</w:t>
      </w:r>
      <w:r>
        <w:rPr>
          <w:w w:val="110"/>
          <w:sz w:val="20"/>
        </w:rPr>
        <w:t> be</w:t>
      </w:r>
      <w:r>
        <w:rPr>
          <w:w w:val="110"/>
          <w:sz w:val="20"/>
        </w:rPr>
        <w:t> served</w:t>
      </w:r>
      <w:r>
        <w:rPr>
          <w:w w:val="110"/>
          <w:sz w:val="20"/>
        </w:rPr>
        <w:t> should</w:t>
      </w:r>
      <w:r>
        <w:rPr>
          <w:w w:val="110"/>
          <w:sz w:val="20"/>
        </w:rPr>
        <w:t> be</w:t>
      </w:r>
      <w:r>
        <w:rPr>
          <w:w w:val="110"/>
          <w:sz w:val="20"/>
        </w:rPr>
        <w:t> correctly</w:t>
      </w:r>
      <w:r>
        <w:rPr>
          <w:w w:val="110"/>
          <w:sz w:val="20"/>
        </w:rPr>
        <w:t> written</w:t>
      </w:r>
      <w:r>
        <w:rPr>
          <w:w w:val="110"/>
          <w:sz w:val="20"/>
        </w:rPr>
        <w:t> or</w:t>
      </w:r>
      <w:r>
        <w:rPr>
          <w:w w:val="110"/>
          <w:sz w:val="20"/>
        </w:rPr>
        <w:t> typed</w:t>
      </w:r>
      <w:r>
        <w:rPr>
          <w:w w:val="110"/>
          <w:sz w:val="20"/>
        </w:rPr>
        <w:t> on</w:t>
      </w:r>
      <w:r>
        <w:rPr>
          <w:w w:val="110"/>
          <w:sz w:val="20"/>
        </w:rPr>
        <w:t> a minimum</w:t>
      </w:r>
      <w:r>
        <w:rPr>
          <w:w w:val="110"/>
          <w:sz w:val="20"/>
        </w:rPr>
        <w:t> of</w:t>
      </w:r>
      <w:r>
        <w:rPr>
          <w:w w:val="110"/>
          <w:sz w:val="20"/>
        </w:rPr>
        <w:t> a</w:t>
      </w:r>
      <w:r>
        <w:rPr>
          <w:w w:val="110"/>
          <w:sz w:val="20"/>
        </w:rPr>
        <w:t> 3"x5"</w:t>
      </w:r>
      <w:r>
        <w:rPr>
          <w:w w:val="110"/>
          <w:sz w:val="20"/>
        </w:rPr>
        <w:t> card.</w:t>
      </w:r>
      <w:r>
        <w:rPr>
          <w:w w:val="110"/>
          <w:sz w:val="20"/>
        </w:rPr>
        <w:t> The</w:t>
      </w:r>
      <w:r>
        <w:rPr>
          <w:w w:val="110"/>
          <w:sz w:val="20"/>
        </w:rPr>
        <w:t> name</w:t>
      </w:r>
      <w:r>
        <w:rPr>
          <w:w w:val="110"/>
          <w:sz w:val="20"/>
        </w:rPr>
        <w:t> of</w:t>
      </w:r>
      <w:r>
        <w:rPr>
          <w:w w:val="110"/>
          <w:sz w:val="20"/>
        </w:rPr>
        <w:t> the</w:t>
      </w:r>
      <w:r>
        <w:rPr>
          <w:w w:val="110"/>
          <w:sz w:val="20"/>
        </w:rPr>
        <w:t> exhibitor</w:t>
      </w:r>
      <w:r>
        <w:rPr>
          <w:w w:val="110"/>
          <w:sz w:val="20"/>
        </w:rPr>
        <w:t> should</w:t>
      </w:r>
      <w:r>
        <w:rPr>
          <w:w w:val="110"/>
          <w:sz w:val="20"/>
        </w:rPr>
        <w:t> be placed on the back of the card.</w:t>
      </w:r>
    </w:p>
    <w:p>
      <w:pPr>
        <w:pStyle w:val="ListParagraph"/>
        <w:numPr>
          <w:ilvl w:val="0"/>
          <w:numId w:val="29"/>
        </w:numPr>
        <w:tabs>
          <w:tab w:pos="1041" w:val="left" w:leader="none"/>
          <w:tab w:pos="1043" w:val="left" w:leader="none"/>
        </w:tabs>
        <w:spacing w:line="220" w:lineRule="auto" w:before="1" w:after="0"/>
        <w:ind w:left="1043" w:right="729" w:hanging="196"/>
        <w:jc w:val="both"/>
        <w:rPr>
          <w:sz w:val="20"/>
        </w:rPr>
      </w:pPr>
      <w:r>
        <w:rPr>
          <w:w w:val="110"/>
          <w:sz w:val="20"/>
        </w:rPr>
        <w:t>The space per exhibit will be approximately 15"x24". Tables will be provided. All exhibits must be placed on the table provided.</w:t>
      </w:r>
    </w:p>
    <w:p>
      <w:pPr>
        <w:pStyle w:val="ListParagraph"/>
        <w:numPr>
          <w:ilvl w:val="0"/>
          <w:numId w:val="29"/>
        </w:numPr>
        <w:tabs>
          <w:tab w:pos="1040" w:val="left" w:leader="none"/>
          <w:tab w:pos="1043" w:val="left" w:leader="none"/>
        </w:tabs>
        <w:spacing w:line="220" w:lineRule="auto" w:before="1" w:after="0"/>
        <w:ind w:left="1043" w:right="729" w:hanging="317"/>
        <w:jc w:val="both"/>
        <w:rPr>
          <w:sz w:val="20"/>
        </w:rPr>
      </w:pPr>
      <w:r>
        <w:rPr>
          <w:w w:val="110"/>
          <w:sz w:val="20"/>
        </w:rPr>
        <w:t>The exhibitor will set out their Place Setting in front of the judge as part of their presentation at the scheduled conference judging time.</w:t>
      </w:r>
    </w:p>
    <w:p>
      <w:pPr>
        <w:pStyle w:val="ListParagraph"/>
        <w:numPr>
          <w:ilvl w:val="0"/>
          <w:numId w:val="29"/>
        </w:numPr>
        <w:tabs>
          <w:tab w:pos="1040" w:val="left" w:leader="none"/>
          <w:tab w:pos="1043" w:val="left" w:leader="none"/>
        </w:tabs>
        <w:spacing w:line="220" w:lineRule="auto" w:before="1" w:after="0"/>
        <w:ind w:left="1043" w:right="729" w:hanging="317"/>
        <w:jc w:val="both"/>
        <w:rPr>
          <w:sz w:val="20"/>
        </w:rPr>
      </w:pPr>
      <w:r>
        <w:rPr>
          <w:w w:val="110"/>
          <w:sz w:val="20"/>
        </w:rPr>
        <w:t>The</w:t>
      </w:r>
      <w:r>
        <w:rPr>
          <w:w w:val="110"/>
          <w:sz w:val="20"/>
        </w:rPr>
        <w:t> judge’s</w:t>
      </w:r>
      <w:r>
        <w:rPr>
          <w:w w:val="110"/>
          <w:sz w:val="20"/>
        </w:rPr>
        <w:t> emphasis</w:t>
      </w:r>
      <w:r>
        <w:rPr>
          <w:w w:val="110"/>
          <w:sz w:val="20"/>
        </w:rPr>
        <w:t> will</w:t>
      </w:r>
      <w:r>
        <w:rPr>
          <w:w w:val="110"/>
          <w:sz w:val="20"/>
        </w:rPr>
        <w:t> be</w:t>
      </w:r>
      <w:r>
        <w:rPr>
          <w:w w:val="110"/>
          <w:sz w:val="20"/>
        </w:rPr>
        <w:t> on</w:t>
      </w:r>
      <w:r>
        <w:rPr>
          <w:w w:val="110"/>
          <w:sz w:val="20"/>
        </w:rPr>
        <w:t> the</w:t>
      </w:r>
      <w:r>
        <w:rPr>
          <w:w w:val="110"/>
          <w:sz w:val="20"/>
        </w:rPr>
        <w:t> presentation</w:t>
      </w:r>
      <w:r>
        <w:rPr>
          <w:w w:val="110"/>
          <w:sz w:val="20"/>
        </w:rPr>
        <w:t> of</w:t>
      </w:r>
      <w:r>
        <w:rPr>
          <w:w w:val="110"/>
          <w:sz w:val="20"/>
        </w:rPr>
        <w:t> the</w:t>
      </w:r>
      <w:r>
        <w:rPr>
          <w:w w:val="110"/>
          <w:sz w:val="20"/>
        </w:rPr>
        <w:t> menu</w:t>
      </w:r>
      <w:r>
        <w:rPr>
          <w:w w:val="110"/>
          <w:sz w:val="20"/>
        </w:rPr>
        <w:t> and place</w:t>
      </w:r>
      <w:r>
        <w:rPr>
          <w:w w:val="110"/>
          <w:sz w:val="20"/>
        </w:rPr>
        <w:t> setting</w:t>
      </w:r>
      <w:r>
        <w:rPr>
          <w:w w:val="110"/>
          <w:sz w:val="20"/>
        </w:rPr>
        <w:t> rather</w:t>
      </w:r>
      <w:r>
        <w:rPr>
          <w:w w:val="110"/>
          <w:sz w:val="20"/>
        </w:rPr>
        <w:t> than</w:t>
      </w:r>
      <w:r>
        <w:rPr>
          <w:w w:val="110"/>
          <w:sz w:val="20"/>
        </w:rPr>
        <w:t> on</w:t>
      </w:r>
      <w:r>
        <w:rPr>
          <w:w w:val="110"/>
          <w:sz w:val="20"/>
        </w:rPr>
        <w:t> the</w:t>
      </w:r>
      <w:r>
        <w:rPr>
          <w:w w:val="110"/>
          <w:sz w:val="20"/>
        </w:rPr>
        <w:t> preparation</w:t>
      </w:r>
      <w:r>
        <w:rPr>
          <w:w w:val="110"/>
          <w:sz w:val="20"/>
        </w:rPr>
        <w:t> of</w:t>
      </w:r>
      <w:r>
        <w:rPr>
          <w:w w:val="110"/>
          <w:sz w:val="20"/>
        </w:rPr>
        <w:t> the</w:t>
      </w:r>
      <w:r>
        <w:rPr>
          <w:w w:val="110"/>
          <w:sz w:val="20"/>
        </w:rPr>
        <w:t> menu.</w:t>
      </w:r>
      <w:r>
        <w:rPr>
          <w:w w:val="110"/>
          <w:sz w:val="20"/>
        </w:rPr>
        <w:t> The exhibitor should be able to answer basic questions about the menu.</w:t>
      </w:r>
    </w:p>
    <w:p>
      <w:pPr>
        <w:pStyle w:val="BodyText"/>
        <w:spacing w:before="192"/>
      </w:pPr>
    </w:p>
    <w:p>
      <w:pPr>
        <w:pStyle w:val="BodyText"/>
        <w:spacing w:line="235" w:lineRule="exact"/>
        <w:ind w:left="703"/>
      </w:pPr>
      <w:r>
        <w:rPr>
          <w:w w:val="115"/>
        </w:rPr>
        <w:t>Class</w:t>
      </w:r>
      <w:r>
        <w:rPr>
          <w:spacing w:val="2"/>
          <w:w w:val="115"/>
        </w:rPr>
        <w:t> </w:t>
      </w:r>
      <w:r>
        <w:rPr>
          <w:w w:val="115"/>
        </w:rPr>
        <w:t>0923</w:t>
      </w:r>
      <w:r>
        <w:rPr>
          <w:spacing w:val="2"/>
          <w:w w:val="115"/>
        </w:rPr>
        <w:t> </w:t>
      </w:r>
      <w:r>
        <w:rPr>
          <w:w w:val="115"/>
        </w:rPr>
        <w:t>-</w:t>
      </w:r>
      <w:r>
        <w:rPr>
          <w:spacing w:val="2"/>
          <w:w w:val="115"/>
        </w:rPr>
        <w:t> </w:t>
      </w:r>
      <w:r>
        <w:rPr>
          <w:w w:val="115"/>
        </w:rPr>
        <w:t>Junior</w:t>
      </w:r>
      <w:r>
        <w:rPr>
          <w:spacing w:val="3"/>
          <w:w w:val="115"/>
        </w:rPr>
        <w:t> </w:t>
      </w:r>
      <w:r>
        <w:rPr>
          <w:w w:val="115"/>
        </w:rPr>
        <w:t>(ages</w:t>
      </w:r>
      <w:r>
        <w:rPr>
          <w:spacing w:val="2"/>
          <w:w w:val="115"/>
        </w:rPr>
        <w:t> </w:t>
      </w:r>
      <w:r>
        <w:rPr>
          <w:w w:val="115"/>
        </w:rPr>
        <w:t>7-</w:t>
      </w:r>
      <w:r>
        <w:rPr>
          <w:spacing w:val="-5"/>
          <w:w w:val="115"/>
        </w:rPr>
        <w:t>9)</w:t>
      </w:r>
    </w:p>
    <w:p>
      <w:pPr>
        <w:pStyle w:val="BodyText"/>
        <w:spacing w:line="225" w:lineRule="exact"/>
        <w:ind w:left="703"/>
      </w:pPr>
      <w:r>
        <w:rPr>
          <w:w w:val="115"/>
        </w:rPr>
        <w:t>Class</w:t>
      </w:r>
      <w:r>
        <w:rPr>
          <w:spacing w:val="-6"/>
          <w:w w:val="115"/>
        </w:rPr>
        <w:t> </w:t>
      </w:r>
      <w:r>
        <w:rPr>
          <w:w w:val="115"/>
        </w:rPr>
        <w:t>0924</w:t>
      </w:r>
      <w:r>
        <w:rPr>
          <w:spacing w:val="-5"/>
          <w:w w:val="115"/>
        </w:rPr>
        <w:t> </w:t>
      </w:r>
      <w:r>
        <w:rPr>
          <w:w w:val="115"/>
        </w:rPr>
        <w:t>-</w:t>
      </w:r>
      <w:r>
        <w:rPr>
          <w:spacing w:val="-5"/>
          <w:w w:val="115"/>
        </w:rPr>
        <w:t> </w:t>
      </w:r>
      <w:r>
        <w:rPr>
          <w:w w:val="115"/>
        </w:rPr>
        <w:t>Intermediate</w:t>
      </w:r>
      <w:r>
        <w:rPr>
          <w:spacing w:val="-5"/>
          <w:w w:val="115"/>
        </w:rPr>
        <w:t> </w:t>
      </w:r>
      <w:r>
        <w:rPr>
          <w:w w:val="115"/>
        </w:rPr>
        <w:t>(ages</w:t>
      </w:r>
      <w:r>
        <w:rPr>
          <w:spacing w:val="-5"/>
          <w:w w:val="115"/>
        </w:rPr>
        <w:t> </w:t>
      </w:r>
      <w:r>
        <w:rPr>
          <w:w w:val="115"/>
        </w:rPr>
        <w:t>10-</w:t>
      </w:r>
      <w:r>
        <w:rPr>
          <w:spacing w:val="-5"/>
          <w:w w:val="115"/>
        </w:rPr>
        <w:t>13)</w:t>
      </w:r>
    </w:p>
    <w:p>
      <w:pPr>
        <w:pStyle w:val="BodyText"/>
        <w:spacing w:line="235" w:lineRule="exact"/>
        <w:ind w:left="703"/>
      </w:pPr>
      <w:r>
        <w:rPr>
          <w:w w:val="115"/>
        </w:rPr>
        <w:t>Class 0925-</w:t>
      </w:r>
      <w:r>
        <w:rPr>
          <w:spacing w:val="1"/>
          <w:w w:val="115"/>
        </w:rPr>
        <w:t> </w:t>
      </w:r>
      <w:r>
        <w:rPr>
          <w:w w:val="115"/>
        </w:rPr>
        <w:t>Senior (ages</w:t>
      </w:r>
      <w:r>
        <w:rPr>
          <w:spacing w:val="1"/>
          <w:w w:val="115"/>
        </w:rPr>
        <w:t> </w:t>
      </w:r>
      <w:r>
        <w:rPr>
          <w:w w:val="115"/>
        </w:rPr>
        <w:t>14-</w:t>
      </w:r>
      <w:r>
        <w:rPr>
          <w:spacing w:val="-5"/>
          <w:w w:val="115"/>
        </w:rPr>
        <w:t>18)</w:t>
      </w:r>
    </w:p>
    <w:p>
      <w:pPr>
        <w:pStyle w:val="BodyText"/>
        <w:spacing w:after="0" w:line="235" w:lineRule="exact"/>
        <w:sectPr>
          <w:pgSz w:w="7920" w:h="12240"/>
          <w:pgMar w:header="0" w:footer="265" w:top="340" w:bottom="460" w:left="0" w:right="0"/>
        </w:sectPr>
      </w:pPr>
    </w:p>
    <w:p>
      <w:pPr>
        <w:pStyle w:val="BodyText"/>
        <w:ind w:left="550"/>
      </w:pPr>
      <w:r>
        <w:rPr/>
        <mc:AlternateContent>
          <mc:Choice Requires="wps">
            <w:drawing>
              <wp:inline distT="0" distB="0" distL="0" distR="0">
                <wp:extent cx="4333875" cy="1562100"/>
                <wp:effectExtent l="0" t="0" r="0" b="0"/>
                <wp:docPr id="153" name="Group 153"/>
                <wp:cNvGraphicFramePr>
                  <a:graphicFrameLocks/>
                </wp:cNvGraphicFramePr>
                <a:graphic>
                  <a:graphicData uri="http://schemas.microsoft.com/office/word/2010/wordprocessingGroup">
                    <wpg:wgp>
                      <wpg:cNvPr id="153" name="Group 153"/>
                      <wpg:cNvGrpSpPr/>
                      <wpg:grpSpPr>
                        <a:xfrm>
                          <a:off x="0" y="0"/>
                          <a:ext cx="4333875" cy="1562100"/>
                          <a:chExt cx="4333875" cy="1562100"/>
                        </a:xfrm>
                      </wpg:grpSpPr>
                      <pic:pic>
                        <pic:nvPicPr>
                          <pic:cNvPr id="154" name="Image 154"/>
                          <pic:cNvPicPr/>
                        </pic:nvPicPr>
                        <pic:blipFill>
                          <a:blip r:embed="rId52" cstate="print"/>
                          <a:stretch>
                            <a:fillRect/>
                          </a:stretch>
                        </pic:blipFill>
                        <pic:spPr>
                          <a:xfrm>
                            <a:off x="0" y="0"/>
                            <a:ext cx="4333874" cy="1562099"/>
                          </a:xfrm>
                          <a:prstGeom prst="rect">
                            <a:avLst/>
                          </a:prstGeom>
                        </pic:spPr>
                      </pic:pic>
                      <wps:wsp>
                        <wps:cNvPr id="155" name="Textbox 155"/>
                        <wps:cNvSpPr txBox="1"/>
                        <wps:spPr>
                          <a:xfrm>
                            <a:off x="0" y="0"/>
                            <a:ext cx="4333875" cy="1562100"/>
                          </a:xfrm>
                          <a:prstGeom prst="rect">
                            <a:avLst/>
                          </a:prstGeom>
                        </wps:spPr>
                        <wps:txbx>
                          <w:txbxContent>
                            <w:p>
                              <w:pPr>
                                <w:spacing w:line="216" w:lineRule="auto" w:before="120"/>
                                <w:ind w:left="2268" w:right="2272" w:firstLine="0"/>
                                <w:jc w:val="center"/>
                                <w:rPr>
                                  <w:sz w:val="30"/>
                                </w:rPr>
                              </w:pPr>
                              <w:r>
                                <w:rPr>
                                  <w:spacing w:val="-6"/>
                                  <w:w w:val="110"/>
                                  <w:sz w:val="30"/>
                                </w:rPr>
                                <w:t>Department</w:t>
                              </w:r>
                              <w:r>
                                <w:rPr>
                                  <w:spacing w:val="-19"/>
                                  <w:w w:val="110"/>
                                  <w:sz w:val="30"/>
                                </w:rPr>
                                <w:t> </w:t>
                              </w:r>
                              <w:r>
                                <w:rPr>
                                  <w:spacing w:val="-6"/>
                                  <w:w w:val="110"/>
                                  <w:sz w:val="30"/>
                                </w:rPr>
                                <w:t>10 </w:t>
                              </w:r>
                              <w:r>
                                <w:rPr>
                                  <w:spacing w:val="-2"/>
                                  <w:w w:val="110"/>
                                  <w:sz w:val="30"/>
                                </w:rPr>
                                <w:t>FORESTRY</w:t>
                              </w:r>
                            </w:p>
                            <w:p>
                              <w:pPr>
                                <w:spacing w:before="0"/>
                                <w:ind w:left="58" w:right="62" w:firstLine="0"/>
                                <w:jc w:val="center"/>
                                <w:rPr>
                                  <w:i/>
                                  <w:sz w:val="20"/>
                                </w:rPr>
                              </w:pPr>
                              <w:r>
                                <w:rPr>
                                  <w:i/>
                                  <w:sz w:val="20"/>
                                </w:rPr>
                                <w:t>Superintendents:</w:t>
                              </w:r>
                              <w:r>
                                <w:rPr>
                                  <w:i/>
                                  <w:spacing w:val="49"/>
                                  <w:sz w:val="20"/>
                                </w:rPr>
                                <w:t> </w:t>
                              </w:r>
                              <w:r>
                                <w:rPr>
                                  <w:i/>
                                  <w:sz w:val="20"/>
                                </w:rPr>
                                <w:t>Zeke</w:t>
                              </w:r>
                              <w:r>
                                <w:rPr>
                                  <w:i/>
                                  <w:spacing w:val="50"/>
                                  <w:sz w:val="20"/>
                                </w:rPr>
                                <w:t> </w:t>
                              </w:r>
                              <w:r>
                                <w:rPr>
                                  <w:i/>
                                  <w:sz w:val="20"/>
                                </w:rPr>
                                <w:t>Durr,</w:t>
                              </w:r>
                              <w:r>
                                <w:rPr>
                                  <w:i/>
                                  <w:spacing w:val="50"/>
                                  <w:sz w:val="20"/>
                                </w:rPr>
                                <w:t> </w:t>
                              </w:r>
                              <w:r>
                                <w:rPr>
                                  <w:i/>
                                  <w:sz w:val="20"/>
                                </w:rPr>
                                <w:t>Matthew</w:t>
                              </w:r>
                              <w:r>
                                <w:rPr>
                                  <w:i/>
                                  <w:spacing w:val="52"/>
                                  <w:sz w:val="20"/>
                                </w:rPr>
                                <w:t> </w:t>
                              </w:r>
                              <w:r>
                                <w:rPr>
                                  <w:i/>
                                  <w:spacing w:val="-2"/>
                                  <w:sz w:val="20"/>
                                </w:rPr>
                                <w:t>Seeger</w:t>
                              </w:r>
                            </w:p>
                            <w:p>
                              <w:pPr>
                                <w:spacing w:line="240" w:lineRule="auto" w:before="153"/>
                                <w:rPr>
                                  <w:i/>
                                  <w:sz w:val="20"/>
                                </w:rPr>
                              </w:pPr>
                            </w:p>
                            <w:p>
                              <w:pPr>
                                <w:spacing w:line="206" w:lineRule="auto" w:before="0"/>
                                <w:ind w:left="237" w:right="2345"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8:30-11:00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4-H Building</w:t>
                              </w:r>
                            </w:p>
                            <w:p>
                              <w:pPr>
                                <w:spacing w:line="218" w:lineRule="exact" w:before="0"/>
                                <w:ind w:left="237" w:right="0" w:firstLine="0"/>
                                <w:jc w:val="left"/>
                                <w:rPr>
                                  <w:sz w:val="20"/>
                                </w:rPr>
                              </w:pPr>
                              <w:r>
                                <w:rPr>
                                  <w:w w:val="110"/>
                                  <w:sz w:val="20"/>
                                </w:rPr>
                                <w:t>Judging</w:t>
                              </w:r>
                              <w:r>
                                <w:rPr>
                                  <w:spacing w:val="-6"/>
                                  <w:w w:val="110"/>
                                  <w:sz w:val="20"/>
                                </w:rPr>
                                <w:t> </w:t>
                              </w:r>
                              <w:r>
                                <w:rPr>
                                  <w:w w:val="110"/>
                                  <w:sz w:val="20"/>
                                </w:rPr>
                                <w:t>Time:</w:t>
                              </w:r>
                              <w:r>
                                <w:rPr>
                                  <w:spacing w:val="-5"/>
                                  <w:w w:val="110"/>
                                  <w:sz w:val="20"/>
                                </w:rPr>
                                <w:t> </w:t>
                              </w:r>
                              <w:r>
                                <w:rPr>
                                  <w:w w:val="110"/>
                                  <w:sz w:val="20"/>
                                </w:rPr>
                                <w:t>11:00</w:t>
                              </w:r>
                              <w:r>
                                <w:rPr>
                                  <w:spacing w:val="-5"/>
                                  <w:w w:val="110"/>
                                  <w:sz w:val="20"/>
                                </w:rPr>
                                <w:t> </w:t>
                              </w:r>
                              <w:r>
                                <w:rPr>
                                  <w:w w:val="110"/>
                                  <w:sz w:val="20"/>
                                </w:rPr>
                                <w:t>AM,</w:t>
                              </w:r>
                              <w:r>
                                <w:rPr>
                                  <w:spacing w:val="-5"/>
                                  <w:w w:val="110"/>
                                  <w:sz w:val="20"/>
                                </w:rPr>
                                <w:t> </w:t>
                              </w:r>
                              <w:r>
                                <w:rPr>
                                  <w:w w:val="110"/>
                                  <w:sz w:val="20"/>
                                </w:rPr>
                                <w:t>Saturday,</w:t>
                              </w:r>
                              <w:r>
                                <w:rPr>
                                  <w:spacing w:val="-5"/>
                                  <w:w w:val="110"/>
                                  <w:sz w:val="20"/>
                                </w:rPr>
                                <w:t> </w:t>
                              </w:r>
                              <w:r>
                                <w:rPr>
                                  <w:w w:val="110"/>
                                  <w:sz w:val="20"/>
                                </w:rPr>
                                <w:t>July</w:t>
                              </w:r>
                              <w:r>
                                <w:rPr>
                                  <w:spacing w:val="-6"/>
                                  <w:w w:val="110"/>
                                  <w:sz w:val="20"/>
                                </w:rPr>
                                <w:t> </w:t>
                              </w:r>
                              <w:r>
                                <w:rPr>
                                  <w:spacing w:val="-5"/>
                                  <w:w w:val="110"/>
                                  <w:sz w:val="20"/>
                                </w:rPr>
                                <w:t>26</w:t>
                              </w:r>
                            </w:p>
                          </w:txbxContent>
                        </wps:txbx>
                        <wps:bodyPr wrap="square" lIns="0" tIns="0" rIns="0" bIns="0" rtlCol="0">
                          <a:noAutofit/>
                        </wps:bodyPr>
                      </wps:wsp>
                    </wpg:wgp>
                  </a:graphicData>
                </a:graphic>
              </wp:inline>
            </w:drawing>
          </mc:Choice>
          <mc:Fallback>
            <w:pict>
              <v:group style="width:341.25pt;height:123pt;mso-position-horizontal-relative:char;mso-position-vertical-relative:line" id="docshapegroup110" coordorigin="0,0" coordsize="6825,2460">
                <v:shape style="position:absolute;left:0;top:0;width:6825;height:2460" type="#_x0000_t75" id="docshape111" stroked="false">
                  <v:imagedata r:id="rId52" o:title=""/>
                </v:shape>
                <v:shape style="position:absolute;left:0;top:0;width:6825;height:2460" type="#_x0000_t202" id="docshape112" filled="false" stroked="false">
                  <v:textbox inset="0,0,0,0">
                    <w:txbxContent>
                      <w:p>
                        <w:pPr>
                          <w:spacing w:line="216" w:lineRule="auto" w:before="120"/>
                          <w:ind w:left="2268" w:right="2272" w:firstLine="0"/>
                          <w:jc w:val="center"/>
                          <w:rPr>
                            <w:sz w:val="30"/>
                          </w:rPr>
                        </w:pPr>
                        <w:r>
                          <w:rPr>
                            <w:spacing w:val="-6"/>
                            <w:w w:val="110"/>
                            <w:sz w:val="30"/>
                          </w:rPr>
                          <w:t>Department</w:t>
                        </w:r>
                        <w:r>
                          <w:rPr>
                            <w:spacing w:val="-19"/>
                            <w:w w:val="110"/>
                            <w:sz w:val="30"/>
                          </w:rPr>
                          <w:t> </w:t>
                        </w:r>
                        <w:r>
                          <w:rPr>
                            <w:spacing w:val="-6"/>
                            <w:w w:val="110"/>
                            <w:sz w:val="30"/>
                          </w:rPr>
                          <w:t>10 </w:t>
                        </w:r>
                        <w:r>
                          <w:rPr>
                            <w:spacing w:val="-2"/>
                            <w:w w:val="110"/>
                            <w:sz w:val="30"/>
                          </w:rPr>
                          <w:t>FORESTRY</w:t>
                        </w:r>
                      </w:p>
                      <w:p>
                        <w:pPr>
                          <w:spacing w:before="0"/>
                          <w:ind w:left="58" w:right="62" w:firstLine="0"/>
                          <w:jc w:val="center"/>
                          <w:rPr>
                            <w:i/>
                            <w:sz w:val="20"/>
                          </w:rPr>
                        </w:pPr>
                        <w:r>
                          <w:rPr>
                            <w:i/>
                            <w:sz w:val="20"/>
                          </w:rPr>
                          <w:t>Superintendents:</w:t>
                        </w:r>
                        <w:r>
                          <w:rPr>
                            <w:i/>
                            <w:spacing w:val="49"/>
                            <w:sz w:val="20"/>
                          </w:rPr>
                          <w:t> </w:t>
                        </w:r>
                        <w:r>
                          <w:rPr>
                            <w:i/>
                            <w:sz w:val="20"/>
                          </w:rPr>
                          <w:t>Zeke</w:t>
                        </w:r>
                        <w:r>
                          <w:rPr>
                            <w:i/>
                            <w:spacing w:val="50"/>
                            <w:sz w:val="20"/>
                          </w:rPr>
                          <w:t> </w:t>
                        </w:r>
                        <w:r>
                          <w:rPr>
                            <w:i/>
                            <w:sz w:val="20"/>
                          </w:rPr>
                          <w:t>Durr,</w:t>
                        </w:r>
                        <w:r>
                          <w:rPr>
                            <w:i/>
                            <w:spacing w:val="50"/>
                            <w:sz w:val="20"/>
                          </w:rPr>
                          <w:t> </w:t>
                        </w:r>
                        <w:r>
                          <w:rPr>
                            <w:i/>
                            <w:sz w:val="20"/>
                          </w:rPr>
                          <w:t>Matthew</w:t>
                        </w:r>
                        <w:r>
                          <w:rPr>
                            <w:i/>
                            <w:spacing w:val="52"/>
                            <w:sz w:val="20"/>
                          </w:rPr>
                          <w:t> </w:t>
                        </w:r>
                        <w:r>
                          <w:rPr>
                            <w:i/>
                            <w:spacing w:val="-2"/>
                            <w:sz w:val="20"/>
                          </w:rPr>
                          <w:t>Seeger</w:t>
                        </w:r>
                      </w:p>
                      <w:p>
                        <w:pPr>
                          <w:spacing w:line="240" w:lineRule="auto" w:before="153"/>
                          <w:rPr>
                            <w:i/>
                            <w:sz w:val="20"/>
                          </w:rPr>
                        </w:pPr>
                      </w:p>
                      <w:p>
                        <w:pPr>
                          <w:spacing w:line="206" w:lineRule="auto" w:before="0"/>
                          <w:ind w:left="237" w:right="2345"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8:30-11:00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4-H Building</w:t>
                        </w:r>
                      </w:p>
                      <w:p>
                        <w:pPr>
                          <w:spacing w:line="218" w:lineRule="exact" w:before="0"/>
                          <w:ind w:left="237" w:right="0" w:firstLine="0"/>
                          <w:jc w:val="left"/>
                          <w:rPr>
                            <w:sz w:val="20"/>
                          </w:rPr>
                        </w:pPr>
                        <w:r>
                          <w:rPr>
                            <w:w w:val="110"/>
                            <w:sz w:val="20"/>
                          </w:rPr>
                          <w:t>Judging</w:t>
                        </w:r>
                        <w:r>
                          <w:rPr>
                            <w:spacing w:val="-6"/>
                            <w:w w:val="110"/>
                            <w:sz w:val="20"/>
                          </w:rPr>
                          <w:t> </w:t>
                        </w:r>
                        <w:r>
                          <w:rPr>
                            <w:w w:val="110"/>
                            <w:sz w:val="20"/>
                          </w:rPr>
                          <w:t>Time:</w:t>
                        </w:r>
                        <w:r>
                          <w:rPr>
                            <w:spacing w:val="-5"/>
                            <w:w w:val="110"/>
                            <w:sz w:val="20"/>
                          </w:rPr>
                          <w:t> </w:t>
                        </w:r>
                        <w:r>
                          <w:rPr>
                            <w:w w:val="110"/>
                            <w:sz w:val="20"/>
                          </w:rPr>
                          <w:t>11:00</w:t>
                        </w:r>
                        <w:r>
                          <w:rPr>
                            <w:spacing w:val="-5"/>
                            <w:w w:val="110"/>
                            <w:sz w:val="20"/>
                          </w:rPr>
                          <w:t> </w:t>
                        </w:r>
                        <w:r>
                          <w:rPr>
                            <w:w w:val="110"/>
                            <w:sz w:val="20"/>
                          </w:rPr>
                          <w:t>AM,</w:t>
                        </w:r>
                        <w:r>
                          <w:rPr>
                            <w:spacing w:val="-5"/>
                            <w:w w:val="110"/>
                            <w:sz w:val="20"/>
                          </w:rPr>
                          <w:t> </w:t>
                        </w:r>
                        <w:r>
                          <w:rPr>
                            <w:w w:val="110"/>
                            <w:sz w:val="20"/>
                          </w:rPr>
                          <w:t>Saturday,</w:t>
                        </w:r>
                        <w:r>
                          <w:rPr>
                            <w:spacing w:val="-5"/>
                            <w:w w:val="110"/>
                            <w:sz w:val="20"/>
                          </w:rPr>
                          <w:t> </w:t>
                        </w:r>
                        <w:r>
                          <w:rPr>
                            <w:w w:val="110"/>
                            <w:sz w:val="20"/>
                          </w:rPr>
                          <w:t>July</w:t>
                        </w:r>
                        <w:r>
                          <w:rPr>
                            <w:spacing w:val="-6"/>
                            <w:w w:val="110"/>
                            <w:sz w:val="20"/>
                          </w:rPr>
                          <w:t> </w:t>
                        </w:r>
                        <w:r>
                          <w:rPr>
                            <w:spacing w:val="-5"/>
                            <w:w w:val="110"/>
                            <w:sz w:val="20"/>
                          </w:rPr>
                          <w:t>26</w:t>
                        </w:r>
                      </w:p>
                    </w:txbxContent>
                  </v:textbox>
                  <w10:wrap type="none"/>
                </v:shape>
              </v:group>
            </w:pict>
          </mc:Fallback>
        </mc:AlternateContent>
      </w:r>
      <w:r>
        <w:rPr/>
      </w:r>
    </w:p>
    <w:p>
      <w:pPr>
        <w:pStyle w:val="BodyText"/>
        <w:spacing w:line="227" w:lineRule="exact" w:before="115"/>
        <w:ind w:left="784"/>
        <w:jc w:val="both"/>
      </w:pPr>
      <w:r>
        <w:rPr>
          <w:b/>
          <w:i/>
          <w:w w:val="110"/>
          <w:u w:val="single"/>
        </w:rPr>
        <w:t>LIMITS:</w:t>
      </w:r>
      <w:r>
        <w:rPr>
          <w:b/>
          <w:i/>
          <w:spacing w:val="56"/>
          <w:w w:val="110"/>
          <w:u w:val="single"/>
        </w:rPr>
        <w:t> </w:t>
      </w:r>
      <w:r>
        <w:rPr>
          <w:w w:val="110"/>
          <w:u w:val="none"/>
        </w:rPr>
        <w:t>Exhibitors</w:t>
      </w:r>
      <w:r>
        <w:rPr>
          <w:spacing w:val="4"/>
          <w:w w:val="110"/>
          <w:u w:val="none"/>
        </w:rPr>
        <w:t> </w:t>
      </w:r>
      <w:r>
        <w:rPr>
          <w:w w:val="110"/>
          <w:u w:val="none"/>
        </w:rPr>
        <w:t>may</w:t>
      </w:r>
      <w:r>
        <w:rPr>
          <w:spacing w:val="4"/>
          <w:w w:val="110"/>
          <w:u w:val="none"/>
        </w:rPr>
        <w:t> </w:t>
      </w:r>
      <w:r>
        <w:rPr>
          <w:w w:val="110"/>
          <w:u w:val="none"/>
        </w:rPr>
        <w:t>enter</w:t>
      </w:r>
      <w:r>
        <w:rPr>
          <w:spacing w:val="3"/>
          <w:w w:val="110"/>
          <w:u w:val="none"/>
        </w:rPr>
        <w:t> </w:t>
      </w:r>
      <w:r>
        <w:rPr>
          <w:w w:val="110"/>
          <w:u w:val="none"/>
        </w:rPr>
        <w:t>1</w:t>
      </w:r>
      <w:r>
        <w:rPr>
          <w:spacing w:val="4"/>
          <w:w w:val="110"/>
          <w:u w:val="none"/>
        </w:rPr>
        <w:t> </w:t>
      </w:r>
      <w:r>
        <w:rPr>
          <w:w w:val="110"/>
          <w:u w:val="none"/>
        </w:rPr>
        <w:t>exhibit</w:t>
      </w:r>
      <w:r>
        <w:rPr>
          <w:spacing w:val="3"/>
          <w:w w:val="110"/>
          <w:u w:val="none"/>
        </w:rPr>
        <w:t> </w:t>
      </w:r>
      <w:r>
        <w:rPr>
          <w:w w:val="110"/>
          <w:u w:val="none"/>
        </w:rPr>
        <w:t>per</w:t>
      </w:r>
      <w:r>
        <w:rPr>
          <w:spacing w:val="4"/>
          <w:w w:val="110"/>
          <w:u w:val="none"/>
        </w:rPr>
        <w:t> </w:t>
      </w:r>
      <w:r>
        <w:rPr>
          <w:spacing w:val="-4"/>
          <w:w w:val="110"/>
          <w:u w:val="none"/>
        </w:rPr>
        <w:t>class</w:t>
      </w:r>
    </w:p>
    <w:p>
      <w:pPr>
        <w:pStyle w:val="ListParagraph"/>
        <w:numPr>
          <w:ilvl w:val="0"/>
          <w:numId w:val="30"/>
        </w:numPr>
        <w:tabs>
          <w:tab w:pos="1122" w:val="left" w:leader="none"/>
        </w:tabs>
        <w:spacing w:line="210" w:lineRule="exact" w:before="0" w:after="0"/>
        <w:ind w:left="1122" w:right="0" w:hanging="194"/>
        <w:jc w:val="both"/>
        <w:rPr>
          <w:sz w:val="20"/>
        </w:rPr>
      </w:pPr>
      <w:r>
        <w:rPr>
          <w:w w:val="110"/>
          <w:sz w:val="20"/>
        </w:rPr>
        <w:t>Read “General</w:t>
      </w:r>
      <w:r>
        <w:rPr>
          <w:spacing w:val="1"/>
          <w:w w:val="110"/>
          <w:sz w:val="20"/>
        </w:rPr>
        <w:t> </w:t>
      </w:r>
      <w:r>
        <w:rPr>
          <w:spacing w:val="-2"/>
          <w:w w:val="110"/>
          <w:sz w:val="20"/>
        </w:rPr>
        <w:t>Rules”</w:t>
      </w:r>
    </w:p>
    <w:p>
      <w:pPr>
        <w:pStyle w:val="ListParagraph"/>
        <w:numPr>
          <w:ilvl w:val="0"/>
          <w:numId w:val="30"/>
        </w:numPr>
        <w:tabs>
          <w:tab w:pos="1122" w:val="left" w:leader="none"/>
          <w:tab w:pos="1124" w:val="left" w:leader="none"/>
        </w:tabs>
        <w:spacing w:line="206" w:lineRule="auto" w:before="10" w:after="0"/>
        <w:ind w:left="1124" w:right="824" w:hanging="196"/>
        <w:jc w:val="both"/>
        <w:rPr>
          <w:sz w:val="20"/>
        </w:rPr>
      </w:pPr>
      <w:r>
        <w:rPr>
          <w:w w:val="110"/>
          <w:sz w:val="20"/>
        </w:rPr>
        <w:t>Exhibitors</w:t>
      </w:r>
      <w:r>
        <w:rPr>
          <w:w w:val="110"/>
          <w:sz w:val="20"/>
        </w:rPr>
        <w:t> will</w:t>
      </w:r>
      <w:r>
        <w:rPr>
          <w:w w:val="110"/>
          <w:sz w:val="20"/>
        </w:rPr>
        <w:t> sign</w:t>
      </w:r>
      <w:r>
        <w:rPr>
          <w:w w:val="110"/>
          <w:sz w:val="20"/>
        </w:rPr>
        <w:t> up</w:t>
      </w:r>
      <w:r>
        <w:rPr>
          <w:w w:val="110"/>
          <w:sz w:val="20"/>
        </w:rPr>
        <w:t> for</w:t>
      </w:r>
      <w:r>
        <w:rPr>
          <w:w w:val="110"/>
          <w:sz w:val="20"/>
        </w:rPr>
        <w:t> a</w:t>
      </w:r>
      <w:r>
        <w:rPr>
          <w:w w:val="110"/>
          <w:sz w:val="20"/>
        </w:rPr>
        <w:t> conference</w:t>
      </w:r>
      <w:r>
        <w:rPr>
          <w:w w:val="110"/>
          <w:sz w:val="20"/>
        </w:rPr>
        <w:t> judging</w:t>
      </w:r>
      <w:r>
        <w:rPr>
          <w:w w:val="110"/>
          <w:sz w:val="20"/>
        </w:rPr>
        <w:t> time</w:t>
      </w:r>
      <w:r>
        <w:rPr>
          <w:w w:val="110"/>
          <w:sz w:val="20"/>
        </w:rPr>
        <w:t> beginning during check-in.</w:t>
      </w:r>
    </w:p>
    <w:p>
      <w:pPr>
        <w:pStyle w:val="ListParagraph"/>
        <w:numPr>
          <w:ilvl w:val="0"/>
          <w:numId w:val="30"/>
        </w:numPr>
        <w:tabs>
          <w:tab w:pos="1122" w:val="left" w:leader="none"/>
          <w:tab w:pos="1124" w:val="left" w:leader="none"/>
        </w:tabs>
        <w:spacing w:line="206" w:lineRule="auto" w:before="0" w:after="0"/>
        <w:ind w:left="1124" w:right="824" w:hanging="196"/>
        <w:jc w:val="both"/>
        <w:rPr>
          <w:sz w:val="20"/>
        </w:rPr>
      </w:pPr>
      <w:r>
        <w:rPr>
          <w:w w:val="110"/>
          <w:sz w:val="20"/>
        </w:rPr>
        <w:t>The</w:t>
      </w:r>
      <w:r>
        <w:rPr>
          <w:spacing w:val="-2"/>
          <w:w w:val="110"/>
          <w:sz w:val="20"/>
        </w:rPr>
        <w:t> </w:t>
      </w:r>
      <w:r>
        <w:rPr>
          <w:w w:val="110"/>
          <w:sz w:val="20"/>
        </w:rPr>
        <w:t>following</w:t>
      </w:r>
      <w:r>
        <w:rPr>
          <w:spacing w:val="-2"/>
          <w:w w:val="110"/>
          <w:sz w:val="20"/>
        </w:rPr>
        <w:t> </w:t>
      </w:r>
      <w:r>
        <w:rPr>
          <w:w w:val="110"/>
          <w:sz w:val="20"/>
        </w:rPr>
        <w:t>awards</w:t>
      </w:r>
      <w:r>
        <w:rPr>
          <w:spacing w:val="-2"/>
          <w:w w:val="110"/>
          <w:sz w:val="20"/>
        </w:rPr>
        <w:t> </w:t>
      </w:r>
      <w:r>
        <w:rPr>
          <w:w w:val="110"/>
          <w:sz w:val="20"/>
        </w:rPr>
        <w:t>may</w:t>
      </w:r>
      <w:r>
        <w:rPr>
          <w:spacing w:val="-2"/>
          <w:w w:val="110"/>
          <w:sz w:val="20"/>
        </w:rPr>
        <w:t> </w:t>
      </w:r>
      <w:r>
        <w:rPr>
          <w:w w:val="110"/>
          <w:sz w:val="20"/>
        </w:rPr>
        <w:t>be</w:t>
      </w:r>
      <w:r>
        <w:rPr>
          <w:spacing w:val="-2"/>
          <w:w w:val="110"/>
          <w:sz w:val="20"/>
        </w:rPr>
        <w:t> </w:t>
      </w:r>
      <w:r>
        <w:rPr>
          <w:w w:val="110"/>
          <w:sz w:val="20"/>
        </w:rPr>
        <w:t>presented</w:t>
      </w:r>
      <w:r>
        <w:rPr>
          <w:spacing w:val="-2"/>
          <w:w w:val="110"/>
          <w:sz w:val="20"/>
        </w:rPr>
        <w:t> </w:t>
      </w:r>
      <w:r>
        <w:rPr>
          <w:w w:val="110"/>
          <w:sz w:val="20"/>
        </w:rPr>
        <w:t>in</w:t>
      </w:r>
      <w:r>
        <w:rPr>
          <w:spacing w:val="-2"/>
          <w:w w:val="110"/>
          <w:sz w:val="20"/>
        </w:rPr>
        <w:t> </w:t>
      </w:r>
      <w:r>
        <w:rPr>
          <w:w w:val="110"/>
          <w:sz w:val="20"/>
        </w:rPr>
        <w:t>this</w:t>
      </w:r>
      <w:r>
        <w:rPr>
          <w:spacing w:val="-2"/>
          <w:w w:val="110"/>
          <w:sz w:val="20"/>
        </w:rPr>
        <w:t> </w:t>
      </w:r>
      <w:r>
        <w:rPr>
          <w:w w:val="110"/>
          <w:sz w:val="20"/>
        </w:rPr>
        <w:t>department:</w:t>
      </w:r>
      <w:r>
        <w:rPr>
          <w:spacing w:val="-2"/>
          <w:w w:val="110"/>
          <w:sz w:val="20"/>
        </w:rPr>
        <w:t> </w:t>
      </w:r>
      <w:r>
        <w:rPr>
          <w:w w:val="110"/>
          <w:sz w:val="20"/>
        </w:rPr>
        <w:t>Grand and</w:t>
      </w:r>
      <w:r>
        <w:rPr>
          <w:w w:val="110"/>
          <w:sz w:val="20"/>
        </w:rPr>
        <w:t> Reserve</w:t>
      </w:r>
      <w:r>
        <w:rPr>
          <w:w w:val="110"/>
          <w:sz w:val="20"/>
        </w:rPr>
        <w:t> Grand</w:t>
      </w:r>
      <w:r>
        <w:rPr>
          <w:w w:val="110"/>
          <w:sz w:val="20"/>
        </w:rPr>
        <w:t> Champion.</w:t>
      </w:r>
      <w:r>
        <w:rPr>
          <w:w w:val="110"/>
          <w:sz w:val="20"/>
        </w:rPr>
        <w:t> Champion</w:t>
      </w:r>
      <w:r>
        <w:rPr>
          <w:w w:val="110"/>
          <w:sz w:val="20"/>
        </w:rPr>
        <w:t> and</w:t>
      </w:r>
      <w:r>
        <w:rPr>
          <w:w w:val="110"/>
          <w:sz w:val="20"/>
        </w:rPr>
        <w:t> Reserve</w:t>
      </w:r>
      <w:r>
        <w:rPr>
          <w:w w:val="110"/>
          <w:sz w:val="20"/>
        </w:rPr>
        <w:t> Champion may be selected for each age division.</w:t>
      </w:r>
    </w:p>
    <w:p>
      <w:pPr>
        <w:pStyle w:val="ListParagraph"/>
        <w:numPr>
          <w:ilvl w:val="0"/>
          <w:numId w:val="30"/>
        </w:numPr>
        <w:tabs>
          <w:tab w:pos="1122" w:val="left" w:leader="none"/>
          <w:tab w:pos="1124" w:val="left" w:leader="none"/>
        </w:tabs>
        <w:spacing w:line="206" w:lineRule="auto" w:before="0" w:after="0"/>
        <w:ind w:left="1124" w:right="824" w:hanging="196"/>
        <w:jc w:val="both"/>
        <w:rPr>
          <w:sz w:val="20"/>
        </w:rPr>
      </w:pPr>
      <w:r>
        <w:rPr>
          <w:w w:val="110"/>
          <w:sz w:val="20"/>
        </w:rPr>
        <w:t>All</w:t>
      </w:r>
      <w:r>
        <w:rPr>
          <w:w w:val="110"/>
          <w:sz w:val="20"/>
        </w:rPr>
        <w:t> leaves</w:t>
      </w:r>
      <w:r>
        <w:rPr>
          <w:w w:val="110"/>
          <w:sz w:val="20"/>
        </w:rPr>
        <w:t> must</w:t>
      </w:r>
      <w:r>
        <w:rPr>
          <w:w w:val="110"/>
          <w:sz w:val="20"/>
        </w:rPr>
        <w:t> be</w:t>
      </w:r>
      <w:r>
        <w:rPr>
          <w:w w:val="110"/>
          <w:sz w:val="20"/>
        </w:rPr>
        <w:t> mounted</w:t>
      </w:r>
      <w:r>
        <w:rPr>
          <w:w w:val="110"/>
          <w:sz w:val="20"/>
        </w:rPr>
        <w:t> on</w:t>
      </w:r>
      <w:r>
        <w:rPr>
          <w:w w:val="110"/>
          <w:sz w:val="20"/>
        </w:rPr>
        <w:t> 8.5"x11"</w:t>
      </w:r>
      <w:r>
        <w:rPr>
          <w:w w:val="110"/>
          <w:sz w:val="20"/>
        </w:rPr>
        <w:t> heavy</w:t>
      </w:r>
      <w:r>
        <w:rPr>
          <w:w w:val="110"/>
          <w:sz w:val="20"/>
        </w:rPr>
        <w:t> stock</w:t>
      </w:r>
      <w:r>
        <w:rPr>
          <w:w w:val="110"/>
          <w:sz w:val="20"/>
        </w:rPr>
        <w:t> paper</w:t>
      </w:r>
      <w:r>
        <w:rPr>
          <w:w w:val="110"/>
          <w:sz w:val="20"/>
        </w:rPr>
        <w:t> and placed in loose-leaf binder. Magnetic or adhesive ﬁller sheets for photographic prints or page protectors are recommended.</w:t>
      </w:r>
    </w:p>
    <w:p>
      <w:pPr>
        <w:pStyle w:val="ListParagraph"/>
        <w:numPr>
          <w:ilvl w:val="0"/>
          <w:numId w:val="30"/>
        </w:numPr>
        <w:tabs>
          <w:tab w:pos="1122" w:val="left" w:leader="none"/>
          <w:tab w:pos="1124" w:val="left" w:leader="none"/>
        </w:tabs>
        <w:spacing w:line="206" w:lineRule="auto" w:before="0" w:after="0"/>
        <w:ind w:left="1124" w:right="824" w:hanging="196"/>
        <w:jc w:val="both"/>
        <w:rPr>
          <w:sz w:val="20"/>
        </w:rPr>
      </w:pPr>
      <w:r>
        <w:rPr>
          <w:w w:val="110"/>
          <w:sz w:val="20"/>
        </w:rPr>
        <w:t>Leaves should be identiﬁed with an appropriate label located near the leaf on the same page. These labels should include:</w:t>
      </w:r>
    </w:p>
    <w:p>
      <w:pPr>
        <w:pStyle w:val="ListParagraph"/>
        <w:numPr>
          <w:ilvl w:val="1"/>
          <w:numId w:val="30"/>
        </w:numPr>
        <w:tabs>
          <w:tab w:pos="1462" w:val="left" w:leader="none"/>
          <w:tab w:pos="1464" w:val="left" w:leader="none"/>
        </w:tabs>
        <w:spacing w:line="206" w:lineRule="auto" w:before="0" w:after="0"/>
        <w:ind w:left="1464" w:right="824" w:hanging="183"/>
        <w:jc w:val="left"/>
        <w:rPr>
          <w:sz w:val="20"/>
        </w:rPr>
      </w:pPr>
      <w:r>
        <w:rPr>
          <w:w w:val="110"/>
          <w:sz w:val="20"/>
        </w:rPr>
        <w:t>the</w:t>
      </w:r>
      <w:r>
        <w:rPr>
          <w:spacing w:val="40"/>
          <w:w w:val="110"/>
          <w:sz w:val="20"/>
        </w:rPr>
        <w:t> </w:t>
      </w:r>
      <w:r>
        <w:rPr>
          <w:w w:val="110"/>
          <w:sz w:val="20"/>
        </w:rPr>
        <w:t>proper</w:t>
      </w:r>
      <w:r>
        <w:rPr>
          <w:spacing w:val="40"/>
          <w:w w:val="110"/>
          <w:sz w:val="20"/>
        </w:rPr>
        <w:t> </w:t>
      </w:r>
      <w:r>
        <w:rPr>
          <w:w w:val="110"/>
          <w:sz w:val="20"/>
        </w:rPr>
        <w:t>common</w:t>
      </w:r>
      <w:r>
        <w:rPr>
          <w:spacing w:val="40"/>
          <w:w w:val="110"/>
          <w:sz w:val="20"/>
        </w:rPr>
        <w:t> </w:t>
      </w:r>
      <w:r>
        <w:rPr>
          <w:w w:val="110"/>
          <w:sz w:val="20"/>
        </w:rPr>
        <w:t>name</w:t>
      </w:r>
      <w:r>
        <w:rPr>
          <w:spacing w:val="40"/>
          <w:w w:val="110"/>
          <w:sz w:val="20"/>
        </w:rPr>
        <w:t> </w:t>
      </w:r>
      <w:r>
        <w:rPr>
          <w:w w:val="110"/>
          <w:sz w:val="20"/>
        </w:rPr>
        <w:t>as</w:t>
      </w:r>
      <w:r>
        <w:rPr>
          <w:spacing w:val="40"/>
          <w:w w:val="110"/>
          <w:sz w:val="20"/>
        </w:rPr>
        <w:t> </w:t>
      </w:r>
      <w:r>
        <w:rPr>
          <w:w w:val="110"/>
          <w:sz w:val="20"/>
        </w:rPr>
        <w:t>listed</w:t>
      </w:r>
      <w:r>
        <w:rPr>
          <w:spacing w:val="40"/>
          <w:w w:val="110"/>
          <w:sz w:val="20"/>
        </w:rPr>
        <w:t> </w:t>
      </w:r>
      <w:r>
        <w:rPr>
          <w:w w:val="110"/>
          <w:sz w:val="20"/>
        </w:rPr>
        <w:t>in</w:t>
      </w:r>
      <w:r>
        <w:rPr>
          <w:spacing w:val="40"/>
          <w:w w:val="110"/>
          <w:sz w:val="20"/>
        </w:rPr>
        <w:t> </w:t>
      </w:r>
      <w:r>
        <w:rPr>
          <w:w w:val="110"/>
          <w:sz w:val="20"/>
        </w:rPr>
        <w:t>the</w:t>
      </w:r>
      <w:r>
        <w:rPr>
          <w:spacing w:val="40"/>
          <w:w w:val="110"/>
          <w:sz w:val="20"/>
        </w:rPr>
        <w:t> </w:t>
      </w:r>
      <w:r>
        <w:rPr>
          <w:w w:val="110"/>
          <w:sz w:val="20"/>
        </w:rPr>
        <w:t>4-H</w:t>
      </w:r>
      <w:r>
        <w:rPr>
          <w:spacing w:val="40"/>
          <w:w w:val="110"/>
          <w:sz w:val="20"/>
        </w:rPr>
        <w:t> </w:t>
      </w:r>
      <w:r>
        <w:rPr>
          <w:w w:val="110"/>
          <w:sz w:val="20"/>
        </w:rPr>
        <w:t>Bulletin</w:t>
      </w:r>
      <w:r>
        <w:rPr>
          <w:spacing w:val="40"/>
          <w:w w:val="110"/>
          <w:sz w:val="20"/>
        </w:rPr>
        <w:t> </w:t>
      </w:r>
      <w:r>
        <w:rPr>
          <w:w w:val="110"/>
          <w:sz w:val="20"/>
        </w:rPr>
        <w:t>334 “List of Native Kansas Forest Trees”</w:t>
      </w:r>
    </w:p>
    <w:p>
      <w:pPr>
        <w:pStyle w:val="ListParagraph"/>
        <w:numPr>
          <w:ilvl w:val="1"/>
          <w:numId w:val="30"/>
        </w:numPr>
        <w:tabs>
          <w:tab w:pos="1462" w:val="left" w:leader="none"/>
        </w:tabs>
        <w:spacing w:line="200" w:lineRule="exact" w:before="0" w:after="0"/>
        <w:ind w:left="1462" w:right="0" w:hanging="190"/>
        <w:jc w:val="left"/>
        <w:rPr>
          <w:sz w:val="20"/>
        </w:rPr>
      </w:pPr>
      <w:r>
        <w:rPr>
          <w:w w:val="110"/>
          <w:sz w:val="20"/>
        </w:rPr>
        <w:t>Location</w:t>
      </w:r>
      <w:r>
        <w:rPr>
          <w:spacing w:val="-10"/>
          <w:w w:val="110"/>
          <w:sz w:val="20"/>
        </w:rPr>
        <w:t> </w:t>
      </w:r>
      <w:r>
        <w:rPr>
          <w:w w:val="110"/>
          <w:sz w:val="20"/>
        </w:rPr>
        <w:t>(city</w:t>
      </w:r>
      <w:r>
        <w:rPr>
          <w:spacing w:val="-9"/>
          <w:w w:val="110"/>
          <w:sz w:val="20"/>
        </w:rPr>
        <w:t> </w:t>
      </w:r>
      <w:r>
        <w:rPr>
          <w:w w:val="110"/>
          <w:sz w:val="20"/>
        </w:rPr>
        <w:t>and/or</w:t>
      </w:r>
      <w:r>
        <w:rPr>
          <w:spacing w:val="-9"/>
          <w:w w:val="110"/>
          <w:sz w:val="20"/>
        </w:rPr>
        <w:t> </w:t>
      </w:r>
      <w:r>
        <w:rPr>
          <w:w w:val="110"/>
          <w:sz w:val="20"/>
        </w:rPr>
        <w:t>county)</w:t>
      </w:r>
      <w:r>
        <w:rPr>
          <w:spacing w:val="-9"/>
          <w:w w:val="110"/>
          <w:sz w:val="20"/>
        </w:rPr>
        <w:t> </w:t>
      </w:r>
      <w:r>
        <w:rPr>
          <w:w w:val="110"/>
          <w:sz w:val="20"/>
        </w:rPr>
        <w:t>where</w:t>
      </w:r>
      <w:r>
        <w:rPr>
          <w:spacing w:val="-9"/>
          <w:w w:val="110"/>
          <w:sz w:val="20"/>
        </w:rPr>
        <w:t> </w:t>
      </w:r>
      <w:r>
        <w:rPr>
          <w:spacing w:val="-2"/>
          <w:w w:val="110"/>
          <w:sz w:val="20"/>
        </w:rPr>
        <w:t>collected</w:t>
      </w:r>
    </w:p>
    <w:p>
      <w:pPr>
        <w:pStyle w:val="ListParagraph"/>
        <w:numPr>
          <w:ilvl w:val="1"/>
          <w:numId w:val="30"/>
        </w:numPr>
        <w:tabs>
          <w:tab w:pos="1463" w:val="left" w:leader="none"/>
        </w:tabs>
        <w:spacing w:line="210" w:lineRule="exact" w:before="0" w:after="0"/>
        <w:ind w:left="1463" w:right="0" w:hanging="175"/>
        <w:jc w:val="left"/>
        <w:rPr>
          <w:sz w:val="20"/>
        </w:rPr>
      </w:pPr>
      <w:r>
        <w:rPr>
          <w:w w:val="110"/>
          <w:sz w:val="20"/>
        </w:rPr>
        <w:t>Date</w:t>
      </w:r>
      <w:r>
        <w:rPr>
          <w:spacing w:val="-7"/>
          <w:w w:val="110"/>
          <w:sz w:val="20"/>
        </w:rPr>
        <w:t> </w:t>
      </w:r>
      <w:r>
        <w:rPr>
          <w:spacing w:val="-2"/>
          <w:w w:val="110"/>
          <w:sz w:val="20"/>
        </w:rPr>
        <w:t>collected</w:t>
      </w:r>
    </w:p>
    <w:p>
      <w:pPr>
        <w:pStyle w:val="ListParagraph"/>
        <w:numPr>
          <w:ilvl w:val="0"/>
          <w:numId w:val="30"/>
        </w:numPr>
        <w:tabs>
          <w:tab w:pos="1122" w:val="left" w:leader="none"/>
          <w:tab w:pos="1124" w:val="left" w:leader="none"/>
        </w:tabs>
        <w:spacing w:line="206" w:lineRule="auto" w:before="10" w:after="0"/>
        <w:ind w:left="1124" w:right="824" w:hanging="196"/>
        <w:jc w:val="both"/>
        <w:rPr>
          <w:sz w:val="20"/>
        </w:rPr>
      </w:pPr>
      <w:r>
        <w:rPr>
          <w:w w:val="110"/>
          <w:sz w:val="20"/>
        </w:rPr>
        <w:t>Divide</w:t>
      </w:r>
      <w:r>
        <w:rPr>
          <w:w w:val="110"/>
          <w:sz w:val="20"/>
        </w:rPr>
        <w:t> specimens</w:t>
      </w:r>
      <w:r>
        <w:rPr>
          <w:w w:val="110"/>
          <w:sz w:val="20"/>
        </w:rPr>
        <w:t> into</w:t>
      </w:r>
      <w:r>
        <w:rPr>
          <w:w w:val="110"/>
          <w:sz w:val="20"/>
        </w:rPr>
        <w:t> the</w:t>
      </w:r>
      <w:r>
        <w:rPr>
          <w:w w:val="110"/>
          <w:sz w:val="20"/>
        </w:rPr>
        <w:t> following</w:t>
      </w:r>
      <w:r>
        <w:rPr>
          <w:w w:val="110"/>
          <w:sz w:val="20"/>
        </w:rPr>
        <w:t> two</w:t>
      </w:r>
      <w:r>
        <w:rPr>
          <w:w w:val="110"/>
          <w:sz w:val="20"/>
        </w:rPr>
        <w:t> sections:</w:t>
      </w:r>
      <w:r>
        <w:rPr>
          <w:w w:val="110"/>
          <w:sz w:val="20"/>
        </w:rPr>
        <w:t> Native</w:t>
      </w:r>
      <w:r>
        <w:rPr>
          <w:w w:val="110"/>
          <w:sz w:val="20"/>
        </w:rPr>
        <w:t> Kansas Trees and Non-native Trees.</w:t>
      </w:r>
    </w:p>
    <w:p>
      <w:pPr>
        <w:pStyle w:val="ListParagraph"/>
        <w:numPr>
          <w:ilvl w:val="0"/>
          <w:numId w:val="30"/>
        </w:numPr>
        <w:tabs>
          <w:tab w:pos="1122" w:val="left" w:leader="none"/>
          <w:tab w:pos="1124" w:val="left" w:leader="none"/>
        </w:tabs>
        <w:spacing w:line="206" w:lineRule="auto" w:before="0" w:after="0"/>
        <w:ind w:left="1124" w:right="824" w:hanging="196"/>
        <w:jc w:val="both"/>
        <w:rPr>
          <w:sz w:val="20"/>
        </w:rPr>
      </w:pPr>
      <w:r>
        <w:rPr>
          <w:w w:val="110"/>
          <w:sz w:val="20"/>
        </w:rPr>
        <w:t>Variations</w:t>
      </w:r>
      <w:r>
        <w:rPr>
          <w:w w:val="110"/>
          <w:sz w:val="20"/>
        </w:rPr>
        <w:t> of</w:t>
      </w:r>
      <w:r>
        <w:rPr>
          <w:w w:val="110"/>
          <w:sz w:val="20"/>
        </w:rPr>
        <w:t> varieties</w:t>
      </w:r>
      <w:r>
        <w:rPr>
          <w:w w:val="110"/>
          <w:sz w:val="20"/>
        </w:rPr>
        <w:t> do</w:t>
      </w:r>
      <w:r>
        <w:rPr>
          <w:w w:val="110"/>
          <w:sz w:val="20"/>
        </w:rPr>
        <w:t> not</w:t>
      </w:r>
      <w:r>
        <w:rPr>
          <w:w w:val="110"/>
          <w:sz w:val="20"/>
        </w:rPr>
        <w:t> count</w:t>
      </w:r>
      <w:r>
        <w:rPr>
          <w:w w:val="110"/>
          <w:sz w:val="20"/>
        </w:rPr>
        <w:t> as</w:t>
      </w:r>
      <w:r>
        <w:rPr>
          <w:w w:val="110"/>
          <w:sz w:val="20"/>
        </w:rPr>
        <w:t> as</w:t>
      </w:r>
      <w:r>
        <w:rPr>
          <w:w w:val="110"/>
          <w:sz w:val="20"/>
        </w:rPr>
        <w:t> different</w:t>
      </w:r>
      <w:r>
        <w:rPr>
          <w:w w:val="110"/>
          <w:sz w:val="20"/>
        </w:rPr>
        <w:t> species</w:t>
      </w:r>
      <w:r>
        <w:rPr>
          <w:w w:val="110"/>
          <w:sz w:val="20"/>
        </w:rPr>
        <w:t> or </w:t>
      </w:r>
      <w:r>
        <w:rPr>
          <w:spacing w:val="-2"/>
          <w:w w:val="110"/>
          <w:sz w:val="20"/>
        </w:rPr>
        <w:t>specimens.</w:t>
      </w:r>
    </w:p>
    <w:p>
      <w:pPr>
        <w:pStyle w:val="ListParagraph"/>
        <w:numPr>
          <w:ilvl w:val="0"/>
          <w:numId w:val="30"/>
        </w:numPr>
        <w:tabs>
          <w:tab w:pos="1122" w:val="left" w:leader="none"/>
          <w:tab w:pos="1124" w:val="left" w:leader="none"/>
        </w:tabs>
        <w:spacing w:line="206" w:lineRule="auto" w:before="0" w:after="0"/>
        <w:ind w:left="1124" w:right="824" w:hanging="196"/>
        <w:jc w:val="both"/>
        <w:rPr>
          <w:sz w:val="20"/>
        </w:rPr>
      </w:pPr>
      <w:r>
        <w:rPr>
          <w:w w:val="110"/>
          <w:sz w:val="20"/>
        </w:rPr>
        <w:t>New specimens are those which were collected during the current 4-H</w:t>
      </w:r>
      <w:r>
        <w:rPr>
          <w:w w:val="110"/>
          <w:sz w:val="20"/>
        </w:rPr>
        <w:t> year</w:t>
      </w:r>
      <w:r>
        <w:rPr>
          <w:w w:val="110"/>
          <w:sz w:val="20"/>
        </w:rPr>
        <w:t> and</w:t>
      </w:r>
      <w:r>
        <w:rPr>
          <w:w w:val="110"/>
          <w:sz w:val="20"/>
        </w:rPr>
        <w:t> cannot</w:t>
      </w:r>
      <w:r>
        <w:rPr>
          <w:w w:val="110"/>
          <w:sz w:val="20"/>
        </w:rPr>
        <w:t> be</w:t>
      </w:r>
      <w:r>
        <w:rPr>
          <w:w w:val="110"/>
          <w:sz w:val="20"/>
        </w:rPr>
        <w:t> a</w:t>
      </w:r>
      <w:r>
        <w:rPr>
          <w:w w:val="110"/>
          <w:sz w:val="20"/>
        </w:rPr>
        <w:t> duplicate</w:t>
      </w:r>
      <w:r>
        <w:rPr>
          <w:w w:val="110"/>
          <w:sz w:val="20"/>
        </w:rPr>
        <w:t> tree</w:t>
      </w:r>
      <w:r>
        <w:rPr>
          <w:w w:val="110"/>
          <w:sz w:val="20"/>
        </w:rPr>
        <w:t> species</w:t>
      </w:r>
      <w:r>
        <w:rPr>
          <w:w w:val="110"/>
          <w:sz w:val="20"/>
        </w:rPr>
        <w:t> of</w:t>
      </w:r>
      <w:r>
        <w:rPr>
          <w:w w:val="110"/>
          <w:sz w:val="20"/>
        </w:rPr>
        <w:t> previously displayed specimens.</w:t>
      </w:r>
    </w:p>
    <w:p>
      <w:pPr>
        <w:pStyle w:val="ListParagraph"/>
        <w:numPr>
          <w:ilvl w:val="0"/>
          <w:numId w:val="30"/>
        </w:numPr>
        <w:tabs>
          <w:tab w:pos="1122" w:val="left" w:leader="none"/>
          <w:tab w:pos="1124" w:val="left" w:leader="none"/>
        </w:tabs>
        <w:spacing w:line="206" w:lineRule="auto" w:before="0" w:after="0"/>
        <w:ind w:left="1124" w:right="824" w:hanging="196"/>
        <w:jc w:val="both"/>
        <w:rPr>
          <w:sz w:val="20"/>
        </w:rPr>
      </w:pPr>
      <w:r>
        <w:rPr>
          <w:w w:val="110"/>
          <w:sz w:val="20"/>
        </w:rPr>
        <w:t>Group</w:t>
      </w:r>
      <w:r>
        <w:rPr>
          <w:w w:val="110"/>
          <w:sz w:val="20"/>
        </w:rPr>
        <w:t> samples</w:t>
      </w:r>
      <w:r>
        <w:rPr>
          <w:w w:val="110"/>
          <w:sz w:val="20"/>
        </w:rPr>
        <w:t> according</w:t>
      </w:r>
      <w:r>
        <w:rPr>
          <w:w w:val="110"/>
          <w:sz w:val="20"/>
        </w:rPr>
        <w:t> to</w:t>
      </w:r>
      <w:r>
        <w:rPr>
          <w:w w:val="110"/>
          <w:sz w:val="20"/>
        </w:rPr>
        <w:t> the</w:t>
      </w:r>
      <w:r>
        <w:rPr>
          <w:w w:val="110"/>
          <w:sz w:val="20"/>
        </w:rPr>
        <w:t> year</w:t>
      </w:r>
      <w:r>
        <w:rPr>
          <w:w w:val="110"/>
          <w:sz w:val="20"/>
        </w:rPr>
        <w:t> collected,</w:t>
      </w:r>
      <w:r>
        <w:rPr>
          <w:w w:val="110"/>
          <w:sz w:val="20"/>
        </w:rPr>
        <w:t> such</w:t>
      </w:r>
      <w:r>
        <w:rPr>
          <w:w w:val="110"/>
          <w:sz w:val="20"/>
        </w:rPr>
        <w:t> as “Old/Previous” and “New.”</w:t>
      </w:r>
    </w:p>
    <w:p>
      <w:pPr>
        <w:pStyle w:val="ListParagraph"/>
        <w:numPr>
          <w:ilvl w:val="0"/>
          <w:numId w:val="30"/>
        </w:numPr>
        <w:tabs>
          <w:tab w:pos="1121" w:val="left" w:leader="none"/>
          <w:tab w:pos="1124" w:val="left" w:leader="none"/>
        </w:tabs>
        <w:spacing w:line="206" w:lineRule="auto" w:before="0" w:after="0"/>
        <w:ind w:left="1124" w:right="824" w:hanging="317"/>
        <w:jc w:val="both"/>
        <w:rPr>
          <w:sz w:val="20"/>
        </w:rPr>
      </w:pPr>
      <w:r>
        <w:rPr>
          <w:w w:val="110"/>
          <w:sz w:val="20"/>
        </w:rPr>
        <w:t>When replacing previously displayed samples, due to degradation, improper mounting or incorrect identiﬁcation, the specimen label must</w:t>
      </w:r>
      <w:r>
        <w:rPr>
          <w:w w:val="110"/>
          <w:sz w:val="20"/>
        </w:rPr>
        <w:t> also</w:t>
      </w:r>
      <w:r>
        <w:rPr>
          <w:w w:val="110"/>
          <w:sz w:val="20"/>
        </w:rPr>
        <w:t> be</w:t>
      </w:r>
      <w:r>
        <w:rPr>
          <w:w w:val="110"/>
          <w:sz w:val="20"/>
        </w:rPr>
        <w:t> updated.</w:t>
      </w:r>
      <w:r>
        <w:rPr>
          <w:w w:val="110"/>
          <w:sz w:val="20"/>
        </w:rPr>
        <w:t> Replacements</w:t>
      </w:r>
      <w:r>
        <w:rPr>
          <w:w w:val="110"/>
          <w:sz w:val="20"/>
        </w:rPr>
        <w:t> do</w:t>
      </w:r>
      <w:r>
        <w:rPr>
          <w:w w:val="110"/>
          <w:sz w:val="20"/>
        </w:rPr>
        <w:t> not</w:t>
      </w:r>
      <w:r>
        <w:rPr>
          <w:w w:val="110"/>
          <w:sz w:val="20"/>
        </w:rPr>
        <w:t> count</w:t>
      </w:r>
      <w:r>
        <w:rPr>
          <w:w w:val="110"/>
          <w:sz w:val="20"/>
        </w:rPr>
        <w:t> as</w:t>
      </w:r>
      <w:r>
        <w:rPr>
          <w:w w:val="110"/>
          <w:sz w:val="20"/>
        </w:rPr>
        <w:t> new specimens.</w:t>
      </w:r>
      <w:r>
        <w:rPr>
          <w:w w:val="110"/>
          <w:sz w:val="20"/>
        </w:rPr>
        <w:t> Replacements</w:t>
      </w:r>
      <w:r>
        <w:rPr>
          <w:w w:val="110"/>
          <w:sz w:val="20"/>
        </w:rPr>
        <w:t> should</w:t>
      </w:r>
      <w:r>
        <w:rPr>
          <w:w w:val="110"/>
          <w:sz w:val="20"/>
        </w:rPr>
        <w:t> be</w:t>
      </w:r>
      <w:r>
        <w:rPr>
          <w:w w:val="110"/>
          <w:sz w:val="20"/>
        </w:rPr>
        <w:t> displayed</w:t>
      </w:r>
      <w:r>
        <w:rPr>
          <w:w w:val="110"/>
          <w:sz w:val="20"/>
        </w:rPr>
        <w:t> in</w:t>
      </w:r>
      <w:r>
        <w:rPr>
          <w:w w:val="110"/>
          <w:sz w:val="20"/>
        </w:rPr>
        <w:t> the “Old/Previous” sections of the exhibit.</w:t>
      </w:r>
    </w:p>
    <w:p>
      <w:pPr>
        <w:pStyle w:val="ListParagraph"/>
        <w:numPr>
          <w:ilvl w:val="0"/>
          <w:numId w:val="30"/>
        </w:numPr>
        <w:tabs>
          <w:tab w:pos="1121" w:val="left" w:leader="none"/>
          <w:tab w:pos="1124" w:val="left" w:leader="none"/>
        </w:tabs>
        <w:spacing w:line="206" w:lineRule="auto" w:before="0" w:after="0"/>
        <w:ind w:left="1124" w:right="824" w:hanging="317"/>
        <w:jc w:val="both"/>
        <w:rPr>
          <w:sz w:val="20"/>
        </w:rPr>
      </w:pPr>
      <w:r>
        <w:rPr>
          <w:w w:val="110"/>
          <w:sz w:val="20"/>
        </w:rPr>
        <w:t>In all leaf collections, display one complete leaf where possible. If the</w:t>
      </w:r>
      <w:r>
        <w:rPr>
          <w:w w:val="110"/>
          <w:sz w:val="20"/>
        </w:rPr>
        <w:t> leaf</w:t>
      </w:r>
      <w:r>
        <w:rPr>
          <w:w w:val="110"/>
          <w:sz w:val="20"/>
        </w:rPr>
        <w:t> is</w:t>
      </w:r>
      <w:r>
        <w:rPr>
          <w:w w:val="110"/>
          <w:sz w:val="20"/>
        </w:rPr>
        <w:t> too</w:t>
      </w:r>
      <w:r>
        <w:rPr>
          <w:w w:val="110"/>
          <w:sz w:val="20"/>
        </w:rPr>
        <w:t> large,</w:t>
      </w:r>
      <w:r>
        <w:rPr>
          <w:w w:val="110"/>
          <w:sz w:val="20"/>
        </w:rPr>
        <w:t> exhibit</w:t>
      </w:r>
      <w:r>
        <w:rPr>
          <w:w w:val="110"/>
          <w:sz w:val="20"/>
        </w:rPr>
        <w:t> as</w:t>
      </w:r>
      <w:r>
        <w:rPr>
          <w:w w:val="110"/>
          <w:sz w:val="20"/>
        </w:rPr>
        <w:t> much</w:t>
      </w:r>
      <w:r>
        <w:rPr>
          <w:w w:val="110"/>
          <w:sz w:val="20"/>
        </w:rPr>
        <w:t> of</w:t>
      </w:r>
      <w:r>
        <w:rPr>
          <w:w w:val="110"/>
          <w:sz w:val="20"/>
        </w:rPr>
        <w:t> the</w:t>
      </w:r>
      <w:r>
        <w:rPr>
          <w:w w:val="110"/>
          <w:sz w:val="20"/>
        </w:rPr>
        <w:t> terminal</w:t>
      </w:r>
      <w:r>
        <w:rPr>
          <w:w w:val="110"/>
          <w:sz w:val="20"/>
        </w:rPr>
        <w:t> portions</w:t>
      </w:r>
      <w:r>
        <w:rPr>
          <w:w w:val="110"/>
          <w:sz w:val="20"/>
        </w:rPr>
        <w:t> as possible.</w:t>
      </w:r>
      <w:r>
        <w:rPr>
          <w:w w:val="110"/>
          <w:sz w:val="20"/>
        </w:rPr>
        <w:t> Sketch</w:t>
      </w:r>
      <w:r>
        <w:rPr>
          <w:w w:val="110"/>
          <w:sz w:val="20"/>
        </w:rPr>
        <w:t> in</w:t>
      </w:r>
      <w:r>
        <w:rPr>
          <w:w w:val="110"/>
          <w:sz w:val="20"/>
        </w:rPr>
        <w:t> reduced</w:t>
      </w:r>
      <w:r>
        <w:rPr>
          <w:w w:val="110"/>
          <w:sz w:val="20"/>
        </w:rPr>
        <w:t> scale</w:t>
      </w:r>
      <w:r>
        <w:rPr>
          <w:w w:val="110"/>
          <w:sz w:val="20"/>
        </w:rPr>
        <w:t> the</w:t>
      </w:r>
      <w:r>
        <w:rPr>
          <w:w w:val="110"/>
          <w:sz w:val="20"/>
        </w:rPr>
        <w:t> entire</w:t>
      </w:r>
      <w:r>
        <w:rPr>
          <w:w w:val="110"/>
          <w:sz w:val="20"/>
        </w:rPr>
        <w:t> leaf</w:t>
      </w:r>
      <w:r>
        <w:rPr>
          <w:w w:val="110"/>
          <w:sz w:val="20"/>
        </w:rPr>
        <w:t> and</w:t>
      </w:r>
      <w:r>
        <w:rPr>
          <w:w w:val="110"/>
          <w:sz w:val="20"/>
        </w:rPr>
        <w:t> illustrate where the exhibited portion is from. Note: a “leaflet” is incorrect when displayed as the complete leaf for a tree.</w:t>
      </w:r>
    </w:p>
    <w:p>
      <w:pPr>
        <w:pStyle w:val="ListParagraph"/>
        <w:numPr>
          <w:ilvl w:val="0"/>
          <w:numId w:val="30"/>
        </w:numPr>
        <w:tabs>
          <w:tab w:pos="1121" w:val="left" w:leader="none"/>
          <w:tab w:pos="1124" w:val="left" w:leader="none"/>
        </w:tabs>
        <w:spacing w:line="206" w:lineRule="auto" w:before="0" w:after="0"/>
        <w:ind w:left="1124" w:right="824" w:hanging="317"/>
        <w:jc w:val="both"/>
        <w:rPr>
          <w:sz w:val="20"/>
        </w:rPr>
      </w:pPr>
      <w:r>
        <w:rPr>
          <w:w w:val="110"/>
          <w:sz w:val="20"/>
        </w:rPr>
        <w:t>The</w:t>
      </w:r>
      <w:r>
        <w:rPr>
          <w:w w:val="110"/>
          <w:sz w:val="20"/>
        </w:rPr>
        <w:t> exhibitors</w:t>
      </w:r>
      <w:r>
        <w:rPr>
          <w:w w:val="110"/>
          <w:sz w:val="20"/>
        </w:rPr>
        <w:t> name,</w:t>
      </w:r>
      <w:r>
        <w:rPr>
          <w:w w:val="110"/>
          <w:sz w:val="20"/>
        </w:rPr>
        <w:t> club,</w:t>
      </w:r>
      <w:r>
        <w:rPr>
          <w:w w:val="110"/>
          <w:sz w:val="20"/>
        </w:rPr>
        <w:t> age,</w:t>
      </w:r>
      <w:r>
        <w:rPr>
          <w:w w:val="110"/>
          <w:sz w:val="20"/>
        </w:rPr>
        <w:t> and</w:t>
      </w:r>
      <w:r>
        <w:rPr>
          <w:w w:val="110"/>
          <w:sz w:val="20"/>
        </w:rPr>
        <w:t> year</w:t>
      </w:r>
      <w:r>
        <w:rPr>
          <w:w w:val="110"/>
          <w:sz w:val="20"/>
        </w:rPr>
        <w:t> in</w:t>
      </w:r>
      <w:r>
        <w:rPr>
          <w:w w:val="110"/>
          <w:sz w:val="20"/>
        </w:rPr>
        <w:t> project</w:t>
      </w:r>
      <w:r>
        <w:rPr>
          <w:w w:val="110"/>
          <w:sz w:val="20"/>
        </w:rPr>
        <w:t> should</w:t>
      </w:r>
      <w:r>
        <w:rPr>
          <w:w w:val="110"/>
          <w:sz w:val="20"/>
        </w:rPr>
        <w:t> be</w:t>
      </w:r>
      <w:r>
        <w:rPr>
          <w:w w:val="110"/>
          <w:sz w:val="20"/>
        </w:rPr>
        <w:t> on the front cover in a prominent location.</w:t>
      </w:r>
    </w:p>
    <w:p>
      <w:pPr>
        <w:pStyle w:val="ListParagraph"/>
        <w:numPr>
          <w:ilvl w:val="0"/>
          <w:numId w:val="30"/>
        </w:numPr>
        <w:tabs>
          <w:tab w:pos="1121" w:val="left" w:leader="none"/>
          <w:tab w:pos="1124" w:val="left" w:leader="none"/>
        </w:tabs>
        <w:spacing w:line="206" w:lineRule="auto" w:before="1" w:after="0"/>
        <w:ind w:left="1124" w:right="824" w:hanging="317"/>
        <w:jc w:val="both"/>
        <w:rPr>
          <w:sz w:val="20"/>
        </w:rPr>
      </w:pPr>
      <w:r>
        <w:rPr>
          <w:w w:val="110"/>
          <w:sz w:val="20"/>
        </w:rPr>
        <w:t>If</w:t>
      </w:r>
      <w:r>
        <w:rPr>
          <w:spacing w:val="-6"/>
          <w:w w:val="110"/>
          <w:sz w:val="20"/>
        </w:rPr>
        <w:t> </w:t>
      </w:r>
      <w:r>
        <w:rPr>
          <w:w w:val="110"/>
          <w:sz w:val="20"/>
        </w:rPr>
        <w:t>the</w:t>
      </w:r>
      <w:r>
        <w:rPr>
          <w:spacing w:val="-6"/>
          <w:w w:val="110"/>
          <w:sz w:val="20"/>
        </w:rPr>
        <w:t> </w:t>
      </w:r>
      <w:r>
        <w:rPr>
          <w:w w:val="110"/>
          <w:sz w:val="20"/>
        </w:rPr>
        <w:t>exhibitor</w:t>
      </w:r>
      <w:r>
        <w:rPr>
          <w:spacing w:val="-6"/>
          <w:w w:val="110"/>
          <w:sz w:val="20"/>
        </w:rPr>
        <w:t> </w:t>
      </w:r>
      <w:r>
        <w:rPr>
          <w:w w:val="110"/>
          <w:sz w:val="20"/>
        </w:rPr>
        <w:t>retrieves</w:t>
      </w:r>
      <w:r>
        <w:rPr>
          <w:spacing w:val="-6"/>
          <w:w w:val="110"/>
          <w:sz w:val="20"/>
        </w:rPr>
        <w:t> </w:t>
      </w:r>
      <w:r>
        <w:rPr>
          <w:w w:val="110"/>
          <w:sz w:val="20"/>
        </w:rPr>
        <w:t>information</w:t>
      </w:r>
      <w:r>
        <w:rPr>
          <w:spacing w:val="-6"/>
          <w:w w:val="110"/>
          <w:sz w:val="20"/>
        </w:rPr>
        <w:t> </w:t>
      </w:r>
      <w:r>
        <w:rPr>
          <w:w w:val="110"/>
          <w:sz w:val="20"/>
        </w:rPr>
        <w:t>for</w:t>
      </w:r>
      <w:r>
        <w:rPr>
          <w:spacing w:val="-6"/>
          <w:w w:val="110"/>
          <w:sz w:val="20"/>
        </w:rPr>
        <w:t> </w:t>
      </w:r>
      <w:r>
        <w:rPr>
          <w:w w:val="110"/>
          <w:sz w:val="20"/>
        </w:rPr>
        <w:t>their</w:t>
      </w:r>
      <w:r>
        <w:rPr>
          <w:spacing w:val="-6"/>
          <w:w w:val="110"/>
          <w:sz w:val="20"/>
        </w:rPr>
        <w:t> </w:t>
      </w:r>
      <w:r>
        <w:rPr>
          <w:w w:val="110"/>
          <w:sz w:val="20"/>
        </w:rPr>
        <w:t>forestry</w:t>
      </w:r>
      <w:r>
        <w:rPr>
          <w:spacing w:val="-6"/>
          <w:w w:val="110"/>
          <w:sz w:val="20"/>
        </w:rPr>
        <w:t> </w:t>
      </w:r>
      <w:r>
        <w:rPr>
          <w:w w:val="110"/>
          <w:sz w:val="20"/>
        </w:rPr>
        <w:t>exhibit,</w:t>
      </w:r>
      <w:r>
        <w:rPr>
          <w:spacing w:val="-6"/>
          <w:w w:val="110"/>
          <w:sz w:val="20"/>
        </w:rPr>
        <w:t> </w:t>
      </w:r>
      <w:r>
        <w:rPr>
          <w:w w:val="110"/>
          <w:sz w:val="20"/>
        </w:rPr>
        <w:t>they must include a reference citation to the source.</w:t>
      </w:r>
    </w:p>
    <w:p>
      <w:pPr>
        <w:pStyle w:val="ListParagraph"/>
        <w:numPr>
          <w:ilvl w:val="0"/>
          <w:numId w:val="30"/>
        </w:numPr>
        <w:tabs>
          <w:tab w:pos="1121" w:val="left" w:leader="none"/>
          <w:tab w:pos="1124" w:val="left" w:leader="none"/>
        </w:tabs>
        <w:spacing w:line="206" w:lineRule="auto" w:before="0" w:after="0"/>
        <w:ind w:left="1124" w:right="824" w:hanging="317"/>
        <w:jc w:val="both"/>
        <w:rPr>
          <w:sz w:val="20"/>
        </w:rPr>
      </w:pPr>
      <w:r>
        <w:rPr>
          <w:w w:val="110"/>
          <w:sz w:val="20"/>
        </w:rPr>
        <w:t>All</w:t>
      </w:r>
      <w:r>
        <w:rPr>
          <w:w w:val="110"/>
          <w:sz w:val="20"/>
        </w:rPr>
        <w:t> work</w:t>
      </w:r>
      <w:r>
        <w:rPr>
          <w:w w:val="110"/>
          <w:sz w:val="20"/>
        </w:rPr>
        <w:t> must</w:t>
      </w:r>
      <w:r>
        <w:rPr>
          <w:w w:val="110"/>
          <w:sz w:val="20"/>
        </w:rPr>
        <w:t> show</w:t>
      </w:r>
      <w:r>
        <w:rPr>
          <w:w w:val="110"/>
          <w:sz w:val="20"/>
        </w:rPr>
        <w:t> originality.</w:t>
      </w:r>
      <w:r>
        <w:rPr>
          <w:w w:val="110"/>
          <w:sz w:val="20"/>
        </w:rPr>
        <w:t> Leaf</w:t>
      </w:r>
      <w:r>
        <w:rPr>
          <w:w w:val="110"/>
          <w:sz w:val="20"/>
        </w:rPr>
        <w:t> collections</w:t>
      </w:r>
      <w:r>
        <w:rPr>
          <w:w w:val="110"/>
          <w:sz w:val="20"/>
        </w:rPr>
        <w:t> and</w:t>
      </w:r>
      <w:r>
        <w:rPr>
          <w:w w:val="110"/>
          <w:sz w:val="20"/>
        </w:rPr>
        <w:t> displays</w:t>
      </w:r>
      <w:r>
        <w:rPr>
          <w:spacing w:val="80"/>
          <w:w w:val="110"/>
          <w:sz w:val="20"/>
        </w:rPr>
        <w:t> </w:t>
      </w:r>
      <w:r>
        <w:rPr>
          <w:w w:val="110"/>
          <w:sz w:val="20"/>
        </w:rPr>
        <w:t>should</w:t>
      </w:r>
      <w:r>
        <w:rPr>
          <w:spacing w:val="40"/>
          <w:w w:val="110"/>
          <w:sz w:val="20"/>
        </w:rPr>
        <w:t> </w:t>
      </w:r>
      <w:r>
        <w:rPr>
          <w:w w:val="110"/>
          <w:sz w:val="20"/>
        </w:rPr>
        <w:t>not</w:t>
      </w:r>
      <w:r>
        <w:rPr>
          <w:spacing w:val="40"/>
          <w:w w:val="110"/>
          <w:sz w:val="20"/>
        </w:rPr>
        <w:t> </w:t>
      </w:r>
      <w:r>
        <w:rPr>
          <w:w w:val="110"/>
          <w:sz w:val="20"/>
        </w:rPr>
        <w:t>closely</w:t>
      </w:r>
      <w:r>
        <w:rPr>
          <w:spacing w:val="40"/>
          <w:w w:val="110"/>
          <w:sz w:val="20"/>
        </w:rPr>
        <w:t> </w:t>
      </w:r>
      <w:r>
        <w:rPr>
          <w:w w:val="110"/>
          <w:sz w:val="20"/>
        </w:rPr>
        <w:t>resemble</w:t>
      </w:r>
      <w:r>
        <w:rPr>
          <w:spacing w:val="40"/>
          <w:w w:val="110"/>
          <w:sz w:val="20"/>
        </w:rPr>
        <w:t> </w:t>
      </w:r>
      <w:r>
        <w:rPr>
          <w:w w:val="110"/>
          <w:sz w:val="20"/>
        </w:rPr>
        <w:t>work</w:t>
      </w:r>
      <w:r>
        <w:rPr>
          <w:spacing w:val="40"/>
          <w:w w:val="110"/>
          <w:sz w:val="20"/>
        </w:rPr>
        <w:t> </w:t>
      </w:r>
      <w:r>
        <w:rPr>
          <w:w w:val="110"/>
          <w:sz w:val="20"/>
        </w:rPr>
        <w:t>done</w:t>
      </w:r>
      <w:r>
        <w:rPr>
          <w:spacing w:val="40"/>
          <w:w w:val="110"/>
          <w:sz w:val="20"/>
        </w:rPr>
        <w:t> </w:t>
      </w:r>
      <w:r>
        <w:rPr>
          <w:w w:val="110"/>
          <w:sz w:val="20"/>
        </w:rPr>
        <w:t>by</w:t>
      </w:r>
      <w:r>
        <w:rPr>
          <w:spacing w:val="40"/>
          <w:w w:val="110"/>
          <w:sz w:val="20"/>
        </w:rPr>
        <w:t> </w:t>
      </w:r>
      <w:r>
        <w:rPr>
          <w:w w:val="110"/>
          <w:sz w:val="20"/>
        </w:rPr>
        <w:t>others</w:t>
      </w:r>
      <w:r>
        <w:rPr>
          <w:spacing w:val="40"/>
          <w:w w:val="110"/>
          <w:sz w:val="20"/>
        </w:rPr>
        <w:t> </w:t>
      </w:r>
      <w:r>
        <w:rPr>
          <w:w w:val="110"/>
          <w:sz w:val="20"/>
        </w:rPr>
        <w:t>in</w:t>
      </w:r>
      <w:r>
        <w:rPr>
          <w:spacing w:val="40"/>
          <w:w w:val="110"/>
          <w:sz w:val="20"/>
        </w:rPr>
        <w:t> </w:t>
      </w:r>
      <w:r>
        <w:rPr>
          <w:w w:val="110"/>
          <w:sz w:val="20"/>
        </w:rPr>
        <w:t>the</w:t>
      </w:r>
      <w:r>
        <w:rPr>
          <w:spacing w:val="40"/>
          <w:w w:val="110"/>
          <w:sz w:val="20"/>
        </w:rPr>
        <w:t> </w:t>
      </w:r>
      <w:r>
        <w:rPr>
          <w:w w:val="110"/>
          <w:sz w:val="20"/>
        </w:rPr>
        <w:t>same</w:t>
      </w:r>
    </w:p>
    <w:p>
      <w:pPr>
        <w:tabs>
          <w:tab w:pos="7251" w:val="right" w:leader="none"/>
        </w:tabs>
        <w:spacing w:line="170" w:lineRule="auto" w:before="6"/>
        <w:ind w:left="1124" w:right="0" w:firstLine="0"/>
        <w:jc w:val="left"/>
        <w:rPr>
          <w:position w:val="-10"/>
          <w:sz w:val="24"/>
        </w:rPr>
      </w:pPr>
      <w:r>
        <w:rPr>
          <w:spacing w:val="-2"/>
          <w:w w:val="115"/>
          <w:sz w:val="20"/>
        </w:rPr>
        <w:t>club.</w:t>
      </w:r>
      <w:r>
        <w:rPr>
          <w:rFonts w:ascii="Times New Roman"/>
          <w:sz w:val="20"/>
        </w:rPr>
        <w:tab/>
      </w:r>
      <w:r>
        <w:rPr>
          <w:spacing w:val="-5"/>
          <w:w w:val="115"/>
          <w:position w:val="-10"/>
          <w:sz w:val="24"/>
        </w:rPr>
        <w:t>38</w:t>
      </w:r>
    </w:p>
    <w:p>
      <w:pPr>
        <w:spacing w:after="0" w:line="170" w:lineRule="auto"/>
        <w:jc w:val="left"/>
        <w:rPr>
          <w:position w:val="-10"/>
          <w:sz w:val="24"/>
        </w:rPr>
        <w:sectPr>
          <w:footerReference w:type="default" r:id="rId51"/>
          <w:pgSz w:w="7920" w:h="12240"/>
          <w:pgMar w:header="0" w:footer="0" w:top="380" w:bottom="0" w:left="0" w:right="0"/>
        </w:sectPr>
      </w:pPr>
    </w:p>
    <w:p>
      <w:pPr>
        <w:pStyle w:val="BodyText"/>
        <w:spacing w:line="235" w:lineRule="exact" w:before="94"/>
        <w:ind w:left="977"/>
        <w:jc w:val="both"/>
      </w:pPr>
      <w:r>
        <w:rPr>
          <w:w w:val="115"/>
        </w:rPr>
        <w:t>Class</w:t>
      </w:r>
      <w:r>
        <w:rPr>
          <w:spacing w:val="-11"/>
          <w:w w:val="115"/>
        </w:rPr>
        <w:t> </w:t>
      </w:r>
      <w:r>
        <w:rPr>
          <w:w w:val="115"/>
        </w:rPr>
        <w:t>1001</w:t>
      </w:r>
      <w:r>
        <w:rPr>
          <w:spacing w:val="-10"/>
          <w:w w:val="115"/>
        </w:rPr>
        <w:t> </w:t>
      </w:r>
      <w:r>
        <w:rPr>
          <w:w w:val="115"/>
        </w:rPr>
        <w:t>-</w:t>
      </w:r>
      <w:r>
        <w:rPr>
          <w:spacing w:val="-11"/>
          <w:w w:val="115"/>
        </w:rPr>
        <w:t> </w:t>
      </w:r>
      <w:r>
        <w:rPr>
          <w:w w:val="115"/>
        </w:rPr>
        <w:t>Beginner</w:t>
      </w:r>
      <w:r>
        <w:rPr>
          <w:spacing w:val="-10"/>
          <w:w w:val="115"/>
        </w:rPr>
        <w:t> </w:t>
      </w:r>
      <w:r>
        <w:rPr>
          <w:w w:val="115"/>
        </w:rPr>
        <w:t>(choose</w:t>
      </w:r>
      <w:r>
        <w:rPr>
          <w:spacing w:val="-10"/>
          <w:w w:val="115"/>
        </w:rPr>
        <w:t> </w:t>
      </w:r>
      <w:r>
        <w:rPr>
          <w:w w:val="115"/>
        </w:rPr>
        <w:t>A</w:t>
      </w:r>
      <w:r>
        <w:rPr>
          <w:spacing w:val="-11"/>
          <w:w w:val="115"/>
        </w:rPr>
        <w:t> </w:t>
      </w:r>
      <w:r>
        <w:rPr>
          <w:w w:val="115"/>
        </w:rPr>
        <w:t>or</w:t>
      </w:r>
      <w:r>
        <w:rPr>
          <w:spacing w:val="-10"/>
          <w:w w:val="115"/>
        </w:rPr>
        <w:t> </w:t>
      </w:r>
      <w:r>
        <w:rPr>
          <w:spacing w:val="-5"/>
          <w:w w:val="115"/>
        </w:rPr>
        <w:t>B)</w:t>
      </w:r>
    </w:p>
    <w:p>
      <w:pPr>
        <w:pStyle w:val="ListParagraph"/>
        <w:numPr>
          <w:ilvl w:val="0"/>
          <w:numId w:val="31"/>
        </w:numPr>
        <w:tabs>
          <w:tab w:pos="1256" w:val="left" w:leader="none"/>
        </w:tabs>
        <w:spacing w:line="220" w:lineRule="auto" w:before="6" w:after="0"/>
        <w:ind w:left="977" w:right="804" w:firstLine="0"/>
        <w:jc w:val="both"/>
        <w:rPr>
          <w:sz w:val="20"/>
        </w:rPr>
      </w:pPr>
      <w:r>
        <w:rPr>
          <w:w w:val="110"/>
          <w:sz w:val="20"/>
        </w:rPr>
        <w:t>Display</w:t>
      </w:r>
      <w:r>
        <w:rPr>
          <w:w w:val="110"/>
          <w:sz w:val="20"/>
        </w:rPr>
        <w:t> a</w:t>
      </w:r>
      <w:r>
        <w:rPr>
          <w:w w:val="110"/>
          <w:sz w:val="20"/>
        </w:rPr>
        <w:t> minimum</w:t>
      </w:r>
      <w:r>
        <w:rPr>
          <w:w w:val="110"/>
          <w:sz w:val="20"/>
        </w:rPr>
        <w:t> of</w:t>
      </w:r>
      <w:r>
        <w:rPr>
          <w:w w:val="110"/>
          <w:sz w:val="20"/>
        </w:rPr>
        <w:t> 10</w:t>
      </w:r>
      <w:r>
        <w:rPr>
          <w:w w:val="110"/>
          <w:sz w:val="20"/>
        </w:rPr>
        <w:t> different</w:t>
      </w:r>
      <w:r>
        <w:rPr>
          <w:w w:val="110"/>
          <w:sz w:val="20"/>
        </w:rPr>
        <w:t> leaves</w:t>
      </w:r>
      <w:r>
        <w:rPr>
          <w:w w:val="110"/>
          <w:sz w:val="20"/>
        </w:rPr>
        <w:t> from</w:t>
      </w:r>
      <w:r>
        <w:rPr>
          <w:w w:val="110"/>
          <w:sz w:val="20"/>
        </w:rPr>
        <w:t> native</w:t>
      </w:r>
      <w:r>
        <w:rPr>
          <w:w w:val="110"/>
          <w:sz w:val="20"/>
        </w:rPr>
        <w:t> Kansas trees</w:t>
      </w:r>
      <w:r>
        <w:rPr>
          <w:w w:val="110"/>
          <w:sz w:val="20"/>
        </w:rPr>
        <w:t> collected</w:t>
      </w:r>
      <w:r>
        <w:rPr>
          <w:w w:val="110"/>
          <w:sz w:val="20"/>
        </w:rPr>
        <w:t> within</w:t>
      </w:r>
      <w:r>
        <w:rPr>
          <w:w w:val="110"/>
          <w:sz w:val="20"/>
        </w:rPr>
        <w:t> the</w:t>
      </w:r>
      <w:r>
        <w:rPr>
          <w:w w:val="110"/>
          <w:sz w:val="20"/>
        </w:rPr>
        <w:t> year.</w:t>
      </w:r>
      <w:r>
        <w:rPr>
          <w:w w:val="110"/>
          <w:sz w:val="20"/>
        </w:rPr>
        <w:t> The</w:t>
      </w:r>
      <w:r>
        <w:rPr>
          <w:w w:val="110"/>
          <w:sz w:val="20"/>
        </w:rPr>
        <w:t> exhibit</w:t>
      </w:r>
      <w:r>
        <w:rPr>
          <w:w w:val="110"/>
          <w:sz w:val="20"/>
        </w:rPr>
        <w:t> can</w:t>
      </w:r>
      <w:r>
        <w:rPr>
          <w:w w:val="110"/>
          <w:sz w:val="20"/>
        </w:rPr>
        <w:t> include</w:t>
      </w:r>
      <w:r>
        <w:rPr>
          <w:w w:val="110"/>
          <w:sz w:val="20"/>
        </w:rPr>
        <w:t> non-native leaves in addition to the required number of leaf specimens collected from native Kansas trees.</w:t>
      </w:r>
    </w:p>
    <w:p>
      <w:pPr>
        <w:pStyle w:val="ListParagraph"/>
        <w:numPr>
          <w:ilvl w:val="0"/>
          <w:numId w:val="31"/>
        </w:numPr>
        <w:tabs>
          <w:tab w:pos="1216" w:val="left" w:leader="none"/>
        </w:tabs>
        <w:spacing w:line="220" w:lineRule="auto" w:before="1" w:after="0"/>
        <w:ind w:left="977" w:right="804" w:firstLine="0"/>
        <w:jc w:val="both"/>
        <w:rPr>
          <w:sz w:val="20"/>
        </w:rPr>
      </w:pPr>
      <w:r>
        <w:rPr>
          <w:w w:val="110"/>
          <w:sz w:val="20"/>
        </w:rPr>
        <w:t>Display a minimum of 5 native Kansas trees showing a leaf, twig, and</w:t>
      </w:r>
      <w:r>
        <w:rPr>
          <w:w w:val="110"/>
          <w:sz w:val="20"/>
        </w:rPr>
        <w:t> fruit</w:t>
      </w:r>
      <w:r>
        <w:rPr>
          <w:w w:val="110"/>
          <w:sz w:val="20"/>
        </w:rPr>
        <w:t> from</w:t>
      </w:r>
      <w:r>
        <w:rPr>
          <w:w w:val="110"/>
          <w:sz w:val="20"/>
        </w:rPr>
        <w:t> each</w:t>
      </w:r>
      <w:r>
        <w:rPr>
          <w:w w:val="110"/>
          <w:sz w:val="20"/>
        </w:rPr>
        <w:t> species</w:t>
      </w:r>
      <w:r>
        <w:rPr>
          <w:w w:val="110"/>
          <w:sz w:val="20"/>
        </w:rPr>
        <w:t> collected.</w:t>
      </w:r>
      <w:r>
        <w:rPr>
          <w:w w:val="110"/>
          <w:sz w:val="20"/>
        </w:rPr>
        <w:t> This</w:t>
      </w:r>
      <w:r>
        <w:rPr>
          <w:w w:val="110"/>
          <w:sz w:val="20"/>
        </w:rPr>
        <w:t> exhibit</w:t>
      </w:r>
      <w:r>
        <w:rPr>
          <w:w w:val="110"/>
          <w:sz w:val="20"/>
        </w:rPr>
        <w:t> must</w:t>
      </w:r>
      <w:r>
        <w:rPr>
          <w:w w:val="110"/>
          <w:sz w:val="20"/>
        </w:rPr>
        <w:t> include</w:t>
      </w:r>
      <w:r>
        <w:rPr>
          <w:w w:val="110"/>
          <w:sz w:val="20"/>
        </w:rPr>
        <w:t> 5 new leaf, twig, and fruit specimens.</w:t>
      </w:r>
    </w:p>
    <w:p>
      <w:pPr>
        <w:pStyle w:val="BodyText"/>
        <w:spacing w:line="235" w:lineRule="exact" w:before="211"/>
        <w:ind w:left="1024"/>
        <w:jc w:val="both"/>
      </w:pPr>
      <w:r>
        <w:rPr>
          <w:w w:val="115"/>
        </w:rPr>
        <w:t>Class</w:t>
      </w:r>
      <w:r>
        <w:rPr>
          <w:spacing w:val="-13"/>
          <w:w w:val="115"/>
        </w:rPr>
        <w:t> </w:t>
      </w:r>
      <w:r>
        <w:rPr>
          <w:w w:val="115"/>
        </w:rPr>
        <w:t>1002</w:t>
      </w:r>
      <w:r>
        <w:rPr>
          <w:spacing w:val="-12"/>
          <w:w w:val="115"/>
        </w:rPr>
        <w:t> </w:t>
      </w:r>
      <w:r>
        <w:rPr>
          <w:w w:val="115"/>
        </w:rPr>
        <w:t>-</w:t>
      </w:r>
      <w:r>
        <w:rPr>
          <w:spacing w:val="-13"/>
          <w:w w:val="115"/>
        </w:rPr>
        <w:t> </w:t>
      </w:r>
      <w:r>
        <w:rPr>
          <w:w w:val="115"/>
        </w:rPr>
        <w:t>Intermediate</w:t>
      </w:r>
      <w:r>
        <w:rPr>
          <w:spacing w:val="-12"/>
          <w:w w:val="115"/>
        </w:rPr>
        <w:t> </w:t>
      </w:r>
      <w:r>
        <w:rPr>
          <w:w w:val="115"/>
        </w:rPr>
        <w:t>(choose</w:t>
      </w:r>
      <w:r>
        <w:rPr>
          <w:spacing w:val="-12"/>
          <w:w w:val="115"/>
        </w:rPr>
        <w:t> </w:t>
      </w:r>
      <w:r>
        <w:rPr>
          <w:w w:val="115"/>
        </w:rPr>
        <w:t>A</w:t>
      </w:r>
      <w:r>
        <w:rPr>
          <w:spacing w:val="-13"/>
          <w:w w:val="115"/>
        </w:rPr>
        <w:t> </w:t>
      </w:r>
      <w:r>
        <w:rPr>
          <w:w w:val="115"/>
        </w:rPr>
        <w:t>or</w:t>
      </w:r>
      <w:r>
        <w:rPr>
          <w:spacing w:val="-12"/>
          <w:w w:val="115"/>
        </w:rPr>
        <w:t> </w:t>
      </w:r>
      <w:r>
        <w:rPr>
          <w:spacing w:val="-5"/>
          <w:w w:val="115"/>
        </w:rPr>
        <w:t>B)</w:t>
      </w:r>
    </w:p>
    <w:p>
      <w:pPr>
        <w:pStyle w:val="ListParagraph"/>
        <w:numPr>
          <w:ilvl w:val="0"/>
          <w:numId w:val="32"/>
        </w:numPr>
        <w:tabs>
          <w:tab w:pos="1267" w:val="left" w:leader="none"/>
        </w:tabs>
        <w:spacing w:line="220" w:lineRule="auto" w:before="6" w:after="0"/>
        <w:ind w:left="977" w:right="804" w:firstLine="0"/>
        <w:jc w:val="both"/>
        <w:rPr>
          <w:sz w:val="20"/>
        </w:rPr>
      </w:pPr>
      <w:r>
        <w:rPr>
          <w:w w:val="110"/>
          <w:sz w:val="20"/>
        </w:rPr>
        <w:t>Display</w:t>
      </w:r>
      <w:r>
        <w:rPr>
          <w:w w:val="110"/>
          <w:sz w:val="20"/>
        </w:rPr>
        <w:t> a</w:t>
      </w:r>
      <w:r>
        <w:rPr>
          <w:w w:val="110"/>
          <w:sz w:val="20"/>
        </w:rPr>
        <w:t> minimum</w:t>
      </w:r>
      <w:r>
        <w:rPr>
          <w:w w:val="110"/>
          <w:sz w:val="20"/>
        </w:rPr>
        <w:t> of</w:t>
      </w:r>
      <w:r>
        <w:rPr>
          <w:w w:val="110"/>
          <w:sz w:val="20"/>
        </w:rPr>
        <w:t> 20</w:t>
      </w:r>
      <w:r>
        <w:rPr>
          <w:w w:val="110"/>
          <w:sz w:val="20"/>
        </w:rPr>
        <w:t> different</w:t>
      </w:r>
      <w:r>
        <w:rPr>
          <w:w w:val="110"/>
          <w:sz w:val="20"/>
        </w:rPr>
        <w:t> leaves</w:t>
      </w:r>
      <w:r>
        <w:rPr>
          <w:w w:val="110"/>
          <w:sz w:val="20"/>
        </w:rPr>
        <w:t> (including</w:t>
      </w:r>
      <w:r>
        <w:rPr>
          <w:w w:val="110"/>
          <w:sz w:val="20"/>
        </w:rPr>
        <w:t> 10</w:t>
      </w:r>
      <w:r>
        <w:rPr>
          <w:w w:val="110"/>
          <w:sz w:val="20"/>
        </w:rPr>
        <w:t> new specimens</w:t>
      </w:r>
      <w:r>
        <w:rPr>
          <w:w w:val="110"/>
          <w:sz w:val="20"/>
        </w:rPr>
        <w:t> from</w:t>
      </w:r>
      <w:r>
        <w:rPr>
          <w:w w:val="110"/>
          <w:sz w:val="20"/>
        </w:rPr>
        <w:t> native</w:t>
      </w:r>
      <w:r>
        <w:rPr>
          <w:w w:val="110"/>
          <w:sz w:val="20"/>
        </w:rPr>
        <w:t> Kansas</w:t>
      </w:r>
      <w:r>
        <w:rPr>
          <w:w w:val="110"/>
          <w:sz w:val="20"/>
        </w:rPr>
        <w:t> trees.</w:t>
      </w:r>
      <w:r>
        <w:rPr>
          <w:w w:val="110"/>
          <w:sz w:val="20"/>
        </w:rPr>
        <w:t> The</w:t>
      </w:r>
      <w:r>
        <w:rPr>
          <w:w w:val="110"/>
          <w:sz w:val="20"/>
        </w:rPr>
        <w:t> exhibit</w:t>
      </w:r>
      <w:r>
        <w:rPr>
          <w:w w:val="110"/>
          <w:sz w:val="20"/>
        </w:rPr>
        <w:t> can</w:t>
      </w:r>
      <w:r>
        <w:rPr>
          <w:w w:val="110"/>
          <w:sz w:val="20"/>
        </w:rPr>
        <w:t> include</w:t>
      </w:r>
      <w:r>
        <w:rPr>
          <w:w w:val="110"/>
          <w:sz w:val="20"/>
        </w:rPr>
        <w:t> non- native leaves in addition to the required number of leaf specimens collected from native Kansas trees.</w:t>
      </w:r>
    </w:p>
    <w:p>
      <w:pPr>
        <w:pStyle w:val="ListParagraph"/>
        <w:numPr>
          <w:ilvl w:val="0"/>
          <w:numId w:val="32"/>
        </w:numPr>
        <w:tabs>
          <w:tab w:pos="1250" w:val="left" w:leader="none"/>
        </w:tabs>
        <w:spacing w:line="220" w:lineRule="auto" w:before="2" w:after="0"/>
        <w:ind w:left="977" w:right="804" w:firstLine="0"/>
        <w:jc w:val="both"/>
        <w:rPr>
          <w:sz w:val="20"/>
        </w:rPr>
      </w:pPr>
      <w:r>
        <w:rPr>
          <w:w w:val="110"/>
          <w:sz w:val="20"/>
        </w:rPr>
        <w:t>Display</w:t>
      </w:r>
      <w:r>
        <w:rPr>
          <w:w w:val="110"/>
          <w:sz w:val="20"/>
        </w:rPr>
        <w:t> a</w:t>
      </w:r>
      <w:r>
        <w:rPr>
          <w:w w:val="110"/>
          <w:sz w:val="20"/>
        </w:rPr>
        <w:t> minimum</w:t>
      </w:r>
      <w:r>
        <w:rPr>
          <w:w w:val="110"/>
          <w:sz w:val="20"/>
        </w:rPr>
        <w:t> of</w:t>
      </w:r>
      <w:r>
        <w:rPr>
          <w:w w:val="110"/>
          <w:sz w:val="20"/>
        </w:rPr>
        <w:t> 10</w:t>
      </w:r>
      <w:r>
        <w:rPr>
          <w:w w:val="110"/>
          <w:sz w:val="20"/>
        </w:rPr>
        <w:t> native</w:t>
      </w:r>
      <w:r>
        <w:rPr>
          <w:w w:val="110"/>
          <w:sz w:val="20"/>
        </w:rPr>
        <w:t> Kansas</w:t>
      </w:r>
      <w:r>
        <w:rPr>
          <w:w w:val="110"/>
          <w:sz w:val="20"/>
        </w:rPr>
        <w:t> trees</w:t>
      </w:r>
      <w:r>
        <w:rPr>
          <w:w w:val="110"/>
          <w:sz w:val="20"/>
        </w:rPr>
        <w:t> showing</w:t>
      </w:r>
      <w:r>
        <w:rPr>
          <w:w w:val="110"/>
          <w:sz w:val="20"/>
        </w:rPr>
        <w:t> a</w:t>
      </w:r>
      <w:r>
        <w:rPr>
          <w:w w:val="110"/>
          <w:sz w:val="20"/>
        </w:rPr>
        <w:t> leaf,</w:t>
      </w:r>
      <w:r>
        <w:rPr>
          <w:spacing w:val="80"/>
          <w:w w:val="110"/>
          <w:sz w:val="20"/>
        </w:rPr>
        <w:t> </w:t>
      </w:r>
      <w:r>
        <w:rPr>
          <w:w w:val="110"/>
          <w:sz w:val="20"/>
        </w:rPr>
        <w:t>twig,</w:t>
      </w:r>
      <w:r>
        <w:rPr>
          <w:w w:val="110"/>
          <w:sz w:val="20"/>
        </w:rPr>
        <w:t> and</w:t>
      </w:r>
      <w:r>
        <w:rPr>
          <w:w w:val="110"/>
          <w:sz w:val="20"/>
        </w:rPr>
        <w:t> fruit</w:t>
      </w:r>
      <w:r>
        <w:rPr>
          <w:w w:val="110"/>
          <w:sz w:val="20"/>
        </w:rPr>
        <w:t> from</w:t>
      </w:r>
      <w:r>
        <w:rPr>
          <w:w w:val="110"/>
          <w:sz w:val="20"/>
        </w:rPr>
        <w:t> each</w:t>
      </w:r>
      <w:r>
        <w:rPr>
          <w:w w:val="110"/>
          <w:sz w:val="20"/>
        </w:rPr>
        <w:t> species</w:t>
      </w:r>
      <w:r>
        <w:rPr>
          <w:w w:val="110"/>
          <w:sz w:val="20"/>
        </w:rPr>
        <w:t> collected.</w:t>
      </w:r>
      <w:r>
        <w:rPr>
          <w:w w:val="110"/>
          <w:sz w:val="20"/>
        </w:rPr>
        <w:t> This</w:t>
      </w:r>
      <w:r>
        <w:rPr>
          <w:w w:val="110"/>
          <w:sz w:val="20"/>
        </w:rPr>
        <w:t> exhibit</w:t>
      </w:r>
      <w:r>
        <w:rPr>
          <w:w w:val="110"/>
          <w:sz w:val="20"/>
        </w:rPr>
        <w:t> must</w:t>
      </w:r>
      <w:r>
        <w:rPr>
          <w:spacing w:val="80"/>
          <w:w w:val="110"/>
          <w:sz w:val="20"/>
        </w:rPr>
        <w:t> </w:t>
      </w:r>
      <w:r>
        <w:rPr>
          <w:w w:val="110"/>
          <w:sz w:val="20"/>
        </w:rPr>
        <w:t>include 5 new leaf, twig, and fruit specimens.</w:t>
      </w:r>
    </w:p>
    <w:p>
      <w:pPr>
        <w:pStyle w:val="BodyText"/>
        <w:spacing w:line="235" w:lineRule="exact" w:before="211"/>
        <w:ind w:left="977"/>
        <w:jc w:val="both"/>
      </w:pPr>
      <w:r>
        <w:rPr>
          <w:w w:val="115"/>
        </w:rPr>
        <w:t>Class</w:t>
      </w:r>
      <w:r>
        <w:rPr>
          <w:spacing w:val="-9"/>
          <w:w w:val="115"/>
        </w:rPr>
        <w:t> </w:t>
      </w:r>
      <w:r>
        <w:rPr>
          <w:w w:val="115"/>
        </w:rPr>
        <w:t>1003</w:t>
      </w:r>
      <w:r>
        <w:rPr>
          <w:spacing w:val="-9"/>
          <w:w w:val="115"/>
        </w:rPr>
        <w:t> </w:t>
      </w:r>
      <w:r>
        <w:rPr>
          <w:w w:val="115"/>
        </w:rPr>
        <w:t>-</w:t>
      </w:r>
      <w:r>
        <w:rPr>
          <w:spacing w:val="-9"/>
          <w:w w:val="115"/>
        </w:rPr>
        <w:t> </w:t>
      </w:r>
      <w:r>
        <w:rPr>
          <w:w w:val="115"/>
        </w:rPr>
        <w:t>Senior</w:t>
      </w:r>
      <w:r>
        <w:rPr>
          <w:spacing w:val="-9"/>
          <w:w w:val="115"/>
        </w:rPr>
        <w:t> </w:t>
      </w:r>
      <w:r>
        <w:rPr>
          <w:w w:val="115"/>
        </w:rPr>
        <w:t>(choose</w:t>
      </w:r>
      <w:r>
        <w:rPr>
          <w:spacing w:val="-9"/>
          <w:w w:val="115"/>
        </w:rPr>
        <w:t> </w:t>
      </w:r>
      <w:r>
        <w:rPr>
          <w:w w:val="115"/>
        </w:rPr>
        <w:t>A</w:t>
      </w:r>
      <w:r>
        <w:rPr>
          <w:spacing w:val="-9"/>
          <w:w w:val="115"/>
        </w:rPr>
        <w:t> </w:t>
      </w:r>
      <w:r>
        <w:rPr>
          <w:w w:val="115"/>
        </w:rPr>
        <w:t>or</w:t>
      </w:r>
      <w:r>
        <w:rPr>
          <w:spacing w:val="-9"/>
          <w:w w:val="115"/>
        </w:rPr>
        <w:t> </w:t>
      </w:r>
      <w:r>
        <w:rPr>
          <w:spacing w:val="-5"/>
          <w:w w:val="115"/>
        </w:rPr>
        <w:t>B)</w:t>
      </w:r>
    </w:p>
    <w:p>
      <w:pPr>
        <w:pStyle w:val="ListParagraph"/>
        <w:numPr>
          <w:ilvl w:val="0"/>
          <w:numId w:val="33"/>
        </w:numPr>
        <w:tabs>
          <w:tab w:pos="1267" w:val="left" w:leader="none"/>
        </w:tabs>
        <w:spacing w:line="220" w:lineRule="auto" w:before="5" w:after="0"/>
        <w:ind w:left="977" w:right="804" w:firstLine="0"/>
        <w:jc w:val="both"/>
        <w:rPr>
          <w:sz w:val="20"/>
        </w:rPr>
      </w:pPr>
      <w:r>
        <w:rPr>
          <w:w w:val="110"/>
          <w:sz w:val="20"/>
        </w:rPr>
        <w:t>Display</w:t>
      </w:r>
      <w:r>
        <w:rPr>
          <w:w w:val="110"/>
          <w:sz w:val="20"/>
        </w:rPr>
        <w:t> a</w:t>
      </w:r>
      <w:r>
        <w:rPr>
          <w:w w:val="110"/>
          <w:sz w:val="20"/>
        </w:rPr>
        <w:t> minimum</w:t>
      </w:r>
      <w:r>
        <w:rPr>
          <w:w w:val="110"/>
          <w:sz w:val="20"/>
        </w:rPr>
        <w:t> of</w:t>
      </w:r>
      <w:r>
        <w:rPr>
          <w:w w:val="110"/>
          <w:sz w:val="20"/>
        </w:rPr>
        <w:t> 30</w:t>
      </w:r>
      <w:r>
        <w:rPr>
          <w:w w:val="110"/>
          <w:sz w:val="20"/>
        </w:rPr>
        <w:t> different</w:t>
      </w:r>
      <w:r>
        <w:rPr>
          <w:w w:val="110"/>
          <w:sz w:val="20"/>
        </w:rPr>
        <w:t> leaves</w:t>
      </w:r>
      <w:r>
        <w:rPr>
          <w:w w:val="110"/>
          <w:sz w:val="20"/>
        </w:rPr>
        <w:t> (including</w:t>
      </w:r>
      <w:r>
        <w:rPr>
          <w:w w:val="110"/>
          <w:sz w:val="20"/>
        </w:rPr>
        <w:t> 10</w:t>
      </w:r>
      <w:r>
        <w:rPr>
          <w:w w:val="110"/>
          <w:sz w:val="20"/>
        </w:rPr>
        <w:t> new specimens) from native Kansas trees. The exhibit can include non- native leaves in addition to the required number of leaf specimens collected from native Kansas trees.</w:t>
      </w:r>
    </w:p>
    <w:p>
      <w:pPr>
        <w:pStyle w:val="ListParagraph"/>
        <w:numPr>
          <w:ilvl w:val="0"/>
          <w:numId w:val="33"/>
        </w:numPr>
        <w:tabs>
          <w:tab w:pos="1250" w:val="left" w:leader="none"/>
        </w:tabs>
        <w:spacing w:line="220" w:lineRule="auto" w:before="2" w:after="0"/>
        <w:ind w:left="977" w:right="804" w:firstLine="0"/>
        <w:jc w:val="both"/>
        <w:rPr>
          <w:sz w:val="20"/>
        </w:rPr>
      </w:pPr>
      <w:r>
        <w:rPr>
          <w:w w:val="110"/>
          <w:sz w:val="20"/>
        </w:rPr>
        <w:t>Display</w:t>
      </w:r>
      <w:r>
        <w:rPr>
          <w:w w:val="110"/>
          <w:sz w:val="20"/>
        </w:rPr>
        <w:t> a</w:t>
      </w:r>
      <w:r>
        <w:rPr>
          <w:w w:val="110"/>
          <w:sz w:val="20"/>
        </w:rPr>
        <w:t> minimum</w:t>
      </w:r>
      <w:r>
        <w:rPr>
          <w:w w:val="110"/>
          <w:sz w:val="20"/>
        </w:rPr>
        <w:t> of</w:t>
      </w:r>
      <w:r>
        <w:rPr>
          <w:w w:val="110"/>
          <w:sz w:val="20"/>
        </w:rPr>
        <w:t> 15</w:t>
      </w:r>
      <w:r>
        <w:rPr>
          <w:w w:val="110"/>
          <w:sz w:val="20"/>
        </w:rPr>
        <w:t> native</w:t>
      </w:r>
      <w:r>
        <w:rPr>
          <w:w w:val="110"/>
          <w:sz w:val="20"/>
        </w:rPr>
        <w:t> Kansas</w:t>
      </w:r>
      <w:r>
        <w:rPr>
          <w:w w:val="110"/>
          <w:sz w:val="20"/>
        </w:rPr>
        <w:t> trees</w:t>
      </w:r>
      <w:r>
        <w:rPr>
          <w:w w:val="110"/>
          <w:sz w:val="20"/>
        </w:rPr>
        <w:t> showing</w:t>
      </w:r>
      <w:r>
        <w:rPr>
          <w:w w:val="110"/>
          <w:sz w:val="20"/>
        </w:rPr>
        <w:t> a</w:t>
      </w:r>
      <w:r>
        <w:rPr>
          <w:w w:val="110"/>
          <w:sz w:val="20"/>
        </w:rPr>
        <w:t> leaf,</w:t>
      </w:r>
      <w:r>
        <w:rPr>
          <w:spacing w:val="80"/>
          <w:w w:val="110"/>
          <w:sz w:val="20"/>
        </w:rPr>
        <w:t> </w:t>
      </w:r>
      <w:r>
        <w:rPr>
          <w:w w:val="110"/>
          <w:sz w:val="20"/>
        </w:rPr>
        <w:t>twig,</w:t>
      </w:r>
      <w:r>
        <w:rPr>
          <w:w w:val="110"/>
          <w:sz w:val="20"/>
        </w:rPr>
        <w:t> and</w:t>
      </w:r>
      <w:r>
        <w:rPr>
          <w:w w:val="110"/>
          <w:sz w:val="20"/>
        </w:rPr>
        <w:t> fruit</w:t>
      </w:r>
      <w:r>
        <w:rPr>
          <w:w w:val="110"/>
          <w:sz w:val="20"/>
        </w:rPr>
        <w:t> from</w:t>
      </w:r>
      <w:r>
        <w:rPr>
          <w:w w:val="110"/>
          <w:sz w:val="20"/>
        </w:rPr>
        <w:t> each</w:t>
      </w:r>
      <w:r>
        <w:rPr>
          <w:w w:val="110"/>
          <w:sz w:val="20"/>
        </w:rPr>
        <w:t> species</w:t>
      </w:r>
      <w:r>
        <w:rPr>
          <w:w w:val="110"/>
          <w:sz w:val="20"/>
        </w:rPr>
        <w:t> collected.</w:t>
      </w:r>
      <w:r>
        <w:rPr>
          <w:w w:val="110"/>
          <w:sz w:val="20"/>
        </w:rPr>
        <w:t> This</w:t>
      </w:r>
      <w:r>
        <w:rPr>
          <w:w w:val="110"/>
          <w:sz w:val="20"/>
        </w:rPr>
        <w:t> exhibit</w:t>
      </w:r>
      <w:r>
        <w:rPr>
          <w:w w:val="110"/>
          <w:sz w:val="20"/>
        </w:rPr>
        <w:t> must</w:t>
      </w:r>
      <w:r>
        <w:rPr>
          <w:spacing w:val="80"/>
          <w:w w:val="110"/>
          <w:sz w:val="20"/>
        </w:rPr>
        <w:t> </w:t>
      </w:r>
      <w:r>
        <w:rPr>
          <w:w w:val="110"/>
          <w:sz w:val="20"/>
        </w:rPr>
        <w:t>include 5 new leaf, twig, and fruit specimens.</w:t>
      </w:r>
    </w:p>
    <w:p>
      <w:pPr>
        <w:pStyle w:val="BodyText"/>
        <w:spacing w:line="235" w:lineRule="exact" w:before="211"/>
        <w:ind w:left="977"/>
        <w:jc w:val="both"/>
      </w:pPr>
      <w:r>
        <w:rPr>
          <w:w w:val="115"/>
        </w:rPr>
        <w:t>Class</w:t>
      </w:r>
      <w:r>
        <w:rPr>
          <w:spacing w:val="-12"/>
          <w:w w:val="115"/>
        </w:rPr>
        <w:t> </w:t>
      </w:r>
      <w:r>
        <w:rPr>
          <w:w w:val="115"/>
        </w:rPr>
        <w:t>1004</w:t>
      </w:r>
      <w:r>
        <w:rPr>
          <w:spacing w:val="-11"/>
          <w:w w:val="115"/>
        </w:rPr>
        <w:t> </w:t>
      </w:r>
      <w:r>
        <w:rPr>
          <w:w w:val="115"/>
        </w:rPr>
        <w:t>-</w:t>
      </w:r>
      <w:r>
        <w:rPr>
          <w:spacing w:val="-12"/>
          <w:w w:val="115"/>
        </w:rPr>
        <w:t> </w:t>
      </w:r>
      <w:r>
        <w:rPr>
          <w:w w:val="115"/>
        </w:rPr>
        <w:t>Advanced</w:t>
      </w:r>
      <w:r>
        <w:rPr>
          <w:spacing w:val="-11"/>
          <w:w w:val="115"/>
        </w:rPr>
        <w:t> </w:t>
      </w:r>
      <w:r>
        <w:rPr>
          <w:w w:val="115"/>
        </w:rPr>
        <w:t>(choose</w:t>
      </w:r>
      <w:r>
        <w:rPr>
          <w:spacing w:val="-11"/>
          <w:w w:val="115"/>
        </w:rPr>
        <w:t> </w:t>
      </w:r>
      <w:r>
        <w:rPr>
          <w:w w:val="115"/>
        </w:rPr>
        <w:t>A</w:t>
      </w:r>
      <w:r>
        <w:rPr>
          <w:spacing w:val="-12"/>
          <w:w w:val="115"/>
        </w:rPr>
        <w:t> </w:t>
      </w:r>
      <w:r>
        <w:rPr>
          <w:w w:val="115"/>
        </w:rPr>
        <w:t>or</w:t>
      </w:r>
      <w:r>
        <w:rPr>
          <w:spacing w:val="-11"/>
          <w:w w:val="115"/>
        </w:rPr>
        <w:t> </w:t>
      </w:r>
      <w:r>
        <w:rPr>
          <w:spacing w:val="-5"/>
          <w:w w:val="115"/>
        </w:rPr>
        <w:t>B)</w:t>
      </w:r>
    </w:p>
    <w:p>
      <w:pPr>
        <w:pStyle w:val="ListParagraph"/>
        <w:numPr>
          <w:ilvl w:val="0"/>
          <w:numId w:val="34"/>
        </w:numPr>
        <w:tabs>
          <w:tab w:pos="1267" w:val="left" w:leader="none"/>
        </w:tabs>
        <w:spacing w:line="220" w:lineRule="auto" w:before="5" w:after="0"/>
        <w:ind w:left="977" w:right="804" w:firstLine="0"/>
        <w:jc w:val="both"/>
        <w:rPr>
          <w:sz w:val="20"/>
        </w:rPr>
      </w:pPr>
      <w:r>
        <w:rPr>
          <w:w w:val="110"/>
          <w:sz w:val="20"/>
        </w:rPr>
        <w:t>Display</w:t>
      </w:r>
      <w:r>
        <w:rPr>
          <w:w w:val="110"/>
          <w:sz w:val="20"/>
        </w:rPr>
        <w:t> a</w:t>
      </w:r>
      <w:r>
        <w:rPr>
          <w:w w:val="110"/>
          <w:sz w:val="20"/>
        </w:rPr>
        <w:t> minimum</w:t>
      </w:r>
      <w:r>
        <w:rPr>
          <w:w w:val="110"/>
          <w:sz w:val="20"/>
        </w:rPr>
        <w:t> of</w:t>
      </w:r>
      <w:r>
        <w:rPr>
          <w:w w:val="110"/>
          <w:sz w:val="20"/>
        </w:rPr>
        <w:t> 40</w:t>
      </w:r>
      <w:r>
        <w:rPr>
          <w:w w:val="110"/>
          <w:sz w:val="20"/>
        </w:rPr>
        <w:t> different</w:t>
      </w:r>
      <w:r>
        <w:rPr>
          <w:w w:val="110"/>
          <w:sz w:val="20"/>
        </w:rPr>
        <w:t> leaves</w:t>
      </w:r>
      <w:r>
        <w:rPr>
          <w:w w:val="110"/>
          <w:sz w:val="20"/>
        </w:rPr>
        <w:t> (including</w:t>
      </w:r>
      <w:r>
        <w:rPr>
          <w:w w:val="110"/>
          <w:sz w:val="20"/>
        </w:rPr>
        <w:t> 20</w:t>
      </w:r>
      <w:r>
        <w:rPr>
          <w:w w:val="110"/>
          <w:sz w:val="20"/>
        </w:rPr>
        <w:t> new specimens) from native Kansas trees. The exhibit can include non- native leaves in addition to the required number of leaf specimens collected from native Kansas trees.</w:t>
      </w:r>
    </w:p>
    <w:p>
      <w:pPr>
        <w:pStyle w:val="ListParagraph"/>
        <w:numPr>
          <w:ilvl w:val="0"/>
          <w:numId w:val="34"/>
        </w:numPr>
        <w:tabs>
          <w:tab w:pos="1250" w:val="left" w:leader="none"/>
        </w:tabs>
        <w:spacing w:line="220" w:lineRule="auto" w:before="2" w:after="0"/>
        <w:ind w:left="977" w:right="804" w:firstLine="0"/>
        <w:jc w:val="both"/>
        <w:rPr>
          <w:sz w:val="20"/>
        </w:rPr>
      </w:pPr>
      <w:r>
        <w:rPr>
          <w:w w:val="110"/>
          <w:sz w:val="20"/>
        </w:rPr>
        <w:t>Display</w:t>
      </w:r>
      <w:r>
        <w:rPr>
          <w:w w:val="110"/>
          <w:sz w:val="20"/>
        </w:rPr>
        <w:t> a</w:t>
      </w:r>
      <w:r>
        <w:rPr>
          <w:w w:val="110"/>
          <w:sz w:val="20"/>
        </w:rPr>
        <w:t> minimum</w:t>
      </w:r>
      <w:r>
        <w:rPr>
          <w:w w:val="110"/>
          <w:sz w:val="20"/>
        </w:rPr>
        <w:t> of</w:t>
      </w:r>
      <w:r>
        <w:rPr>
          <w:w w:val="110"/>
          <w:sz w:val="20"/>
        </w:rPr>
        <w:t> 20</w:t>
      </w:r>
      <w:r>
        <w:rPr>
          <w:w w:val="110"/>
          <w:sz w:val="20"/>
        </w:rPr>
        <w:t> native</w:t>
      </w:r>
      <w:r>
        <w:rPr>
          <w:w w:val="110"/>
          <w:sz w:val="20"/>
        </w:rPr>
        <w:t> Kansas</w:t>
      </w:r>
      <w:r>
        <w:rPr>
          <w:w w:val="110"/>
          <w:sz w:val="20"/>
        </w:rPr>
        <w:t> trees</w:t>
      </w:r>
      <w:r>
        <w:rPr>
          <w:w w:val="110"/>
          <w:sz w:val="20"/>
        </w:rPr>
        <w:t> showing</w:t>
      </w:r>
      <w:r>
        <w:rPr>
          <w:w w:val="110"/>
          <w:sz w:val="20"/>
        </w:rPr>
        <w:t> a</w:t>
      </w:r>
      <w:r>
        <w:rPr>
          <w:w w:val="110"/>
          <w:sz w:val="20"/>
        </w:rPr>
        <w:t> leaf,</w:t>
      </w:r>
      <w:r>
        <w:rPr>
          <w:spacing w:val="80"/>
          <w:w w:val="110"/>
          <w:sz w:val="20"/>
        </w:rPr>
        <w:t> </w:t>
      </w:r>
      <w:r>
        <w:rPr>
          <w:w w:val="110"/>
          <w:sz w:val="20"/>
        </w:rPr>
        <w:t>twig,</w:t>
      </w:r>
      <w:r>
        <w:rPr>
          <w:w w:val="110"/>
          <w:sz w:val="20"/>
        </w:rPr>
        <w:t> and</w:t>
      </w:r>
      <w:r>
        <w:rPr>
          <w:w w:val="110"/>
          <w:sz w:val="20"/>
        </w:rPr>
        <w:t> fruit</w:t>
      </w:r>
      <w:r>
        <w:rPr>
          <w:w w:val="110"/>
          <w:sz w:val="20"/>
        </w:rPr>
        <w:t> from</w:t>
      </w:r>
      <w:r>
        <w:rPr>
          <w:w w:val="110"/>
          <w:sz w:val="20"/>
        </w:rPr>
        <w:t> each</w:t>
      </w:r>
      <w:r>
        <w:rPr>
          <w:w w:val="110"/>
          <w:sz w:val="20"/>
        </w:rPr>
        <w:t> species</w:t>
      </w:r>
      <w:r>
        <w:rPr>
          <w:w w:val="110"/>
          <w:sz w:val="20"/>
        </w:rPr>
        <w:t> collected.</w:t>
      </w:r>
      <w:r>
        <w:rPr>
          <w:w w:val="110"/>
          <w:sz w:val="20"/>
        </w:rPr>
        <w:t> This</w:t>
      </w:r>
      <w:r>
        <w:rPr>
          <w:w w:val="110"/>
          <w:sz w:val="20"/>
        </w:rPr>
        <w:t> exhibit</w:t>
      </w:r>
      <w:r>
        <w:rPr>
          <w:w w:val="110"/>
          <w:sz w:val="20"/>
        </w:rPr>
        <w:t> must</w:t>
      </w:r>
      <w:r>
        <w:rPr>
          <w:spacing w:val="80"/>
          <w:w w:val="110"/>
          <w:sz w:val="20"/>
        </w:rPr>
        <w:t> </w:t>
      </w:r>
      <w:r>
        <w:rPr>
          <w:w w:val="110"/>
          <w:sz w:val="20"/>
        </w:rPr>
        <w:t>include 10 new leaf, twig, and fruit specimens.</w:t>
      </w:r>
    </w:p>
    <w:p>
      <w:pPr>
        <w:pStyle w:val="BodyText"/>
        <w:spacing w:line="220" w:lineRule="auto" w:before="226"/>
        <w:ind w:left="977" w:right="4188"/>
        <w:jc w:val="both"/>
      </w:pPr>
      <w:r>
        <w:rPr>
          <w:w w:val="115"/>
        </w:rPr>
        <w:t>Class</w:t>
      </w:r>
      <w:r>
        <w:rPr>
          <w:spacing w:val="-13"/>
          <w:w w:val="115"/>
        </w:rPr>
        <w:t> </w:t>
      </w:r>
      <w:r>
        <w:rPr>
          <w:w w:val="115"/>
        </w:rPr>
        <w:t>1005</w:t>
      </w:r>
      <w:r>
        <w:rPr>
          <w:spacing w:val="-13"/>
          <w:w w:val="115"/>
        </w:rPr>
        <w:t> </w:t>
      </w:r>
      <w:r>
        <w:rPr>
          <w:w w:val="115"/>
        </w:rPr>
        <w:t>-</w:t>
      </w:r>
      <w:r>
        <w:rPr>
          <w:spacing w:val="-13"/>
          <w:w w:val="115"/>
        </w:rPr>
        <w:t> </w:t>
      </w:r>
      <w:r>
        <w:rPr>
          <w:w w:val="115"/>
        </w:rPr>
        <w:t>How</w:t>
      </w:r>
      <w:r>
        <w:rPr>
          <w:spacing w:val="-13"/>
          <w:w w:val="115"/>
        </w:rPr>
        <w:t> </w:t>
      </w:r>
      <w:r>
        <w:rPr>
          <w:w w:val="115"/>
        </w:rPr>
        <w:t>a</w:t>
      </w:r>
      <w:r>
        <w:rPr>
          <w:spacing w:val="-13"/>
          <w:w w:val="115"/>
        </w:rPr>
        <w:t> </w:t>
      </w:r>
      <w:r>
        <w:rPr>
          <w:w w:val="115"/>
        </w:rPr>
        <w:t>tree</w:t>
      </w:r>
      <w:r>
        <w:rPr>
          <w:spacing w:val="-13"/>
          <w:w w:val="115"/>
        </w:rPr>
        <w:t> </w:t>
      </w:r>
      <w:r>
        <w:rPr>
          <w:w w:val="115"/>
        </w:rPr>
        <w:t>grows The exhibit may include:</w:t>
      </w:r>
    </w:p>
    <w:p>
      <w:pPr>
        <w:pStyle w:val="BodyText"/>
        <w:spacing w:line="220" w:lineRule="auto" w:before="1"/>
        <w:ind w:left="1317" w:right="804" w:hanging="235"/>
        <w:jc w:val="both"/>
      </w:pPr>
      <w:r>
        <w:rPr>
          <w:position w:val="3"/>
        </w:rPr>
        <w:drawing>
          <wp:inline distT="0" distB="0" distL="0" distR="0">
            <wp:extent cx="47625" cy="47624"/>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40"/>
          <w:w w:val="110"/>
        </w:rPr>
        <w:t> </w:t>
      </w:r>
      <w:r>
        <w:rPr>
          <w:w w:val="110"/>
        </w:rPr>
        <w:t>a</w:t>
      </w:r>
      <w:r>
        <w:rPr>
          <w:w w:val="110"/>
        </w:rPr>
        <w:t> project</w:t>
      </w:r>
      <w:r>
        <w:rPr>
          <w:w w:val="110"/>
        </w:rPr>
        <w:t> notebook</w:t>
      </w:r>
      <w:r>
        <w:rPr>
          <w:w w:val="110"/>
        </w:rPr>
        <w:t> that</w:t>
      </w:r>
      <w:r>
        <w:rPr>
          <w:w w:val="110"/>
        </w:rPr>
        <w:t> has</w:t>
      </w:r>
      <w:r>
        <w:rPr>
          <w:w w:val="110"/>
        </w:rPr>
        <w:t> ten</w:t>
      </w:r>
      <w:r>
        <w:rPr>
          <w:w w:val="110"/>
        </w:rPr>
        <w:t> or</w:t>
      </w:r>
      <w:r>
        <w:rPr>
          <w:w w:val="110"/>
        </w:rPr>
        <w:t> more</w:t>
      </w:r>
      <w:r>
        <w:rPr>
          <w:w w:val="110"/>
        </w:rPr>
        <w:t> seeds</w:t>
      </w:r>
      <w:r>
        <w:rPr>
          <w:w w:val="110"/>
        </w:rPr>
        <w:t> collected</w:t>
      </w:r>
      <w:r>
        <w:rPr>
          <w:w w:val="110"/>
        </w:rPr>
        <w:t> with pictures showing a germination study</w:t>
      </w:r>
    </w:p>
    <w:p>
      <w:pPr>
        <w:pStyle w:val="BodyText"/>
        <w:spacing w:line="220" w:lineRule="auto" w:before="1"/>
        <w:ind w:left="1317" w:right="804" w:hanging="235"/>
        <w:jc w:val="both"/>
      </w:pPr>
      <w:r>
        <w:rPr>
          <w:position w:val="3"/>
        </w:rPr>
        <w:drawing>
          <wp:inline distT="0" distB="0" distL="0" distR="0">
            <wp:extent cx="47625" cy="47624"/>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w w:val="110"/>
        </w:rPr>
        <w:t> </w:t>
      </w:r>
      <w:r>
        <w:rPr>
          <w:w w:val="110"/>
        </w:rPr>
        <w:t>a</w:t>
      </w:r>
      <w:r>
        <w:rPr>
          <w:spacing w:val="-2"/>
          <w:w w:val="110"/>
        </w:rPr>
        <w:t> </w:t>
      </w:r>
      <w:r>
        <w:rPr>
          <w:w w:val="110"/>
        </w:rPr>
        <w:t>mounting</w:t>
      </w:r>
      <w:r>
        <w:rPr>
          <w:spacing w:val="-2"/>
          <w:w w:val="110"/>
        </w:rPr>
        <w:t> </w:t>
      </w:r>
      <w:r>
        <w:rPr>
          <w:w w:val="110"/>
        </w:rPr>
        <w:t>of</w:t>
      </w:r>
      <w:r>
        <w:rPr>
          <w:spacing w:val="-2"/>
          <w:w w:val="110"/>
        </w:rPr>
        <w:t> </w:t>
      </w:r>
      <w:r>
        <w:rPr>
          <w:w w:val="110"/>
        </w:rPr>
        <w:t>a</w:t>
      </w:r>
      <w:r>
        <w:rPr>
          <w:spacing w:val="-2"/>
          <w:w w:val="110"/>
        </w:rPr>
        <w:t> </w:t>
      </w:r>
      <w:r>
        <w:rPr>
          <w:w w:val="110"/>
        </w:rPr>
        <w:t>thin</w:t>
      </w:r>
      <w:r>
        <w:rPr>
          <w:spacing w:val="-2"/>
          <w:w w:val="110"/>
        </w:rPr>
        <w:t> </w:t>
      </w:r>
      <w:r>
        <w:rPr>
          <w:w w:val="110"/>
        </w:rPr>
        <w:t>section</w:t>
      </w:r>
      <w:r>
        <w:rPr>
          <w:spacing w:val="-2"/>
          <w:w w:val="110"/>
        </w:rPr>
        <w:t> </w:t>
      </w:r>
      <w:r>
        <w:rPr>
          <w:w w:val="110"/>
        </w:rPr>
        <w:t>of</w:t>
      </w:r>
      <w:r>
        <w:rPr>
          <w:spacing w:val="-2"/>
          <w:w w:val="110"/>
        </w:rPr>
        <w:t> </w:t>
      </w:r>
      <w:r>
        <w:rPr>
          <w:w w:val="110"/>
        </w:rPr>
        <w:t>wood</w:t>
      </w:r>
      <w:r>
        <w:rPr>
          <w:spacing w:val="-2"/>
          <w:w w:val="110"/>
        </w:rPr>
        <w:t> </w:t>
      </w:r>
      <w:r>
        <w:rPr>
          <w:w w:val="110"/>
        </w:rPr>
        <w:t>cut</w:t>
      </w:r>
      <w:r>
        <w:rPr>
          <w:spacing w:val="-2"/>
          <w:w w:val="110"/>
        </w:rPr>
        <w:t> </w:t>
      </w:r>
      <w:r>
        <w:rPr>
          <w:w w:val="110"/>
        </w:rPr>
        <w:t>from</w:t>
      </w:r>
      <w:r>
        <w:rPr>
          <w:spacing w:val="-2"/>
          <w:w w:val="110"/>
        </w:rPr>
        <w:t> </w:t>
      </w:r>
      <w:r>
        <w:rPr>
          <w:w w:val="110"/>
        </w:rPr>
        <w:t>the</w:t>
      </w:r>
      <w:r>
        <w:rPr>
          <w:spacing w:val="-2"/>
          <w:w w:val="110"/>
        </w:rPr>
        <w:t> </w:t>
      </w:r>
      <w:r>
        <w:rPr>
          <w:w w:val="110"/>
        </w:rPr>
        <w:t>end</w:t>
      </w:r>
      <w:r>
        <w:rPr>
          <w:spacing w:val="-2"/>
          <w:w w:val="110"/>
        </w:rPr>
        <w:t> </w:t>
      </w:r>
      <w:r>
        <w:rPr>
          <w:w w:val="110"/>
        </w:rPr>
        <w:t>of</w:t>
      </w:r>
      <w:r>
        <w:rPr>
          <w:spacing w:val="-2"/>
          <w:w w:val="110"/>
        </w:rPr>
        <w:t> </w:t>
      </w:r>
      <w:r>
        <w:rPr>
          <w:w w:val="110"/>
        </w:rPr>
        <w:t>a</w:t>
      </w:r>
      <w:r>
        <w:rPr>
          <w:spacing w:val="-2"/>
          <w:w w:val="110"/>
        </w:rPr>
        <w:t> </w:t>
      </w:r>
      <w:r>
        <w:rPr>
          <w:w w:val="110"/>
        </w:rPr>
        <w:t>log</w:t>
      </w:r>
      <w:r>
        <w:rPr>
          <w:spacing w:val="-2"/>
          <w:w w:val="110"/>
        </w:rPr>
        <w:t> </w:t>
      </w:r>
      <w:r>
        <w:rPr>
          <w:w w:val="110"/>
        </w:rPr>
        <w:t>or the top of a stump labeled with information such as the kind of wood and the age of the tree when it was cut</w:t>
      </w:r>
    </w:p>
    <w:p>
      <w:pPr>
        <w:pStyle w:val="BodyText"/>
        <w:spacing w:line="230" w:lineRule="exact"/>
        <w:ind w:left="1082"/>
        <w:jc w:val="both"/>
      </w:pPr>
      <w:r>
        <w:rPr>
          <w:position w:val="3"/>
        </w:rPr>
        <w:drawing>
          <wp:inline distT="0" distB="0" distL="0" distR="0">
            <wp:extent cx="47625" cy="47624"/>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w w:val="110"/>
        </w:rPr>
        <w:t> </w:t>
      </w:r>
      <w:r>
        <w:rPr>
          <w:w w:val="110"/>
        </w:rPr>
        <w:t>an illustration of how a tree grows</w:t>
      </w:r>
    </w:p>
    <w:p>
      <w:pPr>
        <w:pStyle w:val="BodyText"/>
        <w:spacing w:line="235" w:lineRule="exact" w:before="206"/>
        <w:ind w:left="977"/>
        <w:jc w:val="both"/>
      </w:pPr>
      <w:r>
        <w:rPr>
          <w:w w:val="115"/>
        </w:rPr>
        <w:t>Class</w:t>
      </w:r>
      <w:r>
        <w:rPr>
          <w:spacing w:val="-2"/>
          <w:w w:val="115"/>
        </w:rPr>
        <w:t> </w:t>
      </w:r>
      <w:r>
        <w:rPr>
          <w:w w:val="115"/>
        </w:rPr>
        <w:t>1006</w:t>
      </w:r>
      <w:r>
        <w:rPr>
          <w:spacing w:val="-2"/>
          <w:w w:val="115"/>
        </w:rPr>
        <w:t> </w:t>
      </w:r>
      <w:r>
        <w:rPr>
          <w:w w:val="115"/>
        </w:rPr>
        <w:t>-</w:t>
      </w:r>
      <w:r>
        <w:rPr>
          <w:spacing w:val="-2"/>
          <w:w w:val="115"/>
        </w:rPr>
        <w:t> </w:t>
      </w:r>
      <w:r>
        <w:rPr>
          <w:w w:val="115"/>
        </w:rPr>
        <w:t>Tree</w:t>
      </w:r>
      <w:r>
        <w:rPr>
          <w:spacing w:val="-2"/>
          <w:w w:val="115"/>
        </w:rPr>
        <w:t> Appreciation</w:t>
      </w:r>
    </w:p>
    <w:p>
      <w:pPr>
        <w:pStyle w:val="BodyText"/>
        <w:spacing w:line="220" w:lineRule="auto" w:before="5"/>
        <w:ind w:left="977" w:right="804"/>
        <w:jc w:val="both"/>
      </w:pPr>
      <w:r>
        <w:rPr>
          <w:w w:val="110"/>
        </w:rPr>
        <w:t>The</w:t>
      </w:r>
      <w:r>
        <w:rPr>
          <w:w w:val="110"/>
        </w:rPr>
        <w:t> exhibit</w:t>
      </w:r>
      <w:r>
        <w:rPr>
          <w:w w:val="110"/>
        </w:rPr>
        <w:t> may</w:t>
      </w:r>
      <w:r>
        <w:rPr>
          <w:w w:val="110"/>
        </w:rPr>
        <w:t> include</w:t>
      </w:r>
      <w:r>
        <w:rPr>
          <w:w w:val="110"/>
        </w:rPr>
        <w:t> a</w:t>
      </w:r>
      <w:r>
        <w:rPr>
          <w:w w:val="110"/>
        </w:rPr>
        <w:t> research</w:t>
      </w:r>
      <w:r>
        <w:rPr>
          <w:w w:val="110"/>
        </w:rPr>
        <w:t> or</w:t>
      </w:r>
      <w:r>
        <w:rPr>
          <w:w w:val="110"/>
        </w:rPr>
        <w:t> reporting</w:t>
      </w:r>
      <w:r>
        <w:rPr>
          <w:w w:val="110"/>
        </w:rPr>
        <w:t> project</w:t>
      </w:r>
      <w:r>
        <w:rPr>
          <w:w w:val="110"/>
        </w:rPr>
        <w:t> notebook based on the exhibitors selected tree with no more than ten pages. The</w:t>
      </w:r>
      <w:r>
        <w:rPr>
          <w:w w:val="110"/>
        </w:rPr>
        <w:t> notebook</w:t>
      </w:r>
      <w:r>
        <w:rPr>
          <w:w w:val="110"/>
        </w:rPr>
        <w:t> may</w:t>
      </w:r>
      <w:r>
        <w:rPr>
          <w:w w:val="110"/>
        </w:rPr>
        <w:t> include</w:t>
      </w:r>
      <w:r>
        <w:rPr>
          <w:w w:val="110"/>
        </w:rPr>
        <w:t> sketches,</w:t>
      </w:r>
      <w:r>
        <w:rPr>
          <w:w w:val="110"/>
        </w:rPr>
        <w:t> drawings,</w:t>
      </w:r>
      <w:r>
        <w:rPr>
          <w:w w:val="110"/>
        </w:rPr>
        <w:t> pictures,</w:t>
      </w:r>
      <w:r>
        <w:rPr>
          <w:w w:val="110"/>
        </w:rPr>
        <w:t> a</w:t>
      </w:r>
      <w:r>
        <w:rPr>
          <w:w w:val="110"/>
        </w:rPr>
        <w:t> story</w:t>
      </w:r>
      <w:r>
        <w:rPr>
          <w:w w:val="110"/>
        </w:rPr>
        <w:t> or anything else which will help tell about the tree they have selected.</w:t>
      </w:r>
    </w:p>
    <w:p>
      <w:pPr>
        <w:pStyle w:val="Heading3"/>
        <w:spacing w:before="72"/>
        <w:ind w:left="0" w:right="666"/>
        <w:jc w:val="right"/>
      </w:pPr>
      <w:r>
        <w:rPr>
          <w:spacing w:val="-5"/>
          <w:w w:val="120"/>
        </w:rPr>
        <w:t>39</w:t>
      </w:r>
    </w:p>
    <w:p>
      <w:pPr>
        <w:pStyle w:val="Heading3"/>
        <w:spacing w:after="0"/>
        <w:jc w:val="right"/>
        <w:sectPr>
          <w:footerReference w:type="default" r:id="rId53"/>
          <w:pgSz w:w="7920" w:h="12240"/>
          <w:pgMar w:header="0" w:footer="0" w:top="220" w:bottom="0" w:left="0" w:right="0"/>
        </w:sectPr>
      </w:pPr>
    </w:p>
    <w:p>
      <w:pPr>
        <w:pStyle w:val="BodyText"/>
        <w:ind w:left="695"/>
      </w:pPr>
      <w:r>
        <w:rPr/>
        <mc:AlternateContent>
          <mc:Choice Requires="wps">
            <w:drawing>
              <wp:inline distT="0" distB="0" distL="0" distR="0">
                <wp:extent cx="4143375" cy="2095500"/>
                <wp:effectExtent l="0" t="0" r="0" b="0"/>
                <wp:docPr id="159" name="Group 159"/>
                <wp:cNvGraphicFramePr>
                  <a:graphicFrameLocks/>
                </wp:cNvGraphicFramePr>
                <a:graphic>
                  <a:graphicData uri="http://schemas.microsoft.com/office/word/2010/wordprocessingGroup">
                    <wpg:wgp>
                      <wpg:cNvPr id="159" name="Group 159"/>
                      <wpg:cNvGrpSpPr/>
                      <wpg:grpSpPr>
                        <a:xfrm>
                          <a:off x="0" y="0"/>
                          <a:ext cx="4143375" cy="2095500"/>
                          <a:chExt cx="4143375" cy="2095500"/>
                        </a:xfrm>
                      </wpg:grpSpPr>
                      <pic:pic>
                        <pic:nvPicPr>
                          <pic:cNvPr id="160" name="Image 160"/>
                          <pic:cNvPicPr/>
                        </pic:nvPicPr>
                        <pic:blipFill>
                          <a:blip r:embed="rId55" cstate="print"/>
                          <a:stretch>
                            <a:fillRect/>
                          </a:stretch>
                        </pic:blipFill>
                        <pic:spPr>
                          <a:xfrm>
                            <a:off x="0" y="0"/>
                            <a:ext cx="4143374" cy="2095499"/>
                          </a:xfrm>
                          <a:prstGeom prst="rect">
                            <a:avLst/>
                          </a:prstGeom>
                        </pic:spPr>
                      </pic:pic>
                      <pic:pic>
                        <pic:nvPicPr>
                          <pic:cNvPr id="161" name="Image 161"/>
                          <pic:cNvPicPr/>
                        </pic:nvPicPr>
                        <pic:blipFill>
                          <a:blip r:embed="rId56" cstate="print"/>
                          <a:stretch>
                            <a:fillRect/>
                          </a:stretch>
                        </pic:blipFill>
                        <pic:spPr>
                          <a:xfrm>
                            <a:off x="1631349" y="500333"/>
                            <a:ext cx="857249" cy="142874"/>
                          </a:xfrm>
                          <a:prstGeom prst="rect">
                            <a:avLst/>
                          </a:prstGeom>
                        </pic:spPr>
                      </pic:pic>
                      <wps:wsp>
                        <wps:cNvPr id="162" name="Textbox 162"/>
                        <wps:cNvSpPr txBox="1"/>
                        <wps:spPr>
                          <a:xfrm>
                            <a:off x="454573" y="208973"/>
                            <a:ext cx="3249295" cy="647065"/>
                          </a:xfrm>
                          <a:prstGeom prst="rect">
                            <a:avLst/>
                          </a:prstGeom>
                        </wps:spPr>
                        <wps:txbx>
                          <w:txbxContent>
                            <w:p>
                              <w:pPr>
                                <w:spacing w:line="216" w:lineRule="auto" w:before="50"/>
                                <w:ind w:left="874" w:right="937" w:firstLine="0"/>
                                <w:jc w:val="center"/>
                                <w:rPr>
                                  <w:sz w:val="30"/>
                                </w:rPr>
                              </w:pPr>
                              <w:r>
                                <w:rPr>
                                  <w:w w:val="110"/>
                                  <w:sz w:val="30"/>
                                </w:rPr>
                                <w:t>Department 11 </w:t>
                              </w:r>
                              <w:r>
                                <w:rPr>
                                  <w:spacing w:val="-2"/>
                                  <w:w w:val="110"/>
                                  <w:sz w:val="30"/>
                                </w:rPr>
                                <w:t>GEOLOGY</w:t>
                              </w:r>
                              <w:r>
                                <w:rPr>
                                  <w:spacing w:val="-19"/>
                                  <w:w w:val="110"/>
                                  <w:sz w:val="30"/>
                                </w:rPr>
                                <w:t> </w:t>
                              </w:r>
                              <w:r>
                                <w:rPr>
                                  <w:spacing w:val="-2"/>
                                  <w:w w:val="110"/>
                                  <w:sz w:val="30"/>
                                </w:rPr>
                                <w:t>&amp;</w:t>
                              </w:r>
                              <w:r>
                                <w:rPr>
                                  <w:spacing w:val="-19"/>
                                  <w:w w:val="110"/>
                                  <w:sz w:val="30"/>
                                </w:rPr>
                                <w:t> </w:t>
                              </w:r>
                              <w:r>
                                <w:rPr>
                                  <w:spacing w:val="-2"/>
                                  <w:w w:val="110"/>
                                  <w:sz w:val="30"/>
                                </w:rPr>
                                <w:t>LAPIDARY</w:t>
                              </w:r>
                            </w:p>
                            <w:p>
                              <w:pPr>
                                <w:spacing w:before="63"/>
                                <w:ind w:left="0" w:right="18" w:firstLine="0"/>
                                <w:jc w:val="center"/>
                                <w:rPr>
                                  <w:i/>
                                  <w:sz w:val="20"/>
                                </w:rPr>
                              </w:pPr>
                              <w:r>
                                <w:rPr>
                                  <w:i/>
                                  <w:w w:val="110"/>
                                  <w:sz w:val="20"/>
                                </w:rPr>
                                <w:t>Superintendents:</w:t>
                              </w:r>
                              <w:r>
                                <w:rPr>
                                  <w:i/>
                                  <w:spacing w:val="2"/>
                                  <w:w w:val="110"/>
                                  <w:sz w:val="20"/>
                                </w:rPr>
                                <w:t> </w:t>
                              </w:r>
                              <w:r>
                                <w:rPr>
                                  <w:i/>
                                  <w:w w:val="110"/>
                                  <w:sz w:val="20"/>
                                </w:rPr>
                                <w:t>Paul</w:t>
                              </w:r>
                              <w:r>
                                <w:rPr>
                                  <w:i/>
                                  <w:spacing w:val="3"/>
                                  <w:w w:val="110"/>
                                  <w:sz w:val="20"/>
                                </w:rPr>
                                <w:t> </w:t>
                              </w:r>
                              <w:r>
                                <w:rPr>
                                  <w:i/>
                                  <w:w w:val="110"/>
                                  <w:sz w:val="20"/>
                                </w:rPr>
                                <w:t>and</w:t>
                              </w:r>
                              <w:r>
                                <w:rPr>
                                  <w:i/>
                                  <w:spacing w:val="3"/>
                                  <w:w w:val="110"/>
                                  <w:sz w:val="20"/>
                                </w:rPr>
                                <w:t> </w:t>
                              </w:r>
                              <w:r>
                                <w:rPr>
                                  <w:i/>
                                  <w:w w:val="110"/>
                                  <w:sz w:val="20"/>
                                </w:rPr>
                                <w:t>Robin</w:t>
                              </w:r>
                              <w:r>
                                <w:rPr>
                                  <w:i/>
                                  <w:spacing w:val="2"/>
                                  <w:w w:val="110"/>
                                  <w:sz w:val="20"/>
                                </w:rPr>
                                <w:t> </w:t>
                              </w:r>
                              <w:r>
                                <w:rPr>
                                  <w:i/>
                                  <w:w w:val="110"/>
                                  <w:sz w:val="20"/>
                                </w:rPr>
                                <w:t>Johnson,</w:t>
                              </w:r>
                              <w:r>
                                <w:rPr>
                                  <w:i/>
                                  <w:spacing w:val="3"/>
                                  <w:w w:val="110"/>
                                  <w:sz w:val="20"/>
                                </w:rPr>
                                <w:t> </w:t>
                              </w:r>
                              <w:r>
                                <w:rPr>
                                  <w:i/>
                                  <w:w w:val="110"/>
                                  <w:sz w:val="20"/>
                                </w:rPr>
                                <w:t>Joshua</w:t>
                              </w:r>
                              <w:r>
                                <w:rPr>
                                  <w:i/>
                                  <w:spacing w:val="3"/>
                                  <w:w w:val="110"/>
                                  <w:sz w:val="20"/>
                                </w:rPr>
                                <w:t> </w:t>
                              </w:r>
                              <w:r>
                                <w:rPr>
                                  <w:i/>
                                  <w:spacing w:val="-2"/>
                                  <w:w w:val="110"/>
                                  <w:sz w:val="20"/>
                                </w:rPr>
                                <w:t>Seeger</w:t>
                              </w:r>
                            </w:p>
                          </w:txbxContent>
                        </wps:txbx>
                        <wps:bodyPr wrap="square" lIns="0" tIns="0" rIns="0" bIns="0" rtlCol="0">
                          <a:noAutofit/>
                        </wps:bodyPr>
                      </wps:wsp>
                      <wps:wsp>
                        <wps:cNvPr id="163" name="Textbox 163"/>
                        <wps:cNvSpPr txBox="1"/>
                        <wps:spPr>
                          <a:xfrm>
                            <a:off x="264975" y="1144631"/>
                            <a:ext cx="2416175" cy="451484"/>
                          </a:xfrm>
                          <a:prstGeom prst="rect">
                            <a:avLst/>
                          </a:prstGeom>
                        </wps:spPr>
                        <wps:txbx>
                          <w:txbxContent>
                            <w:p>
                              <w:pPr>
                                <w:spacing w:line="206" w:lineRule="auto" w:before="41"/>
                                <w:ind w:left="0" w:right="0" w:firstLine="0"/>
                                <w:jc w:val="left"/>
                                <w:rPr>
                                  <w:sz w:val="20"/>
                                </w:rPr>
                              </w:pPr>
                              <w:r>
                                <w:rPr>
                                  <w:w w:val="110"/>
                                  <w:sz w:val="20"/>
                                </w:rPr>
                                <w:t>Entry</w:t>
                              </w:r>
                              <w:r>
                                <w:rPr>
                                  <w:spacing w:val="-5"/>
                                  <w:w w:val="110"/>
                                  <w:sz w:val="20"/>
                                </w:rPr>
                                <w:t> </w:t>
                              </w:r>
                              <w:r>
                                <w:rPr>
                                  <w:w w:val="110"/>
                                  <w:sz w:val="20"/>
                                </w:rPr>
                                <w:t>Time:</w:t>
                              </w:r>
                              <w:r>
                                <w:rPr>
                                  <w:spacing w:val="-5"/>
                                  <w:w w:val="110"/>
                                  <w:sz w:val="20"/>
                                </w:rPr>
                                <w:t> </w:t>
                              </w:r>
                              <w:r>
                                <w:rPr>
                                  <w:w w:val="110"/>
                                  <w:sz w:val="20"/>
                                </w:rPr>
                                <w:t>8:30-11:00</w:t>
                              </w:r>
                              <w:r>
                                <w:rPr>
                                  <w:spacing w:val="-5"/>
                                  <w:w w:val="110"/>
                                  <w:sz w:val="20"/>
                                </w:rPr>
                                <w:t> </w:t>
                              </w:r>
                              <w:r>
                                <w:rPr>
                                  <w:w w:val="110"/>
                                  <w:sz w:val="20"/>
                                </w:rPr>
                                <w:t>AM,</w:t>
                              </w:r>
                              <w:r>
                                <w:rPr>
                                  <w:spacing w:val="-5"/>
                                  <w:w w:val="110"/>
                                  <w:sz w:val="20"/>
                                </w:rPr>
                                <w:t> </w:t>
                              </w:r>
                              <w:r>
                                <w:rPr>
                                  <w:w w:val="110"/>
                                  <w:sz w:val="20"/>
                                </w:rPr>
                                <w:t>Friday,</w:t>
                              </w:r>
                              <w:r>
                                <w:rPr>
                                  <w:spacing w:val="-5"/>
                                  <w:w w:val="110"/>
                                  <w:sz w:val="20"/>
                                </w:rPr>
                                <w:t> </w:t>
                              </w:r>
                              <w:r>
                                <w:rPr>
                                  <w:w w:val="110"/>
                                  <w:sz w:val="20"/>
                                </w:rPr>
                                <w:t>July</w:t>
                              </w:r>
                              <w:r>
                                <w:rPr>
                                  <w:spacing w:val="-5"/>
                                  <w:w w:val="110"/>
                                  <w:sz w:val="20"/>
                                </w:rPr>
                                <w:t> </w:t>
                              </w:r>
                              <w:r>
                                <w:rPr>
                                  <w:w w:val="110"/>
                                  <w:sz w:val="20"/>
                                </w:rPr>
                                <w:t>25 Location: 4-H Building</w:t>
                              </w:r>
                            </w:p>
                            <w:p>
                              <w:pPr>
                                <w:spacing w:before="3"/>
                                <w:ind w:left="0" w:right="0" w:firstLine="0"/>
                                <w:jc w:val="left"/>
                                <w:rPr>
                                  <w:sz w:val="20"/>
                                </w:rPr>
                              </w:pPr>
                              <w:r>
                                <w:rPr>
                                  <w:w w:val="110"/>
                                  <w:sz w:val="20"/>
                                </w:rPr>
                                <w:t>Judging</w:t>
                              </w:r>
                              <w:r>
                                <w:rPr>
                                  <w:spacing w:val="-3"/>
                                  <w:w w:val="110"/>
                                  <w:sz w:val="20"/>
                                </w:rPr>
                                <w:t> </w:t>
                              </w:r>
                              <w:r>
                                <w:rPr>
                                  <w:w w:val="110"/>
                                  <w:sz w:val="20"/>
                                </w:rPr>
                                <w:t>Time:</w:t>
                              </w:r>
                              <w:r>
                                <w:rPr>
                                  <w:spacing w:val="-3"/>
                                  <w:w w:val="110"/>
                                  <w:sz w:val="20"/>
                                </w:rPr>
                                <w:t> </w:t>
                              </w:r>
                              <w:r>
                                <w:rPr>
                                  <w:w w:val="110"/>
                                  <w:sz w:val="20"/>
                                </w:rPr>
                                <w:t>3:00</w:t>
                              </w:r>
                              <w:r>
                                <w:rPr>
                                  <w:spacing w:val="-3"/>
                                  <w:w w:val="110"/>
                                  <w:sz w:val="20"/>
                                </w:rPr>
                                <w:t> </w:t>
                              </w:r>
                              <w:r>
                                <w:rPr>
                                  <w:w w:val="110"/>
                                  <w:sz w:val="20"/>
                                </w:rPr>
                                <w:t>PM,</w:t>
                              </w:r>
                              <w:r>
                                <w:rPr>
                                  <w:spacing w:val="-3"/>
                                  <w:w w:val="110"/>
                                  <w:sz w:val="20"/>
                                </w:rPr>
                                <w:t> </w:t>
                              </w:r>
                              <w:r>
                                <w:rPr>
                                  <w:w w:val="110"/>
                                  <w:sz w:val="20"/>
                                </w:rPr>
                                <w:t>Sunday,</w:t>
                              </w:r>
                              <w:r>
                                <w:rPr>
                                  <w:spacing w:val="-2"/>
                                  <w:w w:val="110"/>
                                  <w:sz w:val="20"/>
                                </w:rPr>
                                <w:t> </w:t>
                              </w:r>
                              <w:r>
                                <w:rPr>
                                  <w:w w:val="110"/>
                                  <w:sz w:val="20"/>
                                </w:rPr>
                                <w:t>July</w:t>
                              </w:r>
                              <w:r>
                                <w:rPr>
                                  <w:spacing w:val="-3"/>
                                  <w:w w:val="110"/>
                                  <w:sz w:val="20"/>
                                </w:rPr>
                                <w:t> </w:t>
                              </w:r>
                              <w:r>
                                <w:rPr>
                                  <w:spacing w:val="-5"/>
                                  <w:w w:val="110"/>
                                  <w:sz w:val="20"/>
                                </w:rPr>
                                <w:t>27</w:t>
                              </w:r>
                            </w:p>
                          </w:txbxContent>
                        </wps:txbx>
                        <wps:bodyPr wrap="square" lIns="0" tIns="0" rIns="0" bIns="0" rtlCol="0">
                          <a:noAutofit/>
                        </wps:bodyPr>
                      </wps:wsp>
                    </wpg:wgp>
                  </a:graphicData>
                </a:graphic>
              </wp:inline>
            </w:drawing>
          </mc:Choice>
          <mc:Fallback>
            <w:pict>
              <v:group style="width:326.25pt;height:165pt;mso-position-horizontal-relative:char;mso-position-vertical-relative:line" id="docshapegroup113" coordorigin="0,0" coordsize="6525,3300">
                <v:shape style="position:absolute;left:0;top:0;width:6525;height:3300" type="#_x0000_t75" id="docshape114" stroked="false">
                  <v:imagedata r:id="rId55" o:title=""/>
                </v:shape>
                <v:shape style="position:absolute;left:2569;top:787;width:1350;height:225" type="#_x0000_t75" id="docshape115" stroked="false">
                  <v:imagedata r:id="rId56" o:title=""/>
                </v:shape>
                <v:shape style="position:absolute;left:715;top:329;width:5117;height:1019" type="#_x0000_t202" id="docshape116" filled="false" stroked="false">
                  <v:textbox inset="0,0,0,0">
                    <w:txbxContent>
                      <w:p>
                        <w:pPr>
                          <w:spacing w:line="216" w:lineRule="auto" w:before="50"/>
                          <w:ind w:left="874" w:right="937" w:firstLine="0"/>
                          <w:jc w:val="center"/>
                          <w:rPr>
                            <w:sz w:val="30"/>
                          </w:rPr>
                        </w:pPr>
                        <w:r>
                          <w:rPr>
                            <w:w w:val="110"/>
                            <w:sz w:val="30"/>
                          </w:rPr>
                          <w:t>Department 11 </w:t>
                        </w:r>
                        <w:r>
                          <w:rPr>
                            <w:spacing w:val="-2"/>
                            <w:w w:val="110"/>
                            <w:sz w:val="30"/>
                          </w:rPr>
                          <w:t>GEOLOGY</w:t>
                        </w:r>
                        <w:r>
                          <w:rPr>
                            <w:spacing w:val="-19"/>
                            <w:w w:val="110"/>
                            <w:sz w:val="30"/>
                          </w:rPr>
                          <w:t> </w:t>
                        </w:r>
                        <w:r>
                          <w:rPr>
                            <w:spacing w:val="-2"/>
                            <w:w w:val="110"/>
                            <w:sz w:val="30"/>
                          </w:rPr>
                          <w:t>&amp;</w:t>
                        </w:r>
                        <w:r>
                          <w:rPr>
                            <w:spacing w:val="-19"/>
                            <w:w w:val="110"/>
                            <w:sz w:val="30"/>
                          </w:rPr>
                          <w:t> </w:t>
                        </w:r>
                        <w:r>
                          <w:rPr>
                            <w:spacing w:val="-2"/>
                            <w:w w:val="110"/>
                            <w:sz w:val="30"/>
                          </w:rPr>
                          <w:t>LAPIDARY</w:t>
                        </w:r>
                      </w:p>
                      <w:p>
                        <w:pPr>
                          <w:spacing w:before="63"/>
                          <w:ind w:left="0" w:right="18" w:firstLine="0"/>
                          <w:jc w:val="center"/>
                          <w:rPr>
                            <w:i/>
                            <w:sz w:val="20"/>
                          </w:rPr>
                        </w:pPr>
                        <w:r>
                          <w:rPr>
                            <w:i/>
                            <w:w w:val="110"/>
                            <w:sz w:val="20"/>
                          </w:rPr>
                          <w:t>Superintendents:</w:t>
                        </w:r>
                        <w:r>
                          <w:rPr>
                            <w:i/>
                            <w:spacing w:val="2"/>
                            <w:w w:val="110"/>
                            <w:sz w:val="20"/>
                          </w:rPr>
                          <w:t> </w:t>
                        </w:r>
                        <w:r>
                          <w:rPr>
                            <w:i/>
                            <w:w w:val="110"/>
                            <w:sz w:val="20"/>
                          </w:rPr>
                          <w:t>Paul</w:t>
                        </w:r>
                        <w:r>
                          <w:rPr>
                            <w:i/>
                            <w:spacing w:val="3"/>
                            <w:w w:val="110"/>
                            <w:sz w:val="20"/>
                          </w:rPr>
                          <w:t> </w:t>
                        </w:r>
                        <w:r>
                          <w:rPr>
                            <w:i/>
                            <w:w w:val="110"/>
                            <w:sz w:val="20"/>
                          </w:rPr>
                          <w:t>and</w:t>
                        </w:r>
                        <w:r>
                          <w:rPr>
                            <w:i/>
                            <w:spacing w:val="3"/>
                            <w:w w:val="110"/>
                            <w:sz w:val="20"/>
                          </w:rPr>
                          <w:t> </w:t>
                        </w:r>
                        <w:r>
                          <w:rPr>
                            <w:i/>
                            <w:w w:val="110"/>
                            <w:sz w:val="20"/>
                          </w:rPr>
                          <w:t>Robin</w:t>
                        </w:r>
                        <w:r>
                          <w:rPr>
                            <w:i/>
                            <w:spacing w:val="2"/>
                            <w:w w:val="110"/>
                            <w:sz w:val="20"/>
                          </w:rPr>
                          <w:t> </w:t>
                        </w:r>
                        <w:r>
                          <w:rPr>
                            <w:i/>
                            <w:w w:val="110"/>
                            <w:sz w:val="20"/>
                          </w:rPr>
                          <w:t>Johnson,</w:t>
                        </w:r>
                        <w:r>
                          <w:rPr>
                            <w:i/>
                            <w:spacing w:val="3"/>
                            <w:w w:val="110"/>
                            <w:sz w:val="20"/>
                          </w:rPr>
                          <w:t> </w:t>
                        </w:r>
                        <w:r>
                          <w:rPr>
                            <w:i/>
                            <w:w w:val="110"/>
                            <w:sz w:val="20"/>
                          </w:rPr>
                          <w:t>Joshua</w:t>
                        </w:r>
                        <w:r>
                          <w:rPr>
                            <w:i/>
                            <w:spacing w:val="3"/>
                            <w:w w:val="110"/>
                            <w:sz w:val="20"/>
                          </w:rPr>
                          <w:t> </w:t>
                        </w:r>
                        <w:r>
                          <w:rPr>
                            <w:i/>
                            <w:spacing w:val="-2"/>
                            <w:w w:val="110"/>
                            <w:sz w:val="20"/>
                          </w:rPr>
                          <w:t>Seeger</w:t>
                        </w:r>
                      </w:p>
                    </w:txbxContent>
                  </v:textbox>
                  <w10:wrap type="none"/>
                </v:shape>
                <v:shape style="position:absolute;left:417;top:1802;width:3805;height:711" type="#_x0000_t202" id="docshape117" filled="false" stroked="false">
                  <v:textbox inset="0,0,0,0">
                    <w:txbxContent>
                      <w:p>
                        <w:pPr>
                          <w:spacing w:line="206" w:lineRule="auto" w:before="41"/>
                          <w:ind w:left="0" w:right="0" w:firstLine="0"/>
                          <w:jc w:val="left"/>
                          <w:rPr>
                            <w:sz w:val="20"/>
                          </w:rPr>
                        </w:pPr>
                        <w:r>
                          <w:rPr>
                            <w:w w:val="110"/>
                            <w:sz w:val="20"/>
                          </w:rPr>
                          <w:t>Entry</w:t>
                        </w:r>
                        <w:r>
                          <w:rPr>
                            <w:spacing w:val="-5"/>
                            <w:w w:val="110"/>
                            <w:sz w:val="20"/>
                          </w:rPr>
                          <w:t> </w:t>
                        </w:r>
                        <w:r>
                          <w:rPr>
                            <w:w w:val="110"/>
                            <w:sz w:val="20"/>
                          </w:rPr>
                          <w:t>Time:</w:t>
                        </w:r>
                        <w:r>
                          <w:rPr>
                            <w:spacing w:val="-5"/>
                            <w:w w:val="110"/>
                            <w:sz w:val="20"/>
                          </w:rPr>
                          <w:t> </w:t>
                        </w:r>
                        <w:r>
                          <w:rPr>
                            <w:w w:val="110"/>
                            <w:sz w:val="20"/>
                          </w:rPr>
                          <w:t>8:30-11:00</w:t>
                        </w:r>
                        <w:r>
                          <w:rPr>
                            <w:spacing w:val="-5"/>
                            <w:w w:val="110"/>
                            <w:sz w:val="20"/>
                          </w:rPr>
                          <w:t> </w:t>
                        </w:r>
                        <w:r>
                          <w:rPr>
                            <w:w w:val="110"/>
                            <w:sz w:val="20"/>
                          </w:rPr>
                          <w:t>AM,</w:t>
                        </w:r>
                        <w:r>
                          <w:rPr>
                            <w:spacing w:val="-5"/>
                            <w:w w:val="110"/>
                            <w:sz w:val="20"/>
                          </w:rPr>
                          <w:t> </w:t>
                        </w:r>
                        <w:r>
                          <w:rPr>
                            <w:w w:val="110"/>
                            <w:sz w:val="20"/>
                          </w:rPr>
                          <w:t>Friday,</w:t>
                        </w:r>
                        <w:r>
                          <w:rPr>
                            <w:spacing w:val="-5"/>
                            <w:w w:val="110"/>
                            <w:sz w:val="20"/>
                          </w:rPr>
                          <w:t> </w:t>
                        </w:r>
                        <w:r>
                          <w:rPr>
                            <w:w w:val="110"/>
                            <w:sz w:val="20"/>
                          </w:rPr>
                          <w:t>July</w:t>
                        </w:r>
                        <w:r>
                          <w:rPr>
                            <w:spacing w:val="-5"/>
                            <w:w w:val="110"/>
                            <w:sz w:val="20"/>
                          </w:rPr>
                          <w:t> </w:t>
                        </w:r>
                        <w:r>
                          <w:rPr>
                            <w:w w:val="110"/>
                            <w:sz w:val="20"/>
                          </w:rPr>
                          <w:t>25 Location: 4-H Building</w:t>
                        </w:r>
                      </w:p>
                      <w:p>
                        <w:pPr>
                          <w:spacing w:before="3"/>
                          <w:ind w:left="0" w:right="0" w:firstLine="0"/>
                          <w:jc w:val="left"/>
                          <w:rPr>
                            <w:sz w:val="20"/>
                          </w:rPr>
                        </w:pPr>
                        <w:r>
                          <w:rPr>
                            <w:w w:val="110"/>
                            <w:sz w:val="20"/>
                          </w:rPr>
                          <w:t>Judging</w:t>
                        </w:r>
                        <w:r>
                          <w:rPr>
                            <w:spacing w:val="-3"/>
                            <w:w w:val="110"/>
                            <w:sz w:val="20"/>
                          </w:rPr>
                          <w:t> </w:t>
                        </w:r>
                        <w:r>
                          <w:rPr>
                            <w:w w:val="110"/>
                            <w:sz w:val="20"/>
                          </w:rPr>
                          <w:t>Time:</w:t>
                        </w:r>
                        <w:r>
                          <w:rPr>
                            <w:spacing w:val="-3"/>
                            <w:w w:val="110"/>
                            <w:sz w:val="20"/>
                          </w:rPr>
                          <w:t> </w:t>
                        </w:r>
                        <w:r>
                          <w:rPr>
                            <w:w w:val="110"/>
                            <w:sz w:val="20"/>
                          </w:rPr>
                          <w:t>3:00</w:t>
                        </w:r>
                        <w:r>
                          <w:rPr>
                            <w:spacing w:val="-3"/>
                            <w:w w:val="110"/>
                            <w:sz w:val="20"/>
                          </w:rPr>
                          <w:t> </w:t>
                        </w:r>
                        <w:r>
                          <w:rPr>
                            <w:w w:val="110"/>
                            <w:sz w:val="20"/>
                          </w:rPr>
                          <w:t>PM,</w:t>
                        </w:r>
                        <w:r>
                          <w:rPr>
                            <w:spacing w:val="-3"/>
                            <w:w w:val="110"/>
                            <w:sz w:val="20"/>
                          </w:rPr>
                          <w:t> </w:t>
                        </w:r>
                        <w:r>
                          <w:rPr>
                            <w:w w:val="110"/>
                            <w:sz w:val="20"/>
                          </w:rPr>
                          <w:t>Sunday,</w:t>
                        </w:r>
                        <w:r>
                          <w:rPr>
                            <w:spacing w:val="-2"/>
                            <w:w w:val="110"/>
                            <w:sz w:val="20"/>
                          </w:rPr>
                          <w:t> </w:t>
                        </w:r>
                        <w:r>
                          <w:rPr>
                            <w:w w:val="110"/>
                            <w:sz w:val="20"/>
                          </w:rPr>
                          <w:t>July</w:t>
                        </w:r>
                        <w:r>
                          <w:rPr>
                            <w:spacing w:val="-3"/>
                            <w:w w:val="110"/>
                            <w:sz w:val="20"/>
                          </w:rPr>
                          <w:t> </w:t>
                        </w:r>
                        <w:r>
                          <w:rPr>
                            <w:spacing w:val="-5"/>
                            <w:w w:val="110"/>
                            <w:sz w:val="20"/>
                          </w:rPr>
                          <w:t>27</w:t>
                        </w:r>
                      </w:p>
                    </w:txbxContent>
                  </v:textbox>
                  <w10:wrap type="none"/>
                </v:shape>
              </v:group>
            </w:pict>
          </mc:Fallback>
        </mc:AlternateContent>
      </w:r>
      <w:r>
        <w:rPr/>
      </w:r>
    </w:p>
    <w:p>
      <w:pPr>
        <w:pStyle w:val="BodyText"/>
        <w:spacing w:line="220" w:lineRule="auto" w:before="5"/>
        <w:ind w:left="816" w:right="1007"/>
        <w:jc w:val="both"/>
      </w:pPr>
      <w:r>
        <w:rPr>
          <w:b/>
          <w:i/>
          <w:w w:val="110"/>
          <w:u w:val="single"/>
        </w:rPr>
        <w:t>LIMITS: </w:t>
      </w:r>
      <w:r>
        <w:rPr>
          <w:w w:val="110"/>
          <w:u w:val="none"/>
        </w:rPr>
        <w:t>Exhibitors may enter in both geology and lapidary classes. Exhibitor may show in only one of the ﬁrst six classes (1101-1106). Exhibitor may also show one exhibit in Minerology class 1106, one exhibit in Fossils 1107, one exhibit in Rocks 1108, only one in the ﬁve</w:t>
      </w:r>
      <w:r>
        <w:rPr>
          <w:w w:val="110"/>
          <w:u w:val="none"/>
        </w:rPr>
        <w:t> classes</w:t>
      </w:r>
      <w:r>
        <w:rPr>
          <w:w w:val="110"/>
          <w:u w:val="none"/>
        </w:rPr>
        <w:t> of</w:t>
      </w:r>
      <w:r>
        <w:rPr>
          <w:w w:val="110"/>
          <w:u w:val="none"/>
        </w:rPr>
        <w:t> Lapidary</w:t>
      </w:r>
      <w:r>
        <w:rPr>
          <w:w w:val="110"/>
          <w:u w:val="none"/>
        </w:rPr>
        <w:t> classes</w:t>
      </w:r>
      <w:r>
        <w:rPr>
          <w:w w:val="110"/>
          <w:u w:val="none"/>
        </w:rPr>
        <w:t> (1110-14),</w:t>
      </w:r>
      <w:r>
        <w:rPr>
          <w:w w:val="110"/>
          <w:u w:val="none"/>
        </w:rPr>
        <w:t> one</w:t>
      </w:r>
      <w:r>
        <w:rPr>
          <w:w w:val="110"/>
          <w:u w:val="none"/>
        </w:rPr>
        <w:t> exhibit</w:t>
      </w:r>
      <w:r>
        <w:rPr>
          <w:w w:val="110"/>
          <w:u w:val="none"/>
        </w:rPr>
        <w:t> in</w:t>
      </w:r>
      <w:r>
        <w:rPr>
          <w:w w:val="110"/>
          <w:u w:val="none"/>
        </w:rPr>
        <w:t> Special Exhibit 1115, and two entries in Craft Project 1116 for a maximum of 8 exhibits.</w:t>
      </w:r>
    </w:p>
    <w:p>
      <w:pPr>
        <w:pStyle w:val="ListParagraph"/>
        <w:numPr>
          <w:ilvl w:val="0"/>
          <w:numId w:val="35"/>
        </w:numPr>
        <w:tabs>
          <w:tab w:pos="1154" w:val="left" w:leader="none"/>
        </w:tabs>
        <w:spacing w:line="235" w:lineRule="exact" w:before="213" w:after="0"/>
        <w:ind w:left="1154" w:right="0" w:hanging="194"/>
        <w:jc w:val="both"/>
        <w:rPr>
          <w:sz w:val="20"/>
        </w:rPr>
      </w:pPr>
      <w:r>
        <w:rPr>
          <w:w w:val="110"/>
          <w:sz w:val="20"/>
        </w:rPr>
        <w:t>Read “General</w:t>
      </w:r>
      <w:r>
        <w:rPr>
          <w:spacing w:val="1"/>
          <w:w w:val="110"/>
          <w:sz w:val="20"/>
        </w:rPr>
        <w:t> </w:t>
      </w:r>
      <w:r>
        <w:rPr>
          <w:spacing w:val="-2"/>
          <w:w w:val="110"/>
          <w:sz w:val="20"/>
        </w:rPr>
        <w:t>Rules”</w:t>
      </w:r>
    </w:p>
    <w:p>
      <w:pPr>
        <w:pStyle w:val="ListParagraph"/>
        <w:numPr>
          <w:ilvl w:val="0"/>
          <w:numId w:val="35"/>
        </w:numPr>
        <w:tabs>
          <w:tab w:pos="1154" w:val="left" w:leader="none"/>
          <w:tab w:pos="1156" w:val="left" w:leader="none"/>
        </w:tabs>
        <w:spacing w:line="220" w:lineRule="auto" w:before="6" w:after="0"/>
        <w:ind w:left="1156" w:right="1007" w:hanging="196"/>
        <w:jc w:val="both"/>
        <w:rPr>
          <w:sz w:val="20"/>
        </w:rPr>
      </w:pPr>
      <w:r>
        <w:rPr>
          <w:w w:val="110"/>
          <w:sz w:val="20"/>
        </w:rPr>
        <w:t>Exhibitors will sign up for a conference judging time when they enter their exhibits.</w:t>
      </w:r>
    </w:p>
    <w:p>
      <w:pPr>
        <w:pStyle w:val="ListParagraph"/>
        <w:numPr>
          <w:ilvl w:val="0"/>
          <w:numId w:val="35"/>
        </w:numPr>
        <w:tabs>
          <w:tab w:pos="1154" w:val="left" w:leader="none"/>
          <w:tab w:pos="1156" w:val="left" w:leader="none"/>
        </w:tabs>
        <w:spacing w:line="220" w:lineRule="auto" w:before="0" w:after="0"/>
        <w:ind w:left="1156" w:right="1007" w:hanging="196"/>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presented</w:t>
      </w:r>
      <w:r>
        <w:rPr>
          <w:w w:val="110"/>
          <w:sz w:val="20"/>
        </w:rPr>
        <w:t> in</w:t>
      </w:r>
      <w:r>
        <w:rPr>
          <w:w w:val="110"/>
          <w:sz w:val="20"/>
        </w:rPr>
        <w:t> this</w:t>
      </w:r>
      <w:r>
        <w:rPr>
          <w:w w:val="110"/>
          <w:sz w:val="20"/>
        </w:rPr>
        <w:t> department: Grand</w:t>
      </w:r>
      <w:r>
        <w:rPr>
          <w:w w:val="110"/>
          <w:sz w:val="20"/>
        </w:rPr>
        <w:t> Champion</w:t>
      </w:r>
      <w:r>
        <w:rPr>
          <w:w w:val="110"/>
          <w:sz w:val="20"/>
        </w:rPr>
        <w:t> and</w:t>
      </w:r>
      <w:r>
        <w:rPr>
          <w:w w:val="110"/>
          <w:sz w:val="20"/>
        </w:rPr>
        <w:t> Reserve</w:t>
      </w:r>
      <w:r>
        <w:rPr>
          <w:w w:val="110"/>
          <w:sz w:val="20"/>
        </w:rPr>
        <w:t> Grand</w:t>
      </w:r>
      <w:r>
        <w:rPr>
          <w:w w:val="110"/>
          <w:sz w:val="20"/>
        </w:rPr>
        <w:t> Champion</w:t>
      </w:r>
      <w:r>
        <w:rPr>
          <w:w w:val="110"/>
          <w:sz w:val="20"/>
        </w:rPr>
        <w:t> overall. Champion</w:t>
      </w:r>
      <w:r>
        <w:rPr>
          <w:spacing w:val="40"/>
          <w:w w:val="110"/>
          <w:sz w:val="20"/>
        </w:rPr>
        <w:t> </w:t>
      </w:r>
      <w:r>
        <w:rPr>
          <w:w w:val="110"/>
          <w:sz w:val="20"/>
        </w:rPr>
        <w:t>and</w:t>
      </w:r>
      <w:r>
        <w:rPr>
          <w:spacing w:val="40"/>
          <w:w w:val="110"/>
          <w:sz w:val="20"/>
        </w:rPr>
        <w:t> </w:t>
      </w:r>
      <w:r>
        <w:rPr>
          <w:w w:val="110"/>
          <w:sz w:val="20"/>
        </w:rPr>
        <w:t>Reserve</w:t>
      </w:r>
      <w:r>
        <w:rPr>
          <w:spacing w:val="40"/>
          <w:w w:val="110"/>
          <w:sz w:val="20"/>
        </w:rPr>
        <w:t> </w:t>
      </w:r>
      <w:r>
        <w:rPr>
          <w:w w:val="110"/>
          <w:sz w:val="20"/>
        </w:rPr>
        <w:t>Champion</w:t>
      </w:r>
      <w:r>
        <w:rPr>
          <w:spacing w:val="40"/>
          <w:w w:val="110"/>
          <w:sz w:val="20"/>
        </w:rPr>
        <w:t> </w:t>
      </w:r>
      <w:r>
        <w:rPr>
          <w:w w:val="110"/>
          <w:sz w:val="20"/>
        </w:rPr>
        <w:t>may</w:t>
      </w:r>
      <w:r>
        <w:rPr>
          <w:spacing w:val="40"/>
          <w:w w:val="110"/>
          <w:sz w:val="20"/>
        </w:rPr>
        <w:t> </w:t>
      </w:r>
      <w:r>
        <w:rPr>
          <w:w w:val="110"/>
          <w:sz w:val="20"/>
        </w:rPr>
        <w:t>be</w:t>
      </w:r>
      <w:r>
        <w:rPr>
          <w:spacing w:val="40"/>
          <w:w w:val="110"/>
          <w:sz w:val="20"/>
        </w:rPr>
        <w:t> </w:t>
      </w:r>
      <w:r>
        <w:rPr>
          <w:w w:val="110"/>
          <w:sz w:val="20"/>
        </w:rPr>
        <w:t>selected</w:t>
      </w:r>
      <w:r>
        <w:rPr>
          <w:spacing w:val="40"/>
          <w:w w:val="110"/>
          <w:sz w:val="20"/>
        </w:rPr>
        <w:t> </w:t>
      </w:r>
      <w:r>
        <w:rPr>
          <w:w w:val="110"/>
          <w:sz w:val="20"/>
        </w:rPr>
        <w:t>in</w:t>
      </w:r>
      <w:r>
        <w:rPr>
          <w:spacing w:val="40"/>
          <w:w w:val="110"/>
          <w:sz w:val="20"/>
        </w:rPr>
        <w:t> </w:t>
      </w:r>
      <w:r>
        <w:rPr>
          <w:w w:val="110"/>
          <w:sz w:val="20"/>
        </w:rPr>
        <w:t>each class (not by age group).</w:t>
      </w:r>
    </w:p>
    <w:p>
      <w:pPr>
        <w:pStyle w:val="ListParagraph"/>
        <w:numPr>
          <w:ilvl w:val="0"/>
          <w:numId w:val="35"/>
        </w:numPr>
        <w:tabs>
          <w:tab w:pos="1154" w:val="left" w:leader="none"/>
          <w:tab w:pos="1156" w:val="left" w:leader="none"/>
        </w:tabs>
        <w:spacing w:line="220" w:lineRule="auto" w:before="2" w:after="0"/>
        <w:ind w:left="1156" w:right="1007" w:hanging="196"/>
        <w:jc w:val="both"/>
        <w:rPr>
          <w:sz w:val="20"/>
        </w:rPr>
      </w:pPr>
      <w:r>
        <w:rPr>
          <w:w w:val="110"/>
          <w:sz w:val="20"/>
        </w:rPr>
        <w:t>The exhibit boxes should be 18"x24"x3½". All of the specimens are</w:t>
      </w:r>
      <w:r>
        <w:rPr>
          <w:w w:val="110"/>
          <w:sz w:val="20"/>
        </w:rPr>
        <w:t> to</w:t>
      </w:r>
      <w:r>
        <w:rPr>
          <w:w w:val="110"/>
          <w:sz w:val="20"/>
        </w:rPr>
        <w:t> be</w:t>
      </w:r>
      <w:r>
        <w:rPr>
          <w:w w:val="110"/>
          <w:sz w:val="20"/>
        </w:rPr>
        <w:t> arranged</w:t>
      </w:r>
      <w:r>
        <w:rPr>
          <w:w w:val="110"/>
          <w:sz w:val="20"/>
        </w:rPr>
        <w:t> across</w:t>
      </w:r>
      <w:r>
        <w:rPr>
          <w:w w:val="110"/>
          <w:sz w:val="20"/>
        </w:rPr>
        <w:t> the</w:t>
      </w:r>
      <w:r>
        <w:rPr>
          <w:w w:val="110"/>
          <w:sz w:val="20"/>
        </w:rPr>
        <w:t> narrow</w:t>
      </w:r>
      <w:r>
        <w:rPr>
          <w:w w:val="110"/>
          <w:sz w:val="20"/>
        </w:rPr>
        <w:t> (18")</w:t>
      </w:r>
      <w:r>
        <w:rPr>
          <w:w w:val="110"/>
          <w:sz w:val="20"/>
        </w:rPr>
        <w:t> dimension</w:t>
      </w:r>
      <w:r>
        <w:rPr>
          <w:w w:val="110"/>
          <w:sz w:val="20"/>
        </w:rPr>
        <w:t> of</w:t>
      </w:r>
      <w:r>
        <w:rPr>
          <w:w w:val="110"/>
          <w:sz w:val="20"/>
        </w:rPr>
        <w:t> the exhibit</w:t>
      </w:r>
      <w:r>
        <w:rPr>
          <w:w w:val="110"/>
          <w:sz w:val="20"/>
        </w:rPr>
        <w:t> box,</w:t>
      </w:r>
      <w:r>
        <w:rPr>
          <w:w w:val="110"/>
          <w:sz w:val="20"/>
        </w:rPr>
        <w:t> making</w:t>
      </w:r>
      <w:r>
        <w:rPr>
          <w:w w:val="110"/>
          <w:sz w:val="20"/>
        </w:rPr>
        <w:t> the</w:t>
      </w:r>
      <w:r>
        <w:rPr>
          <w:w w:val="110"/>
          <w:sz w:val="20"/>
        </w:rPr>
        <w:t> exhibit</w:t>
      </w:r>
      <w:r>
        <w:rPr>
          <w:w w:val="110"/>
          <w:sz w:val="20"/>
        </w:rPr>
        <w:t> 18"</w:t>
      </w:r>
      <w:r>
        <w:rPr>
          <w:w w:val="110"/>
          <w:sz w:val="20"/>
        </w:rPr>
        <w:t> across</w:t>
      </w:r>
      <w:r>
        <w:rPr>
          <w:w w:val="110"/>
          <w:sz w:val="20"/>
        </w:rPr>
        <w:t> the</w:t>
      </w:r>
      <w:r>
        <w:rPr>
          <w:w w:val="110"/>
          <w:sz w:val="20"/>
        </w:rPr>
        <w:t> top</w:t>
      </w:r>
      <w:r>
        <w:rPr>
          <w:w w:val="110"/>
          <w:sz w:val="20"/>
        </w:rPr>
        <w:t> and</w:t>
      </w:r>
      <w:r>
        <w:rPr>
          <w:w w:val="110"/>
          <w:sz w:val="20"/>
        </w:rPr>
        <w:t> 24"</w:t>
      </w:r>
      <w:r>
        <w:rPr>
          <w:spacing w:val="40"/>
          <w:w w:val="110"/>
          <w:sz w:val="20"/>
        </w:rPr>
        <w:t> </w:t>
      </w:r>
      <w:r>
        <w:rPr>
          <w:w w:val="110"/>
          <w:sz w:val="20"/>
        </w:rPr>
        <w:t>down. The box must have a plexi-glass cover that is removable from</w:t>
      </w:r>
      <w:r>
        <w:rPr>
          <w:w w:val="110"/>
          <w:sz w:val="20"/>
        </w:rPr>
        <w:t> the</w:t>
      </w:r>
      <w:r>
        <w:rPr>
          <w:w w:val="110"/>
          <w:sz w:val="20"/>
        </w:rPr>
        <w:t> top.</w:t>
      </w:r>
      <w:r>
        <w:rPr>
          <w:w w:val="110"/>
          <w:sz w:val="20"/>
        </w:rPr>
        <w:t> Boxes</w:t>
      </w:r>
      <w:r>
        <w:rPr>
          <w:w w:val="110"/>
          <w:sz w:val="20"/>
        </w:rPr>
        <w:t> with</w:t>
      </w:r>
      <w:r>
        <w:rPr>
          <w:w w:val="110"/>
          <w:sz w:val="20"/>
        </w:rPr>
        <w:t> glass</w:t>
      </w:r>
      <w:r>
        <w:rPr>
          <w:w w:val="110"/>
          <w:sz w:val="20"/>
        </w:rPr>
        <w:t> will</w:t>
      </w:r>
      <w:r>
        <w:rPr>
          <w:w w:val="110"/>
          <w:sz w:val="20"/>
        </w:rPr>
        <w:t> not</w:t>
      </w:r>
      <w:r>
        <w:rPr>
          <w:w w:val="110"/>
          <w:sz w:val="20"/>
        </w:rPr>
        <w:t> be</w:t>
      </w:r>
      <w:r>
        <w:rPr>
          <w:w w:val="110"/>
          <w:sz w:val="20"/>
        </w:rPr>
        <w:t> accepted.</w:t>
      </w:r>
      <w:r>
        <w:rPr>
          <w:w w:val="110"/>
          <w:sz w:val="20"/>
        </w:rPr>
        <w:t> Screws, locks</w:t>
      </w:r>
      <w:r>
        <w:rPr>
          <w:w w:val="110"/>
          <w:sz w:val="20"/>
        </w:rPr>
        <w:t> or</w:t>
      </w:r>
      <w:r>
        <w:rPr>
          <w:w w:val="110"/>
          <w:sz w:val="20"/>
        </w:rPr>
        <w:t> other</w:t>
      </w:r>
      <w:r>
        <w:rPr>
          <w:w w:val="110"/>
          <w:sz w:val="20"/>
        </w:rPr>
        <w:t> devices</w:t>
      </w:r>
      <w:r>
        <w:rPr>
          <w:w w:val="110"/>
          <w:sz w:val="20"/>
        </w:rPr>
        <w:t> that</w:t>
      </w:r>
      <w:r>
        <w:rPr>
          <w:w w:val="110"/>
          <w:sz w:val="20"/>
        </w:rPr>
        <w:t> would</w:t>
      </w:r>
      <w:r>
        <w:rPr>
          <w:w w:val="110"/>
          <w:sz w:val="20"/>
        </w:rPr>
        <w:t> prevent</w:t>
      </w:r>
      <w:r>
        <w:rPr>
          <w:w w:val="110"/>
          <w:sz w:val="20"/>
        </w:rPr>
        <w:t> the</w:t>
      </w:r>
      <w:r>
        <w:rPr>
          <w:w w:val="110"/>
          <w:sz w:val="20"/>
        </w:rPr>
        <w:t> judge</w:t>
      </w:r>
      <w:r>
        <w:rPr>
          <w:w w:val="110"/>
          <w:sz w:val="20"/>
        </w:rPr>
        <w:t> from removing the plexi-glass cover should not be used.</w:t>
      </w:r>
    </w:p>
    <w:p>
      <w:pPr>
        <w:pStyle w:val="ListParagraph"/>
        <w:numPr>
          <w:ilvl w:val="0"/>
          <w:numId w:val="35"/>
        </w:numPr>
        <w:tabs>
          <w:tab w:pos="1154" w:val="left" w:leader="none"/>
          <w:tab w:pos="1156" w:val="left" w:leader="none"/>
        </w:tabs>
        <w:spacing w:line="220" w:lineRule="auto" w:before="3" w:after="0"/>
        <w:ind w:left="1156" w:right="1007" w:hanging="196"/>
        <w:jc w:val="both"/>
        <w:rPr>
          <w:sz w:val="20"/>
        </w:rPr>
      </w:pPr>
      <w:r>
        <w:rPr>
          <w:w w:val="110"/>
          <w:sz w:val="20"/>
        </w:rPr>
        <w:t>The exhibitor is required to identify each exhibit box by placing an</w:t>
      </w:r>
      <w:r>
        <w:rPr>
          <w:w w:val="110"/>
          <w:sz w:val="20"/>
        </w:rPr>
        <w:t> identiﬁcation</w:t>
      </w:r>
      <w:r>
        <w:rPr>
          <w:w w:val="110"/>
          <w:sz w:val="20"/>
        </w:rPr>
        <w:t> label</w:t>
      </w:r>
      <w:r>
        <w:rPr>
          <w:w w:val="110"/>
          <w:sz w:val="20"/>
        </w:rPr>
        <w:t> bearing</w:t>
      </w:r>
      <w:r>
        <w:rPr>
          <w:w w:val="110"/>
          <w:sz w:val="20"/>
        </w:rPr>
        <w:t> their</w:t>
      </w:r>
      <w:r>
        <w:rPr>
          <w:w w:val="110"/>
          <w:sz w:val="20"/>
        </w:rPr>
        <w:t> name,</w:t>
      </w:r>
      <w:r>
        <w:rPr>
          <w:w w:val="110"/>
          <w:sz w:val="20"/>
        </w:rPr>
        <w:t> county</w:t>
      </w:r>
      <w:r>
        <w:rPr>
          <w:w w:val="110"/>
          <w:sz w:val="20"/>
        </w:rPr>
        <w:t> and</w:t>
      </w:r>
      <w:r>
        <w:rPr>
          <w:w w:val="110"/>
          <w:sz w:val="20"/>
        </w:rPr>
        <w:t> the number</w:t>
      </w:r>
      <w:r>
        <w:rPr>
          <w:w w:val="110"/>
          <w:sz w:val="20"/>
        </w:rPr>
        <w:t> of</w:t>
      </w:r>
      <w:r>
        <w:rPr>
          <w:w w:val="110"/>
          <w:sz w:val="20"/>
        </w:rPr>
        <w:t> specimens</w:t>
      </w:r>
      <w:r>
        <w:rPr>
          <w:w w:val="110"/>
          <w:sz w:val="20"/>
        </w:rPr>
        <w:t> in</w:t>
      </w:r>
      <w:r>
        <w:rPr>
          <w:w w:val="110"/>
          <w:sz w:val="20"/>
        </w:rPr>
        <w:t> the</w:t>
      </w:r>
      <w:r>
        <w:rPr>
          <w:w w:val="110"/>
          <w:sz w:val="20"/>
        </w:rPr>
        <w:t> upper</w:t>
      </w:r>
      <w:r>
        <w:rPr>
          <w:w w:val="110"/>
          <w:sz w:val="20"/>
        </w:rPr>
        <w:t> left-hand</w:t>
      </w:r>
      <w:r>
        <w:rPr>
          <w:w w:val="110"/>
          <w:sz w:val="20"/>
        </w:rPr>
        <w:t> corner</w:t>
      </w:r>
      <w:r>
        <w:rPr>
          <w:w w:val="110"/>
          <w:sz w:val="20"/>
        </w:rPr>
        <w:t> of</w:t>
      </w:r>
      <w:r>
        <w:rPr>
          <w:w w:val="110"/>
          <w:sz w:val="20"/>
        </w:rPr>
        <w:t> the</w:t>
      </w:r>
      <w:r>
        <w:rPr>
          <w:spacing w:val="40"/>
          <w:w w:val="110"/>
          <w:sz w:val="20"/>
        </w:rPr>
        <w:t> </w:t>
      </w:r>
      <w:r>
        <w:rPr>
          <w:w w:val="110"/>
          <w:sz w:val="20"/>
        </w:rPr>
        <w:t>PLEXI-</w:t>
      </w:r>
      <w:r>
        <w:rPr>
          <w:w w:val="110"/>
          <w:sz w:val="20"/>
        </w:rPr>
        <w:t> GLASS</w:t>
      </w:r>
      <w:r>
        <w:rPr>
          <w:w w:val="110"/>
          <w:sz w:val="20"/>
        </w:rPr>
        <w:t> COVER</w:t>
      </w:r>
      <w:r>
        <w:rPr>
          <w:w w:val="110"/>
          <w:sz w:val="20"/>
        </w:rPr>
        <w:t> on</w:t>
      </w:r>
      <w:r>
        <w:rPr>
          <w:w w:val="110"/>
          <w:sz w:val="20"/>
        </w:rPr>
        <w:t> the</w:t>
      </w:r>
      <w:r>
        <w:rPr>
          <w:w w:val="110"/>
          <w:sz w:val="20"/>
        </w:rPr>
        <w:t> inside</w:t>
      </w:r>
      <w:r>
        <w:rPr>
          <w:w w:val="110"/>
          <w:sz w:val="20"/>
        </w:rPr>
        <w:t> using</w:t>
      </w:r>
      <w:r>
        <w:rPr>
          <w:w w:val="110"/>
          <w:sz w:val="20"/>
        </w:rPr>
        <w:t> clear</w:t>
      </w:r>
      <w:r>
        <w:rPr>
          <w:w w:val="110"/>
          <w:sz w:val="20"/>
        </w:rPr>
        <w:t> double-sided</w:t>
      </w:r>
      <w:r>
        <w:rPr>
          <w:spacing w:val="80"/>
          <w:w w:val="150"/>
          <w:sz w:val="20"/>
        </w:rPr>
        <w:t> </w:t>
      </w:r>
      <w:r>
        <w:rPr>
          <w:w w:val="110"/>
          <w:sz w:val="20"/>
        </w:rPr>
        <w:t>tape</w:t>
      </w:r>
      <w:r>
        <w:rPr>
          <w:w w:val="110"/>
          <w:sz w:val="20"/>
        </w:rPr>
        <w:t> to</w:t>
      </w:r>
      <w:r>
        <w:rPr>
          <w:w w:val="110"/>
          <w:sz w:val="20"/>
        </w:rPr>
        <w:t> adhere</w:t>
      </w:r>
      <w:r>
        <w:rPr>
          <w:w w:val="110"/>
          <w:sz w:val="20"/>
        </w:rPr>
        <w:t> the</w:t>
      </w:r>
      <w:r>
        <w:rPr>
          <w:w w:val="110"/>
          <w:sz w:val="20"/>
        </w:rPr>
        <w:t> gummed</w:t>
      </w:r>
      <w:r>
        <w:rPr>
          <w:w w:val="110"/>
          <w:sz w:val="20"/>
        </w:rPr>
        <w:t> label.</w:t>
      </w:r>
      <w:r>
        <w:rPr>
          <w:w w:val="110"/>
          <w:sz w:val="20"/>
        </w:rPr>
        <w:t> They</w:t>
      </w:r>
      <w:r>
        <w:rPr>
          <w:w w:val="110"/>
          <w:sz w:val="20"/>
        </w:rPr>
        <w:t> should</w:t>
      </w:r>
      <w:r>
        <w:rPr>
          <w:w w:val="110"/>
          <w:sz w:val="20"/>
        </w:rPr>
        <w:t> also</w:t>
      </w:r>
      <w:r>
        <w:rPr>
          <w:w w:val="110"/>
          <w:sz w:val="20"/>
        </w:rPr>
        <w:t> attach</w:t>
      </w:r>
      <w:r>
        <w:rPr>
          <w:w w:val="110"/>
          <w:sz w:val="20"/>
        </w:rPr>
        <w:t> a label with the same information on the lower right-hand corner of the box on the outside.</w:t>
      </w:r>
    </w:p>
    <w:p>
      <w:pPr>
        <w:pStyle w:val="ListParagraph"/>
        <w:numPr>
          <w:ilvl w:val="0"/>
          <w:numId w:val="35"/>
        </w:numPr>
        <w:tabs>
          <w:tab w:pos="1156" w:val="left" w:leader="none"/>
          <w:tab w:pos="1211" w:val="left" w:leader="none"/>
        </w:tabs>
        <w:spacing w:line="220" w:lineRule="auto" w:before="2" w:after="0"/>
        <w:ind w:left="1156" w:right="1007" w:hanging="196"/>
        <w:jc w:val="both"/>
        <w:rPr>
          <w:sz w:val="20"/>
        </w:rPr>
      </w:pPr>
      <w:r>
        <w:rPr>
          <w:w w:val="110"/>
          <w:sz w:val="20"/>
        </w:rPr>
        <w:t>The</w:t>
      </w:r>
      <w:r>
        <w:rPr>
          <w:spacing w:val="40"/>
          <w:w w:val="110"/>
          <w:sz w:val="20"/>
        </w:rPr>
        <w:t> </w:t>
      </w:r>
      <w:r>
        <w:rPr>
          <w:w w:val="110"/>
          <w:sz w:val="20"/>
        </w:rPr>
        <w:t>specimens must be labeled with the identiﬁcation number of</w:t>
      </w:r>
      <w:r>
        <w:rPr>
          <w:w w:val="110"/>
          <w:sz w:val="20"/>
        </w:rPr>
        <w:t> the</w:t>
      </w:r>
      <w:r>
        <w:rPr>
          <w:w w:val="110"/>
          <w:sz w:val="20"/>
        </w:rPr>
        <w:t> specimen,</w:t>
      </w:r>
      <w:r>
        <w:rPr>
          <w:w w:val="110"/>
          <w:sz w:val="20"/>
        </w:rPr>
        <w:t> the</w:t>
      </w:r>
      <w:r>
        <w:rPr>
          <w:w w:val="110"/>
          <w:sz w:val="20"/>
        </w:rPr>
        <w:t> date</w:t>
      </w:r>
      <w:r>
        <w:rPr>
          <w:w w:val="110"/>
          <w:sz w:val="20"/>
        </w:rPr>
        <w:t> collected,</w:t>
      </w:r>
      <w:r>
        <w:rPr>
          <w:w w:val="110"/>
          <w:sz w:val="20"/>
        </w:rPr>
        <w:t> the</w:t>
      </w:r>
      <w:r>
        <w:rPr>
          <w:w w:val="110"/>
          <w:sz w:val="20"/>
        </w:rPr>
        <w:t> specimen</w:t>
      </w:r>
      <w:r>
        <w:rPr>
          <w:w w:val="110"/>
          <w:sz w:val="20"/>
        </w:rPr>
        <w:t> name</w:t>
      </w:r>
      <w:r>
        <w:rPr>
          <w:w w:val="110"/>
          <w:sz w:val="20"/>
        </w:rPr>
        <w:t> or description and the locality where it was collected.</w:t>
      </w:r>
    </w:p>
    <w:p>
      <w:pPr>
        <w:pStyle w:val="ListParagraph"/>
        <w:numPr>
          <w:ilvl w:val="0"/>
          <w:numId w:val="35"/>
        </w:numPr>
        <w:tabs>
          <w:tab w:pos="1154" w:val="left" w:leader="none"/>
          <w:tab w:pos="1156" w:val="left" w:leader="none"/>
        </w:tabs>
        <w:spacing w:line="220" w:lineRule="auto" w:before="2" w:after="0"/>
        <w:ind w:left="1156" w:right="1007" w:hanging="196"/>
        <w:jc w:val="both"/>
        <w:rPr>
          <w:sz w:val="20"/>
        </w:rPr>
      </w:pPr>
      <w:r>
        <w:rPr>
          <w:w w:val="110"/>
          <w:sz w:val="20"/>
        </w:rPr>
        <w:t>For</w:t>
      </w:r>
      <w:r>
        <w:rPr>
          <w:w w:val="110"/>
          <w:sz w:val="20"/>
        </w:rPr>
        <w:t> classes</w:t>
      </w:r>
      <w:r>
        <w:rPr>
          <w:w w:val="110"/>
          <w:sz w:val="20"/>
        </w:rPr>
        <w:t> 1103-1106</w:t>
      </w:r>
      <w:r>
        <w:rPr>
          <w:w w:val="110"/>
          <w:sz w:val="20"/>
        </w:rPr>
        <w:t> (which</w:t>
      </w:r>
      <w:r>
        <w:rPr>
          <w:w w:val="110"/>
          <w:sz w:val="20"/>
        </w:rPr>
        <w:t> are</w:t>
      </w:r>
      <w:r>
        <w:rPr>
          <w:w w:val="110"/>
          <w:sz w:val="20"/>
        </w:rPr>
        <w:t> state</w:t>
      </w:r>
      <w:r>
        <w:rPr>
          <w:w w:val="110"/>
          <w:sz w:val="20"/>
        </w:rPr>
        <w:t> fair</w:t>
      </w:r>
      <w:r>
        <w:rPr>
          <w:w w:val="110"/>
          <w:sz w:val="20"/>
        </w:rPr>
        <w:t> eligible),</w:t>
      </w:r>
      <w:r>
        <w:rPr>
          <w:w w:val="110"/>
          <w:sz w:val="20"/>
        </w:rPr>
        <w:t> the specimens</w:t>
      </w:r>
      <w:r>
        <w:rPr>
          <w:w w:val="110"/>
          <w:sz w:val="20"/>
        </w:rPr>
        <w:t> should</w:t>
      </w:r>
      <w:r>
        <w:rPr>
          <w:w w:val="110"/>
          <w:sz w:val="20"/>
        </w:rPr>
        <w:t> be</w:t>
      </w:r>
      <w:r>
        <w:rPr>
          <w:w w:val="110"/>
          <w:sz w:val="20"/>
        </w:rPr>
        <w:t> mounted</w:t>
      </w:r>
      <w:r>
        <w:rPr>
          <w:w w:val="110"/>
          <w:sz w:val="20"/>
        </w:rPr>
        <w:t> in</w:t>
      </w:r>
      <w:r>
        <w:rPr>
          <w:w w:val="110"/>
          <w:sz w:val="20"/>
        </w:rPr>
        <w:t> the</w:t>
      </w:r>
      <w:r>
        <w:rPr>
          <w:w w:val="110"/>
          <w:sz w:val="20"/>
        </w:rPr>
        <w:t> box</w:t>
      </w:r>
      <w:r>
        <w:rPr>
          <w:w w:val="110"/>
          <w:sz w:val="20"/>
        </w:rPr>
        <w:t> and</w:t>
      </w:r>
      <w:r>
        <w:rPr>
          <w:w w:val="110"/>
          <w:sz w:val="20"/>
        </w:rPr>
        <w:t> categorized</w:t>
      </w:r>
      <w:r>
        <w:rPr>
          <w:w w:val="110"/>
          <w:sz w:val="20"/>
        </w:rPr>
        <w:t> into the proper groups of “Rocks,” “Minerals,” and “Fossils.” Fossils must</w:t>
      </w:r>
      <w:r>
        <w:rPr>
          <w:w w:val="110"/>
          <w:sz w:val="20"/>
        </w:rPr>
        <w:t> be</w:t>
      </w:r>
      <w:r>
        <w:rPr>
          <w:w w:val="110"/>
          <w:sz w:val="20"/>
        </w:rPr>
        <w:t> identiﬁed</w:t>
      </w:r>
      <w:r>
        <w:rPr>
          <w:w w:val="110"/>
          <w:sz w:val="20"/>
        </w:rPr>
        <w:t> to</w:t>
      </w:r>
      <w:r>
        <w:rPr>
          <w:w w:val="110"/>
          <w:sz w:val="20"/>
        </w:rPr>
        <w:t> the</w:t>
      </w:r>
      <w:r>
        <w:rPr>
          <w:w w:val="110"/>
          <w:sz w:val="20"/>
        </w:rPr>
        <w:t> Phylum,</w:t>
      </w:r>
      <w:r>
        <w:rPr>
          <w:w w:val="110"/>
          <w:sz w:val="20"/>
        </w:rPr>
        <w:t> Class,</w:t>
      </w:r>
      <w:r>
        <w:rPr>
          <w:w w:val="110"/>
          <w:sz w:val="20"/>
        </w:rPr>
        <w:t> and</w:t>
      </w:r>
      <w:r>
        <w:rPr>
          <w:w w:val="110"/>
          <w:sz w:val="20"/>
        </w:rPr>
        <w:t> Genus</w:t>
      </w:r>
      <w:r>
        <w:rPr>
          <w:w w:val="110"/>
          <w:sz w:val="20"/>
        </w:rPr>
        <w:t> level.</w:t>
      </w:r>
      <w:r>
        <w:rPr>
          <w:w w:val="110"/>
          <w:sz w:val="20"/>
        </w:rPr>
        <w:t> The Genus</w:t>
      </w:r>
      <w:r>
        <w:rPr>
          <w:spacing w:val="35"/>
          <w:w w:val="110"/>
          <w:sz w:val="20"/>
        </w:rPr>
        <w:t> </w:t>
      </w:r>
      <w:r>
        <w:rPr>
          <w:w w:val="110"/>
          <w:sz w:val="20"/>
        </w:rPr>
        <w:t>name</w:t>
      </w:r>
      <w:r>
        <w:rPr>
          <w:spacing w:val="35"/>
          <w:w w:val="110"/>
          <w:sz w:val="20"/>
        </w:rPr>
        <w:t> </w:t>
      </w:r>
      <w:r>
        <w:rPr>
          <w:w w:val="110"/>
          <w:sz w:val="20"/>
        </w:rPr>
        <w:t>is</w:t>
      </w:r>
      <w:r>
        <w:rPr>
          <w:spacing w:val="35"/>
          <w:w w:val="110"/>
          <w:sz w:val="20"/>
        </w:rPr>
        <w:t> </w:t>
      </w:r>
      <w:r>
        <w:rPr>
          <w:w w:val="110"/>
          <w:sz w:val="20"/>
        </w:rPr>
        <w:t>to</w:t>
      </w:r>
      <w:r>
        <w:rPr>
          <w:spacing w:val="35"/>
          <w:w w:val="110"/>
          <w:sz w:val="20"/>
        </w:rPr>
        <w:t> </w:t>
      </w:r>
      <w:r>
        <w:rPr>
          <w:w w:val="110"/>
          <w:sz w:val="20"/>
        </w:rPr>
        <w:t>begin</w:t>
      </w:r>
      <w:r>
        <w:rPr>
          <w:spacing w:val="35"/>
          <w:w w:val="110"/>
          <w:sz w:val="20"/>
        </w:rPr>
        <w:t> </w:t>
      </w:r>
      <w:r>
        <w:rPr>
          <w:w w:val="110"/>
          <w:sz w:val="20"/>
        </w:rPr>
        <w:t>with</w:t>
      </w:r>
      <w:r>
        <w:rPr>
          <w:spacing w:val="35"/>
          <w:w w:val="110"/>
          <w:sz w:val="20"/>
        </w:rPr>
        <w:t> </w:t>
      </w:r>
      <w:r>
        <w:rPr>
          <w:w w:val="110"/>
          <w:sz w:val="20"/>
        </w:rPr>
        <w:t>a</w:t>
      </w:r>
      <w:r>
        <w:rPr>
          <w:spacing w:val="35"/>
          <w:w w:val="110"/>
          <w:sz w:val="20"/>
        </w:rPr>
        <w:t> </w:t>
      </w:r>
      <w:r>
        <w:rPr>
          <w:w w:val="110"/>
          <w:sz w:val="20"/>
        </w:rPr>
        <w:t>capital</w:t>
      </w:r>
      <w:r>
        <w:rPr>
          <w:spacing w:val="35"/>
          <w:w w:val="110"/>
          <w:sz w:val="20"/>
        </w:rPr>
        <w:t> </w:t>
      </w:r>
      <w:r>
        <w:rPr>
          <w:w w:val="110"/>
          <w:sz w:val="20"/>
        </w:rPr>
        <w:t>letter</w:t>
      </w:r>
      <w:r>
        <w:rPr>
          <w:spacing w:val="35"/>
          <w:w w:val="110"/>
          <w:sz w:val="20"/>
        </w:rPr>
        <w:t> </w:t>
      </w:r>
      <w:r>
        <w:rPr>
          <w:w w:val="110"/>
          <w:sz w:val="20"/>
        </w:rPr>
        <w:t>and</w:t>
      </w:r>
      <w:r>
        <w:rPr>
          <w:spacing w:val="35"/>
          <w:w w:val="110"/>
          <w:sz w:val="20"/>
        </w:rPr>
        <w:t> </w:t>
      </w:r>
      <w:r>
        <w:rPr>
          <w:w w:val="110"/>
          <w:sz w:val="20"/>
        </w:rPr>
        <w:t>the</w:t>
      </w:r>
      <w:r>
        <w:rPr>
          <w:spacing w:val="35"/>
          <w:w w:val="110"/>
          <w:sz w:val="20"/>
        </w:rPr>
        <w:t> </w:t>
      </w:r>
      <w:r>
        <w:rPr>
          <w:w w:val="110"/>
          <w:sz w:val="20"/>
        </w:rPr>
        <w:t>Species</w:t>
      </w:r>
    </w:p>
    <w:p>
      <w:pPr>
        <w:pStyle w:val="BodyText"/>
        <w:spacing w:line="231" w:lineRule="exact"/>
        <w:ind w:left="488"/>
        <w:jc w:val="center"/>
        <w:rPr>
          <w:position w:val="2"/>
          <w:sz w:val="24"/>
        </w:rPr>
      </w:pPr>
      <w:r>
        <w:rPr>
          <w:w w:val="110"/>
        </w:rPr>
        <w:t>name</w:t>
      </w:r>
      <w:r>
        <w:rPr>
          <w:spacing w:val="3"/>
          <w:w w:val="110"/>
        </w:rPr>
        <w:t> </w:t>
      </w:r>
      <w:r>
        <w:rPr>
          <w:w w:val="110"/>
        </w:rPr>
        <w:t>is</w:t>
      </w:r>
      <w:r>
        <w:rPr>
          <w:spacing w:val="4"/>
          <w:w w:val="110"/>
        </w:rPr>
        <w:t> </w:t>
      </w:r>
      <w:r>
        <w:rPr>
          <w:w w:val="110"/>
        </w:rPr>
        <w:t>all</w:t>
      </w:r>
      <w:r>
        <w:rPr>
          <w:spacing w:val="4"/>
          <w:w w:val="110"/>
        </w:rPr>
        <w:t> </w:t>
      </w:r>
      <w:r>
        <w:rPr>
          <w:w w:val="110"/>
        </w:rPr>
        <w:t>lowercase.</w:t>
      </w:r>
      <w:r>
        <w:rPr>
          <w:spacing w:val="4"/>
          <w:w w:val="110"/>
        </w:rPr>
        <w:t> </w:t>
      </w:r>
      <w:r>
        <w:rPr>
          <w:w w:val="110"/>
        </w:rPr>
        <w:t>Genus</w:t>
      </w:r>
      <w:r>
        <w:rPr>
          <w:spacing w:val="4"/>
          <w:w w:val="110"/>
        </w:rPr>
        <w:t> </w:t>
      </w:r>
      <w:r>
        <w:rPr>
          <w:w w:val="110"/>
        </w:rPr>
        <w:t>and</w:t>
      </w:r>
      <w:r>
        <w:rPr>
          <w:spacing w:val="4"/>
          <w:w w:val="110"/>
        </w:rPr>
        <w:t> </w:t>
      </w:r>
      <w:r>
        <w:rPr>
          <w:w w:val="110"/>
        </w:rPr>
        <w:t>species</w:t>
      </w:r>
      <w:r>
        <w:rPr>
          <w:spacing w:val="4"/>
          <w:w w:val="110"/>
        </w:rPr>
        <w:t> </w:t>
      </w:r>
      <w:r>
        <w:rPr>
          <w:w w:val="110"/>
        </w:rPr>
        <w:t>names</w:t>
      </w:r>
      <w:r>
        <w:rPr>
          <w:spacing w:val="4"/>
          <w:w w:val="110"/>
        </w:rPr>
        <w:t> </w:t>
      </w:r>
      <w:r>
        <w:rPr>
          <w:w w:val="110"/>
        </w:rPr>
        <w:t>must</w:t>
      </w:r>
      <w:r>
        <w:rPr>
          <w:spacing w:val="4"/>
          <w:w w:val="110"/>
        </w:rPr>
        <w:t> </w:t>
      </w:r>
      <w:r>
        <w:rPr>
          <w:w w:val="110"/>
        </w:rPr>
        <w:t>either</w:t>
      </w:r>
      <w:r>
        <w:rPr>
          <w:spacing w:val="4"/>
          <w:w w:val="110"/>
        </w:rPr>
        <w:t> </w:t>
      </w:r>
      <w:r>
        <w:rPr>
          <w:w w:val="110"/>
        </w:rPr>
        <w:t>be</w:t>
      </w:r>
      <w:r>
        <w:rPr>
          <w:spacing w:val="9"/>
          <w:w w:val="110"/>
        </w:rPr>
        <w:t> </w:t>
      </w:r>
      <w:r>
        <w:rPr>
          <w:spacing w:val="-5"/>
          <w:w w:val="110"/>
          <w:position w:val="2"/>
          <w:sz w:val="24"/>
        </w:rPr>
        <w:t>40</w:t>
      </w:r>
    </w:p>
    <w:p>
      <w:pPr>
        <w:pStyle w:val="BodyText"/>
        <w:spacing w:after="0" w:line="231" w:lineRule="exact"/>
        <w:jc w:val="center"/>
        <w:rPr>
          <w:position w:val="2"/>
          <w:sz w:val="24"/>
        </w:rPr>
        <w:sectPr>
          <w:footerReference w:type="default" r:id="rId54"/>
          <w:pgSz w:w="7920" w:h="12240"/>
          <w:pgMar w:header="0" w:footer="0" w:top="80" w:bottom="0" w:left="0" w:right="0"/>
        </w:sectPr>
      </w:pPr>
    </w:p>
    <w:p>
      <w:pPr>
        <w:pStyle w:val="BodyText"/>
        <w:spacing w:line="220" w:lineRule="auto" w:before="113"/>
        <w:ind w:left="1174" w:right="1327"/>
      </w:pPr>
      <w:r>
        <w:rPr>
          <w:w w:val="110"/>
        </w:rPr>
        <w:t>italicized or underlined, but not both. The words “Phylum,” “Class,” and “Genus” on the labels are to be spelled out, not abbreviated. More than one specimen of the same kind of rock, mineral, or species of a fossil may be exhibited if this exhibited if this duplication represents different geological formation. The specimen label must show this distinction (for example Fort Hays Limestone, not just limestone; exact</w:t>
      </w:r>
    </w:p>
    <w:p>
      <w:pPr>
        <w:pStyle w:val="BodyText"/>
        <w:spacing w:line="220" w:lineRule="auto" w:before="3"/>
        <w:ind w:left="1269" w:right="1127" w:hanging="48"/>
      </w:pPr>
      <w:r>
        <w:rPr>
          <w:w w:val="110"/>
        </w:rPr>
        <w:t>species must have different formation names listed on the ID card; Phylum, Brachiopoda, Class: Articulata, Genus: Composita from Morrill Limestone not just Brachiopoda or Composita Brachiopod).</w:t>
      </w:r>
    </w:p>
    <w:p>
      <w:pPr>
        <w:pStyle w:val="ListParagraph"/>
        <w:numPr>
          <w:ilvl w:val="0"/>
          <w:numId w:val="35"/>
        </w:numPr>
        <w:tabs>
          <w:tab w:pos="1013" w:val="left" w:leader="none"/>
          <w:tab w:pos="1031" w:val="left" w:leader="none"/>
        </w:tabs>
        <w:spacing w:line="220" w:lineRule="auto" w:before="2" w:after="0"/>
        <w:ind w:left="1031" w:right="1090" w:hanging="240"/>
        <w:jc w:val="left"/>
        <w:rPr>
          <w:sz w:val="20"/>
        </w:rPr>
      </w:pPr>
      <w:r>
        <w:rPr>
          <w:w w:val="110"/>
          <w:sz w:val="20"/>
        </w:rPr>
        <w:t>For classes 1103-1106, all specimens must be collected from locations in Kansas, with the exception of the Tri-State Mining Area specimens collected from these three adjacent counties: Ottawa County, OK, and Newton and Jasper Counties, MO. Out- of-state specimens from locations other than those three counties</w:t>
      </w:r>
      <w:r>
        <w:rPr>
          <w:spacing w:val="-5"/>
          <w:w w:val="110"/>
          <w:sz w:val="20"/>
        </w:rPr>
        <w:t> </w:t>
      </w:r>
      <w:r>
        <w:rPr>
          <w:w w:val="110"/>
          <w:sz w:val="20"/>
        </w:rPr>
        <w:t>will</w:t>
      </w:r>
      <w:r>
        <w:rPr>
          <w:spacing w:val="-5"/>
          <w:w w:val="110"/>
          <w:sz w:val="20"/>
        </w:rPr>
        <w:t> </w:t>
      </w:r>
      <w:r>
        <w:rPr>
          <w:w w:val="110"/>
          <w:sz w:val="20"/>
        </w:rPr>
        <w:t>not</w:t>
      </w:r>
      <w:r>
        <w:rPr>
          <w:spacing w:val="-5"/>
          <w:w w:val="110"/>
          <w:sz w:val="20"/>
        </w:rPr>
        <w:t> </w:t>
      </w:r>
      <w:r>
        <w:rPr>
          <w:w w:val="110"/>
          <w:sz w:val="20"/>
        </w:rPr>
        <w:t>count</w:t>
      </w:r>
      <w:r>
        <w:rPr>
          <w:spacing w:val="-5"/>
          <w:w w:val="110"/>
          <w:sz w:val="20"/>
        </w:rPr>
        <w:t> </w:t>
      </w:r>
      <w:r>
        <w:rPr>
          <w:w w:val="110"/>
          <w:sz w:val="20"/>
        </w:rPr>
        <w:t>in</w:t>
      </w:r>
      <w:r>
        <w:rPr>
          <w:spacing w:val="-5"/>
          <w:w w:val="110"/>
          <w:sz w:val="20"/>
        </w:rPr>
        <w:t> </w:t>
      </w:r>
      <w:r>
        <w:rPr>
          <w:w w:val="110"/>
          <w:sz w:val="20"/>
        </w:rPr>
        <w:t>the</w:t>
      </w:r>
      <w:r>
        <w:rPr>
          <w:spacing w:val="-5"/>
          <w:w w:val="110"/>
          <w:sz w:val="20"/>
        </w:rPr>
        <w:t> </w:t>
      </w:r>
      <w:r>
        <w:rPr>
          <w:w w:val="110"/>
          <w:sz w:val="20"/>
        </w:rPr>
        <w:t>minimum</w:t>
      </w:r>
      <w:r>
        <w:rPr>
          <w:spacing w:val="-5"/>
          <w:w w:val="110"/>
          <w:sz w:val="20"/>
        </w:rPr>
        <w:t> </w:t>
      </w:r>
      <w:r>
        <w:rPr>
          <w:w w:val="110"/>
          <w:sz w:val="20"/>
        </w:rPr>
        <w:t>number</w:t>
      </w:r>
      <w:r>
        <w:rPr>
          <w:spacing w:val="-5"/>
          <w:w w:val="110"/>
          <w:sz w:val="20"/>
        </w:rPr>
        <w:t> </w:t>
      </w:r>
      <w:r>
        <w:rPr>
          <w:w w:val="110"/>
          <w:sz w:val="20"/>
        </w:rPr>
        <w:t>for</w:t>
      </w:r>
      <w:r>
        <w:rPr>
          <w:spacing w:val="-5"/>
          <w:w w:val="110"/>
          <w:sz w:val="20"/>
        </w:rPr>
        <w:t> </w:t>
      </w:r>
      <w:r>
        <w:rPr>
          <w:w w:val="110"/>
          <w:sz w:val="20"/>
        </w:rPr>
        <w:t>the</w:t>
      </w:r>
      <w:r>
        <w:rPr>
          <w:spacing w:val="-5"/>
          <w:w w:val="110"/>
          <w:sz w:val="20"/>
        </w:rPr>
        <w:t> </w:t>
      </w:r>
      <w:r>
        <w:rPr>
          <w:w w:val="110"/>
          <w:sz w:val="20"/>
        </w:rPr>
        <w:t>class,</w:t>
      </w:r>
      <w:r>
        <w:rPr>
          <w:spacing w:val="-5"/>
          <w:w w:val="110"/>
          <w:sz w:val="20"/>
        </w:rPr>
        <w:t> </w:t>
      </w:r>
      <w:r>
        <w:rPr>
          <w:w w:val="110"/>
          <w:sz w:val="20"/>
        </w:rPr>
        <w:t>nor will they be considered for judging.</w:t>
      </w:r>
    </w:p>
    <w:p>
      <w:pPr>
        <w:pStyle w:val="BodyText"/>
        <w:spacing w:before="193"/>
      </w:pPr>
    </w:p>
    <w:p>
      <w:pPr>
        <w:spacing w:before="0"/>
        <w:ind w:left="791" w:right="0" w:firstLine="0"/>
        <w:jc w:val="left"/>
        <w:rPr>
          <w:b/>
          <w:sz w:val="20"/>
        </w:rPr>
      </w:pPr>
      <w:r>
        <w:rPr>
          <w:b/>
          <w:spacing w:val="-2"/>
          <w:w w:val="125"/>
          <w:sz w:val="20"/>
        </w:rPr>
        <w:t>CLASSES</w:t>
      </w:r>
    </w:p>
    <w:p>
      <w:pPr>
        <w:pStyle w:val="BodyText"/>
        <w:spacing w:line="220" w:lineRule="auto" w:before="221"/>
        <w:ind w:left="791" w:right="1941"/>
      </w:pPr>
      <w:r>
        <w:rPr>
          <w:w w:val="115"/>
        </w:rPr>
        <w:t>*Class</w:t>
      </w:r>
      <w:r>
        <w:rPr>
          <w:spacing w:val="-13"/>
          <w:w w:val="115"/>
        </w:rPr>
        <w:t> </w:t>
      </w:r>
      <w:r>
        <w:rPr>
          <w:w w:val="115"/>
        </w:rPr>
        <w:t>1101</w:t>
      </w:r>
      <w:r>
        <w:rPr>
          <w:spacing w:val="-13"/>
          <w:w w:val="115"/>
        </w:rPr>
        <w:t> </w:t>
      </w:r>
      <w:r>
        <w:rPr>
          <w:w w:val="115"/>
        </w:rPr>
        <w:t>-</w:t>
      </w:r>
      <w:r>
        <w:rPr>
          <w:spacing w:val="-13"/>
          <w:w w:val="115"/>
        </w:rPr>
        <w:t> </w:t>
      </w:r>
      <w:r>
        <w:rPr>
          <w:w w:val="115"/>
        </w:rPr>
        <w:t>Geology</w:t>
      </w:r>
      <w:r>
        <w:rPr>
          <w:spacing w:val="-13"/>
          <w:w w:val="115"/>
        </w:rPr>
        <w:t> </w:t>
      </w:r>
      <w:r>
        <w:rPr>
          <w:w w:val="115"/>
        </w:rPr>
        <w:t>display</w:t>
      </w:r>
      <w:r>
        <w:rPr>
          <w:spacing w:val="-13"/>
          <w:w w:val="115"/>
        </w:rPr>
        <w:t> </w:t>
      </w:r>
      <w:r>
        <w:rPr>
          <w:w w:val="115"/>
        </w:rPr>
        <w:t>9</w:t>
      </w:r>
      <w:r>
        <w:rPr>
          <w:spacing w:val="-13"/>
          <w:w w:val="115"/>
        </w:rPr>
        <w:t> </w:t>
      </w:r>
      <w:r>
        <w:rPr>
          <w:w w:val="115"/>
        </w:rPr>
        <w:t>specimens</w:t>
      </w:r>
      <w:r>
        <w:rPr>
          <w:spacing w:val="-13"/>
          <w:w w:val="115"/>
        </w:rPr>
        <w:t> </w:t>
      </w:r>
      <w:r>
        <w:rPr>
          <w:w w:val="115"/>
        </w:rPr>
        <w:t>(7</w:t>
      </w:r>
      <w:r>
        <w:rPr>
          <w:spacing w:val="-13"/>
          <w:w w:val="115"/>
        </w:rPr>
        <w:t> </w:t>
      </w:r>
      <w:r>
        <w:rPr>
          <w:w w:val="115"/>
        </w:rPr>
        <w:t>year</w:t>
      </w:r>
      <w:r>
        <w:rPr>
          <w:spacing w:val="-13"/>
          <w:w w:val="115"/>
        </w:rPr>
        <w:t> </w:t>
      </w:r>
      <w:r>
        <w:rPr>
          <w:w w:val="115"/>
        </w:rPr>
        <w:t>olds encouraged to enter)</w:t>
      </w:r>
    </w:p>
    <w:p>
      <w:pPr>
        <w:pStyle w:val="BodyText"/>
        <w:spacing w:line="220" w:lineRule="auto" w:before="1"/>
        <w:ind w:left="1131" w:right="1032" w:hanging="235"/>
        <w:jc w:val="both"/>
      </w:pPr>
      <w:r>
        <w:rPr>
          <w:position w:val="3"/>
        </w:rPr>
        <w:drawing>
          <wp:inline distT="0" distB="0" distL="0" distR="0">
            <wp:extent cx="47625" cy="47624"/>
            <wp:effectExtent l="0" t="0" r="0" b="0"/>
            <wp:docPr id="165" name="Image 165"/>
            <wp:cNvGraphicFramePr>
              <a:graphicFrameLocks/>
            </wp:cNvGraphicFramePr>
            <a:graphic>
              <a:graphicData uri="http://schemas.openxmlformats.org/drawingml/2006/picture">
                <pic:pic>
                  <pic:nvPicPr>
                    <pic:cNvPr id="165" name="Image 165"/>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40"/>
          <w:w w:val="110"/>
        </w:rPr>
        <w:t> </w:t>
      </w:r>
      <w:r>
        <w:rPr>
          <w:w w:val="110"/>
        </w:rPr>
        <w:t>Display</w:t>
      </w:r>
      <w:r>
        <w:rPr>
          <w:spacing w:val="40"/>
          <w:w w:val="110"/>
        </w:rPr>
        <w:t> </w:t>
      </w:r>
      <w:r>
        <w:rPr>
          <w:w w:val="110"/>
        </w:rPr>
        <w:t>rocks,</w:t>
      </w:r>
      <w:r>
        <w:rPr>
          <w:spacing w:val="40"/>
          <w:w w:val="110"/>
        </w:rPr>
        <w:t> </w:t>
      </w:r>
      <w:r>
        <w:rPr>
          <w:w w:val="110"/>
        </w:rPr>
        <w:t>minerals,</w:t>
      </w:r>
      <w:r>
        <w:rPr>
          <w:spacing w:val="40"/>
          <w:w w:val="110"/>
        </w:rPr>
        <w:t> </w:t>
      </w:r>
      <w:r>
        <w:rPr>
          <w:w w:val="110"/>
        </w:rPr>
        <w:t>and</w:t>
      </w:r>
      <w:r>
        <w:rPr>
          <w:spacing w:val="40"/>
          <w:w w:val="110"/>
        </w:rPr>
        <w:t> </w:t>
      </w:r>
      <w:r>
        <w:rPr>
          <w:w w:val="110"/>
        </w:rPr>
        <w:t>fossils</w:t>
      </w:r>
      <w:r>
        <w:rPr>
          <w:spacing w:val="40"/>
          <w:w w:val="110"/>
        </w:rPr>
        <w:t> </w:t>
      </w:r>
      <w:r>
        <w:rPr>
          <w:w w:val="110"/>
        </w:rPr>
        <w:t>collected</w:t>
      </w:r>
      <w:r>
        <w:rPr>
          <w:spacing w:val="40"/>
          <w:w w:val="110"/>
        </w:rPr>
        <w:t> </w:t>
      </w:r>
      <w:r>
        <w:rPr>
          <w:w w:val="110"/>
        </w:rPr>
        <w:t>from</w:t>
      </w:r>
      <w:r>
        <w:rPr>
          <w:spacing w:val="40"/>
          <w:w w:val="110"/>
        </w:rPr>
        <w:t> </w:t>
      </w:r>
      <w:r>
        <w:rPr>
          <w:w w:val="110"/>
        </w:rPr>
        <w:t>Kansas during the current 4-H year.</w:t>
      </w:r>
    </w:p>
    <w:p>
      <w:pPr>
        <w:pStyle w:val="BodyText"/>
        <w:spacing w:line="220" w:lineRule="auto" w:before="226"/>
        <w:ind w:left="791" w:right="1941"/>
      </w:pPr>
      <w:r>
        <w:rPr>
          <w:w w:val="115"/>
        </w:rPr>
        <w:t>*Class</w:t>
      </w:r>
      <w:r>
        <w:rPr>
          <w:spacing w:val="-13"/>
          <w:w w:val="115"/>
        </w:rPr>
        <w:t> </w:t>
      </w:r>
      <w:r>
        <w:rPr>
          <w:w w:val="115"/>
        </w:rPr>
        <w:t>1102</w:t>
      </w:r>
      <w:r>
        <w:rPr>
          <w:spacing w:val="-13"/>
          <w:w w:val="115"/>
        </w:rPr>
        <w:t> </w:t>
      </w:r>
      <w:r>
        <w:rPr>
          <w:w w:val="115"/>
        </w:rPr>
        <w:t>-</w:t>
      </w:r>
      <w:r>
        <w:rPr>
          <w:spacing w:val="-13"/>
          <w:w w:val="115"/>
        </w:rPr>
        <w:t> </w:t>
      </w:r>
      <w:r>
        <w:rPr>
          <w:w w:val="115"/>
        </w:rPr>
        <w:t>Geology</w:t>
      </w:r>
      <w:r>
        <w:rPr>
          <w:spacing w:val="-13"/>
          <w:w w:val="115"/>
        </w:rPr>
        <w:t> </w:t>
      </w:r>
      <w:r>
        <w:rPr>
          <w:w w:val="115"/>
        </w:rPr>
        <w:t>display</w:t>
      </w:r>
      <w:r>
        <w:rPr>
          <w:spacing w:val="-13"/>
          <w:w w:val="115"/>
        </w:rPr>
        <w:t> </w:t>
      </w:r>
      <w:r>
        <w:rPr>
          <w:w w:val="115"/>
        </w:rPr>
        <w:t>12</w:t>
      </w:r>
      <w:r>
        <w:rPr>
          <w:spacing w:val="-13"/>
          <w:w w:val="115"/>
        </w:rPr>
        <w:t> </w:t>
      </w:r>
      <w:r>
        <w:rPr>
          <w:w w:val="115"/>
        </w:rPr>
        <w:t>specimens</w:t>
      </w:r>
      <w:r>
        <w:rPr>
          <w:spacing w:val="-13"/>
          <w:w w:val="115"/>
        </w:rPr>
        <w:t> </w:t>
      </w:r>
      <w:r>
        <w:rPr>
          <w:w w:val="115"/>
        </w:rPr>
        <w:t>(8</w:t>
      </w:r>
      <w:r>
        <w:rPr>
          <w:spacing w:val="-13"/>
          <w:w w:val="115"/>
        </w:rPr>
        <w:t> </w:t>
      </w:r>
      <w:r>
        <w:rPr>
          <w:w w:val="115"/>
        </w:rPr>
        <w:t>year</w:t>
      </w:r>
      <w:r>
        <w:rPr>
          <w:spacing w:val="-13"/>
          <w:w w:val="115"/>
        </w:rPr>
        <w:t> </w:t>
      </w:r>
      <w:r>
        <w:rPr>
          <w:w w:val="115"/>
        </w:rPr>
        <w:t>olds encourage to enter)</w:t>
      </w:r>
    </w:p>
    <w:p>
      <w:pPr>
        <w:pStyle w:val="BodyText"/>
        <w:spacing w:line="220" w:lineRule="auto"/>
        <w:ind w:left="1131" w:right="1032" w:hanging="235"/>
        <w:jc w:val="both"/>
      </w:pPr>
      <w:r>
        <w:rPr>
          <w:position w:val="3"/>
        </w:rPr>
        <w:drawing>
          <wp:inline distT="0" distB="0" distL="0" distR="0">
            <wp:extent cx="47625" cy="47624"/>
            <wp:effectExtent l="0" t="0" r="0" b="0"/>
            <wp:docPr id="166" name="Image 166"/>
            <wp:cNvGraphicFramePr>
              <a:graphicFrameLocks/>
            </wp:cNvGraphicFramePr>
            <a:graphic>
              <a:graphicData uri="http://schemas.openxmlformats.org/drawingml/2006/picture">
                <pic:pic>
                  <pic:nvPicPr>
                    <pic:cNvPr id="166" name="Image 166"/>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40"/>
          <w:w w:val="115"/>
        </w:rPr>
        <w:t> </w:t>
      </w:r>
      <w:r>
        <w:rPr>
          <w:w w:val="115"/>
        </w:rPr>
        <w:t>At</w:t>
      </w:r>
      <w:r>
        <w:rPr>
          <w:spacing w:val="-8"/>
          <w:w w:val="115"/>
        </w:rPr>
        <w:t> </w:t>
      </w:r>
      <w:r>
        <w:rPr>
          <w:w w:val="115"/>
        </w:rPr>
        <w:t>least</w:t>
      </w:r>
      <w:r>
        <w:rPr>
          <w:spacing w:val="-8"/>
          <w:w w:val="115"/>
        </w:rPr>
        <w:t> </w:t>
      </w:r>
      <w:r>
        <w:rPr>
          <w:w w:val="115"/>
        </w:rPr>
        <w:t>5</w:t>
      </w:r>
      <w:r>
        <w:rPr>
          <w:spacing w:val="-8"/>
          <w:w w:val="115"/>
        </w:rPr>
        <w:t> </w:t>
      </w:r>
      <w:r>
        <w:rPr>
          <w:w w:val="115"/>
        </w:rPr>
        <w:t>new</w:t>
      </w:r>
      <w:r>
        <w:rPr>
          <w:spacing w:val="-8"/>
          <w:w w:val="115"/>
        </w:rPr>
        <w:t> </w:t>
      </w:r>
      <w:r>
        <w:rPr>
          <w:w w:val="115"/>
        </w:rPr>
        <w:t>specimens</w:t>
      </w:r>
      <w:r>
        <w:rPr>
          <w:spacing w:val="-8"/>
          <w:w w:val="115"/>
        </w:rPr>
        <w:t> </w:t>
      </w:r>
      <w:r>
        <w:rPr>
          <w:w w:val="115"/>
        </w:rPr>
        <w:t>must</w:t>
      </w:r>
      <w:r>
        <w:rPr>
          <w:spacing w:val="-8"/>
          <w:w w:val="115"/>
        </w:rPr>
        <w:t> </w:t>
      </w:r>
      <w:r>
        <w:rPr>
          <w:w w:val="115"/>
        </w:rPr>
        <w:t>be</w:t>
      </w:r>
      <w:r>
        <w:rPr>
          <w:spacing w:val="-8"/>
          <w:w w:val="115"/>
        </w:rPr>
        <w:t> </w:t>
      </w:r>
      <w:r>
        <w:rPr>
          <w:w w:val="115"/>
        </w:rPr>
        <w:t>collected</w:t>
      </w:r>
      <w:r>
        <w:rPr>
          <w:spacing w:val="-8"/>
          <w:w w:val="115"/>
        </w:rPr>
        <w:t> </w:t>
      </w:r>
      <w:r>
        <w:rPr>
          <w:w w:val="115"/>
        </w:rPr>
        <w:t>during</w:t>
      </w:r>
      <w:r>
        <w:rPr>
          <w:spacing w:val="-8"/>
          <w:w w:val="115"/>
        </w:rPr>
        <w:t> </w:t>
      </w:r>
      <w:r>
        <w:rPr>
          <w:w w:val="115"/>
        </w:rPr>
        <w:t>the</w:t>
      </w:r>
      <w:r>
        <w:rPr>
          <w:spacing w:val="-8"/>
          <w:w w:val="115"/>
        </w:rPr>
        <w:t> </w:t>
      </w:r>
      <w:r>
        <w:rPr>
          <w:w w:val="115"/>
        </w:rPr>
        <w:t>current 4-H year.</w:t>
      </w:r>
    </w:p>
    <w:p>
      <w:pPr>
        <w:pStyle w:val="BodyText"/>
        <w:spacing w:line="220" w:lineRule="auto" w:before="226"/>
        <w:ind w:left="1131" w:right="1032" w:hanging="235"/>
        <w:jc w:val="both"/>
      </w:pPr>
      <w:r>
        <w:rPr>
          <w:position w:val="3"/>
        </w:rPr>
        <w:drawing>
          <wp:inline distT="0" distB="0" distL="0" distR="0">
            <wp:extent cx="47625" cy="47624"/>
            <wp:effectExtent l="0" t="0" r="0" b="0"/>
            <wp:docPr id="167" name="Image 167"/>
            <wp:cNvGraphicFramePr>
              <a:graphicFrameLocks/>
            </wp:cNvGraphicFramePr>
            <a:graphic>
              <a:graphicData uri="http://schemas.openxmlformats.org/drawingml/2006/picture">
                <pic:pic>
                  <pic:nvPicPr>
                    <pic:cNvPr id="167" name="Image 167"/>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hAnsi="Times New Roman"/>
          <w:spacing w:val="40"/>
          <w:w w:val="110"/>
        </w:rPr>
        <w:t> </w:t>
      </w:r>
      <w:r>
        <w:rPr>
          <w:w w:val="110"/>
        </w:rPr>
        <w:t>Specimens</w:t>
      </w:r>
      <w:r>
        <w:rPr>
          <w:w w:val="110"/>
        </w:rPr>
        <w:t> can</w:t>
      </w:r>
      <w:r>
        <w:rPr>
          <w:w w:val="110"/>
        </w:rPr>
        <w:t> be</w:t>
      </w:r>
      <w:r>
        <w:rPr>
          <w:w w:val="110"/>
        </w:rPr>
        <w:t> displayed</w:t>
      </w:r>
      <w:r>
        <w:rPr>
          <w:w w:val="110"/>
        </w:rPr>
        <w:t> on</w:t>
      </w:r>
      <w:r>
        <w:rPr>
          <w:w w:val="110"/>
        </w:rPr>
        <w:t> a</w:t>
      </w:r>
      <w:r>
        <w:rPr>
          <w:w w:val="110"/>
        </w:rPr>
        <w:t> foam</w:t>
      </w:r>
      <w:r>
        <w:rPr>
          <w:w w:val="110"/>
        </w:rPr>
        <w:t> display</w:t>
      </w:r>
      <w:r>
        <w:rPr>
          <w:w w:val="110"/>
        </w:rPr>
        <w:t> board</w:t>
      </w:r>
      <w:r>
        <w:rPr>
          <w:w w:val="110"/>
        </w:rPr>
        <w:t> or</w:t>
      </w:r>
      <w:r>
        <w:rPr>
          <w:w w:val="110"/>
        </w:rPr>
        <w:t> in</w:t>
      </w:r>
      <w:r>
        <w:rPr>
          <w:w w:val="110"/>
        </w:rPr>
        <w:t> a plastic container with compartments. The specimens should be categorized</w:t>
      </w:r>
      <w:r>
        <w:rPr>
          <w:w w:val="110"/>
        </w:rPr>
        <w:t> and</w:t>
      </w:r>
      <w:r>
        <w:rPr>
          <w:w w:val="110"/>
        </w:rPr>
        <w:t> displayed</w:t>
      </w:r>
      <w:r>
        <w:rPr>
          <w:w w:val="110"/>
        </w:rPr>
        <w:t> into</w:t>
      </w:r>
      <w:r>
        <w:rPr>
          <w:w w:val="110"/>
        </w:rPr>
        <w:t> the</w:t>
      </w:r>
      <w:r>
        <w:rPr>
          <w:w w:val="110"/>
        </w:rPr>
        <w:t> proper</w:t>
      </w:r>
      <w:r>
        <w:rPr>
          <w:w w:val="110"/>
        </w:rPr>
        <w:t> groups</w:t>
      </w:r>
      <w:r>
        <w:rPr>
          <w:w w:val="110"/>
        </w:rPr>
        <w:t> of</w:t>
      </w:r>
      <w:r>
        <w:rPr>
          <w:w w:val="110"/>
        </w:rPr>
        <w:t> “Rocks,” “Minerals” and “Fossils”.</w:t>
      </w:r>
    </w:p>
    <w:p>
      <w:pPr>
        <w:pStyle w:val="BodyText"/>
        <w:spacing w:line="220" w:lineRule="auto" w:before="2"/>
        <w:ind w:left="1131" w:right="1032" w:hanging="235"/>
        <w:jc w:val="both"/>
      </w:pPr>
      <w:r>
        <w:rPr>
          <w:position w:val="3"/>
        </w:rPr>
        <w:drawing>
          <wp:inline distT="0" distB="0" distL="0" distR="0">
            <wp:extent cx="47625" cy="47624"/>
            <wp:effectExtent l="0" t="0" r="0" b="0"/>
            <wp:docPr id="168" name="Image 168"/>
            <wp:cNvGraphicFramePr>
              <a:graphicFrameLocks/>
            </wp:cNvGraphicFramePr>
            <a:graphic>
              <a:graphicData uri="http://schemas.openxmlformats.org/drawingml/2006/picture">
                <pic:pic>
                  <pic:nvPicPr>
                    <pic:cNvPr id="168" name="Image 168"/>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hAnsi="Times New Roman"/>
          <w:spacing w:val="40"/>
          <w:w w:val="110"/>
        </w:rPr>
        <w:t> </w:t>
      </w:r>
      <w:r>
        <w:rPr>
          <w:w w:val="110"/>
        </w:rPr>
        <w:t>Each</w:t>
      </w:r>
      <w:r>
        <w:rPr>
          <w:spacing w:val="40"/>
          <w:w w:val="110"/>
        </w:rPr>
        <w:t> </w:t>
      </w:r>
      <w:r>
        <w:rPr>
          <w:w w:val="110"/>
        </w:rPr>
        <w:t>specimen</w:t>
      </w:r>
      <w:r>
        <w:rPr>
          <w:spacing w:val="40"/>
          <w:w w:val="110"/>
        </w:rPr>
        <w:t> </w:t>
      </w:r>
      <w:r>
        <w:rPr>
          <w:w w:val="110"/>
        </w:rPr>
        <w:t>should</w:t>
      </w:r>
      <w:r>
        <w:rPr>
          <w:spacing w:val="40"/>
          <w:w w:val="110"/>
        </w:rPr>
        <w:t> </w:t>
      </w:r>
      <w:r>
        <w:rPr>
          <w:w w:val="110"/>
        </w:rPr>
        <w:t>be</w:t>
      </w:r>
      <w:r>
        <w:rPr>
          <w:spacing w:val="40"/>
          <w:w w:val="110"/>
        </w:rPr>
        <w:t> </w:t>
      </w:r>
      <w:r>
        <w:rPr>
          <w:w w:val="110"/>
        </w:rPr>
        <w:t>accompanied</w:t>
      </w:r>
      <w:r>
        <w:rPr>
          <w:spacing w:val="40"/>
          <w:w w:val="110"/>
        </w:rPr>
        <w:t> </w:t>
      </w:r>
      <w:r>
        <w:rPr>
          <w:w w:val="110"/>
        </w:rPr>
        <w:t>by</w:t>
      </w:r>
      <w:r>
        <w:rPr>
          <w:spacing w:val="40"/>
          <w:w w:val="110"/>
        </w:rPr>
        <w:t> </w:t>
      </w:r>
      <w:r>
        <w:rPr>
          <w:w w:val="110"/>
        </w:rPr>
        <w:t>an</w:t>
      </w:r>
      <w:r>
        <w:rPr>
          <w:spacing w:val="40"/>
          <w:w w:val="110"/>
        </w:rPr>
        <w:t> </w:t>
      </w:r>
      <w:r>
        <w:rPr>
          <w:w w:val="110"/>
        </w:rPr>
        <w:t>identiﬁcation label</w:t>
      </w:r>
      <w:r>
        <w:rPr>
          <w:w w:val="110"/>
        </w:rPr>
        <w:t> which</w:t>
      </w:r>
      <w:r>
        <w:rPr>
          <w:w w:val="110"/>
        </w:rPr>
        <w:t> includes</w:t>
      </w:r>
      <w:r>
        <w:rPr>
          <w:w w:val="110"/>
        </w:rPr>
        <w:t> the</w:t>
      </w:r>
      <w:r>
        <w:rPr>
          <w:w w:val="110"/>
        </w:rPr>
        <w:t> following</w:t>
      </w:r>
      <w:r>
        <w:rPr>
          <w:w w:val="110"/>
        </w:rPr>
        <w:t> information:</w:t>
      </w:r>
      <w:r>
        <w:rPr>
          <w:w w:val="110"/>
        </w:rPr>
        <w:t> the</w:t>
      </w:r>
      <w:r>
        <w:rPr>
          <w:w w:val="110"/>
        </w:rPr>
        <w:t> name</w:t>
      </w:r>
      <w:r>
        <w:rPr>
          <w:w w:val="110"/>
        </w:rPr>
        <w:t> of specimen</w:t>
      </w:r>
      <w:r>
        <w:rPr>
          <w:w w:val="110"/>
        </w:rPr>
        <w:t> (fossils</w:t>
      </w:r>
      <w:r>
        <w:rPr>
          <w:w w:val="110"/>
        </w:rPr>
        <w:t> should</w:t>
      </w:r>
      <w:r>
        <w:rPr>
          <w:w w:val="110"/>
        </w:rPr>
        <w:t> be</w:t>
      </w:r>
      <w:r>
        <w:rPr>
          <w:w w:val="110"/>
        </w:rPr>
        <w:t> identiﬁed</w:t>
      </w:r>
      <w:r>
        <w:rPr>
          <w:w w:val="110"/>
        </w:rPr>
        <w:t> by</w:t>
      </w:r>
      <w:r>
        <w:rPr>
          <w:w w:val="110"/>
        </w:rPr>
        <w:t> their</w:t>
      </w:r>
      <w:r>
        <w:rPr>
          <w:w w:val="110"/>
        </w:rPr>
        <w:t> Genus</w:t>
      </w:r>
      <w:r>
        <w:rPr>
          <w:w w:val="110"/>
        </w:rPr>
        <w:t> name),</w:t>
      </w:r>
      <w:r>
        <w:rPr>
          <w:spacing w:val="80"/>
          <w:w w:val="110"/>
        </w:rPr>
        <w:t> </w:t>
      </w:r>
      <w:r>
        <w:rPr>
          <w:w w:val="110"/>
        </w:rPr>
        <w:t>the</w:t>
      </w:r>
      <w:r>
        <w:rPr>
          <w:spacing w:val="-3"/>
          <w:w w:val="110"/>
        </w:rPr>
        <w:t> </w:t>
      </w:r>
      <w:r>
        <w:rPr>
          <w:w w:val="110"/>
        </w:rPr>
        <w:t>date</w:t>
      </w:r>
      <w:r>
        <w:rPr>
          <w:spacing w:val="-3"/>
          <w:w w:val="110"/>
        </w:rPr>
        <w:t> </w:t>
      </w:r>
      <w:r>
        <w:rPr>
          <w:w w:val="110"/>
        </w:rPr>
        <w:t>found,</w:t>
      </w:r>
      <w:r>
        <w:rPr>
          <w:spacing w:val="-3"/>
          <w:w w:val="110"/>
        </w:rPr>
        <w:t> </w:t>
      </w:r>
      <w:r>
        <w:rPr>
          <w:w w:val="110"/>
        </w:rPr>
        <w:t>the</w:t>
      </w:r>
      <w:r>
        <w:rPr>
          <w:spacing w:val="-3"/>
          <w:w w:val="110"/>
        </w:rPr>
        <w:t> </w:t>
      </w:r>
      <w:r>
        <w:rPr>
          <w:w w:val="110"/>
        </w:rPr>
        <w:t>location</w:t>
      </w:r>
      <w:r>
        <w:rPr>
          <w:spacing w:val="-3"/>
          <w:w w:val="110"/>
        </w:rPr>
        <w:t> </w:t>
      </w:r>
      <w:r>
        <w:rPr>
          <w:w w:val="110"/>
        </w:rPr>
        <w:t>(county)</w:t>
      </w:r>
      <w:r>
        <w:rPr>
          <w:spacing w:val="-3"/>
          <w:w w:val="110"/>
        </w:rPr>
        <w:t> </w:t>
      </w:r>
      <w:r>
        <w:rPr>
          <w:w w:val="110"/>
        </w:rPr>
        <w:t>where</w:t>
      </w:r>
      <w:r>
        <w:rPr>
          <w:spacing w:val="-3"/>
          <w:w w:val="110"/>
        </w:rPr>
        <w:t> </w:t>
      </w:r>
      <w:r>
        <w:rPr>
          <w:w w:val="110"/>
        </w:rPr>
        <w:t>it</w:t>
      </w:r>
      <w:r>
        <w:rPr>
          <w:spacing w:val="-3"/>
          <w:w w:val="110"/>
        </w:rPr>
        <w:t> </w:t>
      </w:r>
      <w:r>
        <w:rPr>
          <w:w w:val="110"/>
        </w:rPr>
        <w:t>was</w:t>
      </w:r>
      <w:r>
        <w:rPr>
          <w:spacing w:val="-3"/>
          <w:w w:val="110"/>
        </w:rPr>
        <w:t> </w:t>
      </w:r>
      <w:r>
        <w:rPr>
          <w:w w:val="110"/>
        </w:rPr>
        <w:t>collected</w:t>
      </w:r>
      <w:r>
        <w:rPr>
          <w:spacing w:val="-3"/>
          <w:w w:val="110"/>
        </w:rPr>
        <w:t> </w:t>
      </w:r>
      <w:r>
        <w:rPr>
          <w:w w:val="110"/>
        </w:rPr>
        <w:t>and the</w:t>
      </w:r>
      <w:r>
        <w:rPr>
          <w:w w:val="110"/>
        </w:rPr>
        <w:t> specimen’s</w:t>
      </w:r>
      <w:r>
        <w:rPr>
          <w:w w:val="110"/>
        </w:rPr>
        <w:t> identiﬁcation</w:t>
      </w:r>
      <w:r>
        <w:rPr>
          <w:w w:val="110"/>
        </w:rPr>
        <w:t> number;</w:t>
      </w:r>
      <w:r>
        <w:rPr>
          <w:w w:val="110"/>
        </w:rPr>
        <w:t> OR</w:t>
      </w:r>
      <w:r>
        <w:rPr>
          <w:w w:val="110"/>
        </w:rPr>
        <w:t> use</w:t>
      </w:r>
      <w:r>
        <w:rPr>
          <w:w w:val="110"/>
        </w:rPr>
        <w:t> the</w:t>
      </w:r>
      <w:r>
        <w:rPr>
          <w:w w:val="110"/>
        </w:rPr>
        <w:t> general information</w:t>
      </w:r>
      <w:r>
        <w:rPr>
          <w:w w:val="110"/>
        </w:rPr>
        <w:t> labels</w:t>
      </w:r>
      <w:r>
        <w:rPr>
          <w:w w:val="110"/>
        </w:rPr>
        <w:t> provided</w:t>
      </w:r>
      <w:r>
        <w:rPr>
          <w:w w:val="110"/>
        </w:rPr>
        <w:t> by</w:t>
      </w:r>
      <w:r>
        <w:rPr>
          <w:w w:val="110"/>
        </w:rPr>
        <w:t> the</w:t>
      </w:r>
      <w:r>
        <w:rPr>
          <w:w w:val="110"/>
        </w:rPr>
        <w:t> county</w:t>
      </w:r>
      <w:r>
        <w:rPr>
          <w:w w:val="110"/>
        </w:rPr>
        <w:t> Geology</w:t>
      </w:r>
      <w:r>
        <w:rPr>
          <w:w w:val="110"/>
        </w:rPr>
        <w:t> leaders. These classes are not eligible for the Kansas State Fair.</w:t>
      </w:r>
    </w:p>
    <w:p>
      <w:pPr>
        <w:spacing w:line="220" w:lineRule="auto" w:before="228"/>
        <w:ind w:left="791" w:right="1032" w:firstLine="0"/>
        <w:jc w:val="both"/>
        <w:rPr>
          <w:sz w:val="20"/>
        </w:rPr>
      </w:pPr>
      <w:r>
        <w:rPr>
          <w:w w:val="110"/>
          <w:sz w:val="20"/>
        </w:rPr>
        <w:t>Class 1103 - Geology display </w:t>
      </w:r>
      <w:r>
        <w:rPr>
          <w:b/>
          <w:w w:val="110"/>
          <w:sz w:val="20"/>
        </w:rPr>
        <w:t>at least 15 different rocks, minerals and fossils collected during the current 4-H year. </w:t>
      </w:r>
      <w:r>
        <w:rPr>
          <w:w w:val="110"/>
          <w:sz w:val="20"/>
        </w:rPr>
        <w:t>Limited to one exhibit</w:t>
      </w:r>
      <w:r>
        <w:rPr>
          <w:w w:val="110"/>
          <w:sz w:val="20"/>
        </w:rPr>
        <w:t> box.</w:t>
      </w:r>
      <w:r>
        <w:rPr>
          <w:w w:val="110"/>
          <w:sz w:val="20"/>
        </w:rPr>
        <w:t> Label</w:t>
      </w:r>
      <w:r>
        <w:rPr>
          <w:w w:val="110"/>
          <w:sz w:val="20"/>
        </w:rPr>
        <w:t> rocks</w:t>
      </w:r>
      <w:r>
        <w:rPr>
          <w:w w:val="110"/>
          <w:sz w:val="20"/>
        </w:rPr>
        <w:t> as</w:t>
      </w:r>
      <w:r>
        <w:rPr>
          <w:w w:val="110"/>
          <w:sz w:val="20"/>
        </w:rPr>
        <w:t> igneous,</w:t>
      </w:r>
      <w:r>
        <w:rPr>
          <w:w w:val="110"/>
          <w:sz w:val="20"/>
        </w:rPr>
        <w:t> metamorphic</w:t>
      </w:r>
      <w:r>
        <w:rPr>
          <w:w w:val="110"/>
          <w:sz w:val="20"/>
        </w:rPr>
        <w:t> or</w:t>
      </w:r>
      <w:r>
        <w:rPr>
          <w:w w:val="110"/>
          <w:sz w:val="20"/>
        </w:rPr>
        <w:t> sedimentary. This</w:t>
      </w:r>
      <w:r>
        <w:rPr>
          <w:w w:val="110"/>
          <w:sz w:val="20"/>
        </w:rPr>
        <w:t> class</w:t>
      </w:r>
      <w:r>
        <w:rPr>
          <w:w w:val="110"/>
          <w:sz w:val="20"/>
        </w:rPr>
        <w:t> can</w:t>
      </w:r>
      <w:r>
        <w:rPr>
          <w:w w:val="110"/>
          <w:sz w:val="20"/>
        </w:rPr>
        <w:t> only</w:t>
      </w:r>
      <w:r>
        <w:rPr>
          <w:w w:val="110"/>
          <w:sz w:val="20"/>
        </w:rPr>
        <w:t> be</w:t>
      </w:r>
      <w:r>
        <w:rPr>
          <w:w w:val="110"/>
          <w:sz w:val="20"/>
        </w:rPr>
        <w:t> entered</w:t>
      </w:r>
      <w:r>
        <w:rPr>
          <w:w w:val="110"/>
          <w:sz w:val="20"/>
        </w:rPr>
        <w:t> one</w:t>
      </w:r>
      <w:r>
        <w:rPr>
          <w:w w:val="110"/>
          <w:sz w:val="20"/>
        </w:rPr>
        <w:t> year</w:t>
      </w:r>
      <w:r>
        <w:rPr>
          <w:w w:val="110"/>
          <w:sz w:val="20"/>
        </w:rPr>
        <w:t> before</w:t>
      </w:r>
      <w:r>
        <w:rPr>
          <w:w w:val="110"/>
          <w:sz w:val="20"/>
        </w:rPr>
        <w:t> moving</w:t>
      </w:r>
      <w:r>
        <w:rPr>
          <w:w w:val="110"/>
          <w:sz w:val="20"/>
        </w:rPr>
        <w:t> on</w:t>
      </w:r>
      <w:r>
        <w:rPr>
          <w:w w:val="110"/>
          <w:sz w:val="20"/>
        </w:rPr>
        <w:t> to</w:t>
      </w:r>
      <w:r>
        <w:rPr>
          <w:w w:val="110"/>
          <w:sz w:val="20"/>
        </w:rPr>
        <w:t> the </w:t>
      </w:r>
      <w:r>
        <w:rPr>
          <w:spacing w:val="-2"/>
          <w:w w:val="110"/>
          <w:sz w:val="20"/>
        </w:rPr>
        <w:t>next.</w:t>
      </w:r>
    </w:p>
    <w:p>
      <w:pPr>
        <w:spacing w:after="0" w:line="220" w:lineRule="auto"/>
        <w:jc w:val="both"/>
        <w:rPr>
          <w:sz w:val="20"/>
        </w:rPr>
        <w:sectPr>
          <w:footerReference w:type="default" r:id="rId57"/>
          <w:pgSz w:w="7920" w:h="12240"/>
          <w:pgMar w:header="0" w:footer="389" w:top="300" w:bottom="580" w:left="0" w:right="0"/>
        </w:sectPr>
      </w:pPr>
    </w:p>
    <w:p>
      <w:pPr>
        <w:spacing w:line="213" w:lineRule="auto" w:before="106"/>
        <w:ind w:left="791" w:right="615" w:firstLine="0"/>
        <w:jc w:val="both"/>
        <w:rPr>
          <w:sz w:val="18"/>
        </w:rPr>
      </w:pPr>
      <w:r>
        <w:rPr>
          <w:w w:val="110"/>
          <w:sz w:val="18"/>
        </w:rPr>
        <w:t>Class 1104 - Geology display at least </w:t>
      </w:r>
      <w:r>
        <w:rPr>
          <w:b/>
          <w:i/>
          <w:w w:val="110"/>
          <w:sz w:val="18"/>
        </w:rPr>
        <w:t>30 different </w:t>
      </w:r>
      <w:r>
        <w:rPr>
          <w:w w:val="110"/>
          <w:sz w:val="18"/>
        </w:rPr>
        <w:t>rocks, minerals, or fossils, with at</w:t>
      </w:r>
      <w:r>
        <w:rPr>
          <w:spacing w:val="-4"/>
          <w:w w:val="110"/>
          <w:sz w:val="18"/>
        </w:rPr>
        <w:t> </w:t>
      </w:r>
      <w:r>
        <w:rPr>
          <w:w w:val="110"/>
          <w:sz w:val="18"/>
        </w:rPr>
        <w:t>least</w:t>
      </w:r>
      <w:r>
        <w:rPr>
          <w:spacing w:val="-4"/>
          <w:w w:val="110"/>
          <w:sz w:val="18"/>
        </w:rPr>
        <w:t> </w:t>
      </w:r>
      <w:r>
        <w:rPr>
          <w:w w:val="110"/>
          <w:sz w:val="18"/>
        </w:rPr>
        <w:t>ﬁve</w:t>
      </w:r>
      <w:r>
        <w:rPr>
          <w:spacing w:val="-4"/>
          <w:w w:val="110"/>
          <w:sz w:val="18"/>
        </w:rPr>
        <w:t> </w:t>
      </w:r>
      <w:r>
        <w:rPr>
          <w:w w:val="110"/>
          <w:sz w:val="18"/>
        </w:rPr>
        <w:t>of</w:t>
      </w:r>
      <w:r>
        <w:rPr>
          <w:spacing w:val="-4"/>
          <w:w w:val="110"/>
          <w:sz w:val="18"/>
        </w:rPr>
        <w:t> </w:t>
      </w:r>
      <w:r>
        <w:rPr>
          <w:w w:val="110"/>
          <w:sz w:val="18"/>
        </w:rPr>
        <w:t>each.</w:t>
      </w:r>
      <w:r>
        <w:rPr>
          <w:spacing w:val="-4"/>
          <w:w w:val="110"/>
          <w:sz w:val="18"/>
        </w:rPr>
        <w:t> </w:t>
      </w:r>
      <w:r>
        <w:rPr>
          <w:b/>
          <w:i/>
          <w:w w:val="110"/>
          <w:sz w:val="18"/>
        </w:rPr>
        <w:t>15</w:t>
      </w:r>
      <w:r>
        <w:rPr>
          <w:b/>
          <w:i/>
          <w:spacing w:val="-4"/>
          <w:w w:val="110"/>
          <w:sz w:val="18"/>
        </w:rPr>
        <w:t> </w:t>
      </w:r>
      <w:r>
        <w:rPr>
          <w:b/>
          <w:i/>
          <w:w w:val="110"/>
          <w:sz w:val="18"/>
        </w:rPr>
        <w:t>must</w:t>
      </w:r>
      <w:r>
        <w:rPr>
          <w:b/>
          <w:i/>
          <w:spacing w:val="-4"/>
          <w:w w:val="110"/>
          <w:sz w:val="18"/>
        </w:rPr>
        <w:t> </w:t>
      </w:r>
      <w:r>
        <w:rPr>
          <w:b/>
          <w:i/>
          <w:w w:val="110"/>
          <w:sz w:val="18"/>
        </w:rPr>
        <w:t>be</w:t>
      </w:r>
      <w:r>
        <w:rPr>
          <w:b/>
          <w:i/>
          <w:spacing w:val="-4"/>
          <w:w w:val="110"/>
          <w:sz w:val="18"/>
        </w:rPr>
        <w:t> </w:t>
      </w:r>
      <w:r>
        <w:rPr>
          <w:b/>
          <w:i/>
          <w:w w:val="110"/>
          <w:sz w:val="18"/>
        </w:rPr>
        <w:t>collected</w:t>
      </w:r>
      <w:r>
        <w:rPr>
          <w:b/>
          <w:i/>
          <w:spacing w:val="-4"/>
          <w:w w:val="110"/>
          <w:sz w:val="18"/>
        </w:rPr>
        <w:t> </w:t>
      </w:r>
      <w:r>
        <w:rPr>
          <w:b/>
          <w:i/>
          <w:w w:val="110"/>
          <w:sz w:val="18"/>
        </w:rPr>
        <w:t>during</w:t>
      </w:r>
      <w:r>
        <w:rPr>
          <w:b/>
          <w:i/>
          <w:spacing w:val="-4"/>
          <w:w w:val="110"/>
          <w:sz w:val="18"/>
        </w:rPr>
        <w:t> </w:t>
      </w:r>
      <w:r>
        <w:rPr>
          <w:b/>
          <w:i/>
          <w:w w:val="110"/>
          <w:sz w:val="18"/>
        </w:rPr>
        <w:t>the</w:t>
      </w:r>
      <w:r>
        <w:rPr>
          <w:b/>
          <w:i/>
          <w:spacing w:val="-4"/>
          <w:w w:val="110"/>
          <w:sz w:val="18"/>
        </w:rPr>
        <w:t> </w:t>
      </w:r>
      <w:r>
        <w:rPr>
          <w:b/>
          <w:i/>
          <w:w w:val="110"/>
          <w:sz w:val="18"/>
        </w:rPr>
        <w:t>current</w:t>
      </w:r>
      <w:r>
        <w:rPr>
          <w:b/>
          <w:i/>
          <w:spacing w:val="-4"/>
          <w:w w:val="110"/>
          <w:sz w:val="18"/>
        </w:rPr>
        <w:t> </w:t>
      </w:r>
      <w:r>
        <w:rPr>
          <w:b/>
          <w:i/>
          <w:w w:val="110"/>
          <w:sz w:val="18"/>
        </w:rPr>
        <w:t>4-H</w:t>
      </w:r>
      <w:r>
        <w:rPr>
          <w:b/>
          <w:i/>
          <w:spacing w:val="-4"/>
          <w:w w:val="110"/>
          <w:sz w:val="18"/>
        </w:rPr>
        <w:t> </w:t>
      </w:r>
      <w:r>
        <w:rPr>
          <w:b/>
          <w:i/>
          <w:w w:val="110"/>
          <w:sz w:val="18"/>
        </w:rPr>
        <w:t>year.</w:t>
      </w:r>
      <w:r>
        <w:rPr>
          <w:b/>
          <w:i/>
          <w:spacing w:val="-4"/>
          <w:w w:val="110"/>
          <w:sz w:val="18"/>
        </w:rPr>
        <w:t> </w:t>
      </w:r>
      <w:r>
        <w:rPr>
          <w:w w:val="110"/>
          <w:sz w:val="18"/>
        </w:rPr>
        <w:t>Limited</w:t>
      </w:r>
      <w:r>
        <w:rPr>
          <w:spacing w:val="-4"/>
          <w:w w:val="110"/>
          <w:sz w:val="18"/>
        </w:rPr>
        <w:t> </w:t>
      </w:r>
      <w:r>
        <w:rPr>
          <w:w w:val="110"/>
          <w:sz w:val="18"/>
        </w:rPr>
        <w:t>to one exhibit box. Label rocks as igneous, metamorphic, or sedimentary. This class can only be entered one year before moving on to the next class.</w:t>
      </w:r>
    </w:p>
    <w:p>
      <w:pPr>
        <w:spacing w:line="213" w:lineRule="auto" w:before="193"/>
        <w:ind w:left="791" w:right="615" w:firstLine="0"/>
        <w:jc w:val="both"/>
        <w:rPr>
          <w:sz w:val="18"/>
        </w:rPr>
      </w:pPr>
      <w:r>
        <w:rPr>
          <w:w w:val="110"/>
          <w:sz w:val="18"/>
        </w:rPr>
        <w:t>Class 1105 - Geology display at least </w:t>
      </w:r>
      <w:r>
        <w:rPr>
          <w:b/>
          <w:w w:val="110"/>
          <w:sz w:val="18"/>
        </w:rPr>
        <w:t>45 different </w:t>
      </w:r>
      <w:r>
        <w:rPr>
          <w:w w:val="110"/>
          <w:sz w:val="18"/>
        </w:rPr>
        <w:t>rocks, minerals, or fossils, with at least 5 of each. </w:t>
      </w:r>
      <w:r>
        <w:rPr>
          <w:b/>
          <w:w w:val="110"/>
          <w:sz w:val="18"/>
        </w:rPr>
        <w:t>15 must be collected during the current 4-H year. </w:t>
      </w:r>
      <w:r>
        <w:rPr>
          <w:w w:val="110"/>
          <w:sz w:val="18"/>
        </w:rPr>
        <w:t>Limited to two</w:t>
      </w:r>
      <w:r>
        <w:rPr>
          <w:w w:val="110"/>
          <w:sz w:val="18"/>
        </w:rPr>
        <w:t> exhibit</w:t>
      </w:r>
      <w:r>
        <w:rPr>
          <w:w w:val="110"/>
          <w:sz w:val="18"/>
        </w:rPr>
        <w:t> boxed.</w:t>
      </w:r>
      <w:r>
        <w:rPr>
          <w:w w:val="110"/>
          <w:sz w:val="18"/>
        </w:rPr>
        <w:t> Label</w:t>
      </w:r>
      <w:r>
        <w:rPr>
          <w:w w:val="110"/>
          <w:sz w:val="18"/>
        </w:rPr>
        <w:t> rocks</w:t>
      </w:r>
      <w:r>
        <w:rPr>
          <w:w w:val="110"/>
          <w:sz w:val="18"/>
        </w:rPr>
        <w:t> as</w:t>
      </w:r>
      <w:r>
        <w:rPr>
          <w:w w:val="110"/>
          <w:sz w:val="18"/>
        </w:rPr>
        <w:t> igneous,</w:t>
      </w:r>
      <w:r>
        <w:rPr>
          <w:w w:val="110"/>
          <w:sz w:val="18"/>
        </w:rPr>
        <w:t> metamorphic,</w:t>
      </w:r>
      <w:r>
        <w:rPr>
          <w:w w:val="110"/>
          <w:sz w:val="18"/>
        </w:rPr>
        <w:t> or</w:t>
      </w:r>
      <w:r>
        <w:rPr>
          <w:w w:val="110"/>
          <w:sz w:val="18"/>
        </w:rPr>
        <w:t> sedimentary.</w:t>
      </w:r>
      <w:r>
        <w:rPr>
          <w:w w:val="110"/>
          <w:sz w:val="18"/>
        </w:rPr>
        <w:t> This class can only be entered for 2 years before moving on to the next class.</w:t>
      </w:r>
    </w:p>
    <w:p>
      <w:pPr>
        <w:spacing w:line="213" w:lineRule="auto" w:before="193"/>
        <w:ind w:left="791" w:right="615" w:firstLine="0"/>
        <w:jc w:val="both"/>
        <w:rPr>
          <w:sz w:val="18"/>
        </w:rPr>
      </w:pPr>
      <w:r>
        <w:rPr>
          <w:w w:val="110"/>
          <w:sz w:val="18"/>
        </w:rPr>
        <w:t>Class 1106 - Geology Display at least </w:t>
      </w:r>
      <w:r>
        <w:rPr>
          <w:b/>
          <w:w w:val="110"/>
          <w:sz w:val="18"/>
        </w:rPr>
        <w:t>60 </w:t>
      </w:r>
      <w:r>
        <w:rPr>
          <w:w w:val="110"/>
          <w:sz w:val="18"/>
        </w:rPr>
        <w:t>different rocks, minerals or fossils, with at least 5 of each. </w:t>
      </w:r>
      <w:r>
        <w:rPr>
          <w:b/>
          <w:w w:val="110"/>
          <w:sz w:val="18"/>
        </w:rPr>
        <w:t>15 must be collected during the current 4-H year. </w:t>
      </w:r>
      <w:r>
        <w:rPr>
          <w:w w:val="110"/>
          <w:sz w:val="18"/>
        </w:rPr>
        <w:t>Limited to two</w:t>
      </w:r>
      <w:r>
        <w:rPr>
          <w:w w:val="110"/>
          <w:sz w:val="18"/>
        </w:rPr>
        <w:t> exhibit</w:t>
      </w:r>
      <w:r>
        <w:rPr>
          <w:w w:val="110"/>
          <w:sz w:val="18"/>
        </w:rPr>
        <w:t> boxes.</w:t>
      </w:r>
      <w:r>
        <w:rPr>
          <w:w w:val="110"/>
          <w:sz w:val="18"/>
        </w:rPr>
        <w:t> Label</w:t>
      </w:r>
      <w:r>
        <w:rPr>
          <w:w w:val="110"/>
          <w:sz w:val="18"/>
        </w:rPr>
        <w:t> rocks</w:t>
      </w:r>
      <w:r>
        <w:rPr>
          <w:w w:val="110"/>
          <w:sz w:val="18"/>
        </w:rPr>
        <w:t> as</w:t>
      </w:r>
      <w:r>
        <w:rPr>
          <w:w w:val="110"/>
          <w:sz w:val="18"/>
        </w:rPr>
        <w:t> igneous,</w:t>
      </w:r>
      <w:r>
        <w:rPr>
          <w:w w:val="110"/>
          <w:sz w:val="18"/>
        </w:rPr>
        <w:t> metamorphic</w:t>
      </w:r>
      <w:r>
        <w:rPr>
          <w:w w:val="110"/>
          <w:sz w:val="18"/>
        </w:rPr>
        <w:t> or</w:t>
      </w:r>
      <w:r>
        <w:rPr>
          <w:w w:val="110"/>
          <w:sz w:val="18"/>
        </w:rPr>
        <w:t> sedimentary.</w:t>
      </w:r>
      <w:r>
        <w:rPr>
          <w:w w:val="110"/>
          <w:sz w:val="18"/>
        </w:rPr>
        <w:t> This class is open to those who are exhibiting and have completed 1105.</w:t>
      </w:r>
    </w:p>
    <w:p>
      <w:pPr>
        <w:spacing w:line="213" w:lineRule="auto" w:before="193"/>
        <w:ind w:left="791" w:right="615" w:firstLine="0"/>
        <w:jc w:val="both"/>
        <w:rPr>
          <w:sz w:val="18"/>
        </w:rPr>
      </w:pPr>
      <w:r>
        <w:rPr>
          <w:sz w:val="18"/>
        </w:rPr>
        <mc:AlternateContent>
          <mc:Choice Requires="wps">
            <w:drawing>
              <wp:anchor distT="0" distB="0" distL="0" distR="0" allowOverlap="1" layoutInCell="1" locked="0" behindDoc="0" simplePos="0" relativeHeight="15760384">
                <wp:simplePos x="0" y="0"/>
                <wp:positionH relativeFrom="page">
                  <wp:posOffset>1084689</wp:posOffset>
                </wp:positionH>
                <wp:positionV relativeFrom="paragraph">
                  <wp:posOffset>228866</wp:posOffset>
                </wp:positionV>
                <wp:extent cx="42545" cy="9525"/>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42545" cy="9525"/>
                        </a:xfrm>
                        <a:custGeom>
                          <a:avLst/>
                          <a:gdLst/>
                          <a:ahLst/>
                          <a:cxnLst/>
                          <a:rect l="l" t="t" r="r" b="b"/>
                          <a:pathLst>
                            <a:path w="42545" h="9525">
                              <a:moveTo>
                                <a:pt x="41969" y="9524"/>
                              </a:moveTo>
                              <a:lnTo>
                                <a:pt x="0" y="9524"/>
                              </a:lnTo>
                              <a:lnTo>
                                <a:pt x="0" y="0"/>
                              </a:lnTo>
                              <a:lnTo>
                                <a:pt x="41969" y="0"/>
                              </a:lnTo>
                              <a:lnTo>
                                <a:pt x="41969"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408592pt;margin-top:18.021023pt;width:3.304687pt;height:.75pt;mso-position-horizontal-relative:page;mso-position-vertical-relative:paragraph;z-index:15760384" id="docshape120" filled="true" fillcolor="#000000" stroked="false">
                <v:fill type="solid"/>
                <w10:wrap type="none"/>
              </v:rect>
            </w:pict>
          </mc:Fallback>
        </mc:AlternateContent>
      </w:r>
      <w:r>
        <w:rPr>
          <w:w w:val="110"/>
          <w:sz w:val="18"/>
        </w:rPr>
        <w:t>Class</w:t>
      </w:r>
      <w:r>
        <w:rPr>
          <w:w w:val="110"/>
          <w:sz w:val="18"/>
        </w:rPr>
        <w:t> 1107</w:t>
      </w:r>
      <w:r>
        <w:rPr>
          <w:w w:val="110"/>
          <w:sz w:val="18"/>
        </w:rPr>
        <w:t> –</w:t>
      </w:r>
      <w:r>
        <w:rPr>
          <w:w w:val="110"/>
          <w:sz w:val="18"/>
        </w:rPr>
        <w:t> Mineralogy</w:t>
      </w:r>
      <w:r>
        <w:rPr>
          <w:w w:val="110"/>
          <w:sz w:val="18"/>
        </w:rPr>
        <w:t> The</w:t>
      </w:r>
      <w:r>
        <w:rPr>
          <w:w w:val="110"/>
          <w:sz w:val="18"/>
        </w:rPr>
        <w:t> exhibitor</w:t>
      </w:r>
      <w:r>
        <w:rPr>
          <w:w w:val="110"/>
          <w:sz w:val="18"/>
        </w:rPr>
        <w:t> must</w:t>
      </w:r>
      <w:r>
        <w:rPr>
          <w:w w:val="110"/>
          <w:sz w:val="18"/>
        </w:rPr>
        <w:t> use</w:t>
      </w:r>
      <w:r>
        <w:rPr>
          <w:w w:val="110"/>
          <w:sz w:val="18"/>
        </w:rPr>
        <w:t> one</w:t>
      </w:r>
      <w:r>
        <w:rPr>
          <w:w w:val="110"/>
          <w:sz w:val="18"/>
        </w:rPr>
        <w:t> standard</w:t>
      </w:r>
      <w:r>
        <w:rPr>
          <w:w w:val="110"/>
          <w:sz w:val="18"/>
        </w:rPr>
        <w:t> display</w:t>
      </w:r>
      <w:r>
        <w:rPr>
          <w:w w:val="110"/>
          <w:sz w:val="18"/>
        </w:rPr>
        <w:t> box</w:t>
      </w:r>
      <w:r>
        <w:rPr>
          <w:w w:val="110"/>
          <w:sz w:val="18"/>
        </w:rPr>
        <w:t> (see #4).</w:t>
      </w:r>
      <w:r>
        <w:rPr>
          <w:w w:val="110"/>
          <w:sz w:val="18"/>
        </w:rPr>
        <w:t> Display</w:t>
      </w:r>
      <w:r>
        <w:rPr>
          <w:w w:val="110"/>
          <w:sz w:val="18"/>
        </w:rPr>
        <w:t> a</w:t>
      </w:r>
      <w:r>
        <w:rPr>
          <w:w w:val="110"/>
          <w:sz w:val="18"/>
        </w:rPr>
        <w:t> minimum</w:t>
      </w:r>
      <w:r>
        <w:rPr>
          <w:w w:val="110"/>
          <w:sz w:val="18"/>
        </w:rPr>
        <w:t> of</w:t>
      </w:r>
      <w:r>
        <w:rPr>
          <w:w w:val="110"/>
          <w:sz w:val="18"/>
        </w:rPr>
        <w:t> 15</w:t>
      </w:r>
      <w:r>
        <w:rPr>
          <w:w w:val="110"/>
          <w:sz w:val="18"/>
        </w:rPr>
        <w:t> mineral</w:t>
      </w:r>
      <w:r>
        <w:rPr>
          <w:w w:val="110"/>
          <w:sz w:val="18"/>
        </w:rPr>
        <w:t> specimens</w:t>
      </w:r>
      <w:r>
        <w:rPr>
          <w:w w:val="110"/>
          <w:sz w:val="18"/>
        </w:rPr>
        <w:t> collected</w:t>
      </w:r>
      <w:r>
        <w:rPr>
          <w:w w:val="110"/>
          <w:sz w:val="18"/>
        </w:rPr>
        <w:t> by</w:t>
      </w:r>
      <w:r>
        <w:rPr>
          <w:w w:val="110"/>
          <w:sz w:val="18"/>
        </w:rPr>
        <w:t> participant</w:t>
      </w:r>
      <w:r>
        <w:rPr>
          <w:w w:val="110"/>
          <w:sz w:val="18"/>
        </w:rPr>
        <w:t> in Kansas,</w:t>
      </w:r>
      <w:r>
        <w:rPr>
          <w:w w:val="110"/>
          <w:sz w:val="18"/>
        </w:rPr>
        <w:t> </w:t>
      </w:r>
      <w:r>
        <w:rPr>
          <w:b/>
          <w:w w:val="110"/>
          <w:sz w:val="18"/>
        </w:rPr>
        <w:t>with</w:t>
      </w:r>
      <w:r>
        <w:rPr>
          <w:b/>
          <w:w w:val="110"/>
          <w:sz w:val="18"/>
        </w:rPr>
        <w:t> at</w:t>
      </w:r>
      <w:r>
        <w:rPr>
          <w:b/>
          <w:w w:val="110"/>
          <w:sz w:val="18"/>
        </w:rPr>
        <w:t> least</w:t>
      </w:r>
      <w:r>
        <w:rPr>
          <w:b/>
          <w:w w:val="110"/>
          <w:sz w:val="18"/>
        </w:rPr>
        <w:t> 5</w:t>
      </w:r>
      <w:r>
        <w:rPr>
          <w:b/>
          <w:w w:val="110"/>
          <w:sz w:val="18"/>
        </w:rPr>
        <w:t> of</w:t>
      </w:r>
      <w:r>
        <w:rPr>
          <w:b/>
          <w:w w:val="110"/>
          <w:sz w:val="18"/>
        </w:rPr>
        <w:t> which</w:t>
      </w:r>
      <w:r>
        <w:rPr>
          <w:b/>
          <w:w w:val="110"/>
          <w:sz w:val="18"/>
        </w:rPr>
        <w:t> have</w:t>
      </w:r>
      <w:r>
        <w:rPr>
          <w:b/>
          <w:w w:val="110"/>
          <w:sz w:val="18"/>
        </w:rPr>
        <w:t> been</w:t>
      </w:r>
      <w:r>
        <w:rPr>
          <w:b/>
          <w:w w:val="110"/>
          <w:sz w:val="18"/>
        </w:rPr>
        <w:t> collected</w:t>
      </w:r>
      <w:r>
        <w:rPr>
          <w:b/>
          <w:w w:val="110"/>
          <w:sz w:val="18"/>
        </w:rPr>
        <w:t> during</w:t>
      </w:r>
      <w:r>
        <w:rPr>
          <w:b/>
          <w:w w:val="110"/>
          <w:sz w:val="18"/>
        </w:rPr>
        <w:t> the</w:t>
      </w:r>
      <w:r>
        <w:rPr>
          <w:b/>
          <w:w w:val="110"/>
          <w:sz w:val="18"/>
        </w:rPr>
        <w:t> current</w:t>
      </w:r>
      <w:r>
        <w:rPr>
          <w:b/>
          <w:w w:val="110"/>
          <w:sz w:val="18"/>
        </w:rPr>
        <w:t> 4-H year</w:t>
      </w:r>
      <w:r>
        <w:rPr>
          <w:w w:val="110"/>
          <w:sz w:val="18"/>
        </w:rPr>
        <w:t>. The minerals are to be grouped by mineral class (i.e., Carbonates, Oxides, Silicates)</w:t>
      </w:r>
      <w:r>
        <w:rPr>
          <w:w w:val="110"/>
          <w:sz w:val="18"/>
        </w:rPr>
        <w:t> and</w:t>
      </w:r>
      <w:r>
        <w:rPr>
          <w:w w:val="110"/>
          <w:sz w:val="18"/>
        </w:rPr>
        <w:t> at</w:t>
      </w:r>
      <w:r>
        <w:rPr>
          <w:w w:val="110"/>
          <w:sz w:val="18"/>
        </w:rPr>
        <w:t> least</w:t>
      </w:r>
      <w:r>
        <w:rPr>
          <w:w w:val="110"/>
          <w:sz w:val="18"/>
        </w:rPr>
        <w:t> 3</w:t>
      </w:r>
      <w:r>
        <w:rPr>
          <w:w w:val="110"/>
          <w:sz w:val="18"/>
        </w:rPr>
        <w:t> classes</w:t>
      </w:r>
      <w:r>
        <w:rPr>
          <w:w w:val="110"/>
          <w:sz w:val="18"/>
        </w:rPr>
        <w:t> must</w:t>
      </w:r>
      <w:r>
        <w:rPr>
          <w:w w:val="110"/>
          <w:sz w:val="18"/>
        </w:rPr>
        <w:t> be</w:t>
      </w:r>
      <w:r>
        <w:rPr>
          <w:w w:val="110"/>
          <w:sz w:val="18"/>
        </w:rPr>
        <w:t> represented.</w:t>
      </w:r>
      <w:r>
        <w:rPr>
          <w:w w:val="110"/>
          <w:sz w:val="18"/>
        </w:rPr>
        <w:t> The</w:t>
      </w:r>
      <w:r>
        <w:rPr>
          <w:w w:val="110"/>
          <w:sz w:val="18"/>
        </w:rPr>
        <w:t> specimens</w:t>
      </w:r>
      <w:r>
        <w:rPr>
          <w:w w:val="110"/>
          <w:sz w:val="18"/>
        </w:rPr>
        <w:t> must</w:t>
      </w:r>
      <w:r>
        <w:rPr>
          <w:w w:val="110"/>
          <w:sz w:val="18"/>
        </w:rPr>
        <w:t> be labeled</w:t>
      </w:r>
      <w:r>
        <w:rPr>
          <w:w w:val="110"/>
          <w:sz w:val="18"/>
        </w:rPr>
        <w:t> with</w:t>
      </w:r>
      <w:r>
        <w:rPr>
          <w:w w:val="110"/>
          <w:sz w:val="18"/>
        </w:rPr>
        <w:t> the</w:t>
      </w:r>
      <w:r>
        <w:rPr>
          <w:w w:val="110"/>
          <w:sz w:val="18"/>
        </w:rPr>
        <w:t> identiﬁcation</w:t>
      </w:r>
      <w:r>
        <w:rPr>
          <w:w w:val="110"/>
          <w:sz w:val="18"/>
        </w:rPr>
        <w:t> number</w:t>
      </w:r>
      <w:r>
        <w:rPr>
          <w:w w:val="110"/>
          <w:sz w:val="18"/>
        </w:rPr>
        <w:t> of</w:t>
      </w:r>
      <w:r>
        <w:rPr>
          <w:w w:val="110"/>
          <w:sz w:val="18"/>
        </w:rPr>
        <w:t> the</w:t>
      </w:r>
      <w:r>
        <w:rPr>
          <w:w w:val="110"/>
          <w:sz w:val="18"/>
        </w:rPr>
        <w:t> specimen,</w:t>
      </w:r>
      <w:r>
        <w:rPr>
          <w:w w:val="110"/>
          <w:sz w:val="18"/>
        </w:rPr>
        <w:t> the</w:t>
      </w:r>
      <w:r>
        <w:rPr>
          <w:w w:val="110"/>
          <w:sz w:val="18"/>
        </w:rPr>
        <w:t> date</w:t>
      </w:r>
      <w:r>
        <w:rPr>
          <w:w w:val="110"/>
          <w:sz w:val="18"/>
        </w:rPr>
        <w:t> collected,</w:t>
      </w:r>
      <w:r>
        <w:rPr>
          <w:w w:val="110"/>
          <w:sz w:val="18"/>
        </w:rPr>
        <w:t> the specimen</w:t>
      </w:r>
      <w:r>
        <w:rPr>
          <w:spacing w:val="-11"/>
          <w:w w:val="110"/>
          <w:sz w:val="18"/>
        </w:rPr>
        <w:t> </w:t>
      </w:r>
      <w:r>
        <w:rPr>
          <w:w w:val="110"/>
          <w:sz w:val="18"/>
        </w:rPr>
        <w:t>name,</w:t>
      </w:r>
      <w:r>
        <w:rPr>
          <w:spacing w:val="-11"/>
          <w:w w:val="110"/>
          <w:sz w:val="18"/>
        </w:rPr>
        <w:t> </w:t>
      </w:r>
      <w:r>
        <w:rPr>
          <w:w w:val="110"/>
          <w:sz w:val="18"/>
        </w:rPr>
        <w:t>the</w:t>
      </w:r>
      <w:r>
        <w:rPr>
          <w:spacing w:val="-11"/>
          <w:w w:val="110"/>
          <w:sz w:val="18"/>
        </w:rPr>
        <w:t> </w:t>
      </w:r>
      <w:r>
        <w:rPr>
          <w:w w:val="110"/>
          <w:sz w:val="18"/>
        </w:rPr>
        <w:t>county</w:t>
      </w:r>
      <w:r>
        <w:rPr>
          <w:spacing w:val="-11"/>
          <w:w w:val="110"/>
          <w:sz w:val="18"/>
        </w:rPr>
        <w:t> </w:t>
      </w:r>
      <w:r>
        <w:rPr>
          <w:w w:val="110"/>
          <w:sz w:val="18"/>
        </w:rPr>
        <w:t>where</w:t>
      </w:r>
      <w:r>
        <w:rPr>
          <w:spacing w:val="-11"/>
          <w:w w:val="110"/>
          <w:sz w:val="18"/>
        </w:rPr>
        <w:t> </w:t>
      </w:r>
      <w:r>
        <w:rPr>
          <w:w w:val="110"/>
          <w:sz w:val="18"/>
        </w:rPr>
        <w:t>it</w:t>
      </w:r>
      <w:r>
        <w:rPr>
          <w:spacing w:val="-11"/>
          <w:w w:val="110"/>
          <w:sz w:val="18"/>
        </w:rPr>
        <w:t> </w:t>
      </w:r>
      <w:r>
        <w:rPr>
          <w:w w:val="110"/>
          <w:sz w:val="18"/>
        </w:rPr>
        <w:t>was</w:t>
      </w:r>
      <w:r>
        <w:rPr>
          <w:spacing w:val="-11"/>
          <w:w w:val="110"/>
          <w:sz w:val="18"/>
        </w:rPr>
        <w:t> </w:t>
      </w:r>
      <w:r>
        <w:rPr>
          <w:w w:val="110"/>
          <w:sz w:val="18"/>
        </w:rPr>
        <w:t>collected</w:t>
      </w:r>
      <w:r>
        <w:rPr>
          <w:spacing w:val="-11"/>
          <w:w w:val="110"/>
          <w:sz w:val="18"/>
        </w:rPr>
        <w:t> </w:t>
      </w:r>
      <w:r>
        <w:rPr>
          <w:w w:val="110"/>
          <w:sz w:val="18"/>
        </w:rPr>
        <w:t>and</w:t>
      </w:r>
      <w:r>
        <w:rPr>
          <w:spacing w:val="-11"/>
          <w:w w:val="110"/>
          <w:sz w:val="18"/>
        </w:rPr>
        <w:t> </w:t>
      </w:r>
      <w:r>
        <w:rPr>
          <w:w w:val="110"/>
          <w:sz w:val="18"/>
        </w:rPr>
        <w:t>the</w:t>
      </w:r>
      <w:r>
        <w:rPr>
          <w:spacing w:val="-11"/>
          <w:w w:val="110"/>
          <w:sz w:val="18"/>
        </w:rPr>
        <w:t> </w:t>
      </w:r>
      <w:r>
        <w:rPr>
          <w:w w:val="110"/>
          <w:sz w:val="18"/>
        </w:rPr>
        <w:t>chemical</w:t>
      </w:r>
      <w:r>
        <w:rPr>
          <w:spacing w:val="-11"/>
          <w:w w:val="110"/>
          <w:sz w:val="18"/>
        </w:rPr>
        <w:t> </w:t>
      </w:r>
      <w:r>
        <w:rPr>
          <w:w w:val="110"/>
          <w:sz w:val="18"/>
        </w:rPr>
        <w:t>composition, if known (i.e. CaCO3 for calcite)</w:t>
      </w:r>
    </w:p>
    <w:p>
      <w:pPr>
        <w:spacing w:line="213" w:lineRule="auto" w:before="190"/>
        <w:ind w:left="791" w:right="513" w:firstLine="0"/>
        <w:jc w:val="left"/>
        <w:rPr>
          <w:sz w:val="18"/>
        </w:rPr>
      </w:pPr>
      <w:r>
        <w:rPr>
          <w:w w:val="110"/>
          <w:sz w:val="18"/>
        </w:rPr>
        <w:t>Class 1108 – Fossils The exhibitor must use one standard display box (see #4) Display</w:t>
      </w:r>
      <w:r>
        <w:rPr>
          <w:spacing w:val="-4"/>
          <w:w w:val="110"/>
          <w:sz w:val="18"/>
        </w:rPr>
        <w:t> </w:t>
      </w:r>
      <w:r>
        <w:rPr>
          <w:w w:val="110"/>
          <w:sz w:val="18"/>
        </w:rPr>
        <w:t>a</w:t>
      </w:r>
      <w:r>
        <w:rPr>
          <w:spacing w:val="-4"/>
          <w:w w:val="110"/>
          <w:sz w:val="18"/>
        </w:rPr>
        <w:t> </w:t>
      </w:r>
      <w:r>
        <w:rPr>
          <w:w w:val="110"/>
          <w:sz w:val="18"/>
        </w:rPr>
        <w:t>minimum</w:t>
      </w:r>
      <w:r>
        <w:rPr>
          <w:spacing w:val="-4"/>
          <w:w w:val="110"/>
          <w:sz w:val="18"/>
        </w:rPr>
        <w:t> </w:t>
      </w:r>
      <w:r>
        <w:rPr>
          <w:w w:val="110"/>
          <w:sz w:val="18"/>
        </w:rPr>
        <w:t>of</w:t>
      </w:r>
      <w:r>
        <w:rPr>
          <w:spacing w:val="-4"/>
          <w:w w:val="110"/>
          <w:sz w:val="18"/>
        </w:rPr>
        <w:t> </w:t>
      </w:r>
      <w:r>
        <w:rPr>
          <w:w w:val="110"/>
          <w:sz w:val="18"/>
        </w:rPr>
        <w:t>15</w:t>
      </w:r>
      <w:r>
        <w:rPr>
          <w:spacing w:val="-4"/>
          <w:w w:val="110"/>
          <w:sz w:val="18"/>
        </w:rPr>
        <w:t> </w:t>
      </w:r>
      <w:r>
        <w:rPr>
          <w:w w:val="110"/>
          <w:sz w:val="18"/>
        </w:rPr>
        <w:t>fossil</w:t>
      </w:r>
      <w:r>
        <w:rPr>
          <w:spacing w:val="-4"/>
          <w:w w:val="110"/>
          <w:sz w:val="18"/>
        </w:rPr>
        <w:t> </w:t>
      </w:r>
      <w:r>
        <w:rPr>
          <w:w w:val="110"/>
          <w:sz w:val="18"/>
        </w:rPr>
        <w:t>specimens</w:t>
      </w:r>
      <w:r>
        <w:rPr>
          <w:spacing w:val="-4"/>
          <w:w w:val="110"/>
          <w:sz w:val="18"/>
        </w:rPr>
        <w:t> </w:t>
      </w:r>
      <w:r>
        <w:rPr>
          <w:w w:val="110"/>
          <w:sz w:val="18"/>
        </w:rPr>
        <w:t>collected</w:t>
      </w:r>
      <w:r>
        <w:rPr>
          <w:spacing w:val="-4"/>
          <w:w w:val="110"/>
          <w:sz w:val="18"/>
        </w:rPr>
        <w:t> </w:t>
      </w:r>
      <w:r>
        <w:rPr>
          <w:w w:val="110"/>
          <w:sz w:val="18"/>
        </w:rPr>
        <w:t>by</w:t>
      </w:r>
      <w:r>
        <w:rPr>
          <w:spacing w:val="-4"/>
          <w:w w:val="110"/>
          <w:sz w:val="18"/>
        </w:rPr>
        <w:t> </w:t>
      </w:r>
      <w:r>
        <w:rPr>
          <w:w w:val="110"/>
          <w:sz w:val="18"/>
        </w:rPr>
        <w:t>participant</w:t>
      </w:r>
      <w:r>
        <w:rPr>
          <w:spacing w:val="-4"/>
          <w:w w:val="110"/>
          <w:sz w:val="18"/>
        </w:rPr>
        <w:t> </w:t>
      </w:r>
      <w:r>
        <w:rPr>
          <w:w w:val="110"/>
          <w:sz w:val="18"/>
        </w:rPr>
        <w:t>in</w:t>
      </w:r>
      <w:r>
        <w:rPr>
          <w:spacing w:val="-4"/>
          <w:w w:val="110"/>
          <w:sz w:val="18"/>
        </w:rPr>
        <w:t> </w:t>
      </w:r>
      <w:r>
        <w:rPr>
          <w:w w:val="110"/>
          <w:sz w:val="18"/>
        </w:rPr>
        <w:t>Kansas,</w:t>
      </w:r>
      <w:r>
        <w:rPr>
          <w:spacing w:val="-4"/>
          <w:w w:val="110"/>
          <w:sz w:val="18"/>
        </w:rPr>
        <w:t> </w:t>
      </w:r>
      <w:r>
        <w:rPr>
          <w:w w:val="110"/>
          <w:sz w:val="18"/>
        </w:rPr>
        <w:t>with </w:t>
      </w:r>
      <w:r>
        <w:rPr>
          <w:b/>
          <w:w w:val="110"/>
          <w:sz w:val="18"/>
        </w:rPr>
        <w:t>at least 5 of which have been collected during the current 4-H year. </w:t>
      </w:r>
      <w:r>
        <w:rPr>
          <w:w w:val="110"/>
          <w:sz w:val="18"/>
        </w:rPr>
        <w:t>The fossils are to be grouped by Phylum and Class, at least 3 phyla must be represented (Brachiopoda,</w:t>
      </w:r>
      <w:r>
        <w:rPr>
          <w:spacing w:val="-5"/>
          <w:w w:val="110"/>
          <w:sz w:val="18"/>
        </w:rPr>
        <w:t> </w:t>
      </w:r>
      <w:r>
        <w:rPr>
          <w:w w:val="110"/>
          <w:sz w:val="18"/>
        </w:rPr>
        <w:t>Chordata,</w:t>
      </w:r>
      <w:r>
        <w:rPr>
          <w:spacing w:val="-5"/>
          <w:w w:val="110"/>
          <w:sz w:val="18"/>
        </w:rPr>
        <w:t> </w:t>
      </w:r>
      <w:r>
        <w:rPr>
          <w:w w:val="110"/>
          <w:sz w:val="18"/>
        </w:rPr>
        <w:t>Mollusca,</w:t>
      </w:r>
      <w:r>
        <w:rPr>
          <w:spacing w:val="-5"/>
          <w:w w:val="110"/>
          <w:sz w:val="18"/>
        </w:rPr>
        <w:t> </w:t>
      </w:r>
      <w:r>
        <w:rPr>
          <w:w w:val="110"/>
          <w:sz w:val="18"/>
        </w:rPr>
        <w:t>etc.).</w:t>
      </w:r>
      <w:r>
        <w:rPr>
          <w:spacing w:val="-5"/>
          <w:w w:val="110"/>
          <w:sz w:val="18"/>
        </w:rPr>
        <w:t> </w:t>
      </w:r>
      <w:r>
        <w:rPr>
          <w:w w:val="110"/>
          <w:sz w:val="18"/>
        </w:rPr>
        <w:t>The</w:t>
      </w:r>
      <w:r>
        <w:rPr>
          <w:spacing w:val="-5"/>
          <w:w w:val="110"/>
          <w:sz w:val="18"/>
        </w:rPr>
        <w:t> </w:t>
      </w:r>
      <w:r>
        <w:rPr>
          <w:w w:val="110"/>
          <w:sz w:val="18"/>
        </w:rPr>
        <w:t>specimens</w:t>
      </w:r>
      <w:r>
        <w:rPr>
          <w:spacing w:val="-5"/>
          <w:w w:val="110"/>
          <w:sz w:val="18"/>
        </w:rPr>
        <w:t> </w:t>
      </w:r>
      <w:r>
        <w:rPr>
          <w:w w:val="110"/>
          <w:sz w:val="18"/>
        </w:rPr>
        <w:t>must</w:t>
      </w:r>
      <w:r>
        <w:rPr>
          <w:spacing w:val="-5"/>
          <w:w w:val="110"/>
          <w:sz w:val="18"/>
        </w:rPr>
        <w:t> </w:t>
      </w:r>
      <w:r>
        <w:rPr>
          <w:w w:val="110"/>
          <w:sz w:val="18"/>
        </w:rPr>
        <w:t>be</w:t>
      </w:r>
      <w:r>
        <w:rPr>
          <w:spacing w:val="-5"/>
          <w:w w:val="110"/>
          <w:sz w:val="18"/>
        </w:rPr>
        <w:t> </w:t>
      </w:r>
      <w:r>
        <w:rPr>
          <w:w w:val="110"/>
          <w:sz w:val="18"/>
        </w:rPr>
        <w:t>labeled</w:t>
      </w:r>
      <w:r>
        <w:rPr>
          <w:spacing w:val="-5"/>
          <w:w w:val="110"/>
          <w:sz w:val="18"/>
        </w:rPr>
        <w:t> </w:t>
      </w:r>
      <w:r>
        <w:rPr>
          <w:w w:val="110"/>
          <w:sz w:val="18"/>
        </w:rPr>
        <w:t>with</w:t>
      </w:r>
      <w:r>
        <w:rPr>
          <w:spacing w:val="-5"/>
          <w:w w:val="110"/>
          <w:sz w:val="18"/>
        </w:rPr>
        <w:t> </w:t>
      </w:r>
      <w:r>
        <w:rPr>
          <w:w w:val="110"/>
          <w:sz w:val="18"/>
        </w:rPr>
        <w:t>the number</w:t>
      </w:r>
      <w:r>
        <w:rPr>
          <w:spacing w:val="36"/>
          <w:w w:val="110"/>
          <w:sz w:val="18"/>
        </w:rPr>
        <w:t> </w:t>
      </w:r>
      <w:r>
        <w:rPr>
          <w:w w:val="110"/>
          <w:sz w:val="18"/>
        </w:rPr>
        <w:t>of</w:t>
      </w:r>
      <w:r>
        <w:rPr>
          <w:spacing w:val="36"/>
          <w:w w:val="110"/>
          <w:sz w:val="18"/>
        </w:rPr>
        <w:t> </w:t>
      </w:r>
      <w:r>
        <w:rPr>
          <w:w w:val="110"/>
          <w:sz w:val="18"/>
        </w:rPr>
        <w:t>the</w:t>
      </w:r>
      <w:r>
        <w:rPr>
          <w:spacing w:val="36"/>
          <w:w w:val="110"/>
          <w:sz w:val="18"/>
        </w:rPr>
        <w:t> </w:t>
      </w:r>
      <w:r>
        <w:rPr>
          <w:w w:val="110"/>
          <w:sz w:val="18"/>
        </w:rPr>
        <w:t>specimen;</w:t>
      </w:r>
      <w:r>
        <w:rPr>
          <w:spacing w:val="36"/>
          <w:w w:val="110"/>
          <w:sz w:val="18"/>
        </w:rPr>
        <w:t> </w:t>
      </w:r>
      <w:r>
        <w:rPr>
          <w:w w:val="110"/>
          <w:sz w:val="18"/>
        </w:rPr>
        <w:t>date</w:t>
      </w:r>
      <w:r>
        <w:rPr>
          <w:spacing w:val="36"/>
          <w:w w:val="110"/>
          <w:sz w:val="18"/>
        </w:rPr>
        <w:t> </w:t>
      </w:r>
      <w:r>
        <w:rPr>
          <w:w w:val="110"/>
          <w:sz w:val="18"/>
        </w:rPr>
        <w:t>collected;</w:t>
      </w:r>
      <w:r>
        <w:rPr>
          <w:spacing w:val="36"/>
          <w:w w:val="110"/>
          <w:sz w:val="18"/>
        </w:rPr>
        <w:t> </w:t>
      </w:r>
      <w:r>
        <w:rPr>
          <w:w w:val="110"/>
          <w:sz w:val="18"/>
        </w:rPr>
        <w:t>county</w:t>
      </w:r>
      <w:r>
        <w:rPr>
          <w:spacing w:val="36"/>
          <w:w w:val="110"/>
          <w:sz w:val="18"/>
        </w:rPr>
        <w:t> </w:t>
      </w:r>
      <w:r>
        <w:rPr>
          <w:w w:val="110"/>
          <w:sz w:val="18"/>
        </w:rPr>
        <w:t>where</w:t>
      </w:r>
      <w:r>
        <w:rPr>
          <w:spacing w:val="36"/>
          <w:w w:val="110"/>
          <w:sz w:val="18"/>
        </w:rPr>
        <w:t> </w:t>
      </w:r>
      <w:r>
        <w:rPr>
          <w:w w:val="110"/>
          <w:sz w:val="18"/>
        </w:rPr>
        <w:t>collected;</w:t>
      </w:r>
      <w:r>
        <w:rPr>
          <w:spacing w:val="36"/>
          <w:w w:val="110"/>
          <w:sz w:val="18"/>
        </w:rPr>
        <w:t> </w:t>
      </w:r>
      <w:r>
        <w:rPr>
          <w:w w:val="110"/>
          <w:sz w:val="18"/>
        </w:rPr>
        <w:t>formation, member,</w:t>
      </w:r>
      <w:r>
        <w:rPr>
          <w:spacing w:val="72"/>
          <w:w w:val="110"/>
          <w:sz w:val="18"/>
        </w:rPr>
        <w:t> </w:t>
      </w:r>
      <w:r>
        <w:rPr>
          <w:w w:val="110"/>
          <w:sz w:val="18"/>
        </w:rPr>
        <w:t>or</w:t>
      </w:r>
      <w:r>
        <w:rPr>
          <w:spacing w:val="72"/>
          <w:w w:val="110"/>
          <w:sz w:val="18"/>
        </w:rPr>
        <w:t> </w:t>
      </w:r>
      <w:r>
        <w:rPr>
          <w:w w:val="110"/>
          <w:sz w:val="18"/>
        </w:rPr>
        <w:t>source;</w:t>
      </w:r>
      <w:r>
        <w:rPr>
          <w:spacing w:val="72"/>
          <w:w w:val="110"/>
          <w:sz w:val="18"/>
        </w:rPr>
        <w:t> </w:t>
      </w:r>
      <w:r>
        <w:rPr>
          <w:w w:val="110"/>
          <w:sz w:val="18"/>
        </w:rPr>
        <w:t>phylum,</w:t>
      </w:r>
      <w:r>
        <w:rPr>
          <w:spacing w:val="72"/>
          <w:w w:val="110"/>
          <w:sz w:val="18"/>
        </w:rPr>
        <w:t> </w:t>
      </w:r>
      <w:r>
        <w:rPr>
          <w:w w:val="110"/>
          <w:sz w:val="18"/>
        </w:rPr>
        <w:t>class,</w:t>
      </w:r>
      <w:r>
        <w:rPr>
          <w:spacing w:val="72"/>
          <w:w w:val="110"/>
          <w:sz w:val="18"/>
        </w:rPr>
        <w:t> </w:t>
      </w:r>
      <w:r>
        <w:rPr>
          <w:w w:val="110"/>
          <w:sz w:val="18"/>
        </w:rPr>
        <w:t>and</w:t>
      </w:r>
      <w:r>
        <w:rPr>
          <w:spacing w:val="72"/>
          <w:w w:val="110"/>
          <w:sz w:val="18"/>
        </w:rPr>
        <w:t> </w:t>
      </w:r>
      <w:r>
        <w:rPr>
          <w:w w:val="110"/>
          <w:sz w:val="18"/>
        </w:rPr>
        <w:t>genus</w:t>
      </w:r>
      <w:r>
        <w:rPr>
          <w:spacing w:val="72"/>
          <w:w w:val="110"/>
          <w:sz w:val="18"/>
        </w:rPr>
        <w:t> </w:t>
      </w:r>
      <w:r>
        <w:rPr>
          <w:w w:val="110"/>
          <w:sz w:val="18"/>
        </w:rPr>
        <w:t>or</w:t>
      </w:r>
      <w:r>
        <w:rPr>
          <w:spacing w:val="72"/>
          <w:w w:val="110"/>
          <w:sz w:val="18"/>
        </w:rPr>
        <w:t> </w:t>
      </w:r>
      <w:r>
        <w:rPr>
          <w:w w:val="110"/>
          <w:sz w:val="18"/>
        </w:rPr>
        <w:t>part;</w:t>
      </w:r>
      <w:r>
        <w:rPr>
          <w:spacing w:val="72"/>
          <w:w w:val="110"/>
          <w:sz w:val="18"/>
        </w:rPr>
        <w:t> </w:t>
      </w:r>
      <w:r>
        <w:rPr>
          <w:w w:val="110"/>
          <w:sz w:val="18"/>
        </w:rPr>
        <w:t>and</w:t>
      </w:r>
      <w:r>
        <w:rPr>
          <w:spacing w:val="72"/>
          <w:w w:val="110"/>
          <w:sz w:val="18"/>
        </w:rPr>
        <w:t> </w:t>
      </w:r>
      <w:r>
        <w:rPr>
          <w:w w:val="110"/>
          <w:sz w:val="18"/>
        </w:rPr>
        <w:t>geologic</w:t>
      </w:r>
      <w:r>
        <w:rPr>
          <w:spacing w:val="72"/>
          <w:w w:val="110"/>
          <w:sz w:val="18"/>
        </w:rPr>
        <w:t> </w:t>
      </w:r>
      <w:r>
        <w:rPr>
          <w:w w:val="110"/>
          <w:sz w:val="18"/>
        </w:rPr>
        <w:t>age (Cretaceous,</w:t>
      </w:r>
      <w:r>
        <w:rPr>
          <w:spacing w:val="22"/>
          <w:w w:val="110"/>
          <w:sz w:val="18"/>
        </w:rPr>
        <w:t> </w:t>
      </w:r>
      <w:r>
        <w:rPr>
          <w:w w:val="110"/>
          <w:sz w:val="18"/>
        </w:rPr>
        <w:t>Permian,</w:t>
      </w:r>
      <w:r>
        <w:rPr>
          <w:spacing w:val="22"/>
          <w:w w:val="110"/>
          <w:sz w:val="18"/>
        </w:rPr>
        <w:t> </w:t>
      </w:r>
      <w:r>
        <w:rPr>
          <w:w w:val="110"/>
          <w:sz w:val="18"/>
        </w:rPr>
        <w:t>Pennsylvanian,</w:t>
      </w:r>
      <w:r>
        <w:rPr>
          <w:spacing w:val="22"/>
          <w:w w:val="110"/>
          <w:sz w:val="18"/>
        </w:rPr>
        <w:t> </w:t>
      </w:r>
      <w:r>
        <w:rPr>
          <w:w w:val="110"/>
          <w:sz w:val="18"/>
        </w:rPr>
        <w:t>etc.)</w:t>
      </w:r>
      <w:r>
        <w:rPr>
          <w:spacing w:val="22"/>
          <w:w w:val="110"/>
          <w:sz w:val="18"/>
        </w:rPr>
        <w:t> </w:t>
      </w:r>
      <w:r>
        <w:rPr>
          <w:w w:val="110"/>
          <w:sz w:val="18"/>
        </w:rPr>
        <w:t>See</w:t>
      </w:r>
      <w:r>
        <w:rPr>
          <w:spacing w:val="22"/>
          <w:w w:val="110"/>
          <w:sz w:val="18"/>
        </w:rPr>
        <w:t> </w:t>
      </w:r>
      <w:r>
        <w:rPr>
          <w:w w:val="110"/>
          <w:sz w:val="18"/>
        </w:rPr>
        <w:t>#7</w:t>
      </w:r>
      <w:r>
        <w:rPr>
          <w:spacing w:val="22"/>
          <w:w w:val="110"/>
          <w:sz w:val="18"/>
        </w:rPr>
        <w:t> </w:t>
      </w:r>
      <w:r>
        <w:rPr>
          <w:w w:val="110"/>
          <w:sz w:val="18"/>
        </w:rPr>
        <w:t>for</w:t>
      </w:r>
      <w:r>
        <w:rPr>
          <w:spacing w:val="22"/>
          <w:w w:val="110"/>
          <w:sz w:val="18"/>
        </w:rPr>
        <w:t> </w:t>
      </w:r>
      <w:r>
        <w:rPr>
          <w:w w:val="110"/>
          <w:sz w:val="18"/>
        </w:rPr>
        <w:t>additional</w:t>
      </w:r>
      <w:r>
        <w:rPr>
          <w:spacing w:val="22"/>
          <w:w w:val="110"/>
          <w:sz w:val="18"/>
        </w:rPr>
        <w:t> </w:t>
      </w:r>
      <w:r>
        <w:rPr>
          <w:w w:val="110"/>
          <w:sz w:val="18"/>
        </w:rPr>
        <w:t>fossil</w:t>
      </w:r>
      <w:r>
        <w:rPr>
          <w:spacing w:val="22"/>
          <w:w w:val="110"/>
          <w:sz w:val="18"/>
        </w:rPr>
        <w:t> </w:t>
      </w:r>
      <w:r>
        <w:rPr>
          <w:w w:val="110"/>
          <w:sz w:val="18"/>
        </w:rPr>
        <w:t>labeling </w:t>
      </w:r>
      <w:r>
        <w:rPr>
          <w:spacing w:val="-2"/>
          <w:w w:val="110"/>
          <w:sz w:val="18"/>
        </w:rPr>
        <w:t>expectations.</w:t>
      </w:r>
    </w:p>
    <w:p>
      <w:pPr>
        <w:spacing w:line="213" w:lineRule="auto" w:before="190"/>
        <w:ind w:left="791" w:right="615" w:firstLine="0"/>
        <w:jc w:val="both"/>
        <w:rPr>
          <w:sz w:val="18"/>
        </w:rPr>
      </w:pPr>
      <w:r>
        <w:rPr>
          <w:w w:val="110"/>
          <w:sz w:val="18"/>
        </w:rPr>
        <w:t>Class</w:t>
      </w:r>
      <w:r>
        <w:rPr>
          <w:w w:val="110"/>
          <w:sz w:val="18"/>
        </w:rPr>
        <w:t> 1109–</w:t>
      </w:r>
      <w:r>
        <w:rPr>
          <w:w w:val="110"/>
          <w:sz w:val="18"/>
        </w:rPr>
        <w:t> Rocks</w:t>
      </w:r>
      <w:r>
        <w:rPr>
          <w:w w:val="110"/>
          <w:sz w:val="18"/>
        </w:rPr>
        <w:t> The</w:t>
      </w:r>
      <w:r>
        <w:rPr>
          <w:w w:val="110"/>
          <w:sz w:val="18"/>
        </w:rPr>
        <w:t> exhibitor</w:t>
      </w:r>
      <w:r>
        <w:rPr>
          <w:w w:val="110"/>
          <w:sz w:val="18"/>
        </w:rPr>
        <w:t> must</w:t>
      </w:r>
      <w:r>
        <w:rPr>
          <w:w w:val="110"/>
          <w:sz w:val="18"/>
        </w:rPr>
        <w:t> use</w:t>
      </w:r>
      <w:r>
        <w:rPr>
          <w:w w:val="110"/>
          <w:sz w:val="18"/>
        </w:rPr>
        <w:t> one</w:t>
      </w:r>
      <w:r>
        <w:rPr>
          <w:w w:val="110"/>
          <w:sz w:val="18"/>
        </w:rPr>
        <w:t> standard</w:t>
      </w:r>
      <w:r>
        <w:rPr>
          <w:w w:val="110"/>
          <w:sz w:val="18"/>
        </w:rPr>
        <w:t> display</w:t>
      </w:r>
      <w:r>
        <w:rPr>
          <w:w w:val="110"/>
          <w:sz w:val="18"/>
        </w:rPr>
        <w:t> box</w:t>
      </w:r>
      <w:r>
        <w:rPr>
          <w:w w:val="110"/>
          <w:sz w:val="18"/>
        </w:rPr>
        <w:t> (see</w:t>
      </w:r>
      <w:r>
        <w:rPr>
          <w:w w:val="110"/>
          <w:sz w:val="18"/>
        </w:rPr>
        <w:t> #4). Display a minimum of 15 rock specimens collected by participant in Kansas, </w:t>
      </w:r>
      <w:r>
        <w:rPr>
          <w:b/>
          <w:w w:val="110"/>
          <w:sz w:val="18"/>
        </w:rPr>
        <w:t>with at least 5 of which have been collected during the current 4-H year. </w:t>
      </w:r>
      <w:r>
        <w:rPr>
          <w:w w:val="110"/>
          <w:sz w:val="18"/>
        </w:rPr>
        <w:t>Rocks are</w:t>
      </w:r>
      <w:r>
        <w:rPr>
          <w:spacing w:val="40"/>
          <w:w w:val="110"/>
          <w:sz w:val="18"/>
        </w:rPr>
        <w:t> </w:t>
      </w:r>
      <w:r>
        <w:rPr>
          <w:w w:val="110"/>
          <w:sz w:val="18"/>
        </w:rPr>
        <w:t>to</w:t>
      </w:r>
      <w:r>
        <w:rPr>
          <w:w w:val="110"/>
          <w:sz w:val="18"/>
        </w:rPr>
        <w:t> be</w:t>
      </w:r>
      <w:r>
        <w:rPr>
          <w:w w:val="110"/>
          <w:sz w:val="18"/>
        </w:rPr>
        <w:t> grouped</w:t>
      </w:r>
      <w:r>
        <w:rPr>
          <w:w w:val="110"/>
          <w:sz w:val="18"/>
        </w:rPr>
        <w:t> by</w:t>
      </w:r>
      <w:r>
        <w:rPr>
          <w:w w:val="110"/>
          <w:sz w:val="18"/>
        </w:rPr>
        <w:t> the</w:t>
      </w:r>
      <w:r>
        <w:rPr>
          <w:w w:val="110"/>
          <w:sz w:val="18"/>
        </w:rPr>
        <w:t> three</w:t>
      </w:r>
      <w:r>
        <w:rPr>
          <w:w w:val="110"/>
          <w:sz w:val="18"/>
        </w:rPr>
        <w:t> rock</w:t>
      </w:r>
      <w:r>
        <w:rPr>
          <w:w w:val="110"/>
          <w:sz w:val="18"/>
        </w:rPr>
        <w:t> classes</w:t>
      </w:r>
      <w:r>
        <w:rPr>
          <w:w w:val="110"/>
          <w:sz w:val="18"/>
        </w:rPr>
        <w:t> (Sedimentary,</w:t>
      </w:r>
      <w:r>
        <w:rPr>
          <w:w w:val="110"/>
          <w:sz w:val="18"/>
        </w:rPr>
        <w:t> Igneous,</w:t>
      </w:r>
      <w:r>
        <w:rPr>
          <w:w w:val="110"/>
          <w:sz w:val="18"/>
        </w:rPr>
        <w:t> and Metamorphic).</w:t>
      </w:r>
      <w:r>
        <w:rPr>
          <w:w w:val="110"/>
          <w:sz w:val="18"/>
        </w:rPr>
        <w:t> You</w:t>
      </w:r>
      <w:r>
        <w:rPr>
          <w:w w:val="110"/>
          <w:sz w:val="18"/>
        </w:rPr>
        <w:t> must</w:t>
      </w:r>
      <w:r>
        <w:rPr>
          <w:w w:val="110"/>
          <w:sz w:val="18"/>
        </w:rPr>
        <w:t> display</w:t>
      </w:r>
      <w:r>
        <w:rPr>
          <w:w w:val="110"/>
          <w:sz w:val="18"/>
        </w:rPr>
        <w:t> at</w:t>
      </w:r>
      <w:r>
        <w:rPr>
          <w:w w:val="110"/>
          <w:sz w:val="18"/>
        </w:rPr>
        <w:t> least</w:t>
      </w:r>
      <w:r>
        <w:rPr>
          <w:w w:val="110"/>
          <w:sz w:val="18"/>
        </w:rPr>
        <w:t> one</w:t>
      </w:r>
      <w:r>
        <w:rPr>
          <w:w w:val="110"/>
          <w:sz w:val="18"/>
        </w:rPr>
        <w:t> specimen</w:t>
      </w:r>
      <w:r>
        <w:rPr>
          <w:w w:val="110"/>
          <w:sz w:val="18"/>
        </w:rPr>
        <w:t> from</w:t>
      </w:r>
      <w:r>
        <w:rPr>
          <w:w w:val="110"/>
          <w:sz w:val="18"/>
        </w:rPr>
        <w:t> each</w:t>
      </w:r>
      <w:r>
        <w:rPr>
          <w:w w:val="110"/>
          <w:sz w:val="18"/>
        </w:rPr>
        <w:t> of</w:t>
      </w:r>
      <w:r>
        <w:rPr>
          <w:w w:val="110"/>
          <w:sz w:val="18"/>
        </w:rPr>
        <w:t> the</w:t>
      </w:r>
      <w:r>
        <w:rPr>
          <w:w w:val="110"/>
          <w:sz w:val="18"/>
        </w:rPr>
        <w:t> three classes.</w:t>
      </w:r>
      <w:r>
        <w:rPr>
          <w:w w:val="110"/>
          <w:sz w:val="18"/>
        </w:rPr>
        <w:t> Specimen</w:t>
      </w:r>
      <w:r>
        <w:rPr>
          <w:w w:val="110"/>
          <w:sz w:val="18"/>
        </w:rPr>
        <w:t> labels</w:t>
      </w:r>
      <w:r>
        <w:rPr>
          <w:w w:val="110"/>
          <w:sz w:val="18"/>
        </w:rPr>
        <w:t> must</w:t>
      </w:r>
      <w:r>
        <w:rPr>
          <w:w w:val="110"/>
          <w:sz w:val="18"/>
        </w:rPr>
        <w:t> include</w:t>
      </w:r>
      <w:r>
        <w:rPr>
          <w:w w:val="110"/>
          <w:sz w:val="18"/>
        </w:rPr>
        <w:t> a</w:t>
      </w:r>
      <w:r>
        <w:rPr>
          <w:w w:val="110"/>
          <w:sz w:val="18"/>
        </w:rPr>
        <w:t> specimen</w:t>
      </w:r>
      <w:r>
        <w:rPr>
          <w:w w:val="110"/>
          <w:sz w:val="18"/>
        </w:rPr>
        <w:t> number,</w:t>
      </w:r>
      <w:r>
        <w:rPr>
          <w:w w:val="110"/>
          <w:sz w:val="18"/>
        </w:rPr>
        <w:t> the</w:t>
      </w:r>
      <w:r>
        <w:rPr>
          <w:w w:val="110"/>
          <w:sz w:val="18"/>
        </w:rPr>
        <w:t> date</w:t>
      </w:r>
      <w:r>
        <w:rPr>
          <w:w w:val="110"/>
          <w:sz w:val="18"/>
        </w:rPr>
        <w:t> collected, name</w:t>
      </w:r>
      <w:r>
        <w:rPr>
          <w:spacing w:val="-5"/>
          <w:w w:val="110"/>
          <w:sz w:val="18"/>
        </w:rPr>
        <w:t> </w:t>
      </w:r>
      <w:r>
        <w:rPr>
          <w:w w:val="110"/>
          <w:sz w:val="18"/>
        </w:rPr>
        <w:t>of</w:t>
      </w:r>
      <w:r>
        <w:rPr>
          <w:spacing w:val="-5"/>
          <w:w w:val="110"/>
          <w:sz w:val="18"/>
        </w:rPr>
        <w:t> </w:t>
      </w:r>
      <w:r>
        <w:rPr>
          <w:w w:val="110"/>
          <w:sz w:val="18"/>
        </w:rPr>
        <w:t>specimen,</w:t>
      </w:r>
      <w:r>
        <w:rPr>
          <w:spacing w:val="-5"/>
          <w:w w:val="110"/>
          <w:sz w:val="18"/>
        </w:rPr>
        <w:t> </w:t>
      </w:r>
      <w:r>
        <w:rPr>
          <w:w w:val="110"/>
          <w:sz w:val="18"/>
        </w:rPr>
        <w:t>and</w:t>
      </w:r>
      <w:r>
        <w:rPr>
          <w:spacing w:val="-5"/>
          <w:w w:val="110"/>
          <w:sz w:val="18"/>
        </w:rPr>
        <w:t> </w:t>
      </w:r>
      <w:r>
        <w:rPr>
          <w:w w:val="110"/>
          <w:sz w:val="18"/>
        </w:rPr>
        <w:t>the</w:t>
      </w:r>
      <w:r>
        <w:rPr>
          <w:spacing w:val="-5"/>
          <w:w w:val="110"/>
          <w:sz w:val="18"/>
        </w:rPr>
        <w:t> </w:t>
      </w:r>
      <w:r>
        <w:rPr>
          <w:w w:val="110"/>
          <w:sz w:val="18"/>
        </w:rPr>
        <w:t>county</w:t>
      </w:r>
      <w:r>
        <w:rPr>
          <w:spacing w:val="-5"/>
          <w:w w:val="110"/>
          <w:sz w:val="18"/>
        </w:rPr>
        <w:t> </w:t>
      </w:r>
      <w:r>
        <w:rPr>
          <w:w w:val="110"/>
          <w:sz w:val="18"/>
        </w:rPr>
        <w:t>were</w:t>
      </w:r>
      <w:r>
        <w:rPr>
          <w:spacing w:val="-5"/>
          <w:w w:val="110"/>
          <w:sz w:val="18"/>
        </w:rPr>
        <w:t> </w:t>
      </w:r>
      <w:r>
        <w:rPr>
          <w:w w:val="110"/>
          <w:sz w:val="18"/>
        </w:rPr>
        <w:t>collected.</w:t>
      </w:r>
      <w:r>
        <w:rPr>
          <w:spacing w:val="-5"/>
          <w:w w:val="110"/>
          <w:sz w:val="18"/>
        </w:rPr>
        <w:t> </w:t>
      </w:r>
      <w:r>
        <w:rPr>
          <w:w w:val="110"/>
          <w:sz w:val="18"/>
        </w:rPr>
        <w:t>All</w:t>
      </w:r>
      <w:r>
        <w:rPr>
          <w:spacing w:val="-5"/>
          <w:w w:val="110"/>
          <w:sz w:val="18"/>
        </w:rPr>
        <w:t> </w:t>
      </w:r>
      <w:r>
        <w:rPr>
          <w:w w:val="110"/>
          <w:sz w:val="18"/>
        </w:rPr>
        <w:t>rocks</w:t>
      </w:r>
      <w:r>
        <w:rPr>
          <w:spacing w:val="-5"/>
          <w:w w:val="110"/>
          <w:sz w:val="18"/>
        </w:rPr>
        <w:t> </w:t>
      </w:r>
      <w:r>
        <w:rPr>
          <w:w w:val="110"/>
          <w:sz w:val="18"/>
        </w:rPr>
        <w:t>must</w:t>
      </w:r>
      <w:r>
        <w:rPr>
          <w:spacing w:val="-5"/>
          <w:w w:val="110"/>
          <w:sz w:val="18"/>
        </w:rPr>
        <w:t> </w:t>
      </w:r>
      <w:r>
        <w:rPr>
          <w:w w:val="110"/>
          <w:sz w:val="18"/>
        </w:rPr>
        <w:t>be</w:t>
      </w:r>
      <w:r>
        <w:rPr>
          <w:spacing w:val="-5"/>
          <w:w w:val="110"/>
          <w:sz w:val="18"/>
        </w:rPr>
        <w:t> </w:t>
      </w:r>
      <w:r>
        <w:rPr>
          <w:w w:val="110"/>
          <w:sz w:val="18"/>
        </w:rPr>
        <w:t>identiﬁed</w:t>
      </w:r>
      <w:r>
        <w:rPr>
          <w:spacing w:val="-5"/>
          <w:w w:val="110"/>
          <w:sz w:val="18"/>
        </w:rPr>
        <w:t> </w:t>
      </w:r>
      <w:r>
        <w:rPr>
          <w:w w:val="110"/>
          <w:sz w:val="18"/>
        </w:rPr>
        <w:t>by the</w:t>
      </w:r>
      <w:r>
        <w:rPr>
          <w:spacing w:val="-12"/>
          <w:w w:val="110"/>
          <w:sz w:val="18"/>
        </w:rPr>
        <w:t> </w:t>
      </w:r>
      <w:r>
        <w:rPr>
          <w:w w:val="110"/>
          <w:sz w:val="18"/>
        </w:rPr>
        <w:t>formation</w:t>
      </w:r>
      <w:r>
        <w:rPr>
          <w:spacing w:val="-11"/>
          <w:w w:val="110"/>
          <w:sz w:val="18"/>
        </w:rPr>
        <w:t> </w:t>
      </w:r>
      <w:r>
        <w:rPr>
          <w:w w:val="110"/>
          <w:sz w:val="18"/>
        </w:rPr>
        <w:t>and</w:t>
      </w:r>
      <w:r>
        <w:rPr>
          <w:spacing w:val="-11"/>
          <w:w w:val="110"/>
          <w:sz w:val="18"/>
        </w:rPr>
        <w:t> </w:t>
      </w:r>
      <w:r>
        <w:rPr>
          <w:w w:val="110"/>
          <w:sz w:val="18"/>
        </w:rPr>
        <w:t>member</w:t>
      </w:r>
      <w:r>
        <w:rPr>
          <w:spacing w:val="-11"/>
          <w:w w:val="110"/>
          <w:sz w:val="18"/>
        </w:rPr>
        <w:t> </w:t>
      </w:r>
      <w:r>
        <w:rPr>
          <w:w w:val="110"/>
          <w:sz w:val="18"/>
        </w:rPr>
        <w:t>name</w:t>
      </w:r>
      <w:r>
        <w:rPr>
          <w:spacing w:val="-11"/>
          <w:w w:val="110"/>
          <w:sz w:val="18"/>
        </w:rPr>
        <w:t> </w:t>
      </w:r>
      <w:r>
        <w:rPr>
          <w:w w:val="110"/>
          <w:sz w:val="18"/>
        </w:rPr>
        <w:t>(Examples:</w:t>
      </w:r>
      <w:r>
        <w:rPr>
          <w:spacing w:val="-12"/>
          <w:w w:val="110"/>
          <w:sz w:val="18"/>
        </w:rPr>
        <w:t> </w:t>
      </w:r>
      <w:r>
        <w:rPr>
          <w:w w:val="110"/>
          <w:sz w:val="18"/>
        </w:rPr>
        <w:t>Fort</w:t>
      </w:r>
      <w:r>
        <w:rPr>
          <w:spacing w:val="-11"/>
          <w:w w:val="110"/>
          <w:sz w:val="18"/>
        </w:rPr>
        <w:t> </w:t>
      </w:r>
      <w:r>
        <w:rPr>
          <w:w w:val="110"/>
          <w:sz w:val="18"/>
        </w:rPr>
        <w:t>Hays</w:t>
      </w:r>
      <w:r>
        <w:rPr>
          <w:spacing w:val="-11"/>
          <w:w w:val="110"/>
          <w:sz w:val="18"/>
        </w:rPr>
        <w:t> </w:t>
      </w:r>
      <w:r>
        <w:rPr>
          <w:w w:val="110"/>
          <w:sz w:val="18"/>
        </w:rPr>
        <w:t>Limestone,</w:t>
      </w:r>
      <w:r>
        <w:rPr>
          <w:spacing w:val="-11"/>
          <w:w w:val="110"/>
          <w:sz w:val="18"/>
        </w:rPr>
        <w:t> </w:t>
      </w:r>
      <w:r>
        <w:rPr>
          <w:w w:val="110"/>
          <w:sz w:val="18"/>
        </w:rPr>
        <w:t>Member</w:t>
      </w:r>
      <w:r>
        <w:rPr>
          <w:spacing w:val="-11"/>
          <w:w w:val="110"/>
          <w:sz w:val="18"/>
        </w:rPr>
        <w:t> </w:t>
      </w:r>
      <w:r>
        <w:rPr>
          <w:w w:val="110"/>
          <w:sz w:val="18"/>
        </w:rPr>
        <w:t>of</w:t>
      </w:r>
      <w:r>
        <w:rPr>
          <w:spacing w:val="-12"/>
          <w:w w:val="110"/>
          <w:sz w:val="18"/>
        </w:rPr>
        <w:t> </w:t>
      </w:r>
      <w:r>
        <w:rPr>
          <w:w w:val="110"/>
          <w:sz w:val="18"/>
        </w:rPr>
        <w:t>the Niobrara</w:t>
      </w:r>
      <w:r>
        <w:rPr>
          <w:spacing w:val="-12"/>
          <w:w w:val="110"/>
          <w:sz w:val="18"/>
        </w:rPr>
        <w:t> </w:t>
      </w:r>
      <w:r>
        <w:rPr>
          <w:w w:val="110"/>
          <w:sz w:val="18"/>
        </w:rPr>
        <w:t>Chalk</w:t>
      </w:r>
      <w:r>
        <w:rPr>
          <w:spacing w:val="-11"/>
          <w:w w:val="110"/>
          <w:sz w:val="18"/>
        </w:rPr>
        <w:t> </w:t>
      </w:r>
      <w:r>
        <w:rPr>
          <w:w w:val="110"/>
          <w:sz w:val="18"/>
        </w:rPr>
        <w:t>Formation)</w:t>
      </w:r>
      <w:r>
        <w:rPr>
          <w:spacing w:val="-11"/>
          <w:w w:val="110"/>
          <w:sz w:val="18"/>
        </w:rPr>
        <w:t> </w:t>
      </w:r>
      <w:r>
        <w:rPr>
          <w:w w:val="110"/>
          <w:sz w:val="18"/>
        </w:rPr>
        <w:t>or</w:t>
      </w:r>
      <w:r>
        <w:rPr>
          <w:spacing w:val="-11"/>
          <w:w w:val="110"/>
          <w:sz w:val="18"/>
        </w:rPr>
        <w:t> </w:t>
      </w:r>
      <w:r>
        <w:rPr>
          <w:w w:val="110"/>
          <w:sz w:val="18"/>
        </w:rPr>
        <w:t>source</w:t>
      </w:r>
      <w:r>
        <w:rPr>
          <w:spacing w:val="-11"/>
          <w:w w:val="110"/>
          <w:sz w:val="18"/>
        </w:rPr>
        <w:t> </w:t>
      </w:r>
      <w:r>
        <w:rPr>
          <w:w w:val="110"/>
          <w:sz w:val="18"/>
        </w:rPr>
        <w:t>(Examples:</w:t>
      </w:r>
      <w:r>
        <w:rPr>
          <w:spacing w:val="-12"/>
          <w:w w:val="110"/>
          <w:sz w:val="18"/>
        </w:rPr>
        <w:t> </w:t>
      </w:r>
      <w:r>
        <w:rPr>
          <w:w w:val="110"/>
          <w:sz w:val="18"/>
        </w:rPr>
        <w:t>Rocky</w:t>
      </w:r>
      <w:r>
        <w:rPr>
          <w:spacing w:val="-11"/>
          <w:w w:val="110"/>
          <w:sz w:val="18"/>
        </w:rPr>
        <w:t> </w:t>
      </w:r>
      <w:r>
        <w:rPr>
          <w:w w:val="110"/>
          <w:sz w:val="18"/>
        </w:rPr>
        <w:t>Mountain</w:t>
      </w:r>
      <w:r>
        <w:rPr>
          <w:spacing w:val="-11"/>
          <w:w w:val="110"/>
          <w:sz w:val="18"/>
        </w:rPr>
        <w:t> </w:t>
      </w:r>
      <w:r>
        <w:rPr>
          <w:w w:val="110"/>
          <w:sz w:val="18"/>
        </w:rPr>
        <w:t>Outwash,</w:t>
      </w:r>
      <w:r>
        <w:rPr>
          <w:spacing w:val="-11"/>
          <w:w w:val="110"/>
          <w:sz w:val="18"/>
        </w:rPr>
        <w:t> </w:t>
      </w:r>
      <w:r>
        <w:rPr>
          <w:w w:val="110"/>
          <w:sz w:val="18"/>
        </w:rPr>
        <w:t>glacial </w:t>
      </w:r>
      <w:r>
        <w:rPr>
          <w:spacing w:val="-2"/>
          <w:w w:val="110"/>
          <w:sz w:val="18"/>
        </w:rPr>
        <w:t>till).</w:t>
      </w:r>
    </w:p>
    <w:p>
      <w:pPr>
        <w:spacing w:line="207" w:lineRule="exact" w:before="171"/>
        <w:ind w:left="791" w:right="0" w:firstLine="0"/>
        <w:jc w:val="left"/>
        <w:rPr>
          <w:b/>
          <w:sz w:val="18"/>
        </w:rPr>
      </w:pPr>
      <w:r>
        <w:rPr>
          <w:b/>
          <w:sz w:val="18"/>
        </w:rPr>
        <mc:AlternateContent>
          <mc:Choice Requires="wps">
            <w:drawing>
              <wp:anchor distT="0" distB="0" distL="0" distR="0" allowOverlap="1" layoutInCell="1" locked="0" behindDoc="0" simplePos="0" relativeHeight="15760896">
                <wp:simplePos x="0" y="0"/>
                <wp:positionH relativeFrom="page">
                  <wp:posOffset>940015</wp:posOffset>
                </wp:positionH>
                <wp:positionV relativeFrom="paragraph">
                  <wp:posOffset>226943</wp:posOffset>
                </wp:positionV>
                <wp:extent cx="36195" cy="9525"/>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36195" cy="9525"/>
                        </a:xfrm>
                        <a:custGeom>
                          <a:avLst/>
                          <a:gdLst/>
                          <a:ahLst/>
                          <a:cxnLst/>
                          <a:rect l="l" t="t" r="r" b="b"/>
                          <a:pathLst>
                            <a:path w="36195" h="9525">
                              <a:moveTo>
                                <a:pt x="36017" y="0"/>
                              </a:moveTo>
                              <a:lnTo>
                                <a:pt x="11760" y="0"/>
                              </a:lnTo>
                              <a:lnTo>
                                <a:pt x="0" y="0"/>
                              </a:lnTo>
                              <a:lnTo>
                                <a:pt x="0" y="9525"/>
                              </a:lnTo>
                              <a:lnTo>
                                <a:pt x="11760" y="9525"/>
                              </a:lnTo>
                              <a:lnTo>
                                <a:pt x="36017" y="9525"/>
                              </a:lnTo>
                              <a:lnTo>
                                <a:pt x="36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4.017006pt;margin-top:17.869543pt;width:2.85pt;height:.75pt;mso-position-horizontal-relative:page;mso-position-vertical-relative:paragraph;z-index:15760896" id="docshape121" coordorigin="1480,357" coordsize="57,15" path="m1537,357l1499,357,1480,357,1480,372,1499,372,1537,372,1537,357xe" filled="true" fillcolor="#000000" stroked="false">
                <v:path arrowok="t"/>
                <v:fill type="solid"/>
                <w10:wrap type="none"/>
              </v:shape>
            </w:pict>
          </mc:Fallback>
        </mc:AlternateContent>
      </w:r>
      <w:r>
        <w:rPr>
          <w:b/>
          <w:spacing w:val="-2"/>
          <w:w w:val="115"/>
          <w:sz w:val="18"/>
          <w:u w:val="single"/>
        </w:rPr>
        <w:t>Lapidary</w:t>
      </w:r>
    </w:p>
    <w:p>
      <w:pPr>
        <w:spacing w:line="213" w:lineRule="auto" w:before="6"/>
        <w:ind w:left="791" w:right="513" w:firstLine="0"/>
        <w:jc w:val="left"/>
        <w:rPr>
          <w:sz w:val="18"/>
        </w:rPr>
      </w:pPr>
      <w:r>
        <w:rPr>
          <w:spacing w:val="-2"/>
          <w:w w:val="110"/>
          <w:sz w:val="18"/>
        </w:rPr>
        <w:t>An</w:t>
      </w:r>
      <w:r>
        <w:rPr>
          <w:spacing w:val="-6"/>
          <w:w w:val="110"/>
          <w:sz w:val="18"/>
        </w:rPr>
        <w:t> </w:t>
      </w:r>
      <w:r>
        <w:rPr>
          <w:spacing w:val="-2"/>
          <w:w w:val="110"/>
          <w:sz w:val="18"/>
        </w:rPr>
        <w:t>exhibit</w:t>
      </w:r>
      <w:r>
        <w:rPr>
          <w:spacing w:val="-6"/>
          <w:w w:val="110"/>
          <w:sz w:val="18"/>
        </w:rPr>
        <w:t> </w:t>
      </w:r>
      <w:r>
        <w:rPr>
          <w:spacing w:val="-2"/>
          <w:w w:val="110"/>
          <w:sz w:val="18"/>
        </w:rPr>
        <w:t>box</w:t>
      </w:r>
      <w:r>
        <w:rPr>
          <w:spacing w:val="-6"/>
          <w:w w:val="110"/>
          <w:sz w:val="18"/>
        </w:rPr>
        <w:t> </w:t>
      </w:r>
      <w:r>
        <w:rPr>
          <w:spacing w:val="-2"/>
          <w:w w:val="110"/>
          <w:sz w:val="18"/>
        </w:rPr>
        <w:t>smaller</w:t>
      </w:r>
      <w:r>
        <w:rPr>
          <w:spacing w:val="-6"/>
          <w:w w:val="110"/>
          <w:sz w:val="18"/>
        </w:rPr>
        <w:t> </w:t>
      </w:r>
      <w:r>
        <w:rPr>
          <w:spacing w:val="-2"/>
          <w:w w:val="110"/>
          <w:sz w:val="18"/>
        </w:rPr>
        <w:t>than</w:t>
      </w:r>
      <w:r>
        <w:rPr>
          <w:spacing w:val="-6"/>
          <w:w w:val="110"/>
          <w:sz w:val="18"/>
        </w:rPr>
        <w:t> </w:t>
      </w:r>
      <w:r>
        <w:rPr>
          <w:spacing w:val="-2"/>
          <w:w w:val="110"/>
          <w:sz w:val="18"/>
        </w:rPr>
        <w:t>the</w:t>
      </w:r>
      <w:r>
        <w:rPr>
          <w:spacing w:val="-6"/>
          <w:w w:val="110"/>
          <w:sz w:val="18"/>
        </w:rPr>
        <w:t> </w:t>
      </w:r>
      <w:r>
        <w:rPr>
          <w:spacing w:val="-2"/>
          <w:w w:val="110"/>
          <w:sz w:val="18"/>
        </w:rPr>
        <w:t>standard</w:t>
      </w:r>
      <w:r>
        <w:rPr>
          <w:spacing w:val="-6"/>
          <w:w w:val="110"/>
          <w:sz w:val="18"/>
        </w:rPr>
        <w:t> </w:t>
      </w:r>
      <w:r>
        <w:rPr>
          <w:spacing w:val="-2"/>
          <w:w w:val="110"/>
          <w:sz w:val="18"/>
        </w:rPr>
        <w:t>size,</w:t>
      </w:r>
      <w:r>
        <w:rPr>
          <w:spacing w:val="-6"/>
          <w:w w:val="110"/>
          <w:sz w:val="18"/>
        </w:rPr>
        <w:t> </w:t>
      </w:r>
      <w:r>
        <w:rPr>
          <w:spacing w:val="-2"/>
          <w:w w:val="110"/>
          <w:sz w:val="18"/>
        </w:rPr>
        <w:t>but</w:t>
      </w:r>
      <w:r>
        <w:rPr>
          <w:spacing w:val="-6"/>
          <w:w w:val="110"/>
          <w:sz w:val="18"/>
        </w:rPr>
        <w:t> </w:t>
      </w:r>
      <w:r>
        <w:rPr>
          <w:spacing w:val="-2"/>
          <w:w w:val="110"/>
          <w:sz w:val="18"/>
        </w:rPr>
        <w:t>not</w:t>
      </w:r>
      <w:r>
        <w:rPr>
          <w:spacing w:val="-6"/>
          <w:w w:val="110"/>
          <w:sz w:val="18"/>
        </w:rPr>
        <w:t> </w:t>
      </w:r>
      <w:r>
        <w:rPr>
          <w:spacing w:val="-2"/>
          <w:w w:val="110"/>
          <w:sz w:val="18"/>
        </w:rPr>
        <w:t>larger,</w:t>
      </w:r>
      <w:r>
        <w:rPr>
          <w:spacing w:val="-6"/>
          <w:w w:val="110"/>
          <w:sz w:val="18"/>
        </w:rPr>
        <w:t> </w:t>
      </w:r>
      <w:r>
        <w:rPr>
          <w:spacing w:val="-2"/>
          <w:w w:val="110"/>
          <w:sz w:val="18"/>
        </w:rPr>
        <w:t>may</w:t>
      </w:r>
      <w:r>
        <w:rPr>
          <w:spacing w:val="-6"/>
          <w:w w:val="110"/>
          <w:sz w:val="18"/>
        </w:rPr>
        <w:t> </w:t>
      </w:r>
      <w:r>
        <w:rPr>
          <w:spacing w:val="-2"/>
          <w:w w:val="110"/>
          <w:sz w:val="18"/>
        </w:rPr>
        <w:t>be</w:t>
      </w:r>
      <w:r>
        <w:rPr>
          <w:spacing w:val="-6"/>
          <w:w w:val="110"/>
          <w:sz w:val="18"/>
        </w:rPr>
        <w:t> </w:t>
      </w:r>
      <w:r>
        <w:rPr>
          <w:spacing w:val="-2"/>
          <w:w w:val="110"/>
          <w:sz w:val="18"/>
        </w:rPr>
        <w:t>used</w:t>
      </w:r>
      <w:r>
        <w:rPr>
          <w:spacing w:val="-6"/>
          <w:w w:val="110"/>
          <w:sz w:val="18"/>
        </w:rPr>
        <w:t> </w:t>
      </w:r>
      <w:r>
        <w:rPr>
          <w:spacing w:val="-2"/>
          <w:w w:val="110"/>
          <w:sz w:val="18"/>
        </w:rPr>
        <w:t>for</w:t>
      </w:r>
      <w:r>
        <w:rPr>
          <w:spacing w:val="-6"/>
          <w:w w:val="110"/>
          <w:sz w:val="18"/>
        </w:rPr>
        <w:t> </w:t>
      </w:r>
      <w:r>
        <w:rPr>
          <w:spacing w:val="-2"/>
          <w:w w:val="110"/>
          <w:sz w:val="18"/>
        </w:rPr>
        <w:t>the </w:t>
      </w:r>
      <w:r>
        <w:rPr>
          <w:w w:val="110"/>
          <w:sz w:val="18"/>
        </w:rPr>
        <w:t>lapidary exhibits if appropriate.</w:t>
      </w:r>
    </w:p>
    <w:p>
      <w:pPr>
        <w:spacing w:line="187" w:lineRule="exact" w:before="0"/>
        <w:ind w:left="791" w:right="0" w:firstLine="0"/>
        <w:jc w:val="left"/>
        <w:rPr>
          <w:sz w:val="18"/>
        </w:rPr>
      </w:pPr>
      <w:r>
        <w:rPr>
          <w:spacing w:val="-2"/>
          <w:w w:val="110"/>
          <w:sz w:val="18"/>
        </w:rPr>
        <w:t>Lapidary</w:t>
      </w:r>
      <w:r>
        <w:rPr>
          <w:spacing w:val="-7"/>
          <w:w w:val="110"/>
          <w:sz w:val="18"/>
        </w:rPr>
        <w:t> </w:t>
      </w:r>
      <w:r>
        <w:rPr>
          <w:spacing w:val="-2"/>
          <w:w w:val="110"/>
          <w:sz w:val="18"/>
        </w:rPr>
        <w:t>will</w:t>
      </w:r>
      <w:r>
        <w:rPr>
          <w:spacing w:val="-7"/>
          <w:w w:val="110"/>
          <w:sz w:val="18"/>
        </w:rPr>
        <w:t> </w:t>
      </w:r>
      <w:r>
        <w:rPr>
          <w:spacing w:val="-2"/>
          <w:w w:val="110"/>
          <w:sz w:val="18"/>
        </w:rPr>
        <w:t>be</w:t>
      </w:r>
      <w:r>
        <w:rPr>
          <w:spacing w:val="-7"/>
          <w:w w:val="110"/>
          <w:sz w:val="18"/>
        </w:rPr>
        <w:t> </w:t>
      </w:r>
      <w:r>
        <w:rPr>
          <w:spacing w:val="-2"/>
          <w:w w:val="110"/>
          <w:sz w:val="18"/>
        </w:rPr>
        <w:t>judged</w:t>
      </w:r>
      <w:r>
        <w:rPr>
          <w:spacing w:val="-6"/>
          <w:w w:val="110"/>
          <w:sz w:val="18"/>
        </w:rPr>
        <w:t> </w:t>
      </w:r>
      <w:r>
        <w:rPr>
          <w:spacing w:val="-2"/>
          <w:w w:val="110"/>
          <w:sz w:val="18"/>
        </w:rPr>
        <w:t>on</w:t>
      </w:r>
      <w:r>
        <w:rPr>
          <w:spacing w:val="-7"/>
          <w:w w:val="110"/>
          <w:sz w:val="18"/>
        </w:rPr>
        <w:t> </w:t>
      </w:r>
      <w:r>
        <w:rPr>
          <w:spacing w:val="-2"/>
          <w:w w:val="110"/>
          <w:sz w:val="18"/>
        </w:rPr>
        <w:t>the</w:t>
      </w:r>
      <w:r>
        <w:rPr>
          <w:spacing w:val="-7"/>
          <w:w w:val="110"/>
          <w:sz w:val="18"/>
        </w:rPr>
        <w:t> </w:t>
      </w:r>
      <w:r>
        <w:rPr>
          <w:spacing w:val="-2"/>
          <w:w w:val="110"/>
          <w:sz w:val="18"/>
        </w:rPr>
        <w:t>following</w:t>
      </w:r>
      <w:r>
        <w:rPr>
          <w:spacing w:val="-7"/>
          <w:w w:val="110"/>
          <w:sz w:val="18"/>
        </w:rPr>
        <w:t> </w:t>
      </w:r>
      <w:r>
        <w:rPr>
          <w:spacing w:val="-2"/>
          <w:w w:val="110"/>
          <w:sz w:val="18"/>
        </w:rPr>
        <w:t>criteria:</w:t>
      </w:r>
    </w:p>
    <w:p>
      <w:pPr>
        <w:spacing w:line="195" w:lineRule="exact" w:before="0"/>
        <w:ind w:left="791" w:right="0" w:firstLine="0"/>
        <w:jc w:val="left"/>
        <w:rPr>
          <w:sz w:val="18"/>
        </w:rPr>
      </w:pPr>
      <w:r>
        <w:rPr>
          <w:spacing w:val="-2"/>
          <w:w w:val="110"/>
          <w:sz w:val="18"/>
        </w:rPr>
        <w:t>60</w:t>
      </w:r>
      <w:r>
        <w:rPr>
          <w:spacing w:val="-3"/>
          <w:w w:val="110"/>
          <w:sz w:val="18"/>
        </w:rPr>
        <w:t> </w:t>
      </w:r>
      <w:r>
        <w:rPr>
          <w:spacing w:val="-2"/>
          <w:w w:val="110"/>
          <w:sz w:val="18"/>
        </w:rPr>
        <w:t>points</w:t>
      </w:r>
      <w:r>
        <w:rPr>
          <w:spacing w:val="-3"/>
          <w:w w:val="110"/>
          <w:sz w:val="18"/>
        </w:rPr>
        <w:t> </w:t>
      </w:r>
      <w:r>
        <w:rPr>
          <w:spacing w:val="-2"/>
          <w:w w:val="110"/>
          <w:sz w:val="18"/>
        </w:rPr>
        <w:t>- Workmanship</w:t>
      </w:r>
      <w:r>
        <w:rPr>
          <w:spacing w:val="-3"/>
          <w:w w:val="110"/>
          <w:sz w:val="18"/>
        </w:rPr>
        <w:t> </w:t>
      </w:r>
      <w:r>
        <w:rPr>
          <w:spacing w:val="-2"/>
          <w:w w:val="110"/>
          <w:sz w:val="18"/>
        </w:rPr>
        <w:t>and</w:t>
      </w:r>
      <w:r>
        <w:rPr>
          <w:spacing w:val="-3"/>
          <w:w w:val="110"/>
          <w:sz w:val="18"/>
        </w:rPr>
        <w:t> </w:t>
      </w:r>
      <w:r>
        <w:rPr>
          <w:spacing w:val="-2"/>
          <w:w w:val="110"/>
          <w:sz w:val="18"/>
        </w:rPr>
        <w:t>Content</w:t>
      </w:r>
    </w:p>
    <w:p>
      <w:pPr>
        <w:spacing w:line="213" w:lineRule="auto" w:before="7"/>
        <w:ind w:left="791" w:right="3545" w:firstLine="0"/>
        <w:jc w:val="left"/>
        <w:rPr>
          <w:sz w:val="18"/>
        </w:rPr>
      </w:pPr>
      <w:r>
        <w:rPr>
          <w:w w:val="110"/>
          <w:sz w:val="18"/>
        </w:rPr>
        <w:t>30</w:t>
      </w:r>
      <w:r>
        <w:rPr>
          <w:spacing w:val="-12"/>
          <w:w w:val="110"/>
          <w:sz w:val="18"/>
        </w:rPr>
        <w:t> </w:t>
      </w:r>
      <w:r>
        <w:rPr>
          <w:w w:val="110"/>
          <w:sz w:val="18"/>
        </w:rPr>
        <w:t>points</w:t>
      </w:r>
      <w:r>
        <w:rPr>
          <w:spacing w:val="-11"/>
          <w:w w:val="110"/>
          <w:sz w:val="18"/>
        </w:rPr>
        <w:t> </w:t>
      </w:r>
      <w:r>
        <w:rPr>
          <w:w w:val="110"/>
          <w:sz w:val="18"/>
        </w:rPr>
        <w:t>-</w:t>
      </w:r>
      <w:r>
        <w:rPr>
          <w:spacing w:val="-11"/>
          <w:w w:val="110"/>
          <w:sz w:val="18"/>
        </w:rPr>
        <w:t> </w:t>
      </w:r>
      <w:r>
        <w:rPr>
          <w:w w:val="110"/>
          <w:sz w:val="18"/>
        </w:rPr>
        <w:t>Presentation</w:t>
      </w:r>
      <w:r>
        <w:rPr>
          <w:spacing w:val="-11"/>
          <w:w w:val="110"/>
          <w:sz w:val="18"/>
        </w:rPr>
        <w:t> </w:t>
      </w:r>
      <w:r>
        <w:rPr>
          <w:w w:val="110"/>
          <w:sz w:val="18"/>
        </w:rPr>
        <w:t>and</w:t>
      </w:r>
      <w:r>
        <w:rPr>
          <w:spacing w:val="-11"/>
          <w:w w:val="110"/>
          <w:sz w:val="18"/>
        </w:rPr>
        <w:t> </w:t>
      </w:r>
      <w:r>
        <w:rPr>
          <w:w w:val="110"/>
          <w:sz w:val="18"/>
        </w:rPr>
        <w:t>Showmanship </w:t>
      </w:r>
      <w:r>
        <w:rPr>
          <w:w w:val="115"/>
          <w:sz w:val="18"/>
        </w:rPr>
        <w:t>10</w:t>
      </w:r>
      <w:r>
        <w:rPr>
          <w:spacing w:val="-2"/>
          <w:w w:val="115"/>
          <w:sz w:val="18"/>
        </w:rPr>
        <w:t> </w:t>
      </w:r>
      <w:r>
        <w:rPr>
          <w:w w:val="115"/>
          <w:sz w:val="18"/>
        </w:rPr>
        <w:t>points</w:t>
      </w:r>
      <w:r>
        <w:rPr>
          <w:spacing w:val="-2"/>
          <w:w w:val="115"/>
          <w:sz w:val="18"/>
        </w:rPr>
        <w:t> </w:t>
      </w:r>
      <w:r>
        <w:rPr>
          <w:w w:val="115"/>
          <w:sz w:val="18"/>
        </w:rPr>
        <w:t>-</w:t>
      </w:r>
      <w:r>
        <w:rPr>
          <w:spacing w:val="-2"/>
          <w:w w:val="115"/>
          <w:sz w:val="18"/>
        </w:rPr>
        <w:t> </w:t>
      </w:r>
      <w:r>
        <w:rPr>
          <w:w w:val="115"/>
          <w:sz w:val="18"/>
        </w:rPr>
        <w:t>Accuracy</w:t>
      </w:r>
      <w:r>
        <w:rPr>
          <w:spacing w:val="-2"/>
          <w:w w:val="115"/>
          <w:sz w:val="18"/>
        </w:rPr>
        <w:t> </w:t>
      </w:r>
      <w:r>
        <w:rPr>
          <w:w w:val="115"/>
          <w:sz w:val="18"/>
        </w:rPr>
        <w:t>of</w:t>
      </w:r>
      <w:r>
        <w:rPr>
          <w:spacing w:val="-2"/>
          <w:w w:val="115"/>
          <w:sz w:val="18"/>
        </w:rPr>
        <w:t> </w:t>
      </w:r>
      <w:r>
        <w:rPr>
          <w:w w:val="115"/>
          <w:sz w:val="18"/>
        </w:rPr>
        <w:t>Information</w:t>
      </w:r>
    </w:p>
    <w:p>
      <w:pPr>
        <w:spacing w:line="187" w:lineRule="exact" w:before="0"/>
        <w:ind w:left="791" w:right="0" w:firstLine="0"/>
        <w:jc w:val="left"/>
        <w:rPr>
          <w:sz w:val="18"/>
        </w:rPr>
      </w:pPr>
      <w:r>
        <w:rPr>
          <w:spacing w:val="-2"/>
          <w:w w:val="110"/>
          <w:sz w:val="18"/>
        </w:rPr>
        <w:t>All</w:t>
      </w:r>
      <w:r>
        <w:rPr>
          <w:spacing w:val="-3"/>
          <w:w w:val="110"/>
          <w:sz w:val="18"/>
        </w:rPr>
        <w:t> </w:t>
      </w:r>
      <w:r>
        <w:rPr>
          <w:spacing w:val="-2"/>
          <w:w w:val="110"/>
          <w:sz w:val="18"/>
        </w:rPr>
        <w:t>lapidary specimens should be</w:t>
      </w:r>
      <w:r>
        <w:rPr>
          <w:spacing w:val="-3"/>
          <w:w w:val="110"/>
          <w:sz w:val="18"/>
        </w:rPr>
        <w:t> </w:t>
      </w:r>
      <w:r>
        <w:rPr>
          <w:spacing w:val="-2"/>
          <w:w w:val="110"/>
          <w:sz w:val="18"/>
        </w:rPr>
        <w:t>labeled with the following</w:t>
      </w:r>
      <w:r>
        <w:rPr>
          <w:spacing w:val="-3"/>
          <w:w w:val="110"/>
          <w:sz w:val="18"/>
        </w:rPr>
        <w:t> </w:t>
      </w:r>
      <w:r>
        <w:rPr>
          <w:spacing w:val="-2"/>
          <w:w w:val="110"/>
          <w:sz w:val="18"/>
        </w:rPr>
        <w:t>information:</w:t>
      </w:r>
    </w:p>
    <w:p>
      <w:pPr>
        <w:spacing w:line="195" w:lineRule="exact" w:before="0"/>
        <w:ind w:left="791" w:right="0" w:firstLine="0"/>
        <w:jc w:val="left"/>
        <w:rPr>
          <w:sz w:val="18"/>
        </w:rPr>
      </w:pPr>
      <w:r>
        <w:rPr>
          <w:w w:val="110"/>
          <w:sz w:val="18"/>
        </w:rPr>
        <w:t>-Specimen </w:t>
      </w:r>
      <w:r>
        <w:rPr>
          <w:spacing w:val="-4"/>
          <w:w w:val="110"/>
          <w:sz w:val="18"/>
        </w:rPr>
        <w:t>name</w:t>
      </w:r>
    </w:p>
    <w:p>
      <w:pPr>
        <w:spacing w:line="195" w:lineRule="exact" w:before="0"/>
        <w:ind w:left="791" w:right="0" w:firstLine="0"/>
        <w:jc w:val="left"/>
        <w:rPr>
          <w:sz w:val="18"/>
        </w:rPr>
      </w:pPr>
      <w:r>
        <w:rPr>
          <w:spacing w:val="-2"/>
          <w:w w:val="110"/>
          <w:sz w:val="18"/>
        </w:rPr>
        <w:t>-Place</w:t>
      </w:r>
      <w:r>
        <w:rPr>
          <w:spacing w:val="-7"/>
          <w:w w:val="110"/>
          <w:sz w:val="18"/>
        </w:rPr>
        <w:t> </w:t>
      </w:r>
      <w:r>
        <w:rPr>
          <w:spacing w:val="-2"/>
          <w:w w:val="110"/>
          <w:sz w:val="18"/>
        </w:rPr>
        <w:t>of</w:t>
      </w:r>
      <w:r>
        <w:rPr>
          <w:spacing w:val="-6"/>
          <w:w w:val="110"/>
          <w:sz w:val="18"/>
        </w:rPr>
        <w:t> </w:t>
      </w:r>
      <w:r>
        <w:rPr>
          <w:spacing w:val="-2"/>
          <w:w w:val="110"/>
          <w:sz w:val="18"/>
        </w:rPr>
        <w:t>origin</w:t>
      </w:r>
      <w:r>
        <w:rPr>
          <w:spacing w:val="-6"/>
          <w:w w:val="110"/>
          <w:sz w:val="18"/>
        </w:rPr>
        <w:t> </w:t>
      </w:r>
      <w:r>
        <w:rPr>
          <w:spacing w:val="-2"/>
          <w:w w:val="110"/>
          <w:sz w:val="18"/>
        </w:rPr>
        <w:t>(country,</w:t>
      </w:r>
      <w:r>
        <w:rPr>
          <w:spacing w:val="-6"/>
          <w:w w:val="110"/>
          <w:sz w:val="18"/>
        </w:rPr>
        <w:t> </w:t>
      </w:r>
      <w:r>
        <w:rPr>
          <w:spacing w:val="-2"/>
          <w:w w:val="110"/>
          <w:sz w:val="18"/>
        </w:rPr>
        <w:t>state,</w:t>
      </w:r>
      <w:r>
        <w:rPr>
          <w:spacing w:val="-6"/>
          <w:w w:val="110"/>
          <w:sz w:val="18"/>
        </w:rPr>
        <w:t> </w:t>
      </w:r>
      <w:r>
        <w:rPr>
          <w:spacing w:val="-2"/>
          <w:w w:val="110"/>
          <w:sz w:val="18"/>
        </w:rPr>
        <w:t>or</w:t>
      </w:r>
      <w:r>
        <w:rPr>
          <w:spacing w:val="-6"/>
          <w:w w:val="110"/>
          <w:sz w:val="18"/>
        </w:rPr>
        <w:t> </w:t>
      </w:r>
      <w:r>
        <w:rPr>
          <w:spacing w:val="-2"/>
          <w:w w:val="110"/>
          <w:sz w:val="18"/>
        </w:rPr>
        <w:t>county;</w:t>
      </w:r>
      <w:r>
        <w:rPr>
          <w:spacing w:val="-6"/>
          <w:w w:val="110"/>
          <w:sz w:val="18"/>
        </w:rPr>
        <w:t> </w:t>
      </w:r>
      <w:r>
        <w:rPr>
          <w:spacing w:val="-2"/>
          <w:w w:val="110"/>
          <w:sz w:val="18"/>
        </w:rPr>
        <w:t>county</w:t>
      </w:r>
      <w:r>
        <w:rPr>
          <w:spacing w:val="-7"/>
          <w:w w:val="110"/>
          <w:sz w:val="18"/>
        </w:rPr>
        <w:t> </w:t>
      </w:r>
      <w:r>
        <w:rPr>
          <w:spacing w:val="-2"/>
          <w:w w:val="110"/>
          <w:sz w:val="18"/>
        </w:rPr>
        <w:t>required</w:t>
      </w:r>
      <w:r>
        <w:rPr>
          <w:spacing w:val="-6"/>
          <w:w w:val="110"/>
          <w:sz w:val="18"/>
        </w:rPr>
        <w:t> </w:t>
      </w:r>
      <w:r>
        <w:rPr>
          <w:spacing w:val="-2"/>
          <w:w w:val="110"/>
          <w:sz w:val="18"/>
        </w:rPr>
        <w:t>for</w:t>
      </w:r>
      <w:r>
        <w:rPr>
          <w:spacing w:val="-6"/>
          <w:w w:val="110"/>
          <w:sz w:val="18"/>
        </w:rPr>
        <w:t> </w:t>
      </w:r>
      <w:r>
        <w:rPr>
          <w:spacing w:val="-2"/>
          <w:w w:val="110"/>
          <w:sz w:val="18"/>
        </w:rPr>
        <w:t>Kansas</w:t>
      </w:r>
      <w:r>
        <w:rPr>
          <w:spacing w:val="-6"/>
          <w:w w:val="110"/>
          <w:sz w:val="18"/>
        </w:rPr>
        <w:t> </w:t>
      </w:r>
      <w:r>
        <w:rPr>
          <w:spacing w:val="-2"/>
          <w:w w:val="110"/>
          <w:sz w:val="18"/>
        </w:rPr>
        <w:t>specimens)</w:t>
      </w:r>
    </w:p>
    <w:p>
      <w:pPr>
        <w:spacing w:line="195" w:lineRule="exact" w:before="0"/>
        <w:ind w:left="791" w:right="0" w:firstLine="0"/>
        <w:jc w:val="left"/>
        <w:rPr>
          <w:sz w:val="18"/>
        </w:rPr>
      </w:pPr>
      <w:r>
        <w:rPr>
          <w:w w:val="110"/>
          <w:sz w:val="18"/>
        </w:rPr>
        <w:t>-Purchased or</w:t>
      </w:r>
      <w:r>
        <w:rPr>
          <w:spacing w:val="1"/>
          <w:w w:val="110"/>
          <w:sz w:val="18"/>
        </w:rPr>
        <w:t> </w:t>
      </w:r>
      <w:r>
        <w:rPr>
          <w:w w:val="110"/>
          <w:sz w:val="18"/>
        </w:rPr>
        <w:t>self-</w:t>
      </w:r>
      <w:r>
        <w:rPr>
          <w:spacing w:val="-2"/>
          <w:w w:val="110"/>
          <w:sz w:val="18"/>
        </w:rPr>
        <w:t>collected</w:t>
      </w:r>
    </w:p>
    <w:p>
      <w:pPr>
        <w:spacing w:line="195" w:lineRule="exact" w:before="0"/>
        <w:ind w:left="791" w:right="0" w:firstLine="0"/>
        <w:jc w:val="left"/>
        <w:rPr>
          <w:sz w:val="18"/>
        </w:rPr>
      </w:pPr>
      <w:r>
        <w:rPr>
          <w:spacing w:val="-2"/>
          <w:w w:val="110"/>
          <w:sz w:val="18"/>
        </w:rPr>
        <w:t>-Date</w:t>
      </w:r>
      <w:r>
        <w:rPr>
          <w:spacing w:val="-7"/>
          <w:w w:val="110"/>
          <w:sz w:val="18"/>
        </w:rPr>
        <w:t> </w:t>
      </w:r>
      <w:r>
        <w:rPr>
          <w:spacing w:val="-2"/>
          <w:w w:val="110"/>
          <w:sz w:val="18"/>
        </w:rPr>
        <w:t>lapidary</w:t>
      </w:r>
      <w:r>
        <w:rPr>
          <w:spacing w:val="-7"/>
          <w:w w:val="110"/>
          <w:sz w:val="18"/>
        </w:rPr>
        <w:t> </w:t>
      </w:r>
      <w:r>
        <w:rPr>
          <w:spacing w:val="-2"/>
          <w:w w:val="110"/>
          <w:sz w:val="18"/>
        </w:rPr>
        <w:t>treatment</w:t>
      </w:r>
      <w:r>
        <w:rPr>
          <w:spacing w:val="-7"/>
          <w:w w:val="110"/>
          <w:sz w:val="18"/>
        </w:rPr>
        <w:t> </w:t>
      </w:r>
      <w:r>
        <w:rPr>
          <w:spacing w:val="-2"/>
          <w:w w:val="110"/>
          <w:sz w:val="18"/>
        </w:rPr>
        <w:t>began</w:t>
      </w:r>
    </w:p>
    <w:p>
      <w:pPr>
        <w:spacing w:line="213" w:lineRule="auto" w:before="6"/>
        <w:ind w:left="791" w:right="513" w:firstLine="0"/>
        <w:jc w:val="left"/>
        <w:rPr>
          <w:sz w:val="18"/>
        </w:rPr>
      </w:pPr>
      <w:r>
        <w:rPr>
          <w:spacing w:val="-2"/>
          <w:w w:val="110"/>
          <w:sz w:val="18"/>
        </w:rPr>
        <w:t>-Date</w:t>
      </w:r>
      <w:r>
        <w:rPr>
          <w:spacing w:val="-5"/>
          <w:w w:val="110"/>
          <w:sz w:val="18"/>
        </w:rPr>
        <w:t> </w:t>
      </w:r>
      <w:r>
        <w:rPr>
          <w:spacing w:val="-2"/>
          <w:w w:val="110"/>
          <w:sz w:val="18"/>
        </w:rPr>
        <w:t>lapidary</w:t>
      </w:r>
      <w:r>
        <w:rPr>
          <w:spacing w:val="-5"/>
          <w:w w:val="110"/>
          <w:sz w:val="18"/>
        </w:rPr>
        <w:t> </w:t>
      </w:r>
      <w:r>
        <w:rPr>
          <w:spacing w:val="-2"/>
          <w:w w:val="110"/>
          <w:sz w:val="18"/>
        </w:rPr>
        <w:t>treatment</w:t>
      </w:r>
      <w:r>
        <w:rPr>
          <w:spacing w:val="-5"/>
          <w:w w:val="110"/>
          <w:sz w:val="18"/>
        </w:rPr>
        <w:t> </w:t>
      </w:r>
      <w:r>
        <w:rPr>
          <w:spacing w:val="-2"/>
          <w:w w:val="110"/>
          <w:sz w:val="18"/>
        </w:rPr>
        <w:t>completed</w:t>
      </w:r>
      <w:r>
        <w:rPr>
          <w:spacing w:val="-5"/>
          <w:w w:val="110"/>
          <w:sz w:val="18"/>
        </w:rPr>
        <w:t> </w:t>
      </w:r>
      <w:r>
        <w:rPr>
          <w:spacing w:val="-2"/>
          <w:w w:val="110"/>
          <w:sz w:val="18"/>
        </w:rPr>
        <w:t>(treatment</w:t>
      </w:r>
      <w:r>
        <w:rPr>
          <w:spacing w:val="-5"/>
          <w:w w:val="110"/>
          <w:sz w:val="18"/>
        </w:rPr>
        <w:t> </w:t>
      </w:r>
      <w:r>
        <w:rPr>
          <w:spacing w:val="-2"/>
          <w:w w:val="110"/>
          <w:sz w:val="18"/>
        </w:rPr>
        <w:t>completed</w:t>
      </w:r>
      <w:r>
        <w:rPr>
          <w:spacing w:val="-5"/>
          <w:w w:val="110"/>
          <w:sz w:val="18"/>
        </w:rPr>
        <w:t> </w:t>
      </w:r>
      <w:r>
        <w:rPr>
          <w:spacing w:val="-2"/>
          <w:w w:val="110"/>
          <w:sz w:val="18"/>
        </w:rPr>
        <w:t>after</w:t>
      </w:r>
      <w:r>
        <w:rPr>
          <w:spacing w:val="-5"/>
          <w:w w:val="110"/>
          <w:sz w:val="18"/>
        </w:rPr>
        <w:t> </w:t>
      </w:r>
      <w:r>
        <w:rPr>
          <w:spacing w:val="-2"/>
          <w:w w:val="110"/>
          <w:sz w:val="18"/>
        </w:rPr>
        <w:t>the</w:t>
      </w:r>
      <w:r>
        <w:rPr>
          <w:spacing w:val="-5"/>
          <w:w w:val="110"/>
          <w:sz w:val="18"/>
        </w:rPr>
        <w:t> </w:t>
      </w:r>
      <w:r>
        <w:rPr>
          <w:spacing w:val="-2"/>
          <w:w w:val="110"/>
          <w:sz w:val="18"/>
        </w:rPr>
        <w:t>state</w:t>
      </w:r>
      <w:r>
        <w:rPr>
          <w:spacing w:val="-5"/>
          <w:w w:val="110"/>
          <w:sz w:val="18"/>
        </w:rPr>
        <w:t> </w:t>
      </w:r>
      <w:r>
        <w:rPr>
          <w:spacing w:val="-2"/>
          <w:w w:val="110"/>
          <w:sz w:val="18"/>
        </w:rPr>
        <w:t>fair</w:t>
      </w:r>
      <w:r>
        <w:rPr>
          <w:spacing w:val="-5"/>
          <w:w w:val="110"/>
          <w:sz w:val="18"/>
        </w:rPr>
        <w:t> </w:t>
      </w:r>
      <w:r>
        <w:rPr>
          <w:spacing w:val="-2"/>
          <w:w w:val="110"/>
          <w:sz w:val="18"/>
        </w:rPr>
        <w:t>is </w:t>
      </w:r>
      <w:r>
        <w:rPr>
          <w:w w:val="110"/>
          <w:sz w:val="18"/>
        </w:rPr>
        <w:t>considered a new year specimen)</w:t>
      </w:r>
    </w:p>
    <w:p>
      <w:pPr>
        <w:spacing w:after="0" w:line="213" w:lineRule="auto"/>
        <w:jc w:val="left"/>
        <w:rPr>
          <w:sz w:val="18"/>
        </w:rPr>
        <w:sectPr>
          <w:footerReference w:type="default" r:id="rId58"/>
          <w:pgSz w:w="7920" w:h="12240"/>
          <w:pgMar w:header="0" w:footer="83" w:top="240" w:bottom="280" w:left="0" w:right="0"/>
        </w:sectPr>
      </w:pPr>
    </w:p>
    <w:p>
      <w:pPr>
        <w:pStyle w:val="BodyText"/>
        <w:spacing w:line="235" w:lineRule="auto" w:before="108"/>
        <w:ind w:left="685" w:right="681"/>
        <w:jc w:val="both"/>
      </w:pPr>
      <w:r>
        <w:rPr>
          <w:w w:val="110"/>
        </w:rPr>
        <w:t>Class</w:t>
      </w:r>
      <w:r>
        <w:rPr>
          <w:w w:val="110"/>
        </w:rPr>
        <w:t> 1110</w:t>
      </w:r>
      <w:r>
        <w:rPr>
          <w:w w:val="110"/>
        </w:rPr>
        <w:t> -</w:t>
      </w:r>
      <w:r>
        <w:rPr>
          <w:w w:val="110"/>
        </w:rPr>
        <w:t> Lapidary</w:t>
      </w:r>
      <w:r>
        <w:rPr>
          <w:w w:val="110"/>
        </w:rPr>
        <w:t> Display</w:t>
      </w:r>
      <w:r>
        <w:rPr>
          <w:w w:val="110"/>
        </w:rPr>
        <w:t> at</w:t>
      </w:r>
      <w:r>
        <w:rPr>
          <w:w w:val="110"/>
        </w:rPr>
        <w:t> least</w:t>
      </w:r>
      <w:r>
        <w:rPr>
          <w:w w:val="110"/>
        </w:rPr>
        <w:t> 5</w:t>
      </w:r>
      <w:r>
        <w:rPr>
          <w:w w:val="110"/>
        </w:rPr>
        <w:t> varieties</w:t>
      </w:r>
      <w:r>
        <w:rPr>
          <w:w w:val="110"/>
        </w:rPr>
        <w:t> of</w:t>
      </w:r>
      <w:r>
        <w:rPr>
          <w:w w:val="110"/>
        </w:rPr>
        <w:t> polished</w:t>
      </w:r>
      <w:r>
        <w:rPr>
          <w:w w:val="110"/>
        </w:rPr>
        <w:t> (tumbled) specimens</w:t>
      </w:r>
      <w:r>
        <w:rPr>
          <w:w w:val="110"/>
        </w:rPr>
        <w:t> and</w:t>
      </w:r>
      <w:r>
        <w:rPr>
          <w:w w:val="110"/>
        </w:rPr>
        <w:t> 5</w:t>
      </w:r>
      <w:r>
        <w:rPr>
          <w:w w:val="110"/>
        </w:rPr>
        <w:t> varieties</w:t>
      </w:r>
      <w:r>
        <w:rPr>
          <w:w w:val="110"/>
        </w:rPr>
        <w:t> of</w:t>
      </w:r>
      <w:r>
        <w:rPr>
          <w:w w:val="110"/>
        </w:rPr>
        <w:t> unpolished</w:t>
      </w:r>
      <w:r>
        <w:rPr>
          <w:w w:val="110"/>
        </w:rPr>
        <w:t> specimens</w:t>
      </w:r>
      <w:r>
        <w:rPr>
          <w:w w:val="110"/>
        </w:rPr>
        <w:t> that</w:t>
      </w:r>
      <w:r>
        <w:rPr>
          <w:w w:val="110"/>
        </w:rPr>
        <w:t> have</w:t>
      </w:r>
      <w:r>
        <w:rPr>
          <w:w w:val="110"/>
        </w:rPr>
        <w:t> not</w:t>
      </w:r>
      <w:r>
        <w:rPr>
          <w:w w:val="110"/>
        </w:rPr>
        <w:t> yet received</w:t>
      </w:r>
      <w:r>
        <w:rPr>
          <w:w w:val="110"/>
        </w:rPr>
        <w:t> lapidary</w:t>
      </w:r>
      <w:r>
        <w:rPr>
          <w:w w:val="110"/>
        </w:rPr>
        <w:t> treatment.</w:t>
      </w:r>
      <w:r>
        <w:rPr>
          <w:w w:val="110"/>
        </w:rPr>
        <w:t> These</w:t>
      </w:r>
      <w:r>
        <w:rPr>
          <w:w w:val="110"/>
        </w:rPr>
        <w:t> do</w:t>
      </w:r>
      <w:r>
        <w:rPr>
          <w:w w:val="110"/>
        </w:rPr>
        <w:t> not</w:t>
      </w:r>
      <w:r>
        <w:rPr>
          <w:w w:val="110"/>
        </w:rPr>
        <w:t> have</w:t>
      </w:r>
      <w:r>
        <w:rPr>
          <w:w w:val="110"/>
        </w:rPr>
        <w:t> to</w:t>
      </w:r>
      <w:r>
        <w:rPr>
          <w:w w:val="110"/>
        </w:rPr>
        <w:t> be</w:t>
      </w:r>
      <w:r>
        <w:rPr>
          <w:w w:val="110"/>
        </w:rPr>
        <w:t> an</w:t>
      </w:r>
      <w:r>
        <w:rPr>
          <w:w w:val="110"/>
        </w:rPr>
        <w:t> example</w:t>
      </w:r>
      <w:r>
        <w:rPr>
          <w:w w:val="110"/>
        </w:rPr>
        <w:t> of “before</w:t>
      </w:r>
      <w:r>
        <w:rPr>
          <w:spacing w:val="-8"/>
          <w:w w:val="110"/>
        </w:rPr>
        <w:t> </w:t>
      </w:r>
      <w:r>
        <w:rPr>
          <w:w w:val="110"/>
        </w:rPr>
        <w:t>and</w:t>
      </w:r>
      <w:r>
        <w:rPr>
          <w:spacing w:val="-8"/>
          <w:w w:val="110"/>
        </w:rPr>
        <w:t> </w:t>
      </w:r>
      <w:r>
        <w:rPr>
          <w:w w:val="110"/>
        </w:rPr>
        <w:t>after,”</w:t>
      </w:r>
      <w:r>
        <w:rPr>
          <w:spacing w:val="-8"/>
          <w:w w:val="110"/>
        </w:rPr>
        <w:t> </w:t>
      </w:r>
      <w:r>
        <w:rPr>
          <w:w w:val="110"/>
        </w:rPr>
        <w:t>nor</w:t>
      </w:r>
      <w:r>
        <w:rPr>
          <w:spacing w:val="-8"/>
          <w:w w:val="110"/>
        </w:rPr>
        <w:t> </w:t>
      </w:r>
      <w:r>
        <w:rPr>
          <w:w w:val="110"/>
        </w:rPr>
        <w:t>do</w:t>
      </w:r>
      <w:r>
        <w:rPr>
          <w:spacing w:val="-8"/>
          <w:w w:val="110"/>
        </w:rPr>
        <w:t> </w:t>
      </w:r>
      <w:r>
        <w:rPr>
          <w:w w:val="110"/>
        </w:rPr>
        <w:t>they</w:t>
      </w:r>
      <w:r>
        <w:rPr>
          <w:spacing w:val="-8"/>
          <w:w w:val="110"/>
        </w:rPr>
        <w:t> </w:t>
      </w:r>
      <w:r>
        <w:rPr>
          <w:w w:val="110"/>
        </w:rPr>
        <w:t>have</w:t>
      </w:r>
      <w:r>
        <w:rPr>
          <w:spacing w:val="-8"/>
          <w:w w:val="110"/>
        </w:rPr>
        <w:t> </w:t>
      </w:r>
      <w:r>
        <w:rPr>
          <w:w w:val="110"/>
        </w:rPr>
        <w:t>to</w:t>
      </w:r>
      <w:r>
        <w:rPr>
          <w:spacing w:val="-8"/>
          <w:w w:val="110"/>
        </w:rPr>
        <w:t> </w:t>
      </w:r>
      <w:r>
        <w:rPr>
          <w:w w:val="110"/>
        </w:rPr>
        <w:t>be</w:t>
      </w:r>
      <w:r>
        <w:rPr>
          <w:spacing w:val="-8"/>
          <w:w w:val="110"/>
        </w:rPr>
        <w:t> </w:t>
      </w:r>
      <w:r>
        <w:rPr>
          <w:w w:val="110"/>
        </w:rPr>
        <w:t>self-</w:t>
      </w:r>
      <w:r>
        <w:rPr>
          <w:spacing w:val="-8"/>
          <w:w w:val="110"/>
        </w:rPr>
        <w:t> </w:t>
      </w:r>
      <w:r>
        <w:rPr>
          <w:w w:val="110"/>
        </w:rPr>
        <w:t>collected.</w:t>
      </w:r>
      <w:r>
        <w:rPr>
          <w:spacing w:val="-8"/>
          <w:w w:val="110"/>
        </w:rPr>
        <w:t> </w:t>
      </w:r>
      <w:r>
        <w:rPr>
          <w:w w:val="110"/>
        </w:rPr>
        <w:t>Locales</w:t>
      </w:r>
      <w:r>
        <w:rPr>
          <w:spacing w:val="-8"/>
          <w:w w:val="110"/>
        </w:rPr>
        <w:t> </w:t>
      </w:r>
      <w:r>
        <w:rPr>
          <w:w w:val="110"/>
        </w:rPr>
        <w:t>must</w:t>
      </w:r>
      <w:r>
        <w:rPr>
          <w:spacing w:val="-8"/>
          <w:w w:val="110"/>
        </w:rPr>
        <w:t> </w:t>
      </w:r>
      <w:r>
        <w:rPr>
          <w:w w:val="110"/>
        </w:rPr>
        <w:t>be identiﬁed. Only those exhibiting lapidary at the fair for the ﬁrst time may exhibit in this class.</w:t>
      </w:r>
    </w:p>
    <w:p>
      <w:pPr>
        <w:pStyle w:val="BodyText"/>
      </w:pPr>
    </w:p>
    <w:p>
      <w:pPr>
        <w:pStyle w:val="BodyText"/>
        <w:spacing w:line="235" w:lineRule="auto"/>
        <w:ind w:left="685" w:right="681"/>
        <w:jc w:val="both"/>
      </w:pPr>
      <w:r>
        <w:rPr>
          <w:w w:val="110"/>
        </w:rPr>
        <w:t>Class</w:t>
      </w:r>
      <w:r>
        <w:rPr>
          <w:w w:val="110"/>
        </w:rPr>
        <w:t> 1111</w:t>
      </w:r>
      <w:r>
        <w:rPr>
          <w:w w:val="110"/>
        </w:rPr>
        <w:t> -</w:t>
      </w:r>
      <w:r>
        <w:rPr>
          <w:w w:val="110"/>
        </w:rPr>
        <w:t> Lapidary</w:t>
      </w:r>
      <w:r>
        <w:rPr>
          <w:w w:val="110"/>
        </w:rPr>
        <w:t> Display</w:t>
      </w:r>
      <w:r>
        <w:rPr>
          <w:w w:val="110"/>
        </w:rPr>
        <w:t> before-and-after</w:t>
      </w:r>
      <w:r>
        <w:rPr>
          <w:w w:val="110"/>
        </w:rPr>
        <w:t> examples</w:t>
      </w:r>
      <w:r>
        <w:rPr>
          <w:w w:val="110"/>
        </w:rPr>
        <w:t> of</w:t>
      </w:r>
      <w:r>
        <w:rPr>
          <w:w w:val="110"/>
        </w:rPr>
        <w:t> at</w:t>
      </w:r>
      <w:r>
        <w:rPr>
          <w:w w:val="110"/>
        </w:rPr>
        <w:t> least</w:t>
      </w:r>
      <w:r>
        <w:rPr>
          <w:w w:val="110"/>
        </w:rPr>
        <w:t> 3 varieties</w:t>
      </w:r>
      <w:r>
        <w:rPr>
          <w:w w:val="110"/>
        </w:rPr>
        <w:t> of</w:t>
      </w:r>
      <w:r>
        <w:rPr>
          <w:w w:val="110"/>
        </w:rPr>
        <w:t> specimens,</w:t>
      </w:r>
      <w:r>
        <w:rPr>
          <w:w w:val="110"/>
        </w:rPr>
        <w:t> at</w:t>
      </w:r>
      <w:r>
        <w:rPr>
          <w:w w:val="110"/>
        </w:rPr>
        <w:t> least</w:t>
      </w:r>
      <w:r>
        <w:rPr>
          <w:w w:val="110"/>
        </w:rPr>
        <w:t> 2</w:t>
      </w:r>
      <w:r>
        <w:rPr>
          <w:w w:val="110"/>
        </w:rPr>
        <w:t> tumble-polished</w:t>
      </w:r>
      <w:r>
        <w:rPr>
          <w:w w:val="110"/>
        </w:rPr>
        <w:t> and</w:t>
      </w:r>
      <w:r>
        <w:rPr>
          <w:w w:val="110"/>
        </w:rPr>
        <w:t> 2</w:t>
      </w:r>
      <w:r>
        <w:rPr>
          <w:w w:val="110"/>
        </w:rPr>
        <w:t> unpolished</w:t>
      </w:r>
      <w:r>
        <w:rPr>
          <w:w w:val="110"/>
        </w:rPr>
        <w:t> of each.</w:t>
      </w:r>
      <w:r>
        <w:rPr>
          <w:w w:val="110"/>
        </w:rPr>
        <w:t> There</w:t>
      </w:r>
      <w:r>
        <w:rPr>
          <w:w w:val="110"/>
        </w:rPr>
        <w:t> is</w:t>
      </w:r>
      <w:r>
        <w:rPr>
          <w:w w:val="110"/>
        </w:rPr>
        <w:t> no</w:t>
      </w:r>
      <w:r>
        <w:rPr>
          <w:w w:val="110"/>
        </w:rPr>
        <w:t> requirement</w:t>
      </w:r>
      <w:r>
        <w:rPr>
          <w:w w:val="110"/>
        </w:rPr>
        <w:t> that</w:t>
      </w:r>
      <w:r>
        <w:rPr>
          <w:w w:val="110"/>
        </w:rPr>
        <w:t> the</w:t>
      </w:r>
      <w:r>
        <w:rPr>
          <w:w w:val="110"/>
        </w:rPr>
        <w:t> exhibitor</w:t>
      </w:r>
      <w:r>
        <w:rPr>
          <w:w w:val="110"/>
        </w:rPr>
        <w:t> collect</w:t>
      </w:r>
      <w:r>
        <w:rPr>
          <w:w w:val="110"/>
        </w:rPr>
        <w:t> any</w:t>
      </w:r>
      <w:r>
        <w:rPr>
          <w:w w:val="110"/>
        </w:rPr>
        <w:t> of</w:t>
      </w:r>
      <w:r>
        <w:rPr>
          <w:w w:val="110"/>
        </w:rPr>
        <w:t> these. Locales</w:t>
      </w:r>
      <w:r>
        <w:rPr>
          <w:w w:val="110"/>
        </w:rPr>
        <w:t> must</w:t>
      </w:r>
      <w:r>
        <w:rPr>
          <w:w w:val="110"/>
        </w:rPr>
        <w:t> be</w:t>
      </w:r>
      <w:r>
        <w:rPr>
          <w:w w:val="110"/>
        </w:rPr>
        <w:t> identiﬁed.</w:t>
      </w:r>
      <w:r>
        <w:rPr>
          <w:w w:val="110"/>
        </w:rPr>
        <w:t> Lapidary</w:t>
      </w:r>
      <w:r>
        <w:rPr>
          <w:w w:val="110"/>
        </w:rPr>
        <w:t> work</w:t>
      </w:r>
      <w:r>
        <w:rPr>
          <w:w w:val="110"/>
        </w:rPr>
        <w:t> should</w:t>
      </w:r>
      <w:r>
        <w:rPr>
          <w:w w:val="110"/>
        </w:rPr>
        <w:t> be</w:t>
      </w:r>
      <w:r>
        <w:rPr>
          <w:w w:val="110"/>
        </w:rPr>
        <w:t> done</w:t>
      </w:r>
      <w:r>
        <w:rPr>
          <w:w w:val="110"/>
        </w:rPr>
        <w:t> during</w:t>
      </w:r>
      <w:r>
        <w:rPr>
          <w:w w:val="110"/>
        </w:rPr>
        <w:t> the current 4-H year.</w:t>
      </w:r>
    </w:p>
    <w:p>
      <w:pPr>
        <w:pStyle w:val="BodyText"/>
        <w:spacing w:line="235" w:lineRule="auto" w:before="244"/>
        <w:ind w:left="685" w:right="513"/>
      </w:pPr>
      <w:r>
        <w:rPr>
          <w:w w:val="110"/>
        </w:rPr>
        <w:t>Class</w:t>
      </w:r>
      <w:r>
        <w:rPr>
          <w:spacing w:val="40"/>
          <w:w w:val="110"/>
        </w:rPr>
        <w:t> </w:t>
      </w:r>
      <w:r>
        <w:rPr>
          <w:w w:val="110"/>
        </w:rPr>
        <w:t>1112</w:t>
      </w:r>
      <w:r>
        <w:rPr>
          <w:spacing w:val="40"/>
          <w:w w:val="110"/>
        </w:rPr>
        <w:t> </w:t>
      </w:r>
      <w:r>
        <w:rPr>
          <w:w w:val="110"/>
        </w:rPr>
        <w:t>-</w:t>
      </w:r>
      <w:r>
        <w:rPr>
          <w:spacing w:val="40"/>
          <w:w w:val="110"/>
        </w:rPr>
        <w:t> </w:t>
      </w:r>
      <w:r>
        <w:rPr>
          <w:w w:val="110"/>
        </w:rPr>
        <w:t>Lapidary</w:t>
      </w:r>
      <w:r>
        <w:rPr>
          <w:spacing w:val="40"/>
          <w:w w:val="110"/>
        </w:rPr>
        <w:t> </w:t>
      </w:r>
      <w:r>
        <w:rPr>
          <w:w w:val="110"/>
        </w:rPr>
        <w:t>Display</w:t>
      </w:r>
      <w:r>
        <w:rPr>
          <w:spacing w:val="40"/>
          <w:w w:val="110"/>
        </w:rPr>
        <w:t> </w:t>
      </w:r>
      <w:r>
        <w:rPr>
          <w:w w:val="110"/>
        </w:rPr>
        <w:t>before-and-after</w:t>
      </w:r>
      <w:r>
        <w:rPr>
          <w:spacing w:val="40"/>
          <w:w w:val="110"/>
        </w:rPr>
        <w:t> </w:t>
      </w:r>
      <w:r>
        <w:rPr>
          <w:w w:val="110"/>
        </w:rPr>
        <w:t>examples</w:t>
      </w:r>
      <w:r>
        <w:rPr>
          <w:spacing w:val="40"/>
          <w:w w:val="110"/>
        </w:rPr>
        <w:t> </w:t>
      </w:r>
      <w:r>
        <w:rPr>
          <w:w w:val="110"/>
        </w:rPr>
        <w:t>of</w:t>
      </w:r>
      <w:r>
        <w:rPr>
          <w:spacing w:val="40"/>
          <w:w w:val="110"/>
        </w:rPr>
        <w:t> </w:t>
      </w:r>
      <w:r>
        <w:rPr>
          <w:w w:val="110"/>
        </w:rPr>
        <w:t>at</w:t>
      </w:r>
      <w:r>
        <w:rPr>
          <w:spacing w:val="40"/>
          <w:w w:val="110"/>
        </w:rPr>
        <w:t> </w:t>
      </w:r>
      <w:r>
        <w:rPr>
          <w:w w:val="110"/>
        </w:rPr>
        <w:t>least</w:t>
      </w:r>
      <w:r>
        <w:rPr>
          <w:spacing w:val="40"/>
          <w:w w:val="110"/>
        </w:rPr>
        <w:t> </w:t>
      </w:r>
      <w:r>
        <w:rPr>
          <w:w w:val="110"/>
        </w:rPr>
        <w:t>6 varieties</w:t>
      </w:r>
      <w:r>
        <w:rPr>
          <w:spacing w:val="27"/>
          <w:w w:val="110"/>
        </w:rPr>
        <w:t> </w:t>
      </w:r>
      <w:r>
        <w:rPr>
          <w:w w:val="110"/>
        </w:rPr>
        <w:t>of</w:t>
      </w:r>
      <w:r>
        <w:rPr>
          <w:spacing w:val="27"/>
          <w:w w:val="110"/>
        </w:rPr>
        <w:t> </w:t>
      </w:r>
      <w:r>
        <w:rPr>
          <w:w w:val="110"/>
        </w:rPr>
        <w:t>specimens,</w:t>
      </w:r>
      <w:r>
        <w:rPr>
          <w:spacing w:val="27"/>
          <w:w w:val="110"/>
        </w:rPr>
        <w:t> </w:t>
      </w:r>
      <w:r>
        <w:rPr>
          <w:w w:val="110"/>
        </w:rPr>
        <w:t>at</w:t>
      </w:r>
      <w:r>
        <w:rPr>
          <w:spacing w:val="27"/>
          <w:w w:val="110"/>
        </w:rPr>
        <w:t> </w:t>
      </w:r>
      <w:r>
        <w:rPr>
          <w:w w:val="110"/>
        </w:rPr>
        <w:t>least</w:t>
      </w:r>
      <w:r>
        <w:rPr>
          <w:spacing w:val="27"/>
          <w:w w:val="110"/>
        </w:rPr>
        <w:t> </w:t>
      </w:r>
      <w:r>
        <w:rPr>
          <w:w w:val="110"/>
        </w:rPr>
        <w:t>2</w:t>
      </w:r>
      <w:r>
        <w:rPr>
          <w:spacing w:val="27"/>
          <w:w w:val="110"/>
        </w:rPr>
        <w:t> </w:t>
      </w:r>
      <w:r>
        <w:rPr>
          <w:w w:val="110"/>
        </w:rPr>
        <w:t>tumble-polished</w:t>
      </w:r>
      <w:r>
        <w:rPr>
          <w:spacing w:val="27"/>
          <w:w w:val="110"/>
        </w:rPr>
        <w:t> </w:t>
      </w:r>
      <w:r>
        <w:rPr>
          <w:w w:val="110"/>
        </w:rPr>
        <w:t>and</w:t>
      </w:r>
      <w:r>
        <w:rPr>
          <w:spacing w:val="27"/>
          <w:w w:val="110"/>
        </w:rPr>
        <w:t> </w:t>
      </w:r>
      <w:r>
        <w:rPr>
          <w:w w:val="110"/>
        </w:rPr>
        <w:t>2</w:t>
      </w:r>
      <w:r>
        <w:rPr>
          <w:spacing w:val="27"/>
          <w:w w:val="110"/>
        </w:rPr>
        <w:t> </w:t>
      </w:r>
      <w:r>
        <w:rPr>
          <w:w w:val="110"/>
        </w:rPr>
        <w:t>unpolished</w:t>
      </w:r>
      <w:r>
        <w:rPr>
          <w:spacing w:val="27"/>
          <w:w w:val="110"/>
        </w:rPr>
        <w:t> </w:t>
      </w:r>
      <w:r>
        <w:rPr>
          <w:w w:val="110"/>
        </w:rPr>
        <w:t>of each. At least 2 varieties should be collected from the native site by the exhibitor,</w:t>
      </w:r>
      <w:r>
        <w:rPr>
          <w:spacing w:val="40"/>
          <w:w w:val="110"/>
        </w:rPr>
        <w:t> </w:t>
      </w:r>
      <w:r>
        <w:rPr>
          <w:w w:val="110"/>
        </w:rPr>
        <w:t>at</w:t>
      </w:r>
      <w:r>
        <w:rPr>
          <w:spacing w:val="40"/>
          <w:w w:val="110"/>
        </w:rPr>
        <w:t> </w:t>
      </w:r>
      <w:r>
        <w:rPr>
          <w:w w:val="110"/>
        </w:rPr>
        <w:t>least</w:t>
      </w:r>
      <w:r>
        <w:rPr>
          <w:spacing w:val="40"/>
          <w:w w:val="110"/>
        </w:rPr>
        <w:t> </w:t>
      </w:r>
      <w:r>
        <w:rPr>
          <w:w w:val="110"/>
        </w:rPr>
        <w:t>one</w:t>
      </w:r>
      <w:r>
        <w:rPr>
          <w:spacing w:val="40"/>
          <w:w w:val="110"/>
        </w:rPr>
        <w:t> </w:t>
      </w:r>
      <w:r>
        <w:rPr>
          <w:w w:val="110"/>
        </w:rPr>
        <w:t>of</w:t>
      </w:r>
      <w:r>
        <w:rPr>
          <w:spacing w:val="40"/>
          <w:w w:val="110"/>
        </w:rPr>
        <w:t> </w:t>
      </w:r>
      <w:r>
        <w:rPr>
          <w:w w:val="110"/>
        </w:rPr>
        <w:t>which</w:t>
      </w:r>
      <w:r>
        <w:rPr>
          <w:spacing w:val="40"/>
          <w:w w:val="110"/>
        </w:rPr>
        <w:t> </w:t>
      </w:r>
      <w:r>
        <w:rPr>
          <w:w w:val="110"/>
        </w:rPr>
        <w:t>come</w:t>
      </w:r>
      <w:r>
        <w:rPr>
          <w:spacing w:val="40"/>
          <w:w w:val="110"/>
        </w:rPr>
        <w:t> </w:t>
      </w:r>
      <w:r>
        <w:rPr>
          <w:w w:val="110"/>
        </w:rPr>
        <w:t>from</w:t>
      </w:r>
      <w:r>
        <w:rPr>
          <w:spacing w:val="40"/>
          <w:w w:val="110"/>
        </w:rPr>
        <w:t> </w:t>
      </w:r>
      <w:r>
        <w:rPr>
          <w:w w:val="110"/>
        </w:rPr>
        <w:t>Kansas.</w:t>
      </w:r>
      <w:r>
        <w:rPr>
          <w:spacing w:val="40"/>
          <w:w w:val="110"/>
        </w:rPr>
        <w:t> </w:t>
      </w:r>
      <w:r>
        <w:rPr>
          <w:w w:val="110"/>
        </w:rPr>
        <w:t>Locales</w:t>
      </w:r>
      <w:r>
        <w:rPr>
          <w:spacing w:val="40"/>
          <w:w w:val="110"/>
        </w:rPr>
        <w:t> </w:t>
      </w:r>
      <w:r>
        <w:rPr>
          <w:w w:val="110"/>
        </w:rPr>
        <w:t>must</w:t>
      </w:r>
      <w:r>
        <w:rPr>
          <w:spacing w:val="40"/>
          <w:w w:val="110"/>
        </w:rPr>
        <w:t> </w:t>
      </w:r>
      <w:r>
        <w:rPr>
          <w:w w:val="110"/>
        </w:rPr>
        <w:t>be identiﬁed.</w:t>
      </w:r>
      <w:r>
        <w:rPr>
          <w:spacing w:val="-7"/>
          <w:w w:val="110"/>
        </w:rPr>
        <w:t> </w:t>
      </w:r>
      <w:r>
        <w:rPr>
          <w:w w:val="110"/>
        </w:rPr>
        <w:t>Lapidary</w:t>
      </w:r>
      <w:r>
        <w:rPr>
          <w:spacing w:val="-7"/>
          <w:w w:val="110"/>
        </w:rPr>
        <w:t> </w:t>
      </w:r>
      <w:r>
        <w:rPr>
          <w:w w:val="110"/>
        </w:rPr>
        <w:t>work</w:t>
      </w:r>
      <w:r>
        <w:rPr>
          <w:spacing w:val="-7"/>
          <w:w w:val="110"/>
        </w:rPr>
        <w:t> </w:t>
      </w:r>
      <w:r>
        <w:rPr>
          <w:w w:val="110"/>
        </w:rPr>
        <w:t>on</w:t>
      </w:r>
      <w:r>
        <w:rPr>
          <w:spacing w:val="-7"/>
          <w:w w:val="110"/>
        </w:rPr>
        <w:t> </w:t>
      </w:r>
      <w:r>
        <w:rPr>
          <w:w w:val="110"/>
        </w:rPr>
        <w:t>at</w:t>
      </w:r>
      <w:r>
        <w:rPr>
          <w:spacing w:val="-7"/>
          <w:w w:val="110"/>
        </w:rPr>
        <w:t> </w:t>
      </w:r>
      <w:r>
        <w:rPr>
          <w:w w:val="110"/>
        </w:rPr>
        <w:t>least</w:t>
      </w:r>
      <w:r>
        <w:rPr>
          <w:spacing w:val="-7"/>
          <w:w w:val="110"/>
        </w:rPr>
        <w:t> </w:t>
      </w:r>
      <w:r>
        <w:rPr>
          <w:w w:val="110"/>
        </w:rPr>
        <w:t>3</w:t>
      </w:r>
      <w:r>
        <w:rPr>
          <w:spacing w:val="-7"/>
          <w:w w:val="110"/>
        </w:rPr>
        <w:t> </w:t>
      </w:r>
      <w:r>
        <w:rPr>
          <w:w w:val="110"/>
        </w:rPr>
        <w:t>varieties</w:t>
      </w:r>
      <w:r>
        <w:rPr>
          <w:spacing w:val="-7"/>
          <w:w w:val="110"/>
        </w:rPr>
        <w:t> </w:t>
      </w:r>
      <w:r>
        <w:rPr>
          <w:w w:val="110"/>
        </w:rPr>
        <w:t>should</w:t>
      </w:r>
      <w:r>
        <w:rPr>
          <w:spacing w:val="-7"/>
          <w:w w:val="110"/>
        </w:rPr>
        <w:t> </w:t>
      </w:r>
      <w:r>
        <w:rPr>
          <w:w w:val="110"/>
        </w:rPr>
        <w:t>be</w:t>
      </w:r>
      <w:r>
        <w:rPr>
          <w:spacing w:val="-7"/>
          <w:w w:val="110"/>
        </w:rPr>
        <w:t> </w:t>
      </w:r>
      <w:r>
        <w:rPr>
          <w:w w:val="110"/>
        </w:rPr>
        <w:t>done</w:t>
      </w:r>
      <w:r>
        <w:rPr>
          <w:spacing w:val="-7"/>
          <w:w w:val="110"/>
        </w:rPr>
        <w:t> </w:t>
      </w:r>
      <w:r>
        <w:rPr>
          <w:w w:val="110"/>
        </w:rPr>
        <w:t>during</w:t>
      </w:r>
      <w:r>
        <w:rPr>
          <w:spacing w:val="-7"/>
          <w:w w:val="110"/>
        </w:rPr>
        <w:t> </w:t>
      </w:r>
      <w:r>
        <w:rPr>
          <w:w w:val="110"/>
        </w:rPr>
        <w:t>the current 4-H year.</w:t>
      </w:r>
    </w:p>
    <w:p>
      <w:pPr>
        <w:pStyle w:val="BodyText"/>
      </w:pPr>
    </w:p>
    <w:p>
      <w:pPr>
        <w:pStyle w:val="BodyText"/>
        <w:spacing w:line="235" w:lineRule="auto"/>
        <w:ind w:left="685" w:right="681"/>
        <w:jc w:val="both"/>
      </w:pPr>
      <w:r>
        <w:rPr>
          <w:w w:val="110"/>
        </w:rPr>
        <w:t>Class</w:t>
      </w:r>
      <w:r>
        <w:rPr>
          <w:w w:val="110"/>
        </w:rPr>
        <w:t> 1113</w:t>
      </w:r>
      <w:r>
        <w:rPr>
          <w:w w:val="110"/>
        </w:rPr>
        <w:t> -</w:t>
      </w:r>
      <w:r>
        <w:rPr>
          <w:w w:val="110"/>
        </w:rPr>
        <w:t> Lapidary</w:t>
      </w:r>
      <w:r>
        <w:rPr>
          <w:w w:val="110"/>
        </w:rPr>
        <w:t> Display</w:t>
      </w:r>
      <w:r>
        <w:rPr>
          <w:w w:val="110"/>
        </w:rPr>
        <w:t> before-and-after</w:t>
      </w:r>
      <w:r>
        <w:rPr>
          <w:w w:val="110"/>
        </w:rPr>
        <w:t> examples</w:t>
      </w:r>
      <w:r>
        <w:rPr>
          <w:w w:val="110"/>
        </w:rPr>
        <w:t> of</w:t>
      </w:r>
      <w:r>
        <w:rPr>
          <w:w w:val="110"/>
        </w:rPr>
        <w:t> at</w:t>
      </w:r>
      <w:r>
        <w:rPr>
          <w:w w:val="110"/>
        </w:rPr>
        <w:t> least</w:t>
      </w:r>
      <w:r>
        <w:rPr>
          <w:w w:val="110"/>
        </w:rPr>
        <w:t> 9 varieties</w:t>
      </w:r>
      <w:r>
        <w:rPr>
          <w:w w:val="110"/>
        </w:rPr>
        <w:t> of</w:t>
      </w:r>
      <w:r>
        <w:rPr>
          <w:w w:val="110"/>
        </w:rPr>
        <w:t> specimens,</w:t>
      </w:r>
      <w:r>
        <w:rPr>
          <w:w w:val="110"/>
        </w:rPr>
        <w:t> at</w:t>
      </w:r>
      <w:r>
        <w:rPr>
          <w:w w:val="110"/>
        </w:rPr>
        <w:t> least</w:t>
      </w:r>
      <w:r>
        <w:rPr>
          <w:w w:val="110"/>
        </w:rPr>
        <w:t> 2</w:t>
      </w:r>
      <w:r>
        <w:rPr>
          <w:w w:val="110"/>
        </w:rPr>
        <w:t> tumble-polished</w:t>
      </w:r>
      <w:r>
        <w:rPr>
          <w:w w:val="110"/>
        </w:rPr>
        <w:t> and</w:t>
      </w:r>
      <w:r>
        <w:rPr>
          <w:w w:val="110"/>
        </w:rPr>
        <w:t> 2</w:t>
      </w:r>
      <w:r>
        <w:rPr>
          <w:w w:val="110"/>
        </w:rPr>
        <w:t> unpolished</w:t>
      </w:r>
      <w:r>
        <w:rPr>
          <w:w w:val="110"/>
        </w:rPr>
        <w:t> of each. At least 3 varieties should be collected from the native site by the exhibitor,</w:t>
      </w:r>
      <w:r>
        <w:rPr>
          <w:w w:val="110"/>
        </w:rPr>
        <w:t> at</w:t>
      </w:r>
      <w:r>
        <w:rPr>
          <w:w w:val="110"/>
        </w:rPr>
        <w:t> least</w:t>
      </w:r>
      <w:r>
        <w:rPr>
          <w:w w:val="110"/>
        </w:rPr>
        <w:t> two</w:t>
      </w:r>
      <w:r>
        <w:rPr>
          <w:w w:val="110"/>
        </w:rPr>
        <w:t> of</w:t>
      </w:r>
      <w:r>
        <w:rPr>
          <w:w w:val="110"/>
        </w:rPr>
        <w:t> which</w:t>
      </w:r>
      <w:r>
        <w:rPr>
          <w:w w:val="110"/>
        </w:rPr>
        <w:t> come</w:t>
      </w:r>
      <w:r>
        <w:rPr>
          <w:w w:val="110"/>
        </w:rPr>
        <w:t> from</w:t>
      </w:r>
      <w:r>
        <w:rPr>
          <w:w w:val="110"/>
        </w:rPr>
        <w:t> Kansas.</w:t>
      </w:r>
      <w:r>
        <w:rPr>
          <w:w w:val="110"/>
        </w:rPr>
        <w:t> Locales</w:t>
      </w:r>
      <w:r>
        <w:rPr>
          <w:w w:val="110"/>
        </w:rPr>
        <w:t> must</w:t>
      </w:r>
      <w:r>
        <w:rPr>
          <w:w w:val="110"/>
        </w:rPr>
        <w:t> be identiﬁed.</w:t>
      </w:r>
      <w:r>
        <w:rPr>
          <w:spacing w:val="-7"/>
          <w:w w:val="110"/>
        </w:rPr>
        <w:t> </w:t>
      </w:r>
      <w:r>
        <w:rPr>
          <w:w w:val="110"/>
        </w:rPr>
        <w:t>Lapidary</w:t>
      </w:r>
      <w:r>
        <w:rPr>
          <w:spacing w:val="-7"/>
          <w:w w:val="110"/>
        </w:rPr>
        <w:t> </w:t>
      </w:r>
      <w:r>
        <w:rPr>
          <w:w w:val="110"/>
        </w:rPr>
        <w:t>work</w:t>
      </w:r>
      <w:r>
        <w:rPr>
          <w:spacing w:val="-7"/>
          <w:w w:val="110"/>
        </w:rPr>
        <w:t> </w:t>
      </w:r>
      <w:r>
        <w:rPr>
          <w:w w:val="110"/>
        </w:rPr>
        <w:t>on</w:t>
      </w:r>
      <w:r>
        <w:rPr>
          <w:spacing w:val="-7"/>
          <w:w w:val="110"/>
        </w:rPr>
        <w:t> </w:t>
      </w:r>
      <w:r>
        <w:rPr>
          <w:w w:val="110"/>
        </w:rPr>
        <w:t>at</w:t>
      </w:r>
      <w:r>
        <w:rPr>
          <w:spacing w:val="-7"/>
          <w:w w:val="110"/>
        </w:rPr>
        <w:t> </w:t>
      </w:r>
      <w:r>
        <w:rPr>
          <w:w w:val="110"/>
        </w:rPr>
        <w:t>least</w:t>
      </w:r>
      <w:r>
        <w:rPr>
          <w:spacing w:val="-7"/>
          <w:w w:val="110"/>
        </w:rPr>
        <w:t> </w:t>
      </w:r>
      <w:r>
        <w:rPr>
          <w:w w:val="110"/>
        </w:rPr>
        <w:t>3</w:t>
      </w:r>
      <w:r>
        <w:rPr>
          <w:spacing w:val="-7"/>
          <w:w w:val="110"/>
        </w:rPr>
        <w:t> </w:t>
      </w:r>
      <w:r>
        <w:rPr>
          <w:w w:val="110"/>
        </w:rPr>
        <w:t>varieties</w:t>
      </w:r>
      <w:r>
        <w:rPr>
          <w:spacing w:val="-7"/>
          <w:w w:val="110"/>
        </w:rPr>
        <w:t> </w:t>
      </w:r>
      <w:r>
        <w:rPr>
          <w:w w:val="110"/>
        </w:rPr>
        <w:t>should</w:t>
      </w:r>
      <w:r>
        <w:rPr>
          <w:spacing w:val="-7"/>
          <w:w w:val="110"/>
        </w:rPr>
        <w:t> </w:t>
      </w:r>
      <w:r>
        <w:rPr>
          <w:w w:val="110"/>
        </w:rPr>
        <w:t>be</w:t>
      </w:r>
      <w:r>
        <w:rPr>
          <w:spacing w:val="-7"/>
          <w:w w:val="110"/>
        </w:rPr>
        <w:t> </w:t>
      </w:r>
      <w:r>
        <w:rPr>
          <w:w w:val="110"/>
        </w:rPr>
        <w:t>done</w:t>
      </w:r>
      <w:r>
        <w:rPr>
          <w:spacing w:val="-7"/>
          <w:w w:val="110"/>
        </w:rPr>
        <w:t> </w:t>
      </w:r>
      <w:r>
        <w:rPr>
          <w:w w:val="110"/>
        </w:rPr>
        <w:t>during</w:t>
      </w:r>
      <w:r>
        <w:rPr>
          <w:spacing w:val="-7"/>
          <w:w w:val="110"/>
        </w:rPr>
        <w:t> </w:t>
      </w:r>
      <w:r>
        <w:rPr>
          <w:w w:val="110"/>
        </w:rPr>
        <w:t>the current 4-H year.</w:t>
      </w:r>
    </w:p>
    <w:p>
      <w:pPr>
        <w:pStyle w:val="BodyText"/>
      </w:pPr>
    </w:p>
    <w:p>
      <w:pPr>
        <w:pStyle w:val="BodyText"/>
        <w:spacing w:line="235" w:lineRule="auto"/>
        <w:ind w:left="685" w:right="681"/>
        <w:jc w:val="both"/>
      </w:pPr>
      <w:r>
        <w:rPr>
          <w:w w:val="110"/>
        </w:rPr>
        <w:t>Class</w:t>
      </w:r>
      <w:r>
        <w:rPr>
          <w:w w:val="110"/>
        </w:rPr>
        <w:t> 1114</w:t>
      </w:r>
      <w:r>
        <w:rPr>
          <w:w w:val="110"/>
        </w:rPr>
        <w:t> -</w:t>
      </w:r>
      <w:r>
        <w:rPr>
          <w:w w:val="110"/>
        </w:rPr>
        <w:t> Lapidary</w:t>
      </w:r>
      <w:r>
        <w:rPr>
          <w:w w:val="110"/>
        </w:rPr>
        <w:t> Display</w:t>
      </w:r>
      <w:r>
        <w:rPr>
          <w:w w:val="110"/>
        </w:rPr>
        <w:t> at</w:t>
      </w:r>
      <w:r>
        <w:rPr>
          <w:w w:val="110"/>
        </w:rPr>
        <w:t> least</w:t>
      </w:r>
      <w:r>
        <w:rPr>
          <w:w w:val="110"/>
        </w:rPr>
        <w:t> 6</w:t>
      </w:r>
      <w:r>
        <w:rPr>
          <w:w w:val="110"/>
        </w:rPr>
        <w:t> specimens</w:t>
      </w:r>
      <w:r>
        <w:rPr>
          <w:w w:val="110"/>
        </w:rPr>
        <w:t> that</w:t>
      </w:r>
      <w:r>
        <w:rPr>
          <w:w w:val="110"/>
        </w:rPr>
        <w:t> have</w:t>
      </w:r>
      <w:r>
        <w:rPr>
          <w:w w:val="110"/>
        </w:rPr>
        <w:t> not previously</w:t>
      </w:r>
      <w:r>
        <w:rPr>
          <w:w w:val="110"/>
        </w:rPr>
        <w:t> been</w:t>
      </w:r>
      <w:r>
        <w:rPr>
          <w:w w:val="110"/>
        </w:rPr>
        <w:t> exhibited,</w:t>
      </w:r>
      <w:r>
        <w:rPr>
          <w:w w:val="110"/>
        </w:rPr>
        <w:t> which</w:t>
      </w:r>
      <w:r>
        <w:rPr>
          <w:w w:val="110"/>
        </w:rPr>
        <w:t> have</w:t>
      </w:r>
      <w:r>
        <w:rPr>
          <w:w w:val="110"/>
        </w:rPr>
        <w:t> received</w:t>
      </w:r>
      <w:r>
        <w:rPr>
          <w:w w:val="110"/>
        </w:rPr>
        <w:t> lapidary</w:t>
      </w:r>
      <w:r>
        <w:rPr>
          <w:w w:val="110"/>
        </w:rPr>
        <w:t> treatment. Lapidary</w:t>
      </w:r>
      <w:r>
        <w:rPr>
          <w:spacing w:val="-11"/>
          <w:w w:val="110"/>
        </w:rPr>
        <w:t> </w:t>
      </w:r>
      <w:r>
        <w:rPr>
          <w:w w:val="110"/>
        </w:rPr>
        <w:t>treatment</w:t>
      </w:r>
      <w:r>
        <w:rPr>
          <w:spacing w:val="-11"/>
          <w:w w:val="110"/>
        </w:rPr>
        <w:t> </w:t>
      </w:r>
      <w:r>
        <w:rPr>
          <w:w w:val="110"/>
        </w:rPr>
        <w:t>may</w:t>
      </w:r>
      <w:r>
        <w:rPr>
          <w:spacing w:val="-11"/>
          <w:w w:val="110"/>
        </w:rPr>
        <w:t> </w:t>
      </w:r>
      <w:r>
        <w:rPr>
          <w:w w:val="110"/>
        </w:rPr>
        <w:t>consist</w:t>
      </w:r>
      <w:r>
        <w:rPr>
          <w:spacing w:val="-11"/>
          <w:w w:val="110"/>
        </w:rPr>
        <w:t> </w:t>
      </w:r>
      <w:r>
        <w:rPr>
          <w:w w:val="110"/>
        </w:rPr>
        <w:t>of</w:t>
      </w:r>
      <w:r>
        <w:rPr>
          <w:spacing w:val="-11"/>
          <w:w w:val="110"/>
        </w:rPr>
        <w:t> </w:t>
      </w:r>
      <w:r>
        <w:rPr>
          <w:w w:val="110"/>
        </w:rPr>
        <w:t>polishing,</w:t>
      </w:r>
      <w:r>
        <w:rPr>
          <w:spacing w:val="-11"/>
          <w:w w:val="110"/>
        </w:rPr>
        <w:t> </w:t>
      </w:r>
      <w:r>
        <w:rPr>
          <w:w w:val="110"/>
        </w:rPr>
        <w:t>and</w:t>
      </w:r>
      <w:r>
        <w:rPr>
          <w:spacing w:val="-11"/>
          <w:w w:val="110"/>
        </w:rPr>
        <w:t> </w:t>
      </w:r>
      <w:r>
        <w:rPr>
          <w:w w:val="110"/>
        </w:rPr>
        <w:t>end,</w:t>
      </w:r>
      <w:r>
        <w:rPr>
          <w:spacing w:val="-11"/>
          <w:w w:val="110"/>
        </w:rPr>
        <w:t> </w:t>
      </w:r>
      <w:r>
        <w:rPr>
          <w:w w:val="110"/>
        </w:rPr>
        <w:t>face,</w:t>
      </w:r>
      <w:r>
        <w:rPr>
          <w:spacing w:val="-11"/>
          <w:w w:val="110"/>
        </w:rPr>
        <w:t> </w:t>
      </w:r>
      <w:r>
        <w:rPr>
          <w:w w:val="110"/>
        </w:rPr>
        <w:t>or</w:t>
      </w:r>
      <w:r>
        <w:rPr>
          <w:spacing w:val="-11"/>
          <w:w w:val="110"/>
        </w:rPr>
        <w:t> </w:t>
      </w:r>
      <w:r>
        <w:rPr>
          <w:w w:val="110"/>
        </w:rPr>
        <w:t>flat</w:t>
      </w:r>
      <w:r>
        <w:rPr>
          <w:spacing w:val="-11"/>
          <w:w w:val="110"/>
        </w:rPr>
        <w:t> </w:t>
      </w:r>
      <w:r>
        <w:rPr>
          <w:w w:val="110"/>
        </w:rPr>
        <w:t>lapping. Specimens</w:t>
      </w:r>
      <w:r>
        <w:rPr>
          <w:w w:val="110"/>
        </w:rPr>
        <w:t> must</w:t>
      </w:r>
      <w:r>
        <w:rPr>
          <w:w w:val="110"/>
        </w:rPr>
        <w:t> represent</w:t>
      </w:r>
      <w:r>
        <w:rPr>
          <w:w w:val="110"/>
        </w:rPr>
        <w:t> at</w:t>
      </w:r>
      <w:r>
        <w:rPr>
          <w:w w:val="110"/>
        </w:rPr>
        <w:t> least</w:t>
      </w:r>
      <w:r>
        <w:rPr>
          <w:w w:val="110"/>
        </w:rPr>
        <w:t> 3</w:t>
      </w:r>
      <w:r>
        <w:rPr>
          <w:w w:val="110"/>
        </w:rPr>
        <w:t> different</w:t>
      </w:r>
      <w:r>
        <w:rPr>
          <w:w w:val="110"/>
        </w:rPr>
        <w:t> varieties</w:t>
      </w:r>
      <w:r>
        <w:rPr>
          <w:w w:val="110"/>
        </w:rPr>
        <w:t> and</w:t>
      </w:r>
      <w:r>
        <w:rPr>
          <w:w w:val="110"/>
        </w:rPr>
        <w:t> include</w:t>
      </w:r>
      <w:r>
        <w:rPr>
          <w:w w:val="110"/>
        </w:rPr>
        <w:t> at least</w:t>
      </w:r>
      <w:r>
        <w:rPr>
          <w:w w:val="110"/>
        </w:rPr>
        <w:t> 3</w:t>
      </w:r>
      <w:r>
        <w:rPr>
          <w:w w:val="110"/>
        </w:rPr>
        <w:t> cabochons</w:t>
      </w:r>
      <w:r>
        <w:rPr>
          <w:w w:val="110"/>
        </w:rPr>
        <w:t> of</w:t>
      </w:r>
      <w:r>
        <w:rPr>
          <w:w w:val="110"/>
        </w:rPr>
        <w:t> any</w:t>
      </w:r>
      <w:r>
        <w:rPr>
          <w:w w:val="110"/>
        </w:rPr>
        <w:t> size</w:t>
      </w:r>
      <w:r>
        <w:rPr>
          <w:w w:val="110"/>
        </w:rPr>
        <w:t> or</w:t>
      </w:r>
      <w:r>
        <w:rPr>
          <w:w w:val="110"/>
        </w:rPr>
        <w:t> shape,</w:t>
      </w:r>
      <w:r>
        <w:rPr>
          <w:w w:val="110"/>
        </w:rPr>
        <w:t> only</w:t>
      </w:r>
      <w:r>
        <w:rPr>
          <w:w w:val="110"/>
        </w:rPr>
        <w:t> 1</w:t>
      </w:r>
      <w:r>
        <w:rPr>
          <w:w w:val="110"/>
        </w:rPr>
        <w:t> of</w:t>
      </w:r>
      <w:r>
        <w:rPr>
          <w:w w:val="110"/>
        </w:rPr>
        <w:t> which</w:t>
      </w:r>
      <w:r>
        <w:rPr>
          <w:w w:val="110"/>
        </w:rPr>
        <w:t> may</w:t>
      </w:r>
      <w:r>
        <w:rPr>
          <w:w w:val="110"/>
        </w:rPr>
        <w:t> be</w:t>
      </w:r>
      <w:r>
        <w:rPr>
          <w:w w:val="110"/>
        </w:rPr>
        <w:t> free- formed.</w:t>
      </w:r>
      <w:r>
        <w:rPr>
          <w:w w:val="110"/>
        </w:rPr>
        <w:t> A</w:t>
      </w:r>
      <w:r>
        <w:rPr>
          <w:w w:val="110"/>
        </w:rPr>
        <w:t> cabochon</w:t>
      </w:r>
      <w:r>
        <w:rPr>
          <w:w w:val="110"/>
        </w:rPr>
        <w:t> is</w:t>
      </w:r>
      <w:r>
        <w:rPr>
          <w:w w:val="110"/>
        </w:rPr>
        <w:t> a</w:t>
      </w:r>
      <w:r>
        <w:rPr>
          <w:w w:val="110"/>
        </w:rPr>
        <w:t> style</w:t>
      </w:r>
      <w:r>
        <w:rPr>
          <w:w w:val="110"/>
        </w:rPr>
        <w:t> of</w:t>
      </w:r>
      <w:r>
        <w:rPr>
          <w:w w:val="110"/>
        </w:rPr>
        <w:t> cutting</w:t>
      </w:r>
      <w:r>
        <w:rPr>
          <w:w w:val="110"/>
        </w:rPr>
        <w:t> in</w:t>
      </w:r>
      <w:r>
        <w:rPr>
          <w:w w:val="110"/>
        </w:rPr>
        <w:t> which</w:t>
      </w:r>
      <w:r>
        <w:rPr>
          <w:w w:val="110"/>
        </w:rPr>
        <w:t> the</w:t>
      </w:r>
      <w:r>
        <w:rPr>
          <w:w w:val="110"/>
        </w:rPr>
        <w:t> top</w:t>
      </w:r>
      <w:r>
        <w:rPr>
          <w:w w:val="110"/>
        </w:rPr>
        <w:t> of</w:t>
      </w:r>
      <w:r>
        <w:rPr>
          <w:w w:val="110"/>
        </w:rPr>
        <w:t> the</w:t>
      </w:r>
      <w:r>
        <w:rPr>
          <w:w w:val="110"/>
        </w:rPr>
        <w:t> stone forms</w:t>
      </w:r>
      <w:r>
        <w:rPr>
          <w:w w:val="110"/>
        </w:rPr>
        <w:t> a</w:t>
      </w:r>
      <w:r>
        <w:rPr>
          <w:w w:val="110"/>
        </w:rPr>
        <w:t> domed</w:t>
      </w:r>
      <w:r>
        <w:rPr>
          <w:w w:val="110"/>
        </w:rPr>
        <w:t> or</w:t>
      </w:r>
      <w:r>
        <w:rPr>
          <w:w w:val="110"/>
        </w:rPr>
        <w:t> curved</w:t>
      </w:r>
      <w:r>
        <w:rPr>
          <w:w w:val="110"/>
        </w:rPr>
        <w:t> convex</w:t>
      </w:r>
      <w:r>
        <w:rPr>
          <w:w w:val="110"/>
        </w:rPr>
        <w:t> surface.</w:t>
      </w:r>
      <w:r>
        <w:rPr>
          <w:w w:val="110"/>
        </w:rPr>
        <w:t> 3</w:t>
      </w:r>
      <w:r>
        <w:rPr>
          <w:w w:val="110"/>
        </w:rPr>
        <w:t> of</w:t>
      </w:r>
      <w:r>
        <w:rPr>
          <w:w w:val="110"/>
        </w:rPr>
        <w:t> the</w:t>
      </w:r>
      <w:r>
        <w:rPr>
          <w:w w:val="110"/>
        </w:rPr>
        <w:t> specimens</w:t>
      </w:r>
      <w:r>
        <w:rPr>
          <w:w w:val="110"/>
        </w:rPr>
        <w:t> must</w:t>
      </w:r>
      <w:r>
        <w:rPr>
          <w:w w:val="110"/>
        </w:rPr>
        <w:t> be mounted into jewelry ﬁndings. Open to all Geology Exhibitors</w:t>
      </w:r>
    </w:p>
    <w:p>
      <w:pPr>
        <w:pStyle w:val="BodyText"/>
        <w:spacing w:before="2"/>
      </w:pPr>
    </w:p>
    <w:p>
      <w:pPr>
        <w:pStyle w:val="BodyText"/>
        <w:spacing w:line="235" w:lineRule="auto"/>
        <w:ind w:left="685" w:right="681"/>
        <w:jc w:val="both"/>
      </w:pPr>
      <w:r>
        <w:rPr>
          <w:w w:val="110"/>
        </w:rPr>
        <w:t>Class 1115 - Educational Exhibit An exhibit relating to everyday living; or to a mineral test, a rock formation, geological history, species of a fossil, forms</w:t>
      </w:r>
      <w:r>
        <w:rPr>
          <w:w w:val="110"/>
        </w:rPr>
        <w:t> of</w:t>
      </w:r>
      <w:r>
        <w:rPr>
          <w:w w:val="110"/>
        </w:rPr>
        <w:t> one</w:t>
      </w:r>
      <w:r>
        <w:rPr>
          <w:w w:val="110"/>
        </w:rPr>
        <w:t> mineral,</w:t>
      </w:r>
      <w:r>
        <w:rPr>
          <w:w w:val="110"/>
        </w:rPr>
        <w:t> a</w:t>
      </w:r>
      <w:r>
        <w:rPr>
          <w:w w:val="110"/>
        </w:rPr>
        <w:t> variation</w:t>
      </w:r>
      <w:r>
        <w:rPr>
          <w:w w:val="110"/>
        </w:rPr>
        <w:t> of</w:t>
      </w:r>
      <w:r>
        <w:rPr>
          <w:w w:val="110"/>
        </w:rPr>
        <w:t> one</w:t>
      </w:r>
      <w:r>
        <w:rPr>
          <w:w w:val="110"/>
        </w:rPr>
        <w:t> kind</w:t>
      </w:r>
      <w:r>
        <w:rPr>
          <w:w w:val="110"/>
        </w:rPr>
        <w:t> of</w:t>
      </w:r>
      <w:r>
        <w:rPr>
          <w:w w:val="110"/>
        </w:rPr>
        <w:t> rock,</w:t>
      </w:r>
      <w:r>
        <w:rPr>
          <w:w w:val="110"/>
        </w:rPr>
        <w:t> archaeological artifacts</w:t>
      </w:r>
      <w:r>
        <w:rPr>
          <w:w w:val="110"/>
        </w:rPr>
        <w:t> or</w:t>
      </w:r>
      <w:r>
        <w:rPr>
          <w:w w:val="110"/>
        </w:rPr>
        <w:t> Indian</w:t>
      </w:r>
      <w:r>
        <w:rPr>
          <w:w w:val="110"/>
        </w:rPr>
        <w:t> artifacts.</w:t>
      </w:r>
      <w:r>
        <w:rPr>
          <w:w w:val="110"/>
        </w:rPr>
        <w:t> Digital</w:t>
      </w:r>
      <w:r>
        <w:rPr>
          <w:w w:val="110"/>
        </w:rPr>
        <w:t> formats</w:t>
      </w:r>
      <w:r>
        <w:rPr>
          <w:w w:val="110"/>
        </w:rPr>
        <w:t> are</w:t>
      </w:r>
      <w:r>
        <w:rPr>
          <w:w w:val="110"/>
        </w:rPr>
        <w:t> accepted.</w:t>
      </w:r>
      <w:r>
        <w:rPr>
          <w:w w:val="110"/>
        </w:rPr>
        <w:t> Please</w:t>
      </w:r>
      <w:r>
        <w:rPr>
          <w:w w:val="110"/>
        </w:rPr>
        <w:t> make arrangements</w:t>
      </w:r>
      <w:r>
        <w:rPr>
          <w:spacing w:val="-3"/>
          <w:w w:val="110"/>
        </w:rPr>
        <w:t> </w:t>
      </w:r>
      <w:r>
        <w:rPr>
          <w:w w:val="110"/>
        </w:rPr>
        <w:t>for</w:t>
      </w:r>
      <w:r>
        <w:rPr>
          <w:spacing w:val="-3"/>
          <w:w w:val="110"/>
        </w:rPr>
        <w:t> </w:t>
      </w:r>
      <w:r>
        <w:rPr>
          <w:w w:val="110"/>
        </w:rPr>
        <w:t>the</w:t>
      </w:r>
      <w:r>
        <w:rPr>
          <w:spacing w:val="-3"/>
          <w:w w:val="110"/>
        </w:rPr>
        <w:t> </w:t>
      </w:r>
      <w:r>
        <w:rPr>
          <w:w w:val="110"/>
        </w:rPr>
        <w:t>judge</w:t>
      </w:r>
      <w:r>
        <w:rPr>
          <w:spacing w:val="-3"/>
          <w:w w:val="110"/>
        </w:rPr>
        <w:t> </w:t>
      </w:r>
      <w:r>
        <w:rPr>
          <w:w w:val="110"/>
        </w:rPr>
        <w:t>to</w:t>
      </w:r>
      <w:r>
        <w:rPr>
          <w:spacing w:val="-3"/>
          <w:w w:val="110"/>
        </w:rPr>
        <w:t> </w:t>
      </w:r>
      <w:r>
        <w:rPr>
          <w:w w:val="110"/>
        </w:rPr>
        <w:t>view</w:t>
      </w:r>
      <w:r>
        <w:rPr>
          <w:spacing w:val="-3"/>
          <w:w w:val="110"/>
        </w:rPr>
        <w:t> </w:t>
      </w:r>
      <w:r>
        <w:rPr>
          <w:w w:val="110"/>
        </w:rPr>
        <w:t>your</w:t>
      </w:r>
      <w:r>
        <w:rPr>
          <w:spacing w:val="-3"/>
          <w:w w:val="110"/>
        </w:rPr>
        <w:t> </w:t>
      </w:r>
      <w:r>
        <w:rPr>
          <w:w w:val="110"/>
        </w:rPr>
        <w:t>exhibit</w:t>
      </w:r>
      <w:r>
        <w:rPr>
          <w:spacing w:val="-3"/>
          <w:w w:val="110"/>
        </w:rPr>
        <w:t> </w:t>
      </w:r>
      <w:r>
        <w:rPr>
          <w:w w:val="110"/>
        </w:rPr>
        <w:t>and</w:t>
      </w:r>
      <w:r>
        <w:rPr>
          <w:spacing w:val="-3"/>
          <w:w w:val="110"/>
        </w:rPr>
        <w:t> </w:t>
      </w:r>
      <w:r>
        <w:rPr>
          <w:w w:val="110"/>
        </w:rPr>
        <w:t>have</w:t>
      </w:r>
      <w:r>
        <w:rPr>
          <w:spacing w:val="-3"/>
          <w:w w:val="110"/>
        </w:rPr>
        <w:t> </w:t>
      </w:r>
      <w:r>
        <w:rPr>
          <w:w w:val="110"/>
        </w:rPr>
        <w:t>a</w:t>
      </w:r>
      <w:r>
        <w:rPr>
          <w:spacing w:val="-3"/>
          <w:w w:val="110"/>
        </w:rPr>
        <w:t> </w:t>
      </w:r>
      <w:r>
        <w:rPr>
          <w:w w:val="110"/>
        </w:rPr>
        <w:t>hard</w:t>
      </w:r>
      <w:r>
        <w:rPr>
          <w:spacing w:val="-3"/>
          <w:w w:val="110"/>
        </w:rPr>
        <w:t> </w:t>
      </w:r>
      <w:r>
        <w:rPr>
          <w:w w:val="110"/>
        </w:rPr>
        <w:t>copy</w:t>
      </w:r>
      <w:r>
        <w:rPr>
          <w:spacing w:val="-3"/>
          <w:w w:val="110"/>
        </w:rPr>
        <w:t> </w:t>
      </w:r>
      <w:r>
        <w:rPr>
          <w:w w:val="110"/>
        </w:rPr>
        <w:t>for display.</w:t>
      </w:r>
      <w:r>
        <w:rPr>
          <w:spacing w:val="-3"/>
          <w:w w:val="110"/>
        </w:rPr>
        <w:t> </w:t>
      </w:r>
      <w:r>
        <w:rPr>
          <w:w w:val="110"/>
        </w:rPr>
        <w:t>Exhibit</w:t>
      </w:r>
      <w:r>
        <w:rPr>
          <w:spacing w:val="-3"/>
          <w:w w:val="110"/>
        </w:rPr>
        <w:t> </w:t>
      </w:r>
      <w:r>
        <w:rPr>
          <w:w w:val="110"/>
        </w:rPr>
        <w:t>is</w:t>
      </w:r>
      <w:r>
        <w:rPr>
          <w:spacing w:val="-3"/>
          <w:w w:val="110"/>
        </w:rPr>
        <w:t> </w:t>
      </w:r>
      <w:r>
        <w:rPr>
          <w:w w:val="110"/>
        </w:rPr>
        <w:t>limited</w:t>
      </w:r>
      <w:r>
        <w:rPr>
          <w:spacing w:val="-3"/>
          <w:w w:val="110"/>
        </w:rPr>
        <w:t> </w:t>
      </w:r>
      <w:r>
        <w:rPr>
          <w:w w:val="110"/>
        </w:rPr>
        <w:t>to</w:t>
      </w:r>
      <w:r>
        <w:rPr>
          <w:spacing w:val="-3"/>
          <w:w w:val="110"/>
        </w:rPr>
        <w:t> </w:t>
      </w:r>
      <w:r>
        <w:rPr>
          <w:w w:val="110"/>
        </w:rPr>
        <w:t>4’</w:t>
      </w:r>
      <w:r>
        <w:rPr>
          <w:spacing w:val="-3"/>
          <w:w w:val="110"/>
        </w:rPr>
        <w:t> </w:t>
      </w:r>
      <w:r>
        <w:rPr>
          <w:w w:val="110"/>
        </w:rPr>
        <w:t>of</w:t>
      </w:r>
      <w:r>
        <w:rPr>
          <w:spacing w:val="-3"/>
          <w:w w:val="110"/>
        </w:rPr>
        <w:t> </w:t>
      </w:r>
      <w:r>
        <w:rPr>
          <w:w w:val="110"/>
        </w:rPr>
        <w:t>table</w:t>
      </w:r>
      <w:r>
        <w:rPr>
          <w:spacing w:val="-3"/>
          <w:w w:val="110"/>
        </w:rPr>
        <w:t> </w:t>
      </w:r>
      <w:r>
        <w:rPr>
          <w:w w:val="110"/>
        </w:rPr>
        <w:t>space.</w:t>
      </w:r>
      <w:r>
        <w:rPr>
          <w:spacing w:val="-3"/>
          <w:w w:val="110"/>
        </w:rPr>
        <w:t> </w:t>
      </w:r>
      <w:r>
        <w:rPr>
          <w:w w:val="110"/>
        </w:rPr>
        <w:t>Care</w:t>
      </w:r>
      <w:r>
        <w:rPr>
          <w:spacing w:val="-3"/>
          <w:w w:val="110"/>
        </w:rPr>
        <w:t> </w:t>
      </w:r>
      <w:r>
        <w:rPr>
          <w:w w:val="110"/>
        </w:rPr>
        <w:t>should</w:t>
      </w:r>
      <w:r>
        <w:rPr>
          <w:spacing w:val="-3"/>
          <w:w w:val="110"/>
        </w:rPr>
        <w:t> </w:t>
      </w:r>
      <w:r>
        <w:rPr>
          <w:w w:val="110"/>
        </w:rPr>
        <w:t>be</w:t>
      </w:r>
      <w:r>
        <w:rPr>
          <w:spacing w:val="-3"/>
          <w:w w:val="110"/>
        </w:rPr>
        <w:t> </w:t>
      </w:r>
      <w:r>
        <w:rPr>
          <w:w w:val="110"/>
        </w:rPr>
        <w:t>taken</w:t>
      </w:r>
      <w:r>
        <w:rPr>
          <w:spacing w:val="-3"/>
          <w:w w:val="110"/>
        </w:rPr>
        <w:t> </w:t>
      </w:r>
      <w:r>
        <w:rPr>
          <w:w w:val="110"/>
        </w:rPr>
        <w:t>to</w:t>
      </w:r>
      <w:r>
        <w:rPr>
          <w:spacing w:val="-3"/>
          <w:w w:val="110"/>
        </w:rPr>
        <w:t> </w:t>
      </w:r>
      <w:r>
        <w:rPr>
          <w:w w:val="110"/>
        </w:rPr>
        <w:t>use durable materials that will withstand fair conditions.</w:t>
      </w:r>
    </w:p>
    <w:p>
      <w:pPr>
        <w:pStyle w:val="BodyText"/>
        <w:spacing w:before="1"/>
      </w:pPr>
    </w:p>
    <w:p>
      <w:pPr>
        <w:pStyle w:val="BodyText"/>
        <w:spacing w:line="235" w:lineRule="auto"/>
        <w:ind w:left="685" w:right="681"/>
        <w:jc w:val="both"/>
      </w:pPr>
      <w:r>
        <w:rPr>
          <w:w w:val="110"/>
        </w:rPr>
        <w:t>Class 1116 - Craft Project An exhibit using rocks, fossils and/or minerals. Kits</w:t>
      </w:r>
      <w:r>
        <w:rPr>
          <w:w w:val="110"/>
        </w:rPr>
        <w:t> are</w:t>
      </w:r>
      <w:r>
        <w:rPr>
          <w:w w:val="110"/>
        </w:rPr>
        <w:t> acceptable.</w:t>
      </w:r>
      <w:r>
        <w:rPr>
          <w:w w:val="110"/>
        </w:rPr>
        <w:t> Exhibitors</w:t>
      </w:r>
      <w:r>
        <w:rPr>
          <w:w w:val="110"/>
        </w:rPr>
        <w:t> are</w:t>
      </w:r>
      <w:r>
        <w:rPr>
          <w:w w:val="110"/>
        </w:rPr>
        <w:t> limited</w:t>
      </w:r>
      <w:r>
        <w:rPr>
          <w:w w:val="110"/>
        </w:rPr>
        <w:t> to</w:t>
      </w:r>
      <w:r>
        <w:rPr>
          <w:w w:val="110"/>
        </w:rPr>
        <w:t> 2</w:t>
      </w:r>
      <w:r>
        <w:rPr>
          <w:w w:val="110"/>
        </w:rPr>
        <w:t> entries</w:t>
      </w:r>
      <w:r>
        <w:rPr>
          <w:w w:val="110"/>
        </w:rPr>
        <w:t> in</w:t>
      </w:r>
      <w:r>
        <w:rPr>
          <w:w w:val="110"/>
        </w:rPr>
        <w:t> this</w:t>
      </w:r>
      <w:r>
        <w:rPr>
          <w:w w:val="110"/>
        </w:rPr>
        <w:t> class.</w:t>
      </w:r>
      <w:r>
        <w:rPr>
          <w:w w:val="110"/>
        </w:rPr>
        <w:t> This class is not state fair eligible.</w:t>
      </w:r>
    </w:p>
    <w:p>
      <w:pPr>
        <w:pStyle w:val="BodyText"/>
        <w:spacing w:after="0" w:line="235" w:lineRule="auto"/>
        <w:jc w:val="both"/>
        <w:sectPr>
          <w:footerReference w:type="default" r:id="rId59"/>
          <w:pgSz w:w="7920" w:h="12240"/>
          <w:pgMar w:header="0" w:footer="389" w:top="140" w:bottom="580" w:left="0" w:right="0"/>
        </w:sectPr>
      </w:pPr>
    </w:p>
    <w:p>
      <w:pPr>
        <w:pStyle w:val="Heading1"/>
        <w:spacing w:line="216" w:lineRule="auto" w:before="173"/>
        <w:ind w:left="2389" w:right="2132"/>
      </w:pPr>
      <w:r>
        <w:rPr/>
        <w:drawing>
          <wp:anchor distT="0" distB="0" distL="0" distR="0" allowOverlap="1" layoutInCell="1" locked="0" behindDoc="1" simplePos="0" relativeHeight="485779456">
            <wp:simplePos x="0" y="0"/>
            <wp:positionH relativeFrom="page">
              <wp:posOffset>785634</wp:posOffset>
            </wp:positionH>
            <wp:positionV relativeFrom="paragraph">
              <wp:posOffset>-6168</wp:posOffset>
            </wp:positionV>
            <wp:extent cx="3533774" cy="1781174"/>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61" cstate="print"/>
                    <a:stretch>
                      <a:fillRect/>
                    </a:stretch>
                  </pic:blipFill>
                  <pic:spPr>
                    <a:xfrm>
                      <a:off x="0" y="0"/>
                      <a:ext cx="3533774" cy="1781174"/>
                    </a:xfrm>
                    <a:prstGeom prst="rect">
                      <a:avLst/>
                    </a:prstGeom>
                  </pic:spPr>
                </pic:pic>
              </a:graphicData>
            </a:graphic>
          </wp:anchor>
        </w:drawing>
      </w:r>
      <w:r>
        <w:rPr>
          <w:spacing w:val="-6"/>
          <w:w w:val="120"/>
        </w:rPr>
        <w:t>Department</w:t>
      </w:r>
      <w:r>
        <w:rPr>
          <w:spacing w:val="-26"/>
          <w:w w:val="120"/>
        </w:rPr>
        <w:t> </w:t>
      </w:r>
      <w:r>
        <w:rPr>
          <w:spacing w:val="-6"/>
          <w:w w:val="120"/>
        </w:rPr>
        <w:t>12 </w:t>
      </w:r>
      <w:r>
        <w:rPr>
          <w:spacing w:val="-4"/>
          <w:w w:val="115"/>
        </w:rPr>
        <w:t>INTERIOR</w:t>
      </w:r>
      <w:r>
        <w:rPr>
          <w:spacing w:val="-23"/>
          <w:w w:val="115"/>
        </w:rPr>
        <w:t> </w:t>
      </w:r>
      <w:r>
        <w:rPr>
          <w:spacing w:val="-4"/>
          <w:w w:val="115"/>
        </w:rPr>
        <w:t>DESIGN</w:t>
      </w:r>
      <w:r>
        <w:rPr>
          <w:spacing w:val="-22"/>
          <w:w w:val="115"/>
        </w:rPr>
        <w:t> </w:t>
      </w:r>
      <w:r>
        <w:rPr>
          <w:spacing w:val="-4"/>
          <w:w w:val="115"/>
        </w:rPr>
        <w:t>AND </w:t>
      </w:r>
      <w:r>
        <w:rPr>
          <w:spacing w:val="-2"/>
          <w:w w:val="120"/>
        </w:rPr>
        <w:t>ARCHITECTURE</w:t>
      </w:r>
    </w:p>
    <w:p>
      <w:pPr>
        <w:spacing w:before="118"/>
        <w:ind w:left="207" w:right="0" w:firstLine="0"/>
        <w:jc w:val="center"/>
        <w:rPr>
          <w:i/>
          <w:sz w:val="20"/>
        </w:rPr>
      </w:pPr>
      <w:r>
        <w:rPr>
          <w:i/>
          <w:spacing w:val="-2"/>
          <w:w w:val="110"/>
          <w:sz w:val="20"/>
        </w:rPr>
        <w:t>Superintendent:</w:t>
      </w:r>
      <w:r>
        <w:rPr>
          <w:i/>
          <w:spacing w:val="7"/>
          <w:w w:val="110"/>
          <w:sz w:val="20"/>
        </w:rPr>
        <w:t> </w:t>
      </w:r>
      <w:r>
        <w:rPr>
          <w:i/>
          <w:spacing w:val="-2"/>
          <w:w w:val="110"/>
          <w:sz w:val="20"/>
        </w:rPr>
        <w:t>Holly</w:t>
      </w:r>
      <w:r>
        <w:rPr>
          <w:i/>
          <w:spacing w:val="8"/>
          <w:w w:val="110"/>
          <w:sz w:val="20"/>
        </w:rPr>
        <w:t> </w:t>
      </w:r>
      <w:r>
        <w:rPr>
          <w:i/>
          <w:spacing w:val="-4"/>
          <w:w w:val="110"/>
          <w:sz w:val="20"/>
        </w:rPr>
        <w:t>Toll</w:t>
      </w:r>
    </w:p>
    <w:p>
      <w:pPr>
        <w:pStyle w:val="BodyText"/>
        <w:spacing w:line="206" w:lineRule="auto" w:before="181"/>
        <w:ind w:left="1673" w:right="1941"/>
      </w:pPr>
      <w:r>
        <w:rPr>
          <w:w w:val="110"/>
        </w:rPr>
        <w:t>Entry</w:t>
      </w:r>
      <w:r>
        <w:rPr>
          <w:spacing w:val="-4"/>
          <w:w w:val="110"/>
        </w:rPr>
        <w:t> </w:t>
      </w:r>
      <w:r>
        <w:rPr>
          <w:w w:val="110"/>
        </w:rPr>
        <w:t>Time:</w:t>
      </w:r>
      <w:r>
        <w:rPr>
          <w:spacing w:val="-4"/>
          <w:w w:val="110"/>
        </w:rPr>
        <w:t> </w:t>
      </w:r>
      <w:r>
        <w:rPr>
          <w:w w:val="110"/>
        </w:rPr>
        <w:t>8:30-11:00</w:t>
      </w:r>
      <w:r>
        <w:rPr>
          <w:spacing w:val="-4"/>
          <w:w w:val="110"/>
        </w:rPr>
        <w:t> </w:t>
      </w:r>
      <w:r>
        <w:rPr>
          <w:w w:val="110"/>
        </w:rPr>
        <w:t>PM,</w:t>
      </w:r>
      <w:r>
        <w:rPr>
          <w:spacing w:val="-4"/>
          <w:w w:val="110"/>
        </w:rPr>
        <w:t> </w:t>
      </w:r>
      <w:r>
        <w:rPr>
          <w:w w:val="110"/>
        </w:rPr>
        <w:t>Friday,</w:t>
      </w:r>
      <w:r>
        <w:rPr>
          <w:spacing w:val="-4"/>
          <w:w w:val="110"/>
        </w:rPr>
        <w:t> </w:t>
      </w:r>
      <w:r>
        <w:rPr>
          <w:w w:val="110"/>
        </w:rPr>
        <w:t>July</w:t>
      </w:r>
      <w:r>
        <w:rPr>
          <w:spacing w:val="-4"/>
          <w:w w:val="110"/>
        </w:rPr>
        <w:t> </w:t>
      </w:r>
      <w:r>
        <w:rPr>
          <w:w w:val="110"/>
        </w:rPr>
        <w:t>25 Location: 4-H Building</w:t>
      </w:r>
    </w:p>
    <w:p>
      <w:pPr>
        <w:pStyle w:val="BodyText"/>
        <w:spacing w:before="3"/>
        <w:ind w:left="1673"/>
      </w:pPr>
      <w:r>
        <w:rPr>
          <w:w w:val="110"/>
        </w:rPr>
        <w:t>Judging</w:t>
      </w:r>
      <w:r>
        <w:rPr>
          <w:spacing w:val="-3"/>
          <w:w w:val="110"/>
        </w:rPr>
        <w:t> </w:t>
      </w:r>
      <w:r>
        <w:rPr>
          <w:w w:val="110"/>
        </w:rPr>
        <w:t>Time:</w:t>
      </w:r>
      <w:r>
        <w:rPr>
          <w:spacing w:val="-3"/>
          <w:w w:val="110"/>
        </w:rPr>
        <w:t> </w:t>
      </w:r>
      <w:r>
        <w:rPr>
          <w:w w:val="110"/>
        </w:rPr>
        <w:t>2:30</w:t>
      </w:r>
      <w:r>
        <w:rPr>
          <w:spacing w:val="-3"/>
          <w:w w:val="110"/>
        </w:rPr>
        <w:t> </w:t>
      </w:r>
      <w:r>
        <w:rPr>
          <w:w w:val="110"/>
        </w:rPr>
        <w:t>PM,</w:t>
      </w:r>
      <w:r>
        <w:rPr>
          <w:spacing w:val="-3"/>
          <w:w w:val="110"/>
        </w:rPr>
        <w:t> </w:t>
      </w:r>
      <w:r>
        <w:rPr>
          <w:w w:val="110"/>
        </w:rPr>
        <w:t>Sunday,</w:t>
      </w:r>
      <w:r>
        <w:rPr>
          <w:spacing w:val="-2"/>
          <w:w w:val="110"/>
        </w:rPr>
        <w:t> </w:t>
      </w:r>
      <w:r>
        <w:rPr>
          <w:w w:val="110"/>
        </w:rPr>
        <w:t>July</w:t>
      </w:r>
      <w:r>
        <w:rPr>
          <w:spacing w:val="-3"/>
          <w:w w:val="110"/>
        </w:rPr>
        <w:t> </w:t>
      </w:r>
      <w:r>
        <w:rPr>
          <w:spacing w:val="-5"/>
          <w:w w:val="110"/>
        </w:rPr>
        <w:t>27</w:t>
      </w:r>
    </w:p>
    <w:p>
      <w:pPr>
        <w:pStyle w:val="BodyText"/>
        <w:spacing w:before="122"/>
      </w:pPr>
    </w:p>
    <w:p>
      <w:pPr>
        <w:spacing w:line="206" w:lineRule="auto" w:before="0"/>
        <w:ind w:left="939" w:right="826" w:firstLine="0"/>
        <w:jc w:val="both"/>
        <w:rPr>
          <w:i/>
          <w:sz w:val="20"/>
        </w:rPr>
      </w:pPr>
      <w:r>
        <w:rPr>
          <w:i/>
          <w:w w:val="110"/>
          <w:sz w:val="20"/>
        </w:rPr>
        <w:t>LIMITS: Exhibitors may enter 1 exhibit in Class 1201 and 2 exhibits in</w:t>
      </w:r>
      <w:r>
        <w:rPr>
          <w:i/>
          <w:w w:val="110"/>
          <w:sz w:val="20"/>
        </w:rPr>
        <w:t> </w:t>
      </w:r>
      <w:r>
        <w:rPr>
          <w:i/>
          <w:w w:val="115"/>
          <w:sz w:val="20"/>
        </w:rPr>
        <w:t>each of Classes 1202-1204.</w:t>
      </w:r>
    </w:p>
    <w:p>
      <w:pPr>
        <w:pStyle w:val="ListParagraph"/>
        <w:numPr>
          <w:ilvl w:val="0"/>
          <w:numId w:val="36"/>
        </w:numPr>
        <w:tabs>
          <w:tab w:pos="1074" w:val="left" w:leader="none"/>
        </w:tabs>
        <w:spacing w:line="220" w:lineRule="exact" w:before="58" w:after="0"/>
        <w:ind w:left="1074" w:right="0" w:hanging="190"/>
        <w:jc w:val="both"/>
        <w:rPr>
          <w:sz w:val="20"/>
        </w:rPr>
      </w:pPr>
      <w:r>
        <w:rPr>
          <w:spacing w:val="-2"/>
          <w:w w:val="110"/>
          <w:sz w:val="20"/>
        </w:rPr>
        <w:t>Read</w:t>
      </w:r>
      <w:r>
        <w:rPr>
          <w:spacing w:val="-3"/>
          <w:w w:val="110"/>
          <w:sz w:val="20"/>
        </w:rPr>
        <w:t> </w:t>
      </w:r>
      <w:r>
        <w:rPr>
          <w:spacing w:val="-2"/>
          <w:w w:val="110"/>
          <w:sz w:val="20"/>
        </w:rPr>
        <w:t>“General Rules”</w:t>
      </w:r>
    </w:p>
    <w:p>
      <w:pPr>
        <w:pStyle w:val="ListParagraph"/>
        <w:numPr>
          <w:ilvl w:val="0"/>
          <w:numId w:val="36"/>
        </w:numPr>
        <w:tabs>
          <w:tab w:pos="1073" w:val="left" w:leader="none"/>
          <w:tab w:pos="1075" w:val="left" w:leader="none"/>
        </w:tabs>
        <w:spacing w:line="192" w:lineRule="auto" w:before="14" w:after="0"/>
        <w:ind w:left="1075" w:right="732" w:hanging="192"/>
        <w:jc w:val="both"/>
        <w:rPr>
          <w:sz w:val="20"/>
        </w:rPr>
      </w:pPr>
      <w:r>
        <w:rPr>
          <w:w w:val="110"/>
          <w:sz w:val="20"/>
        </w:rPr>
        <w:t>Exhibitors</w:t>
      </w:r>
      <w:r>
        <w:rPr>
          <w:spacing w:val="31"/>
          <w:w w:val="110"/>
          <w:sz w:val="20"/>
        </w:rPr>
        <w:t> </w:t>
      </w:r>
      <w:r>
        <w:rPr>
          <w:w w:val="110"/>
          <w:sz w:val="20"/>
        </w:rPr>
        <w:t>will</w:t>
      </w:r>
      <w:r>
        <w:rPr>
          <w:spacing w:val="-11"/>
          <w:w w:val="110"/>
          <w:sz w:val="20"/>
        </w:rPr>
        <w:t> </w:t>
      </w:r>
      <w:r>
        <w:rPr>
          <w:w w:val="110"/>
          <w:sz w:val="20"/>
        </w:rPr>
        <w:t>sign</w:t>
      </w:r>
      <w:r>
        <w:rPr>
          <w:spacing w:val="-11"/>
          <w:w w:val="110"/>
          <w:sz w:val="20"/>
        </w:rPr>
        <w:t> </w:t>
      </w:r>
      <w:r>
        <w:rPr>
          <w:w w:val="110"/>
          <w:sz w:val="20"/>
        </w:rPr>
        <w:t>up</w:t>
      </w:r>
      <w:r>
        <w:rPr>
          <w:spacing w:val="-11"/>
          <w:w w:val="110"/>
          <w:sz w:val="20"/>
        </w:rPr>
        <w:t> </w:t>
      </w:r>
      <w:r>
        <w:rPr>
          <w:w w:val="110"/>
          <w:sz w:val="20"/>
        </w:rPr>
        <w:t>for</w:t>
      </w:r>
      <w:r>
        <w:rPr>
          <w:spacing w:val="-11"/>
          <w:w w:val="110"/>
          <w:sz w:val="20"/>
        </w:rPr>
        <w:t> </w:t>
      </w:r>
      <w:r>
        <w:rPr>
          <w:w w:val="110"/>
          <w:sz w:val="20"/>
        </w:rPr>
        <w:t>a</w:t>
      </w:r>
      <w:r>
        <w:rPr>
          <w:spacing w:val="-11"/>
          <w:w w:val="110"/>
          <w:sz w:val="20"/>
        </w:rPr>
        <w:t> </w:t>
      </w:r>
      <w:r>
        <w:rPr>
          <w:w w:val="110"/>
          <w:sz w:val="20"/>
        </w:rPr>
        <w:t>conference</w:t>
      </w:r>
      <w:r>
        <w:rPr>
          <w:spacing w:val="-11"/>
          <w:w w:val="110"/>
          <w:sz w:val="20"/>
        </w:rPr>
        <w:t> </w:t>
      </w:r>
      <w:r>
        <w:rPr>
          <w:w w:val="110"/>
          <w:sz w:val="20"/>
        </w:rPr>
        <w:t>judging</w:t>
      </w:r>
      <w:r>
        <w:rPr>
          <w:spacing w:val="-11"/>
          <w:w w:val="110"/>
          <w:sz w:val="20"/>
        </w:rPr>
        <w:t> </w:t>
      </w:r>
      <w:r>
        <w:rPr>
          <w:w w:val="110"/>
          <w:sz w:val="20"/>
        </w:rPr>
        <w:t>time</w:t>
      </w:r>
      <w:r>
        <w:rPr>
          <w:spacing w:val="-11"/>
          <w:w w:val="110"/>
          <w:sz w:val="20"/>
        </w:rPr>
        <w:t> </w:t>
      </w:r>
      <w:r>
        <w:rPr>
          <w:w w:val="110"/>
          <w:sz w:val="20"/>
        </w:rPr>
        <w:t>when</w:t>
      </w:r>
      <w:r>
        <w:rPr>
          <w:spacing w:val="-11"/>
          <w:w w:val="110"/>
          <w:sz w:val="20"/>
        </w:rPr>
        <w:t> </w:t>
      </w:r>
      <w:r>
        <w:rPr>
          <w:w w:val="110"/>
          <w:sz w:val="20"/>
        </w:rPr>
        <w:t>they</w:t>
      </w:r>
      <w:r>
        <w:rPr>
          <w:spacing w:val="-11"/>
          <w:w w:val="110"/>
          <w:sz w:val="20"/>
        </w:rPr>
        <w:t> </w:t>
      </w:r>
      <w:r>
        <w:rPr>
          <w:w w:val="110"/>
          <w:sz w:val="20"/>
        </w:rPr>
        <w:t>enter their</w:t>
      </w:r>
      <w:r>
        <w:rPr>
          <w:spacing w:val="-4"/>
          <w:w w:val="110"/>
          <w:sz w:val="20"/>
        </w:rPr>
        <w:t> </w:t>
      </w:r>
      <w:r>
        <w:rPr>
          <w:w w:val="110"/>
          <w:sz w:val="20"/>
        </w:rPr>
        <w:t>exhibits.</w:t>
      </w:r>
    </w:p>
    <w:p>
      <w:pPr>
        <w:pStyle w:val="ListParagraph"/>
        <w:numPr>
          <w:ilvl w:val="0"/>
          <w:numId w:val="36"/>
        </w:numPr>
        <w:tabs>
          <w:tab w:pos="1073" w:val="left" w:leader="none"/>
          <w:tab w:pos="1075" w:val="left" w:leader="none"/>
        </w:tabs>
        <w:spacing w:line="192" w:lineRule="auto" w:before="0" w:after="0"/>
        <w:ind w:left="1075" w:right="732" w:hanging="192"/>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presented</w:t>
      </w:r>
      <w:r>
        <w:rPr>
          <w:w w:val="110"/>
          <w:sz w:val="20"/>
        </w:rPr>
        <w:t> in</w:t>
      </w:r>
      <w:r>
        <w:rPr>
          <w:w w:val="110"/>
          <w:sz w:val="20"/>
        </w:rPr>
        <w:t> this</w:t>
      </w:r>
      <w:r>
        <w:rPr>
          <w:w w:val="110"/>
          <w:sz w:val="20"/>
        </w:rPr>
        <w:t> department:</w:t>
      </w:r>
      <w:r>
        <w:rPr>
          <w:w w:val="110"/>
          <w:sz w:val="20"/>
        </w:rPr>
        <w:t> Grand Champion</w:t>
      </w:r>
      <w:r>
        <w:rPr>
          <w:w w:val="110"/>
          <w:sz w:val="20"/>
        </w:rPr>
        <w:t> and</w:t>
      </w:r>
      <w:r>
        <w:rPr>
          <w:w w:val="110"/>
          <w:sz w:val="20"/>
        </w:rPr>
        <w:t> Reserve</w:t>
      </w:r>
      <w:r>
        <w:rPr>
          <w:w w:val="110"/>
          <w:sz w:val="20"/>
        </w:rPr>
        <w:t> Grand</w:t>
      </w:r>
      <w:r>
        <w:rPr>
          <w:w w:val="110"/>
          <w:sz w:val="20"/>
        </w:rPr>
        <w:t> Champion.</w:t>
      </w:r>
      <w:r>
        <w:rPr>
          <w:w w:val="110"/>
          <w:sz w:val="20"/>
        </w:rPr>
        <w:t> Champion</w:t>
      </w:r>
      <w:r>
        <w:rPr>
          <w:w w:val="110"/>
          <w:sz w:val="20"/>
        </w:rPr>
        <w:t> and</w:t>
      </w:r>
      <w:r>
        <w:rPr>
          <w:w w:val="110"/>
          <w:sz w:val="20"/>
        </w:rPr>
        <w:t> Reserve Champion</w:t>
      </w:r>
      <w:r>
        <w:rPr>
          <w:w w:val="110"/>
          <w:sz w:val="20"/>
        </w:rPr>
        <w:t> may</w:t>
      </w:r>
      <w:r>
        <w:rPr>
          <w:w w:val="110"/>
          <w:sz w:val="20"/>
        </w:rPr>
        <w:t> be</w:t>
      </w:r>
      <w:r>
        <w:rPr>
          <w:w w:val="110"/>
          <w:sz w:val="20"/>
        </w:rPr>
        <w:t> selected</w:t>
      </w:r>
      <w:r>
        <w:rPr>
          <w:w w:val="110"/>
          <w:sz w:val="20"/>
        </w:rPr>
        <w:t> for</w:t>
      </w:r>
      <w:r>
        <w:rPr>
          <w:w w:val="110"/>
          <w:sz w:val="20"/>
        </w:rPr>
        <w:t> the</w:t>
      </w:r>
      <w:r>
        <w:rPr>
          <w:w w:val="110"/>
          <w:sz w:val="20"/>
        </w:rPr>
        <w:t> Junior</w:t>
      </w:r>
      <w:r>
        <w:rPr>
          <w:w w:val="110"/>
          <w:sz w:val="20"/>
        </w:rPr>
        <w:t> (7-9),</w:t>
      </w:r>
      <w:r>
        <w:rPr>
          <w:w w:val="110"/>
          <w:sz w:val="20"/>
        </w:rPr>
        <w:t> Intermediate</w:t>
      </w:r>
      <w:r>
        <w:rPr>
          <w:w w:val="110"/>
          <w:sz w:val="20"/>
        </w:rPr>
        <w:t> (10- 13), and Senior (14-18) age divisions.</w:t>
      </w:r>
    </w:p>
    <w:p>
      <w:pPr>
        <w:pStyle w:val="ListParagraph"/>
        <w:numPr>
          <w:ilvl w:val="0"/>
          <w:numId w:val="36"/>
        </w:numPr>
        <w:tabs>
          <w:tab w:pos="1073" w:val="left" w:leader="none"/>
          <w:tab w:pos="1075" w:val="left" w:leader="none"/>
        </w:tabs>
        <w:spacing w:line="192" w:lineRule="auto" w:before="0" w:after="0"/>
        <w:ind w:left="1075" w:right="732" w:hanging="192"/>
        <w:jc w:val="both"/>
        <w:rPr>
          <w:sz w:val="20"/>
        </w:rPr>
      </w:pPr>
      <w:r>
        <w:rPr>
          <w:w w:val="110"/>
          <w:sz w:val="20"/>
        </w:rPr>
        <w:t>A summary including plans, explanation of how items were made or reﬁnished</w:t>
      </w:r>
      <w:r>
        <w:rPr>
          <w:spacing w:val="-3"/>
          <w:w w:val="110"/>
          <w:sz w:val="20"/>
        </w:rPr>
        <w:t> </w:t>
      </w:r>
      <w:r>
        <w:rPr>
          <w:w w:val="110"/>
          <w:sz w:val="20"/>
        </w:rPr>
        <w:t>and</w:t>
      </w:r>
      <w:r>
        <w:rPr>
          <w:spacing w:val="-3"/>
          <w:w w:val="110"/>
          <w:sz w:val="20"/>
        </w:rPr>
        <w:t> </w:t>
      </w:r>
      <w:r>
        <w:rPr>
          <w:w w:val="110"/>
          <w:sz w:val="20"/>
        </w:rPr>
        <w:t>how</w:t>
      </w:r>
      <w:r>
        <w:rPr>
          <w:spacing w:val="-3"/>
          <w:w w:val="110"/>
          <w:sz w:val="20"/>
        </w:rPr>
        <w:t> </w:t>
      </w:r>
      <w:r>
        <w:rPr>
          <w:w w:val="110"/>
          <w:sz w:val="20"/>
        </w:rPr>
        <w:t>it</w:t>
      </w:r>
      <w:r>
        <w:rPr>
          <w:spacing w:val="-3"/>
          <w:w w:val="110"/>
          <w:sz w:val="20"/>
        </w:rPr>
        <w:t> </w:t>
      </w:r>
      <w:r>
        <w:rPr>
          <w:w w:val="110"/>
          <w:sz w:val="20"/>
        </w:rPr>
        <w:t>ﬁts</w:t>
      </w:r>
      <w:r>
        <w:rPr>
          <w:spacing w:val="-3"/>
          <w:w w:val="110"/>
          <w:sz w:val="20"/>
        </w:rPr>
        <w:t> </w:t>
      </w:r>
      <w:r>
        <w:rPr>
          <w:w w:val="110"/>
          <w:sz w:val="20"/>
        </w:rPr>
        <w:t>into</w:t>
      </w:r>
      <w:r>
        <w:rPr>
          <w:spacing w:val="-3"/>
          <w:w w:val="110"/>
          <w:sz w:val="20"/>
        </w:rPr>
        <w:t> </w:t>
      </w:r>
      <w:r>
        <w:rPr>
          <w:w w:val="110"/>
          <w:sz w:val="20"/>
        </w:rPr>
        <w:t>the</w:t>
      </w:r>
      <w:r>
        <w:rPr>
          <w:spacing w:val="-3"/>
          <w:w w:val="110"/>
          <w:sz w:val="20"/>
        </w:rPr>
        <w:t> </w:t>
      </w:r>
      <w:r>
        <w:rPr>
          <w:w w:val="110"/>
          <w:sz w:val="20"/>
        </w:rPr>
        <w:t>color</w:t>
      </w:r>
      <w:r>
        <w:rPr>
          <w:spacing w:val="-3"/>
          <w:w w:val="110"/>
          <w:sz w:val="20"/>
        </w:rPr>
        <w:t> </w:t>
      </w:r>
      <w:r>
        <w:rPr>
          <w:w w:val="110"/>
          <w:sz w:val="20"/>
        </w:rPr>
        <w:t>and</w:t>
      </w:r>
      <w:r>
        <w:rPr>
          <w:spacing w:val="-3"/>
          <w:w w:val="110"/>
          <w:sz w:val="20"/>
        </w:rPr>
        <w:t> </w:t>
      </w:r>
      <w:r>
        <w:rPr>
          <w:w w:val="110"/>
          <w:sz w:val="20"/>
        </w:rPr>
        <w:t>design</w:t>
      </w:r>
      <w:r>
        <w:rPr>
          <w:spacing w:val="-3"/>
          <w:w w:val="110"/>
          <w:sz w:val="20"/>
        </w:rPr>
        <w:t> </w:t>
      </w:r>
      <w:r>
        <w:rPr>
          <w:w w:val="110"/>
          <w:sz w:val="20"/>
        </w:rPr>
        <w:t>of</w:t>
      </w:r>
      <w:r>
        <w:rPr>
          <w:spacing w:val="-3"/>
          <w:w w:val="110"/>
          <w:sz w:val="20"/>
        </w:rPr>
        <w:t> </w:t>
      </w:r>
      <w:r>
        <w:rPr>
          <w:w w:val="110"/>
          <w:sz w:val="20"/>
        </w:rPr>
        <w:t>the</w:t>
      </w:r>
      <w:r>
        <w:rPr>
          <w:spacing w:val="-3"/>
          <w:w w:val="110"/>
          <w:sz w:val="20"/>
        </w:rPr>
        <w:t> </w:t>
      </w:r>
      <w:r>
        <w:rPr>
          <w:w w:val="110"/>
          <w:sz w:val="20"/>
        </w:rPr>
        <w:t>room</w:t>
      </w:r>
      <w:r>
        <w:rPr>
          <w:spacing w:val="-3"/>
          <w:w w:val="110"/>
          <w:sz w:val="20"/>
        </w:rPr>
        <w:t> </w:t>
      </w:r>
      <w:r>
        <w:rPr>
          <w:w w:val="110"/>
          <w:sz w:val="20"/>
        </w:rPr>
        <w:t>must be</w:t>
      </w:r>
      <w:r>
        <w:rPr>
          <w:w w:val="110"/>
          <w:sz w:val="20"/>
        </w:rPr>
        <w:t> included.</w:t>
      </w:r>
      <w:r>
        <w:rPr>
          <w:w w:val="110"/>
          <w:sz w:val="20"/>
        </w:rPr>
        <w:t> Summary</w:t>
      </w:r>
      <w:r>
        <w:rPr>
          <w:w w:val="110"/>
          <w:sz w:val="20"/>
        </w:rPr>
        <w:t> could</w:t>
      </w:r>
      <w:r>
        <w:rPr>
          <w:w w:val="110"/>
          <w:sz w:val="20"/>
        </w:rPr>
        <w:t> also</w:t>
      </w:r>
      <w:r>
        <w:rPr>
          <w:w w:val="110"/>
          <w:sz w:val="20"/>
        </w:rPr>
        <w:t> include</w:t>
      </w:r>
      <w:r>
        <w:rPr>
          <w:w w:val="110"/>
          <w:sz w:val="20"/>
        </w:rPr>
        <w:t> project</w:t>
      </w:r>
      <w:r>
        <w:rPr>
          <w:w w:val="110"/>
          <w:sz w:val="20"/>
        </w:rPr>
        <w:t> inspiration, challenges,</w:t>
      </w:r>
      <w:r>
        <w:rPr>
          <w:spacing w:val="-11"/>
          <w:w w:val="110"/>
          <w:sz w:val="20"/>
        </w:rPr>
        <w:t> </w:t>
      </w:r>
      <w:r>
        <w:rPr>
          <w:w w:val="110"/>
          <w:sz w:val="20"/>
        </w:rPr>
        <w:t>who</w:t>
      </w:r>
      <w:r>
        <w:rPr>
          <w:spacing w:val="-11"/>
          <w:w w:val="110"/>
          <w:sz w:val="20"/>
        </w:rPr>
        <w:t> </w:t>
      </w:r>
      <w:r>
        <w:rPr>
          <w:w w:val="110"/>
          <w:sz w:val="20"/>
        </w:rPr>
        <w:t>helped</w:t>
      </w:r>
      <w:r>
        <w:rPr>
          <w:spacing w:val="-11"/>
          <w:w w:val="110"/>
          <w:sz w:val="20"/>
        </w:rPr>
        <w:t> </w:t>
      </w:r>
      <w:r>
        <w:rPr>
          <w:w w:val="110"/>
          <w:sz w:val="20"/>
        </w:rPr>
        <w:t>you,</w:t>
      </w:r>
      <w:r>
        <w:rPr>
          <w:spacing w:val="-11"/>
          <w:w w:val="110"/>
          <w:sz w:val="20"/>
        </w:rPr>
        <w:t> </w:t>
      </w:r>
      <w:r>
        <w:rPr>
          <w:w w:val="110"/>
          <w:sz w:val="20"/>
        </w:rPr>
        <w:t>and</w:t>
      </w:r>
      <w:r>
        <w:rPr>
          <w:spacing w:val="-11"/>
          <w:w w:val="110"/>
          <w:sz w:val="20"/>
        </w:rPr>
        <w:t> </w:t>
      </w:r>
      <w:r>
        <w:rPr>
          <w:w w:val="110"/>
          <w:sz w:val="20"/>
        </w:rPr>
        <w:t>any</w:t>
      </w:r>
      <w:r>
        <w:rPr>
          <w:spacing w:val="-11"/>
          <w:w w:val="110"/>
          <w:sz w:val="20"/>
        </w:rPr>
        <w:t> </w:t>
      </w:r>
      <w:r>
        <w:rPr>
          <w:w w:val="110"/>
          <w:sz w:val="20"/>
        </w:rPr>
        <w:t>other</w:t>
      </w:r>
      <w:r>
        <w:rPr>
          <w:spacing w:val="-11"/>
          <w:w w:val="110"/>
          <w:sz w:val="20"/>
        </w:rPr>
        <w:t> </w:t>
      </w:r>
      <w:r>
        <w:rPr>
          <w:w w:val="110"/>
          <w:sz w:val="20"/>
        </w:rPr>
        <w:t>information</w:t>
      </w:r>
      <w:r>
        <w:rPr>
          <w:spacing w:val="-11"/>
          <w:w w:val="110"/>
          <w:sz w:val="20"/>
        </w:rPr>
        <w:t> </w:t>
      </w:r>
      <w:r>
        <w:rPr>
          <w:w w:val="110"/>
          <w:sz w:val="20"/>
        </w:rPr>
        <w:t>that</w:t>
      </w:r>
      <w:r>
        <w:rPr>
          <w:spacing w:val="-11"/>
          <w:w w:val="110"/>
          <w:sz w:val="20"/>
        </w:rPr>
        <w:t> </w:t>
      </w:r>
      <w:r>
        <w:rPr>
          <w:w w:val="110"/>
          <w:sz w:val="20"/>
        </w:rPr>
        <w:t>could</w:t>
      </w:r>
      <w:r>
        <w:rPr>
          <w:spacing w:val="-11"/>
          <w:w w:val="110"/>
          <w:sz w:val="20"/>
        </w:rPr>
        <w:t> </w:t>
      </w:r>
      <w:r>
        <w:rPr>
          <w:w w:val="110"/>
          <w:sz w:val="20"/>
        </w:rPr>
        <w:t>be helpful to the judge.</w:t>
      </w:r>
    </w:p>
    <w:p>
      <w:pPr>
        <w:pStyle w:val="ListParagraph"/>
        <w:numPr>
          <w:ilvl w:val="0"/>
          <w:numId w:val="36"/>
        </w:numPr>
        <w:tabs>
          <w:tab w:pos="1073" w:val="left" w:leader="none"/>
          <w:tab w:pos="1075" w:val="left" w:leader="none"/>
        </w:tabs>
        <w:spacing w:line="192" w:lineRule="auto" w:before="0" w:after="0"/>
        <w:ind w:left="1075" w:right="732" w:hanging="192"/>
        <w:jc w:val="both"/>
        <w:rPr>
          <w:sz w:val="20"/>
        </w:rPr>
      </w:pPr>
      <w:r>
        <w:rPr>
          <w:w w:val="110"/>
          <w:sz w:val="20"/>
        </w:rPr>
        <w:t>Projects</w:t>
      </w:r>
      <w:r>
        <w:rPr>
          <w:w w:val="110"/>
          <w:sz w:val="20"/>
        </w:rPr>
        <w:t> with</w:t>
      </w:r>
      <w:r>
        <w:rPr>
          <w:w w:val="110"/>
          <w:sz w:val="20"/>
        </w:rPr>
        <w:t> missing</w:t>
      </w:r>
      <w:r>
        <w:rPr>
          <w:w w:val="110"/>
          <w:sz w:val="20"/>
        </w:rPr>
        <w:t> or</w:t>
      </w:r>
      <w:r>
        <w:rPr>
          <w:w w:val="110"/>
          <w:sz w:val="20"/>
        </w:rPr>
        <w:t> insufﬁcient</w:t>
      </w:r>
      <w:r>
        <w:rPr>
          <w:w w:val="110"/>
          <w:sz w:val="20"/>
        </w:rPr>
        <w:t> summary</w:t>
      </w:r>
      <w:r>
        <w:rPr>
          <w:w w:val="110"/>
          <w:sz w:val="20"/>
        </w:rPr>
        <w:t> will</w:t>
      </w:r>
      <w:r>
        <w:rPr>
          <w:w w:val="110"/>
          <w:sz w:val="20"/>
        </w:rPr>
        <w:t> be</w:t>
      </w:r>
      <w:r>
        <w:rPr>
          <w:w w:val="110"/>
          <w:sz w:val="20"/>
        </w:rPr>
        <w:t> lowered</w:t>
      </w:r>
      <w:r>
        <w:rPr>
          <w:w w:val="110"/>
          <w:sz w:val="20"/>
        </w:rPr>
        <w:t> one ribbon</w:t>
      </w:r>
      <w:r>
        <w:rPr>
          <w:spacing w:val="-4"/>
          <w:w w:val="110"/>
          <w:sz w:val="20"/>
        </w:rPr>
        <w:t> </w:t>
      </w:r>
      <w:r>
        <w:rPr>
          <w:w w:val="110"/>
          <w:sz w:val="20"/>
        </w:rPr>
        <w:t>placing.</w:t>
      </w:r>
    </w:p>
    <w:p>
      <w:pPr>
        <w:pStyle w:val="ListParagraph"/>
        <w:numPr>
          <w:ilvl w:val="0"/>
          <w:numId w:val="36"/>
        </w:numPr>
        <w:tabs>
          <w:tab w:pos="1073" w:val="left" w:leader="none"/>
          <w:tab w:pos="1075" w:val="left" w:leader="none"/>
        </w:tabs>
        <w:spacing w:line="192" w:lineRule="auto" w:before="0" w:after="0"/>
        <w:ind w:left="1075" w:right="732" w:hanging="192"/>
        <w:jc w:val="both"/>
        <w:rPr>
          <w:sz w:val="20"/>
        </w:rPr>
      </w:pPr>
      <w:r>
        <w:rPr>
          <w:w w:val="110"/>
          <w:sz w:val="20"/>
        </w:rPr>
        <w:t>Exhibits</w:t>
      </w:r>
      <w:r>
        <w:rPr>
          <w:w w:val="110"/>
          <w:sz w:val="20"/>
        </w:rPr>
        <w:t> should</w:t>
      </w:r>
      <w:r>
        <w:rPr>
          <w:w w:val="110"/>
          <w:sz w:val="20"/>
        </w:rPr>
        <w:t> be</w:t>
      </w:r>
      <w:r>
        <w:rPr>
          <w:w w:val="110"/>
          <w:sz w:val="20"/>
        </w:rPr>
        <w:t> of</w:t>
      </w:r>
      <w:r>
        <w:rPr>
          <w:w w:val="110"/>
          <w:sz w:val="20"/>
        </w:rPr>
        <w:t> high</w:t>
      </w:r>
      <w:r>
        <w:rPr>
          <w:w w:val="110"/>
          <w:sz w:val="20"/>
        </w:rPr>
        <w:t> quality</w:t>
      </w:r>
      <w:r>
        <w:rPr>
          <w:w w:val="110"/>
          <w:sz w:val="20"/>
        </w:rPr>
        <w:t> (as</w:t>
      </w:r>
      <w:r>
        <w:rPr>
          <w:w w:val="110"/>
          <w:sz w:val="20"/>
        </w:rPr>
        <w:t> compared</w:t>
      </w:r>
      <w:r>
        <w:rPr>
          <w:w w:val="110"/>
          <w:sz w:val="20"/>
        </w:rPr>
        <w:t> to</w:t>
      </w:r>
      <w:r>
        <w:rPr>
          <w:w w:val="110"/>
          <w:sz w:val="20"/>
        </w:rPr>
        <w:t> quick</w:t>
      </w:r>
      <w:r>
        <w:rPr>
          <w:w w:val="110"/>
          <w:sz w:val="20"/>
        </w:rPr>
        <w:t> simple crafts)</w:t>
      </w:r>
      <w:r>
        <w:rPr>
          <w:w w:val="110"/>
          <w:sz w:val="20"/>
        </w:rPr>
        <w:t> suitable</w:t>
      </w:r>
      <w:r>
        <w:rPr>
          <w:w w:val="110"/>
          <w:sz w:val="20"/>
        </w:rPr>
        <w:t> for</w:t>
      </w:r>
      <w:r>
        <w:rPr>
          <w:w w:val="110"/>
          <w:sz w:val="20"/>
        </w:rPr>
        <w:t> use</w:t>
      </w:r>
      <w:r>
        <w:rPr>
          <w:w w:val="110"/>
          <w:sz w:val="20"/>
        </w:rPr>
        <w:t> in</w:t>
      </w:r>
      <w:r>
        <w:rPr>
          <w:w w:val="110"/>
          <w:sz w:val="20"/>
        </w:rPr>
        <w:t> the</w:t>
      </w:r>
      <w:r>
        <w:rPr>
          <w:w w:val="110"/>
          <w:sz w:val="20"/>
        </w:rPr>
        <w:t> home</w:t>
      </w:r>
      <w:r>
        <w:rPr>
          <w:w w:val="110"/>
          <w:sz w:val="20"/>
        </w:rPr>
        <w:t> several</w:t>
      </w:r>
      <w:r>
        <w:rPr>
          <w:w w:val="110"/>
          <w:sz w:val="20"/>
        </w:rPr>
        <w:t> months</w:t>
      </w:r>
      <w:r>
        <w:rPr>
          <w:w w:val="110"/>
          <w:sz w:val="20"/>
        </w:rPr>
        <w:t> throughout</w:t>
      </w:r>
      <w:r>
        <w:rPr>
          <w:w w:val="110"/>
          <w:sz w:val="20"/>
        </w:rPr>
        <w:t> the year. Holiday-speciﬁc items are discouraged.</w:t>
      </w:r>
    </w:p>
    <w:p>
      <w:pPr>
        <w:pStyle w:val="BodyText"/>
        <w:spacing w:line="220" w:lineRule="exact" w:before="152"/>
        <w:ind w:left="735"/>
        <w:jc w:val="both"/>
      </w:pPr>
      <w:r>
        <w:rPr>
          <w:w w:val="115"/>
        </w:rPr>
        <w:t>Class</w:t>
      </w:r>
      <w:r>
        <w:rPr>
          <w:spacing w:val="-13"/>
          <w:w w:val="115"/>
        </w:rPr>
        <w:t> </w:t>
      </w:r>
      <w:r>
        <w:rPr>
          <w:w w:val="115"/>
        </w:rPr>
        <w:t>1201</w:t>
      </w:r>
      <w:r>
        <w:rPr>
          <w:spacing w:val="-13"/>
          <w:w w:val="115"/>
        </w:rPr>
        <w:t> </w:t>
      </w:r>
      <w:r>
        <w:rPr>
          <w:w w:val="115"/>
        </w:rPr>
        <w:t>-</w:t>
      </w:r>
      <w:r>
        <w:rPr>
          <w:spacing w:val="-13"/>
          <w:w w:val="115"/>
        </w:rPr>
        <w:t> </w:t>
      </w:r>
      <w:r>
        <w:rPr>
          <w:w w:val="115"/>
        </w:rPr>
        <w:t>Room</w:t>
      </w:r>
      <w:r>
        <w:rPr>
          <w:spacing w:val="-13"/>
          <w:w w:val="115"/>
        </w:rPr>
        <w:t> </w:t>
      </w:r>
      <w:r>
        <w:rPr>
          <w:spacing w:val="-2"/>
          <w:w w:val="115"/>
        </w:rPr>
        <w:t>Display</w:t>
      </w:r>
    </w:p>
    <w:p>
      <w:pPr>
        <w:pStyle w:val="BodyText"/>
        <w:spacing w:line="192" w:lineRule="auto" w:before="13"/>
        <w:ind w:left="735" w:right="732"/>
        <w:jc w:val="both"/>
        <w:rPr>
          <w:b/>
        </w:rPr>
      </w:pPr>
      <w:r>
        <w:rPr>
          <w:w w:val="110"/>
        </w:rPr>
        <w:t>4-H</w:t>
      </w:r>
      <w:r>
        <w:rPr>
          <w:spacing w:val="-7"/>
          <w:w w:val="110"/>
        </w:rPr>
        <w:t> </w:t>
      </w:r>
      <w:r>
        <w:rPr>
          <w:w w:val="110"/>
        </w:rPr>
        <w:t>Members</w:t>
      </w:r>
      <w:r>
        <w:rPr>
          <w:spacing w:val="-7"/>
          <w:w w:val="110"/>
        </w:rPr>
        <w:t> </w:t>
      </w:r>
      <w:r>
        <w:rPr>
          <w:w w:val="110"/>
        </w:rPr>
        <w:t>are</w:t>
      </w:r>
      <w:r>
        <w:rPr>
          <w:spacing w:val="-7"/>
          <w:w w:val="110"/>
        </w:rPr>
        <w:t> </w:t>
      </w:r>
      <w:r>
        <w:rPr>
          <w:w w:val="110"/>
        </w:rPr>
        <w:t>to</w:t>
      </w:r>
      <w:r>
        <w:rPr>
          <w:spacing w:val="-7"/>
          <w:w w:val="110"/>
        </w:rPr>
        <w:t> </w:t>
      </w:r>
      <w:r>
        <w:rPr>
          <w:w w:val="110"/>
        </w:rPr>
        <w:t>make</w:t>
      </w:r>
      <w:r>
        <w:rPr>
          <w:spacing w:val="-7"/>
          <w:w w:val="110"/>
        </w:rPr>
        <w:t> </w:t>
      </w:r>
      <w:r>
        <w:rPr>
          <w:w w:val="110"/>
        </w:rPr>
        <w:t>a</w:t>
      </w:r>
      <w:r>
        <w:rPr>
          <w:spacing w:val="-7"/>
          <w:w w:val="110"/>
        </w:rPr>
        <w:t> </w:t>
      </w:r>
      <w:r>
        <w:rPr>
          <w:w w:val="110"/>
        </w:rPr>
        <w:t>complete</w:t>
      </w:r>
      <w:r>
        <w:rPr>
          <w:spacing w:val="-7"/>
          <w:w w:val="110"/>
        </w:rPr>
        <w:t> </w:t>
      </w:r>
      <w:r>
        <w:rPr>
          <w:w w:val="110"/>
        </w:rPr>
        <w:t>card</w:t>
      </w:r>
      <w:r>
        <w:rPr>
          <w:spacing w:val="-7"/>
          <w:w w:val="110"/>
        </w:rPr>
        <w:t> </w:t>
      </w:r>
      <w:r>
        <w:rPr>
          <w:w w:val="110"/>
        </w:rPr>
        <w:t>table</w:t>
      </w:r>
      <w:r>
        <w:rPr>
          <w:spacing w:val="-7"/>
          <w:w w:val="110"/>
        </w:rPr>
        <w:t> </w:t>
      </w:r>
      <w:r>
        <w:rPr>
          <w:w w:val="110"/>
        </w:rPr>
        <w:t>display.</w:t>
      </w:r>
      <w:r>
        <w:rPr>
          <w:spacing w:val="-7"/>
          <w:w w:val="110"/>
        </w:rPr>
        <w:t> </w:t>
      </w:r>
      <w:r>
        <w:rPr>
          <w:w w:val="110"/>
        </w:rPr>
        <w:t>Posters</w:t>
      </w:r>
      <w:r>
        <w:rPr>
          <w:spacing w:val="-7"/>
          <w:w w:val="110"/>
        </w:rPr>
        <w:t> </w:t>
      </w:r>
      <w:r>
        <w:rPr>
          <w:w w:val="110"/>
        </w:rPr>
        <w:t>may</w:t>
      </w:r>
      <w:r>
        <w:rPr>
          <w:spacing w:val="-7"/>
          <w:w w:val="110"/>
        </w:rPr>
        <w:t> </w:t>
      </w:r>
      <w:r>
        <w:rPr>
          <w:w w:val="110"/>
        </w:rPr>
        <w:t>be used.</w:t>
      </w:r>
      <w:r>
        <w:rPr>
          <w:spacing w:val="-2"/>
          <w:w w:val="110"/>
        </w:rPr>
        <w:t> </w:t>
      </w:r>
      <w:r>
        <w:rPr>
          <w:w w:val="110"/>
        </w:rPr>
        <w:t>Tables</w:t>
      </w:r>
      <w:r>
        <w:rPr>
          <w:spacing w:val="-2"/>
          <w:w w:val="110"/>
        </w:rPr>
        <w:t> </w:t>
      </w:r>
      <w:r>
        <w:rPr>
          <w:w w:val="110"/>
        </w:rPr>
        <w:t>will</w:t>
      </w:r>
      <w:r>
        <w:rPr>
          <w:spacing w:val="-2"/>
          <w:w w:val="110"/>
        </w:rPr>
        <w:t> </w:t>
      </w:r>
      <w:r>
        <w:rPr>
          <w:w w:val="110"/>
        </w:rPr>
        <w:t>be</w:t>
      </w:r>
      <w:r>
        <w:rPr>
          <w:spacing w:val="-2"/>
          <w:w w:val="110"/>
        </w:rPr>
        <w:t> </w:t>
      </w:r>
      <w:r>
        <w:rPr>
          <w:w w:val="110"/>
        </w:rPr>
        <w:t>provided.</w:t>
      </w:r>
      <w:r>
        <w:rPr>
          <w:spacing w:val="-2"/>
          <w:w w:val="110"/>
        </w:rPr>
        <w:t> </w:t>
      </w:r>
      <w:r>
        <w:rPr>
          <w:w w:val="110"/>
        </w:rPr>
        <w:t>Exhibit</w:t>
      </w:r>
      <w:r>
        <w:rPr>
          <w:spacing w:val="-2"/>
          <w:w w:val="110"/>
        </w:rPr>
        <w:t> </w:t>
      </w:r>
      <w:r>
        <w:rPr>
          <w:w w:val="110"/>
        </w:rPr>
        <w:t>should</w:t>
      </w:r>
      <w:r>
        <w:rPr>
          <w:spacing w:val="-2"/>
          <w:w w:val="110"/>
        </w:rPr>
        <w:t> </w:t>
      </w:r>
      <w:r>
        <w:rPr>
          <w:w w:val="110"/>
        </w:rPr>
        <w:t>ﬁt</w:t>
      </w:r>
      <w:r>
        <w:rPr>
          <w:spacing w:val="-2"/>
          <w:w w:val="110"/>
        </w:rPr>
        <w:t> </w:t>
      </w:r>
      <w:r>
        <w:rPr>
          <w:w w:val="110"/>
        </w:rPr>
        <w:t>in</w:t>
      </w:r>
      <w:r>
        <w:rPr>
          <w:spacing w:val="-2"/>
          <w:w w:val="110"/>
        </w:rPr>
        <w:t> </w:t>
      </w:r>
      <w:r>
        <w:rPr>
          <w:w w:val="110"/>
        </w:rPr>
        <w:t>a</w:t>
      </w:r>
      <w:r>
        <w:rPr>
          <w:spacing w:val="40"/>
          <w:w w:val="110"/>
        </w:rPr>
        <w:t> </w:t>
      </w:r>
      <w:r>
        <w:rPr>
          <w:w w:val="110"/>
        </w:rPr>
        <w:t>3'x3'</w:t>
      </w:r>
      <w:r>
        <w:rPr>
          <w:spacing w:val="-2"/>
          <w:w w:val="110"/>
        </w:rPr>
        <w:t> </w:t>
      </w:r>
      <w:r>
        <w:rPr>
          <w:w w:val="110"/>
        </w:rPr>
        <w:t>square</w:t>
      </w:r>
      <w:r>
        <w:rPr>
          <w:spacing w:val="-2"/>
          <w:w w:val="110"/>
        </w:rPr>
        <w:t> </w:t>
      </w:r>
      <w:r>
        <w:rPr>
          <w:w w:val="110"/>
        </w:rPr>
        <w:t>against the wall. Displays are not to exceed a standard commercial 3'x4' tri-fold display</w:t>
      </w:r>
      <w:r>
        <w:rPr>
          <w:spacing w:val="-8"/>
          <w:w w:val="110"/>
        </w:rPr>
        <w:t> </w:t>
      </w:r>
      <w:r>
        <w:rPr>
          <w:w w:val="110"/>
        </w:rPr>
        <w:t>board.</w:t>
      </w:r>
      <w:r>
        <w:rPr>
          <w:spacing w:val="-8"/>
          <w:w w:val="110"/>
        </w:rPr>
        <w:t> </w:t>
      </w:r>
      <w:r>
        <w:rPr>
          <w:w w:val="110"/>
        </w:rPr>
        <w:t>Emphasis</w:t>
      </w:r>
      <w:r>
        <w:rPr>
          <w:spacing w:val="-8"/>
          <w:w w:val="110"/>
        </w:rPr>
        <w:t> </w:t>
      </w:r>
      <w:r>
        <w:rPr>
          <w:w w:val="110"/>
        </w:rPr>
        <w:t>of</w:t>
      </w:r>
      <w:r>
        <w:rPr>
          <w:spacing w:val="-8"/>
          <w:w w:val="110"/>
        </w:rPr>
        <w:t> </w:t>
      </w:r>
      <w:r>
        <w:rPr>
          <w:w w:val="110"/>
        </w:rPr>
        <w:t>the</w:t>
      </w:r>
      <w:r>
        <w:rPr>
          <w:spacing w:val="-8"/>
          <w:w w:val="110"/>
        </w:rPr>
        <w:t> </w:t>
      </w:r>
      <w:r>
        <w:rPr>
          <w:w w:val="110"/>
        </w:rPr>
        <w:t>display</w:t>
      </w:r>
      <w:r>
        <w:rPr>
          <w:spacing w:val="-8"/>
          <w:w w:val="110"/>
        </w:rPr>
        <w:t> </w:t>
      </w:r>
      <w:r>
        <w:rPr>
          <w:w w:val="110"/>
        </w:rPr>
        <w:t>will</w:t>
      </w:r>
      <w:r>
        <w:rPr>
          <w:spacing w:val="-8"/>
          <w:w w:val="110"/>
        </w:rPr>
        <w:t> </w:t>
      </w:r>
      <w:r>
        <w:rPr>
          <w:w w:val="110"/>
        </w:rPr>
        <w:t>be</w:t>
      </w:r>
      <w:r>
        <w:rPr>
          <w:spacing w:val="-8"/>
          <w:w w:val="110"/>
        </w:rPr>
        <w:t> </w:t>
      </w:r>
      <w:r>
        <w:rPr>
          <w:w w:val="110"/>
        </w:rPr>
        <w:t>on</w:t>
      </w:r>
      <w:r>
        <w:rPr>
          <w:spacing w:val="-8"/>
          <w:w w:val="110"/>
        </w:rPr>
        <w:t> </w:t>
      </w:r>
      <w:r>
        <w:rPr>
          <w:w w:val="110"/>
        </w:rPr>
        <w:t>telling</w:t>
      </w:r>
      <w:r>
        <w:rPr>
          <w:spacing w:val="-8"/>
          <w:w w:val="110"/>
        </w:rPr>
        <w:t> </w:t>
      </w:r>
      <w:r>
        <w:rPr>
          <w:w w:val="110"/>
        </w:rPr>
        <w:t>the</w:t>
      </w:r>
      <w:r>
        <w:rPr>
          <w:spacing w:val="-8"/>
          <w:w w:val="110"/>
        </w:rPr>
        <w:t> </w:t>
      </w:r>
      <w:r>
        <w:rPr>
          <w:w w:val="110"/>
        </w:rPr>
        <w:t>story</w:t>
      </w:r>
      <w:r>
        <w:rPr>
          <w:spacing w:val="-8"/>
          <w:w w:val="110"/>
        </w:rPr>
        <w:t> </w:t>
      </w:r>
      <w:r>
        <w:rPr>
          <w:w w:val="110"/>
        </w:rPr>
        <w:t>of</w:t>
      </w:r>
      <w:r>
        <w:rPr>
          <w:spacing w:val="-8"/>
          <w:w w:val="110"/>
        </w:rPr>
        <w:t> </w:t>
      </w:r>
      <w:r>
        <w:rPr>
          <w:w w:val="110"/>
        </w:rPr>
        <w:t>what was done in their 4-H project (by using pictures, models, actual objects, etc.)</w:t>
      </w:r>
      <w:r>
        <w:rPr>
          <w:w w:val="110"/>
        </w:rPr>
        <w:t> Display</w:t>
      </w:r>
      <w:r>
        <w:rPr>
          <w:w w:val="110"/>
        </w:rPr>
        <w:t> may</w:t>
      </w:r>
      <w:r>
        <w:rPr>
          <w:w w:val="110"/>
        </w:rPr>
        <w:t> show</w:t>
      </w:r>
      <w:r>
        <w:rPr>
          <w:w w:val="110"/>
        </w:rPr>
        <w:t> a</w:t>
      </w:r>
      <w:r>
        <w:rPr>
          <w:w w:val="110"/>
        </w:rPr>
        <w:t> process,</w:t>
      </w:r>
      <w:r>
        <w:rPr>
          <w:w w:val="110"/>
        </w:rPr>
        <w:t> ﬁnished</w:t>
      </w:r>
      <w:r>
        <w:rPr>
          <w:w w:val="110"/>
        </w:rPr>
        <w:t> product,</w:t>
      </w:r>
      <w:r>
        <w:rPr>
          <w:w w:val="110"/>
        </w:rPr>
        <w:t> before-after, something learned, etc. </w:t>
      </w:r>
      <w:r>
        <w:rPr>
          <w:b/>
          <w:w w:val="110"/>
        </w:rPr>
        <w:t>A WRITTEN STORY WILL NOT BE ALLLOWED.</w:t>
      </w:r>
    </w:p>
    <w:p>
      <w:pPr>
        <w:pStyle w:val="BodyText"/>
        <w:spacing w:line="220" w:lineRule="exact" w:before="155"/>
        <w:ind w:left="735"/>
        <w:jc w:val="both"/>
      </w:pPr>
      <w:r>
        <w:rPr>
          <w:w w:val="115"/>
        </w:rPr>
        <w:t>Class</w:t>
      </w:r>
      <w:r>
        <w:rPr>
          <w:spacing w:val="-9"/>
          <w:w w:val="115"/>
        </w:rPr>
        <w:t> </w:t>
      </w:r>
      <w:r>
        <w:rPr>
          <w:w w:val="115"/>
        </w:rPr>
        <w:t>1202</w:t>
      </w:r>
      <w:r>
        <w:rPr>
          <w:spacing w:val="-8"/>
          <w:w w:val="115"/>
        </w:rPr>
        <w:t> </w:t>
      </w:r>
      <w:r>
        <w:rPr>
          <w:w w:val="115"/>
        </w:rPr>
        <w:t>-</w:t>
      </w:r>
      <w:r>
        <w:rPr>
          <w:spacing w:val="-8"/>
          <w:w w:val="115"/>
        </w:rPr>
        <w:t> </w:t>
      </w:r>
      <w:r>
        <w:rPr>
          <w:w w:val="115"/>
        </w:rPr>
        <w:t>Single</w:t>
      </w:r>
      <w:r>
        <w:rPr>
          <w:spacing w:val="-8"/>
          <w:w w:val="115"/>
        </w:rPr>
        <w:t> </w:t>
      </w:r>
      <w:r>
        <w:rPr>
          <w:spacing w:val="-2"/>
          <w:w w:val="115"/>
        </w:rPr>
        <w:t>Exhibit</w:t>
      </w:r>
    </w:p>
    <w:p>
      <w:pPr>
        <w:pStyle w:val="BodyText"/>
        <w:spacing w:line="192" w:lineRule="auto" w:before="14"/>
        <w:ind w:left="735" w:right="732"/>
        <w:jc w:val="both"/>
      </w:pPr>
      <w:r>
        <w:rPr>
          <w:spacing w:val="-2"/>
          <w:w w:val="110"/>
        </w:rPr>
        <w:t>An</w:t>
      </w:r>
      <w:r>
        <w:rPr>
          <w:spacing w:val="-3"/>
          <w:w w:val="110"/>
        </w:rPr>
        <w:t> </w:t>
      </w:r>
      <w:r>
        <w:rPr>
          <w:spacing w:val="-2"/>
          <w:w w:val="110"/>
        </w:rPr>
        <w:t>article</w:t>
      </w:r>
      <w:r>
        <w:rPr>
          <w:spacing w:val="-3"/>
          <w:w w:val="110"/>
        </w:rPr>
        <w:t> </w:t>
      </w:r>
      <w:r>
        <w:rPr>
          <w:spacing w:val="-2"/>
          <w:w w:val="110"/>
        </w:rPr>
        <w:t>(furniture,</w:t>
      </w:r>
      <w:r>
        <w:rPr>
          <w:spacing w:val="-3"/>
          <w:w w:val="110"/>
        </w:rPr>
        <w:t> </w:t>
      </w:r>
      <w:r>
        <w:rPr>
          <w:spacing w:val="-2"/>
          <w:w w:val="110"/>
        </w:rPr>
        <w:t>ﬁxtures,</w:t>
      </w:r>
      <w:r>
        <w:rPr>
          <w:spacing w:val="-3"/>
          <w:w w:val="110"/>
        </w:rPr>
        <w:t> </w:t>
      </w:r>
      <w:r>
        <w:rPr>
          <w:spacing w:val="-2"/>
          <w:w w:val="110"/>
        </w:rPr>
        <w:t>interior</w:t>
      </w:r>
      <w:r>
        <w:rPr>
          <w:spacing w:val="-3"/>
          <w:w w:val="110"/>
        </w:rPr>
        <w:t> </w:t>
      </w:r>
      <w:r>
        <w:rPr>
          <w:spacing w:val="-2"/>
          <w:w w:val="110"/>
        </w:rPr>
        <w:t>or</w:t>
      </w:r>
      <w:r>
        <w:rPr>
          <w:spacing w:val="-3"/>
          <w:w w:val="110"/>
        </w:rPr>
        <w:t> </w:t>
      </w:r>
      <w:r>
        <w:rPr>
          <w:spacing w:val="-2"/>
          <w:w w:val="110"/>
        </w:rPr>
        <w:t>exterior,</w:t>
      </w:r>
      <w:r>
        <w:rPr>
          <w:spacing w:val="-3"/>
          <w:w w:val="110"/>
        </w:rPr>
        <w:t> </w:t>
      </w:r>
      <w:r>
        <w:rPr>
          <w:spacing w:val="-2"/>
          <w:w w:val="110"/>
        </w:rPr>
        <w:t>etc.)</w:t>
      </w:r>
      <w:r>
        <w:rPr>
          <w:spacing w:val="-3"/>
          <w:w w:val="110"/>
        </w:rPr>
        <w:t> </w:t>
      </w:r>
      <w:r>
        <w:rPr>
          <w:spacing w:val="-2"/>
          <w:w w:val="110"/>
        </w:rPr>
        <w:t>made</w:t>
      </w:r>
      <w:r>
        <w:rPr>
          <w:spacing w:val="-3"/>
          <w:w w:val="110"/>
        </w:rPr>
        <w:t> </w:t>
      </w:r>
      <w:r>
        <w:rPr>
          <w:spacing w:val="-2"/>
          <w:w w:val="110"/>
        </w:rPr>
        <w:t>or</w:t>
      </w:r>
      <w:r>
        <w:rPr>
          <w:spacing w:val="-3"/>
          <w:w w:val="110"/>
        </w:rPr>
        <w:t> </w:t>
      </w:r>
      <w:r>
        <w:rPr>
          <w:spacing w:val="-2"/>
          <w:w w:val="110"/>
        </w:rPr>
        <w:t>reﬁnished </w:t>
      </w:r>
      <w:r>
        <w:rPr>
          <w:w w:val="110"/>
        </w:rPr>
        <w:t>by</w:t>
      </w:r>
      <w:r>
        <w:rPr>
          <w:spacing w:val="-2"/>
          <w:w w:val="110"/>
        </w:rPr>
        <w:t> </w:t>
      </w:r>
      <w:r>
        <w:rPr>
          <w:w w:val="110"/>
        </w:rPr>
        <w:t>the</w:t>
      </w:r>
      <w:r>
        <w:rPr>
          <w:spacing w:val="-2"/>
          <w:w w:val="110"/>
        </w:rPr>
        <w:t> </w:t>
      </w:r>
      <w:r>
        <w:rPr>
          <w:w w:val="110"/>
        </w:rPr>
        <w:t>4-H</w:t>
      </w:r>
      <w:r>
        <w:rPr>
          <w:spacing w:val="-2"/>
          <w:w w:val="110"/>
        </w:rPr>
        <w:t> </w:t>
      </w:r>
      <w:r>
        <w:rPr>
          <w:w w:val="110"/>
        </w:rPr>
        <w:t>member</w:t>
      </w:r>
      <w:r>
        <w:rPr>
          <w:spacing w:val="-2"/>
          <w:w w:val="110"/>
        </w:rPr>
        <w:t> </w:t>
      </w:r>
      <w:r>
        <w:rPr>
          <w:w w:val="110"/>
        </w:rPr>
        <w:t>for</w:t>
      </w:r>
      <w:r>
        <w:rPr>
          <w:spacing w:val="-2"/>
          <w:w w:val="110"/>
        </w:rPr>
        <w:t> </w:t>
      </w:r>
      <w:r>
        <w:rPr>
          <w:w w:val="110"/>
        </w:rPr>
        <w:t>the</w:t>
      </w:r>
      <w:r>
        <w:rPr>
          <w:spacing w:val="-2"/>
          <w:w w:val="110"/>
        </w:rPr>
        <w:t> </w:t>
      </w:r>
      <w:r>
        <w:rPr>
          <w:w w:val="110"/>
        </w:rPr>
        <w:t>home.</w:t>
      </w:r>
      <w:r>
        <w:rPr>
          <w:spacing w:val="-2"/>
          <w:w w:val="110"/>
        </w:rPr>
        <w:t> </w:t>
      </w:r>
      <w:r>
        <w:rPr>
          <w:w w:val="110"/>
        </w:rPr>
        <w:t>Must</w:t>
      </w:r>
      <w:r>
        <w:rPr>
          <w:spacing w:val="-2"/>
          <w:w w:val="110"/>
        </w:rPr>
        <w:t> </w:t>
      </w:r>
      <w:r>
        <w:rPr>
          <w:w w:val="110"/>
        </w:rPr>
        <w:t>include</w:t>
      </w:r>
      <w:r>
        <w:rPr>
          <w:spacing w:val="-2"/>
          <w:w w:val="110"/>
        </w:rPr>
        <w:t> </w:t>
      </w:r>
      <w:r>
        <w:rPr>
          <w:w w:val="110"/>
        </w:rPr>
        <w:t>attached</w:t>
      </w:r>
      <w:r>
        <w:rPr>
          <w:spacing w:val="-2"/>
          <w:w w:val="110"/>
        </w:rPr>
        <w:t> </w:t>
      </w:r>
      <w:r>
        <w:rPr>
          <w:w w:val="110"/>
        </w:rPr>
        <w:t>summary.</w:t>
      </w:r>
    </w:p>
    <w:p>
      <w:pPr>
        <w:pStyle w:val="BodyText"/>
        <w:spacing w:line="220" w:lineRule="exact" w:before="156"/>
        <w:ind w:left="735"/>
        <w:jc w:val="both"/>
      </w:pPr>
      <w:r>
        <w:rPr>
          <w:w w:val="115"/>
        </w:rPr>
        <w:t>Class</w:t>
      </w:r>
      <w:r>
        <w:rPr>
          <w:spacing w:val="-12"/>
          <w:w w:val="115"/>
        </w:rPr>
        <w:t> </w:t>
      </w:r>
      <w:r>
        <w:rPr>
          <w:w w:val="115"/>
        </w:rPr>
        <w:t>1203</w:t>
      </w:r>
      <w:r>
        <w:rPr>
          <w:spacing w:val="-11"/>
          <w:w w:val="115"/>
        </w:rPr>
        <w:t> </w:t>
      </w:r>
      <w:r>
        <w:rPr>
          <w:w w:val="115"/>
        </w:rPr>
        <w:t>-</w:t>
      </w:r>
      <w:r>
        <w:rPr>
          <w:spacing w:val="-11"/>
          <w:w w:val="115"/>
        </w:rPr>
        <w:t> </w:t>
      </w:r>
      <w:r>
        <w:rPr>
          <w:w w:val="115"/>
        </w:rPr>
        <w:t>Design</w:t>
      </w:r>
      <w:r>
        <w:rPr>
          <w:spacing w:val="-11"/>
          <w:w w:val="115"/>
        </w:rPr>
        <w:t> </w:t>
      </w:r>
      <w:r>
        <w:rPr>
          <w:spacing w:val="-4"/>
          <w:w w:val="115"/>
        </w:rPr>
        <w:t>Board</w:t>
      </w:r>
    </w:p>
    <w:p>
      <w:pPr>
        <w:pStyle w:val="BodyText"/>
        <w:spacing w:line="192" w:lineRule="auto" w:before="13"/>
        <w:ind w:left="735" w:right="732"/>
        <w:jc w:val="both"/>
      </w:pPr>
      <w:r>
        <w:rPr>
          <w:w w:val="110"/>
        </w:rPr>
        <w:t>Boards must be on foam core or standard tri-fold display. Include: color scheme, wall treatment, floor treatment samples, etc. and/or floor plan for the room. Must</w:t>
      </w:r>
      <w:r>
        <w:rPr>
          <w:spacing w:val="40"/>
          <w:w w:val="110"/>
        </w:rPr>
        <w:t> </w:t>
      </w:r>
      <w:r>
        <w:rPr>
          <w:w w:val="110"/>
        </w:rPr>
        <w:t>include attached summary.</w:t>
      </w:r>
    </w:p>
    <w:p>
      <w:pPr>
        <w:pStyle w:val="BodyText"/>
        <w:spacing w:line="220" w:lineRule="exact" w:before="156"/>
        <w:ind w:left="735"/>
        <w:jc w:val="both"/>
      </w:pPr>
      <w:r>
        <w:rPr>
          <w:w w:val="115"/>
        </w:rPr>
        <w:t>Class</w:t>
      </w:r>
      <w:r>
        <w:rPr>
          <w:spacing w:val="-3"/>
          <w:w w:val="115"/>
        </w:rPr>
        <w:t> </w:t>
      </w:r>
      <w:r>
        <w:rPr>
          <w:w w:val="115"/>
        </w:rPr>
        <w:t>1204</w:t>
      </w:r>
      <w:r>
        <w:rPr>
          <w:spacing w:val="-2"/>
          <w:w w:val="115"/>
        </w:rPr>
        <w:t> </w:t>
      </w:r>
      <w:r>
        <w:rPr>
          <w:w w:val="115"/>
        </w:rPr>
        <w:t>-</w:t>
      </w:r>
      <w:r>
        <w:rPr>
          <w:spacing w:val="-3"/>
          <w:w w:val="115"/>
        </w:rPr>
        <w:t> </w:t>
      </w:r>
      <w:r>
        <w:rPr>
          <w:spacing w:val="-2"/>
          <w:w w:val="115"/>
        </w:rPr>
        <w:t>Notebook</w:t>
      </w:r>
    </w:p>
    <w:p>
      <w:pPr>
        <w:pStyle w:val="BodyText"/>
        <w:spacing w:line="192" w:lineRule="auto"/>
        <w:ind w:left="735" w:right="732"/>
        <w:jc w:val="both"/>
      </w:pPr>
      <w:r>
        <w:rPr>
          <w:w w:val="110"/>
        </w:rPr>
        <w:t>May</w:t>
      </w:r>
      <w:r>
        <w:rPr>
          <w:w w:val="110"/>
        </w:rPr>
        <w:t> include</w:t>
      </w:r>
      <w:r>
        <w:rPr>
          <w:w w:val="110"/>
        </w:rPr>
        <w:t> floor</w:t>
      </w:r>
      <w:r>
        <w:rPr>
          <w:w w:val="110"/>
        </w:rPr>
        <w:t> plan,</w:t>
      </w:r>
      <w:r>
        <w:rPr>
          <w:w w:val="110"/>
        </w:rPr>
        <w:t> swatches,</w:t>
      </w:r>
      <w:r>
        <w:rPr>
          <w:w w:val="110"/>
        </w:rPr>
        <w:t> colors,</w:t>
      </w:r>
      <w:r>
        <w:rPr>
          <w:w w:val="110"/>
        </w:rPr>
        <w:t> stories,</w:t>
      </w:r>
      <w:r>
        <w:rPr>
          <w:w w:val="110"/>
        </w:rPr>
        <w:t> or</w:t>
      </w:r>
      <w:r>
        <w:rPr>
          <w:w w:val="110"/>
        </w:rPr>
        <w:t> photographs,</w:t>
      </w:r>
      <w:r>
        <w:rPr>
          <w:w w:val="110"/>
        </w:rPr>
        <w:t> and project records which detail what was accomplished this year with a given</w:t>
      </w:r>
      <w:r>
        <w:rPr>
          <w:w w:val="110"/>
        </w:rPr>
        <w:t> indication</w:t>
      </w:r>
      <w:r>
        <w:rPr>
          <w:w w:val="110"/>
        </w:rPr>
        <w:t> of</w:t>
      </w:r>
      <w:r>
        <w:rPr>
          <w:w w:val="110"/>
        </w:rPr>
        <w:t> long-term</w:t>
      </w:r>
      <w:r>
        <w:rPr>
          <w:w w:val="110"/>
        </w:rPr>
        <w:t> plans.</w:t>
      </w:r>
      <w:r>
        <w:rPr>
          <w:w w:val="110"/>
        </w:rPr>
        <w:t> Notebooks</w:t>
      </w:r>
      <w:r>
        <w:rPr>
          <w:w w:val="110"/>
        </w:rPr>
        <w:t> should</w:t>
      </w:r>
      <w:r>
        <w:rPr>
          <w:w w:val="110"/>
        </w:rPr>
        <w:t> also</w:t>
      </w:r>
      <w:r>
        <w:rPr>
          <w:w w:val="110"/>
        </w:rPr>
        <w:t> include project</w:t>
      </w:r>
      <w:r>
        <w:rPr>
          <w:w w:val="110"/>
        </w:rPr>
        <w:t> inspiration,</w:t>
      </w:r>
      <w:r>
        <w:rPr>
          <w:w w:val="110"/>
        </w:rPr>
        <w:t> challenges,</w:t>
      </w:r>
      <w:r>
        <w:rPr>
          <w:w w:val="110"/>
        </w:rPr>
        <w:t> who</w:t>
      </w:r>
      <w:r>
        <w:rPr>
          <w:w w:val="110"/>
        </w:rPr>
        <w:t> helped</w:t>
      </w:r>
      <w:r>
        <w:rPr>
          <w:w w:val="110"/>
        </w:rPr>
        <w:t> the</w:t>
      </w:r>
      <w:r>
        <w:rPr>
          <w:w w:val="110"/>
        </w:rPr>
        <w:t> exhibitor,</w:t>
      </w:r>
      <w:r>
        <w:rPr>
          <w:w w:val="110"/>
        </w:rPr>
        <w:t> and</w:t>
      </w:r>
      <w:r>
        <w:rPr>
          <w:w w:val="110"/>
        </w:rPr>
        <w:t> any</w:t>
      </w:r>
      <w:r>
        <w:rPr>
          <w:w w:val="110"/>
        </w:rPr>
        <w:t> other additional</w:t>
      </w:r>
      <w:r>
        <w:rPr>
          <w:spacing w:val="32"/>
          <w:w w:val="110"/>
        </w:rPr>
        <w:t> </w:t>
      </w:r>
      <w:r>
        <w:rPr>
          <w:w w:val="110"/>
        </w:rPr>
        <w:t>information</w:t>
      </w:r>
      <w:r>
        <w:rPr>
          <w:spacing w:val="32"/>
          <w:w w:val="110"/>
        </w:rPr>
        <w:t> </w:t>
      </w:r>
      <w:r>
        <w:rPr>
          <w:w w:val="110"/>
        </w:rPr>
        <w:t>that</w:t>
      </w:r>
      <w:r>
        <w:rPr>
          <w:spacing w:val="32"/>
          <w:w w:val="110"/>
        </w:rPr>
        <w:t> </w:t>
      </w:r>
      <w:r>
        <w:rPr>
          <w:w w:val="110"/>
        </w:rPr>
        <w:t>would</w:t>
      </w:r>
      <w:r>
        <w:rPr>
          <w:spacing w:val="32"/>
          <w:w w:val="110"/>
        </w:rPr>
        <w:t> </w:t>
      </w:r>
      <w:r>
        <w:rPr>
          <w:w w:val="110"/>
        </w:rPr>
        <w:t>be</w:t>
      </w:r>
      <w:r>
        <w:rPr>
          <w:spacing w:val="32"/>
          <w:w w:val="110"/>
        </w:rPr>
        <w:t> </w:t>
      </w:r>
      <w:r>
        <w:rPr>
          <w:w w:val="110"/>
        </w:rPr>
        <w:t>helpful</w:t>
      </w:r>
      <w:r>
        <w:rPr>
          <w:spacing w:val="32"/>
          <w:w w:val="110"/>
        </w:rPr>
        <w:t> </w:t>
      </w:r>
      <w:r>
        <w:rPr>
          <w:w w:val="110"/>
        </w:rPr>
        <w:t>to</w:t>
      </w:r>
      <w:r>
        <w:rPr>
          <w:spacing w:val="32"/>
          <w:w w:val="110"/>
        </w:rPr>
        <w:t> </w:t>
      </w:r>
      <w:r>
        <w:rPr>
          <w:w w:val="110"/>
        </w:rPr>
        <w:t>the</w:t>
      </w:r>
      <w:r>
        <w:rPr>
          <w:spacing w:val="32"/>
          <w:w w:val="110"/>
        </w:rPr>
        <w:t> </w:t>
      </w:r>
      <w:r>
        <w:rPr>
          <w:w w:val="110"/>
        </w:rPr>
        <w:t>judge.</w:t>
      </w:r>
      <w:r>
        <w:rPr>
          <w:spacing w:val="32"/>
          <w:w w:val="110"/>
        </w:rPr>
        <w:t> </w:t>
      </w:r>
      <w:r>
        <w:rPr>
          <w:spacing w:val="-2"/>
          <w:w w:val="110"/>
        </w:rPr>
        <w:t>Additional</w:t>
      </w:r>
    </w:p>
    <w:p>
      <w:pPr>
        <w:pStyle w:val="BodyText"/>
        <w:tabs>
          <w:tab w:pos="7251" w:val="right" w:leader="none"/>
        </w:tabs>
        <w:spacing w:line="172" w:lineRule="auto"/>
        <w:ind w:left="735"/>
        <w:rPr>
          <w:position w:val="-13"/>
          <w:sz w:val="24"/>
        </w:rPr>
      </w:pPr>
      <w:r>
        <w:rPr>
          <w:spacing w:val="-2"/>
          <w:w w:val="110"/>
        </w:rPr>
        <w:t>attached</w:t>
      </w:r>
      <w:r>
        <w:rPr>
          <w:spacing w:val="-5"/>
          <w:w w:val="110"/>
        </w:rPr>
        <w:t> </w:t>
      </w:r>
      <w:r>
        <w:rPr>
          <w:spacing w:val="-2"/>
          <w:w w:val="110"/>
        </w:rPr>
        <w:t>summary</w:t>
      </w:r>
      <w:r>
        <w:rPr>
          <w:spacing w:val="-4"/>
          <w:w w:val="110"/>
        </w:rPr>
        <w:t> </w:t>
      </w:r>
      <w:r>
        <w:rPr>
          <w:spacing w:val="-2"/>
          <w:w w:val="110"/>
        </w:rPr>
        <w:t>is</w:t>
      </w:r>
      <w:r>
        <w:rPr>
          <w:spacing w:val="-4"/>
          <w:w w:val="110"/>
        </w:rPr>
        <w:t> </w:t>
      </w:r>
      <w:r>
        <w:rPr>
          <w:spacing w:val="-2"/>
          <w:w w:val="110"/>
        </w:rPr>
        <w:t>not</w:t>
      </w:r>
      <w:r>
        <w:rPr>
          <w:spacing w:val="-4"/>
          <w:w w:val="110"/>
        </w:rPr>
        <w:t> </w:t>
      </w:r>
      <w:r>
        <w:rPr>
          <w:spacing w:val="-2"/>
          <w:w w:val="110"/>
        </w:rPr>
        <w:t>required.</w:t>
      </w:r>
      <w:r>
        <w:rPr>
          <w:rFonts w:ascii="Times New Roman"/>
        </w:rPr>
        <w:tab/>
      </w:r>
      <w:r>
        <w:rPr>
          <w:spacing w:val="-5"/>
          <w:w w:val="110"/>
          <w:position w:val="-13"/>
          <w:sz w:val="24"/>
        </w:rPr>
        <w:t>44</w:t>
      </w:r>
    </w:p>
    <w:p>
      <w:pPr>
        <w:pStyle w:val="BodyText"/>
        <w:spacing w:after="0" w:line="172" w:lineRule="auto"/>
        <w:rPr>
          <w:position w:val="-13"/>
          <w:sz w:val="24"/>
        </w:rPr>
        <w:sectPr>
          <w:footerReference w:type="default" r:id="rId60"/>
          <w:pgSz w:w="7920" w:h="12240"/>
          <w:pgMar w:header="0" w:footer="0" w:top="140" w:bottom="0" w:left="0" w:right="0"/>
        </w:sectPr>
      </w:pPr>
    </w:p>
    <w:p>
      <w:pPr>
        <w:pStyle w:val="BodyText"/>
        <w:ind w:left="451"/>
      </w:pPr>
      <w:r>
        <w:rPr/>
        <mc:AlternateContent>
          <mc:Choice Requires="wps">
            <w:drawing>
              <wp:inline distT="0" distB="0" distL="0" distR="0">
                <wp:extent cx="4457700" cy="1685925"/>
                <wp:effectExtent l="0" t="0" r="0" b="0"/>
                <wp:docPr id="175" name="Group 175"/>
                <wp:cNvGraphicFramePr>
                  <a:graphicFrameLocks/>
                </wp:cNvGraphicFramePr>
                <a:graphic>
                  <a:graphicData uri="http://schemas.microsoft.com/office/word/2010/wordprocessingGroup">
                    <wpg:wgp>
                      <wpg:cNvPr id="175" name="Group 175"/>
                      <wpg:cNvGrpSpPr/>
                      <wpg:grpSpPr>
                        <a:xfrm>
                          <a:off x="0" y="0"/>
                          <a:ext cx="4457700" cy="1685925"/>
                          <a:chExt cx="4457700" cy="1685925"/>
                        </a:xfrm>
                      </wpg:grpSpPr>
                      <pic:pic>
                        <pic:nvPicPr>
                          <pic:cNvPr id="176" name="Image 176"/>
                          <pic:cNvPicPr/>
                        </pic:nvPicPr>
                        <pic:blipFill>
                          <a:blip r:embed="rId63" cstate="print"/>
                          <a:stretch>
                            <a:fillRect/>
                          </a:stretch>
                        </pic:blipFill>
                        <pic:spPr>
                          <a:xfrm>
                            <a:off x="0" y="0"/>
                            <a:ext cx="4457699" cy="1685924"/>
                          </a:xfrm>
                          <a:prstGeom prst="rect">
                            <a:avLst/>
                          </a:prstGeom>
                        </pic:spPr>
                      </pic:pic>
                      <wps:wsp>
                        <wps:cNvPr id="177" name="Textbox 177"/>
                        <wps:cNvSpPr txBox="1"/>
                        <wps:spPr>
                          <a:xfrm>
                            <a:off x="0" y="0"/>
                            <a:ext cx="4457700" cy="1685925"/>
                          </a:xfrm>
                          <a:prstGeom prst="rect">
                            <a:avLst/>
                          </a:prstGeom>
                        </wps:spPr>
                        <wps:txbx>
                          <w:txbxContent>
                            <w:p>
                              <w:pPr>
                                <w:spacing w:line="216" w:lineRule="auto" w:before="274"/>
                                <w:ind w:left="1627" w:right="1802" w:firstLine="0"/>
                                <w:jc w:val="center"/>
                                <w:rPr>
                                  <w:sz w:val="30"/>
                                </w:rPr>
                              </w:pPr>
                              <w:r>
                                <w:rPr>
                                  <w:spacing w:val="-6"/>
                                  <w:w w:val="110"/>
                                  <w:sz w:val="30"/>
                                </w:rPr>
                                <w:t>Department</w:t>
                              </w:r>
                              <w:r>
                                <w:rPr>
                                  <w:spacing w:val="-19"/>
                                  <w:w w:val="110"/>
                                  <w:sz w:val="30"/>
                                </w:rPr>
                                <w:t> </w:t>
                              </w:r>
                              <w:r>
                                <w:rPr>
                                  <w:spacing w:val="-6"/>
                                  <w:w w:val="110"/>
                                  <w:sz w:val="30"/>
                                </w:rPr>
                                <w:t>13 </w:t>
                              </w:r>
                              <w:r>
                                <w:rPr>
                                  <w:spacing w:val="-2"/>
                                  <w:w w:val="110"/>
                                  <w:sz w:val="30"/>
                                </w:rPr>
                                <w:t>NOTEBOOKS</w:t>
                              </w:r>
                            </w:p>
                            <w:p>
                              <w:pPr>
                                <w:spacing w:before="7"/>
                                <w:ind w:left="1627" w:right="1809" w:firstLine="0"/>
                                <w:jc w:val="center"/>
                                <w:rPr>
                                  <w:i/>
                                  <w:sz w:val="20"/>
                                </w:rPr>
                              </w:pPr>
                              <w:r>
                                <w:rPr>
                                  <w:i/>
                                  <w:spacing w:val="-2"/>
                                  <w:w w:val="110"/>
                                  <w:sz w:val="20"/>
                                </w:rPr>
                                <w:t>Superintendent:</w:t>
                              </w:r>
                              <w:r>
                                <w:rPr>
                                  <w:i/>
                                  <w:spacing w:val="7"/>
                                  <w:w w:val="110"/>
                                  <w:sz w:val="20"/>
                                </w:rPr>
                                <w:t> </w:t>
                              </w:r>
                              <w:r>
                                <w:rPr>
                                  <w:i/>
                                  <w:spacing w:val="-2"/>
                                  <w:w w:val="110"/>
                                  <w:sz w:val="20"/>
                                </w:rPr>
                                <w:t>Holly</w:t>
                              </w:r>
                              <w:r>
                                <w:rPr>
                                  <w:i/>
                                  <w:spacing w:val="8"/>
                                  <w:w w:val="110"/>
                                  <w:sz w:val="20"/>
                                </w:rPr>
                                <w:t> </w:t>
                              </w:r>
                              <w:r>
                                <w:rPr>
                                  <w:i/>
                                  <w:spacing w:val="-4"/>
                                  <w:w w:val="110"/>
                                  <w:sz w:val="20"/>
                                </w:rPr>
                                <w:t>Toll</w:t>
                              </w:r>
                            </w:p>
                            <w:p>
                              <w:pPr>
                                <w:spacing w:line="240" w:lineRule="auto" w:before="142"/>
                                <w:rPr>
                                  <w:i/>
                                  <w:sz w:val="20"/>
                                </w:rPr>
                              </w:pPr>
                            </w:p>
                            <w:p>
                              <w:pPr>
                                <w:spacing w:line="206" w:lineRule="auto" w:before="0"/>
                                <w:ind w:left="705" w:right="1813" w:firstLine="0"/>
                                <w:jc w:val="left"/>
                                <w:rPr>
                                  <w:sz w:val="20"/>
                                </w:rPr>
                              </w:pPr>
                              <w:r>
                                <w:rPr>
                                  <w:w w:val="110"/>
                                  <w:sz w:val="20"/>
                                </w:rPr>
                                <w:t>Entry</w:t>
                              </w:r>
                              <w:r>
                                <w:rPr>
                                  <w:spacing w:val="-4"/>
                                  <w:w w:val="110"/>
                                  <w:sz w:val="20"/>
                                </w:rPr>
                                <w:t> </w:t>
                              </w:r>
                              <w:r>
                                <w:rPr>
                                  <w:w w:val="110"/>
                                  <w:sz w:val="20"/>
                                </w:rPr>
                                <w:t>Time:8:30-11:00</w:t>
                              </w:r>
                              <w:r>
                                <w:rPr>
                                  <w:spacing w:val="-5"/>
                                  <w:w w:val="110"/>
                                  <w:sz w:val="20"/>
                                </w:rPr>
                                <w:t> </w:t>
                              </w:r>
                              <w:r>
                                <w:rPr>
                                  <w:w w:val="110"/>
                                  <w:sz w:val="20"/>
                                </w:rPr>
                                <w:t>AM,</w:t>
                              </w:r>
                              <w:r>
                                <w:rPr>
                                  <w:spacing w:val="-4"/>
                                  <w:w w:val="110"/>
                                  <w:sz w:val="20"/>
                                </w:rPr>
                                <w:t> </w:t>
                              </w:r>
                              <w:r>
                                <w:rPr>
                                  <w:w w:val="110"/>
                                  <w:sz w:val="20"/>
                                </w:rPr>
                                <w:t>Friday,</w:t>
                              </w:r>
                              <w:r>
                                <w:rPr>
                                  <w:spacing w:val="-5"/>
                                  <w:w w:val="110"/>
                                  <w:sz w:val="20"/>
                                </w:rPr>
                                <w:t> </w:t>
                              </w:r>
                              <w:r>
                                <w:rPr>
                                  <w:w w:val="110"/>
                                  <w:sz w:val="20"/>
                                </w:rPr>
                                <w:t>July</w:t>
                              </w:r>
                              <w:r>
                                <w:rPr>
                                  <w:spacing w:val="-4"/>
                                  <w:w w:val="110"/>
                                  <w:sz w:val="20"/>
                                </w:rPr>
                                <w:t> </w:t>
                              </w:r>
                              <w:r>
                                <w:rPr>
                                  <w:w w:val="110"/>
                                  <w:sz w:val="20"/>
                                </w:rPr>
                                <w:t>25 Location: 4-H Building</w:t>
                              </w:r>
                            </w:p>
                            <w:p>
                              <w:pPr>
                                <w:spacing w:line="218" w:lineRule="exact" w:before="0"/>
                                <w:ind w:left="705" w:right="0" w:firstLine="0"/>
                                <w:jc w:val="left"/>
                                <w:rPr>
                                  <w:sz w:val="20"/>
                                </w:rPr>
                              </w:pPr>
                              <w:r>
                                <w:rPr>
                                  <w:w w:val="110"/>
                                  <w:sz w:val="20"/>
                                </w:rPr>
                                <w:t>Judging</w:t>
                              </w:r>
                              <w:r>
                                <w:rPr>
                                  <w:spacing w:val="-4"/>
                                  <w:w w:val="110"/>
                                  <w:sz w:val="20"/>
                                </w:rPr>
                                <w:t> </w:t>
                              </w:r>
                              <w:r>
                                <w:rPr>
                                  <w:w w:val="110"/>
                                  <w:sz w:val="20"/>
                                </w:rPr>
                                <w:t>Time:</w:t>
                              </w:r>
                              <w:r>
                                <w:rPr>
                                  <w:spacing w:val="-3"/>
                                  <w:w w:val="110"/>
                                  <w:sz w:val="20"/>
                                </w:rPr>
                                <w:t> </w:t>
                              </w:r>
                              <w:r>
                                <w:rPr>
                                  <w:w w:val="110"/>
                                  <w:sz w:val="20"/>
                                </w:rPr>
                                <w:t>2:30</w:t>
                              </w:r>
                              <w:r>
                                <w:rPr>
                                  <w:spacing w:val="-4"/>
                                  <w:w w:val="110"/>
                                  <w:sz w:val="20"/>
                                </w:rPr>
                                <w:t> </w:t>
                              </w:r>
                              <w:r>
                                <w:rPr>
                                  <w:w w:val="110"/>
                                  <w:sz w:val="20"/>
                                </w:rPr>
                                <w:t>PM,</w:t>
                              </w:r>
                              <w:r>
                                <w:rPr>
                                  <w:spacing w:val="-3"/>
                                  <w:w w:val="110"/>
                                  <w:sz w:val="20"/>
                                </w:rPr>
                                <w:t> </w:t>
                              </w:r>
                              <w:r>
                                <w:rPr>
                                  <w:w w:val="110"/>
                                  <w:sz w:val="20"/>
                                </w:rPr>
                                <w:t>Sunday,</w:t>
                              </w:r>
                              <w:r>
                                <w:rPr>
                                  <w:spacing w:val="-4"/>
                                  <w:w w:val="110"/>
                                  <w:sz w:val="20"/>
                                </w:rPr>
                                <w:t> </w:t>
                              </w:r>
                              <w:r>
                                <w:rPr>
                                  <w:w w:val="110"/>
                                  <w:sz w:val="20"/>
                                </w:rPr>
                                <w:t>July</w:t>
                              </w:r>
                              <w:r>
                                <w:rPr>
                                  <w:spacing w:val="-3"/>
                                  <w:w w:val="110"/>
                                  <w:sz w:val="20"/>
                                </w:rPr>
                                <w:t> </w:t>
                              </w:r>
                              <w:r>
                                <w:rPr>
                                  <w:spacing w:val="-5"/>
                                  <w:w w:val="110"/>
                                  <w:sz w:val="20"/>
                                </w:rPr>
                                <w:t>27</w:t>
                              </w:r>
                            </w:p>
                          </w:txbxContent>
                        </wps:txbx>
                        <wps:bodyPr wrap="square" lIns="0" tIns="0" rIns="0" bIns="0" rtlCol="0">
                          <a:noAutofit/>
                        </wps:bodyPr>
                      </wps:wsp>
                    </wpg:wgp>
                  </a:graphicData>
                </a:graphic>
              </wp:inline>
            </w:drawing>
          </mc:Choice>
          <mc:Fallback>
            <w:pict>
              <v:group style="width:351pt;height:132.75pt;mso-position-horizontal-relative:char;mso-position-vertical-relative:line" id="docshapegroup124" coordorigin="0,0" coordsize="7020,2655">
                <v:shape style="position:absolute;left:0;top:0;width:7020;height:2655" type="#_x0000_t75" id="docshape125" stroked="false">
                  <v:imagedata r:id="rId63" o:title=""/>
                </v:shape>
                <v:shape style="position:absolute;left:0;top:0;width:7020;height:2655" type="#_x0000_t202" id="docshape126" filled="false" stroked="false">
                  <v:textbox inset="0,0,0,0">
                    <w:txbxContent>
                      <w:p>
                        <w:pPr>
                          <w:spacing w:line="216" w:lineRule="auto" w:before="274"/>
                          <w:ind w:left="1627" w:right="1802" w:firstLine="0"/>
                          <w:jc w:val="center"/>
                          <w:rPr>
                            <w:sz w:val="30"/>
                          </w:rPr>
                        </w:pPr>
                        <w:r>
                          <w:rPr>
                            <w:spacing w:val="-6"/>
                            <w:w w:val="110"/>
                            <w:sz w:val="30"/>
                          </w:rPr>
                          <w:t>Department</w:t>
                        </w:r>
                        <w:r>
                          <w:rPr>
                            <w:spacing w:val="-19"/>
                            <w:w w:val="110"/>
                            <w:sz w:val="30"/>
                          </w:rPr>
                          <w:t> </w:t>
                        </w:r>
                        <w:r>
                          <w:rPr>
                            <w:spacing w:val="-6"/>
                            <w:w w:val="110"/>
                            <w:sz w:val="30"/>
                          </w:rPr>
                          <w:t>13 </w:t>
                        </w:r>
                        <w:r>
                          <w:rPr>
                            <w:spacing w:val="-2"/>
                            <w:w w:val="110"/>
                            <w:sz w:val="30"/>
                          </w:rPr>
                          <w:t>NOTEBOOKS</w:t>
                        </w:r>
                      </w:p>
                      <w:p>
                        <w:pPr>
                          <w:spacing w:before="7"/>
                          <w:ind w:left="1627" w:right="1809" w:firstLine="0"/>
                          <w:jc w:val="center"/>
                          <w:rPr>
                            <w:i/>
                            <w:sz w:val="20"/>
                          </w:rPr>
                        </w:pPr>
                        <w:r>
                          <w:rPr>
                            <w:i/>
                            <w:spacing w:val="-2"/>
                            <w:w w:val="110"/>
                            <w:sz w:val="20"/>
                          </w:rPr>
                          <w:t>Superintendent:</w:t>
                        </w:r>
                        <w:r>
                          <w:rPr>
                            <w:i/>
                            <w:spacing w:val="7"/>
                            <w:w w:val="110"/>
                            <w:sz w:val="20"/>
                          </w:rPr>
                          <w:t> </w:t>
                        </w:r>
                        <w:r>
                          <w:rPr>
                            <w:i/>
                            <w:spacing w:val="-2"/>
                            <w:w w:val="110"/>
                            <w:sz w:val="20"/>
                          </w:rPr>
                          <w:t>Holly</w:t>
                        </w:r>
                        <w:r>
                          <w:rPr>
                            <w:i/>
                            <w:spacing w:val="8"/>
                            <w:w w:val="110"/>
                            <w:sz w:val="20"/>
                          </w:rPr>
                          <w:t> </w:t>
                        </w:r>
                        <w:r>
                          <w:rPr>
                            <w:i/>
                            <w:spacing w:val="-4"/>
                            <w:w w:val="110"/>
                            <w:sz w:val="20"/>
                          </w:rPr>
                          <w:t>Toll</w:t>
                        </w:r>
                      </w:p>
                      <w:p>
                        <w:pPr>
                          <w:spacing w:line="240" w:lineRule="auto" w:before="142"/>
                          <w:rPr>
                            <w:i/>
                            <w:sz w:val="20"/>
                          </w:rPr>
                        </w:pPr>
                      </w:p>
                      <w:p>
                        <w:pPr>
                          <w:spacing w:line="206" w:lineRule="auto" w:before="0"/>
                          <w:ind w:left="705" w:right="1813" w:firstLine="0"/>
                          <w:jc w:val="left"/>
                          <w:rPr>
                            <w:sz w:val="20"/>
                          </w:rPr>
                        </w:pPr>
                        <w:r>
                          <w:rPr>
                            <w:w w:val="110"/>
                            <w:sz w:val="20"/>
                          </w:rPr>
                          <w:t>Entry</w:t>
                        </w:r>
                        <w:r>
                          <w:rPr>
                            <w:spacing w:val="-4"/>
                            <w:w w:val="110"/>
                            <w:sz w:val="20"/>
                          </w:rPr>
                          <w:t> </w:t>
                        </w:r>
                        <w:r>
                          <w:rPr>
                            <w:w w:val="110"/>
                            <w:sz w:val="20"/>
                          </w:rPr>
                          <w:t>Time:8:30-11:00</w:t>
                        </w:r>
                        <w:r>
                          <w:rPr>
                            <w:spacing w:val="-5"/>
                            <w:w w:val="110"/>
                            <w:sz w:val="20"/>
                          </w:rPr>
                          <w:t> </w:t>
                        </w:r>
                        <w:r>
                          <w:rPr>
                            <w:w w:val="110"/>
                            <w:sz w:val="20"/>
                          </w:rPr>
                          <w:t>AM,</w:t>
                        </w:r>
                        <w:r>
                          <w:rPr>
                            <w:spacing w:val="-4"/>
                            <w:w w:val="110"/>
                            <w:sz w:val="20"/>
                          </w:rPr>
                          <w:t> </w:t>
                        </w:r>
                        <w:r>
                          <w:rPr>
                            <w:w w:val="110"/>
                            <w:sz w:val="20"/>
                          </w:rPr>
                          <w:t>Friday,</w:t>
                        </w:r>
                        <w:r>
                          <w:rPr>
                            <w:spacing w:val="-5"/>
                            <w:w w:val="110"/>
                            <w:sz w:val="20"/>
                          </w:rPr>
                          <w:t> </w:t>
                        </w:r>
                        <w:r>
                          <w:rPr>
                            <w:w w:val="110"/>
                            <w:sz w:val="20"/>
                          </w:rPr>
                          <w:t>July</w:t>
                        </w:r>
                        <w:r>
                          <w:rPr>
                            <w:spacing w:val="-4"/>
                            <w:w w:val="110"/>
                            <w:sz w:val="20"/>
                          </w:rPr>
                          <w:t> </w:t>
                        </w:r>
                        <w:r>
                          <w:rPr>
                            <w:w w:val="110"/>
                            <w:sz w:val="20"/>
                          </w:rPr>
                          <w:t>25 Location: 4-H Building</w:t>
                        </w:r>
                      </w:p>
                      <w:p>
                        <w:pPr>
                          <w:spacing w:line="218" w:lineRule="exact" w:before="0"/>
                          <w:ind w:left="705" w:right="0" w:firstLine="0"/>
                          <w:jc w:val="left"/>
                          <w:rPr>
                            <w:sz w:val="20"/>
                          </w:rPr>
                        </w:pPr>
                        <w:r>
                          <w:rPr>
                            <w:w w:val="110"/>
                            <w:sz w:val="20"/>
                          </w:rPr>
                          <w:t>Judging</w:t>
                        </w:r>
                        <w:r>
                          <w:rPr>
                            <w:spacing w:val="-4"/>
                            <w:w w:val="110"/>
                            <w:sz w:val="20"/>
                          </w:rPr>
                          <w:t> </w:t>
                        </w:r>
                        <w:r>
                          <w:rPr>
                            <w:w w:val="110"/>
                            <w:sz w:val="20"/>
                          </w:rPr>
                          <w:t>Time:</w:t>
                        </w:r>
                        <w:r>
                          <w:rPr>
                            <w:spacing w:val="-3"/>
                            <w:w w:val="110"/>
                            <w:sz w:val="20"/>
                          </w:rPr>
                          <w:t> </w:t>
                        </w:r>
                        <w:r>
                          <w:rPr>
                            <w:w w:val="110"/>
                            <w:sz w:val="20"/>
                          </w:rPr>
                          <w:t>2:30</w:t>
                        </w:r>
                        <w:r>
                          <w:rPr>
                            <w:spacing w:val="-4"/>
                            <w:w w:val="110"/>
                            <w:sz w:val="20"/>
                          </w:rPr>
                          <w:t> </w:t>
                        </w:r>
                        <w:r>
                          <w:rPr>
                            <w:w w:val="110"/>
                            <w:sz w:val="20"/>
                          </w:rPr>
                          <w:t>PM,</w:t>
                        </w:r>
                        <w:r>
                          <w:rPr>
                            <w:spacing w:val="-3"/>
                            <w:w w:val="110"/>
                            <w:sz w:val="20"/>
                          </w:rPr>
                          <w:t> </w:t>
                        </w:r>
                        <w:r>
                          <w:rPr>
                            <w:w w:val="110"/>
                            <w:sz w:val="20"/>
                          </w:rPr>
                          <w:t>Sunday,</w:t>
                        </w:r>
                        <w:r>
                          <w:rPr>
                            <w:spacing w:val="-4"/>
                            <w:w w:val="110"/>
                            <w:sz w:val="20"/>
                          </w:rPr>
                          <w:t> </w:t>
                        </w:r>
                        <w:r>
                          <w:rPr>
                            <w:w w:val="110"/>
                            <w:sz w:val="20"/>
                          </w:rPr>
                          <w:t>July</w:t>
                        </w:r>
                        <w:r>
                          <w:rPr>
                            <w:spacing w:val="-3"/>
                            <w:w w:val="110"/>
                            <w:sz w:val="20"/>
                          </w:rPr>
                          <w:t> </w:t>
                        </w:r>
                        <w:r>
                          <w:rPr>
                            <w:spacing w:val="-5"/>
                            <w:w w:val="110"/>
                            <w:sz w:val="20"/>
                          </w:rPr>
                          <w:t>27</w:t>
                        </w:r>
                      </w:p>
                    </w:txbxContent>
                  </v:textbox>
                  <w10:wrap type="none"/>
                </v:shape>
              </v:group>
            </w:pict>
          </mc:Fallback>
        </mc:AlternateContent>
      </w:r>
      <w:r>
        <w:rPr/>
      </w:r>
    </w:p>
    <w:p>
      <w:pPr>
        <w:pStyle w:val="ListParagraph"/>
        <w:numPr>
          <w:ilvl w:val="0"/>
          <w:numId w:val="37"/>
        </w:numPr>
        <w:tabs>
          <w:tab w:pos="1106" w:val="left" w:leader="none"/>
        </w:tabs>
        <w:spacing w:line="227" w:lineRule="exact" w:before="183" w:after="0"/>
        <w:ind w:left="1106" w:right="0" w:hanging="190"/>
        <w:jc w:val="both"/>
        <w:rPr>
          <w:sz w:val="20"/>
        </w:rPr>
      </w:pPr>
      <w:r>
        <w:rPr>
          <w:spacing w:val="-2"/>
          <w:w w:val="110"/>
          <w:sz w:val="20"/>
        </w:rPr>
        <w:t>Read</w:t>
      </w:r>
      <w:r>
        <w:rPr>
          <w:spacing w:val="-3"/>
          <w:w w:val="110"/>
          <w:sz w:val="20"/>
        </w:rPr>
        <w:t> </w:t>
      </w:r>
      <w:r>
        <w:rPr>
          <w:spacing w:val="-2"/>
          <w:w w:val="110"/>
          <w:sz w:val="20"/>
        </w:rPr>
        <w:t>“General Rules”</w:t>
      </w:r>
    </w:p>
    <w:p>
      <w:pPr>
        <w:pStyle w:val="ListParagraph"/>
        <w:numPr>
          <w:ilvl w:val="0"/>
          <w:numId w:val="37"/>
        </w:numPr>
        <w:tabs>
          <w:tab w:pos="1106" w:val="left" w:leader="none"/>
          <w:tab w:pos="1108" w:val="left" w:leader="none"/>
        </w:tabs>
        <w:spacing w:line="206" w:lineRule="auto" w:before="10" w:after="0"/>
        <w:ind w:left="1108" w:right="700" w:hanging="192"/>
        <w:jc w:val="both"/>
        <w:rPr>
          <w:sz w:val="20"/>
        </w:rPr>
      </w:pPr>
      <w:r>
        <w:rPr>
          <w:w w:val="110"/>
          <w:sz w:val="20"/>
        </w:rPr>
        <w:t>Exhibitors</w:t>
      </w:r>
      <w:r>
        <w:rPr>
          <w:spacing w:val="-7"/>
          <w:w w:val="110"/>
          <w:sz w:val="20"/>
        </w:rPr>
        <w:t> </w:t>
      </w:r>
      <w:r>
        <w:rPr>
          <w:w w:val="110"/>
          <w:sz w:val="20"/>
        </w:rPr>
        <w:t>will</w:t>
      </w:r>
      <w:r>
        <w:rPr>
          <w:spacing w:val="-7"/>
          <w:w w:val="110"/>
          <w:sz w:val="20"/>
        </w:rPr>
        <w:t> </w:t>
      </w:r>
      <w:r>
        <w:rPr>
          <w:w w:val="110"/>
          <w:sz w:val="20"/>
        </w:rPr>
        <w:t>sign</w:t>
      </w:r>
      <w:r>
        <w:rPr>
          <w:spacing w:val="-7"/>
          <w:w w:val="110"/>
          <w:sz w:val="20"/>
        </w:rPr>
        <w:t> </w:t>
      </w:r>
      <w:r>
        <w:rPr>
          <w:w w:val="110"/>
          <w:sz w:val="20"/>
        </w:rPr>
        <w:t>up</w:t>
      </w:r>
      <w:r>
        <w:rPr>
          <w:spacing w:val="-7"/>
          <w:w w:val="110"/>
          <w:sz w:val="20"/>
        </w:rPr>
        <w:t> </w:t>
      </w:r>
      <w:r>
        <w:rPr>
          <w:w w:val="110"/>
          <w:sz w:val="20"/>
        </w:rPr>
        <w:t>for</w:t>
      </w:r>
      <w:r>
        <w:rPr>
          <w:spacing w:val="-7"/>
          <w:w w:val="110"/>
          <w:sz w:val="20"/>
        </w:rPr>
        <w:t> </w:t>
      </w:r>
      <w:r>
        <w:rPr>
          <w:w w:val="110"/>
          <w:sz w:val="20"/>
        </w:rPr>
        <w:t>a</w:t>
      </w:r>
      <w:r>
        <w:rPr>
          <w:spacing w:val="-7"/>
          <w:w w:val="110"/>
          <w:sz w:val="20"/>
        </w:rPr>
        <w:t> </w:t>
      </w:r>
      <w:r>
        <w:rPr>
          <w:w w:val="110"/>
          <w:sz w:val="20"/>
        </w:rPr>
        <w:t>conference</w:t>
      </w:r>
      <w:r>
        <w:rPr>
          <w:spacing w:val="-7"/>
          <w:w w:val="110"/>
          <w:sz w:val="20"/>
        </w:rPr>
        <w:t> </w:t>
      </w:r>
      <w:r>
        <w:rPr>
          <w:w w:val="110"/>
          <w:sz w:val="20"/>
        </w:rPr>
        <w:t>judging</w:t>
      </w:r>
      <w:r>
        <w:rPr>
          <w:spacing w:val="-7"/>
          <w:w w:val="110"/>
          <w:sz w:val="20"/>
        </w:rPr>
        <w:t> </w:t>
      </w:r>
      <w:r>
        <w:rPr>
          <w:w w:val="110"/>
          <w:sz w:val="20"/>
        </w:rPr>
        <w:t>time</w:t>
      </w:r>
      <w:r>
        <w:rPr>
          <w:spacing w:val="-7"/>
          <w:w w:val="110"/>
          <w:sz w:val="20"/>
        </w:rPr>
        <w:t> </w:t>
      </w:r>
      <w:r>
        <w:rPr>
          <w:w w:val="110"/>
          <w:sz w:val="20"/>
        </w:rPr>
        <w:t>when</w:t>
      </w:r>
      <w:r>
        <w:rPr>
          <w:spacing w:val="-7"/>
          <w:w w:val="110"/>
          <w:sz w:val="20"/>
        </w:rPr>
        <w:t> </w:t>
      </w:r>
      <w:r>
        <w:rPr>
          <w:w w:val="110"/>
          <w:sz w:val="20"/>
        </w:rPr>
        <w:t>they</w:t>
      </w:r>
      <w:r>
        <w:rPr>
          <w:spacing w:val="-7"/>
          <w:w w:val="110"/>
          <w:sz w:val="20"/>
        </w:rPr>
        <w:t> </w:t>
      </w:r>
      <w:r>
        <w:rPr>
          <w:w w:val="110"/>
          <w:sz w:val="20"/>
        </w:rPr>
        <w:t>enter their</w:t>
      </w:r>
      <w:r>
        <w:rPr>
          <w:spacing w:val="-4"/>
          <w:w w:val="110"/>
          <w:sz w:val="20"/>
        </w:rPr>
        <w:t> </w:t>
      </w:r>
      <w:r>
        <w:rPr>
          <w:w w:val="110"/>
          <w:sz w:val="20"/>
        </w:rPr>
        <w:t>exhibits.</w:t>
      </w:r>
    </w:p>
    <w:p>
      <w:pPr>
        <w:pStyle w:val="ListParagraph"/>
        <w:numPr>
          <w:ilvl w:val="0"/>
          <w:numId w:val="37"/>
        </w:numPr>
        <w:tabs>
          <w:tab w:pos="1106" w:val="left" w:leader="none"/>
          <w:tab w:pos="1108" w:val="left" w:leader="none"/>
        </w:tabs>
        <w:spacing w:line="206" w:lineRule="auto" w:before="0" w:after="0"/>
        <w:ind w:left="1108" w:right="700" w:hanging="192"/>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presented</w:t>
      </w:r>
      <w:r>
        <w:rPr>
          <w:w w:val="110"/>
          <w:sz w:val="20"/>
        </w:rPr>
        <w:t> in</w:t>
      </w:r>
      <w:r>
        <w:rPr>
          <w:w w:val="110"/>
          <w:sz w:val="20"/>
        </w:rPr>
        <w:t> this</w:t>
      </w:r>
      <w:r>
        <w:rPr>
          <w:w w:val="110"/>
          <w:sz w:val="20"/>
        </w:rPr>
        <w:t> department:</w:t>
      </w:r>
      <w:r>
        <w:rPr>
          <w:w w:val="110"/>
          <w:sz w:val="20"/>
        </w:rPr>
        <w:t> Grand Champion</w:t>
      </w:r>
      <w:r>
        <w:rPr>
          <w:w w:val="110"/>
          <w:sz w:val="20"/>
        </w:rPr>
        <w:t> and</w:t>
      </w:r>
      <w:r>
        <w:rPr>
          <w:w w:val="110"/>
          <w:sz w:val="20"/>
        </w:rPr>
        <w:t> Reserve</w:t>
      </w:r>
      <w:r>
        <w:rPr>
          <w:w w:val="110"/>
          <w:sz w:val="20"/>
        </w:rPr>
        <w:t> Grand</w:t>
      </w:r>
      <w:r>
        <w:rPr>
          <w:w w:val="110"/>
          <w:sz w:val="20"/>
        </w:rPr>
        <w:t> Champion.</w:t>
      </w:r>
      <w:r>
        <w:rPr>
          <w:w w:val="110"/>
          <w:sz w:val="20"/>
        </w:rPr>
        <w:t> Champion</w:t>
      </w:r>
      <w:r>
        <w:rPr>
          <w:w w:val="110"/>
          <w:sz w:val="20"/>
        </w:rPr>
        <w:t> and</w:t>
      </w:r>
      <w:r>
        <w:rPr>
          <w:w w:val="110"/>
          <w:sz w:val="20"/>
        </w:rPr>
        <w:t> Reserve Champion may be selected in each class.</w:t>
      </w:r>
    </w:p>
    <w:p>
      <w:pPr>
        <w:pStyle w:val="ListParagraph"/>
        <w:numPr>
          <w:ilvl w:val="0"/>
          <w:numId w:val="37"/>
        </w:numPr>
        <w:tabs>
          <w:tab w:pos="1106" w:val="left" w:leader="none"/>
          <w:tab w:pos="1108" w:val="left" w:leader="none"/>
        </w:tabs>
        <w:spacing w:line="206" w:lineRule="auto" w:before="0" w:after="0"/>
        <w:ind w:left="1108" w:right="700" w:hanging="192"/>
        <w:jc w:val="both"/>
        <w:rPr>
          <w:sz w:val="20"/>
        </w:rPr>
      </w:pPr>
      <w:r>
        <w:rPr>
          <w:w w:val="110"/>
          <w:sz w:val="20"/>
        </w:rPr>
        <w:t>All 4-H Clubs are encouraged to exhibit their Secretary’s Notebook. Any</w:t>
      </w:r>
      <w:r>
        <w:rPr>
          <w:spacing w:val="-5"/>
          <w:w w:val="110"/>
          <w:sz w:val="20"/>
        </w:rPr>
        <w:t> </w:t>
      </w:r>
      <w:r>
        <w:rPr>
          <w:w w:val="110"/>
          <w:sz w:val="20"/>
        </w:rPr>
        <w:t>4-H</w:t>
      </w:r>
      <w:r>
        <w:rPr>
          <w:spacing w:val="-5"/>
          <w:w w:val="110"/>
          <w:sz w:val="20"/>
        </w:rPr>
        <w:t> </w:t>
      </w:r>
      <w:r>
        <w:rPr>
          <w:w w:val="110"/>
          <w:sz w:val="20"/>
        </w:rPr>
        <w:t>club</w:t>
      </w:r>
      <w:r>
        <w:rPr>
          <w:spacing w:val="-5"/>
          <w:w w:val="110"/>
          <w:sz w:val="20"/>
        </w:rPr>
        <w:t> </w:t>
      </w:r>
      <w:r>
        <w:rPr>
          <w:w w:val="110"/>
          <w:sz w:val="20"/>
        </w:rPr>
        <w:t>may</w:t>
      </w:r>
      <w:r>
        <w:rPr>
          <w:spacing w:val="-5"/>
          <w:w w:val="110"/>
          <w:sz w:val="20"/>
        </w:rPr>
        <w:t> </w:t>
      </w:r>
      <w:r>
        <w:rPr>
          <w:w w:val="110"/>
          <w:sz w:val="20"/>
        </w:rPr>
        <w:t>exhibit</w:t>
      </w:r>
      <w:r>
        <w:rPr>
          <w:spacing w:val="-5"/>
          <w:w w:val="110"/>
          <w:sz w:val="20"/>
        </w:rPr>
        <w:t> </w:t>
      </w:r>
      <w:r>
        <w:rPr>
          <w:w w:val="110"/>
          <w:sz w:val="20"/>
        </w:rPr>
        <w:t>a</w:t>
      </w:r>
      <w:r>
        <w:rPr>
          <w:spacing w:val="-5"/>
          <w:w w:val="110"/>
          <w:sz w:val="20"/>
        </w:rPr>
        <w:t> </w:t>
      </w:r>
      <w:r>
        <w:rPr>
          <w:w w:val="110"/>
          <w:sz w:val="20"/>
        </w:rPr>
        <w:t>notebook</w:t>
      </w:r>
      <w:r>
        <w:rPr>
          <w:spacing w:val="-5"/>
          <w:w w:val="110"/>
          <w:sz w:val="20"/>
        </w:rPr>
        <w:t> </w:t>
      </w:r>
      <w:r>
        <w:rPr>
          <w:w w:val="110"/>
          <w:sz w:val="20"/>
        </w:rPr>
        <w:t>on</w:t>
      </w:r>
      <w:r>
        <w:rPr>
          <w:spacing w:val="-5"/>
          <w:w w:val="110"/>
          <w:sz w:val="20"/>
        </w:rPr>
        <w:t> </w:t>
      </w:r>
      <w:r>
        <w:rPr>
          <w:w w:val="110"/>
          <w:sz w:val="20"/>
        </w:rPr>
        <w:t>their</w:t>
      </w:r>
      <w:r>
        <w:rPr>
          <w:spacing w:val="-5"/>
          <w:w w:val="110"/>
          <w:sz w:val="20"/>
        </w:rPr>
        <w:t> </w:t>
      </w:r>
      <w:r>
        <w:rPr>
          <w:w w:val="110"/>
          <w:sz w:val="20"/>
        </w:rPr>
        <w:t>project</w:t>
      </w:r>
      <w:r>
        <w:rPr>
          <w:spacing w:val="-5"/>
          <w:w w:val="110"/>
          <w:sz w:val="20"/>
        </w:rPr>
        <w:t> </w:t>
      </w:r>
      <w:r>
        <w:rPr>
          <w:w w:val="110"/>
          <w:sz w:val="20"/>
        </w:rPr>
        <w:t>(health,</w:t>
      </w:r>
      <w:r>
        <w:rPr>
          <w:spacing w:val="-5"/>
          <w:w w:val="110"/>
          <w:sz w:val="20"/>
        </w:rPr>
        <w:t> </w:t>
      </w:r>
      <w:r>
        <w:rPr>
          <w:w w:val="110"/>
          <w:sz w:val="20"/>
        </w:rPr>
        <w:t>safety, </w:t>
      </w:r>
      <w:r>
        <w:rPr>
          <w:spacing w:val="-2"/>
          <w:w w:val="110"/>
          <w:sz w:val="20"/>
        </w:rPr>
        <w:t>etc.)</w:t>
      </w:r>
    </w:p>
    <w:p>
      <w:pPr>
        <w:pStyle w:val="ListParagraph"/>
        <w:numPr>
          <w:ilvl w:val="0"/>
          <w:numId w:val="37"/>
        </w:numPr>
        <w:tabs>
          <w:tab w:pos="1106" w:val="left" w:leader="none"/>
          <w:tab w:pos="1108" w:val="left" w:leader="none"/>
        </w:tabs>
        <w:spacing w:line="206" w:lineRule="auto" w:before="0" w:after="0"/>
        <w:ind w:left="1108" w:right="700" w:hanging="192"/>
        <w:jc w:val="both"/>
        <w:rPr>
          <w:sz w:val="20"/>
        </w:rPr>
      </w:pPr>
      <w:r>
        <w:rPr>
          <w:w w:val="110"/>
          <w:sz w:val="20"/>
        </w:rPr>
        <w:t>Guidelines</w:t>
      </w:r>
      <w:r>
        <w:rPr>
          <w:spacing w:val="-11"/>
          <w:w w:val="110"/>
          <w:sz w:val="20"/>
        </w:rPr>
        <w:t> </w:t>
      </w:r>
      <w:r>
        <w:rPr>
          <w:w w:val="110"/>
          <w:sz w:val="20"/>
        </w:rPr>
        <w:t>for</w:t>
      </w:r>
      <w:r>
        <w:rPr>
          <w:spacing w:val="-11"/>
          <w:w w:val="110"/>
          <w:sz w:val="20"/>
        </w:rPr>
        <w:t> </w:t>
      </w:r>
      <w:r>
        <w:rPr>
          <w:w w:val="110"/>
          <w:sz w:val="20"/>
        </w:rPr>
        <w:t>the</w:t>
      </w:r>
      <w:r>
        <w:rPr>
          <w:spacing w:val="-11"/>
          <w:w w:val="110"/>
          <w:sz w:val="20"/>
        </w:rPr>
        <w:t> </w:t>
      </w:r>
      <w:r>
        <w:rPr>
          <w:w w:val="110"/>
          <w:sz w:val="20"/>
        </w:rPr>
        <w:t>Secretary’s,</w:t>
      </w:r>
      <w:r>
        <w:rPr>
          <w:spacing w:val="-11"/>
          <w:w w:val="110"/>
          <w:sz w:val="20"/>
        </w:rPr>
        <w:t> </w:t>
      </w:r>
      <w:r>
        <w:rPr>
          <w:w w:val="110"/>
          <w:sz w:val="20"/>
        </w:rPr>
        <w:t>Reporter’s,</w:t>
      </w:r>
      <w:r>
        <w:rPr>
          <w:spacing w:val="-11"/>
          <w:w w:val="110"/>
          <w:sz w:val="20"/>
        </w:rPr>
        <w:t> </w:t>
      </w:r>
      <w:r>
        <w:rPr>
          <w:w w:val="110"/>
          <w:sz w:val="20"/>
        </w:rPr>
        <w:t>and</w:t>
      </w:r>
      <w:r>
        <w:rPr>
          <w:spacing w:val="-11"/>
          <w:w w:val="110"/>
          <w:sz w:val="20"/>
        </w:rPr>
        <w:t> </w:t>
      </w:r>
      <w:r>
        <w:rPr>
          <w:w w:val="110"/>
          <w:sz w:val="20"/>
        </w:rPr>
        <w:t>Historian’s</w:t>
      </w:r>
      <w:r>
        <w:rPr>
          <w:spacing w:val="-11"/>
          <w:w w:val="110"/>
          <w:sz w:val="20"/>
        </w:rPr>
        <w:t> </w:t>
      </w:r>
      <w:r>
        <w:rPr>
          <w:w w:val="110"/>
          <w:sz w:val="20"/>
        </w:rPr>
        <w:t>Notebooks are available from the Extension Ofﬁce.</w:t>
      </w:r>
    </w:p>
    <w:p>
      <w:pPr>
        <w:pStyle w:val="ListParagraph"/>
        <w:numPr>
          <w:ilvl w:val="0"/>
          <w:numId w:val="37"/>
        </w:numPr>
        <w:tabs>
          <w:tab w:pos="1106" w:val="left" w:leader="none"/>
          <w:tab w:pos="1108" w:val="left" w:leader="none"/>
        </w:tabs>
        <w:spacing w:line="206" w:lineRule="auto" w:before="0" w:after="0"/>
        <w:ind w:left="1108" w:right="700" w:hanging="192"/>
        <w:jc w:val="both"/>
        <w:rPr>
          <w:sz w:val="20"/>
        </w:rPr>
      </w:pPr>
      <w:r>
        <w:rPr>
          <w:w w:val="110"/>
          <w:sz w:val="20"/>
        </w:rPr>
        <w:t>All</w:t>
      </w:r>
      <w:r>
        <w:rPr>
          <w:w w:val="110"/>
          <w:sz w:val="20"/>
        </w:rPr>
        <w:t> Notebooks</w:t>
      </w:r>
      <w:r>
        <w:rPr>
          <w:w w:val="110"/>
          <w:sz w:val="20"/>
        </w:rPr>
        <w:t> must</w:t>
      </w:r>
      <w:r>
        <w:rPr>
          <w:w w:val="110"/>
          <w:sz w:val="20"/>
        </w:rPr>
        <w:t> be</w:t>
      </w:r>
      <w:r>
        <w:rPr>
          <w:w w:val="110"/>
          <w:sz w:val="20"/>
        </w:rPr>
        <w:t> of</w:t>
      </w:r>
      <w:r>
        <w:rPr>
          <w:w w:val="110"/>
          <w:sz w:val="20"/>
        </w:rPr>
        <w:t> the</w:t>
      </w:r>
      <w:r>
        <w:rPr>
          <w:w w:val="110"/>
          <w:sz w:val="20"/>
        </w:rPr>
        <w:t> current</w:t>
      </w:r>
      <w:r>
        <w:rPr>
          <w:w w:val="110"/>
          <w:sz w:val="20"/>
        </w:rPr>
        <w:t> year’s</w:t>
      </w:r>
      <w:r>
        <w:rPr>
          <w:w w:val="110"/>
          <w:sz w:val="20"/>
        </w:rPr>
        <w:t> work.</w:t>
      </w:r>
      <w:r>
        <w:rPr>
          <w:w w:val="110"/>
          <w:sz w:val="20"/>
        </w:rPr>
        <w:t> If</w:t>
      </w:r>
      <w:r>
        <w:rPr>
          <w:w w:val="110"/>
          <w:sz w:val="20"/>
        </w:rPr>
        <w:t> adding</w:t>
      </w:r>
      <w:r>
        <w:rPr>
          <w:w w:val="110"/>
          <w:sz w:val="20"/>
        </w:rPr>
        <w:t> to</w:t>
      </w:r>
      <w:r>
        <w:rPr>
          <w:w w:val="110"/>
          <w:sz w:val="20"/>
        </w:rPr>
        <w:t> the Historians</w:t>
      </w:r>
      <w:r>
        <w:rPr>
          <w:w w:val="110"/>
          <w:sz w:val="20"/>
        </w:rPr>
        <w:t> notebook,</w:t>
      </w:r>
      <w:r>
        <w:rPr>
          <w:w w:val="110"/>
          <w:sz w:val="20"/>
        </w:rPr>
        <w:t> the</w:t>
      </w:r>
      <w:r>
        <w:rPr>
          <w:w w:val="110"/>
          <w:sz w:val="20"/>
        </w:rPr>
        <w:t> entire</w:t>
      </w:r>
      <w:r>
        <w:rPr>
          <w:w w:val="110"/>
          <w:sz w:val="20"/>
        </w:rPr>
        <w:t> book</w:t>
      </w:r>
      <w:r>
        <w:rPr>
          <w:w w:val="110"/>
          <w:sz w:val="20"/>
        </w:rPr>
        <w:t> can</w:t>
      </w:r>
      <w:r>
        <w:rPr>
          <w:w w:val="110"/>
          <w:sz w:val="20"/>
        </w:rPr>
        <w:t> be</w:t>
      </w:r>
      <w:r>
        <w:rPr>
          <w:w w:val="110"/>
          <w:sz w:val="20"/>
        </w:rPr>
        <w:t> entered,</w:t>
      </w:r>
      <w:r>
        <w:rPr>
          <w:w w:val="110"/>
          <w:sz w:val="20"/>
        </w:rPr>
        <w:t> however, judging</w:t>
      </w:r>
      <w:r>
        <w:rPr>
          <w:spacing w:val="-11"/>
          <w:w w:val="110"/>
          <w:sz w:val="20"/>
        </w:rPr>
        <w:t> </w:t>
      </w:r>
      <w:r>
        <w:rPr>
          <w:w w:val="110"/>
          <w:sz w:val="20"/>
        </w:rPr>
        <w:t>will</w:t>
      </w:r>
      <w:r>
        <w:rPr>
          <w:spacing w:val="-11"/>
          <w:w w:val="110"/>
          <w:sz w:val="20"/>
        </w:rPr>
        <w:t> </w:t>
      </w:r>
      <w:r>
        <w:rPr>
          <w:w w:val="110"/>
          <w:sz w:val="20"/>
        </w:rPr>
        <w:t>only</w:t>
      </w:r>
      <w:r>
        <w:rPr>
          <w:spacing w:val="-11"/>
          <w:w w:val="110"/>
          <w:sz w:val="20"/>
        </w:rPr>
        <w:t> </w:t>
      </w:r>
      <w:r>
        <w:rPr>
          <w:w w:val="110"/>
          <w:sz w:val="20"/>
        </w:rPr>
        <w:t>occur</w:t>
      </w:r>
      <w:r>
        <w:rPr>
          <w:spacing w:val="-11"/>
          <w:w w:val="110"/>
          <w:sz w:val="20"/>
        </w:rPr>
        <w:t> </w:t>
      </w:r>
      <w:r>
        <w:rPr>
          <w:w w:val="110"/>
          <w:sz w:val="20"/>
        </w:rPr>
        <w:t>on</w:t>
      </w:r>
      <w:r>
        <w:rPr>
          <w:spacing w:val="-11"/>
          <w:w w:val="110"/>
          <w:sz w:val="20"/>
        </w:rPr>
        <w:t> </w:t>
      </w:r>
      <w:r>
        <w:rPr>
          <w:w w:val="110"/>
          <w:sz w:val="20"/>
        </w:rPr>
        <w:t>the</w:t>
      </w:r>
      <w:r>
        <w:rPr>
          <w:spacing w:val="-11"/>
          <w:w w:val="110"/>
          <w:sz w:val="20"/>
        </w:rPr>
        <w:t> </w:t>
      </w:r>
      <w:r>
        <w:rPr>
          <w:w w:val="110"/>
          <w:sz w:val="20"/>
        </w:rPr>
        <w:t>portion</w:t>
      </w:r>
      <w:r>
        <w:rPr>
          <w:spacing w:val="-11"/>
          <w:w w:val="110"/>
          <w:sz w:val="20"/>
        </w:rPr>
        <w:t> </w:t>
      </w:r>
      <w:r>
        <w:rPr>
          <w:w w:val="110"/>
          <w:sz w:val="20"/>
        </w:rPr>
        <w:t>completed</w:t>
      </w:r>
      <w:r>
        <w:rPr>
          <w:spacing w:val="-11"/>
          <w:w w:val="110"/>
          <w:sz w:val="20"/>
        </w:rPr>
        <w:t> </w:t>
      </w:r>
      <w:r>
        <w:rPr>
          <w:w w:val="110"/>
          <w:sz w:val="20"/>
        </w:rPr>
        <w:t>by</w:t>
      </w:r>
      <w:r>
        <w:rPr>
          <w:spacing w:val="-11"/>
          <w:w w:val="110"/>
          <w:sz w:val="20"/>
        </w:rPr>
        <w:t> </w:t>
      </w:r>
      <w:r>
        <w:rPr>
          <w:w w:val="110"/>
          <w:sz w:val="20"/>
        </w:rPr>
        <w:t>the</w:t>
      </w:r>
      <w:r>
        <w:rPr>
          <w:spacing w:val="-11"/>
          <w:w w:val="110"/>
          <w:sz w:val="20"/>
        </w:rPr>
        <w:t> </w:t>
      </w:r>
      <w:r>
        <w:rPr>
          <w:w w:val="110"/>
          <w:sz w:val="20"/>
        </w:rPr>
        <w:t>exhibitor</w:t>
      </w:r>
      <w:r>
        <w:rPr>
          <w:spacing w:val="-11"/>
          <w:w w:val="110"/>
          <w:sz w:val="20"/>
        </w:rPr>
        <w:t> </w:t>
      </w:r>
      <w:r>
        <w:rPr>
          <w:w w:val="110"/>
          <w:sz w:val="20"/>
        </w:rPr>
        <w:t>this </w:t>
      </w:r>
      <w:r>
        <w:rPr>
          <w:spacing w:val="-2"/>
          <w:w w:val="110"/>
          <w:sz w:val="20"/>
        </w:rPr>
        <w:t>year.</w:t>
      </w:r>
    </w:p>
    <w:p>
      <w:pPr>
        <w:pStyle w:val="ListParagraph"/>
        <w:numPr>
          <w:ilvl w:val="0"/>
          <w:numId w:val="37"/>
        </w:numPr>
        <w:tabs>
          <w:tab w:pos="1106" w:val="left" w:leader="none"/>
          <w:tab w:pos="1108" w:val="left" w:leader="none"/>
        </w:tabs>
        <w:spacing w:line="206" w:lineRule="auto" w:before="0" w:after="0"/>
        <w:ind w:left="1108" w:right="700" w:hanging="192"/>
        <w:jc w:val="both"/>
        <w:rPr>
          <w:sz w:val="20"/>
        </w:rPr>
      </w:pPr>
      <w:r>
        <w:rPr>
          <w:w w:val="110"/>
          <w:sz w:val="20"/>
        </w:rPr>
        <w:t>Exhibitors</w:t>
      </w:r>
      <w:r>
        <w:rPr>
          <w:w w:val="110"/>
          <w:sz w:val="20"/>
        </w:rPr>
        <w:t> may</w:t>
      </w:r>
      <w:r>
        <w:rPr>
          <w:w w:val="110"/>
          <w:sz w:val="20"/>
        </w:rPr>
        <w:t> enter</w:t>
      </w:r>
      <w:r>
        <w:rPr>
          <w:w w:val="110"/>
          <w:sz w:val="20"/>
        </w:rPr>
        <w:t> any</w:t>
      </w:r>
      <w:r>
        <w:rPr>
          <w:w w:val="110"/>
          <w:sz w:val="20"/>
        </w:rPr>
        <w:t> 4-H</w:t>
      </w:r>
      <w:r>
        <w:rPr>
          <w:w w:val="110"/>
          <w:sz w:val="20"/>
        </w:rPr>
        <w:t> notebook</w:t>
      </w:r>
      <w:r>
        <w:rPr>
          <w:w w:val="110"/>
          <w:sz w:val="20"/>
        </w:rPr>
        <w:t> made</w:t>
      </w:r>
      <w:r>
        <w:rPr>
          <w:w w:val="110"/>
          <w:sz w:val="20"/>
        </w:rPr>
        <w:t> for</w:t>
      </w:r>
      <w:r>
        <w:rPr>
          <w:w w:val="110"/>
          <w:sz w:val="20"/>
        </w:rPr>
        <w:t> a</w:t>
      </w:r>
      <w:r>
        <w:rPr>
          <w:w w:val="110"/>
          <w:sz w:val="20"/>
        </w:rPr>
        <w:t> speciﬁc</w:t>
      </w:r>
      <w:r>
        <w:rPr>
          <w:w w:val="110"/>
          <w:sz w:val="20"/>
        </w:rPr>
        <w:t> project, but the notebook cannot be used in two exhibits.</w:t>
      </w:r>
    </w:p>
    <w:p>
      <w:pPr>
        <w:pStyle w:val="BodyText"/>
        <w:spacing w:line="227" w:lineRule="exact" w:before="184"/>
        <w:ind w:left="768"/>
      </w:pPr>
      <w:r>
        <w:rPr>
          <w:w w:val="110"/>
        </w:rPr>
        <w:t>*Class</w:t>
      </w:r>
      <w:r>
        <w:rPr>
          <w:spacing w:val="3"/>
          <w:w w:val="110"/>
        </w:rPr>
        <w:t> </w:t>
      </w:r>
      <w:r>
        <w:rPr>
          <w:w w:val="110"/>
        </w:rPr>
        <w:t>1301</w:t>
      </w:r>
      <w:r>
        <w:rPr>
          <w:spacing w:val="3"/>
          <w:w w:val="110"/>
        </w:rPr>
        <w:t> </w:t>
      </w:r>
      <w:r>
        <w:rPr>
          <w:w w:val="110"/>
        </w:rPr>
        <w:t>-</w:t>
      </w:r>
      <w:r>
        <w:rPr>
          <w:spacing w:val="4"/>
          <w:w w:val="110"/>
        </w:rPr>
        <w:t> </w:t>
      </w:r>
      <w:r>
        <w:rPr>
          <w:w w:val="110"/>
        </w:rPr>
        <w:t>Secretary’s</w:t>
      </w:r>
      <w:r>
        <w:rPr>
          <w:spacing w:val="3"/>
          <w:w w:val="110"/>
        </w:rPr>
        <w:t> </w:t>
      </w:r>
      <w:r>
        <w:rPr>
          <w:spacing w:val="-2"/>
          <w:w w:val="110"/>
        </w:rPr>
        <w:t>Notebook</w:t>
      </w:r>
    </w:p>
    <w:p>
      <w:pPr>
        <w:pStyle w:val="BodyText"/>
        <w:spacing w:line="210" w:lineRule="exact"/>
        <w:ind w:left="768"/>
      </w:pPr>
      <w:r>
        <w:rPr>
          <w:w w:val="110"/>
        </w:rPr>
        <w:t>*Class</w:t>
      </w:r>
      <w:r>
        <w:rPr>
          <w:spacing w:val="-1"/>
          <w:w w:val="110"/>
        </w:rPr>
        <w:t> </w:t>
      </w:r>
      <w:r>
        <w:rPr>
          <w:w w:val="110"/>
        </w:rPr>
        <w:t>1302 - Treasurer’s </w:t>
      </w:r>
      <w:r>
        <w:rPr>
          <w:spacing w:val="-2"/>
          <w:w w:val="110"/>
        </w:rPr>
        <w:t>Notebook</w:t>
      </w:r>
    </w:p>
    <w:p>
      <w:pPr>
        <w:pStyle w:val="BodyText"/>
        <w:spacing w:line="210" w:lineRule="exact"/>
        <w:ind w:left="768"/>
      </w:pPr>
      <w:r>
        <w:rPr>
          <w:w w:val="110"/>
        </w:rPr>
        <w:t>*Class</w:t>
      </w:r>
      <w:r>
        <w:rPr>
          <w:spacing w:val="-2"/>
          <w:w w:val="110"/>
        </w:rPr>
        <w:t> </w:t>
      </w:r>
      <w:r>
        <w:rPr>
          <w:w w:val="110"/>
        </w:rPr>
        <w:t>1303</w:t>
      </w:r>
      <w:r>
        <w:rPr>
          <w:spacing w:val="-1"/>
          <w:w w:val="110"/>
        </w:rPr>
        <w:t> </w:t>
      </w:r>
      <w:r>
        <w:rPr>
          <w:w w:val="110"/>
        </w:rPr>
        <w:t>-</w:t>
      </w:r>
      <w:r>
        <w:rPr>
          <w:spacing w:val="-1"/>
          <w:w w:val="110"/>
        </w:rPr>
        <w:t> </w:t>
      </w:r>
      <w:r>
        <w:rPr>
          <w:w w:val="110"/>
        </w:rPr>
        <w:t>Reporter’s</w:t>
      </w:r>
      <w:r>
        <w:rPr>
          <w:spacing w:val="-1"/>
          <w:w w:val="110"/>
        </w:rPr>
        <w:t> </w:t>
      </w:r>
      <w:r>
        <w:rPr>
          <w:spacing w:val="-2"/>
          <w:w w:val="110"/>
        </w:rPr>
        <w:t>Notebook</w:t>
      </w:r>
    </w:p>
    <w:p>
      <w:pPr>
        <w:pStyle w:val="BodyText"/>
        <w:spacing w:line="210" w:lineRule="exact"/>
        <w:ind w:left="768"/>
      </w:pPr>
      <w:r>
        <w:rPr>
          <w:w w:val="110"/>
        </w:rPr>
        <w:t>*Class</w:t>
      </w:r>
      <w:r>
        <w:rPr>
          <w:spacing w:val="-3"/>
          <w:w w:val="110"/>
        </w:rPr>
        <w:t> </w:t>
      </w:r>
      <w:r>
        <w:rPr>
          <w:w w:val="110"/>
        </w:rPr>
        <w:t>1304</w:t>
      </w:r>
      <w:r>
        <w:rPr>
          <w:spacing w:val="-3"/>
          <w:w w:val="110"/>
        </w:rPr>
        <w:t> </w:t>
      </w:r>
      <w:r>
        <w:rPr>
          <w:w w:val="110"/>
        </w:rPr>
        <w:t>-</w:t>
      </w:r>
      <w:r>
        <w:rPr>
          <w:spacing w:val="-3"/>
          <w:w w:val="110"/>
        </w:rPr>
        <w:t> </w:t>
      </w:r>
      <w:r>
        <w:rPr>
          <w:w w:val="110"/>
        </w:rPr>
        <w:t>Historian’s</w:t>
      </w:r>
      <w:r>
        <w:rPr>
          <w:spacing w:val="-3"/>
          <w:w w:val="110"/>
        </w:rPr>
        <w:t> </w:t>
      </w:r>
      <w:r>
        <w:rPr>
          <w:spacing w:val="-2"/>
          <w:w w:val="110"/>
        </w:rPr>
        <w:t>Notebook</w:t>
      </w:r>
    </w:p>
    <w:p>
      <w:pPr>
        <w:pStyle w:val="BodyText"/>
        <w:spacing w:line="210" w:lineRule="exact"/>
        <w:ind w:left="768"/>
      </w:pPr>
      <w:r>
        <w:rPr>
          <w:w w:val="110"/>
        </w:rPr>
        <w:t>*Class</w:t>
      </w:r>
      <w:r>
        <w:rPr>
          <w:spacing w:val="-2"/>
          <w:w w:val="110"/>
        </w:rPr>
        <w:t> </w:t>
      </w:r>
      <w:r>
        <w:rPr>
          <w:w w:val="110"/>
        </w:rPr>
        <w:t>1305</w:t>
      </w:r>
      <w:r>
        <w:rPr>
          <w:spacing w:val="-2"/>
          <w:w w:val="110"/>
        </w:rPr>
        <w:t> </w:t>
      </w:r>
      <w:r>
        <w:rPr>
          <w:w w:val="110"/>
        </w:rPr>
        <w:t>-</w:t>
      </w:r>
      <w:r>
        <w:rPr>
          <w:spacing w:val="-1"/>
          <w:w w:val="110"/>
        </w:rPr>
        <w:t> </w:t>
      </w:r>
      <w:r>
        <w:rPr>
          <w:w w:val="110"/>
        </w:rPr>
        <w:t>Club</w:t>
      </w:r>
      <w:r>
        <w:rPr>
          <w:spacing w:val="-2"/>
          <w:w w:val="110"/>
        </w:rPr>
        <w:t> </w:t>
      </w:r>
      <w:r>
        <w:rPr>
          <w:w w:val="110"/>
        </w:rPr>
        <w:t>Project</w:t>
      </w:r>
      <w:r>
        <w:rPr>
          <w:spacing w:val="-1"/>
          <w:w w:val="110"/>
        </w:rPr>
        <w:t> </w:t>
      </w:r>
      <w:r>
        <w:rPr>
          <w:spacing w:val="-2"/>
          <w:w w:val="110"/>
        </w:rPr>
        <w:t>Notebook</w:t>
      </w:r>
    </w:p>
    <w:p>
      <w:pPr>
        <w:pStyle w:val="BodyText"/>
        <w:spacing w:line="227" w:lineRule="exact"/>
        <w:ind w:left="768"/>
      </w:pPr>
      <w:r>
        <w:rPr>
          <w:w w:val="110"/>
        </w:rPr>
        <w:t>*Class</w:t>
      </w:r>
      <w:r>
        <w:rPr>
          <w:spacing w:val="-2"/>
          <w:w w:val="110"/>
        </w:rPr>
        <w:t> </w:t>
      </w:r>
      <w:r>
        <w:rPr>
          <w:w w:val="110"/>
        </w:rPr>
        <w:t>1306</w:t>
      </w:r>
      <w:r>
        <w:rPr>
          <w:spacing w:val="-1"/>
          <w:w w:val="110"/>
        </w:rPr>
        <w:t> </w:t>
      </w:r>
      <w:r>
        <w:rPr>
          <w:w w:val="110"/>
        </w:rPr>
        <w:t>-</w:t>
      </w:r>
      <w:r>
        <w:rPr>
          <w:spacing w:val="-1"/>
          <w:w w:val="110"/>
        </w:rPr>
        <w:t> </w:t>
      </w:r>
      <w:r>
        <w:rPr>
          <w:w w:val="110"/>
        </w:rPr>
        <w:t>Individual</w:t>
      </w:r>
      <w:r>
        <w:rPr>
          <w:spacing w:val="-2"/>
          <w:w w:val="110"/>
        </w:rPr>
        <w:t> </w:t>
      </w:r>
      <w:r>
        <w:rPr>
          <w:w w:val="110"/>
        </w:rPr>
        <w:t>Project</w:t>
      </w:r>
      <w:r>
        <w:rPr>
          <w:spacing w:val="-1"/>
          <w:w w:val="110"/>
        </w:rPr>
        <w:t> </w:t>
      </w:r>
      <w:r>
        <w:rPr>
          <w:spacing w:val="-2"/>
          <w:w w:val="110"/>
        </w:rPr>
        <w:t>Notebook</w:t>
      </w:r>
    </w:p>
    <w:p>
      <w:pPr>
        <w:pStyle w:val="BodyText"/>
        <w:spacing w:after="0" w:line="227" w:lineRule="exact"/>
        <w:sectPr>
          <w:footerReference w:type="default" r:id="rId62"/>
          <w:pgSz w:w="7920" w:h="12240"/>
          <w:pgMar w:header="0" w:footer="281" w:top="320" w:bottom="480" w:left="0" w:right="0"/>
          <w:pgNumType w:start="45"/>
        </w:sectPr>
      </w:pPr>
    </w:p>
    <w:p>
      <w:pPr>
        <w:pStyle w:val="BodyText"/>
        <w:ind w:left="333"/>
      </w:pPr>
      <w:r>
        <w:rPr/>
        <mc:AlternateContent>
          <mc:Choice Requires="wps">
            <w:drawing>
              <wp:inline distT="0" distB="0" distL="0" distR="0">
                <wp:extent cx="4600575" cy="1743075"/>
                <wp:effectExtent l="0" t="0" r="0" b="0"/>
                <wp:docPr id="178" name="Group 178"/>
                <wp:cNvGraphicFramePr>
                  <a:graphicFrameLocks/>
                </wp:cNvGraphicFramePr>
                <a:graphic>
                  <a:graphicData uri="http://schemas.microsoft.com/office/word/2010/wordprocessingGroup">
                    <wpg:wgp>
                      <wpg:cNvPr id="178" name="Group 178"/>
                      <wpg:cNvGrpSpPr/>
                      <wpg:grpSpPr>
                        <a:xfrm>
                          <a:off x="0" y="0"/>
                          <a:ext cx="4600575" cy="1743075"/>
                          <a:chExt cx="4600575" cy="1743075"/>
                        </a:xfrm>
                      </wpg:grpSpPr>
                      <pic:pic>
                        <pic:nvPicPr>
                          <pic:cNvPr id="179" name="Image 179"/>
                          <pic:cNvPicPr/>
                        </pic:nvPicPr>
                        <pic:blipFill>
                          <a:blip r:embed="rId64" cstate="print"/>
                          <a:stretch>
                            <a:fillRect/>
                          </a:stretch>
                        </pic:blipFill>
                        <pic:spPr>
                          <a:xfrm>
                            <a:off x="0" y="0"/>
                            <a:ext cx="4600574" cy="1743074"/>
                          </a:xfrm>
                          <a:prstGeom prst="rect">
                            <a:avLst/>
                          </a:prstGeom>
                        </pic:spPr>
                      </pic:pic>
                      <wps:wsp>
                        <wps:cNvPr id="180" name="Textbox 180"/>
                        <wps:cNvSpPr txBox="1"/>
                        <wps:spPr>
                          <a:xfrm>
                            <a:off x="353295" y="126034"/>
                            <a:ext cx="2980690" cy="1097915"/>
                          </a:xfrm>
                          <a:prstGeom prst="rect">
                            <a:avLst/>
                          </a:prstGeom>
                        </wps:spPr>
                        <wps:txbx>
                          <w:txbxContent>
                            <w:p>
                              <w:pPr>
                                <w:spacing w:line="216" w:lineRule="auto" w:before="50"/>
                                <w:ind w:left="1742" w:right="0" w:firstLine="345"/>
                                <w:jc w:val="left"/>
                                <w:rPr>
                                  <w:sz w:val="30"/>
                                </w:rPr>
                              </w:pPr>
                              <w:r>
                                <w:rPr>
                                  <w:w w:val="115"/>
                                  <w:sz w:val="30"/>
                                </w:rPr>
                                <w:t>Department</w:t>
                              </w:r>
                              <w:r>
                                <w:rPr>
                                  <w:spacing w:val="-9"/>
                                  <w:w w:val="115"/>
                                  <w:sz w:val="30"/>
                                </w:rPr>
                                <w:t> </w:t>
                              </w:r>
                              <w:r>
                                <w:rPr>
                                  <w:w w:val="115"/>
                                  <w:sz w:val="30"/>
                                </w:rPr>
                                <w:t>14 </w:t>
                              </w:r>
                              <w:r>
                                <w:rPr>
                                  <w:spacing w:val="-10"/>
                                  <w:w w:val="115"/>
                                  <w:sz w:val="30"/>
                                </w:rPr>
                                <w:t>PERFORMING</w:t>
                              </w:r>
                              <w:r>
                                <w:rPr>
                                  <w:spacing w:val="-23"/>
                                  <w:w w:val="115"/>
                                  <w:sz w:val="30"/>
                                </w:rPr>
                                <w:t> </w:t>
                              </w:r>
                              <w:r>
                                <w:rPr>
                                  <w:spacing w:val="-10"/>
                                  <w:w w:val="115"/>
                                  <w:sz w:val="30"/>
                                </w:rPr>
                                <w:t>ARTS</w:t>
                              </w:r>
                            </w:p>
                            <w:p>
                              <w:pPr>
                                <w:spacing w:before="60"/>
                                <w:ind w:left="1992" w:right="0" w:firstLine="0"/>
                                <w:jc w:val="left"/>
                                <w:rPr>
                                  <w:i/>
                                  <w:sz w:val="20"/>
                                </w:rPr>
                              </w:pPr>
                              <w:r>
                                <w:rPr>
                                  <w:i/>
                                  <w:w w:val="110"/>
                                  <w:sz w:val="20"/>
                                </w:rPr>
                                <w:t>Superintendent:</w:t>
                              </w:r>
                              <w:r>
                                <w:rPr>
                                  <w:i/>
                                  <w:spacing w:val="-9"/>
                                  <w:w w:val="110"/>
                                  <w:sz w:val="20"/>
                                </w:rPr>
                                <w:t> </w:t>
                              </w:r>
                              <w:r>
                                <w:rPr>
                                  <w:i/>
                                  <w:w w:val="110"/>
                                  <w:sz w:val="20"/>
                                </w:rPr>
                                <w:t>Thea</w:t>
                              </w:r>
                              <w:r>
                                <w:rPr>
                                  <w:i/>
                                  <w:spacing w:val="-9"/>
                                  <w:w w:val="110"/>
                                  <w:sz w:val="20"/>
                                </w:rPr>
                                <w:t> </w:t>
                              </w:r>
                              <w:r>
                                <w:rPr>
                                  <w:i/>
                                  <w:spacing w:val="-4"/>
                                  <w:w w:val="110"/>
                                  <w:sz w:val="20"/>
                                </w:rPr>
                                <w:t>Marston</w:t>
                              </w:r>
                            </w:p>
                            <w:p>
                              <w:pPr>
                                <w:spacing w:line="227" w:lineRule="exact" w:before="50"/>
                                <w:ind w:left="0" w:right="0" w:firstLine="0"/>
                                <w:jc w:val="left"/>
                                <w:rPr>
                                  <w:sz w:val="20"/>
                                </w:rPr>
                              </w:pPr>
                              <w:r>
                                <w:rPr>
                                  <w:w w:val="110"/>
                                  <w:sz w:val="20"/>
                                </w:rPr>
                                <w:t>Pre-Entries:</w:t>
                              </w:r>
                              <w:r>
                                <w:rPr>
                                  <w:spacing w:val="-4"/>
                                  <w:w w:val="110"/>
                                  <w:sz w:val="20"/>
                                </w:rPr>
                                <w:t> </w:t>
                              </w:r>
                              <w:r>
                                <w:rPr>
                                  <w:w w:val="110"/>
                                  <w:sz w:val="20"/>
                                </w:rPr>
                                <w:t>Thursday,</w:t>
                              </w:r>
                              <w:r>
                                <w:rPr>
                                  <w:spacing w:val="-4"/>
                                  <w:w w:val="110"/>
                                  <w:sz w:val="20"/>
                                </w:rPr>
                                <w:t> </w:t>
                              </w:r>
                              <w:r>
                                <w:rPr>
                                  <w:w w:val="110"/>
                                  <w:sz w:val="20"/>
                                </w:rPr>
                                <w:t>July</w:t>
                              </w:r>
                              <w:r>
                                <w:rPr>
                                  <w:spacing w:val="-3"/>
                                  <w:w w:val="110"/>
                                  <w:sz w:val="20"/>
                                </w:rPr>
                                <w:t> </w:t>
                              </w:r>
                              <w:r>
                                <w:rPr>
                                  <w:spacing w:val="-5"/>
                                  <w:w w:val="110"/>
                                  <w:sz w:val="20"/>
                                </w:rPr>
                                <w:t>17</w:t>
                              </w:r>
                            </w:p>
                            <w:p>
                              <w:pPr>
                                <w:spacing w:line="206" w:lineRule="auto" w:before="9"/>
                                <w:ind w:left="0" w:right="396" w:firstLine="0"/>
                                <w:jc w:val="left"/>
                                <w:rPr>
                                  <w:sz w:val="20"/>
                                </w:rPr>
                              </w:pPr>
                              <w:r>
                                <w:rPr>
                                  <w:spacing w:val="-2"/>
                                  <w:w w:val="110"/>
                                  <w:sz w:val="20"/>
                                </w:rPr>
                                <w:t>Location:</w:t>
                              </w:r>
                              <w:r>
                                <w:rPr>
                                  <w:spacing w:val="-11"/>
                                  <w:w w:val="110"/>
                                  <w:sz w:val="20"/>
                                </w:rPr>
                                <w:t> </w:t>
                              </w:r>
                              <w:r>
                                <w:rPr>
                                  <w:spacing w:val="-2"/>
                                  <w:w w:val="110"/>
                                  <w:sz w:val="20"/>
                                </w:rPr>
                                <w:t>McPherson</w:t>
                              </w:r>
                              <w:r>
                                <w:rPr>
                                  <w:spacing w:val="-11"/>
                                  <w:w w:val="110"/>
                                  <w:sz w:val="20"/>
                                </w:rPr>
                                <w:t> </w:t>
                              </w:r>
                              <w:r>
                                <w:rPr>
                                  <w:spacing w:val="-2"/>
                                  <w:w w:val="110"/>
                                  <w:sz w:val="20"/>
                                </w:rPr>
                                <w:t>Community</w:t>
                              </w:r>
                              <w:r>
                                <w:rPr>
                                  <w:spacing w:val="-11"/>
                                  <w:w w:val="110"/>
                                  <w:sz w:val="20"/>
                                </w:rPr>
                                <w:t> </w:t>
                              </w:r>
                              <w:r>
                                <w:rPr>
                                  <w:spacing w:val="-2"/>
                                  <w:w w:val="110"/>
                                  <w:sz w:val="20"/>
                                </w:rPr>
                                <w:t>Building </w:t>
                              </w:r>
                              <w:r>
                                <w:rPr>
                                  <w:w w:val="110"/>
                                  <w:sz w:val="20"/>
                                </w:rPr>
                                <w:t>Judging Time: 4:30 PM, Monday, July 21</w:t>
                              </w:r>
                            </w:p>
                          </w:txbxContent>
                        </wps:txbx>
                        <wps:bodyPr wrap="square" lIns="0" tIns="0" rIns="0" bIns="0" rtlCol="0">
                          <a:noAutofit/>
                        </wps:bodyPr>
                      </wps:wsp>
                      <wps:wsp>
                        <wps:cNvPr id="181" name="Textbox 181"/>
                        <wps:cNvSpPr txBox="1"/>
                        <wps:spPr>
                          <a:xfrm>
                            <a:off x="1546581" y="1488990"/>
                            <a:ext cx="2923540" cy="165100"/>
                          </a:xfrm>
                          <a:prstGeom prst="rect">
                            <a:avLst/>
                          </a:prstGeom>
                        </wps:spPr>
                        <wps:txbx>
                          <w:txbxContent>
                            <w:p>
                              <w:pPr>
                                <w:spacing w:before="14"/>
                                <w:ind w:left="0" w:right="0" w:firstLine="0"/>
                                <w:jc w:val="left"/>
                                <w:rPr>
                                  <w:b/>
                                  <w:sz w:val="20"/>
                                </w:rPr>
                              </w:pPr>
                              <w:r>
                                <w:rPr>
                                  <w:b/>
                                  <w:spacing w:val="-2"/>
                                  <w:w w:val="115"/>
                                  <w:sz w:val="20"/>
                                </w:rPr>
                                <w:t>https://tinyurl.com/2025PerformingArtsEnteries</w:t>
                              </w:r>
                            </w:p>
                          </w:txbxContent>
                        </wps:txbx>
                        <wps:bodyPr wrap="square" lIns="0" tIns="0" rIns="0" bIns="0" rtlCol="0">
                          <a:noAutofit/>
                        </wps:bodyPr>
                      </wps:wsp>
                    </wpg:wgp>
                  </a:graphicData>
                </a:graphic>
              </wp:inline>
            </w:drawing>
          </mc:Choice>
          <mc:Fallback>
            <w:pict>
              <v:group style="width:362.25pt;height:137.25pt;mso-position-horizontal-relative:char;mso-position-vertical-relative:line" id="docshapegroup127" coordorigin="0,0" coordsize="7245,2745">
                <v:shape style="position:absolute;left:0;top:0;width:7245;height:2745" type="#_x0000_t75" id="docshape128" stroked="false">
                  <v:imagedata r:id="rId64" o:title=""/>
                </v:shape>
                <v:shape style="position:absolute;left:556;top:198;width:4694;height:1729" type="#_x0000_t202" id="docshape129" filled="false" stroked="false">
                  <v:textbox inset="0,0,0,0">
                    <w:txbxContent>
                      <w:p>
                        <w:pPr>
                          <w:spacing w:line="216" w:lineRule="auto" w:before="50"/>
                          <w:ind w:left="1742" w:right="0" w:firstLine="345"/>
                          <w:jc w:val="left"/>
                          <w:rPr>
                            <w:sz w:val="30"/>
                          </w:rPr>
                        </w:pPr>
                        <w:r>
                          <w:rPr>
                            <w:w w:val="115"/>
                            <w:sz w:val="30"/>
                          </w:rPr>
                          <w:t>Department</w:t>
                        </w:r>
                        <w:r>
                          <w:rPr>
                            <w:spacing w:val="-9"/>
                            <w:w w:val="115"/>
                            <w:sz w:val="30"/>
                          </w:rPr>
                          <w:t> </w:t>
                        </w:r>
                        <w:r>
                          <w:rPr>
                            <w:w w:val="115"/>
                            <w:sz w:val="30"/>
                          </w:rPr>
                          <w:t>14 </w:t>
                        </w:r>
                        <w:r>
                          <w:rPr>
                            <w:spacing w:val="-10"/>
                            <w:w w:val="115"/>
                            <w:sz w:val="30"/>
                          </w:rPr>
                          <w:t>PERFORMING</w:t>
                        </w:r>
                        <w:r>
                          <w:rPr>
                            <w:spacing w:val="-23"/>
                            <w:w w:val="115"/>
                            <w:sz w:val="30"/>
                          </w:rPr>
                          <w:t> </w:t>
                        </w:r>
                        <w:r>
                          <w:rPr>
                            <w:spacing w:val="-10"/>
                            <w:w w:val="115"/>
                            <w:sz w:val="30"/>
                          </w:rPr>
                          <w:t>ARTS</w:t>
                        </w:r>
                      </w:p>
                      <w:p>
                        <w:pPr>
                          <w:spacing w:before="60"/>
                          <w:ind w:left="1992" w:right="0" w:firstLine="0"/>
                          <w:jc w:val="left"/>
                          <w:rPr>
                            <w:i/>
                            <w:sz w:val="20"/>
                          </w:rPr>
                        </w:pPr>
                        <w:r>
                          <w:rPr>
                            <w:i/>
                            <w:w w:val="110"/>
                            <w:sz w:val="20"/>
                          </w:rPr>
                          <w:t>Superintendent:</w:t>
                        </w:r>
                        <w:r>
                          <w:rPr>
                            <w:i/>
                            <w:spacing w:val="-9"/>
                            <w:w w:val="110"/>
                            <w:sz w:val="20"/>
                          </w:rPr>
                          <w:t> </w:t>
                        </w:r>
                        <w:r>
                          <w:rPr>
                            <w:i/>
                            <w:w w:val="110"/>
                            <w:sz w:val="20"/>
                          </w:rPr>
                          <w:t>Thea</w:t>
                        </w:r>
                        <w:r>
                          <w:rPr>
                            <w:i/>
                            <w:spacing w:val="-9"/>
                            <w:w w:val="110"/>
                            <w:sz w:val="20"/>
                          </w:rPr>
                          <w:t> </w:t>
                        </w:r>
                        <w:r>
                          <w:rPr>
                            <w:i/>
                            <w:spacing w:val="-4"/>
                            <w:w w:val="110"/>
                            <w:sz w:val="20"/>
                          </w:rPr>
                          <w:t>Marston</w:t>
                        </w:r>
                      </w:p>
                      <w:p>
                        <w:pPr>
                          <w:spacing w:line="227" w:lineRule="exact" w:before="50"/>
                          <w:ind w:left="0" w:right="0" w:firstLine="0"/>
                          <w:jc w:val="left"/>
                          <w:rPr>
                            <w:sz w:val="20"/>
                          </w:rPr>
                        </w:pPr>
                        <w:r>
                          <w:rPr>
                            <w:w w:val="110"/>
                            <w:sz w:val="20"/>
                          </w:rPr>
                          <w:t>Pre-Entries:</w:t>
                        </w:r>
                        <w:r>
                          <w:rPr>
                            <w:spacing w:val="-4"/>
                            <w:w w:val="110"/>
                            <w:sz w:val="20"/>
                          </w:rPr>
                          <w:t> </w:t>
                        </w:r>
                        <w:r>
                          <w:rPr>
                            <w:w w:val="110"/>
                            <w:sz w:val="20"/>
                          </w:rPr>
                          <w:t>Thursday,</w:t>
                        </w:r>
                        <w:r>
                          <w:rPr>
                            <w:spacing w:val="-4"/>
                            <w:w w:val="110"/>
                            <w:sz w:val="20"/>
                          </w:rPr>
                          <w:t> </w:t>
                        </w:r>
                        <w:r>
                          <w:rPr>
                            <w:w w:val="110"/>
                            <w:sz w:val="20"/>
                          </w:rPr>
                          <w:t>July</w:t>
                        </w:r>
                        <w:r>
                          <w:rPr>
                            <w:spacing w:val="-3"/>
                            <w:w w:val="110"/>
                            <w:sz w:val="20"/>
                          </w:rPr>
                          <w:t> </w:t>
                        </w:r>
                        <w:r>
                          <w:rPr>
                            <w:spacing w:val="-5"/>
                            <w:w w:val="110"/>
                            <w:sz w:val="20"/>
                          </w:rPr>
                          <w:t>17</w:t>
                        </w:r>
                      </w:p>
                      <w:p>
                        <w:pPr>
                          <w:spacing w:line="206" w:lineRule="auto" w:before="9"/>
                          <w:ind w:left="0" w:right="396" w:firstLine="0"/>
                          <w:jc w:val="left"/>
                          <w:rPr>
                            <w:sz w:val="20"/>
                          </w:rPr>
                        </w:pPr>
                        <w:r>
                          <w:rPr>
                            <w:spacing w:val="-2"/>
                            <w:w w:val="110"/>
                            <w:sz w:val="20"/>
                          </w:rPr>
                          <w:t>Location:</w:t>
                        </w:r>
                        <w:r>
                          <w:rPr>
                            <w:spacing w:val="-11"/>
                            <w:w w:val="110"/>
                            <w:sz w:val="20"/>
                          </w:rPr>
                          <w:t> </w:t>
                        </w:r>
                        <w:r>
                          <w:rPr>
                            <w:spacing w:val="-2"/>
                            <w:w w:val="110"/>
                            <w:sz w:val="20"/>
                          </w:rPr>
                          <w:t>McPherson</w:t>
                        </w:r>
                        <w:r>
                          <w:rPr>
                            <w:spacing w:val="-11"/>
                            <w:w w:val="110"/>
                            <w:sz w:val="20"/>
                          </w:rPr>
                          <w:t> </w:t>
                        </w:r>
                        <w:r>
                          <w:rPr>
                            <w:spacing w:val="-2"/>
                            <w:w w:val="110"/>
                            <w:sz w:val="20"/>
                          </w:rPr>
                          <w:t>Community</w:t>
                        </w:r>
                        <w:r>
                          <w:rPr>
                            <w:spacing w:val="-11"/>
                            <w:w w:val="110"/>
                            <w:sz w:val="20"/>
                          </w:rPr>
                          <w:t> </w:t>
                        </w:r>
                        <w:r>
                          <w:rPr>
                            <w:spacing w:val="-2"/>
                            <w:w w:val="110"/>
                            <w:sz w:val="20"/>
                          </w:rPr>
                          <w:t>Building </w:t>
                        </w:r>
                        <w:r>
                          <w:rPr>
                            <w:w w:val="110"/>
                            <w:sz w:val="20"/>
                          </w:rPr>
                          <w:t>Judging Time: 4:30 PM, Monday, July 21</w:t>
                        </w:r>
                      </w:p>
                    </w:txbxContent>
                  </v:textbox>
                  <w10:wrap type="none"/>
                </v:shape>
                <v:shape style="position:absolute;left:2435;top:2344;width:4604;height:260" type="#_x0000_t202" id="docshape130" filled="false" stroked="false">
                  <v:textbox inset="0,0,0,0">
                    <w:txbxContent>
                      <w:p>
                        <w:pPr>
                          <w:spacing w:before="14"/>
                          <w:ind w:left="0" w:right="0" w:firstLine="0"/>
                          <w:jc w:val="left"/>
                          <w:rPr>
                            <w:b/>
                            <w:sz w:val="20"/>
                          </w:rPr>
                        </w:pPr>
                        <w:r>
                          <w:rPr>
                            <w:b/>
                            <w:spacing w:val="-2"/>
                            <w:w w:val="115"/>
                            <w:sz w:val="20"/>
                          </w:rPr>
                          <w:t>https://tinyurl.com/2025PerformingArtsEnteries</w:t>
                        </w:r>
                      </w:p>
                    </w:txbxContent>
                  </v:textbox>
                  <w10:wrap type="none"/>
                </v:shape>
              </v:group>
            </w:pict>
          </mc:Fallback>
        </mc:AlternateContent>
      </w:r>
      <w:r>
        <w:rPr/>
      </w:r>
    </w:p>
    <w:p>
      <w:pPr>
        <w:spacing w:before="53"/>
        <w:ind w:left="617" w:right="0" w:firstLine="0"/>
        <w:jc w:val="both"/>
        <w:rPr>
          <w:i/>
          <w:sz w:val="20"/>
        </w:rPr>
      </w:pPr>
      <w:r>
        <w:rPr>
          <w:i/>
          <w:spacing w:val="-2"/>
          <w:w w:val="110"/>
          <w:sz w:val="20"/>
        </w:rPr>
        <w:t>Limits:</w:t>
      </w:r>
      <w:r>
        <w:rPr>
          <w:i/>
          <w:spacing w:val="-8"/>
          <w:w w:val="110"/>
          <w:sz w:val="20"/>
        </w:rPr>
        <w:t> </w:t>
      </w:r>
      <w:r>
        <w:rPr>
          <w:i/>
          <w:spacing w:val="-2"/>
          <w:w w:val="110"/>
          <w:sz w:val="20"/>
        </w:rPr>
        <w:t>Exhibitors</w:t>
      </w:r>
      <w:r>
        <w:rPr>
          <w:i/>
          <w:spacing w:val="-8"/>
          <w:w w:val="110"/>
          <w:sz w:val="20"/>
        </w:rPr>
        <w:t> </w:t>
      </w:r>
      <w:r>
        <w:rPr>
          <w:i/>
          <w:spacing w:val="-2"/>
          <w:w w:val="110"/>
          <w:sz w:val="20"/>
        </w:rPr>
        <w:t>may</w:t>
      </w:r>
      <w:r>
        <w:rPr>
          <w:i/>
          <w:spacing w:val="-7"/>
          <w:w w:val="110"/>
          <w:sz w:val="20"/>
        </w:rPr>
        <w:t> </w:t>
      </w:r>
      <w:r>
        <w:rPr>
          <w:i/>
          <w:spacing w:val="-2"/>
          <w:w w:val="110"/>
          <w:sz w:val="20"/>
        </w:rPr>
        <w:t>enter</w:t>
      </w:r>
      <w:r>
        <w:rPr>
          <w:i/>
          <w:spacing w:val="-8"/>
          <w:w w:val="110"/>
          <w:sz w:val="20"/>
        </w:rPr>
        <w:t> </w:t>
      </w:r>
      <w:r>
        <w:rPr>
          <w:i/>
          <w:spacing w:val="-2"/>
          <w:w w:val="110"/>
          <w:sz w:val="20"/>
        </w:rPr>
        <w:t>a</w:t>
      </w:r>
      <w:r>
        <w:rPr>
          <w:i/>
          <w:spacing w:val="-7"/>
          <w:w w:val="110"/>
          <w:sz w:val="20"/>
        </w:rPr>
        <w:t> </w:t>
      </w:r>
      <w:r>
        <w:rPr>
          <w:i/>
          <w:spacing w:val="-2"/>
          <w:w w:val="110"/>
          <w:sz w:val="20"/>
        </w:rPr>
        <w:t>maximum</w:t>
      </w:r>
      <w:r>
        <w:rPr>
          <w:i/>
          <w:spacing w:val="-8"/>
          <w:w w:val="110"/>
          <w:sz w:val="20"/>
        </w:rPr>
        <w:t> </w:t>
      </w:r>
      <w:r>
        <w:rPr>
          <w:i/>
          <w:spacing w:val="-2"/>
          <w:w w:val="110"/>
          <w:sz w:val="20"/>
        </w:rPr>
        <w:t>of</w:t>
      </w:r>
      <w:r>
        <w:rPr>
          <w:i/>
          <w:spacing w:val="-7"/>
          <w:w w:val="110"/>
          <w:sz w:val="20"/>
        </w:rPr>
        <w:t> </w:t>
      </w:r>
      <w:r>
        <w:rPr>
          <w:i/>
          <w:spacing w:val="-2"/>
          <w:w w:val="110"/>
          <w:sz w:val="20"/>
        </w:rPr>
        <w:t>4</w:t>
      </w:r>
      <w:r>
        <w:rPr>
          <w:i/>
          <w:spacing w:val="-8"/>
          <w:w w:val="110"/>
          <w:sz w:val="20"/>
        </w:rPr>
        <w:t> </w:t>
      </w:r>
      <w:r>
        <w:rPr>
          <w:i/>
          <w:spacing w:val="-2"/>
          <w:w w:val="110"/>
          <w:sz w:val="20"/>
        </w:rPr>
        <w:t>entries.</w:t>
      </w:r>
    </w:p>
    <w:p>
      <w:pPr>
        <w:pStyle w:val="ListParagraph"/>
        <w:numPr>
          <w:ilvl w:val="0"/>
          <w:numId w:val="38"/>
        </w:numPr>
        <w:tabs>
          <w:tab w:pos="910" w:val="left" w:leader="none"/>
        </w:tabs>
        <w:spacing w:line="242" w:lineRule="exact" w:before="236" w:after="0"/>
        <w:ind w:left="910" w:right="0" w:hanging="190"/>
        <w:jc w:val="both"/>
        <w:rPr>
          <w:sz w:val="20"/>
        </w:rPr>
      </w:pPr>
      <w:r>
        <w:rPr>
          <w:spacing w:val="-2"/>
          <w:w w:val="110"/>
          <w:sz w:val="20"/>
        </w:rPr>
        <w:t>Read</w:t>
      </w:r>
      <w:r>
        <w:rPr>
          <w:spacing w:val="-3"/>
          <w:w w:val="110"/>
          <w:sz w:val="20"/>
        </w:rPr>
        <w:t> </w:t>
      </w:r>
      <w:r>
        <w:rPr>
          <w:spacing w:val="-2"/>
          <w:w w:val="110"/>
          <w:sz w:val="20"/>
        </w:rPr>
        <w:t>“General Rules”</w:t>
      </w:r>
    </w:p>
    <w:p>
      <w:pPr>
        <w:pStyle w:val="ListParagraph"/>
        <w:numPr>
          <w:ilvl w:val="0"/>
          <w:numId w:val="38"/>
        </w:numPr>
        <w:tabs>
          <w:tab w:pos="910" w:val="left" w:leader="none"/>
        </w:tabs>
        <w:spacing w:line="240" w:lineRule="exact" w:before="0" w:after="0"/>
        <w:ind w:left="910" w:right="0" w:hanging="190"/>
        <w:jc w:val="both"/>
        <w:rPr>
          <w:sz w:val="20"/>
        </w:rPr>
      </w:pPr>
      <w:r>
        <w:rPr>
          <w:w w:val="110"/>
          <w:sz w:val="20"/>
        </w:rPr>
        <w:t>Exhibitors</w:t>
      </w:r>
      <w:r>
        <w:rPr>
          <w:spacing w:val="-13"/>
          <w:w w:val="110"/>
          <w:sz w:val="20"/>
        </w:rPr>
        <w:t> </w:t>
      </w:r>
      <w:r>
        <w:rPr>
          <w:w w:val="110"/>
          <w:sz w:val="20"/>
        </w:rPr>
        <w:t>will</w:t>
      </w:r>
      <w:r>
        <w:rPr>
          <w:spacing w:val="-12"/>
          <w:w w:val="110"/>
          <w:sz w:val="20"/>
        </w:rPr>
        <w:t> </w:t>
      </w:r>
      <w:r>
        <w:rPr>
          <w:w w:val="110"/>
          <w:sz w:val="20"/>
        </w:rPr>
        <w:t>sign</w:t>
      </w:r>
      <w:r>
        <w:rPr>
          <w:spacing w:val="-12"/>
          <w:w w:val="110"/>
          <w:sz w:val="20"/>
        </w:rPr>
        <w:t> </w:t>
      </w:r>
      <w:r>
        <w:rPr>
          <w:w w:val="110"/>
          <w:sz w:val="20"/>
        </w:rPr>
        <w:t>up</w:t>
      </w:r>
      <w:r>
        <w:rPr>
          <w:spacing w:val="-13"/>
          <w:w w:val="110"/>
          <w:sz w:val="20"/>
        </w:rPr>
        <w:t> </w:t>
      </w:r>
      <w:r>
        <w:rPr>
          <w:w w:val="110"/>
          <w:sz w:val="20"/>
        </w:rPr>
        <w:t>during</w:t>
      </w:r>
      <w:r>
        <w:rPr>
          <w:spacing w:val="-12"/>
          <w:w w:val="110"/>
          <w:sz w:val="20"/>
        </w:rPr>
        <w:t> </w:t>
      </w:r>
      <w:r>
        <w:rPr>
          <w:w w:val="110"/>
          <w:sz w:val="20"/>
        </w:rPr>
        <w:t>pre-</w:t>
      </w:r>
      <w:r>
        <w:rPr>
          <w:spacing w:val="-2"/>
          <w:w w:val="110"/>
          <w:sz w:val="20"/>
        </w:rPr>
        <w:t>registration.</w:t>
      </w:r>
    </w:p>
    <w:p>
      <w:pPr>
        <w:pStyle w:val="ListParagraph"/>
        <w:numPr>
          <w:ilvl w:val="0"/>
          <w:numId w:val="38"/>
        </w:numPr>
        <w:tabs>
          <w:tab w:pos="911" w:val="left" w:leader="none"/>
          <w:tab w:pos="999" w:val="left" w:leader="none"/>
        </w:tabs>
        <w:spacing w:line="235" w:lineRule="auto" w:before="2" w:after="0"/>
        <w:ind w:left="911" w:right="706" w:hanging="192"/>
        <w:jc w:val="both"/>
        <w:rPr>
          <w:sz w:val="20"/>
        </w:rPr>
      </w:pPr>
      <w:r>
        <w:rPr>
          <w:sz w:val="20"/>
        </w:rPr>
        <w:tab/>
      </w: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presented</w:t>
      </w:r>
      <w:r>
        <w:rPr>
          <w:w w:val="110"/>
          <w:sz w:val="20"/>
        </w:rPr>
        <w:t> in</w:t>
      </w:r>
      <w:r>
        <w:rPr>
          <w:w w:val="110"/>
          <w:sz w:val="20"/>
        </w:rPr>
        <w:t> this</w:t>
      </w:r>
      <w:r>
        <w:rPr>
          <w:w w:val="110"/>
          <w:sz w:val="20"/>
        </w:rPr>
        <w:t> department:</w:t>
      </w:r>
      <w:r>
        <w:rPr>
          <w:w w:val="110"/>
          <w:sz w:val="20"/>
        </w:rPr>
        <w:t> Grand Champion</w:t>
      </w:r>
      <w:r>
        <w:rPr>
          <w:w w:val="110"/>
          <w:sz w:val="20"/>
        </w:rPr>
        <w:t> and</w:t>
      </w:r>
      <w:r>
        <w:rPr>
          <w:w w:val="110"/>
          <w:sz w:val="20"/>
        </w:rPr>
        <w:t> Reserve</w:t>
      </w:r>
      <w:r>
        <w:rPr>
          <w:w w:val="110"/>
          <w:sz w:val="20"/>
        </w:rPr>
        <w:t> Grand</w:t>
      </w:r>
      <w:r>
        <w:rPr>
          <w:w w:val="110"/>
          <w:sz w:val="20"/>
        </w:rPr>
        <w:t> Champion.</w:t>
      </w:r>
      <w:r>
        <w:rPr>
          <w:w w:val="110"/>
          <w:sz w:val="20"/>
        </w:rPr>
        <w:t> Champion</w:t>
      </w:r>
      <w:r>
        <w:rPr>
          <w:w w:val="110"/>
          <w:sz w:val="20"/>
        </w:rPr>
        <w:t> and</w:t>
      </w:r>
      <w:r>
        <w:rPr>
          <w:w w:val="110"/>
          <w:sz w:val="20"/>
        </w:rPr>
        <w:t> Reserve Champion may be selected for each age division.</w:t>
      </w:r>
    </w:p>
    <w:p>
      <w:pPr>
        <w:pStyle w:val="ListParagraph"/>
        <w:numPr>
          <w:ilvl w:val="0"/>
          <w:numId w:val="38"/>
        </w:numPr>
        <w:tabs>
          <w:tab w:pos="910" w:val="left" w:leader="none"/>
        </w:tabs>
        <w:spacing w:line="240" w:lineRule="exact" w:before="0" w:after="0"/>
        <w:ind w:left="910" w:right="0" w:hanging="190"/>
        <w:jc w:val="both"/>
        <w:rPr>
          <w:sz w:val="20"/>
        </w:rPr>
      </w:pPr>
      <w:r>
        <w:rPr>
          <w:spacing w:val="-2"/>
          <w:w w:val="110"/>
          <w:sz w:val="20"/>
        </w:rPr>
        <w:t>An</w:t>
      </w:r>
      <w:r>
        <w:rPr>
          <w:spacing w:val="-9"/>
          <w:w w:val="110"/>
          <w:sz w:val="20"/>
        </w:rPr>
        <w:t> </w:t>
      </w:r>
      <w:r>
        <w:rPr>
          <w:spacing w:val="-2"/>
          <w:w w:val="110"/>
          <w:sz w:val="20"/>
        </w:rPr>
        <w:t>exhibitor</w:t>
      </w:r>
      <w:r>
        <w:rPr>
          <w:spacing w:val="-8"/>
          <w:w w:val="110"/>
          <w:sz w:val="20"/>
        </w:rPr>
        <w:t> </w:t>
      </w:r>
      <w:r>
        <w:rPr>
          <w:spacing w:val="-2"/>
          <w:w w:val="110"/>
          <w:sz w:val="20"/>
        </w:rPr>
        <w:t>may</w:t>
      </w:r>
      <w:r>
        <w:rPr>
          <w:spacing w:val="-9"/>
          <w:w w:val="110"/>
          <w:sz w:val="20"/>
        </w:rPr>
        <w:t> </w:t>
      </w:r>
      <w:r>
        <w:rPr>
          <w:spacing w:val="-2"/>
          <w:w w:val="110"/>
          <w:sz w:val="20"/>
        </w:rPr>
        <w:t>have</w:t>
      </w:r>
      <w:r>
        <w:rPr>
          <w:spacing w:val="-8"/>
          <w:w w:val="110"/>
          <w:sz w:val="20"/>
        </w:rPr>
        <w:t> </w:t>
      </w:r>
      <w:r>
        <w:rPr>
          <w:spacing w:val="-2"/>
          <w:w w:val="110"/>
          <w:sz w:val="20"/>
        </w:rPr>
        <w:t>up</w:t>
      </w:r>
      <w:r>
        <w:rPr>
          <w:spacing w:val="-9"/>
          <w:w w:val="110"/>
          <w:sz w:val="20"/>
        </w:rPr>
        <w:t> </w:t>
      </w:r>
      <w:r>
        <w:rPr>
          <w:spacing w:val="-2"/>
          <w:w w:val="110"/>
          <w:sz w:val="20"/>
        </w:rPr>
        <w:t>to</w:t>
      </w:r>
      <w:r>
        <w:rPr>
          <w:spacing w:val="-8"/>
          <w:w w:val="110"/>
          <w:sz w:val="20"/>
        </w:rPr>
        <w:t> </w:t>
      </w:r>
      <w:r>
        <w:rPr>
          <w:spacing w:val="-2"/>
          <w:w w:val="110"/>
          <w:sz w:val="20"/>
        </w:rPr>
        <w:t>4</w:t>
      </w:r>
      <w:r>
        <w:rPr>
          <w:spacing w:val="-9"/>
          <w:w w:val="110"/>
          <w:sz w:val="20"/>
        </w:rPr>
        <w:t> </w:t>
      </w:r>
      <w:r>
        <w:rPr>
          <w:spacing w:val="-2"/>
          <w:w w:val="110"/>
          <w:sz w:val="20"/>
        </w:rPr>
        <w:t>entries.</w:t>
      </w:r>
    </w:p>
    <w:p>
      <w:pPr>
        <w:pStyle w:val="ListParagraph"/>
        <w:numPr>
          <w:ilvl w:val="0"/>
          <w:numId w:val="38"/>
        </w:numPr>
        <w:tabs>
          <w:tab w:pos="910" w:val="left" w:leader="none"/>
        </w:tabs>
        <w:spacing w:line="240" w:lineRule="exact" w:before="0" w:after="0"/>
        <w:ind w:left="910" w:right="0" w:hanging="190"/>
        <w:jc w:val="both"/>
        <w:rPr>
          <w:sz w:val="20"/>
        </w:rPr>
      </w:pPr>
      <w:r>
        <w:rPr>
          <w:spacing w:val="-2"/>
          <w:w w:val="110"/>
          <w:sz w:val="20"/>
        </w:rPr>
        <w:t>Exhibitors</w:t>
      </w:r>
      <w:r>
        <w:rPr>
          <w:spacing w:val="-7"/>
          <w:w w:val="110"/>
          <w:sz w:val="20"/>
        </w:rPr>
        <w:t> </w:t>
      </w:r>
      <w:r>
        <w:rPr>
          <w:spacing w:val="-2"/>
          <w:w w:val="110"/>
          <w:sz w:val="20"/>
        </w:rPr>
        <w:t>must</w:t>
      </w:r>
      <w:r>
        <w:rPr>
          <w:spacing w:val="-6"/>
          <w:w w:val="110"/>
          <w:sz w:val="20"/>
        </w:rPr>
        <w:t> </w:t>
      </w:r>
      <w:r>
        <w:rPr>
          <w:spacing w:val="-2"/>
          <w:w w:val="110"/>
          <w:sz w:val="20"/>
        </w:rPr>
        <w:t>be</w:t>
      </w:r>
      <w:r>
        <w:rPr>
          <w:spacing w:val="-6"/>
          <w:w w:val="110"/>
          <w:sz w:val="20"/>
        </w:rPr>
        <w:t> </w:t>
      </w:r>
      <w:r>
        <w:rPr>
          <w:spacing w:val="-2"/>
          <w:w w:val="110"/>
          <w:sz w:val="20"/>
        </w:rPr>
        <w:t>enrolled</w:t>
      </w:r>
      <w:r>
        <w:rPr>
          <w:spacing w:val="-6"/>
          <w:w w:val="110"/>
          <w:sz w:val="20"/>
        </w:rPr>
        <w:t> </w:t>
      </w:r>
      <w:r>
        <w:rPr>
          <w:spacing w:val="-2"/>
          <w:w w:val="110"/>
          <w:sz w:val="20"/>
        </w:rPr>
        <w:t>in</w:t>
      </w:r>
      <w:r>
        <w:rPr>
          <w:spacing w:val="-7"/>
          <w:w w:val="110"/>
          <w:sz w:val="20"/>
        </w:rPr>
        <w:t> </w:t>
      </w:r>
      <w:r>
        <w:rPr>
          <w:spacing w:val="-2"/>
          <w:w w:val="110"/>
          <w:sz w:val="20"/>
        </w:rPr>
        <w:t>Performing</w:t>
      </w:r>
      <w:r>
        <w:rPr>
          <w:spacing w:val="-6"/>
          <w:w w:val="110"/>
          <w:sz w:val="20"/>
        </w:rPr>
        <w:t> </w:t>
      </w:r>
      <w:r>
        <w:rPr>
          <w:spacing w:val="-4"/>
          <w:w w:val="110"/>
          <w:sz w:val="20"/>
        </w:rPr>
        <w:t>Arts.</w:t>
      </w:r>
    </w:p>
    <w:p>
      <w:pPr>
        <w:pStyle w:val="ListParagraph"/>
        <w:numPr>
          <w:ilvl w:val="0"/>
          <w:numId w:val="38"/>
        </w:numPr>
        <w:tabs>
          <w:tab w:pos="909" w:val="left" w:leader="none"/>
          <w:tab w:pos="911" w:val="left" w:leader="none"/>
          <w:tab w:pos="6232" w:val="left" w:leader="hyphen"/>
        </w:tabs>
        <w:spacing w:line="235" w:lineRule="auto" w:before="1" w:after="0"/>
        <w:ind w:left="911" w:right="706" w:hanging="192"/>
        <w:jc w:val="left"/>
        <w:rPr>
          <w:sz w:val="20"/>
        </w:rPr>
      </w:pPr>
      <w:r>
        <w:rPr>
          <w:w w:val="110"/>
          <w:sz w:val="20"/>
        </w:rPr>
        <w:t>This</w:t>
      </w:r>
      <w:r>
        <w:rPr>
          <w:spacing w:val="40"/>
          <w:w w:val="110"/>
          <w:sz w:val="20"/>
        </w:rPr>
        <w:t> </w:t>
      </w:r>
      <w:r>
        <w:rPr>
          <w:w w:val="110"/>
          <w:sz w:val="20"/>
        </w:rPr>
        <w:t>department</w:t>
      </w:r>
      <w:r>
        <w:rPr>
          <w:spacing w:val="40"/>
          <w:w w:val="110"/>
          <w:sz w:val="20"/>
        </w:rPr>
        <w:t> </w:t>
      </w:r>
      <w:r>
        <w:rPr>
          <w:w w:val="110"/>
          <w:sz w:val="20"/>
        </w:rPr>
        <w:t>will</w:t>
      </w:r>
      <w:r>
        <w:rPr>
          <w:spacing w:val="40"/>
          <w:w w:val="110"/>
          <w:sz w:val="20"/>
        </w:rPr>
        <w:t> </w:t>
      </w:r>
      <w:r>
        <w:rPr>
          <w:w w:val="110"/>
          <w:sz w:val="20"/>
        </w:rPr>
        <w:t>use</w:t>
      </w:r>
      <w:r>
        <w:rPr>
          <w:spacing w:val="40"/>
          <w:w w:val="110"/>
          <w:sz w:val="20"/>
        </w:rPr>
        <w:t> </w:t>
      </w:r>
      <w:r>
        <w:rPr>
          <w:w w:val="110"/>
          <w:sz w:val="20"/>
        </w:rPr>
        <w:t>the</w:t>
      </w:r>
      <w:r>
        <w:rPr>
          <w:spacing w:val="40"/>
          <w:w w:val="110"/>
          <w:sz w:val="20"/>
        </w:rPr>
        <w:t> </w:t>
      </w:r>
      <w:r>
        <w:rPr>
          <w:w w:val="110"/>
          <w:sz w:val="20"/>
        </w:rPr>
        <w:t>same</w:t>
      </w:r>
      <w:r>
        <w:rPr>
          <w:spacing w:val="40"/>
          <w:w w:val="110"/>
          <w:sz w:val="20"/>
        </w:rPr>
        <w:t> </w:t>
      </w:r>
      <w:r>
        <w:rPr>
          <w:w w:val="110"/>
          <w:sz w:val="20"/>
        </w:rPr>
        <w:t>guidelines</w:t>
      </w:r>
      <w:r>
        <w:rPr>
          <w:spacing w:val="40"/>
          <w:w w:val="110"/>
          <w:sz w:val="20"/>
        </w:rPr>
        <w:t> </w:t>
      </w:r>
      <w:r>
        <w:rPr>
          <w:w w:val="110"/>
          <w:sz w:val="20"/>
        </w:rPr>
        <w:t>as</w:t>
      </w:r>
      <w:r>
        <w:rPr>
          <w:spacing w:val="40"/>
          <w:w w:val="110"/>
          <w:sz w:val="20"/>
        </w:rPr>
        <w:t> </w:t>
      </w:r>
      <w:r>
        <w:rPr>
          <w:w w:val="110"/>
          <w:sz w:val="20"/>
        </w:rPr>
        <w:t>the</w:t>
      </w:r>
      <w:r>
        <w:rPr>
          <w:spacing w:val="40"/>
          <w:w w:val="110"/>
          <w:sz w:val="20"/>
        </w:rPr>
        <w:t> </w:t>
      </w:r>
      <w:r>
        <w:rPr>
          <w:w w:val="110"/>
          <w:sz w:val="20"/>
        </w:rPr>
        <w:t>4-H</w:t>
      </w:r>
      <w:r>
        <w:rPr>
          <w:spacing w:val="40"/>
          <w:w w:val="110"/>
          <w:sz w:val="20"/>
        </w:rPr>
        <w:t> </w:t>
      </w:r>
      <w:r>
        <w:rPr>
          <w:w w:val="110"/>
          <w:sz w:val="20"/>
        </w:rPr>
        <w:t>Club</w:t>
      </w:r>
      <w:r>
        <w:rPr>
          <w:spacing w:val="40"/>
          <w:w w:val="110"/>
          <w:sz w:val="20"/>
        </w:rPr>
        <w:t> </w:t>
      </w:r>
      <w:r>
        <w:rPr>
          <w:w w:val="110"/>
          <w:sz w:val="20"/>
        </w:rPr>
        <w:t>Day contest</w:t>
      </w:r>
      <w:r>
        <w:rPr>
          <w:spacing w:val="76"/>
          <w:w w:val="110"/>
          <w:sz w:val="20"/>
        </w:rPr>
        <w:t> </w:t>
      </w:r>
      <w:r>
        <w:rPr>
          <w:w w:val="110"/>
          <w:sz w:val="20"/>
        </w:rPr>
        <w:t>of</w:t>
      </w:r>
      <w:r>
        <w:rPr>
          <w:spacing w:val="76"/>
          <w:w w:val="110"/>
          <w:sz w:val="20"/>
        </w:rPr>
        <w:t> </w:t>
      </w:r>
      <w:r>
        <w:rPr>
          <w:w w:val="110"/>
          <w:sz w:val="20"/>
        </w:rPr>
        <w:t>the</w:t>
      </w:r>
      <w:r>
        <w:rPr>
          <w:spacing w:val="76"/>
          <w:w w:val="110"/>
          <w:sz w:val="20"/>
        </w:rPr>
        <w:t> </w:t>
      </w:r>
      <w:r>
        <w:rPr>
          <w:w w:val="110"/>
          <w:sz w:val="20"/>
        </w:rPr>
        <w:t>current</w:t>
      </w:r>
      <w:r>
        <w:rPr>
          <w:spacing w:val="76"/>
          <w:w w:val="110"/>
          <w:sz w:val="20"/>
        </w:rPr>
        <w:t> </w:t>
      </w:r>
      <w:r>
        <w:rPr>
          <w:w w:val="110"/>
          <w:sz w:val="20"/>
        </w:rPr>
        <w:t>year.</w:t>
      </w:r>
      <w:r>
        <w:rPr>
          <w:spacing w:val="76"/>
          <w:w w:val="110"/>
          <w:sz w:val="20"/>
        </w:rPr>
        <w:t> </w:t>
      </w:r>
      <w:r>
        <w:rPr>
          <w:w w:val="110"/>
          <w:sz w:val="20"/>
        </w:rPr>
        <w:t>These</w:t>
      </w:r>
      <w:r>
        <w:rPr>
          <w:spacing w:val="76"/>
          <w:w w:val="110"/>
          <w:sz w:val="20"/>
        </w:rPr>
        <w:t> </w:t>
      </w:r>
      <w:r>
        <w:rPr>
          <w:w w:val="110"/>
          <w:sz w:val="20"/>
        </w:rPr>
        <w:t>guidelines</w:t>
      </w:r>
      <w:r>
        <w:rPr>
          <w:spacing w:val="76"/>
          <w:w w:val="110"/>
          <w:sz w:val="20"/>
        </w:rPr>
        <w:t> </w:t>
      </w:r>
      <w:r>
        <w:rPr>
          <w:w w:val="110"/>
          <w:sz w:val="20"/>
        </w:rPr>
        <w:t>can</w:t>
      </w:r>
      <w:r>
        <w:rPr>
          <w:spacing w:val="76"/>
          <w:w w:val="110"/>
          <w:sz w:val="20"/>
        </w:rPr>
        <w:t> </w:t>
      </w:r>
      <w:r>
        <w:rPr>
          <w:w w:val="110"/>
          <w:sz w:val="20"/>
        </w:rPr>
        <w:t>be</w:t>
      </w:r>
      <w:r>
        <w:rPr>
          <w:spacing w:val="76"/>
          <w:w w:val="110"/>
          <w:sz w:val="20"/>
        </w:rPr>
        <w:t> </w:t>
      </w:r>
      <w:r>
        <w:rPr>
          <w:w w:val="110"/>
          <w:sz w:val="20"/>
        </w:rPr>
        <w:t>found</w:t>
      </w:r>
      <w:r>
        <w:rPr>
          <w:spacing w:val="76"/>
          <w:w w:val="110"/>
          <w:sz w:val="20"/>
        </w:rPr>
        <w:t> </w:t>
      </w:r>
      <w:r>
        <w:rPr>
          <w:w w:val="110"/>
          <w:sz w:val="20"/>
        </w:rPr>
        <w:t>at: </w:t>
      </w:r>
      <w:r>
        <w:rPr>
          <w:spacing w:val="-2"/>
          <w:w w:val="110"/>
          <w:sz w:val="20"/>
        </w:rPr>
        <w:t>https://</w:t>
      </w:r>
      <w:hyperlink r:id="rId65">
        <w:r>
          <w:rPr>
            <w:spacing w:val="-2"/>
            <w:w w:val="110"/>
            <w:sz w:val="20"/>
          </w:rPr>
          <w:t>www.harvey.k-state.edu/4-h/events/clubdays/index.html</w:t>
        </w:r>
      </w:hyperlink>
      <w:r>
        <w:rPr>
          <w:spacing w:val="-2"/>
          <w:w w:val="110"/>
          <w:sz w:val="20"/>
        </w:rPr>
        <w:t> </w:t>
      </w:r>
      <w:r>
        <w:rPr>
          <w:w w:val="110"/>
          <w:sz w:val="20"/>
        </w:rPr>
        <w:t>(Harvey</w:t>
      </w:r>
      <w:r>
        <w:rPr>
          <w:spacing w:val="1"/>
          <w:w w:val="110"/>
          <w:sz w:val="20"/>
        </w:rPr>
        <w:t> </w:t>
      </w:r>
      <w:r>
        <w:rPr>
          <w:w w:val="110"/>
          <w:sz w:val="20"/>
        </w:rPr>
        <w:t>County</w:t>
      </w:r>
      <w:r>
        <w:rPr>
          <w:spacing w:val="1"/>
          <w:w w:val="110"/>
          <w:sz w:val="20"/>
        </w:rPr>
        <w:t> </w:t>
      </w:r>
      <w:r>
        <w:rPr>
          <w:w w:val="110"/>
          <w:sz w:val="20"/>
        </w:rPr>
        <w:t>Extension</w:t>
      </w:r>
      <w:r>
        <w:rPr>
          <w:spacing w:val="1"/>
          <w:w w:val="110"/>
          <w:sz w:val="20"/>
        </w:rPr>
        <w:t> </w:t>
      </w:r>
      <w:r>
        <w:rPr>
          <w:w w:val="110"/>
          <w:sz w:val="20"/>
        </w:rPr>
        <w:t>----</w:t>
      </w:r>
      <w:r>
        <w:rPr>
          <w:spacing w:val="1"/>
          <w:w w:val="110"/>
          <w:sz w:val="20"/>
        </w:rPr>
        <w:t> </w:t>
      </w:r>
      <w:r>
        <w:rPr>
          <w:w w:val="110"/>
          <w:sz w:val="20"/>
        </w:rPr>
        <w:t>4-H</w:t>
      </w:r>
      <w:r>
        <w:rPr>
          <w:spacing w:val="1"/>
          <w:w w:val="110"/>
          <w:sz w:val="20"/>
        </w:rPr>
        <w:t> </w:t>
      </w:r>
      <w:r>
        <w:rPr>
          <w:w w:val="110"/>
          <w:sz w:val="20"/>
        </w:rPr>
        <w:t>Youth</w:t>
      </w:r>
      <w:r>
        <w:rPr>
          <w:spacing w:val="1"/>
          <w:w w:val="110"/>
          <w:sz w:val="20"/>
        </w:rPr>
        <w:t> </w:t>
      </w:r>
      <w:r>
        <w:rPr>
          <w:spacing w:val="-2"/>
          <w:w w:val="110"/>
          <w:sz w:val="20"/>
        </w:rPr>
        <w:t>Development</w:t>
      </w:r>
      <w:r>
        <w:rPr>
          <w:rFonts w:ascii="Times New Roman"/>
          <w:sz w:val="20"/>
        </w:rPr>
        <w:tab/>
      </w:r>
      <w:r>
        <w:rPr>
          <w:w w:val="110"/>
          <w:sz w:val="20"/>
        </w:rPr>
        <w:t>Events</w:t>
      </w:r>
      <w:r>
        <w:rPr>
          <w:spacing w:val="-1"/>
          <w:w w:val="110"/>
          <w:sz w:val="20"/>
        </w:rPr>
        <w:t> </w:t>
      </w:r>
      <w:r>
        <w:rPr>
          <w:spacing w:val="-5"/>
          <w:w w:val="110"/>
          <w:sz w:val="20"/>
        </w:rPr>
        <w:t>and</w:t>
      </w:r>
    </w:p>
    <w:p>
      <w:pPr>
        <w:pStyle w:val="BodyText"/>
        <w:tabs>
          <w:tab w:pos="2163" w:val="left" w:leader="hyphen"/>
        </w:tabs>
        <w:spacing w:line="243" w:lineRule="exact"/>
        <w:ind w:left="911"/>
      </w:pPr>
      <w:r>
        <w:rPr>
          <w:spacing w:val="-2"/>
          <w:w w:val="110"/>
        </w:rPr>
        <w:t>Programs</w:t>
      </w:r>
      <w:r>
        <w:rPr>
          <w:rFonts w:ascii="Times New Roman"/>
        </w:rPr>
        <w:tab/>
      </w:r>
      <w:r>
        <w:rPr>
          <w:w w:val="105"/>
        </w:rPr>
        <w:t>Multi-County</w:t>
      </w:r>
      <w:r>
        <w:rPr>
          <w:spacing w:val="10"/>
          <w:w w:val="105"/>
        </w:rPr>
        <w:t> </w:t>
      </w:r>
      <w:r>
        <w:rPr>
          <w:w w:val="105"/>
        </w:rPr>
        <w:t>Club</w:t>
      </w:r>
      <w:r>
        <w:rPr>
          <w:spacing w:val="10"/>
          <w:w w:val="105"/>
        </w:rPr>
        <w:t> </w:t>
      </w:r>
      <w:r>
        <w:rPr>
          <w:spacing w:val="-4"/>
          <w:w w:val="105"/>
        </w:rPr>
        <w:t>Days)</w:t>
      </w:r>
    </w:p>
    <w:p>
      <w:pPr>
        <w:pStyle w:val="BodyText"/>
        <w:spacing w:before="232"/>
      </w:pPr>
    </w:p>
    <w:p>
      <w:pPr>
        <w:pStyle w:val="BodyText"/>
        <w:ind w:left="572"/>
        <w:jc w:val="both"/>
      </w:pPr>
      <w:r>
        <w:rPr>
          <w:w w:val="110"/>
        </w:rPr>
        <w:t>*Class</w:t>
      </w:r>
      <w:r>
        <w:rPr>
          <w:spacing w:val="-5"/>
          <w:w w:val="110"/>
        </w:rPr>
        <w:t> </w:t>
      </w:r>
      <w:r>
        <w:rPr>
          <w:w w:val="110"/>
        </w:rPr>
        <w:t>1401</w:t>
      </w:r>
      <w:r>
        <w:rPr>
          <w:spacing w:val="-5"/>
          <w:w w:val="110"/>
        </w:rPr>
        <w:t> </w:t>
      </w:r>
      <w:r>
        <w:rPr>
          <w:w w:val="110"/>
        </w:rPr>
        <w:t>-</w:t>
      </w:r>
      <w:r>
        <w:rPr>
          <w:spacing w:val="-4"/>
          <w:w w:val="110"/>
        </w:rPr>
        <w:t> </w:t>
      </w:r>
      <w:r>
        <w:rPr>
          <w:w w:val="110"/>
        </w:rPr>
        <w:t>Performing</w:t>
      </w:r>
      <w:r>
        <w:rPr>
          <w:spacing w:val="-5"/>
          <w:w w:val="110"/>
        </w:rPr>
        <w:t> </w:t>
      </w:r>
      <w:r>
        <w:rPr>
          <w:spacing w:val="-4"/>
          <w:w w:val="110"/>
        </w:rPr>
        <w:t>Arts</w:t>
      </w:r>
    </w:p>
    <w:p>
      <w:pPr>
        <w:pStyle w:val="BodyText"/>
        <w:spacing w:after="0"/>
        <w:jc w:val="both"/>
        <w:sectPr>
          <w:pgSz w:w="7920" w:h="12240"/>
          <w:pgMar w:header="0" w:footer="281" w:top="340" w:bottom="580" w:left="0" w:right="0"/>
        </w:sectPr>
      </w:pPr>
    </w:p>
    <w:p>
      <w:pPr>
        <w:pStyle w:val="BodyText"/>
        <w:ind w:left="1044"/>
      </w:pPr>
      <w:r>
        <w:rPr/>
        <mc:AlternateContent>
          <mc:Choice Requires="wps">
            <w:drawing>
              <wp:inline distT="0" distB="0" distL="0" distR="0">
                <wp:extent cx="3752850" cy="1533525"/>
                <wp:effectExtent l="0" t="0" r="0" b="0"/>
                <wp:docPr id="182" name="Group 182"/>
                <wp:cNvGraphicFramePr>
                  <a:graphicFrameLocks/>
                </wp:cNvGraphicFramePr>
                <a:graphic>
                  <a:graphicData uri="http://schemas.microsoft.com/office/word/2010/wordprocessingGroup">
                    <wpg:wgp>
                      <wpg:cNvPr id="182" name="Group 182"/>
                      <wpg:cNvGrpSpPr/>
                      <wpg:grpSpPr>
                        <a:xfrm>
                          <a:off x="0" y="0"/>
                          <a:ext cx="3752850" cy="1533525"/>
                          <a:chExt cx="3752850" cy="1533525"/>
                        </a:xfrm>
                      </wpg:grpSpPr>
                      <pic:pic>
                        <pic:nvPicPr>
                          <pic:cNvPr id="183" name="Image 183"/>
                          <pic:cNvPicPr/>
                        </pic:nvPicPr>
                        <pic:blipFill>
                          <a:blip r:embed="rId66" cstate="print"/>
                          <a:stretch>
                            <a:fillRect/>
                          </a:stretch>
                        </pic:blipFill>
                        <pic:spPr>
                          <a:xfrm>
                            <a:off x="0" y="0"/>
                            <a:ext cx="3752849" cy="1533524"/>
                          </a:xfrm>
                          <a:prstGeom prst="rect">
                            <a:avLst/>
                          </a:prstGeom>
                        </pic:spPr>
                      </pic:pic>
                      <wps:wsp>
                        <wps:cNvPr id="184" name="Textbox 184"/>
                        <wps:cNvSpPr txBox="1"/>
                        <wps:spPr>
                          <a:xfrm>
                            <a:off x="0" y="0"/>
                            <a:ext cx="3752850" cy="1533525"/>
                          </a:xfrm>
                          <a:prstGeom prst="rect">
                            <a:avLst/>
                          </a:prstGeom>
                        </wps:spPr>
                        <wps:txbx>
                          <w:txbxContent>
                            <w:p>
                              <w:pPr>
                                <w:spacing w:line="216" w:lineRule="auto" w:before="174"/>
                                <w:ind w:left="1291" w:right="1369" w:firstLine="0"/>
                                <w:jc w:val="center"/>
                                <w:rPr>
                                  <w:sz w:val="30"/>
                                </w:rPr>
                              </w:pPr>
                              <w:r>
                                <w:rPr>
                                  <w:spacing w:val="-6"/>
                                  <w:w w:val="110"/>
                                  <w:sz w:val="30"/>
                                </w:rPr>
                                <w:t>Department</w:t>
                              </w:r>
                              <w:r>
                                <w:rPr>
                                  <w:spacing w:val="-19"/>
                                  <w:w w:val="110"/>
                                  <w:sz w:val="30"/>
                                </w:rPr>
                                <w:t> </w:t>
                              </w:r>
                              <w:r>
                                <w:rPr>
                                  <w:spacing w:val="-6"/>
                                  <w:w w:val="110"/>
                                  <w:sz w:val="30"/>
                                </w:rPr>
                                <w:t>15 </w:t>
                              </w:r>
                              <w:r>
                                <w:rPr>
                                  <w:spacing w:val="-2"/>
                                  <w:w w:val="110"/>
                                  <w:sz w:val="30"/>
                                </w:rPr>
                                <w:t>PETS/CATS</w:t>
                              </w:r>
                            </w:p>
                            <w:p>
                              <w:pPr>
                                <w:spacing w:before="141"/>
                                <w:ind w:left="1596" w:right="0" w:firstLine="0"/>
                                <w:jc w:val="left"/>
                                <w:rPr>
                                  <w:i/>
                                  <w:sz w:val="20"/>
                                </w:rPr>
                              </w:pPr>
                              <w:r>
                                <w:rPr>
                                  <w:i/>
                                  <w:w w:val="110"/>
                                  <w:sz w:val="20"/>
                                </w:rPr>
                                <w:t>Superintendent:</w:t>
                              </w:r>
                              <w:r>
                                <w:rPr>
                                  <w:i/>
                                  <w:spacing w:val="-9"/>
                                  <w:w w:val="110"/>
                                  <w:sz w:val="20"/>
                                </w:rPr>
                                <w:t> </w:t>
                              </w:r>
                              <w:r>
                                <w:rPr>
                                  <w:i/>
                                  <w:w w:val="110"/>
                                  <w:sz w:val="20"/>
                                </w:rPr>
                                <w:t>Cary</w:t>
                              </w:r>
                              <w:r>
                                <w:rPr>
                                  <w:i/>
                                  <w:spacing w:val="-8"/>
                                  <w:w w:val="110"/>
                                  <w:sz w:val="20"/>
                                </w:rPr>
                                <w:t> </w:t>
                              </w:r>
                              <w:r>
                                <w:rPr>
                                  <w:i/>
                                  <w:spacing w:val="-2"/>
                                  <w:w w:val="110"/>
                                  <w:sz w:val="20"/>
                                </w:rPr>
                                <w:t>Weimer</w:t>
                              </w:r>
                            </w:p>
                            <w:p>
                              <w:pPr>
                                <w:spacing w:line="220" w:lineRule="auto" w:before="133"/>
                                <w:ind w:left="123" w:right="1743" w:firstLine="0"/>
                                <w:jc w:val="left"/>
                                <w:rPr>
                                  <w:sz w:val="20"/>
                                </w:rPr>
                              </w:pPr>
                              <w:r>
                                <w:rPr>
                                  <w:w w:val="110"/>
                                  <w:sz w:val="20"/>
                                </w:rPr>
                                <w:t>Entry</w:t>
                              </w:r>
                              <w:r>
                                <w:rPr>
                                  <w:spacing w:val="-8"/>
                                  <w:w w:val="110"/>
                                  <w:sz w:val="20"/>
                                </w:rPr>
                                <w:t> </w:t>
                              </w:r>
                              <w:r>
                                <w:rPr>
                                  <w:w w:val="110"/>
                                  <w:sz w:val="20"/>
                                </w:rPr>
                                <w:t>Time:</w:t>
                              </w:r>
                              <w:r>
                                <w:rPr>
                                  <w:spacing w:val="-8"/>
                                  <w:w w:val="110"/>
                                  <w:sz w:val="20"/>
                                </w:rPr>
                                <w:t> </w:t>
                              </w:r>
                              <w:r>
                                <w:rPr>
                                  <w:w w:val="110"/>
                                  <w:sz w:val="20"/>
                                </w:rPr>
                                <w:t>1:00</w:t>
                              </w:r>
                              <w:r>
                                <w:rPr>
                                  <w:spacing w:val="-8"/>
                                  <w:w w:val="110"/>
                                  <w:sz w:val="20"/>
                                </w:rPr>
                                <w:t> </w:t>
                              </w:r>
                              <w:r>
                                <w:rPr>
                                  <w:w w:val="110"/>
                                  <w:sz w:val="20"/>
                                </w:rPr>
                                <w:t>PM,</w:t>
                              </w:r>
                              <w:r>
                                <w:rPr>
                                  <w:spacing w:val="-8"/>
                                  <w:w w:val="110"/>
                                  <w:sz w:val="20"/>
                                </w:rPr>
                                <w:t> </w:t>
                              </w:r>
                              <w:r>
                                <w:rPr>
                                  <w:w w:val="110"/>
                                  <w:sz w:val="20"/>
                                </w:rPr>
                                <w:t>Sunday,</w:t>
                              </w:r>
                              <w:r>
                                <w:rPr>
                                  <w:spacing w:val="-8"/>
                                  <w:w w:val="110"/>
                                  <w:sz w:val="20"/>
                                </w:rPr>
                                <w:t> </w:t>
                              </w:r>
                              <w:r>
                                <w:rPr>
                                  <w:w w:val="110"/>
                                  <w:sz w:val="20"/>
                                </w:rPr>
                                <w:t>July</w:t>
                              </w:r>
                              <w:r>
                                <w:rPr>
                                  <w:spacing w:val="-8"/>
                                  <w:w w:val="110"/>
                                  <w:sz w:val="20"/>
                                </w:rPr>
                                <w:t> </w:t>
                              </w:r>
                              <w:r>
                                <w:rPr>
                                  <w:w w:val="110"/>
                                  <w:sz w:val="20"/>
                                </w:rPr>
                                <w:t>27 Location: 4-H Building</w:t>
                              </w:r>
                            </w:p>
                            <w:p>
                              <w:pPr>
                                <w:spacing w:line="220" w:lineRule="auto" w:before="0"/>
                                <w:ind w:left="123" w:right="1467" w:firstLine="0"/>
                                <w:jc w:val="left"/>
                                <w:rPr>
                                  <w:sz w:val="20"/>
                                </w:rPr>
                              </w:pPr>
                              <w:r>
                                <w:rPr>
                                  <w:w w:val="115"/>
                                  <w:sz w:val="20"/>
                                </w:rPr>
                                <w:t>Judging Time: 1:00 PM, Sunday, July 27 </w:t>
                              </w:r>
                              <w:r>
                                <w:rPr>
                                  <w:w w:val="110"/>
                                  <w:sz w:val="20"/>
                                </w:rPr>
                                <w:t>Release</w:t>
                              </w:r>
                              <w:r>
                                <w:rPr>
                                  <w:spacing w:val="-9"/>
                                  <w:w w:val="110"/>
                                  <w:sz w:val="20"/>
                                </w:rPr>
                                <w:t> </w:t>
                              </w:r>
                              <w:r>
                                <w:rPr>
                                  <w:w w:val="110"/>
                                  <w:sz w:val="20"/>
                                </w:rPr>
                                <w:t>Time:</w:t>
                              </w:r>
                              <w:r>
                                <w:rPr>
                                  <w:spacing w:val="-9"/>
                                  <w:w w:val="110"/>
                                  <w:sz w:val="20"/>
                                </w:rPr>
                                <w:t> </w:t>
                              </w:r>
                              <w:r>
                                <w:rPr>
                                  <w:w w:val="110"/>
                                  <w:sz w:val="20"/>
                                </w:rPr>
                                <w:t>Immediately</w:t>
                              </w:r>
                              <w:r>
                                <w:rPr>
                                  <w:spacing w:val="-9"/>
                                  <w:w w:val="110"/>
                                  <w:sz w:val="20"/>
                                </w:rPr>
                                <w:t> </w:t>
                              </w:r>
                              <w:r>
                                <w:rPr>
                                  <w:w w:val="110"/>
                                  <w:sz w:val="20"/>
                                </w:rPr>
                                <w:t>Following</w:t>
                              </w:r>
                              <w:r>
                                <w:rPr>
                                  <w:spacing w:val="-9"/>
                                  <w:w w:val="110"/>
                                  <w:sz w:val="20"/>
                                </w:rPr>
                                <w:t> </w:t>
                              </w:r>
                              <w:r>
                                <w:rPr>
                                  <w:w w:val="110"/>
                                  <w:sz w:val="20"/>
                                </w:rPr>
                                <w:t>Judging</w:t>
                              </w:r>
                            </w:p>
                          </w:txbxContent>
                        </wps:txbx>
                        <wps:bodyPr wrap="square" lIns="0" tIns="0" rIns="0" bIns="0" rtlCol="0">
                          <a:noAutofit/>
                        </wps:bodyPr>
                      </wps:wsp>
                    </wpg:wgp>
                  </a:graphicData>
                </a:graphic>
              </wp:inline>
            </w:drawing>
          </mc:Choice>
          <mc:Fallback>
            <w:pict>
              <v:group style="width:295.5pt;height:120.75pt;mso-position-horizontal-relative:char;mso-position-vertical-relative:line" id="docshapegroup131" coordorigin="0,0" coordsize="5910,2415">
                <v:shape style="position:absolute;left:0;top:0;width:5910;height:2415" type="#_x0000_t75" id="docshape132" stroked="false">
                  <v:imagedata r:id="rId66" o:title=""/>
                </v:shape>
                <v:shape style="position:absolute;left:0;top:0;width:5910;height:2415" type="#_x0000_t202" id="docshape133" filled="false" stroked="false">
                  <v:textbox inset="0,0,0,0">
                    <w:txbxContent>
                      <w:p>
                        <w:pPr>
                          <w:spacing w:line="216" w:lineRule="auto" w:before="174"/>
                          <w:ind w:left="1291" w:right="1369" w:firstLine="0"/>
                          <w:jc w:val="center"/>
                          <w:rPr>
                            <w:sz w:val="30"/>
                          </w:rPr>
                        </w:pPr>
                        <w:r>
                          <w:rPr>
                            <w:spacing w:val="-6"/>
                            <w:w w:val="110"/>
                            <w:sz w:val="30"/>
                          </w:rPr>
                          <w:t>Department</w:t>
                        </w:r>
                        <w:r>
                          <w:rPr>
                            <w:spacing w:val="-19"/>
                            <w:w w:val="110"/>
                            <w:sz w:val="30"/>
                          </w:rPr>
                          <w:t> </w:t>
                        </w:r>
                        <w:r>
                          <w:rPr>
                            <w:spacing w:val="-6"/>
                            <w:w w:val="110"/>
                            <w:sz w:val="30"/>
                          </w:rPr>
                          <w:t>15 </w:t>
                        </w:r>
                        <w:r>
                          <w:rPr>
                            <w:spacing w:val="-2"/>
                            <w:w w:val="110"/>
                            <w:sz w:val="30"/>
                          </w:rPr>
                          <w:t>PETS/CATS</w:t>
                        </w:r>
                      </w:p>
                      <w:p>
                        <w:pPr>
                          <w:spacing w:before="141"/>
                          <w:ind w:left="1596" w:right="0" w:firstLine="0"/>
                          <w:jc w:val="left"/>
                          <w:rPr>
                            <w:i/>
                            <w:sz w:val="20"/>
                          </w:rPr>
                        </w:pPr>
                        <w:r>
                          <w:rPr>
                            <w:i/>
                            <w:w w:val="110"/>
                            <w:sz w:val="20"/>
                          </w:rPr>
                          <w:t>Superintendent:</w:t>
                        </w:r>
                        <w:r>
                          <w:rPr>
                            <w:i/>
                            <w:spacing w:val="-9"/>
                            <w:w w:val="110"/>
                            <w:sz w:val="20"/>
                          </w:rPr>
                          <w:t> </w:t>
                        </w:r>
                        <w:r>
                          <w:rPr>
                            <w:i/>
                            <w:w w:val="110"/>
                            <w:sz w:val="20"/>
                          </w:rPr>
                          <w:t>Cary</w:t>
                        </w:r>
                        <w:r>
                          <w:rPr>
                            <w:i/>
                            <w:spacing w:val="-8"/>
                            <w:w w:val="110"/>
                            <w:sz w:val="20"/>
                          </w:rPr>
                          <w:t> </w:t>
                        </w:r>
                        <w:r>
                          <w:rPr>
                            <w:i/>
                            <w:spacing w:val="-2"/>
                            <w:w w:val="110"/>
                            <w:sz w:val="20"/>
                          </w:rPr>
                          <w:t>Weimer</w:t>
                        </w:r>
                      </w:p>
                      <w:p>
                        <w:pPr>
                          <w:spacing w:line="220" w:lineRule="auto" w:before="133"/>
                          <w:ind w:left="123" w:right="1743" w:firstLine="0"/>
                          <w:jc w:val="left"/>
                          <w:rPr>
                            <w:sz w:val="20"/>
                          </w:rPr>
                        </w:pPr>
                        <w:r>
                          <w:rPr>
                            <w:w w:val="110"/>
                            <w:sz w:val="20"/>
                          </w:rPr>
                          <w:t>Entry</w:t>
                        </w:r>
                        <w:r>
                          <w:rPr>
                            <w:spacing w:val="-8"/>
                            <w:w w:val="110"/>
                            <w:sz w:val="20"/>
                          </w:rPr>
                          <w:t> </w:t>
                        </w:r>
                        <w:r>
                          <w:rPr>
                            <w:w w:val="110"/>
                            <w:sz w:val="20"/>
                          </w:rPr>
                          <w:t>Time:</w:t>
                        </w:r>
                        <w:r>
                          <w:rPr>
                            <w:spacing w:val="-8"/>
                            <w:w w:val="110"/>
                            <w:sz w:val="20"/>
                          </w:rPr>
                          <w:t> </w:t>
                        </w:r>
                        <w:r>
                          <w:rPr>
                            <w:w w:val="110"/>
                            <w:sz w:val="20"/>
                          </w:rPr>
                          <w:t>1:00</w:t>
                        </w:r>
                        <w:r>
                          <w:rPr>
                            <w:spacing w:val="-8"/>
                            <w:w w:val="110"/>
                            <w:sz w:val="20"/>
                          </w:rPr>
                          <w:t> </w:t>
                        </w:r>
                        <w:r>
                          <w:rPr>
                            <w:w w:val="110"/>
                            <w:sz w:val="20"/>
                          </w:rPr>
                          <w:t>PM,</w:t>
                        </w:r>
                        <w:r>
                          <w:rPr>
                            <w:spacing w:val="-8"/>
                            <w:w w:val="110"/>
                            <w:sz w:val="20"/>
                          </w:rPr>
                          <w:t> </w:t>
                        </w:r>
                        <w:r>
                          <w:rPr>
                            <w:w w:val="110"/>
                            <w:sz w:val="20"/>
                          </w:rPr>
                          <w:t>Sunday,</w:t>
                        </w:r>
                        <w:r>
                          <w:rPr>
                            <w:spacing w:val="-8"/>
                            <w:w w:val="110"/>
                            <w:sz w:val="20"/>
                          </w:rPr>
                          <w:t> </w:t>
                        </w:r>
                        <w:r>
                          <w:rPr>
                            <w:w w:val="110"/>
                            <w:sz w:val="20"/>
                          </w:rPr>
                          <w:t>July</w:t>
                        </w:r>
                        <w:r>
                          <w:rPr>
                            <w:spacing w:val="-8"/>
                            <w:w w:val="110"/>
                            <w:sz w:val="20"/>
                          </w:rPr>
                          <w:t> </w:t>
                        </w:r>
                        <w:r>
                          <w:rPr>
                            <w:w w:val="110"/>
                            <w:sz w:val="20"/>
                          </w:rPr>
                          <w:t>27 Location: 4-H Building</w:t>
                        </w:r>
                      </w:p>
                      <w:p>
                        <w:pPr>
                          <w:spacing w:line="220" w:lineRule="auto" w:before="0"/>
                          <w:ind w:left="123" w:right="1467" w:firstLine="0"/>
                          <w:jc w:val="left"/>
                          <w:rPr>
                            <w:sz w:val="20"/>
                          </w:rPr>
                        </w:pPr>
                        <w:r>
                          <w:rPr>
                            <w:w w:val="115"/>
                            <w:sz w:val="20"/>
                          </w:rPr>
                          <w:t>Judging Time: 1:00 PM, Sunday, July 27 </w:t>
                        </w:r>
                        <w:r>
                          <w:rPr>
                            <w:w w:val="110"/>
                            <w:sz w:val="20"/>
                          </w:rPr>
                          <w:t>Release</w:t>
                        </w:r>
                        <w:r>
                          <w:rPr>
                            <w:spacing w:val="-9"/>
                            <w:w w:val="110"/>
                            <w:sz w:val="20"/>
                          </w:rPr>
                          <w:t> </w:t>
                        </w:r>
                        <w:r>
                          <w:rPr>
                            <w:w w:val="110"/>
                            <w:sz w:val="20"/>
                          </w:rPr>
                          <w:t>Time:</w:t>
                        </w:r>
                        <w:r>
                          <w:rPr>
                            <w:spacing w:val="-9"/>
                            <w:w w:val="110"/>
                            <w:sz w:val="20"/>
                          </w:rPr>
                          <w:t> </w:t>
                        </w:r>
                        <w:r>
                          <w:rPr>
                            <w:w w:val="110"/>
                            <w:sz w:val="20"/>
                          </w:rPr>
                          <w:t>Immediately</w:t>
                        </w:r>
                        <w:r>
                          <w:rPr>
                            <w:spacing w:val="-9"/>
                            <w:w w:val="110"/>
                            <w:sz w:val="20"/>
                          </w:rPr>
                          <w:t> </w:t>
                        </w:r>
                        <w:r>
                          <w:rPr>
                            <w:w w:val="110"/>
                            <w:sz w:val="20"/>
                          </w:rPr>
                          <w:t>Following</w:t>
                        </w:r>
                        <w:r>
                          <w:rPr>
                            <w:spacing w:val="-9"/>
                            <w:w w:val="110"/>
                            <w:sz w:val="20"/>
                          </w:rPr>
                          <w:t> </w:t>
                        </w:r>
                        <w:r>
                          <w:rPr>
                            <w:w w:val="110"/>
                            <w:sz w:val="20"/>
                          </w:rPr>
                          <w:t>Judging</w:t>
                        </w:r>
                      </w:p>
                    </w:txbxContent>
                  </v:textbox>
                  <w10:wrap type="none"/>
                </v:shape>
              </v:group>
            </w:pict>
          </mc:Fallback>
        </mc:AlternateContent>
      </w:r>
      <w:r>
        <w:rPr/>
      </w:r>
    </w:p>
    <w:p>
      <w:pPr>
        <w:spacing w:line="266" w:lineRule="auto" w:before="102"/>
        <w:ind w:left="1832" w:right="1883" w:hanging="813"/>
        <w:jc w:val="both"/>
        <w:rPr>
          <w:i/>
          <w:sz w:val="20"/>
        </w:rPr>
      </w:pPr>
      <w:r>
        <w:rPr>
          <w:i/>
          <w:w w:val="110"/>
          <w:sz w:val="20"/>
        </w:rPr>
        <w:t>LIMITS:</w:t>
      </w:r>
      <w:r>
        <w:rPr>
          <w:i/>
          <w:spacing w:val="80"/>
          <w:w w:val="110"/>
          <w:sz w:val="20"/>
        </w:rPr>
        <w:t> </w:t>
      </w:r>
      <w:r>
        <w:rPr>
          <w:i/>
          <w:w w:val="110"/>
          <w:sz w:val="20"/>
        </w:rPr>
        <w:t>Pets</w:t>
      </w:r>
      <w:r>
        <w:rPr>
          <w:i/>
          <w:spacing w:val="-1"/>
          <w:w w:val="110"/>
          <w:sz w:val="20"/>
        </w:rPr>
        <w:t> </w:t>
      </w:r>
      <w:r>
        <w:rPr>
          <w:i/>
          <w:w w:val="110"/>
          <w:sz w:val="20"/>
        </w:rPr>
        <w:t>-</w:t>
      </w:r>
      <w:r>
        <w:rPr>
          <w:i/>
          <w:spacing w:val="-1"/>
          <w:w w:val="110"/>
          <w:sz w:val="20"/>
        </w:rPr>
        <w:t> </w:t>
      </w:r>
      <w:r>
        <w:rPr>
          <w:i/>
          <w:w w:val="110"/>
          <w:sz w:val="20"/>
        </w:rPr>
        <w:t>4-H</w:t>
      </w:r>
      <w:r>
        <w:rPr>
          <w:i/>
          <w:spacing w:val="-1"/>
          <w:w w:val="110"/>
          <w:sz w:val="20"/>
        </w:rPr>
        <w:t> </w:t>
      </w:r>
      <w:r>
        <w:rPr>
          <w:i/>
          <w:w w:val="110"/>
          <w:sz w:val="20"/>
        </w:rPr>
        <w:t>Members</w:t>
      </w:r>
      <w:r>
        <w:rPr>
          <w:i/>
          <w:spacing w:val="-1"/>
          <w:w w:val="110"/>
          <w:sz w:val="20"/>
        </w:rPr>
        <w:t> </w:t>
      </w:r>
      <w:r>
        <w:rPr>
          <w:i/>
          <w:w w:val="110"/>
          <w:sz w:val="20"/>
        </w:rPr>
        <w:t>may</w:t>
      </w:r>
      <w:r>
        <w:rPr>
          <w:i/>
          <w:spacing w:val="-1"/>
          <w:w w:val="110"/>
          <w:sz w:val="20"/>
        </w:rPr>
        <w:t> </w:t>
      </w:r>
      <w:r>
        <w:rPr>
          <w:i/>
          <w:w w:val="110"/>
          <w:sz w:val="20"/>
        </w:rPr>
        <w:t>enter</w:t>
      </w:r>
      <w:r>
        <w:rPr>
          <w:i/>
          <w:spacing w:val="-1"/>
          <w:w w:val="110"/>
          <w:sz w:val="20"/>
        </w:rPr>
        <w:t> </w:t>
      </w:r>
      <w:r>
        <w:rPr>
          <w:i/>
          <w:w w:val="110"/>
          <w:sz w:val="20"/>
        </w:rPr>
        <w:t>2</w:t>
      </w:r>
      <w:r>
        <w:rPr>
          <w:i/>
          <w:spacing w:val="-1"/>
          <w:w w:val="110"/>
          <w:sz w:val="20"/>
        </w:rPr>
        <w:t> </w:t>
      </w:r>
      <w:r>
        <w:rPr>
          <w:i/>
          <w:w w:val="110"/>
          <w:sz w:val="20"/>
        </w:rPr>
        <w:t>pets</w:t>
      </w:r>
      <w:r>
        <w:rPr>
          <w:i/>
          <w:spacing w:val="-1"/>
          <w:w w:val="110"/>
          <w:sz w:val="20"/>
        </w:rPr>
        <w:t> </w:t>
      </w:r>
      <w:r>
        <w:rPr>
          <w:i/>
          <w:w w:val="110"/>
          <w:sz w:val="20"/>
        </w:rPr>
        <w:t>per</w:t>
      </w:r>
      <w:r>
        <w:rPr>
          <w:i/>
          <w:spacing w:val="-1"/>
          <w:w w:val="110"/>
          <w:sz w:val="20"/>
        </w:rPr>
        <w:t> </w:t>
      </w:r>
      <w:r>
        <w:rPr>
          <w:i/>
          <w:w w:val="110"/>
          <w:sz w:val="20"/>
        </w:rPr>
        <w:t>class.</w:t>
      </w:r>
      <w:r>
        <w:rPr>
          <w:i/>
          <w:w w:val="110"/>
          <w:sz w:val="20"/>
        </w:rPr>
        <w:t> Cats</w:t>
      </w:r>
      <w:r>
        <w:rPr>
          <w:i/>
          <w:spacing w:val="-5"/>
          <w:w w:val="110"/>
          <w:sz w:val="20"/>
        </w:rPr>
        <w:t> </w:t>
      </w:r>
      <w:r>
        <w:rPr>
          <w:i/>
          <w:w w:val="110"/>
          <w:sz w:val="20"/>
        </w:rPr>
        <w:t>-</w:t>
      </w:r>
      <w:r>
        <w:rPr>
          <w:i/>
          <w:spacing w:val="-5"/>
          <w:w w:val="110"/>
          <w:sz w:val="20"/>
        </w:rPr>
        <w:t> </w:t>
      </w:r>
      <w:r>
        <w:rPr>
          <w:i/>
          <w:w w:val="110"/>
          <w:sz w:val="20"/>
        </w:rPr>
        <w:t>4-H</w:t>
      </w:r>
      <w:r>
        <w:rPr>
          <w:i/>
          <w:spacing w:val="-5"/>
          <w:w w:val="110"/>
          <w:sz w:val="20"/>
        </w:rPr>
        <w:t> </w:t>
      </w:r>
      <w:r>
        <w:rPr>
          <w:i/>
          <w:w w:val="110"/>
          <w:sz w:val="20"/>
        </w:rPr>
        <w:t>Members</w:t>
      </w:r>
      <w:r>
        <w:rPr>
          <w:i/>
          <w:spacing w:val="-5"/>
          <w:w w:val="110"/>
          <w:sz w:val="20"/>
        </w:rPr>
        <w:t> </w:t>
      </w:r>
      <w:r>
        <w:rPr>
          <w:i/>
          <w:w w:val="110"/>
          <w:sz w:val="20"/>
        </w:rPr>
        <w:t>may</w:t>
      </w:r>
      <w:r>
        <w:rPr>
          <w:i/>
          <w:spacing w:val="-5"/>
          <w:w w:val="110"/>
          <w:sz w:val="20"/>
        </w:rPr>
        <w:t> </w:t>
      </w:r>
      <w:r>
        <w:rPr>
          <w:i/>
          <w:w w:val="110"/>
          <w:sz w:val="20"/>
        </w:rPr>
        <w:t>enter</w:t>
      </w:r>
      <w:r>
        <w:rPr>
          <w:i/>
          <w:spacing w:val="-4"/>
          <w:w w:val="110"/>
          <w:sz w:val="20"/>
        </w:rPr>
        <w:t> </w:t>
      </w:r>
      <w:r>
        <w:rPr>
          <w:i/>
          <w:w w:val="110"/>
          <w:sz w:val="20"/>
        </w:rPr>
        <w:t>2</w:t>
      </w:r>
      <w:r>
        <w:rPr>
          <w:i/>
          <w:spacing w:val="-5"/>
          <w:w w:val="110"/>
          <w:sz w:val="20"/>
        </w:rPr>
        <w:t> </w:t>
      </w:r>
      <w:r>
        <w:rPr>
          <w:i/>
          <w:w w:val="110"/>
          <w:sz w:val="20"/>
        </w:rPr>
        <w:t>pets</w:t>
      </w:r>
      <w:r>
        <w:rPr>
          <w:i/>
          <w:spacing w:val="-5"/>
          <w:w w:val="110"/>
          <w:sz w:val="20"/>
        </w:rPr>
        <w:t> </w:t>
      </w:r>
      <w:r>
        <w:rPr>
          <w:i/>
          <w:w w:val="110"/>
          <w:sz w:val="20"/>
        </w:rPr>
        <w:t>per</w:t>
      </w:r>
      <w:r>
        <w:rPr>
          <w:i/>
          <w:spacing w:val="-5"/>
          <w:w w:val="110"/>
          <w:sz w:val="20"/>
        </w:rPr>
        <w:t> </w:t>
      </w:r>
      <w:r>
        <w:rPr>
          <w:i/>
          <w:spacing w:val="-2"/>
          <w:w w:val="110"/>
          <w:sz w:val="20"/>
        </w:rPr>
        <w:t>class.</w:t>
      </w:r>
    </w:p>
    <w:p>
      <w:pPr>
        <w:pStyle w:val="ListParagraph"/>
        <w:numPr>
          <w:ilvl w:val="0"/>
          <w:numId w:val="39"/>
        </w:numPr>
        <w:tabs>
          <w:tab w:pos="1016" w:val="left" w:leader="none"/>
        </w:tabs>
        <w:spacing w:line="235" w:lineRule="exact" w:before="135" w:after="0"/>
        <w:ind w:left="1016" w:right="0" w:hanging="190"/>
        <w:jc w:val="both"/>
        <w:rPr>
          <w:sz w:val="20"/>
        </w:rPr>
      </w:pPr>
      <w:r>
        <w:rPr>
          <w:spacing w:val="-2"/>
          <w:w w:val="110"/>
          <w:sz w:val="20"/>
        </w:rPr>
        <w:t>Read</w:t>
      </w:r>
      <w:r>
        <w:rPr>
          <w:spacing w:val="-3"/>
          <w:w w:val="110"/>
          <w:sz w:val="20"/>
        </w:rPr>
        <w:t> </w:t>
      </w:r>
      <w:r>
        <w:rPr>
          <w:spacing w:val="-2"/>
          <w:w w:val="110"/>
          <w:sz w:val="20"/>
        </w:rPr>
        <w:t>“General Rules”</w:t>
      </w:r>
    </w:p>
    <w:p>
      <w:pPr>
        <w:pStyle w:val="ListParagraph"/>
        <w:numPr>
          <w:ilvl w:val="0"/>
          <w:numId w:val="39"/>
        </w:numPr>
        <w:tabs>
          <w:tab w:pos="1016" w:val="left" w:leader="none"/>
        </w:tabs>
        <w:spacing w:line="225" w:lineRule="exact" w:before="0" w:after="0"/>
        <w:ind w:left="1016" w:right="0" w:hanging="190"/>
        <w:jc w:val="both"/>
        <w:rPr>
          <w:sz w:val="20"/>
        </w:rPr>
      </w:pPr>
      <w:r>
        <w:rPr>
          <w:spacing w:val="-2"/>
          <w:w w:val="110"/>
          <w:sz w:val="20"/>
        </w:rPr>
        <w:t>Exhibitors</w:t>
      </w:r>
      <w:r>
        <w:rPr>
          <w:spacing w:val="-5"/>
          <w:w w:val="110"/>
          <w:sz w:val="20"/>
        </w:rPr>
        <w:t> </w:t>
      </w:r>
      <w:r>
        <w:rPr>
          <w:spacing w:val="-2"/>
          <w:w w:val="110"/>
          <w:sz w:val="20"/>
        </w:rPr>
        <w:t>will</w:t>
      </w:r>
      <w:r>
        <w:rPr>
          <w:spacing w:val="-5"/>
          <w:w w:val="110"/>
          <w:sz w:val="20"/>
        </w:rPr>
        <w:t> </w:t>
      </w:r>
      <w:r>
        <w:rPr>
          <w:spacing w:val="-2"/>
          <w:w w:val="110"/>
          <w:sz w:val="20"/>
        </w:rPr>
        <w:t>sign</w:t>
      </w:r>
      <w:r>
        <w:rPr>
          <w:spacing w:val="-5"/>
          <w:w w:val="110"/>
          <w:sz w:val="20"/>
        </w:rPr>
        <w:t> </w:t>
      </w:r>
      <w:r>
        <w:rPr>
          <w:spacing w:val="-2"/>
          <w:w w:val="110"/>
          <w:sz w:val="20"/>
        </w:rPr>
        <w:t>up</w:t>
      </w:r>
      <w:r>
        <w:rPr>
          <w:spacing w:val="-4"/>
          <w:w w:val="110"/>
          <w:sz w:val="20"/>
        </w:rPr>
        <w:t> </w:t>
      </w:r>
      <w:r>
        <w:rPr>
          <w:spacing w:val="-2"/>
          <w:w w:val="110"/>
          <w:sz w:val="20"/>
        </w:rPr>
        <w:t>for</w:t>
      </w:r>
      <w:r>
        <w:rPr>
          <w:spacing w:val="-5"/>
          <w:w w:val="110"/>
          <w:sz w:val="20"/>
        </w:rPr>
        <w:t> </w:t>
      </w:r>
      <w:r>
        <w:rPr>
          <w:spacing w:val="-2"/>
          <w:w w:val="110"/>
          <w:sz w:val="20"/>
        </w:rPr>
        <w:t>a</w:t>
      </w:r>
      <w:r>
        <w:rPr>
          <w:spacing w:val="-5"/>
          <w:w w:val="110"/>
          <w:sz w:val="20"/>
        </w:rPr>
        <w:t> </w:t>
      </w:r>
      <w:r>
        <w:rPr>
          <w:spacing w:val="-2"/>
          <w:w w:val="110"/>
          <w:sz w:val="20"/>
        </w:rPr>
        <w:t>conference</w:t>
      </w:r>
      <w:r>
        <w:rPr>
          <w:spacing w:val="-4"/>
          <w:w w:val="110"/>
          <w:sz w:val="20"/>
        </w:rPr>
        <w:t> </w:t>
      </w:r>
      <w:r>
        <w:rPr>
          <w:spacing w:val="-2"/>
          <w:w w:val="110"/>
          <w:sz w:val="20"/>
        </w:rPr>
        <w:t>judging</w:t>
      </w:r>
      <w:r>
        <w:rPr>
          <w:spacing w:val="-5"/>
          <w:w w:val="110"/>
          <w:sz w:val="20"/>
        </w:rPr>
        <w:t> </w:t>
      </w:r>
      <w:r>
        <w:rPr>
          <w:spacing w:val="-4"/>
          <w:w w:val="110"/>
          <w:sz w:val="20"/>
        </w:rPr>
        <w:t>time.</w:t>
      </w:r>
    </w:p>
    <w:p>
      <w:pPr>
        <w:pStyle w:val="ListParagraph"/>
        <w:numPr>
          <w:ilvl w:val="0"/>
          <w:numId w:val="39"/>
        </w:numPr>
        <w:tabs>
          <w:tab w:pos="1015" w:val="left" w:leader="none"/>
          <w:tab w:pos="1017" w:val="left" w:leader="none"/>
        </w:tabs>
        <w:spacing w:line="220" w:lineRule="auto" w:before="6" w:after="0"/>
        <w:ind w:left="1017" w:right="554" w:hanging="192"/>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presented</w:t>
      </w:r>
      <w:r>
        <w:rPr>
          <w:w w:val="110"/>
          <w:sz w:val="20"/>
        </w:rPr>
        <w:t> in</w:t>
      </w:r>
      <w:r>
        <w:rPr>
          <w:w w:val="110"/>
          <w:sz w:val="20"/>
        </w:rPr>
        <w:t> this</w:t>
      </w:r>
      <w:r>
        <w:rPr>
          <w:w w:val="110"/>
          <w:sz w:val="20"/>
        </w:rPr>
        <w:t> department:</w:t>
      </w:r>
      <w:r>
        <w:rPr>
          <w:w w:val="110"/>
          <w:sz w:val="20"/>
        </w:rPr>
        <w:t> -Pets- Grand</w:t>
      </w:r>
      <w:r>
        <w:rPr>
          <w:spacing w:val="-8"/>
          <w:w w:val="110"/>
          <w:sz w:val="20"/>
        </w:rPr>
        <w:t> </w:t>
      </w:r>
      <w:r>
        <w:rPr>
          <w:w w:val="110"/>
          <w:sz w:val="20"/>
        </w:rPr>
        <w:t>Champion</w:t>
      </w:r>
      <w:r>
        <w:rPr>
          <w:spacing w:val="-8"/>
          <w:w w:val="110"/>
          <w:sz w:val="20"/>
        </w:rPr>
        <w:t> </w:t>
      </w:r>
      <w:r>
        <w:rPr>
          <w:w w:val="110"/>
          <w:sz w:val="20"/>
        </w:rPr>
        <w:t>and</w:t>
      </w:r>
      <w:r>
        <w:rPr>
          <w:spacing w:val="-8"/>
          <w:w w:val="110"/>
          <w:sz w:val="20"/>
        </w:rPr>
        <w:t> </w:t>
      </w:r>
      <w:r>
        <w:rPr>
          <w:w w:val="110"/>
          <w:sz w:val="20"/>
        </w:rPr>
        <w:t>Reserve</w:t>
      </w:r>
      <w:r>
        <w:rPr>
          <w:spacing w:val="-8"/>
          <w:w w:val="110"/>
          <w:sz w:val="20"/>
        </w:rPr>
        <w:t> </w:t>
      </w:r>
      <w:r>
        <w:rPr>
          <w:w w:val="110"/>
          <w:sz w:val="20"/>
        </w:rPr>
        <w:t>Grand</w:t>
      </w:r>
      <w:r>
        <w:rPr>
          <w:spacing w:val="-8"/>
          <w:w w:val="110"/>
          <w:sz w:val="20"/>
        </w:rPr>
        <w:t> </w:t>
      </w:r>
      <w:r>
        <w:rPr>
          <w:w w:val="110"/>
          <w:sz w:val="20"/>
        </w:rPr>
        <w:t>Champion,</w:t>
      </w:r>
      <w:r>
        <w:rPr>
          <w:spacing w:val="-8"/>
          <w:w w:val="110"/>
          <w:sz w:val="20"/>
        </w:rPr>
        <w:t> </w:t>
      </w:r>
      <w:r>
        <w:rPr>
          <w:w w:val="110"/>
          <w:sz w:val="20"/>
        </w:rPr>
        <w:t>-Cats-Grand</w:t>
      </w:r>
      <w:r>
        <w:rPr>
          <w:spacing w:val="-8"/>
          <w:w w:val="110"/>
          <w:sz w:val="20"/>
        </w:rPr>
        <w:t> </w:t>
      </w:r>
      <w:r>
        <w:rPr>
          <w:w w:val="110"/>
          <w:sz w:val="20"/>
        </w:rPr>
        <w:t>Champion and</w:t>
      </w:r>
      <w:r>
        <w:rPr>
          <w:spacing w:val="-5"/>
          <w:w w:val="110"/>
          <w:sz w:val="20"/>
        </w:rPr>
        <w:t> </w:t>
      </w:r>
      <w:r>
        <w:rPr>
          <w:w w:val="110"/>
          <w:sz w:val="20"/>
        </w:rPr>
        <w:t>Reserve</w:t>
      </w:r>
      <w:r>
        <w:rPr>
          <w:spacing w:val="-5"/>
          <w:w w:val="110"/>
          <w:sz w:val="20"/>
        </w:rPr>
        <w:t> </w:t>
      </w:r>
      <w:r>
        <w:rPr>
          <w:w w:val="110"/>
          <w:sz w:val="20"/>
        </w:rPr>
        <w:t>Grand</w:t>
      </w:r>
      <w:r>
        <w:rPr>
          <w:spacing w:val="-5"/>
          <w:w w:val="110"/>
          <w:sz w:val="20"/>
        </w:rPr>
        <w:t> </w:t>
      </w:r>
      <w:r>
        <w:rPr>
          <w:w w:val="110"/>
          <w:sz w:val="20"/>
        </w:rPr>
        <w:t>Champion,</w:t>
      </w:r>
      <w:r>
        <w:rPr>
          <w:spacing w:val="-5"/>
          <w:w w:val="110"/>
          <w:sz w:val="20"/>
        </w:rPr>
        <w:t> </w:t>
      </w:r>
      <w:r>
        <w:rPr>
          <w:w w:val="110"/>
          <w:sz w:val="20"/>
        </w:rPr>
        <w:t>-Class</w:t>
      </w:r>
      <w:r>
        <w:rPr>
          <w:spacing w:val="-5"/>
          <w:w w:val="110"/>
          <w:sz w:val="20"/>
        </w:rPr>
        <w:t> </w:t>
      </w:r>
      <w:r>
        <w:rPr>
          <w:w w:val="110"/>
          <w:sz w:val="20"/>
        </w:rPr>
        <w:t>Champion</w:t>
      </w:r>
      <w:r>
        <w:rPr>
          <w:spacing w:val="-5"/>
          <w:w w:val="110"/>
          <w:sz w:val="20"/>
        </w:rPr>
        <w:t> </w:t>
      </w:r>
      <w:r>
        <w:rPr>
          <w:w w:val="110"/>
          <w:sz w:val="20"/>
        </w:rPr>
        <w:t>and</w:t>
      </w:r>
      <w:r>
        <w:rPr>
          <w:spacing w:val="-5"/>
          <w:w w:val="110"/>
          <w:sz w:val="20"/>
        </w:rPr>
        <w:t> </w:t>
      </w:r>
      <w:r>
        <w:rPr>
          <w:w w:val="110"/>
          <w:sz w:val="20"/>
        </w:rPr>
        <w:t>Reserve</w:t>
      </w:r>
      <w:r>
        <w:rPr>
          <w:spacing w:val="-5"/>
          <w:w w:val="110"/>
          <w:sz w:val="20"/>
        </w:rPr>
        <w:t> </w:t>
      </w:r>
      <w:r>
        <w:rPr>
          <w:w w:val="110"/>
          <w:sz w:val="20"/>
        </w:rPr>
        <w:t>Champion may be selected in each class.</w:t>
      </w:r>
    </w:p>
    <w:p>
      <w:pPr>
        <w:pStyle w:val="ListParagraph"/>
        <w:numPr>
          <w:ilvl w:val="0"/>
          <w:numId w:val="39"/>
        </w:numPr>
        <w:tabs>
          <w:tab w:pos="1016" w:val="left" w:leader="none"/>
        </w:tabs>
        <w:spacing w:line="221" w:lineRule="exact" w:before="0" w:after="0"/>
        <w:ind w:left="1016" w:right="0" w:hanging="190"/>
        <w:jc w:val="left"/>
        <w:rPr>
          <w:sz w:val="20"/>
        </w:rPr>
      </w:pPr>
      <w:r>
        <w:rPr>
          <w:w w:val="110"/>
          <w:sz w:val="20"/>
        </w:rPr>
        <w:t>For</w:t>
      </w:r>
      <w:r>
        <w:rPr>
          <w:spacing w:val="-12"/>
          <w:w w:val="110"/>
          <w:sz w:val="20"/>
        </w:rPr>
        <w:t> </w:t>
      </w:r>
      <w:r>
        <w:rPr>
          <w:w w:val="110"/>
          <w:sz w:val="20"/>
        </w:rPr>
        <w:t>pets,</w:t>
      </w:r>
      <w:r>
        <w:rPr>
          <w:spacing w:val="-11"/>
          <w:w w:val="110"/>
          <w:sz w:val="20"/>
        </w:rPr>
        <w:t> </w:t>
      </w:r>
      <w:r>
        <w:rPr>
          <w:w w:val="110"/>
          <w:sz w:val="20"/>
        </w:rPr>
        <w:t>the</w:t>
      </w:r>
      <w:r>
        <w:rPr>
          <w:spacing w:val="-11"/>
          <w:w w:val="110"/>
          <w:sz w:val="20"/>
        </w:rPr>
        <w:t> </w:t>
      </w:r>
      <w:r>
        <w:rPr>
          <w:w w:val="110"/>
          <w:sz w:val="20"/>
        </w:rPr>
        <w:t>4-H</w:t>
      </w:r>
      <w:r>
        <w:rPr>
          <w:spacing w:val="-12"/>
          <w:w w:val="110"/>
          <w:sz w:val="20"/>
        </w:rPr>
        <w:t> </w:t>
      </w:r>
      <w:r>
        <w:rPr>
          <w:w w:val="110"/>
          <w:sz w:val="20"/>
        </w:rPr>
        <w:t>member</w:t>
      </w:r>
      <w:r>
        <w:rPr>
          <w:spacing w:val="-11"/>
          <w:w w:val="110"/>
          <w:sz w:val="20"/>
        </w:rPr>
        <w:t> </w:t>
      </w:r>
      <w:r>
        <w:rPr>
          <w:w w:val="110"/>
          <w:sz w:val="20"/>
        </w:rPr>
        <w:t>must</w:t>
      </w:r>
      <w:r>
        <w:rPr>
          <w:spacing w:val="-11"/>
          <w:w w:val="110"/>
          <w:sz w:val="20"/>
        </w:rPr>
        <w:t> </w:t>
      </w:r>
      <w:r>
        <w:rPr>
          <w:w w:val="110"/>
          <w:sz w:val="20"/>
        </w:rPr>
        <w:t>be</w:t>
      </w:r>
      <w:r>
        <w:rPr>
          <w:spacing w:val="-11"/>
          <w:w w:val="110"/>
          <w:sz w:val="20"/>
        </w:rPr>
        <w:t> </w:t>
      </w:r>
      <w:r>
        <w:rPr>
          <w:w w:val="110"/>
          <w:sz w:val="20"/>
        </w:rPr>
        <w:t>enrolled</w:t>
      </w:r>
      <w:r>
        <w:rPr>
          <w:spacing w:val="-12"/>
          <w:w w:val="110"/>
          <w:sz w:val="20"/>
        </w:rPr>
        <w:t> </w:t>
      </w:r>
      <w:r>
        <w:rPr>
          <w:w w:val="110"/>
          <w:sz w:val="20"/>
        </w:rPr>
        <w:t>in</w:t>
      </w:r>
      <w:r>
        <w:rPr>
          <w:spacing w:val="-11"/>
          <w:w w:val="110"/>
          <w:sz w:val="20"/>
        </w:rPr>
        <w:t> </w:t>
      </w:r>
      <w:r>
        <w:rPr>
          <w:w w:val="110"/>
          <w:sz w:val="20"/>
        </w:rPr>
        <w:t>the</w:t>
      </w:r>
      <w:r>
        <w:rPr>
          <w:spacing w:val="-11"/>
          <w:w w:val="110"/>
          <w:sz w:val="20"/>
        </w:rPr>
        <w:t> </w:t>
      </w:r>
      <w:r>
        <w:rPr>
          <w:w w:val="110"/>
          <w:sz w:val="20"/>
        </w:rPr>
        <w:t>Pets</w:t>
      </w:r>
      <w:r>
        <w:rPr>
          <w:spacing w:val="-11"/>
          <w:w w:val="110"/>
          <w:sz w:val="20"/>
        </w:rPr>
        <w:t> </w:t>
      </w:r>
      <w:r>
        <w:rPr>
          <w:spacing w:val="-2"/>
          <w:w w:val="110"/>
          <w:sz w:val="20"/>
        </w:rPr>
        <w:t>Project.</w:t>
      </w:r>
    </w:p>
    <w:p>
      <w:pPr>
        <w:pStyle w:val="ListParagraph"/>
        <w:numPr>
          <w:ilvl w:val="0"/>
          <w:numId w:val="39"/>
        </w:numPr>
        <w:tabs>
          <w:tab w:pos="1016" w:val="left" w:leader="none"/>
        </w:tabs>
        <w:spacing w:line="225" w:lineRule="exact" w:before="0" w:after="0"/>
        <w:ind w:left="1016" w:right="0" w:hanging="190"/>
        <w:jc w:val="left"/>
        <w:rPr>
          <w:sz w:val="20"/>
        </w:rPr>
      </w:pPr>
      <w:r>
        <w:rPr>
          <w:spacing w:val="-2"/>
          <w:w w:val="110"/>
          <w:sz w:val="20"/>
        </w:rPr>
        <w:t>Pregnant</w:t>
      </w:r>
      <w:r>
        <w:rPr>
          <w:spacing w:val="-5"/>
          <w:w w:val="110"/>
          <w:sz w:val="20"/>
        </w:rPr>
        <w:t> </w:t>
      </w:r>
      <w:r>
        <w:rPr>
          <w:spacing w:val="-2"/>
          <w:w w:val="110"/>
          <w:sz w:val="20"/>
        </w:rPr>
        <w:t>cats</w:t>
      </w:r>
      <w:r>
        <w:rPr>
          <w:spacing w:val="-4"/>
          <w:w w:val="110"/>
          <w:sz w:val="20"/>
        </w:rPr>
        <w:t> </w:t>
      </w:r>
      <w:r>
        <w:rPr>
          <w:spacing w:val="-2"/>
          <w:w w:val="110"/>
          <w:sz w:val="20"/>
        </w:rPr>
        <w:t>will</w:t>
      </w:r>
      <w:r>
        <w:rPr>
          <w:spacing w:val="-5"/>
          <w:w w:val="110"/>
          <w:sz w:val="20"/>
        </w:rPr>
        <w:t> </w:t>
      </w:r>
      <w:r>
        <w:rPr>
          <w:spacing w:val="-2"/>
          <w:w w:val="110"/>
          <w:sz w:val="20"/>
        </w:rPr>
        <w:t>not</w:t>
      </w:r>
      <w:r>
        <w:rPr>
          <w:spacing w:val="-4"/>
          <w:w w:val="110"/>
          <w:sz w:val="20"/>
        </w:rPr>
        <w:t> </w:t>
      </w:r>
      <w:r>
        <w:rPr>
          <w:spacing w:val="-2"/>
          <w:w w:val="110"/>
          <w:sz w:val="20"/>
        </w:rPr>
        <w:t>be</w:t>
      </w:r>
      <w:r>
        <w:rPr>
          <w:spacing w:val="-4"/>
          <w:w w:val="110"/>
          <w:sz w:val="20"/>
        </w:rPr>
        <w:t> </w:t>
      </w:r>
      <w:r>
        <w:rPr>
          <w:spacing w:val="-2"/>
          <w:w w:val="110"/>
          <w:sz w:val="20"/>
        </w:rPr>
        <w:t>allowed.</w:t>
      </w:r>
    </w:p>
    <w:p>
      <w:pPr>
        <w:pStyle w:val="ListParagraph"/>
        <w:numPr>
          <w:ilvl w:val="0"/>
          <w:numId w:val="39"/>
        </w:numPr>
        <w:tabs>
          <w:tab w:pos="1016" w:val="left" w:leader="none"/>
        </w:tabs>
        <w:spacing w:line="225" w:lineRule="exact" w:before="0" w:after="0"/>
        <w:ind w:left="1016" w:right="0" w:hanging="190"/>
        <w:jc w:val="left"/>
        <w:rPr>
          <w:sz w:val="20"/>
        </w:rPr>
      </w:pPr>
      <w:r>
        <w:rPr>
          <w:spacing w:val="-2"/>
          <w:w w:val="110"/>
          <w:sz w:val="20"/>
        </w:rPr>
        <w:t>Cats</w:t>
      </w:r>
      <w:r>
        <w:rPr>
          <w:spacing w:val="-6"/>
          <w:w w:val="110"/>
          <w:sz w:val="20"/>
        </w:rPr>
        <w:t> </w:t>
      </w:r>
      <w:r>
        <w:rPr>
          <w:spacing w:val="-2"/>
          <w:w w:val="110"/>
          <w:sz w:val="20"/>
        </w:rPr>
        <w:t>must</w:t>
      </w:r>
      <w:r>
        <w:rPr>
          <w:spacing w:val="-6"/>
          <w:w w:val="110"/>
          <w:sz w:val="20"/>
        </w:rPr>
        <w:t> </w:t>
      </w:r>
      <w:r>
        <w:rPr>
          <w:spacing w:val="-2"/>
          <w:w w:val="110"/>
          <w:sz w:val="20"/>
        </w:rPr>
        <w:t>have</w:t>
      </w:r>
      <w:r>
        <w:rPr>
          <w:spacing w:val="-5"/>
          <w:w w:val="110"/>
          <w:sz w:val="20"/>
        </w:rPr>
        <w:t> </w:t>
      </w:r>
      <w:r>
        <w:rPr>
          <w:spacing w:val="-2"/>
          <w:w w:val="110"/>
          <w:sz w:val="20"/>
        </w:rPr>
        <w:t>a</w:t>
      </w:r>
      <w:r>
        <w:rPr>
          <w:spacing w:val="-6"/>
          <w:w w:val="110"/>
          <w:sz w:val="20"/>
        </w:rPr>
        <w:t> </w:t>
      </w:r>
      <w:r>
        <w:rPr>
          <w:spacing w:val="-2"/>
          <w:w w:val="110"/>
          <w:sz w:val="20"/>
        </w:rPr>
        <w:t>complete</w:t>
      </w:r>
      <w:r>
        <w:rPr>
          <w:spacing w:val="-5"/>
          <w:w w:val="110"/>
          <w:sz w:val="20"/>
        </w:rPr>
        <w:t> </w:t>
      </w:r>
      <w:r>
        <w:rPr>
          <w:spacing w:val="-2"/>
          <w:w w:val="110"/>
          <w:sz w:val="20"/>
        </w:rPr>
        <w:t>veterinarian’s</w:t>
      </w:r>
      <w:r>
        <w:rPr>
          <w:spacing w:val="-6"/>
          <w:w w:val="110"/>
          <w:sz w:val="20"/>
        </w:rPr>
        <w:t> </w:t>
      </w:r>
      <w:r>
        <w:rPr>
          <w:spacing w:val="-2"/>
          <w:w w:val="110"/>
          <w:sz w:val="20"/>
        </w:rPr>
        <w:t>slip</w:t>
      </w:r>
      <w:r>
        <w:rPr>
          <w:spacing w:val="-5"/>
          <w:w w:val="110"/>
          <w:sz w:val="20"/>
        </w:rPr>
        <w:t> </w:t>
      </w:r>
      <w:r>
        <w:rPr>
          <w:spacing w:val="-2"/>
          <w:w w:val="110"/>
          <w:sz w:val="20"/>
        </w:rPr>
        <w:t>to</w:t>
      </w:r>
      <w:r>
        <w:rPr>
          <w:spacing w:val="-6"/>
          <w:w w:val="110"/>
          <w:sz w:val="20"/>
        </w:rPr>
        <w:t> </w:t>
      </w:r>
      <w:r>
        <w:rPr>
          <w:spacing w:val="-2"/>
          <w:w w:val="110"/>
          <w:sz w:val="20"/>
        </w:rPr>
        <w:t>be</w:t>
      </w:r>
      <w:r>
        <w:rPr>
          <w:spacing w:val="-5"/>
          <w:w w:val="110"/>
          <w:sz w:val="20"/>
        </w:rPr>
        <w:t> </w:t>
      </w:r>
      <w:r>
        <w:rPr>
          <w:spacing w:val="-2"/>
          <w:w w:val="110"/>
          <w:sz w:val="20"/>
        </w:rPr>
        <w:t>entered.</w:t>
      </w:r>
    </w:p>
    <w:p>
      <w:pPr>
        <w:pStyle w:val="ListParagraph"/>
        <w:numPr>
          <w:ilvl w:val="0"/>
          <w:numId w:val="39"/>
        </w:numPr>
        <w:tabs>
          <w:tab w:pos="1016" w:val="left" w:leader="none"/>
        </w:tabs>
        <w:spacing w:line="225" w:lineRule="exact" w:before="0" w:after="0"/>
        <w:ind w:left="1016" w:right="0" w:hanging="190"/>
        <w:jc w:val="left"/>
        <w:rPr>
          <w:b/>
          <w:sz w:val="20"/>
        </w:rPr>
      </w:pPr>
      <w:r>
        <w:rPr>
          <w:w w:val="110"/>
          <w:sz w:val="20"/>
        </w:rPr>
        <w:t>Pets</w:t>
      </w:r>
      <w:r>
        <w:rPr>
          <w:spacing w:val="-12"/>
          <w:w w:val="110"/>
          <w:sz w:val="20"/>
        </w:rPr>
        <w:t> </w:t>
      </w:r>
      <w:r>
        <w:rPr>
          <w:w w:val="110"/>
          <w:sz w:val="20"/>
        </w:rPr>
        <w:t>and</w:t>
      </w:r>
      <w:r>
        <w:rPr>
          <w:spacing w:val="-11"/>
          <w:w w:val="110"/>
          <w:sz w:val="20"/>
        </w:rPr>
        <w:t> </w:t>
      </w:r>
      <w:r>
        <w:rPr>
          <w:w w:val="110"/>
          <w:sz w:val="20"/>
        </w:rPr>
        <w:t>cats</w:t>
      </w:r>
      <w:r>
        <w:rPr>
          <w:spacing w:val="-11"/>
          <w:w w:val="110"/>
          <w:sz w:val="20"/>
        </w:rPr>
        <w:t> </w:t>
      </w:r>
      <w:r>
        <w:rPr>
          <w:w w:val="110"/>
          <w:sz w:val="20"/>
        </w:rPr>
        <w:t>must</w:t>
      </w:r>
      <w:r>
        <w:rPr>
          <w:spacing w:val="-11"/>
          <w:w w:val="110"/>
          <w:sz w:val="20"/>
        </w:rPr>
        <w:t> </w:t>
      </w:r>
      <w:r>
        <w:rPr>
          <w:w w:val="110"/>
          <w:sz w:val="20"/>
        </w:rPr>
        <w:t>be</w:t>
      </w:r>
      <w:r>
        <w:rPr>
          <w:spacing w:val="-11"/>
          <w:w w:val="110"/>
          <w:sz w:val="20"/>
        </w:rPr>
        <w:t> </w:t>
      </w:r>
      <w:r>
        <w:rPr>
          <w:w w:val="110"/>
          <w:sz w:val="20"/>
        </w:rPr>
        <w:t>in</w:t>
      </w:r>
      <w:r>
        <w:rPr>
          <w:spacing w:val="-11"/>
          <w:w w:val="110"/>
          <w:sz w:val="20"/>
        </w:rPr>
        <w:t> </w:t>
      </w:r>
      <w:r>
        <w:rPr>
          <w:w w:val="110"/>
          <w:sz w:val="20"/>
        </w:rPr>
        <w:t>cage</w:t>
      </w:r>
      <w:r>
        <w:rPr>
          <w:spacing w:val="-11"/>
          <w:w w:val="110"/>
          <w:sz w:val="20"/>
        </w:rPr>
        <w:t> </w:t>
      </w:r>
      <w:r>
        <w:rPr>
          <w:w w:val="110"/>
          <w:sz w:val="20"/>
        </w:rPr>
        <w:t>or</w:t>
      </w:r>
      <w:r>
        <w:rPr>
          <w:spacing w:val="-11"/>
          <w:w w:val="110"/>
          <w:sz w:val="20"/>
        </w:rPr>
        <w:t> </w:t>
      </w:r>
      <w:r>
        <w:rPr>
          <w:w w:val="110"/>
          <w:sz w:val="20"/>
        </w:rPr>
        <w:t>carrier</w:t>
      </w:r>
      <w:r>
        <w:rPr>
          <w:spacing w:val="-12"/>
          <w:w w:val="110"/>
          <w:sz w:val="20"/>
        </w:rPr>
        <w:t> </w:t>
      </w:r>
      <w:r>
        <w:rPr>
          <w:w w:val="110"/>
          <w:sz w:val="20"/>
        </w:rPr>
        <w:t>provided</w:t>
      </w:r>
      <w:r>
        <w:rPr>
          <w:spacing w:val="-11"/>
          <w:w w:val="110"/>
          <w:sz w:val="20"/>
        </w:rPr>
        <w:t> </w:t>
      </w:r>
      <w:r>
        <w:rPr>
          <w:b/>
          <w:w w:val="110"/>
          <w:sz w:val="20"/>
        </w:rPr>
        <w:t>by</w:t>
      </w:r>
      <w:r>
        <w:rPr>
          <w:b/>
          <w:spacing w:val="-11"/>
          <w:w w:val="110"/>
          <w:sz w:val="20"/>
        </w:rPr>
        <w:t> </w:t>
      </w:r>
      <w:r>
        <w:rPr>
          <w:b/>
          <w:w w:val="110"/>
          <w:sz w:val="20"/>
        </w:rPr>
        <w:t>the</w:t>
      </w:r>
      <w:r>
        <w:rPr>
          <w:b/>
          <w:spacing w:val="-11"/>
          <w:w w:val="110"/>
          <w:sz w:val="20"/>
        </w:rPr>
        <w:t> </w:t>
      </w:r>
      <w:r>
        <w:rPr>
          <w:b/>
          <w:spacing w:val="-2"/>
          <w:w w:val="110"/>
          <w:sz w:val="20"/>
        </w:rPr>
        <w:t>exhibitor.</w:t>
      </w:r>
    </w:p>
    <w:p>
      <w:pPr>
        <w:pStyle w:val="ListParagraph"/>
        <w:numPr>
          <w:ilvl w:val="0"/>
          <w:numId w:val="39"/>
        </w:numPr>
        <w:tabs>
          <w:tab w:pos="1015" w:val="left" w:leader="none"/>
          <w:tab w:pos="1017" w:val="left" w:leader="none"/>
        </w:tabs>
        <w:spacing w:line="220" w:lineRule="auto" w:before="5" w:after="0"/>
        <w:ind w:left="1017" w:right="554" w:hanging="192"/>
        <w:jc w:val="both"/>
        <w:rPr>
          <w:sz w:val="20"/>
        </w:rPr>
      </w:pPr>
      <w:r>
        <w:rPr>
          <w:w w:val="110"/>
          <w:sz w:val="20"/>
        </w:rPr>
        <w:t>Cages</w:t>
      </w:r>
      <w:r>
        <w:rPr>
          <w:spacing w:val="-11"/>
          <w:w w:val="110"/>
          <w:sz w:val="20"/>
        </w:rPr>
        <w:t> </w:t>
      </w:r>
      <w:r>
        <w:rPr>
          <w:w w:val="110"/>
          <w:sz w:val="20"/>
        </w:rPr>
        <w:t>may</w:t>
      </w:r>
      <w:r>
        <w:rPr>
          <w:spacing w:val="-11"/>
          <w:w w:val="110"/>
          <w:sz w:val="20"/>
        </w:rPr>
        <w:t> </w:t>
      </w:r>
      <w:r>
        <w:rPr>
          <w:w w:val="110"/>
          <w:sz w:val="20"/>
        </w:rPr>
        <w:t>be</w:t>
      </w:r>
      <w:r>
        <w:rPr>
          <w:spacing w:val="-11"/>
          <w:w w:val="110"/>
          <w:sz w:val="20"/>
        </w:rPr>
        <w:t> </w:t>
      </w:r>
      <w:r>
        <w:rPr>
          <w:w w:val="110"/>
          <w:sz w:val="20"/>
        </w:rPr>
        <w:t>decorated</w:t>
      </w:r>
      <w:r>
        <w:rPr>
          <w:spacing w:val="-11"/>
          <w:w w:val="110"/>
          <w:sz w:val="20"/>
        </w:rPr>
        <w:t> </w:t>
      </w:r>
      <w:r>
        <w:rPr>
          <w:w w:val="110"/>
          <w:sz w:val="20"/>
        </w:rPr>
        <w:t>but</w:t>
      </w:r>
      <w:r>
        <w:rPr>
          <w:spacing w:val="-11"/>
          <w:w w:val="110"/>
          <w:sz w:val="20"/>
        </w:rPr>
        <w:t> </w:t>
      </w:r>
      <w:r>
        <w:rPr>
          <w:w w:val="110"/>
          <w:sz w:val="20"/>
        </w:rPr>
        <w:t>will</w:t>
      </w:r>
      <w:r>
        <w:rPr>
          <w:spacing w:val="-11"/>
          <w:w w:val="110"/>
          <w:sz w:val="20"/>
        </w:rPr>
        <w:t> </w:t>
      </w:r>
      <w:r>
        <w:rPr>
          <w:w w:val="110"/>
          <w:sz w:val="20"/>
        </w:rPr>
        <w:t>not</w:t>
      </w:r>
      <w:r>
        <w:rPr>
          <w:spacing w:val="-11"/>
          <w:w w:val="110"/>
          <w:sz w:val="20"/>
        </w:rPr>
        <w:t> </w:t>
      </w:r>
      <w:r>
        <w:rPr>
          <w:w w:val="110"/>
          <w:sz w:val="20"/>
        </w:rPr>
        <w:t>be</w:t>
      </w:r>
      <w:r>
        <w:rPr>
          <w:spacing w:val="-11"/>
          <w:w w:val="110"/>
          <w:sz w:val="20"/>
        </w:rPr>
        <w:t> </w:t>
      </w:r>
      <w:r>
        <w:rPr>
          <w:w w:val="110"/>
          <w:sz w:val="20"/>
        </w:rPr>
        <w:t>judged.</w:t>
      </w:r>
      <w:r>
        <w:rPr>
          <w:spacing w:val="-11"/>
          <w:w w:val="110"/>
          <w:sz w:val="20"/>
        </w:rPr>
        <w:t> </w:t>
      </w:r>
      <w:r>
        <w:rPr>
          <w:w w:val="110"/>
          <w:sz w:val="20"/>
        </w:rPr>
        <w:t>Decorations</w:t>
      </w:r>
      <w:r>
        <w:rPr>
          <w:spacing w:val="-11"/>
          <w:w w:val="110"/>
          <w:sz w:val="20"/>
        </w:rPr>
        <w:t> </w:t>
      </w:r>
      <w:r>
        <w:rPr>
          <w:w w:val="110"/>
          <w:sz w:val="20"/>
        </w:rPr>
        <w:t>must</w:t>
      </w:r>
      <w:r>
        <w:rPr>
          <w:spacing w:val="-11"/>
          <w:w w:val="110"/>
          <w:sz w:val="20"/>
        </w:rPr>
        <w:t> </w:t>
      </w:r>
      <w:r>
        <w:rPr>
          <w:w w:val="110"/>
          <w:sz w:val="20"/>
        </w:rPr>
        <w:t>be</w:t>
      </w:r>
      <w:r>
        <w:rPr>
          <w:spacing w:val="-11"/>
          <w:w w:val="110"/>
          <w:sz w:val="20"/>
        </w:rPr>
        <w:t> </w:t>
      </w:r>
      <w:r>
        <w:rPr>
          <w:w w:val="110"/>
          <w:sz w:val="20"/>
        </w:rPr>
        <w:t>on the</w:t>
      </w:r>
      <w:r>
        <w:rPr>
          <w:spacing w:val="-12"/>
          <w:w w:val="110"/>
          <w:sz w:val="20"/>
        </w:rPr>
        <w:t> </w:t>
      </w:r>
      <w:r>
        <w:rPr>
          <w:w w:val="110"/>
          <w:sz w:val="20"/>
        </w:rPr>
        <w:t>inside</w:t>
      </w:r>
      <w:r>
        <w:rPr>
          <w:spacing w:val="-12"/>
          <w:w w:val="110"/>
          <w:sz w:val="20"/>
        </w:rPr>
        <w:t> </w:t>
      </w:r>
      <w:r>
        <w:rPr>
          <w:w w:val="110"/>
          <w:sz w:val="20"/>
        </w:rPr>
        <w:t>of</w:t>
      </w:r>
      <w:r>
        <w:rPr>
          <w:spacing w:val="-12"/>
          <w:w w:val="110"/>
          <w:sz w:val="20"/>
        </w:rPr>
        <w:t> </w:t>
      </w:r>
      <w:r>
        <w:rPr>
          <w:w w:val="110"/>
          <w:sz w:val="20"/>
        </w:rPr>
        <w:t>the</w:t>
      </w:r>
      <w:r>
        <w:rPr>
          <w:spacing w:val="-12"/>
          <w:w w:val="110"/>
          <w:sz w:val="20"/>
        </w:rPr>
        <w:t> </w:t>
      </w:r>
      <w:r>
        <w:rPr>
          <w:w w:val="110"/>
          <w:sz w:val="20"/>
        </w:rPr>
        <w:t>cage.</w:t>
      </w:r>
      <w:r>
        <w:rPr>
          <w:spacing w:val="-12"/>
          <w:w w:val="110"/>
          <w:sz w:val="20"/>
        </w:rPr>
        <w:t> </w:t>
      </w:r>
      <w:r>
        <w:rPr>
          <w:w w:val="110"/>
          <w:sz w:val="20"/>
        </w:rPr>
        <w:t>Decorations</w:t>
      </w:r>
      <w:r>
        <w:rPr>
          <w:spacing w:val="-12"/>
          <w:w w:val="110"/>
          <w:sz w:val="20"/>
        </w:rPr>
        <w:t> </w:t>
      </w:r>
      <w:r>
        <w:rPr>
          <w:w w:val="110"/>
          <w:sz w:val="20"/>
        </w:rPr>
        <w:t>between</w:t>
      </w:r>
      <w:r>
        <w:rPr>
          <w:spacing w:val="-12"/>
          <w:w w:val="110"/>
          <w:sz w:val="20"/>
        </w:rPr>
        <w:t> </w:t>
      </w:r>
      <w:r>
        <w:rPr>
          <w:w w:val="110"/>
          <w:sz w:val="20"/>
        </w:rPr>
        <w:t>cages</w:t>
      </w:r>
      <w:r>
        <w:rPr>
          <w:spacing w:val="-12"/>
          <w:w w:val="110"/>
          <w:sz w:val="20"/>
        </w:rPr>
        <w:t> </w:t>
      </w:r>
      <w:r>
        <w:rPr>
          <w:w w:val="110"/>
          <w:sz w:val="20"/>
        </w:rPr>
        <w:t>that</w:t>
      </w:r>
      <w:r>
        <w:rPr>
          <w:spacing w:val="-12"/>
          <w:w w:val="110"/>
          <w:sz w:val="20"/>
        </w:rPr>
        <w:t> </w:t>
      </w:r>
      <w:r>
        <w:rPr>
          <w:w w:val="110"/>
          <w:sz w:val="20"/>
        </w:rPr>
        <w:t>prevent</w:t>
      </w:r>
      <w:r>
        <w:rPr>
          <w:spacing w:val="-12"/>
          <w:w w:val="110"/>
          <w:sz w:val="20"/>
        </w:rPr>
        <w:t> </w:t>
      </w:r>
      <w:r>
        <w:rPr>
          <w:w w:val="110"/>
          <w:sz w:val="20"/>
        </w:rPr>
        <w:t>your</w:t>
      </w:r>
      <w:r>
        <w:rPr>
          <w:spacing w:val="-12"/>
          <w:w w:val="110"/>
          <w:sz w:val="20"/>
        </w:rPr>
        <w:t> </w:t>
      </w:r>
      <w:r>
        <w:rPr>
          <w:w w:val="110"/>
          <w:sz w:val="20"/>
        </w:rPr>
        <w:t>cat from</w:t>
      </w:r>
      <w:r>
        <w:rPr>
          <w:spacing w:val="-3"/>
          <w:w w:val="110"/>
          <w:sz w:val="20"/>
        </w:rPr>
        <w:t> </w:t>
      </w:r>
      <w:r>
        <w:rPr>
          <w:w w:val="110"/>
          <w:sz w:val="20"/>
        </w:rPr>
        <w:t>seeing</w:t>
      </w:r>
      <w:r>
        <w:rPr>
          <w:spacing w:val="-3"/>
          <w:w w:val="110"/>
          <w:sz w:val="20"/>
        </w:rPr>
        <w:t> </w:t>
      </w:r>
      <w:r>
        <w:rPr>
          <w:w w:val="110"/>
          <w:sz w:val="20"/>
        </w:rPr>
        <w:t>the</w:t>
      </w:r>
      <w:r>
        <w:rPr>
          <w:spacing w:val="-3"/>
          <w:w w:val="110"/>
          <w:sz w:val="20"/>
        </w:rPr>
        <w:t> </w:t>
      </w:r>
      <w:r>
        <w:rPr>
          <w:w w:val="110"/>
          <w:sz w:val="20"/>
        </w:rPr>
        <w:t>cat</w:t>
      </w:r>
      <w:r>
        <w:rPr>
          <w:spacing w:val="-3"/>
          <w:w w:val="110"/>
          <w:sz w:val="20"/>
        </w:rPr>
        <w:t> </w:t>
      </w:r>
      <w:r>
        <w:rPr>
          <w:w w:val="110"/>
          <w:sz w:val="20"/>
        </w:rPr>
        <w:t>next</w:t>
      </w:r>
      <w:r>
        <w:rPr>
          <w:spacing w:val="-3"/>
          <w:w w:val="110"/>
          <w:sz w:val="20"/>
        </w:rPr>
        <w:t> </w:t>
      </w:r>
      <w:r>
        <w:rPr>
          <w:w w:val="110"/>
          <w:sz w:val="20"/>
        </w:rPr>
        <w:t>to</w:t>
      </w:r>
      <w:r>
        <w:rPr>
          <w:spacing w:val="-3"/>
          <w:w w:val="110"/>
          <w:sz w:val="20"/>
        </w:rPr>
        <w:t> </w:t>
      </w:r>
      <w:r>
        <w:rPr>
          <w:w w:val="110"/>
          <w:sz w:val="20"/>
        </w:rPr>
        <w:t>it</w:t>
      </w:r>
      <w:r>
        <w:rPr>
          <w:spacing w:val="-3"/>
          <w:w w:val="110"/>
          <w:sz w:val="20"/>
        </w:rPr>
        <w:t> </w:t>
      </w:r>
      <w:r>
        <w:rPr>
          <w:w w:val="110"/>
          <w:sz w:val="20"/>
        </w:rPr>
        <w:t>may</w:t>
      </w:r>
      <w:r>
        <w:rPr>
          <w:spacing w:val="-3"/>
          <w:w w:val="110"/>
          <w:sz w:val="20"/>
        </w:rPr>
        <w:t> </w:t>
      </w:r>
      <w:r>
        <w:rPr>
          <w:w w:val="110"/>
          <w:sz w:val="20"/>
        </w:rPr>
        <w:t>help</w:t>
      </w:r>
      <w:r>
        <w:rPr>
          <w:spacing w:val="-3"/>
          <w:w w:val="110"/>
          <w:sz w:val="20"/>
        </w:rPr>
        <w:t> </w:t>
      </w:r>
      <w:r>
        <w:rPr>
          <w:w w:val="110"/>
          <w:sz w:val="20"/>
        </w:rPr>
        <w:t>your</w:t>
      </w:r>
      <w:r>
        <w:rPr>
          <w:spacing w:val="-3"/>
          <w:w w:val="110"/>
          <w:sz w:val="20"/>
        </w:rPr>
        <w:t> </w:t>
      </w:r>
      <w:r>
        <w:rPr>
          <w:w w:val="110"/>
          <w:sz w:val="20"/>
        </w:rPr>
        <w:t>cat</w:t>
      </w:r>
      <w:r>
        <w:rPr>
          <w:spacing w:val="-3"/>
          <w:w w:val="110"/>
          <w:sz w:val="20"/>
        </w:rPr>
        <w:t> </w:t>
      </w:r>
      <w:r>
        <w:rPr>
          <w:w w:val="110"/>
          <w:sz w:val="20"/>
        </w:rPr>
        <w:t>stay</w:t>
      </w:r>
      <w:r>
        <w:rPr>
          <w:spacing w:val="-3"/>
          <w:w w:val="110"/>
          <w:sz w:val="20"/>
        </w:rPr>
        <w:t> </w:t>
      </w:r>
      <w:r>
        <w:rPr>
          <w:w w:val="110"/>
          <w:sz w:val="20"/>
        </w:rPr>
        <w:t>quieter.</w:t>
      </w:r>
    </w:p>
    <w:p>
      <w:pPr>
        <w:pStyle w:val="ListParagraph"/>
        <w:numPr>
          <w:ilvl w:val="0"/>
          <w:numId w:val="39"/>
        </w:numPr>
        <w:tabs>
          <w:tab w:pos="1015" w:val="left" w:leader="none"/>
          <w:tab w:pos="1017" w:val="left" w:leader="none"/>
        </w:tabs>
        <w:spacing w:line="220" w:lineRule="auto" w:before="2" w:after="0"/>
        <w:ind w:left="1017" w:right="554" w:hanging="192"/>
        <w:jc w:val="both"/>
        <w:rPr>
          <w:sz w:val="20"/>
        </w:rPr>
      </w:pPr>
      <w:r>
        <w:rPr>
          <w:w w:val="110"/>
          <w:sz w:val="20"/>
        </w:rPr>
        <w:t>For</w:t>
      </w:r>
      <w:r>
        <w:rPr>
          <w:spacing w:val="-10"/>
          <w:w w:val="110"/>
          <w:sz w:val="20"/>
        </w:rPr>
        <w:t> </w:t>
      </w:r>
      <w:r>
        <w:rPr>
          <w:w w:val="110"/>
          <w:sz w:val="20"/>
        </w:rPr>
        <w:t>cats,</w:t>
      </w:r>
      <w:r>
        <w:rPr>
          <w:spacing w:val="-10"/>
          <w:w w:val="110"/>
          <w:sz w:val="20"/>
        </w:rPr>
        <w:t> </w:t>
      </w:r>
      <w:r>
        <w:rPr>
          <w:w w:val="110"/>
          <w:sz w:val="20"/>
        </w:rPr>
        <w:t>bring</w:t>
      </w:r>
      <w:r>
        <w:rPr>
          <w:spacing w:val="-10"/>
          <w:w w:val="110"/>
          <w:sz w:val="20"/>
        </w:rPr>
        <w:t> </w:t>
      </w:r>
      <w:r>
        <w:rPr>
          <w:w w:val="110"/>
          <w:sz w:val="20"/>
        </w:rPr>
        <w:t>an</w:t>
      </w:r>
      <w:r>
        <w:rPr>
          <w:spacing w:val="-10"/>
          <w:w w:val="110"/>
          <w:sz w:val="20"/>
        </w:rPr>
        <w:t> </w:t>
      </w:r>
      <w:r>
        <w:rPr>
          <w:w w:val="110"/>
          <w:sz w:val="20"/>
        </w:rPr>
        <w:t>old</w:t>
      </w:r>
      <w:r>
        <w:rPr>
          <w:spacing w:val="-10"/>
          <w:w w:val="110"/>
          <w:sz w:val="20"/>
        </w:rPr>
        <w:t> </w:t>
      </w:r>
      <w:r>
        <w:rPr>
          <w:w w:val="110"/>
          <w:sz w:val="20"/>
        </w:rPr>
        <w:t>towel</w:t>
      </w:r>
      <w:r>
        <w:rPr>
          <w:spacing w:val="-10"/>
          <w:w w:val="110"/>
          <w:sz w:val="20"/>
        </w:rPr>
        <w:t> </w:t>
      </w:r>
      <w:r>
        <w:rPr>
          <w:w w:val="110"/>
          <w:sz w:val="20"/>
        </w:rPr>
        <w:t>or</w:t>
      </w:r>
      <w:r>
        <w:rPr>
          <w:spacing w:val="-10"/>
          <w:w w:val="110"/>
          <w:sz w:val="20"/>
        </w:rPr>
        <w:t> </w:t>
      </w:r>
      <w:r>
        <w:rPr>
          <w:w w:val="110"/>
          <w:sz w:val="20"/>
        </w:rPr>
        <w:t>blanket</w:t>
      </w:r>
      <w:r>
        <w:rPr>
          <w:spacing w:val="-10"/>
          <w:w w:val="110"/>
          <w:sz w:val="20"/>
        </w:rPr>
        <w:t> </w:t>
      </w:r>
      <w:r>
        <w:rPr>
          <w:w w:val="110"/>
          <w:sz w:val="20"/>
        </w:rPr>
        <w:t>for</w:t>
      </w:r>
      <w:r>
        <w:rPr>
          <w:spacing w:val="-10"/>
          <w:w w:val="110"/>
          <w:sz w:val="20"/>
        </w:rPr>
        <w:t> </w:t>
      </w:r>
      <w:r>
        <w:rPr>
          <w:w w:val="110"/>
          <w:sz w:val="20"/>
        </w:rPr>
        <w:t>the</w:t>
      </w:r>
      <w:r>
        <w:rPr>
          <w:spacing w:val="-10"/>
          <w:w w:val="110"/>
          <w:sz w:val="20"/>
        </w:rPr>
        <w:t> </w:t>
      </w:r>
      <w:r>
        <w:rPr>
          <w:w w:val="110"/>
          <w:sz w:val="20"/>
        </w:rPr>
        <w:t>cat</w:t>
      </w:r>
      <w:r>
        <w:rPr>
          <w:spacing w:val="-10"/>
          <w:w w:val="110"/>
          <w:sz w:val="20"/>
        </w:rPr>
        <w:t> </w:t>
      </w:r>
      <w:r>
        <w:rPr>
          <w:w w:val="110"/>
          <w:sz w:val="20"/>
        </w:rPr>
        <w:t>to</w:t>
      </w:r>
      <w:r>
        <w:rPr>
          <w:spacing w:val="-10"/>
          <w:w w:val="110"/>
          <w:sz w:val="20"/>
        </w:rPr>
        <w:t> </w:t>
      </w:r>
      <w:r>
        <w:rPr>
          <w:w w:val="110"/>
          <w:sz w:val="20"/>
        </w:rPr>
        <w:t>lay</w:t>
      </w:r>
      <w:r>
        <w:rPr>
          <w:spacing w:val="-10"/>
          <w:w w:val="110"/>
          <w:sz w:val="20"/>
        </w:rPr>
        <w:t> </w:t>
      </w:r>
      <w:r>
        <w:rPr>
          <w:w w:val="110"/>
          <w:sz w:val="20"/>
        </w:rPr>
        <w:t>on.</w:t>
      </w:r>
      <w:r>
        <w:rPr>
          <w:spacing w:val="-10"/>
          <w:w w:val="110"/>
          <w:sz w:val="20"/>
        </w:rPr>
        <w:t> </w:t>
      </w:r>
      <w:r>
        <w:rPr>
          <w:w w:val="110"/>
          <w:sz w:val="20"/>
        </w:rPr>
        <w:t>Also</w:t>
      </w:r>
      <w:r>
        <w:rPr>
          <w:spacing w:val="-10"/>
          <w:w w:val="110"/>
          <w:sz w:val="20"/>
        </w:rPr>
        <w:t> </w:t>
      </w:r>
      <w:r>
        <w:rPr>
          <w:w w:val="110"/>
          <w:sz w:val="20"/>
        </w:rPr>
        <w:t>bring</w:t>
      </w:r>
      <w:r>
        <w:rPr>
          <w:spacing w:val="-10"/>
          <w:w w:val="110"/>
          <w:sz w:val="20"/>
        </w:rPr>
        <w:t> </w:t>
      </w:r>
      <w:r>
        <w:rPr>
          <w:w w:val="110"/>
          <w:sz w:val="20"/>
        </w:rPr>
        <w:t>an extra towel or blanket in case the ﬁrst one gets soiled.</w:t>
      </w:r>
    </w:p>
    <w:p>
      <w:pPr>
        <w:pStyle w:val="BodyText"/>
        <w:spacing w:before="191"/>
      </w:pPr>
    </w:p>
    <w:p>
      <w:pPr>
        <w:pStyle w:val="Heading8"/>
        <w:spacing w:line="235" w:lineRule="exact"/>
        <w:ind w:left="677"/>
        <w:rPr>
          <w:u w:val="none"/>
        </w:rPr>
      </w:pPr>
      <w:r>
        <w:rPr>
          <w:spacing w:val="-2"/>
          <w:w w:val="120"/>
          <w:u w:val="single"/>
        </w:rPr>
        <w:t>Cats:</w:t>
      </w:r>
    </w:p>
    <w:p>
      <w:pPr>
        <w:pStyle w:val="BodyText"/>
        <w:spacing w:line="220" w:lineRule="auto" w:before="6"/>
        <w:ind w:left="677" w:right="2573"/>
      </w:pPr>
      <w:r>
        <w:rPr>
          <w:w w:val="115"/>
        </w:rPr>
        <w:t>Class</w:t>
      </w:r>
      <w:r>
        <w:rPr>
          <w:spacing w:val="-11"/>
          <w:w w:val="115"/>
        </w:rPr>
        <w:t> </w:t>
      </w:r>
      <w:r>
        <w:rPr>
          <w:w w:val="115"/>
        </w:rPr>
        <w:t>1501</w:t>
      </w:r>
      <w:r>
        <w:rPr>
          <w:spacing w:val="-11"/>
          <w:w w:val="115"/>
        </w:rPr>
        <w:t> </w:t>
      </w:r>
      <w:r>
        <w:rPr>
          <w:w w:val="115"/>
        </w:rPr>
        <w:t>-</w:t>
      </w:r>
      <w:r>
        <w:rPr>
          <w:spacing w:val="-11"/>
          <w:w w:val="115"/>
        </w:rPr>
        <w:t> </w:t>
      </w:r>
      <w:r>
        <w:rPr>
          <w:w w:val="115"/>
        </w:rPr>
        <w:t>Longhair</w:t>
      </w:r>
      <w:r>
        <w:rPr>
          <w:spacing w:val="-11"/>
          <w:w w:val="115"/>
        </w:rPr>
        <w:t> </w:t>
      </w:r>
      <w:r>
        <w:rPr>
          <w:w w:val="115"/>
        </w:rPr>
        <w:t>kittens,</w:t>
      </w:r>
      <w:r>
        <w:rPr>
          <w:spacing w:val="-11"/>
          <w:w w:val="115"/>
        </w:rPr>
        <w:t> </w:t>
      </w:r>
      <w:r>
        <w:rPr>
          <w:w w:val="115"/>
        </w:rPr>
        <w:t>under</w:t>
      </w:r>
      <w:r>
        <w:rPr>
          <w:spacing w:val="-11"/>
          <w:w w:val="115"/>
        </w:rPr>
        <w:t> </w:t>
      </w:r>
      <w:r>
        <w:rPr>
          <w:w w:val="115"/>
        </w:rPr>
        <w:t>one</w:t>
      </w:r>
      <w:r>
        <w:rPr>
          <w:spacing w:val="-11"/>
          <w:w w:val="115"/>
        </w:rPr>
        <w:t> </w:t>
      </w:r>
      <w:r>
        <w:rPr>
          <w:w w:val="115"/>
        </w:rPr>
        <w:t>year</w:t>
      </w:r>
      <w:r>
        <w:rPr>
          <w:spacing w:val="-11"/>
          <w:w w:val="115"/>
        </w:rPr>
        <w:t> </w:t>
      </w:r>
      <w:r>
        <w:rPr>
          <w:w w:val="115"/>
        </w:rPr>
        <w:t>old Class</w:t>
      </w:r>
      <w:r>
        <w:rPr>
          <w:spacing w:val="-10"/>
          <w:w w:val="115"/>
        </w:rPr>
        <w:t> </w:t>
      </w:r>
      <w:r>
        <w:rPr>
          <w:w w:val="115"/>
        </w:rPr>
        <w:t>1502</w:t>
      </w:r>
      <w:r>
        <w:rPr>
          <w:spacing w:val="-10"/>
          <w:w w:val="115"/>
        </w:rPr>
        <w:t> </w:t>
      </w:r>
      <w:r>
        <w:rPr>
          <w:w w:val="115"/>
        </w:rPr>
        <w:t>-</w:t>
      </w:r>
      <w:r>
        <w:rPr>
          <w:spacing w:val="-10"/>
          <w:w w:val="115"/>
        </w:rPr>
        <w:t> </w:t>
      </w:r>
      <w:r>
        <w:rPr>
          <w:w w:val="115"/>
        </w:rPr>
        <w:t>Longhair</w:t>
      </w:r>
      <w:r>
        <w:rPr>
          <w:spacing w:val="-10"/>
          <w:w w:val="115"/>
        </w:rPr>
        <w:t> </w:t>
      </w:r>
      <w:r>
        <w:rPr>
          <w:w w:val="115"/>
        </w:rPr>
        <w:t>adults,</w:t>
      </w:r>
      <w:r>
        <w:rPr>
          <w:spacing w:val="-10"/>
          <w:w w:val="115"/>
        </w:rPr>
        <w:t> </w:t>
      </w:r>
      <w:r>
        <w:rPr>
          <w:w w:val="115"/>
        </w:rPr>
        <w:t>over</w:t>
      </w:r>
      <w:r>
        <w:rPr>
          <w:spacing w:val="-10"/>
          <w:w w:val="115"/>
        </w:rPr>
        <w:t> </w:t>
      </w:r>
      <w:r>
        <w:rPr>
          <w:w w:val="115"/>
        </w:rPr>
        <w:t>one</w:t>
      </w:r>
      <w:r>
        <w:rPr>
          <w:spacing w:val="-10"/>
          <w:w w:val="115"/>
        </w:rPr>
        <w:t> </w:t>
      </w:r>
      <w:r>
        <w:rPr>
          <w:w w:val="115"/>
        </w:rPr>
        <w:t>year</w:t>
      </w:r>
      <w:r>
        <w:rPr>
          <w:spacing w:val="-10"/>
          <w:w w:val="115"/>
        </w:rPr>
        <w:t> </w:t>
      </w:r>
      <w:r>
        <w:rPr>
          <w:w w:val="115"/>
        </w:rPr>
        <w:t>old </w:t>
      </w:r>
      <w:r>
        <w:rPr>
          <w:spacing w:val="-2"/>
          <w:w w:val="115"/>
        </w:rPr>
        <w:t>Class</w:t>
      </w:r>
      <w:r>
        <w:rPr>
          <w:spacing w:val="-7"/>
          <w:w w:val="115"/>
        </w:rPr>
        <w:t> </w:t>
      </w:r>
      <w:r>
        <w:rPr>
          <w:spacing w:val="-2"/>
          <w:w w:val="115"/>
        </w:rPr>
        <w:t>1503</w:t>
      </w:r>
      <w:r>
        <w:rPr>
          <w:spacing w:val="-7"/>
          <w:w w:val="115"/>
        </w:rPr>
        <w:t> </w:t>
      </w:r>
      <w:r>
        <w:rPr>
          <w:spacing w:val="-2"/>
          <w:w w:val="115"/>
        </w:rPr>
        <w:t>-</w:t>
      </w:r>
      <w:r>
        <w:rPr>
          <w:spacing w:val="-7"/>
          <w:w w:val="115"/>
        </w:rPr>
        <w:t> </w:t>
      </w:r>
      <w:r>
        <w:rPr>
          <w:spacing w:val="-2"/>
          <w:w w:val="115"/>
        </w:rPr>
        <w:t>Shorthair</w:t>
      </w:r>
      <w:r>
        <w:rPr>
          <w:spacing w:val="-7"/>
          <w:w w:val="115"/>
        </w:rPr>
        <w:t> </w:t>
      </w:r>
      <w:r>
        <w:rPr>
          <w:spacing w:val="-2"/>
          <w:w w:val="115"/>
        </w:rPr>
        <w:t>kittens,</w:t>
      </w:r>
      <w:r>
        <w:rPr>
          <w:spacing w:val="-7"/>
          <w:w w:val="115"/>
        </w:rPr>
        <w:t> </w:t>
      </w:r>
      <w:r>
        <w:rPr>
          <w:spacing w:val="-2"/>
          <w:w w:val="115"/>
        </w:rPr>
        <w:t>under</w:t>
      </w:r>
      <w:r>
        <w:rPr>
          <w:spacing w:val="-7"/>
          <w:w w:val="115"/>
        </w:rPr>
        <w:t> </w:t>
      </w:r>
      <w:r>
        <w:rPr>
          <w:spacing w:val="-2"/>
          <w:w w:val="115"/>
        </w:rPr>
        <w:t>one</w:t>
      </w:r>
      <w:r>
        <w:rPr>
          <w:spacing w:val="-7"/>
          <w:w w:val="115"/>
        </w:rPr>
        <w:t> </w:t>
      </w:r>
      <w:r>
        <w:rPr>
          <w:spacing w:val="-2"/>
          <w:w w:val="115"/>
        </w:rPr>
        <w:t>year</w:t>
      </w:r>
      <w:r>
        <w:rPr>
          <w:spacing w:val="-7"/>
          <w:w w:val="115"/>
        </w:rPr>
        <w:t> </w:t>
      </w:r>
      <w:r>
        <w:rPr>
          <w:spacing w:val="-2"/>
          <w:w w:val="115"/>
        </w:rPr>
        <w:t>old </w:t>
      </w:r>
      <w:r>
        <w:rPr>
          <w:w w:val="115"/>
        </w:rPr>
        <w:t>Class</w:t>
      </w:r>
      <w:r>
        <w:rPr>
          <w:spacing w:val="-10"/>
          <w:w w:val="115"/>
        </w:rPr>
        <w:t> </w:t>
      </w:r>
      <w:r>
        <w:rPr>
          <w:w w:val="115"/>
        </w:rPr>
        <w:t>1504</w:t>
      </w:r>
      <w:r>
        <w:rPr>
          <w:spacing w:val="-10"/>
          <w:w w:val="115"/>
        </w:rPr>
        <w:t> </w:t>
      </w:r>
      <w:r>
        <w:rPr>
          <w:w w:val="115"/>
        </w:rPr>
        <w:t>-</w:t>
      </w:r>
      <w:r>
        <w:rPr>
          <w:spacing w:val="-10"/>
          <w:w w:val="115"/>
        </w:rPr>
        <w:t> </w:t>
      </w:r>
      <w:r>
        <w:rPr>
          <w:w w:val="115"/>
        </w:rPr>
        <w:t>Shorthair</w:t>
      </w:r>
      <w:r>
        <w:rPr>
          <w:spacing w:val="-10"/>
          <w:w w:val="115"/>
        </w:rPr>
        <w:t> </w:t>
      </w:r>
      <w:r>
        <w:rPr>
          <w:w w:val="115"/>
        </w:rPr>
        <w:t>adults,</w:t>
      </w:r>
      <w:r>
        <w:rPr>
          <w:spacing w:val="-10"/>
          <w:w w:val="115"/>
        </w:rPr>
        <w:t> </w:t>
      </w:r>
      <w:r>
        <w:rPr>
          <w:w w:val="115"/>
        </w:rPr>
        <w:t>over</w:t>
      </w:r>
      <w:r>
        <w:rPr>
          <w:spacing w:val="-10"/>
          <w:w w:val="115"/>
        </w:rPr>
        <w:t> </w:t>
      </w:r>
      <w:r>
        <w:rPr>
          <w:w w:val="115"/>
        </w:rPr>
        <w:t>one</w:t>
      </w:r>
      <w:r>
        <w:rPr>
          <w:spacing w:val="-10"/>
          <w:w w:val="115"/>
        </w:rPr>
        <w:t> </w:t>
      </w:r>
      <w:r>
        <w:rPr>
          <w:w w:val="115"/>
        </w:rPr>
        <w:t>year</w:t>
      </w:r>
      <w:r>
        <w:rPr>
          <w:spacing w:val="-10"/>
          <w:w w:val="115"/>
        </w:rPr>
        <w:t> </w:t>
      </w:r>
      <w:r>
        <w:rPr>
          <w:w w:val="115"/>
        </w:rPr>
        <w:t>old </w:t>
      </w:r>
      <w:r>
        <w:rPr>
          <w:w w:val="110"/>
        </w:rPr>
        <w:t>Class</w:t>
      </w:r>
      <w:r>
        <w:rPr>
          <w:spacing w:val="-8"/>
          <w:w w:val="110"/>
        </w:rPr>
        <w:t> </w:t>
      </w:r>
      <w:r>
        <w:rPr>
          <w:w w:val="110"/>
        </w:rPr>
        <w:t>1505</w:t>
      </w:r>
      <w:r>
        <w:rPr>
          <w:spacing w:val="-8"/>
          <w:w w:val="110"/>
        </w:rPr>
        <w:t> </w:t>
      </w:r>
      <w:r>
        <w:rPr>
          <w:w w:val="110"/>
        </w:rPr>
        <w:t>-</w:t>
      </w:r>
      <w:r>
        <w:rPr>
          <w:spacing w:val="-8"/>
          <w:w w:val="110"/>
        </w:rPr>
        <w:t> </w:t>
      </w:r>
      <w:r>
        <w:rPr>
          <w:w w:val="110"/>
        </w:rPr>
        <w:t>Registered</w:t>
      </w:r>
      <w:r>
        <w:rPr>
          <w:spacing w:val="-8"/>
          <w:w w:val="110"/>
        </w:rPr>
        <w:t> </w:t>
      </w:r>
      <w:r>
        <w:rPr>
          <w:w w:val="110"/>
        </w:rPr>
        <w:t>kittens,</w:t>
      </w:r>
      <w:r>
        <w:rPr>
          <w:spacing w:val="-8"/>
          <w:w w:val="110"/>
        </w:rPr>
        <w:t> </w:t>
      </w:r>
      <w:r>
        <w:rPr>
          <w:w w:val="110"/>
        </w:rPr>
        <w:t>under</w:t>
      </w:r>
      <w:r>
        <w:rPr>
          <w:spacing w:val="-8"/>
          <w:w w:val="110"/>
        </w:rPr>
        <w:t> </w:t>
      </w:r>
      <w:r>
        <w:rPr>
          <w:w w:val="110"/>
        </w:rPr>
        <w:t>one</w:t>
      </w:r>
      <w:r>
        <w:rPr>
          <w:spacing w:val="-8"/>
          <w:w w:val="110"/>
        </w:rPr>
        <w:t> </w:t>
      </w:r>
      <w:r>
        <w:rPr>
          <w:w w:val="110"/>
        </w:rPr>
        <w:t>year</w:t>
      </w:r>
      <w:r>
        <w:rPr>
          <w:spacing w:val="-8"/>
          <w:w w:val="110"/>
        </w:rPr>
        <w:t> </w:t>
      </w:r>
      <w:r>
        <w:rPr>
          <w:w w:val="110"/>
        </w:rPr>
        <w:t>old </w:t>
      </w:r>
      <w:r>
        <w:rPr>
          <w:w w:val="115"/>
        </w:rPr>
        <w:t>Class</w:t>
      </w:r>
      <w:r>
        <w:rPr>
          <w:spacing w:val="-10"/>
          <w:w w:val="115"/>
        </w:rPr>
        <w:t> </w:t>
      </w:r>
      <w:r>
        <w:rPr>
          <w:w w:val="115"/>
        </w:rPr>
        <w:t>1506</w:t>
      </w:r>
      <w:r>
        <w:rPr>
          <w:spacing w:val="-10"/>
          <w:w w:val="115"/>
        </w:rPr>
        <w:t> </w:t>
      </w:r>
      <w:r>
        <w:rPr>
          <w:w w:val="115"/>
        </w:rPr>
        <w:t>-</w:t>
      </w:r>
      <w:r>
        <w:rPr>
          <w:spacing w:val="-10"/>
          <w:w w:val="115"/>
        </w:rPr>
        <w:t> </w:t>
      </w:r>
      <w:r>
        <w:rPr>
          <w:w w:val="115"/>
        </w:rPr>
        <w:t>Registered</w:t>
      </w:r>
      <w:r>
        <w:rPr>
          <w:spacing w:val="-10"/>
          <w:w w:val="115"/>
        </w:rPr>
        <w:t> </w:t>
      </w:r>
      <w:r>
        <w:rPr>
          <w:w w:val="115"/>
        </w:rPr>
        <w:t>adults,</w:t>
      </w:r>
      <w:r>
        <w:rPr>
          <w:spacing w:val="-10"/>
          <w:w w:val="115"/>
        </w:rPr>
        <w:t> </w:t>
      </w:r>
      <w:r>
        <w:rPr>
          <w:w w:val="115"/>
        </w:rPr>
        <w:t>over</w:t>
      </w:r>
      <w:r>
        <w:rPr>
          <w:spacing w:val="-10"/>
          <w:w w:val="115"/>
        </w:rPr>
        <w:t> </w:t>
      </w:r>
      <w:r>
        <w:rPr>
          <w:w w:val="115"/>
        </w:rPr>
        <w:t>one</w:t>
      </w:r>
      <w:r>
        <w:rPr>
          <w:spacing w:val="-10"/>
          <w:w w:val="115"/>
        </w:rPr>
        <w:t> </w:t>
      </w:r>
      <w:r>
        <w:rPr>
          <w:w w:val="115"/>
        </w:rPr>
        <w:t>year</w:t>
      </w:r>
      <w:r>
        <w:rPr>
          <w:spacing w:val="-10"/>
          <w:w w:val="115"/>
        </w:rPr>
        <w:t> </w:t>
      </w:r>
      <w:r>
        <w:rPr>
          <w:w w:val="115"/>
        </w:rPr>
        <w:t>old</w:t>
      </w:r>
    </w:p>
    <w:p>
      <w:pPr>
        <w:pStyle w:val="Heading8"/>
        <w:spacing w:line="235" w:lineRule="exact" w:before="212"/>
        <w:ind w:left="677"/>
        <w:rPr>
          <w:u w:val="none"/>
        </w:rPr>
      </w:pPr>
      <w:r>
        <w:rPr>
          <w:spacing w:val="-4"/>
          <w:w w:val="120"/>
          <w:u w:val="single"/>
        </w:rPr>
        <w:t>Pets</w:t>
      </w:r>
    </w:p>
    <w:p>
      <w:pPr>
        <w:pStyle w:val="BodyText"/>
        <w:spacing w:line="220" w:lineRule="auto" w:before="5"/>
        <w:ind w:left="677" w:right="4778"/>
      </w:pPr>
      <w:r>
        <w:rPr>
          <w:w w:val="115"/>
        </w:rPr>
        <w:t>Class 1507 - Hand Pets </w:t>
      </w:r>
      <w:r>
        <w:rPr>
          <w:spacing w:val="-2"/>
          <w:w w:val="115"/>
        </w:rPr>
        <w:t>Class</w:t>
      </w:r>
      <w:r>
        <w:rPr>
          <w:spacing w:val="-11"/>
          <w:w w:val="115"/>
        </w:rPr>
        <w:t> </w:t>
      </w:r>
      <w:r>
        <w:rPr>
          <w:spacing w:val="-2"/>
          <w:w w:val="115"/>
        </w:rPr>
        <w:t>1508</w:t>
      </w:r>
      <w:r>
        <w:rPr>
          <w:spacing w:val="-11"/>
          <w:w w:val="115"/>
        </w:rPr>
        <w:t> </w:t>
      </w:r>
      <w:r>
        <w:rPr>
          <w:spacing w:val="-2"/>
          <w:w w:val="115"/>
        </w:rPr>
        <w:t>-</w:t>
      </w:r>
      <w:r>
        <w:rPr>
          <w:spacing w:val="-11"/>
          <w:w w:val="115"/>
        </w:rPr>
        <w:t> </w:t>
      </w:r>
      <w:r>
        <w:rPr>
          <w:spacing w:val="-2"/>
          <w:w w:val="115"/>
        </w:rPr>
        <w:t>Aquarium</w:t>
      </w:r>
      <w:r>
        <w:rPr>
          <w:spacing w:val="-11"/>
          <w:w w:val="115"/>
        </w:rPr>
        <w:t> </w:t>
      </w:r>
      <w:r>
        <w:rPr>
          <w:spacing w:val="-2"/>
          <w:w w:val="115"/>
        </w:rPr>
        <w:t>Pets</w:t>
      </w:r>
    </w:p>
    <w:p>
      <w:pPr>
        <w:pStyle w:val="BodyText"/>
        <w:spacing w:line="220" w:lineRule="exact"/>
        <w:ind w:left="677"/>
      </w:pPr>
      <w:r>
        <w:rPr>
          <w:w w:val="110"/>
        </w:rPr>
        <w:t>Class</w:t>
      </w:r>
      <w:r>
        <w:rPr>
          <w:spacing w:val="-8"/>
          <w:w w:val="110"/>
        </w:rPr>
        <w:t> </w:t>
      </w:r>
      <w:r>
        <w:rPr>
          <w:w w:val="110"/>
        </w:rPr>
        <w:t>1509</w:t>
      </w:r>
      <w:r>
        <w:rPr>
          <w:spacing w:val="-8"/>
          <w:w w:val="110"/>
        </w:rPr>
        <w:t> </w:t>
      </w:r>
      <w:r>
        <w:rPr>
          <w:w w:val="110"/>
        </w:rPr>
        <w:t>-</w:t>
      </w:r>
      <w:r>
        <w:rPr>
          <w:spacing w:val="-8"/>
          <w:w w:val="110"/>
        </w:rPr>
        <w:t> </w:t>
      </w:r>
      <w:r>
        <w:rPr>
          <w:w w:val="110"/>
        </w:rPr>
        <w:t>Other</w:t>
      </w:r>
      <w:r>
        <w:rPr>
          <w:spacing w:val="-7"/>
          <w:w w:val="110"/>
        </w:rPr>
        <w:t> </w:t>
      </w:r>
      <w:r>
        <w:rPr>
          <w:w w:val="110"/>
        </w:rPr>
        <w:t>-</w:t>
      </w:r>
      <w:r>
        <w:rPr>
          <w:spacing w:val="-8"/>
          <w:w w:val="110"/>
        </w:rPr>
        <w:t> </w:t>
      </w:r>
      <w:r>
        <w:rPr>
          <w:w w:val="110"/>
        </w:rPr>
        <w:t>This</w:t>
      </w:r>
      <w:r>
        <w:rPr>
          <w:spacing w:val="-8"/>
          <w:w w:val="110"/>
        </w:rPr>
        <w:t> </w:t>
      </w:r>
      <w:r>
        <w:rPr>
          <w:w w:val="110"/>
        </w:rPr>
        <w:t>exhibit</w:t>
      </w:r>
      <w:r>
        <w:rPr>
          <w:spacing w:val="-7"/>
          <w:w w:val="110"/>
        </w:rPr>
        <w:t> </w:t>
      </w:r>
      <w:r>
        <w:rPr>
          <w:w w:val="110"/>
        </w:rPr>
        <w:t>could</w:t>
      </w:r>
      <w:r>
        <w:rPr>
          <w:spacing w:val="-8"/>
          <w:w w:val="110"/>
        </w:rPr>
        <w:t> </w:t>
      </w:r>
      <w:r>
        <w:rPr>
          <w:w w:val="110"/>
        </w:rPr>
        <w:t>be</w:t>
      </w:r>
      <w:r>
        <w:rPr>
          <w:spacing w:val="-8"/>
          <w:w w:val="110"/>
        </w:rPr>
        <w:t> </w:t>
      </w:r>
      <w:r>
        <w:rPr>
          <w:w w:val="110"/>
        </w:rPr>
        <w:t>a</w:t>
      </w:r>
      <w:r>
        <w:rPr>
          <w:spacing w:val="-7"/>
          <w:w w:val="110"/>
        </w:rPr>
        <w:t> </w:t>
      </w:r>
      <w:r>
        <w:rPr>
          <w:w w:val="110"/>
        </w:rPr>
        <w:t>card</w:t>
      </w:r>
      <w:r>
        <w:rPr>
          <w:spacing w:val="-8"/>
          <w:w w:val="110"/>
        </w:rPr>
        <w:t> </w:t>
      </w:r>
      <w:r>
        <w:rPr>
          <w:w w:val="110"/>
        </w:rPr>
        <w:t>table</w:t>
      </w:r>
      <w:r>
        <w:rPr>
          <w:spacing w:val="-8"/>
          <w:w w:val="110"/>
        </w:rPr>
        <w:t> </w:t>
      </w:r>
      <w:r>
        <w:rPr>
          <w:w w:val="110"/>
        </w:rPr>
        <w:t>display,</w:t>
      </w:r>
      <w:r>
        <w:rPr>
          <w:spacing w:val="-7"/>
          <w:w w:val="110"/>
        </w:rPr>
        <w:t> </w:t>
      </w:r>
      <w:r>
        <w:rPr>
          <w:w w:val="110"/>
        </w:rPr>
        <w:t>poster,</w:t>
      </w:r>
      <w:r>
        <w:rPr>
          <w:spacing w:val="-8"/>
          <w:w w:val="110"/>
        </w:rPr>
        <w:t> </w:t>
      </w:r>
      <w:r>
        <w:rPr>
          <w:spacing w:val="-4"/>
          <w:w w:val="110"/>
        </w:rPr>
        <w:t>etc.</w:t>
      </w:r>
    </w:p>
    <w:p>
      <w:pPr>
        <w:pStyle w:val="BodyText"/>
        <w:spacing w:line="220" w:lineRule="auto" w:before="6"/>
        <w:ind w:left="1017" w:right="513" w:hanging="235"/>
      </w:pPr>
      <w:r>
        <w:rPr>
          <w:position w:val="3"/>
        </w:rPr>
        <w:drawing>
          <wp:inline distT="0" distB="0" distL="0" distR="0">
            <wp:extent cx="47625" cy="47624"/>
            <wp:effectExtent l="0" t="0" r="0" b="0"/>
            <wp:docPr id="185" name="Image 185"/>
            <wp:cNvGraphicFramePr>
              <a:graphicFrameLocks/>
            </wp:cNvGraphicFramePr>
            <a:graphic>
              <a:graphicData uri="http://schemas.openxmlformats.org/drawingml/2006/picture">
                <pic:pic>
                  <pic:nvPicPr>
                    <pic:cNvPr id="185" name="Image 185"/>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hAnsi="Times New Roman"/>
          <w:spacing w:val="80"/>
          <w:w w:val="110"/>
        </w:rPr>
        <w:t> </w:t>
      </w:r>
      <w:r>
        <w:rPr>
          <w:w w:val="110"/>
        </w:rPr>
        <w:t>It</w:t>
      </w:r>
      <w:r>
        <w:rPr>
          <w:w w:val="110"/>
        </w:rPr>
        <w:t> is</w:t>
      </w:r>
      <w:r>
        <w:rPr>
          <w:w w:val="110"/>
        </w:rPr>
        <w:t> primarily</w:t>
      </w:r>
      <w:r>
        <w:rPr>
          <w:w w:val="110"/>
        </w:rPr>
        <w:t> to</w:t>
      </w:r>
      <w:r>
        <w:rPr>
          <w:w w:val="110"/>
        </w:rPr>
        <w:t> allow</w:t>
      </w:r>
      <w:r>
        <w:rPr>
          <w:w w:val="110"/>
        </w:rPr>
        <w:t> those</w:t>
      </w:r>
      <w:r>
        <w:rPr>
          <w:w w:val="110"/>
        </w:rPr>
        <w:t> with</w:t>
      </w:r>
      <w:r>
        <w:rPr>
          <w:w w:val="110"/>
        </w:rPr>
        <w:t> ﬁsh</w:t>
      </w:r>
      <w:r>
        <w:rPr>
          <w:w w:val="110"/>
        </w:rPr>
        <w:t> that</w:t>
      </w:r>
      <w:r>
        <w:rPr>
          <w:w w:val="110"/>
        </w:rPr>
        <w:t> should</w:t>
      </w:r>
      <w:r>
        <w:rPr>
          <w:w w:val="110"/>
        </w:rPr>
        <w:t> not</w:t>
      </w:r>
      <w:r>
        <w:rPr>
          <w:w w:val="110"/>
        </w:rPr>
        <w:t> be</w:t>
      </w:r>
      <w:r>
        <w:rPr>
          <w:w w:val="110"/>
        </w:rPr>
        <w:t> subjected</w:t>
      </w:r>
      <w:r>
        <w:rPr>
          <w:w w:val="110"/>
        </w:rPr>
        <w:t> to moving, etc. to exhibit.</w:t>
      </w:r>
    </w:p>
    <w:p>
      <w:pPr>
        <w:pStyle w:val="BodyText"/>
        <w:spacing w:after="0" w:line="220" w:lineRule="auto"/>
        <w:sectPr>
          <w:pgSz w:w="7920" w:h="12240"/>
          <w:pgMar w:header="0" w:footer="281" w:top="380" w:bottom="580" w:left="0" w:right="0"/>
        </w:sectPr>
      </w:pPr>
    </w:p>
    <w:p>
      <w:pPr>
        <w:pStyle w:val="BodyText"/>
        <w:ind w:left="1186"/>
      </w:pPr>
      <w:r>
        <w:rPr/>
        <w:drawing>
          <wp:anchor distT="0" distB="0" distL="0" distR="0" allowOverlap="1" layoutInCell="1" locked="0" behindDoc="0" simplePos="0" relativeHeight="15763968">
            <wp:simplePos x="0" y="0"/>
            <wp:positionH relativeFrom="page">
              <wp:posOffset>704286</wp:posOffset>
            </wp:positionH>
            <wp:positionV relativeFrom="page">
              <wp:posOffset>5560907</wp:posOffset>
            </wp:positionV>
            <wp:extent cx="3400424" cy="2009774"/>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67" cstate="print"/>
                    <a:stretch>
                      <a:fillRect/>
                    </a:stretch>
                  </pic:blipFill>
                  <pic:spPr>
                    <a:xfrm>
                      <a:off x="0" y="0"/>
                      <a:ext cx="3400424" cy="2009774"/>
                    </a:xfrm>
                    <a:prstGeom prst="rect">
                      <a:avLst/>
                    </a:prstGeom>
                  </pic:spPr>
                </pic:pic>
              </a:graphicData>
            </a:graphic>
          </wp:anchor>
        </w:drawing>
      </w:r>
      <w:r>
        <w:rPr/>
        <mc:AlternateContent>
          <mc:Choice Requires="wps">
            <w:drawing>
              <wp:inline distT="0" distB="0" distL="0" distR="0">
                <wp:extent cx="3505200" cy="1866900"/>
                <wp:effectExtent l="0" t="0" r="0" b="0"/>
                <wp:docPr id="187" name="Group 187"/>
                <wp:cNvGraphicFramePr>
                  <a:graphicFrameLocks/>
                </wp:cNvGraphicFramePr>
                <a:graphic>
                  <a:graphicData uri="http://schemas.microsoft.com/office/word/2010/wordprocessingGroup">
                    <wpg:wgp>
                      <wpg:cNvPr id="187" name="Group 187"/>
                      <wpg:cNvGrpSpPr/>
                      <wpg:grpSpPr>
                        <a:xfrm>
                          <a:off x="0" y="0"/>
                          <a:ext cx="3505200" cy="1866900"/>
                          <a:chExt cx="3505200" cy="1866900"/>
                        </a:xfrm>
                      </wpg:grpSpPr>
                      <pic:pic>
                        <pic:nvPicPr>
                          <pic:cNvPr id="188" name="Image 188"/>
                          <pic:cNvPicPr/>
                        </pic:nvPicPr>
                        <pic:blipFill>
                          <a:blip r:embed="rId68" cstate="print"/>
                          <a:stretch>
                            <a:fillRect/>
                          </a:stretch>
                        </pic:blipFill>
                        <pic:spPr>
                          <a:xfrm>
                            <a:off x="0" y="0"/>
                            <a:ext cx="3505199" cy="1866899"/>
                          </a:xfrm>
                          <a:prstGeom prst="rect">
                            <a:avLst/>
                          </a:prstGeom>
                        </pic:spPr>
                      </pic:pic>
                      <wps:wsp>
                        <wps:cNvPr id="189" name="Textbox 189"/>
                        <wps:cNvSpPr txBox="1"/>
                        <wps:spPr>
                          <a:xfrm>
                            <a:off x="0" y="0"/>
                            <a:ext cx="3505200" cy="1866900"/>
                          </a:xfrm>
                          <a:prstGeom prst="rect">
                            <a:avLst/>
                          </a:prstGeom>
                        </wps:spPr>
                        <wps:txbx>
                          <w:txbxContent>
                            <w:p>
                              <w:pPr>
                                <w:spacing w:before="251"/>
                                <w:ind w:left="1834" w:right="0" w:firstLine="0"/>
                                <w:jc w:val="left"/>
                                <w:rPr>
                                  <w:sz w:val="28"/>
                                </w:rPr>
                              </w:pPr>
                              <w:r>
                                <w:rPr>
                                  <w:w w:val="105"/>
                                  <w:sz w:val="28"/>
                                </w:rPr>
                                <w:t>Department</w:t>
                              </w:r>
                              <w:r>
                                <w:rPr>
                                  <w:spacing w:val="-15"/>
                                  <w:w w:val="105"/>
                                  <w:sz w:val="28"/>
                                </w:rPr>
                                <w:t> </w:t>
                              </w:r>
                              <w:r>
                                <w:rPr>
                                  <w:spacing w:val="-5"/>
                                  <w:w w:val="110"/>
                                  <w:sz w:val="28"/>
                                </w:rPr>
                                <w:t>16</w:t>
                              </w:r>
                            </w:p>
                            <w:p>
                              <w:pPr>
                                <w:spacing w:before="78"/>
                                <w:ind w:left="1755" w:right="0" w:firstLine="0"/>
                                <w:jc w:val="left"/>
                                <w:rPr>
                                  <w:sz w:val="28"/>
                                </w:rPr>
                              </w:pPr>
                              <w:r>
                                <w:rPr>
                                  <w:spacing w:val="-2"/>
                                  <w:w w:val="115"/>
                                  <w:sz w:val="28"/>
                                </w:rPr>
                                <w:t>PHOTOGRAPHY</w:t>
                              </w:r>
                            </w:p>
                            <w:p>
                              <w:pPr>
                                <w:spacing w:before="64"/>
                                <w:ind w:left="228" w:right="0" w:firstLine="0"/>
                                <w:jc w:val="left"/>
                                <w:rPr>
                                  <w:i/>
                                  <w:sz w:val="20"/>
                                </w:rPr>
                              </w:pPr>
                              <w:r>
                                <w:rPr>
                                  <w:i/>
                                  <w:w w:val="110"/>
                                  <w:sz w:val="20"/>
                                </w:rPr>
                                <w:t>Superintendents:</w:t>
                              </w:r>
                              <w:r>
                                <w:rPr>
                                  <w:i/>
                                  <w:spacing w:val="-5"/>
                                  <w:w w:val="110"/>
                                  <w:sz w:val="20"/>
                                </w:rPr>
                                <w:t> </w:t>
                              </w:r>
                              <w:r>
                                <w:rPr>
                                  <w:i/>
                                  <w:w w:val="110"/>
                                  <w:sz w:val="20"/>
                                </w:rPr>
                                <w:t>Robin</w:t>
                              </w:r>
                              <w:r>
                                <w:rPr>
                                  <w:i/>
                                  <w:spacing w:val="-4"/>
                                  <w:w w:val="110"/>
                                  <w:sz w:val="20"/>
                                </w:rPr>
                                <w:t> </w:t>
                              </w:r>
                              <w:r>
                                <w:rPr>
                                  <w:i/>
                                  <w:w w:val="110"/>
                                  <w:sz w:val="20"/>
                                </w:rPr>
                                <w:t>Johnson,</w:t>
                              </w:r>
                              <w:r>
                                <w:rPr>
                                  <w:i/>
                                  <w:spacing w:val="-5"/>
                                  <w:w w:val="110"/>
                                  <w:sz w:val="20"/>
                                </w:rPr>
                                <w:t> </w:t>
                              </w:r>
                              <w:r>
                                <w:rPr>
                                  <w:i/>
                                  <w:w w:val="110"/>
                                  <w:sz w:val="20"/>
                                </w:rPr>
                                <w:t>Betsy</w:t>
                              </w:r>
                              <w:r>
                                <w:rPr>
                                  <w:i/>
                                  <w:spacing w:val="-4"/>
                                  <w:w w:val="110"/>
                                  <w:sz w:val="20"/>
                                </w:rPr>
                                <w:t> </w:t>
                              </w:r>
                              <w:r>
                                <w:rPr>
                                  <w:i/>
                                  <w:w w:val="110"/>
                                  <w:sz w:val="20"/>
                                </w:rPr>
                                <w:t>&amp;</w:t>
                              </w:r>
                              <w:r>
                                <w:rPr>
                                  <w:i/>
                                  <w:spacing w:val="-5"/>
                                  <w:w w:val="110"/>
                                  <w:sz w:val="20"/>
                                </w:rPr>
                                <w:t> </w:t>
                              </w:r>
                              <w:r>
                                <w:rPr>
                                  <w:i/>
                                  <w:w w:val="110"/>
                                  <w:sz w:val="20"/>
                                </w:rPr>
                                <w:t>Conway</w:t>
                              </w:r>
                              <w:r>
                                <w:rPr>
                                  <w:i/>
                                  <w:spacing w:val="-4"/>
                                  <w:w w:val="110"/>
                                  <w:sz w:val="20"/>
                                </w:rPr>
                                <w:t> </w:t>
                              </w:r>
                              <w:r>
                                <w:rPr>
                                  <w:i/>
                                  <w:spacing w:val="-2"/>
                                  <w:w w:val="110"/>
                                  <w:sz w:val="20"/>
                                </w:rPr>
                                <w:t>Patrick</w:t>
                              </w:r>
                            </w:p>
                            <w:p>
                              <w:pPr>
                                <w:spacing w:line="240" w:lineRule="auto" w:before="145"/>
                                <w:rPr>
                                  <w:i/>
                                  <w:sz w:val="20"/>
                                </w:rPr>
                              </w:pPr>
                            </w:p>
                            <w:p>
                              <w:pPr>
                                <w:spacing w:line="192" w:lineRule="auto" w:before="0"/>
                                <w:ind w:left="344" w:right="773"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8:30-11:00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Judging Location: 4-H Building</w:t>
                              </w:r>
                            </w:p>
                            <w:p>
                              <w:pPr>
                                <w:spacing w:line="205" w:lineRule="exact" w:before="0"/>
                                <w:ind w:left="344" w:right="0" w:firstLine="0"/>
                                <w:jc w:val="left"/>
                                <w:rPr>
                                  <w:sz w:val="20"/>
                                </w:rPr>
                              </w:pPr>
                              <w:r>
                                <w:rPr>
                                  <w:w w:val="110"/>
                                  <w:sz w:val="20"/>
                                </w:rPr>
                                <w:t>Judging</w:t>
                              </w:r>
                              <w:r>
                                <w:rPr>
                                  <w:spacing w:val="-6"/>
                                  <w:w w:val="110"/>
                                  <w:sz w:val="20"/>
                                </w:rPr>
                                <w:t> </w:t>
                              </w:r>
                              <w:r>
                                <w:rPr>
                                  <w:w w:val="110"/>
                                  <w:sz w:val="20"/>
                                </w:rPr>
                                <w:t>Time:</w:t>
                              </w:r>
                              <w:r>
                                <w:rPr>
                                  <w:spacing w:val="-5"/>
                                  <w:w w:val="110"/>
                                  <w:sz w:val="20"/>
                                </w:rPr>
                                <w:t> </w:t>
                              </w:r>
                              <w:r>
                                <w:rPr>
                                  <w:w w:val="110"/>
                                  <w:sz w:val="20"/>
                                </w:rPr>
                                <w:t>10:00</w:t>
                              </w:r>
                              <w:r>
                                <w:rPr>
                                  <w:spacing w:val="-5"/>
                                  <w:w w:val="110"/>
                                  <w:sz w:val="20"/>
                                </w:rPr>
                                <w:t> </w:t>
                              </w:r>
                              <w:r>
                                <w:rPr>
                                  <w:w w:val="110"/>
                                  <w:sz w:val="20"/>
                                </w:rPr>
                                <w:t>AM,</w:t>
                              </w:r>
                              <w:r>
                                <w:rPr>
                                  <w:spacing w:val="-5"/>
                                  <w:w w:val="110"/>
                                  <w:sz w:val="20"/>
                                </w:rPr>
                                <w:t> </w:t>
                              </w:r>
                              <w:r>
                                <w:rPr>
                                  <w:w w:val="110"/>
                                  <w:sz w:val="20"/>
                                </w:rPr>
                                <w:t>Saturday,</w:t>
                              </w:r>
                              <w:r>
                                <w:rPr>
                                  <w:spacing w:val="-5"/>
                                  <w:w w:val="110"/>
                                  <w:sz w:val="20"/>
                                </w:rPr>
                                <w:t> </w:t>
                              </w:r>
                              <w:r>
                                <w:rPr>
                                  <w:w w:val="110"/>
                                  <w:sz w:val="20"/>
                                </w:rPr>
                                <w:t>July</w:t>
                              </w:r>
                              <w:r>
                                <w:rPr>
                                  <w:spacing w:val="-6"/>
                                  <w:w w:val="110"/>
                                  <w:sz w:val="20"/>
                                </w:rPr>
                                <w:t> </w:t>
                              </w:r>
                              <w:r>
                                <w:rPr>
                                  <w:spacing w:val="-5"/>
                                  <w:w w:val="110"/>
                                  <w:sz w:val="20"/>
                                </w:rPr>
                                <w:t>26</w:t>
                              </w:r>
                            </w:p>
                          </w:txbxContent>
                        </wps:txbx>
                        <wps:bodyPr wrap="square" lIns="0" tIns="0" rIns="0" bIns="0" rtlCol="0">
                          <a:noAutofit/>
                        </wps:bodyPr>
                      </wps:wsp>
                    </wpg:wgp>
                  </a:graphicData>
                </a:graphic>
              </wp:inline>
            </w:drawing>
          </mc:Choice>
          <mc:Fallback>
            <w:pict>
              <v:group style="width:276pt;height:147pt;mso-position-horizontal-relative:char;mso-position-vertical-relative:line" id="docshapegroup134" coordorigin="0,0" coordsize="5520,2940">
                <v:shape style="position:absolute;left:0;top:0;width:5520;height:2940" type="#_x0000_t75" id="docshape135" stroked="false">
                  <v:imagedata r:id="rId68" o:title=""/>
                </v:shape>
                <v:shape style="position:absolute;left:0;top:0;width:5520;height:2940" type="#_x0000_t202" id="docshape136" filled="false" stroked="false">
                  <v:textbox inset="0,0,0,0">
                    <w:txbxContent>
                      <w:p>
                        <w:pPr>
                          <w:spacing w:before="251"/>
                          <w:ind w:left="1834" w:right="0" w:firstLine="0"/>
                          <w:jc w:val="left"/>
                          <w:rPr>
                            <w:sz w:val="28"/>
                          </w:rPr>
                        </w:pPr>
                        <w:r>
                          <w:rPr>
                            <w:w w:val="105"/>
                            <w:sz w:val="28"/>
                          </w:rPr>
                          <w:t>Department</w:t>
                        </w:r>
                        <w:r>
                          <w:rPr>
                            <w:spacing w:val="-15"/>
                            <w:w w:val="105"/>
                            <w:sz w:val="28"/>
                          </w:rPr>
                          <w:t> </w:t>
                        </w:r>
                        <w:r>
                          <w:rPr>
                            <w:spacing w:val="-5"/>
                            <w:w w:val="110"/>
                            <w:sz w:val="28"/>
                          </w:rPr>
                          <w:t>16</w:t>
                        </w:r>
                      </w:p>
                      <w:p>
                        <w:pPr>
                          <w:spacing w:before="78"/>
                          <w:ind w:left="1755" w:right="0" w:firstLine="0"/>
                          <w:jc w:val="left"/>
                          <w:rPr>
                            <w:sz w:val="28"/>
                          </w:rPr>
                        </w:pPr>
                        <w:r>
                          <w:rPr>
                            <w:spacing w:val="-2"/>
                            <w:w w:val="115"/>
                            <w:sz w:val="28"/>
                          </w:rPr>
                          <w:t>PHOTOGRAPHY</w:t>
                        </w:r>
                      </w:p>
                      <w:p>
                        <w:pPr>
                          <w:spacing w:before="64"/>
                          <w:ind w:left="228" w:right="0" w:firstLine="0"/>
                          <w:jc w:val="left"/>
                          <w:rPr>
                            <w:i/>
                            <w:sz w:val="20"/>
                          </w:rPr>
                        </w:pPr>
                        <w:r>
                          <w:rPr>
                            <w:i/>
                            <w:w w:val="110"/>
                            <w:sz w:val="20"/>
                          </w:rPr>
                          <w:t>Superintendents:</w:t>
                        </w:r>
                        <w:r>
                          <w:rPr>
                            <w:i/>
                            <w:spacing w:val="-5"/>
                            <w:w w:val="110"/>
                            <w:sz w:val="20"/>
                          </w:rPr>
                          <w:t> </w:t>
                        </w:r>
                        <w:r>
                          <w:rPr>
                            <w:i/>
                            <w:w w:val="110"/>
                            <w:sz w:val="20"/>
                          </w:rPr>
                          <w:t>Robin</w:t>
                        </w:r>
                        <w:r>
                          <w:rPr>
                            <w:i/>
                            <w:spacing w:val="-4"/>
                            <w:w w:val="110"/>
                            <w:sz w:val="20"/>
                          </w:rPr>
                          <w:t> </w:t>
                        </w:r>
                        <w:r>
                          <w:rPr>
                            <w:i/>
                            <w:w w:val="110"/>
                            <w:sz w:val="20"/>
                          </w:rPr>
                          <w:t>Johnson,</w:t>
                        </w:r>
                        <w:r>
                          <w:rPr>
                            <w:i/>
                            <w:spacing w:val="-5"/>
                            <w:w w:val="110"/>
                            <w:sz w:val="20"/>
                          </w:rPr>
                          <w:t> </w:t>
                        </w:r>
                        <w:r>
                          <w:rPr>
                            <w:i/>
                            <w:w w:val="110"/>
                            <w:sz w:val="20"/>
                          </w:rPr>
                          <w:t>Betsy</w:t>
                        </w:r>
                        <w:r>
                          <w:rPr>
                            <w:i/>
                            <w:spacing w:val="-4"/>
                            <w:w w:val="110"/>
                            <w:sz w:val="20"/>
                          </w:rPr>
                          <w:t> </w:t>
                        </w:r>
                        <w:r>
                          <w:rPr>
                            <w:i/>
                            <w:w w:val="110"/>
                            <w:sz w:val="20"/>
                          </w:rPr>
                          <w:t>&amp;</w:t>
                        </w:r>
                        <w:r>
                          <w:rPr>
                            <w:i/>
                            <w:spacing w:val="-5"/>
                            <w:w w:val="110"/>
                            <w:sz w:val="20"/>
                          </w:rPr>
                          <w:t> </w:t>
                        </w:r>
                        <w:r>
                          <w:rPr>
                            <w:i/>
                            <w:w w:val="110"/>
                            <w:sz w:val="20"/>
                          </w:rPr>
                          <w:t>Conway</w:t>
                        </w:r>
                        <w:r>
                          <w:rPr>
                            <w:i/>
                            <w:spacing w:val="-4"/>
                            <w:w w:val="110"/>
                            <w:sz w:val="20"/>
                          </w:rPr>
                          <w:t> </w:t>
                        </w:r>
                        <w:r>
                          <w:rPr>
                            <w:i/>
                            <w:spacing w:val="-2"/>
                            <w:w w:val="110"/>
                            <w:sz w:val="20"/>
                          </w:rPr>
                          <w:t>Patrick</w:t>
                        </w:r>
                      </w:p>
                      <w:p>
                        <w:pPr>
                          <w:spacing w:line="240" w:lineRule="auto" w:before="145"/>
                          <w:rPr>
                            <w:i/>
                            <w:sz w:val="20"/>
                          </w:rPr>
                        </w:pPr>
                      </w:p>
                      <w:p>
                        <w:pPr>
                          <w:spacing w:line="192" w:lineRule="auto" w:before="0"/>
                          <w:ind w:left="344" w:right="773"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8:30-11:00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Judging Location: 4-H Building</w:t>
                        </w:r>
                      </w:p>
                      <w:p>
                        <w:pPr>
                          <w:spacing w:line="205" w:lineRule="exact" w:before="0"/>
                          <w:ind w:left="344" w:right="0" w:firstLine="0"/>
                          <w:jc w:val="left"/>
                          <w:rPr>
                            <w:sz w:val="20"/>
                          </w:rPr>
                        </w:pPr>
                        <w:r>
                          <w:rPr>
                            <w:w w:val="110"/>
                            <w:sz w:val="20"/>
                          </w:rPr>
                          <w:t>Judging</w:t>
                        </w:r>
                        <w:r>
                          <w:rPr>
                            <w:spacing w:val="-6"/>
                            <w:w w:val="110"/>
                            <w:sz w:val="20"/>
                          </w:rPr>
                          <w:t> </w:t>
                        </w:r>
                        <w:r>
                          <w:rPr>
                            <w:w w:val="110"/>
                            <w:sz w:val="20"/>
                          </w:rPr>
                          <w:t>Time:</w:t>
                        </w:r>
                        <w:r>
                          <w:rPr>
                            <w:spacing w:val="-5"/>
                            <w:w w:val="110"/>
                            <w:sz w:val="20"/>
                          </w:rPr>
                          <w:t> </w:t>
                        </w:r>
                        <w:r>
                          <w:rPr>
                            <w:w w:val="110"/>
                            <w:sz w:val="20"/>
                          </w:rPr>
                          <w:t>10:00</w:t>
                        </w:r>
                        <w:r>
                          <w:rPr>
                            <w:spacing w:val="-5"/>
                            <w:w w:val="110"/>
                            <w:sz w:val="20"/>
                          </w:rPr>
                          <w:t> </w:t>
                        </w:r>
                        <w:r>
                          <w:rPr>
                            <w:w w:val="110"/>
                            <w:sz w:val="20"/>
                          </w:rPr>
                          <w:t>AM,</w:t>
                        </w:r>
                        <w:r>
                          <w:rPr>
                            <w:spacing w:val="-5"/>
                            <w:w w:val="110"/>
                            <w:sz w:val="20"/>
                          </w:rPr>
                          <w:t> </w:t>
                        </w:r>
                        <w:r>
                          <w:rPr>
                            <w:w w:val="110"/>
                            <w:sz w:val="20"/>
                          </w:rPr>
                          <w:t>Saturday,</w:t>
                        </w:r>
                        <w:r>
                          <w:rPr>
                            <w:spacing w:val="-5"/>
                            <w:w w:val="110"/>
                            <w:sz w:val="20"/>
                          </w:rPr>
                          <w:t> </w:t>
                        </w:r>
                        <w:r>
                          <w:rPr>
                            <w:w w:val="110"/>
                            <w:sz w:val="20"/>
                          </w:rPr>
                          <w:t>July</w:t>
                        </w:r>
                        <w:r>
                          <w:rPr>
                            <w:spacing w:val="-6"/>
                            <w:w w:val="110"/>
                            <w:sz w:val="20"/>
                          </w:rPr>
                          <w:t> </w:t>
                        </w:r>
                        <w:r>
                          <w:rPr>
                            <w:spacing w:val="-5"/>
                            <w:w w:val="110"/>
                            <w:sz w:val="20"/>
                          </w:rPr>
                          <w:t>26</w:t>
                        </w:r>
                      </w:p>
                    </w:txbxContent>
                  </v:textbox>
                  <w10:wrap type="none"/>
                </v:shape>
              </v:group>
            </w:pict>
          </mc:Fallback>
        </mc:AlternateContent>
      </w:r>
      <w:r>
        <w:rPr/>
      </w:r>
    </w:p>
    <w:p>
      <w:pPr>
        <w:spacing w:line="192" w:lineRule="auto" w:before="18"/>
        <w:ind w:left="396" w:right="395" w:firstLine="0"/>
        <w:jc w:val="both"/>
        <w:rPr>
          <w:b/>
          <w:i/>
          <w:sz w:val="20"/>
        </w:rPr>
      </w:pPr>
      <w:r>
        <w:rPr>
          <w:i/>
          <w:w w:val="115"/>
          <w:sz w:val="20"/>
        </w:rPr>
        <w:t>LIMITS:</w:t>
      </w:r>
      <w:r>
        <w:rPr>
          <w:i/>
          <w:spacing w:val="80"/>
          <w:w w:val="115"/>
          <w:sz w:val="20"/>
        </w:rPr>
        <w:t> </w:t>
      </w:r>
      <w:r>
        <w:rPr>
          <w:i/>
          <w:w w:val="115"/>
          <w:sz w:val="20"/>
        </w:rPr>
        <w:t>A</w:t>
      </w:r>
      <w:r>
        <w:rPr>
          <w:i/>
          <w:w w:val="115"/>
          <w:sz w:val="20"/>
        </w:rPr>
        <w:t> maximum</w:t>
      </w:r>
      <w:r>
        <w:rPr>
          <w:i/>
          <w:w w:val="115"/>
          <w:sz w:val="20"/>
        </w:rPr>
        <w:t> of</w:t>
      </w:r>
      <w:r>
        <w:rPr>
          <w:i/>
          <w:w w:val="115"/>
          <w:sz w:val="20"/>
        </w:rPr>
        <w:t> 1</w:t>
      </w:r>
      <w:r>
        <w:rPr>
          <w:i/>
          <w:w w:val="115"/>
          <w:sz w:val="20"/>
        </w:rPr>
        <w:t> (one)</w:t>
      </w:r>
      <w:r>
        <w:rPr>
          <w:i/>
          <w:w w:val="115"/>
          <w:sz w:val="20"/>
        </w:rPr>
        <w:t> exhibit</w:t>
      </w:r>
      <w:r>
        <w:rPr>
          <w:i/>
          <w:w w:val="115"/>
          <w:sz w:val="20"/>
        </w:rPr>
        <w:t> in</w:t>
      </w:r>
      <w:r>
        <w:rPr>
          <w:i/>
          <w:w w:val="115"/>
          <w:sz w:val="20"/>
        </w:rPr>
        <w:t> Class</w:t>
      </w:r>
      <w:r>
        <w:rPr>
          <w:i/>
          <w:w w:val="115"/>
          <w:sz w:val="20"/>
        </w:rPr>
        <w:t> 1601.</w:t>
      </w:r>
      <w:r>
        <w:rPr>
          <w:i/>
          <w:w w:val="115"/>
          <w:sz w:val="20"/>
        </w:rPr>
        <w:t> A</w:t>
      </w:r>
      <w:r>
        <w:rPr>
          <w:i/>
          <w:w w:val="115"/>
          <w:sz w:val="20"/>
        </w:rPr>
        <w:t> maximum</w:t>
      </w:r>
      <w:r>
        <w:rPr>
          <w:i/>
          <w:w w:val="115"/>
          <w:sz w:val="20"/>
        </w:rPr>
        <w:t> of</w:t>
      </w:r>
      <w:r>
        <w:rPr>
          <w:i/>
          <w:w w:val="115"/>
          <w:sz w:val="20"/>
        </w:rPr>
        <w:t> 1</w:t>
      </w:r>
      <w:r>
        <w:rPr>
          <w:i/>
          <w:w w:val="115"/>
          <w:sz w:val="20"/>
        </w:rPr>
        <w:t> (one)</w:t>
      </w:r>
      <w:r>
        <w:rPr>
          <w:i/>
          <w:w w:val="115"/>
          <w:sz w:val="20"/>
        </w:rPr>
        <w:t> exhibit in Class 1602. A maximum of 5 (ﬁve) exhibits in classes 1603-1606. A </w:t>
      </w:r>
      <w:r>
        <w:rPr>
          <w:i/>
          <w:w w:val="110"/>
          <w:sz w:val="20"/>
        </w:rPr>
        <w:t>maximum of 3 (three) exhibits in 1607 -1608. No more than 8 total exhibits can </w:t>
      </w:r>
      <w:r>
        <w:rPr>
          <w:i/>
          <w:w w:val="115"/>
          <w:sz w:val="20"/>
        </w:rPr>
        <w:t>be</w:t>
      </w:r>
      <w:r>
        <w:rPr>
          <w:i/>
          <w:w w:val="115"/>
          <w:sz w:val="20"/>
        </w:rPr>
        <w:t> entered.</w:t>
      </w:r>
      <w:r>
        <w:rPr>
          <w:i/>
          <w:w w:val="115"/>
          <w:sz w:val="20"/>
        </w:rPr>
        <w:t> </w:t>
      </w:r>
      <w:r>
        <w:rPr>
          <w:b/>
          <w:i/>
          <w:w w:val="115"/>
          <w:sz w:val="20"/>
        </w:rPr>
        <w:t>FOR</w:t>
      </w:r>
      <w:r>
        <w:rPr>
          <w:b/>
          <w:i/>
          <w:w w:val="115"/>
          <w:sz w:val="20"/>
        </w:rPr>
        <w:t> ALL</w:t>
      </w:r>
      <w:r>
        <w:rPr>
          <w:b/>
          <w:i/>
          <w:w w:val="115"/>
          <w:sz w:val="20"/>
        </w:rPr>
        <w:t> PHOTO</w:t>
      </w:r>
      <w:r>
        <w:rPr>
          <w:b/>
          <w:i/>
          <w:w w:val="115"/>
          <w:sz w:val="20"/>
        </w:rPr>
        <w:t> CLASSES</w:t>
      </w:r>
      <w:r>
        <w:rPr>
          <w:b/>
          <w:i/>
          <w:w w:val="115"/>
          <w:sz w:val="20"/>
        </w:rPr>
        <w:t> PLEASE</w:t>
      </w:r>
      <w:r>
        <w:rPr>
          <w:b/>
          <w:i/>
          <w:w w:val="115"/>
          <w:sz w:val="20"/>
        </w:rPr>
        <w:t> ENTER</w:t>
      </w:r>
      <w:r>
        <w:rPr>
          <w:b/>
          <w:i/>
          <w:w w:val="115"/>
          <w:sz w:val="20"/>
        </w:rPr>
        <w:t> THE</w:t>
      </w:r>
      <w:r>
        <w:rPr>
          <w:b/>
          <w:i/>
          <w:w w:val="115"/>
          <w:sz w:val="20"/>
        </w:rPr>
        <w:t> CLASS</w:t>
      </w:r>
      <w:r>
        <w:rPr>
          <w:b/>
          <w:i/>
          <w:w w:val="115"/>
          <w:sz w:val="20"/>
        </w:rPr>
        <w:t> NUMBER</w:t>
      </w:r>
      <w:r>
        <w:rPr>
          <w:b/>
          <w:i/>
          <w:w w:val="115"/>
          <w:sz w:val="20"/>
        </w:rPr>
        <w:t> AND LEVEL NUMBER.</w:t>
      </w:r>
    </w:p>
    <w:p>
      <w:pPr>
        <w:pStyle w:val="BodyText"/>
        <w:spacing w:line="235" w:lineRule="exact" w:before="97"/>
        <w:ind w:left="644"/>
        <w:jc w:val="both"/>
      </w:pPr>
      <w:r>
        <w:rPr>
          <w:w w:val="110"/>
        </w:rPr>
        <w:t>1.</w:t>
      </w:r>
      <w:r>
        <w:rPr>
          <w:spacing w:val="-32"/>
          <w:w w:val="110"/>
        </w:rPr>
        <w:t> </w:t>
      </w:r>
      <w:r>
        <w:rPr>
          <w:w w:val="110"/>
        </w:rPr>
        <w:t>Read</w:t>
      </w:r>
      <w:r>
        <w:rPr>
          <w:spacing w:val="-12"/>
          <w:w w:val="110"/>
        </w:rPr>
        <w:t> </w:t>
      </w:r>
      <w:r>
        <w:rPr>
          <w:w w:val="110"/>
        </w:rPr>
        <w:t>“General</w:t>
      </w:r>
      <w:r>
        <w:rPr>
          <w:spacing w:val="-12"/>
          <w:w w:val="110"/>
        </w:rPr>
        <w:t> </w:t>
      </w:r>
      <w:r>
        <w:rPr>
          <w:spacing w:val="-2"/>
          <w:w w:val="110"/>
        </w:rPr>
        <w:t>Rules”</w:t>
      </w:r>
    </w:p>
    <w:p>
      <w:pPr>
        <w:pStyle w:val="BodyText"/>
        <w:spacing w:line="220" w:lineRule="auto" w:before="5"/>
        <w:ind w:left="836" w:right="493" w:hanging="192"/>
        <w:jc w:val="both"/>
      </w:pPr>
      <w:r>
        <w:rPr>
          <w:w w:val="110"/>
        </w:rPr>
        <w:t>2.</w:t>
      </w:r>
      <w:r>
        <w:rPr>
          <w:spacing w:val="-13"/>
          <w:w w:val="110"/>
        </w:rPr>
        <w:t> </w:t>
      </w:r>
      <w:r>
        <w:rPr>
          <w:w w:val="110"/>
        </w:rPr>
        <w:t>4-H</w:t>
      </w:r>
      <w:r>
        <w:rPr>
          <w:spacing w:val="-12"/>
          <w:w w:val="110"/>
        </w:rPr>
        <w:t> </w:t>
      </w:r>
      <w:r>
        <w:rPr>
          <w:w w:val="110"/>
        </w:rPr>
        <w:t>members will sign up for a conference judging time when they enter their</w:t>
      </w:r>
      <w:r>
        <w:rPr>
          <w:spacing w:val="-4"/>
          <w:w w:val="110"/>
        </w:rPr>
        <w:t> </w:t>
      </w:r>
      <w:r>
        <w:rPr>
          <w:w w:val="110"/>
        </w:rPr>
        <w:t>exhibits.</w:t>
      </w:r>
    </w:p>
    <w:p>
      <w:pPr>
        <w:pStyle w:val="ListParagraph"/>
        <w:numPr>
          <w:ilvl w:val="0"/>
          <w:numId w:val="40"/>
        </w:numPr>
        <w:tabs>
          <w:tab w:pos="834" w:val="left" w:leader="none"/>
          <w:tab w:pos="836" w:val="left" w:leader="none"/>
        </w:tabs>
        <w:spacing w:line="220" w:lineRule="auto" w:before="1" w:after="0"/>
        <w:ind w:left="836" w:right="492" w:hanging="192"/>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awarded</w:t>
      </w:r>
      <w:r>
        <w:rPr>
          <w:w w:val="110"/>
          <w:sz w:val="20"/>
        </w:rPr>
        <w:t> in</w:t>
      </w:r>
      <w:r>
        <w:rPr>
          <w:w w:val="110"/>
          <w:sz w:val="20"/>
        </w:rPr>
        <w:t> this</w:t>
      </w:r>
      <w:r>
        <w:rPr>
          <w:w w:val="110"/>
          <w:sz w:val="20"/>
        </w:rPr>
        <w:t> division</w:t>
      </w:r>
      <w:r>
        <w:rPr>
          <w:w w:val="110"/>
          <w:sz w:val="20"/>
        </w:rPr>
        <w:t> -</w:t>
      </w:r>
      <w:r>
        <w:rPr>
          <w:w w:val="110"/>
          <w:sz w:val="20"/>
        </w:rPr>
        <w:t> Grand</w:t>
      </w:r>
      <w:r>
        <w:rPr>
          <w:w w:val="110"/>
          <w:sz w:val="20"/>
        </w:rPr>
        <w:t> Champion Photography,</w:t>
      </w:r>
      <w:r>
        <w:rPr>
          <w:w w:val="110"/>
          <w:sz w:val="20"/>
        </w:rPr>
        <w:t> Champion,</w:t>
      </w:r>
      <w:r>
        <w:rPr>
          <w:w w:val="110"/>
          <w:sz w:val="20"/>
        </w:rPr>
        <w:t> and</w:t>
      </w:r>
      <w:r>
        <w:rPr>
          <w:w w:val="110"/>
          <w:sz w:val="20"/>
        </w:rPr>
        <w:t> Reserve</w:t>
      </w:r>
      <w:r>
        <w:rPr>
          <w:w w:val="110"/>
          <w:sz w:val="20"/>
        </w:rPr>
        <w:t> Champion</w:t>
      </w:r>
      <w:r>
        <w:rPr>
          <w:w w:val="110"/>
          <w:sz w:val="20"/>
        </w:rPr>
        <w:t> may</w:t>
      </w:r>
      <w:r>
        <w:rPr>
          <w:w w:val="110"/>
          <w:sz w:val="20"/>
        </w:rPr>
        <w:t> be</w:t>
      </w:r>
      <w:r>
        <w:rPr>
          <w:w w:val="110"/>
          <w:sz w:val="20"/>
        </w:rPr>
        <w:t> selected</w:t>
      </w:r>
      <w:r>
        <w:rPr>
          <w:w w:val="110"/>
          <w:sz w:val="20"/>
        </w:rPr>
        <w:t> for</w:t>
      </w:r>
      <w:r>
        <w:rPr>
          <w:w w:val="110"/>
          <w:sz w:val="20"/>
        </w:rPr>
        <w:t> the Junior (7-9), Intermediate (10-13), and Senior (14-18) age divisions.</w:t>
      </w:r>
    </w:p>
    <w:p>
      <w:pPr>
        <w:pStyle w:val="ListParagraph"/>
        <w:numPr>
          <w:ilvl w:val="0"/>
          <w:numId w:val="40"/>
        </w:numPr>
        <w:tabs>
          <w:tab w:pos="834" w:val="left" w:leader="none"/>
          <w:tab w:pos="836" w:val="left" w:leader="none"/>
        </w:tabs>
        <w:spacing w:line="220" w:lineRule="auto" w:before="1" w:after="0"/>
        <w:ind w:left="836" w:right="494" w:hanging="192"/>
        <w:jc w:val="both"/>
        <w:rPr>
          <w:sz w:val="20"/>
        </w:rPr>
      </w:pPr>
      <w:r>
        <w:rPr>
          <w:w w:val="110"/>
          <w:sz w:val="20"/>
        </w:rPr>
        <w:t>Black&amp;White</w:t>
      </w:r>
      <w:r>
        <w:rPr>
          <w:w w:val="110"/>
          <w:sz w:val="20"/>
        </w:rPr>
        <w:t> and/or</w:t>
      </w:r>
      <w:r>
        <w:rPr>
          <w:w w:val="110"/>
          <w:sz w:val="20"/>
        </w:rPr>
        <w:t> color</w:t>
      </w:r>
      <w:r>
        <w:rPr>
          <w:w w:val="110"/>
          <w:sz w:val="20"/>
        </w:rPr>
        <w:t> photographs</w:t>
      </w:r>
      <w:r>
        <w:rPr>
          <w:w w:val="110"/>
          <w:sz w:val="20"/>
        </w:rPr>
        <w:t> are</w:t>
      </w:r>
      <w:r>
        <w:rPr>
          <w:w w:val="110"/>
          <w:sz w:val="20"/>
        </w:rPr>
        <w:t> allowed</w:t>
      </w:r>
      <w:r>
        <w:rPr>
          <w:w w:val="110"/>
          <w:sz w:val="20"/>
        </w:rPr>
        <w:t> in</w:t>
      </w:r>
      <w:r>
        <w:rPr>
          <w:w w:val="110"/>
          <w:sz w:val="20"/>
        </w:rPr>
        <w:t> all</w:t>
      </w:r>
      <w:r>
        <w:rPr>
          <w:w w:val="110"/>
          <w:sz w:val="20"/>
        </w:rPr>
        <w:t> levels. Monochromatic</w:t>
      </w:r>
      <w:r>
        <w:rPr>
          <w:spacing w:val="-1"/>
          <w:w w:val="110"/>
          <w:sz w:val="20"/>
        </w:rPr>
        <w:t> </w:t>
      </w:r>
      <w:r>
        <w:rPr>
          <w:w w:val="110"/>
          <w:sz w:val="20"/>
        </w:rPr>
        <w:t>prints,</w:t>
      </w:r>
      <w:r>
        <w:rPr>
          <w:spacing w:val="-1"/>
          <w:w w:val="110"/>
          <w:sz w:val="20"/>
        </w:rPr>
        <w:t> </w:t>
      </w:r>
      <w:r>
        <w:rPr>
          <w:w w:val="110"/>
          <w:sz w:val="20"/>
        </w:rPr>
        <w:t>such</w:t>
      </w:r>
      <w:r>
        <w:rPr>
          <w:spacing w:val="-1"/>
          <w:w w:val="110"/>
          <w:sz w:val="20"/>
        </w:rPr>
        <w:t> </w:t>
      </w:r>
      <w:r>
        <w:rPr>
          <w:w w:val="110"/>
          <w:sz w:val="20"/>
        </w:rPr>
        <w:t>as</w:t>
      </w:r>
      <w:r>
        <w:rPr>
          <w:spacing w:val="-1"/>
          <w:w w:val="110"/>
          <w:sz w:val="20"/>
        </w:rPr>
        <w:t> </w:t>
      </w:r>
      <w:r>
        <w:rPr>
          <w:w w:val="110"/>
          <w:sz w:val="20"/>
        </w:rPr>
        <w:t>sepia</w:t>
      </w:r>
      <w:r>
        <w:rPr>
          <w:spacing w:val="-1"/>
          <w:w w:val="110"/>
          <w:sz w:val="20"/>
        </w:rPr>
        <w:t> </w:t>
      </w:r>
      <w:r>
        <w:rPr>
          <w:w w:val="110"/>
          <w:sz w:val="20"/>
        </w:rPr>
        <w:t>tone,</w:t>
      </w:r>
      <w:r>
        <w:rPr>
          <w:spacing w:val="-1"/>
          <w:w w:val="110"/>
          <w:sz w:val="20"/>
        </w:rPr>
        <w:t> </w:t>
      </w:r>
      <w:r>
        <w:rPr>
          <w:w w:val="110"/>
          <w:sz w:val="20"/>
        </w:rPr>
        <w:t>are</w:t>
      </w:r>
      <w:r>
        <w:rPr>
          <w:spacing w:val="-1"/>
          <w:w w:val="110"/>
          <w:sz w:val="20"/>
        </w:rPr>
        <w:t> </w:t>
      </w:r>
      <w:r>
        <w:rPr>
          <w:w w:val="110"/>
          <w:sz w:val="20"/>
        </w:rPr>
        <w:t>considered</w:t>
      </w:r>
      <w:r>
        <w:rPr>
          <w:spacing w:val="-1"/>
          <w:w w:val="110"/>
          <w:sz w:val="20"/>
        </w:rPr>
        <w:t> </w:t>
      </w:r>
      <w:r>
        <w:rPr>
          <w:w w:val="110"/>
          <w:sz w:val="20"/>
        </w:rPr>
        <w:t>color</w:t>
      </w:r>
      <w:r>
        <w:rPr>
          <w:spacing w:val="-1"/>
          <w:w w:val="110"/>
          <w:sz w:val="20"/>
        </w:rPr>
        <w:t> </w:t>
      </w:r>
      <w:r>
        <w:rPr>
          <w:w w:val="110"/>
          <w:sz w:val="20"/>
        </w:rPr>
        <w:t>photos.</w:t>
      </w:r>
    </w:p>
    <w:p>
      <w:pPr>
        <w:pStyle w:val="ListParagraph"/>
        <w:numPr>
          <w:ilvl w:val="0"/>
          <w:numId w:val="40"/>
        </w:numPr>
        <w:tabs>
          <w:tab w:pos="834" w:val="left" w:leader="none"/>
          <w:tab w:pos="836" w:val="left" w:leader="none"/>
        </w:tabs>
        <w:spacing w:line="220" w:lineRule="auto" w:before="1" w:after="0"/>
        <w:ind w:left="836" w:right="492" w:hanging="192"/>
        <w:jc w:val="both"/>
        <w:rPr>
          <w:sz w:val="20"/>
        </w:rPr>
      </w:pPr>
      <w:r>
        <w:rPr>
          <w:w w:val="110"/>
          <w:sz w:val="20"/>
        </w:rPr>
        <w:t>Prints</w:t>
      </w:r>
      <w:r>
        <w:rPr>
          <w:w w:val="110"/>
          <w:sz w:val="20"/>
        </w:rPr>
        <w:t> are</w:t>
      </w:r>
      <w:r>
        <w:rPr>
          <w:w w:val="110"/>
          <w:sz w:val="20"/>
        </w:rPr>
        <w:t> to</w:t>
      </w:r>
      <w:r>
        <w:rPr>
          <w:w w:val="110"/>
          <w:sz w:val="20"/>
        </w:rPr>
        <w:t> be</w:t>
      </w:r>
      <w:r>
        <w:rPr>
          <w:w w:val="110"/>
          <w:sz w:val="20"/>
        </w:rPr>
        <w:t> no</w:t>
      </w:r>
      <w:r>
        <w:rPr>
          <w:w w:val="110"/>
          <w:sz w:val="20"/>
        </w:rPr>
        <w:t> larger</w:t>
      </w:r>
      <w:r>
        <w:rPr>
          <w:w w:val="110"/>
          <w:sz w:val="20"/>
        </w:rPr>
        <w:t> than</w:t>
      </w:r>
      <w:r>
        <w:rPr>
          <w:w w:val="110"/>
          <w:sz w:val="20"/>
        </w:rPr>
        <w:t> 8"x10"</w:t>
      </w:r>
      <w:r>
        <w:rPr>
          <w:w w:val="110"/>
          <w:sz w:val="20"/>
        </w:rPr>
        <w:t> and</w:t>
      </w:r>
      <w:r>
        <w:rPr>
          <w:w w:val="110"/>
          <w:sz w:val="20"/>
        </w:rPr>
        <w:t> no</w:t>
      </w:r>
      <w:r>
        <w:rPr>
          <w:w w:val="110"/>
          <w:sz w:val="20"/>
        </w:rPr>
        <w:t> smaller</w:t>
      </w:r>
      <w:r>
        <w:rPr>
          <w:w w:val="110"/>
          <w:sz w:val="20"/>
        </w:rPr>
        <w:t> than</w:t>
      </w:r>
      <w:r>
        <w:rPr>
          <w:w w:val="110"/>
          <w:sz w:val="20"/>
        </w:rPr>
        <w:t> 7"x9",</w:t>
      </w:r>
      <w:r>
        <w:rPr>
          <w:w w:val="110"/>
          <w:sz w:val="20"/>
        </w:rPr>
        <w:t> after trimming.</w:t>
      </w:r>
      <w:r>
        <w:rPr>
          <w:spacing w:val="-9"/>
          <w:w w:val="110"/>
          <w:sz w:val="20"/>
        </w:rPr>
        <w:t> </w:t>
      </w:r>
      <w:r>
        <w:rPr>
          <w:w w:val="110"/>
          <w:sz w:val="20"/>
        </w:rPr>
        <w:t>Remove</w:t>
      </w:r>
      <w:r>
        <w:rPr>
          <w:spacing w:val="-9"/>
          <w:w w:val="110"/>
          <w:sz w:val="20"/>
        </w:rPr>
        <w:t> </w:t>
      </w:r>
      <w:r>
        <w:rPr>
          <w:w w:val="110"/>
          <w:sz w:val="20"/>
        </w:rPr>
        <w:t>white</w:t>
      </w:r>
      <w:r>
        <w:rPr>
          <w:spacing w:val="-9"/>
          <w:w w:val="110"/>
          <w:sz w:val="20"/>
        </w:rPr>
        <w:t> </w:t>
      </w:r>
      <w:r>
        <w:rPr>
          <w:w w:val="110"/>
          <w:sz w:val="20"/>
        </w:rPr>
        <w:t>border</w:t>
      </w:r>
      <w:r>
        <w:rPr>
          <w:spacing w:val="-9"/>
          <w:w w:val="110"/>
          <w:sz w:val="20"/>
        </w:rPr>
        <w:t> </w:t>
      </w:r>
      <w:r>
        <w:rPr>
          <w:w w:val="110"/>
          <w:sz w:val="20"/>
        </w:rPr>
        <w:t>from</w:t>
      </w:r>
      <w:r>
        <w:rPr>
          <w:spacing w:val="-9"/>
          <w:w w:val="110"/>
          <w:sz w:val="20"/>
        </w:rPr>
        <w:t> </w:t>
      </w:r>
      <w:r>
        <w:rPr>
          <w:w w:val="110"/>
          <w:sz w:val="20"/>
        </w:rPr>
        <w:t>enlargement</w:t>
      </w:r>
      <w:r>
        <w:rPr>
          <w:spacing w:val="-9"/>
          <w:w w:val="110"/>
          <w:sz w:val="20"/>
        </w:rPr>
        <w:t> </w:t>
      </w:r>
      <w:r>
        <w:rPr>
          <w:w w:val="110"/>
          <w:sz w:val="20"/>
        </w:rPr>
        <w:t>before</w:t>
      </w:r>
      <w:r>
        <w:rPr>
          <w:spacing w:val="-9"/>
          <w:w w:val="110"/>
          <w:sz w:val="20"/>
        </w:rPr>
        <w:t> </w:t>
      </w:r>
      <w:r>
        <w:rPr>
          <w:w w:val="110"/>
          <w:sz w:val="20"/>
        </w:rPr>
        <w:t>mounting.</w:t>
      </w:r>
    </w:p>
    <w:p>
      <w:pPr>
        <w:pStyle w:val="ListParagraph"/>
        <w:numPr>
          <w:ilvl w:val="0"/>
          <w:numId w:val="40"/>
        </w:numPr>
        <w:tabs>
          <w:tab w:pos="834" w:val="left" w:leader="none"/>
          <w:tab w:pos="836" w:val="left" w:leader="none"/>
        </w:tabs>
        <w:spacing w:line="220" w:lineRule="auto" w:before="1" w:after="0"/>
        <w:ind w:left="836" w:right="492" w:hanging="192"/>
        <w:jc w:val="both"/>
        <w:rPr>
          <w:sz w:val="20"/>
        </w:rPr>
      </w:pPr>
      <w:r>
        <w:rPr>
          <w:w w:val="105"/>
          <w:sz w:val="20"/>
        </w:rPr>
        <w:t>No lettering or dates are permitted on the front of the photo or on the front of the mount.</w:t>
      </w:r>
    </w:p>
    <w:p>
      <w:pPr>
        <w:pStyle w:val="ListParagraph"/>
        <w:numPr>
          <w:ilvl w:val="0"/>
          <w:numId w:val="40"/>
        </w:numPr>
        <w:tabs>
          <w:tab w:pos="834" w:val="left" w:leader="none"/>
          <w:tab w:pos="836" w:val="left" w:leader="none"/>
        </w:tabs>
        <w:spacing w:line="220" w:lineRule="auto" w:before="1" w:after="0"/>
        <w:ind w:left="836" w:right="492" w:hanging="192"/>
        <w:jc w:val="both"/>
        <w:rPr>
          <w:sz w:val="20"/>
        </w:rPr>
      </w:pPr>
      <w:r>
        <w:rPr>
          <w:w w:val="110"/>
          <w:sz w:val="20"/>
        </w:rPr>
        <w:t>Mount</w:t>
      </w:r>
      <w:r>
        <w:rPr>
          <w:spacing w:val="-6"/>
          <w:w w:val="110"/>
          <w:sz w:val="20"/>
        </w:rPr>
        <w:t> </w:t>
      </w:r>
      <w:r>
        <w:rPr>
          <w:w w:val="110"/>
          <w:sz w:val="20"/>
        </w:rPr>
        <w:t>prints</w:t>
      </w:r>
      <w:r>
        <w:rPr>
          <w:spacing w:val="-6"/>
          <w:w w:val="110"/>
          <w:sz w:val="20"/>
        </w:rPr>
        <w:t> </w:t>
      </w:r>
      <w:r>
        <w:rPr>
          <w:w w:val="110"/>
          <w:sz w:val="20"/>
        </w:rPr>
        <w:t>across</w:t>
      </w:r>
      <w:r>
        <w:rPr>
          <w:spacing w:val="-6"/>
          <w:w w:val="110"/>
          <w:sz w:val="20"/>
        </w:rPr>
        <w:t> </w:t>
      </w:r>
      <w:r>
        <w:rPr>
          <w:w w:val="110"/>
          <w:sz w:val="20"/>
        </w:rPr>
        <w:t>the</w:t>
      </w:r>
      <w:r>
        <w:rPr>
          <w:spacing w:val="-6"/>
          <w:w w:val="110"/>
          <w:sz w:val="20"/>
        </w:rPr>
        <w:t> </w:t>
      </w:r>
      <w:r>
        <w:rPr>
          <w:w w:val="110"/>
          <w:sz w:val="20"/>
        </w:rPr>
        <w:t>narrow</w:t>
      </w:r>
      <w:r>
        <w:rPr>
          <w:spacing w:val="-6"/>
          <w:w w:val="110"/>
          <w:sz w:val="20"/>
        </w:rPr>
        <w:t> </w:t>
      </w:r>
      <w:r>
        <w:rPr>
          <w:w w:val="110"/>
          <w:sz w:val="20"/>
        </w:rPr>
        <w:t>(11")</w:t>
      </w:r>
      <w:r>
        <w:rPr>
          <w:spacing w:val="-6"/>
          <w:w w:val="110"/>
          <w:sz w:val="20"/>
        </w:rPr>
        <w:t> </w:t>
      </w:r>
      <w:r>
        <w:rPr>
          <w:w w:val="110"/>
          <w:sz w:val="20"/>
        </w:rPr>
        <w:t>dimension</w:t>
      </w:r>
      <w:r>
        <w:rPr>
          <w:spacing w:val="-6"/>
          <w:w w:val="110"/>
          <w:sz w:val="20"/>
        </w:rPr>
        <w:t> </w:t>
      </w:r>
      <w:r>
        <w:rPr>
          <w:w w:val="110"/>
          <w:sz w:val="20"/>
        </w:rPr>
        <w:t>of</w:t>
      </w:r>
      <w:r>
        <w:rPr>
          <w:spacing w:val="-6"/>
          <w:w w:val="110"/>
          <w:sz w:val="20"/>
        </w:rPr>
        <w:t> </w:t>
      </w:r>
      <w:r>
        <w:rPr>
          <w:w w:val="110"/>
          <w:sz w:val="20"/>
        </w:rPr>
        <w:t>an</w:t>
      </w:r>
      <w:r>
        <w:rPr>
          <w:spacing w:val="-6"/>
          <w:w w:val="110"/>
          <w:sz w:val="20"/>
        </w:rPr>
        <w:t> </w:t>
      </w:r>
      <w:r>
        <w:rPr>
          <w:w w:val="110"/>
          <w:sz w:val="20"/>
        </w:rPr>
        <w:t>11"</w:t>
      </w:r>
      <w:r>
        <w:rPr>
          <w:spacing w:val="-6"/>
          <w:w w:val="110"/>
          <w:sz w:val="20"/>
        </w:rPr>
        <w:t> </w:t>
      </w:r>
      <w:r>
        <w:rPr>
          <w:w w:val="110"/>
          <w:sz w:val="20"/>
        </w:rPr>
        <w:t>x</w:t>
      </w:r>
      <w:r>
        <w:rPr>
          <w:spacing w:val="-6"/>
          <w:w w:val="110"/>
          <w:sz w:val="20"/>
        </w:rPr>
        <w:t> </w:t>
      </w:r>
      <w:r>
        <w:rPr>
          <w:w w:val="110"/>
          <w:sz w:val="20"/>
        </w:rPr>
        <w:t>12.5"</w:t>
      </w:r>
      <w:r>
        <w:rPr>
          <w:spacing w:val="-6"/>
          <w:w w:val="110"/>
          <w:sz w:val="20"/>
        </w:rPr>
        <w:t> </w:t>
      </w:r>
      <w:r>
        <w:rPr>
          <w:w w:val="110"/>
          <w:sz w:val="20"/>
        </w:rPr>
        <w:t>sheet</w:t>
      </w:r>
      <w:r>
        <w:rPr>
          <w:spacing w:val="-6"/>
          <w:w w:val="110"/>
          <w:sz w:val="20"/>
        </w:rPr>
        <w:t> </w:t>
      </w:r>
      <w:r>
        <w:rPr>
          <w:w w:val="110"/>
          <w:sz w:val="20"/>
        </w:rPr>
        <w:t>of white</w:t>
      </w:r>
      <w:r>
        <w:rPr>
          <w:spacing w:val="14"/>
          <w:w w:val="110"/>
          <w:sz w:val="20"/>
        </w:rPr>
        <w:t> </w:t>
      </w:r>
      <w:r>
        <w:rPr>
          <w:w w:val="110"/>
          <w:sz w:val="20"/>
        </w:rPr>
        <w:t>or</w:t>
      </w:r>
      <w:r>
        <w:rPr>
          <w:spacing w:val="14"/>
          <w:w w:val="110"/>
          <w:sz w:val="20"/>
        </w:rPr>
        <w:t> </w:t>
      </w:r>
      <w:r>
        <w:rPr>
          <w:w w:val="110"/>
          <w:sz w:val="20"/>
        </w:rPr>
        <w:t>cream</w:t>
      </w:r>
      <w:r>
        <w:rPr>
          <w:spacing w:val="14"/>
          <w:w w:val="110"/>
          <w:sz w:val="20"/>
        </w:rPr>
        <w:t> </w:t>
      </w:r>
      <w:r>
        <w:rPr>
          <w:w w:val="110"/>
          <w:sz w:val="20"/>
        </w:rPr>
        <w:t>studio</w:t>
      </w:r>
      <w:r>
        <w:rPr>
          <w:spacing w:val="14"/>
          <w:w w:val="110"/>
          <w:sz w:val="20"/>
        </w:rPr>
        <w:t> </w:t>
      </w:r>
      <w:r>
        <w:rPr>
          <w:w w:val="110"/>
          <w:sz w:val="20"/>
        </w:rPr>
        <w:t>mount</w:t>
      </w:r>
      <w:r>
        <w:rPr>
          <w:spacing w:val="14"/>
          <w:w w:val="110"/>
          <w:sz w:val="20"/>
        </w:rPr>
        <w:t> </w:t>
      </w:r>
      <w:r>
        <w:rPr>
          <w:w w:val="110"/>
          <w:sz w:val="20"/>
        </w:rPr>
        <w:t>board</w:t>
      </w:r>
      <w:r>
        <w:rPr>
          <w:spacing w:val="14"/>
          <w:w w:val="110"/>
          <w:sz w:val="20"/>
        </w:rPr>
        <w:t> </w:t>
      </w:r>
      <w:r>
        <w:rPr>
          <w:w w:val="110"/>
          <w:sz w:val="20"/>
        </w:rPr>
        <w:t>(available</w:t>
      </w:r>
      <w:r>
        <w:rPr>
          <w:spacing w:val="14"/>
          <w:w w:val="110"/>
          <w:sz w:val="20"/>
        </w:rPr>
        <w:t> </w:t>
      </w:r>
      <w:r>
        <w:rPr>
          <w:w w:val="110"/>
          <w:sz w:val="20"/>
        </w:rPr>
        <w:t>from</w:t>
      </w:r>
      <w:r>
        <w:rPr>
          <w:spacing w:val="14"/>
          <w:w w:val="110"/>
          <w:sz w:val="20"/>
        </w:rPr>
        <w:t> </w:t>
      </w:r>
      <w:r>
        <w:rPr>
          <w:w w:val="110"/>
          <w:sz w:val="20"/>
        </w:rPr>
        <w:t>the</w:t>
      </w:r>
      <w:r>
        <w:rPr>
          <w:spacing w:val="14"/>
          <w:w w:val="110"/>
          <w:sz w:val="20"/>
        </w:rPr>
        <w:t> </w:t>
      </w:r>
      <w:r>
        <w:rPr>
          <w:w w:val="110"/>
          <w:sz w:val="20"/>
        </w:rPr>
        <w:t>Extension</w:t>
      </w:r>
      <w:r>
        <w:rPr>
          <w:spacing w:val="14"/>
          <w:w w:val="110"/>
          <w:sz w:val="20"/>
        </w:rPr>
        <w:t> </w:t>
      </w:r>
      <w:r>
        <w:rPr>
          <w:w w:val="110"/>
          <w:sz w:val="20"/>
        </w:rPr>
        <w:t>ofﬁce</w:t>
      </w:r>
    </w:p>
    <w:p>
      <w:pPr>
        <w:pStyle w:val="BodyText"/>
        <w:spacing w:line="220" w:lineRule="auto"/>
        <w:ind w:left="836" w:right="493"/>
        <w:jc w:val="both"/>
      </w:pPr>
      <w:r>
        <w:rPr>
          <w:w w:val="110"/>
        </w:rPr>
        <w:t>$1.50</w:t>
      </w:r>
      <w:r>
        <w:rPr>
          <w:spacing w:val="-13"/>
          <w:w w:val="110"/>
        </w:rPr>
        <w:t> </w:t>
      </w:r>
      <w:r>
        <w:rPr>
          <w:w w:val="110"/>
        </w:rPr>
        <w:t>each).</w:t>
      </w:r>
      <w:r>
        <w:rPr>
          <w:spacing w:val="-12"/>
          <w:w w:val="110"/>
        </w:rPr>
        <w:t> </w:t>
      </w:r>
      <w:r>
        <w:rPr>
          <w:w w:val="110"/>
        </w:rPr>
        <w:t>Foam</w:t>
      </w:r>
      <w:r>
        <w:rPr>
          <w:spacing w:val="-13"/>
          <w:w w:val="110"/>
        </w:rPr>
        <w:t> </w:t>
      </w:r>
      <w:r>
        <w:rPr>
          <w:w w:val="110"/>
        </w:rPr>
        <w:t>core</w:t>
      </w:r>
      <w:r>
        <w:rPr>
          <w:spacing w:val="-12"/>
          <w:w w:val="110"/>
        </w:rPr>
        <w:t> </w:t>
      </w:r>
      <w:r>
        <w:rPr>
          <w:w w:val="110"/>
        </w:rPr>
        <w:t>boards</w:t>
      </w:r>
      <w:r>
        <w:rPr>
          <w:spacing w:val="-13"/>
          <w:w w:val="110"/>
        </w:rPr>
        <w:t> </w:t>
      </w:r>
      <w:r>
        <w:rPr>
          <w:w w:val="110"/>
        </w:rPr>
        <w:t>are</w:t>
      </w:r>
      <w:r>
        <w:rPr>
          <w:spacing w:val="-12"/>
          <w:w w:val="110"/>
        </w:rPr>
        <w:t> </w:t>
      </w:r>
      <w:r>
        <w:rPr>
          <w:w w:val="110"/>
        </w:rPr>
        <w:t>not</w:t>
      </w:r>
      <w:r>
        <w:rPr>
          <w:spacing w:val="-13"/>
          <w:w w:val="110"/>
        </w:rPr>
        <w:t> </w:t>
      </w:r>
      <w:r>
        <w:rPr>
          <w:w w:val="110"/>
        </w:rPr>
        <w:t>allowed.</w:t>
      </w:r>
      <w:r>
        <w:rPr>
          <w:spacing w:val="-12"/>
          <w:w w:val="110"/>
        </w:rPr>
        <w:t> </w:t>
      </w:r>
      <w:r>
        <w:rPr>
          <w:w w:val="110"/>
        </w:rPr>
        <w:t>Photos</w:t>
      </w:r>
      <w:r>
        <w:rPr>
          <w:spacing w:val="-12"/>
          <w:w w:val="110"/>
        </w:rPr>
        <w:t> </w:t>
      </w:r>
      <w:r>
        <w:rPr>
          <w:w w:val="110"/>
        </w:rPr>
        <w:t>mounted</w:t>
      </w:r>
      <w:r>
        <w:rPr>
          <w:spacing w:val="-13"/>
          <w:w w:val="110"/>
        </w:rPr>
        <w:t> </w:t>
      </w:r>
      <w:r>
        <w:rPr>
          <w:w w:val="110"/>
        </w:rPr>
        <w:t>on</w:t>
      </w:r>
      <w:r>
        <w:rPr>
          <w:spacing w:val="-12"/>
          <w:w w:val="110"/>
        </w:rPr>
        <w:t> </w:t>
      </w:r>
      <w:r>
        <w:rPr>
          <w:w w:val="110"/>
        </w:rPr>
        <w:t>poster board will not be displayed. No underlays or mattes are allowed.</w:t>
      </w:r>
    </w:p>
    <w:p>
      <w:pPr>
        <w:pStyle w:val="ListParagraph"/>
        <w:numPr>
          <w:ilvl w:val="0"/>
          <w:numId w:val="40"/>
        </w:numPr>
        <w:tabs>
          <w:tab w:pos="834" w:val="left" w:leader="none"/>
          <w:tab w:pos="836" w:val="left" w:leader="none"/>
        </w:tabs>
        <w:spacing w:line="220" w:lineRule="auto" w:before="1" w:after="0"/>
        <w:ind w:left="836" w:right="492" w:hanging="192"/>
        <w:jc w:val="both"/>
        <w:rPr>
          <w:sz w:val="20"/>
        </w:rPr>
      </w:pPr>
      <w:r>
        <w:rPr>
          <w:w w:val="110"/>
          <w:sz w:val="20"/>
        </w:rPr>
        <w:t>A</w:t>
      </w:r>
      <w:r>
        <w:rPr>
          <w:w w:val="110"/>
          <w:sz w:val="20"/>
        </w:rPr>
        <w:t> full</w:t>
      </w:r>
      <w:r>
        <w:rPr>
          <w:w w:val="110"/>
          <w:sz w:val="20"/>
        </w:rPr>
        <w:t> coverage</w:t>
      </w:r>
      <w:r>
        <w:rPr>
          <w:w w:val="110"/>
          <w:sz w:val="20"/>
        </w:rPr>
        <w:t> permanent</w:t>
      </w:r>
      <w:r>
        <w:rPr>
          <w:w w:val="110"/>
          <w:sz w:val="20"/>
        </w:rPr>
        <w:t> mount</w:t>
      </w:r>
      <w:r>
        <w:rPr>
          <w:w w:val="110"/>
          <w:sz w:val="20"/>
        </w:rPr>
        <w:t> (spray</w:t>
      </w:r>
      <w:r>
        <w:rPr>
          <w:w w:val="110"/>
          <w:sz w:val="20"/>
        </w:rPr>
        <w:t> adhesive</w:t>
      </w:r>
      <w:r>
        <w:rPr>
          <w:w w:val="110"/>
          <w:sz w:val="20"/>
        </w:rPr>
        <w:t> recommended</w:t>
      </w:r>
      <w:r>
        <w:rPr>
          <w:w w:val="110"/>
          <w:sz w:val="20"/>
        </w:rPr>
        <w:t> or</w:t>
      </w:r>
      <w:r>
        <w:rPr>
          <w:w w:val="110"/>
          <w:sz w:val="20"/>
        </w:rPr>
        <w:t> hea tmount)</w:t>
      </w:r>
      <w:r>
        <w:rPr>
          <w:spacing w:val="-2"/>
          <w:w w:val="110"/>
          <w:sz w:val="20"/>
        </w:rPr>
        <w:t> </w:t>
      </w:r>
      <w:r>
        <w:rPr>
          <w:w w:val="110"/>
          <w:sz w:val="20"/>
        </w:rPr>
        <w:t>must</w:t>
      </w:r>
      <w:r>
        <w:rPr>
          <w:spacing w:val="-2"/>
          <w:w w:val="110"/>
          <w:sz w:val="20"/>
        </w:rPr>
        <w:t> </w:t>
      </w:r>
      <w:r>
        <w:rPr>
          <w:w w:val="110"/>
          <w:sz w:val="20"/>
        </w:rPr>
        <w:t>be</w:t>
      </w:r>
      <w:r>
        <w:rPr>
          <w:spacing w:val="-2"/>
          <w:w w:val="110"/>
          <w:sz w:val="20"/>
        </w:rPr>
        <w:t> </w:t>
      </w:r>
      <w:r>
        <w:rPr>
          <w:w w:val="110"/>
          <w:sz w:val="20"/>
        </w:rPr>
        <w:t>made.</w:t>
      </w:r>
      <w:r>
        <w:rPr>
          <w:spacing w:val="-2"/>
          <w:w w:val="110"/>
          <w:sz w:val="20"/>
        </w:rPr>
        <w:t> </w:t>
      </w:r>
      <w:r>
        <w:rPr>
          <w:w w:val="110"/>
          <w:sz w:val="20"/>
        </w:rPr>
        <w:t>The</w:t>
      </w:r>
      <w:r>
        <w:rPr>
          <w:spacing w:val="-2"/>
          <w:w w:val="110"/>
          <w:sz w:val="20"/>
        </w:rPr>
        <w:t> </w:t>
      </w:r>
      <w:r>
        <w:rPr>
          <w:w w:val="110"/>
          <w:sz w:val="20"/>
        </w:rPr>
        <w:t>print</w:t>
      </w:r>
      <w:r>
        <w:rPr>
          <w:spacing w:val="-2"/>
          <w:w w:val="110"/>
          <w:sz w:val="20"/>
        </w:rPr>
        <w:t> </w:t>
      </w:r>
      <w:r>
        <w:rPr>
          <w:w w:val="110"/>
          <w:sz w:val="20"/>
        </w:rPr>
        <w:t>should</w:t>
      </w:r>
      <w:r>
        <w:rPr>
          <w:spacing w:val="-2"/>
          <w:w w:val="110"/>
          <w:sz w:val="20"/>
        </w:rPr>
        <w:t> </w:t>
      </w:r>
      <w:r>
        <w:rPr>
          <w:w w:val="110"/>
          <w:sz w:val="20"/>
        </w:rPr>
        <w:t>be</w:t>
      </w:r>
      <w:r>
        <w:rPr>
          <w:spacing w:val="-2"/>
          <w:w w:val="110"/>
          <w:sz w:val="20"/>
        </w:rPr>
        <w:t> </w:t>
      </w:r>
      <w:r>
        <w:rPr>
          <w:w w:val="110"/>
          <w:sz w:val="20"/>
        </w:rPr>
        <w:t>mounted</w:t>
      </w:r>
      <w:r>
        <w:rPr>
          <w:spacing w:val="-2"/>
          <w:w w:val="110"/>
          <w:sz w:val="20"/>
        </w:rPr>
        <w:t> </w:t>
      </w:r>
      <w:r>
        <w:rPr>
          <w:w w:val="110"/>
          <w:sz w:val="20"/>
        </w:rPr>
        <w:t>1”</w:t>
      </w:r>
      <w:r>
        <w:rPr>
          <w:spacing w:val="-2"/>
          <w:w w:val="110"/>
          <w:sz w:val="20"/>
        </w:rPr>
        <w:t> </w:t>
      </w:r>
      <w:r>
        <w:rPr>
          <w:w w:val="110"/>
          <w:sz w:val="20"/>
        </w:rPr>
        <w:t>below</w:t>
      </w:r>
      <w:r>
        <w:rPr>
          <w:spacing w:val="-2"/>
          <w:w w:val="110"/>
          <w:sz w:val="20"/>
        </w:rPr>
        <w:t> </w:t>
      </w:r>
      <w:r>
        <w:rPr>
          <w:w w:val="110"/>
          <w:sz w:val="20"/>
        </w:rPr>
        <w:t>the</w:t>
      </w:r>
      <w:r>
        <w:rPr>
          <w:spacing w:val="-2"/>
          <w:w w:val="110"/>
          <w:sz w:val="20"/>
        </w:rPr>
        <w:t> </w:t>
      </w:r>
      <w:r>
        <w:rPr>
          <w:w w:val="110"/>
          <w:sz w:val="20"/>
        </w:rPr>
        <w:t>top</w:t>
      </w:r>
      <w:r>
        <w:rPr>
          <w:spacing w:val="-2"/>
          <w:w w:val="110"/>
          <w:sz w:val="20"/>
        </w:rPr>
        <w:t> </w:t>
      </w:r>
      <w:r>
        <w:rPr>
          <w:w w:val="110"/>
          <w:sz w:val="20"/>
        </w:rPr>
        <w:t>of the</w:t>
      </w:r>
      <w:r>
        <w:rPr>
          <w:spacing w:val="-3"/>
          <w:w w:val="110"/>
          <w:sz w:val="20"/>
        </w:rPr>
        <w:t> </w:t>
      </w:r>
      <w:r>
        <w:rPr>
          <w:w w:val="110"/>
          <w:sz w:val="20"/>
        </w:rPr>
        <w:t>mount</w:t>
      </w:r>
      <w:r>
        <w:rPr>
          <w:spacing w:val="-3"/>
          <w:w w:val="110"/>
          <w:sz w:val="20"/>
        </w:rPr>
        <w:t> </w:t>
      </w:r>
      <w:r>
        <w:rPr>
          <w:w w:val="110"/>
          <w:sz w:val="20"/>
        </w:rPr>
        <w:t>board</w:t>
      </w:r>
      <w:r>
        <w:rPr>
          <w:spacing w:val="-3"/>
          <w:w w:val="110"/>
          <w:sz w:val="20"/>
        </w:rPr>
        <w:t> </w:t>
      </w:r>
      <w:r>
        <w:rPr>
          <w:w w:val="110"/>
          <w:sz w:val="20"/>
        </w:rPr>
        <w:t>and</w:t>
      </w:r>
      <w:r>
        <w:rPr>
          <w:spacing w:val="-3"/>
          <w:w w:val="110"/>
          <w:sz w:val="20"/>
        </w:rPr>
        <w:t> </w:t>
      </w:r>
      <w:r>
        <w:rPr>
          <w:w w:val="110"/>
          <w:sz w:val="20"/>
        </w:rPr>
        <w:t>equal</w:t>
      </w:r>
      <w:r>
        <w:rPr>
          <w:spacing w:val="-3"/>
          <w:w w:val="110"/>
          <w:sz w:val="20"/>
        </w:rPr>
        <w:t> </w:t>
      </w:r>
      <w:r>
        <w:rPr>
          <w:w w:val="110"/>
          <w:sz w:val="20"/>
        </w:rPr>
        <w:t>distance</w:t>
      </w:r>
      <w:r>
        <w:rPr>
          <w:spacing w:val="-3"/>
          <w:w w:val="110"/>
          <w:sz w:val="20"/>
        </w:rPr>
        <w:t> </w:t>
      </w:r>
      <w:r>
        <w:rPr>
          <w:w w:val="110"/>
          <w:sz w:val="20"/>
        </w:rPr>
        <w:t>between</w:t>
      </w:r>
      <w:r>
        <w:rPr>
          <w:spacing w:val="-3"/>
          <w:w w:val="110"/>
          <w:sz w:val="20"/>
        </w:rPr>
        <w:t> </w:t>
      </w:r>
      <w:r>
        <w:rPr>
          <w:w w:val="110"/>
          <w:sz w:val="20"/>
        </w:rPr>
        <w:t>the</w:t>
      </w:r>
      <w:r>
        <w:rPr>
          <w:spacing w:val="-3"/>
          <w:w w:val="110"/>
          <w:sz w:val="20"/>
        </w:rPr>
        <w:t> </w:t>
      </w:r>
      <w:r>
        <w:rPr>
          <w:w w:val="110"/>
          <w:sz w:val="20"/>
        </w:rPr>
        <w:t>edges</w:t>
      </w:r>
      <w:r>
        <w:rPr>
          <w:spacing w:val="-3"/>
          <w:w w:val="110"/>
          <w:sz w:val="20"/>
        </w:rPr>
        <w:t> </w:t>
      </w:r>
      <w:r>
        <w:rPr>
          <w:w w:val="110"/>
          <w:sz w:val="20"/>
        </w:rPr>
        <w:t>of</w:t>
      </w:r>
      <w:r>
        <w:rPr>
          <w:spacing w:val="-3"/>
          <w:w w:val="110"/>
          <w:sz w:val="20"/>
        </w:rPr>
        <w:t> </w:t>
      </w:r>
      <w:r>
        <w:rPr>
          <w:w w:val="110"/>
          <w:sz w:val="20"/>
        </w:rPr>
        <w:t>the</w:t>
      </w:r>
      <w:r>
        <w:rPr>
          <w:spacing w:val="-3"/>
          <w:w w:val="110"/>
          <w:sz w:val="20"/>
        </w:rPr>
        <w:t> </w:t>
      </w:r>
      <w:r>
        <w:rPr>
          <w:w w:val="110"/>
          <w:sz w:val="20"/>
        </w:rPr>
        <w:t>board.</w:t>
      </w:r>
    </w:p>
    <w:p>
      <w:pPr>
        <w:pStyle w:val="ListParagraph"/>
        <w:spacing w:after="0" w:line="220" w:lineRule="auto"/>
        <w:jc w:val="both"/>
        <w:rPr>
          <w:sz w:val="20"/>
        </w:rPr>
        <w:sectPr>
          <w:pgSz w:w="7920" w:h="12240"/>
          <w:pgMar w:header="0" w:footer="281" w:top="220" w:bottom="580" w:left="0" w:right="0"/>
        </w:sectPr>
      </w:pPr>
    </w:p>
    <w:p>
      <w:pPr>
        <w:pStyle w:val="ListParagraph"/>
        <w:numPr>
          <w:ilvl w:val="0"/>
          <w:numId w:val="40"/>
        </w:numPr>
        <w:tabs>
          <w:tab w:pos="1006" w:val="left" w:leader="none"/>
          <w:tab w:pos="1020" w:val="left" w:leader="none"/>
        </w:tabs>
        <w:spacing w:line="213" w:lineRule="auto" w:before="111" w:after="0"/>
        <w:ind w:left="1020" w:right="626" w:hanging="229"/>
        <w:jc w:val="left"/>
        <w:rPr>
          <w:sz w:val="20"/>
        </w:rPr>
      </w:pPr>
      <w:r>
        <w:rPr>
          <w:spacing w:val="-2"/>
          <w:w w:val="110"/>
          <w:sz w:val="20"/>
        </w:rPr>
        <w:t>Photos</w:t>
      </w:r>
      <w:r>
        <w:rPr>
          <w:spacing w:val="-11"/>
          <w:w w:val="110"/>
          <w:sz w:val="20"/>
        </w:rPr>
        <w:t> </w:t>
      </w:r>
      <w:r>
        <w:rPr>
          <w:spacing w:val="-2"/>
          <w:w w:val="110"/>
          <w:sz w:val="20"/>
        </w:rPr>
        <w:t>mounted</w:t>
      </w:r>
      <w:r>
        <w:rPr>
          <w:spacing w:val="-10"/>
          <w:w w:val="110"/>
          <w:sz w:val="20"/>
        </w:rPr>
        <w:t> </w:t>
      </w:r>
      <w:r>
        <w:rPr>
          <w:spacing w:val="-2"/>
          <w:w w:val="110"/>
          <w:sz w:val="20"/>
        </w:rPr>
        <w:t>incorrectly</w:t>
      </w:r>
      <w:r>
        <w:rPr>
          <w:spacing w:val="-11"/>
          <w:w w:val="110"/>
          <w:sz w:val="20"/>
        </w:rPr>
        <w:t> </w:t>
      </w:r>
      <w:r>
        <w:rPr>
          <w:spacing w:val="-2"/>
          <w:w w:val="110"/>
          <w:sz w:val="20"/>
        </w:rPr>
        <w:t>(including</w:t>
      </w:r>
      <w:r>
        <w:rPr>
          <w:spacing w:val="-10"/>
          <w:w w:val="110"/>
          <w:sz w:val="20"/>
        </w:rPr>
        <w:t> </w:t>
      </w:r>
      <w:r>
        <w:rPr>
          <w:spacing w:val="-2"/>
          <w:w w:val="110"/>
          <w:sz w:val="20"/>
        </w:rPr>
        <w:t>prints</w:t>
      </w:r>
      <w:r>
        <w:rPr>
          <w:spacing w:val="-10"/>
          <w:w w:val="110"/>
          <w:sz w:val="20"/>
        </w:rPr>
        <w:t> </w:t>
      </w:r>
      <w:r>
        <w:rPr>
          <w:spacing w:val="-2"/>
          <w:w w:val="110"/>
          <w:sz w:val="20"/>
        </w:rPr>
        <w:t>with</w:t>
      </w:r>
      <w:r>
        <w:rPr>
          <w:spacing w:val="-11"/>
          <w:w w:val="110"/>
          <w:sz w:val="20"/>
        </w:rPr>
        <w:t> </w:t>
      </w:r>
      <w:r>
        <w:rPr>
          <w:spacing w:val="-2"/>
          <w:w w:val="110"/>
          <w:sz w:val="20"/>
        </w:rPr>
        <w:t>the</w:t>
      </w:r>
      <w:r>
        <w:rPr>
          <w:spacing w:val="-10"/>
          <w:w w:val="110"/>
          <w:sz w:val="20"/>
        </w:rPr>
        <w:t> </w:t>
      </w:r>
      <w:r>
        <w:rPr>
          <w:spacing w:val="-2"/>
          <w:w w:val="110"/>
          <w:sz w:val="20"/>
        </w:rPr>
        <w:t>white</w:t>
      </w:r>
      <w:r>
        <w:rPr>
          <w:spacing w:val="-11"/>
          <w:w w:val="110"/>
          <w:sz w:val="20"/>
        </w:rPr>
        <w:t> </w:t>
      </w:r>
      <w:r>
        <w:rPr>
          <w:spacing w:val="-2"/>
          <w:w w:val="110"/>
          <w:sz w:val="20"/>
        </w:rPr>
        <w:t>boarder</w:t>
      </w:r>
      <w:r>
        <w:rPr>
          <w:spacing w:val="-10"/>
          <w:w w:val="110"/>
          <w:sz w:val="20"/>
        </w:rPr>
        <w:t> </w:t>
      </w:r>
      <w:r>
        <w:rPr>
          <w:spacing w:val="-2"/>
          <w:w w:val="110"/>
          <w:sz w:val="20"/>
        </w:rPr>
        <w:t>not </w:t>
      </w:r>
      <w:r>
        <w:rPr>
          <w:w w:val="110"/>
          <w:sz w:val="20"/>
        </w:rPr>
        <w:t>removed)</w:t>
      </w:r>
      <w:r>
        <w:rPr>
          <w:spacing w:val="-11"/>
          <w:w w:val="110"/>
          <w:sz w:val="20"/>
        </w:rPr>
        <w:t> </w:t>
      </w:r>
      <w:r>
        <w:rPr>
          <w:w w:val="110"/>
          <w:sz w:val="20"/>
        </w:rPr>
        <w:t>will</w:t>
      </w:r>
      <w:r>
        <w:rPr>
          <w:spacing w:val="-11"/>
          <w:w w:val="110"/>
          <w:sz w:val="20"/>
        </w:rPr>
        <w:t> </w:t>
      </w:r>
      <w:r>
        <w:rPr>
          <w:w w:val="110"/>
          <w:sz w:val="20"/>
        </w:rPr>
        <w:t>be</w:t>
      </w:r>
      <w:r>
        <w:rPr>
          <w:spacing w:val="-11"/>
          <w:w w:val="110"/>
          <w:sz w:val="20"/>
        </w:rPr>
        <w:t> </w:t>
      </w:r>
      <w:r>
        <w:rPr>
          <w:w w:val="110"/>
          <w:sz w:val="20"/>
        </w:rPr>
        <w:t>lowered</w:t>
      </w:r>
      <w:r>
        <w:rPr>
          <w:spacing w:val="-11"/>
          <w:w w:val="110"/>
          <w:sz w:val="20"/>
        </w:rPr>
        <w:t> </w:t>
      </w:r>
      <w:r>
        <w:rPr>
          <w:w w:val="110"/>
          <w:sz w:val="20"/>
        </w:rPr>
        <w:t>one</w:t>
      </w:r>
      <w:r>
        <w:rPr>
          <w:spacing w:val="-11"/>
          <w:w w:val="110"/>
          <w:sz w:val="20"/>
        </w:rPr>
        <w:t> </w:t>
      </w:r>
      <w:r>
        <w:rPr>
          <w:w w:val="110"/>
          <w:sz w:val="20"/>
        </w:rPr>
        <w:t>ribbon</w:t>
      </w:r>
      <w:r>
        <w:rPr>
          <w:spacing w:val="-11"/>
          <w:w w:val="110"/>
          <w:sz w:val="20"/>
        </w:rPr>
        <w:t> </w:t>
      </w:r>
      <w:r>
        <w:rPr>
          <w:w w:val="110"/>
          <w:sz w:val="20"/>
        </w:rPr>
        <w:t>placing</w:t>
      </w:r>
      <w:r>
        <w:rPr>
          <w:spacing w:val="-11"/>
          <w:w w:val="110"/>
          <w:sz w:val="20"/>
        </w:rPr>
        <w:t> </w:t>
      </w:r>
      <w:r>
        <w:rPr>
          <w:w w:val="110"/>
          <w:sz w:val="20"/>
        </w:rPr>
        <w:t>from</w:t>
      </w:r>
      <w:r>
        <w:rPr>
          <w:spacing w:val="-11"/>
          <w:w w:val="110"/>
          <w:sz w:val="20"/>
        </w:rPr>
        <w:t> </w:t>
      </w:r>
      <w:r>
        <w:rPr>
          <w:w w:val="110"/>
          <w:sz w:val="20"/>
        </w:rPr>
        <w:t>that</w:t>
      </w:r>
      <w:r>
        <w:rPr>
          <w:spacing w:val="-11"/>
          <w:w w:val="110"/>
          <w:sz w:val="20"/>
        </w:rPr>
        <w:t> </w:t>
      </w:r>
      <w:r>
        <w:rPr>
          <w:w w:val="110"/>
          <w:sz w:val="20"/>
        </w:rPr>
        <w:t>awarded</w:t>
      </w:r>
      <w:r>
        <w:rPr>
          <w:spacing w:val="-11"/>
          <w:w w:val="110"/>
          <w:sz w:val="20"/>
        </w:rPr>
        <w:t> </w:t>
      </w:r>
      <w:r>
        <w:rPr>
          <w:w w:val="110"/>
          <w:sz w:val="20"/>
        </w:rPr>
        <w:t>by</w:t>
      </w:r>
      <w:r>
        <w:rPr>
          <w:spacing w:val="-11"/>
          <w:w w:val="110"/>
          <w:sz w:val="20"/>
        </w:rPr>
        <w:t> </w:t>
      </w:r>
      <w:r>
        <w:rPr>
          <w:w w:val="110"/>
          <w:sz w:val="20"/>
        </w:rPr>
        <w:t>the </w:t>
      </w:r>
      <w:r>
        <w:rPr>
          <w:spacing w:val="-2"/>
          <w:w w:val="110"/>
          <w:sz w:val="20"/>
        </w:rPr>
        <w:t>judge.</w:t>
      </w:r>
    </w:p>
    <w:p>
      <w:pPr>
        <w:pStyle w:val="ListParagraph"/>
        <w:numPr>
          <w:ilvl w:val="0"/>
          <w:numId w:val="40"/>
        </w:numPr>
        <w:tabs>
          <w:tab w:pos="1124" w:val="left" w:leader="none"/>
          <w:tab w:pos="1156" w:val="left" w:leader="none"/>
        </w:tabs>
        <w:spacing w:line="220" w:lineRule="auto" w:before="197" w:after="0"/>
        <w:ind w:left="1156" w:right="799" w:hanging="365"/>
        <w:jc w:val="left"/>
        <w:rPr>
          <w:sz w:val="20"/>
        </w:rPr>
      </w:pPr>
      <w:r>
        <w:rPr>
          <w:w w:val="110"/>
          <w:sz w:val="20"/>
        </w:rPr>
        <w:t>Exhibits</w:t>
      </w:r>
      <w:r>
        <w:rPr>
          <w:spacing w:val="-7"/>
          <w:w w:val="110"/>
          <w:sz w:val="20"/>
        </w:rPr>
        <w:t> </w:t>
      </w:r>
      <w:r>
        <w:rPr>
          <w:w w:val="110"/>
          <w:sz w:val="20"/>
        </w:rPr>
        <w:t>must</w:t>
      </w:r>
      <w:r>
        <w:rPr>
          <w:spacing w:val="-7"/>
          <w:w w:val="110"/>
          <w:sz w:val="20"/>
        </w:rPr>
        <w:t> </w:t>
      </w:r>
      <w:r>
        <w:rPr>
          <w:w w:val="110"/>
          <w:sz w:val="20"/>
        </w:rPr>
        <w:t>be</w:t>
      </w:r>
      <w:r>
        <w:rPr>
          <w:spacing w:val="-7"/>
          <w:w w:val="110"/>
          <w:sz w:val="20"/>
        </w:rPr>
        <w:t> </w:t>
      </w:r>
      <w:r>
        <w:rPr>
          <w:w w:val="110"/>
          <w:sz w:val="20"/>
        </w:rPr>
        <w:t>places</w:t>
      </w:r>
      <w:r>
        <w:rPr>
          <w:spacing w:val="-7"/>
          <w:w w:val="110"/>
          <w:sz w:val="20"/>
        </w:rPr>
        <w:t> </w:t>
      </w:r>
      <w:r>
        <w:rPr>
          <w:w w:val="110"/>
          <w:sz w:val="20"/>
        </w:rPr>
        <w:t>in</w:t>
      </w:r>
      <w:r>
        <w:rPr>
          <w:spacing w:val="-7"/>
          <w:w w:val="110"/>
          <w:sz w:val="20"/>
        </w:rPr>
        <w:t> </w:t>
      </w:r>
      <w:r>
        <w:rPr>
          <w:w w:val="110"/>
          <w:sz w:val="20"/>
        </w:rPr>
        <w:t>plastic</w:t>
      </w:r>
      <w:r>
        <w:rPr>
          <w:spacing w:val="-7"/>
          <w:w w:val="110"/>
          <w:sz w:val="20"/>
        </w:rPr>
        <w:t> </w:t>
      </w:r>
      <w:r>
        <w:rPr>
          <w:w w:val="110"/>
          <w:sz w:val="20"/>
        </w:rPr>
        <w:t>sleeves</w:t>
      </w:r>
      <w:r>
        <w:rPr>
          <w:spacing w:val="-7"/>
          <w:w w:val="110"/>
          <w:sz w:val="20"/>
        </w:rPr>
        <w:t> </w:t>
      </w:r>
      <w:r>
        <w:rPr>
          <w:w w:val="110"/>
          <w:sz w:val="20"/>
        </w:rPr>
        <w:t>(available</w:t>
      </w:r>
      <w:r>
        <w:rPr>
          <w:spacing w:val="-7"/>
          <w:w w:val="110"/>
          <w:sz w:val="20"/>
        </w:rPr>
        <w:t> </w:t>
      </w:r>
      <w:r>
        <w:rPr>
          <w:w w:val="110"/>
          <w:sz w:val="20"/>
        </w:rPr>
        <w:t>at</w:t>
      </w:r>
      <w:r>
        <w:rPr>
          <w:spacing w:val="-7"/>
          <w:w w:val="110"/>
          <w:sz w:val="20"/>
        </w:rPr>
        <w:t> </w:t>
      </w:r>
      <w:r>
        <w:rPr>
          <w:w w:val="110"/>
          <w:sz w:val="20"/>
        </w:rPr>
        <w:t>the</w:t>
      </w:r>
      <w:r>
        <w:rPr>
          <w:spacing w:val="-7"/>
          <w:w w:val="110"/>
          <w:sz w:val="20"/>
        </w:rPr>
        <w:t> </w:t>
      </w:r>
      <w:r>
        <w:rPr>
          <w:w w:val="110"/>
          <w:sz w:val="20"/>
        </w:rPr>
        <w:t>Extension Ofﬁce $0.25 each).</w:t>
      </w:r>
    </w:p>
    <w:p>
      <w:pPr>
        <w:pStyle w:val="ListParagraph"/>
        <w:numPr>
          <w:ilvl w:val="0"/>
          <w:numId w:val="40"/>
        </w:numPr>
        <w:tabs>
          <w:tab w:pos="1124" w:val="left" w:leader="none"/>
          <w:tab w:pos="1156" w:val="left" w:leader="none"/>
        </w:tabs>
        <w:spacing w:line="220" w:lineRule="auto" w:before="226" w:after="0"/>
        <w:ind w:left="1156" w:right="671" w:hanging="365"/>
        <w:jc w:val="left"/>
        <w:rPr>
          <w:sz w:val="20"/>
        </w:rPr>
      </w:pPr>
      <w:r>
        <w:rPr>
          <w:spacing w:val="-2"/>
          <w:w w:val="110"/>
          <w:sz w:val="20"/>
        </w:rPr>
        <w:t>Photographs</w:t>
      </w:r>
      <w:r>
        <w:rPr>
          <w:spacing w:val="-7"/>
          <w:w w:val="110"/>
          <w:sz w:val="20"/>
        </w:rPr>
        <w:t> </w:t>
      </w:r>
      <w:r>
        <w:rPr>
          <w:spacing w:val="-2"/>
          <w:w w:val="110"/>
          <w:sz w:val="20"/>
        </w:rPr>
        <w:t>exhibited</w:t>
      </w:r>
      <w:r>
        <w:rPr>
          <w:spacing w:val="-7"/>
          <w:w w:val="110"/>
          <w:sz w:val="20"/>
        </w:rPr>
        <w:t> </w:t>
      </w:r>
      <w:r>
        <w:rPr>
          <w:spacing w:val="-2"/>
          <w:w w:val="110"/>
          <w:sz w:val="20"/>
        </w:rPr>
        <w:t>must</w:t>
      </w:r>
      <w:r>
        <w:rPr>
          <w:spacing w:val="-7"/>
          <w:w w:val="110"/>
          <w:sz w:val="20"/>
        </w:rPr>
        <w:t> </w:t>
      </w:r>
      <w:r>
        <w:rPr>
          <w:spacing w:val="-2"/>
          <w:w w:val="110"/>
          <w:sz w:val="20"/>
        </w:rPr>
        <w:t>be</w:t>
      </w:r>
      <w:r>
        <w:rPr>
          <w:spacing w:val="-7"/>
          <w:w w:val="110"/>
          <w:sz w:val="20"/>
        </w:rPr>
        <w:t> </w:t>
      </w:r>
      <w:r>
        <w:rPr>
          <w:spacing w:val="-2"/>
          <w:w w:val="110"/>
          <w:sz w:val="20"/>
        </w:rPr>
        <w:t>the</w:t>
      </w:r>
      <w:r>
        <w:rPr>
          <w:spacing w:val="-7"/>
          <w:w w:val="110"/>
          <w:sz w:val="20"/>
        </w:rPr>
        <w:t> </w:t>
      </w:r>
      <w:r>
        <w:rPr>
          <w:spacing w:val="-2"/>
          <w:w w:val="110"/>
          <w:sz w:val="20"/>
        </w:rPr>
        <w:t>result</w:t>
      </w:r>
      <w:r>
        <w:rPr>
          <w:spacing w:val="-7"/>
          <w:w w:val="110"/>
          <w:sz w:val="20"/>
        </w:rPr>
        <w:t> </w:t>
      </w:r>
      <w:r>
        <w:rPr>
          <w:spacing w:val="-2"/>
          <w:w w:val="110"/>
          <w:sz w:val="20"/>
        </w:rPr>
        <w:t>of</w:t>
      </w:r>
      <w:r>
        <w:rPr>
          <w:spacing w:val="-7"/>
          <w:w w:val="110"/>
          <w:sz w:val="20"/>
        </w:rPr>
        <w:t> </w:t>
      </w:r>
      <w:r>
        <w:rPr>
          <w:spacing w:val="-2"/>
          <w:w w:val="110"/>
          <w:sz w:val="20"/>
        </w:rPr>
        <w:t>the</w:t>
      </w:r>
      <w:r>
        <w:rPr>
          <w:spacing w:val="-7"/>
          <w:w w:val="110"/>
          <w:sz w:val="20"/>
        </w:rPr>
        <w:t> </w:t>
      </w:r>
      <w:r>
        <w:rPr>
          <w:spacing w:val="-2"/>
          <w:w w:val="110"/>
          <w:sz w:val="20"/>
        </w:rPr>
        <w:t>current</w:t>
      </w:r>
      <w:r>
        <w:rPr>
          <w:spacing w:val="-7"/>
          <w:w w:val="110"/>
          <w:sz w:val="20"/>
        </w:rPr>
        <w:t> </w:t>
      </w:r>
      <w:r>
        <w:rPr>
          <w:spacing w:val="-2"/>
          <w:w w:val="110"/>
          <w:sz w:val="20"/>
        </w:rPr>
        <w:t>year’s</w:t>
      </w:r>
      <w:r>
        <w:rPr>
          <w:spacing w:val="-7"/>
          <w:w w:val="110"/>
          <w:sz w:val="20"/>
        </w:rPr>
        <w:t> </w:t>
      </w:r>
      <w:r>
        <w:rPr>
          <w:spacing w:val="-2"/>
          <w:w w:val="110"/>
          <w:sz w:val="20"/>
        </w:rPr>
        <w:t>project </w:t>
      </w:r>
      <w:r>
        <w:rPr>
          <w:w w:val="110"/>
          <w:sz w:val="20"/>
        </w:rPr>
        <w:t>work and taken by the exhibitor.</w:t>
      </w:r>
    </w:p>
    <w:p>
      <w:pPr>
        <w:pStyle w:val="ListParagraph"/>
        <w:numPr>
          <w:ilvl w:val="0"/>
          <w:numId w:val="40"/>
        </w:numPr>
        <w:tabs>
          <w:tab w:pos="1124" w:val="left" w:leader="none"/>
          <w:tab w:pos="1156" w:val="left" w:leader="none"/>
        </w:tabs>
        <w:spacing w:line="220" w:lineRule="auto" w:before="226" w:after="0"/>
        <w:ind w:left="1156" w:right="772" w:hanging="365"/>
        <w:jc w:val="left"/>
        <w:rPr>
          <w:sz w:val="20"/>
        </w:rPr>
      </w:pPr>
      <w:r>
        <w:rPr>
          <w:w w:val="110"/>
          <w:sz w:val="20"/>
        </w:rPr>
        <w:t>Photographs taken with a digital camera and having no more adjustments</w:t>
      </w:r>
      <w:r>
        <w:rPr>
          <w:spacing w:val="-1"/>
          <w:w w:val="110"/>
          <w:sz w:val="20"/>
        </w:rPr>
        <w:t> </w:t>
      </w:r>
      <w:r>
        <w:rPr>
          <w:w w:val="110"/>
          <w:sz w:val="20"/>
        </w:rPr>
        <w:t>than</w:t>
      </w:r>
      <w:r>
        <w:rPr>
          <w:spacing w:val="-1"/>
          <w:w w:val="110"/>
          <w:sz w:val="20"/>
        </w:rPr>
        <w:t> </w:t>
      </w:r>
      <w:r>
        <w:rPr>
          <w:w w:val="110"/>
          <w:sz w:val="20"/>
        </w:rPr>
        <w:t>exposure,</w:t>
      </w:r>
      <w:r>
        <w:rPr>
          <w:spacing w:val="-1"/>
          <w:w w:val="110"/>
          <w:sz w:val="20"/>
        </w:rPr>
        <w:t> </w:t>
      </w:r>
      <w:r>
        <w:rPr>
          <w:w w:val="110"/>
          <w:sz w:val="20"/>
        </w:rPr>
        <w:t>color</w:t>
      </w:r>
      <w:r>
        <w:rPr>
          <w:spacing w:val="-1"/>
          <w:w w:val="110"/>
          <w:sz w:val="20"/>
        </w:rPr>
        <w:t> </w:t>
      </w:r>
      <w:r>
        <w:rPr>
          <w:w w:val="110"/>
          <w:sz w:val="20"/>
        </w:rPr>
        <w:t>intensity</w:t>
      </w:r>
      <w:r>
        <w:rPr>
          <w:spacing w:val="-1"/>
          <w:w w:val="110"/>
          <w:sz w:val="20"/>
        </w:rPr>
        <w:t> </w:t>
      </w:r>
      <w:r>
        <w:rPr>
          <w:w w:val="110"/>
          <w:sz w:val="20"/>
        </w:rPr>
        <w:t>or</w:t>
      </w:r>
      <w:r>
        <w:rPr>
          <w:spacing w:val="-1"/>
          <w:w w:val="110"/>
          <w:sz w:val="20"/>
        </w:rPr>
        <w:t> </w:t>
      </w:r>
      <w:r>
        <w:rPr>
          <w:w w:val="110"/>
          <w:sz w:val="20"/>
        </w:rPr>
        <w:t>correction,</w:t>
      </w:r>
      <w:r>
        <w:rPr>
          <w:spacing w:val="-1"/>
          <w:w w:val="110"/>
          <w:sz w:val="20"/>
        </w:rPr>
        <w:t> </w:t>
      </w:r>
      <w:r>
        <w:rPr>
          <w:w w:val="110"/>
          <w:sz w:val="20"/>
        </w:rPr>
        <w:t>red</w:t>
      </w:r>
      <w:r>
        <w:rPr>
          <w:spacing w:val="-1"/>
          <w:w w:val="110"/>
          <w:sz w:val="20"/>
        </w:rPr>
        <w:t> </w:t>
      </w:r>
      <w:r>
        <w:rPr>
          <w:w w:val="110"/>
          <w:sz w:val="20"/>
        </w:rPr>
        <w:t>eye </w:t>
      </w:r>
      <w:r>
        <w:rPr>
          <w:spacing w:val="-2"/>
          <w:w w:val="110"/>
          <w:sz w:val="20"/>
        </w:rPr>
        <w:t>removal,</w:t>
      </w:r>
      <w:r>
        <w:rPr>
          <w:spacing w:val="-11"/>
          <w:w w:val="110"/>
          <w:sz w:val="20"/>
        </w:rPr>
        <w:t> </w:t>
      </w:r>
      <w:r>
        <w:rPr>
          <w:spacing w:val="-2"/>
          <w:w w:val="110"/>
          <w:sz w:val="20"/>
        </w:rPr>
        <w:t>cropping,</w:t>
      </w:r>
      <w:r>
        <w:rPr>
          <w:spacing w:val="-10"/>
          <w:w w:val="110"/>
          <w:sz w:val="20"/>
        </w:rPr>
        <w:t> </w:t>
      </w:r>
      <w:r>
        <w:rPr>
          <w:spacing w:val="-2"/>
          <w:w w:val="110"/>
          <w:sz w:val="20"/>
        </w:rPr>
        <w:t>dodging,</w:t>
      </w:r>
      <w:r>
        <w:rPr>
          <w:spacing w:val="-10"/>
          <w:w w:val="110"/>
          <w:sz w:val="20"/>
        </w:rPr>
        <w:t> </w:t>
      </w:r>
      <w:r>
        <w:rPr>
          <w:spacing w:val="-2"/>
          <w:w w:val="110"/>
          <w:sz w:val="20"/>
        </w:rPr>
        <w:t>and/or</w:t>
      </w:r>
      <w:r>
        <w:rPr>
          <w:spacing w:val="-11"/>
          <w:w w:val="110"/>
          <w:sz w:val="20"/>
        </w:rPr>
        <w:t> </w:t>
      </w:r>
      <w:r>
        <w:rPr>
          <w:spacing w:val="-2"/>
          <w:w w:val="110"/>
          <w:sz w:val="20"/>
        </w:rPr>
        <w:t>burning</w:t>
      </w:r>
      <w:r>
        <w:rPr>
          <w:spacing w:val="-10"/>
          <w:w w:val="110"/>
          <w:sz w:val="20"/>
        </w:rPr>
        <w:t> </w:t>
      </w:r>
      <w:r>
        <w:rPr>
          <w:spacing w:val="-2"/>
          <w:w w:val="110"/>
          <w:sz w:val="20"/>
        </w:rPr>
        <w:t>should</w:t>
      </w:r>
      <w:r>
        <w:rPr>
          <w:spacing w:val="-10"/>
          <w:w w:val="110"/>
          <w:sz w:val="20"/>
        </w:rPr>
        <w:t> </w:t>
      </w:r>
      <w:r>
        <w:rPr>
          <w:spacing w:val="-2"/>
          <w:w w:val="110"/>
          <w:sz w:val="20"/>
        </w:rPr>
        <w:t>be</w:t>
      </w:r>
      <w:r>
        <w:rPr>
          <w:spacing w:val="-11"/>
          <w:w w:val="110"/>
          <w:sz w:val="20"/>
        </w:rPr>
        <w:t> </w:t>
      </w:r>
      <w:r>
        <w:rPr>
          <w:spacing w:val="-2"/>
          <w:w w:val="110"/>
          <w:sz w:val="20"/>
        </w:rPr>
        <w:t>entered</w:t>
      </w:r>
      <w:r>
        <w:rPr>
          <w:spacing w:val="-10"/>
          <w:w w:val="110"/>
          <w:sz w:val="20"/>
        </w:rPr>
        <w:t> </w:t>
      </w:r>
      <w:r>
        <w:rPr>
          <w:spacing w:val="-2"/>
          <w:w w:val="110"/>
          <w:sz w:val="20"/>
        </w:rPr>
        <w:t>in</w:t>
      </w:r>
      <w:r>
        <w:rPr>
          <w:spacing w:val="-10"/>
          <w:w w:val="110"/>
          <w:sz w:val="20"/>
        </w:rPr>
        <w:t> </w:t>
      </w:r>
      <w:r>
        <w:rPr>
          <w:spacing w:val="-2"/>
          <w:w w:val="110"/>
          <w:sz w:val="20"/>
        </w:rPr>
        <w:t>the </w:t>
      </w:r>
      <w:r>
        <w:rPr>
          <w:w w:val="110"/>
          <w:sz w:val="20"/>
        </w:rPr>
        <w:t>standard color or black and white classes. HDR photos are to be entered in the standard photo class.</w:t>
      </w:r>
    </w:p>
    <w:p>
      <w:pPr>
        <w:pStyle w:val="ListParagraph"/>
        <w:numPr>
          <w:ilvl w:val="0"/>
          <w:numId w:val="40"/>
        </w:numPr>
        <w:tabs>
          <w:tab w:pos="1124" w:val="left" w:leader="none"/>
          <w:tab w:pos="1156" w:val="left" w:leader="none"/>
        </w:tabs>
        <w:spacing w:line="220" w:lineRule="auto" w:before="227" w:after="0"/>
        <w:ind w:left="1156" w:right="621" w:hanging="365"/>
        <w:jc w:val="left"/>
        <w:rPr>
          <w:sz w:val="20"/>
        </w:rPr>
      </w:pPr>
      <w:r>
        <w:rPr>
          <w:spacing w:val="-2"/>
          <w:w w:val="110"/>
          <w:sz w:val="20"/>
        </w:rPr>
        <w:t>Digital</w:t>
      </w:r>
      <w:r>
        <w:rPr>
          <w:spacing w:val="-6"/>
          <w:w w:val="110"/>
          <w:sz w:val="20"/>
        </w:rPr>
        <w:t> </w:t>
      </w:r>
      <w:r>
        <w:rPr>
          <w:spacing w:val="-2"/>
          <w:w w:val="110"/>
          <w:sz w:val="20"/>
        </w:rPr>
        <w:t>composite</w:t>
      </w:r>
      <w:r>
        <w:rPr>
          <w:spacing w:val="-6"/>
          <w:w w:val="110"/>
          <w:sz w:val="20"/>
        </w:rPr>
        <w:t> </w:t>
      </w:r>
      <w:r>
        <w:rPr>
          <w:spacing w:val="-2"/>
          <w:w w:val="110"/>
          <w:sz w:val="20"/>
        </w:rPr>
        <w:t>image:</w:t>
      </w:r>
      <w:r>
        <w:rPr>
          <w:spacing w:val="-6"/>
          <w:w w:val="110"/>
          <w:sz w:val="20"/>
        </w:rPr>
        <w:t> </w:t>
      </w:r>
      <w:r>
        <w:rPr>
          <w:spacing w:val="-2"/>
          <w:w w:val="110"/>
          <w:sz w:val="20"/>
        </w:rPr>
        <w:t>Finished</w:t>
      </w:r>
      <w:r>
        <w:rPr>
          <w:spacing w:val="-6"/>
          <w:w w:val="110"/>
          <w:sz w:val="20"/>
        </w:rPr>
        <w:t> </w:t>
      </w:r>
      <w:r>
        <w:rPr>
          <w:spacing w:val="-2"/>
          <w:w w:val="110"/>
          <w:sz w:val="20"/>
        </w:rPr>
        <w:t>photos</w:t>
      </w:r>
      <w:r>
        <w:rPr>
          <w:spacing w:val="-6"/>
          <w:w w:val="110"/>
          <w:sz w:val="20"/>
        </w:rPr>
        <w:t> </w:t>
      </w:r>
      <w:r>
        <w:rPr>
          <w:spacing w:val="-2"/>
          <w:w w:val="110"/>
          <w:sz w:val="20"/>
        </w:rPr>
        <w:t>must</w:t>
      </w:r>
      <w:r>
        <w:rPr>
          <w:spacing w:val="-6"/>
          <w:w w:val="110"/>
          <w:sz w:val="20"/>
        </w:rPr>
        <w:t> </w:t>
      </w:r>
      <w:r>
        <w:rPr>
          <w:spacing w:val="-2"/>
          <w:w w:val="110"/>
          <w:sz w:val="20"/>
        </w:rPr>
        <w:t>be</w:t>
      </w:r>
      <w:r>
        <w:rPr>
          <w:spacing w:val="-6"/>
          <w:w w:val="110"/>
          <w:sz w:val="20"/>
        </w:rPr>
        <w:t> </w:t>
      </w:r>
      <w:r>
        <w:rPr>
          <w:spacing w:val="-2"/>
          <w:w w:val="110"/>
          <w:sz w:val="20"/>
        </w:rPr>
        <w:t>created</w:t>
      </w:r>
      <w:r>
        <w:rPr>
          <w:spacing w:val="-6"/>
          <w:w w:val="110"/>
          <w:sz w:val="20"/>
        </w:rPr>
        <w:t> </w:t>
      </w:r>
      <w:r>
        <w:rPr>
          <w:spacing w:val="-2"/>
          <w:w w:val="110"/>
          <w:sz w:val="20"/>
        </w:rPr>
        <w:t>from</w:t>
      </w:r>
      <w:r>
        <w:rPr>
          <w:spacing w:val="-6"/>
          <w:w w:val="110"/>
          <w:sz w:val="20"/>
        </w:rPr>
        <w:t> </w:t>
      </w:r>
      <w:r>
        <w:rPr>
          <w:spacing w:val="-2"/>
          <w:w w:val="110"/>
          <w:sz w:val="20"/>
        </w:rPr>
        <w:t>two</w:t>
      </w:r>
      <w:r>
        <w:rPr>
          <w:spacing w:val="-6"/>
          <w:w w:val="110"/>
          <w:sz w:val="20"/>
        </w:rPr>
        <w:t> </w:t>
      </w:r>
      <w:r>
        <w:rPr>
          <w:spacing w:val="-2"/>
          <w:w w:val="110"/>
          <w:sz w:val="20"/>
        </w:rPr>
        <w:t>or </w:t>
      </w:r>
      <w:r>
        <w:rPr>
          <w:w w:val="110"/>
          <w:sz w:val="20"/>
        </w:rPr>
        <w:t>more</w:t>
      </w:r>
      <w:r>
        <w:rPr>
          <w:spacing w:val="-13"/>
          <w:w w:val="110"/>
          <w:sz w:val="20"/>
        </w:rPr>
        <w:t> </w:t>
      </w:r>
      <w:r>
        <w:rPr>
          <w:w w:val="110"/>
          <w:sz w:val="20"/>
        </w:rPr>
        <w:t>original</w:t>
      </w:r>
      <w:r>
        <w:rPr>
          <w:spacing w:val="-12"/>
          <w:w w:val="110"/>
          <w:sz w:val="20"/>
        </w:rPr>
        <w:t> </w:t>
      </w:r>
      <w:r>
        <w:rPr>
          <w:w w:val="110"/>
          <w:sz w:val="20"/>
        </w:rPr>
        <w:t>sources</w:t>
      </w:r>
      <w:r>
        <w:rPr>
          <w:spacing w:val="-13"/>
          <w:w w:val="110"/>
          <w:sz w:val="20"/>
        </w:rPr>
        <w:t> </w:t>
      </w:r>
      <w:r>
        <w:rPr>
          <w:w w:val="110"/>
          <w:sz w:val="20"/>
        </w:rPr>
        <w:t>created</w:t>
      </w:r>
      <w:r>
        <w:rPr>
          <w:spacing w:val="-12"/>
          <w:w w:val="110"/>
          <w:sz w:val="20"/>
        </w:rPr>
        <w:t> </w:t>
      </w:r>
      <w:r>
        <w:rPr>
          <w:w w:val="110"/>
          <w:sz w:val="20"/>
        </w:rPr>
        <w:t>by</w:t>
      </w:r>
      <w:r>
        <w:rPr>
          <w:spacing w:val="-13"/>
          <w:w w:val="110"/>
          <w:sz w:val="20"/>
        </w:rPr>
        <w:t> </w:t>
      </w:r>
      <w:r>
        <w:rPr>
          <w:w w:val="110"/>
          <w:sz w:val="20"/>
        </w:rPr>
        <w:t>exhibitor.</w:t>
      </w:r>
      <w:r>
        <w:rPr>
          <w:spacing w:val="-12"/>
          <w:w w:val="110"/>
          <w:sz w:val="20"/>
        </w:rPr>
        <w:t> </w:t>
      </w:r>
      <w:r>
        <w:rPr>
          <w:w w:val="110"/>
          <w:sz w:val="20"/>
        </w:rPr>
        <w:t>HDR</w:t>
      </w:r>
      <w:r>
        <w:rPr>
          <w:spacing w:val="-13"/>
          <w:w w:val="110"/>
          <w:sz w:val="20"/>
        </w:rPr>
        <w:t> </w:t>
      </w:r>
      <w:r>
        <w:rPr>
          <w:w w:val="110"/>
          <w:sz w:val="20"/>
        </w:rPr>
        <w:t>photos</w:t>
      </w:r>
      <w:r>
        <w:rPr>
          <w:spacing w:val="-12"/>
          <w:w w:val="110"/>
          <w:sz w:val="20"/>
        </w:rPr>
        <w:t> </w:t>
      </w:r>
      <w:r>
        <w:rPr>
          <w:w w:val="110"/>
          <w:sz w:val="20"/>
        </w:rPr>
        <w:t>do</w:t>
      </w:r>
      <w:r>
        <w:rPr>
          <w:spacing w:val="-12"/>
          <w:w w:val="110"/>
          <w:sz w:val="20"/>
        </w:rPr>
        <w:t> </w:t>
      </w:r>
      <w:r>
        <w:rPr>
          <w:w w:val="110"/>
          <w:sz w:val="20"/>
        </w:rPr>
        <w:t>not</w:t>
      </w:r>
      <w:r>
        <w:rPr>
          <w:spacing w:val="-13"/>
          <w:w w:val="110"/>
          <w:sz w:val="20"/>
        </w:rPr>
        <w:t> </w:t>
      </w:r>
      <w:r>
        <w:rPr>
          <w:w w:val="110"/>
          <w:sz w:val="20"/>
        </w:rPr>
        <w:t>qualify for this class. Photos will be judged on photographic merit as well as manipulation technique and process.</w:t>
      </w:r>
    </w:p>
    <w:p>
      <w:pPr>
        <w:pStyle w:val="ListParagraph"/>
        <w:numPr>
          <w:ilvl w:val="0"/>
          <w:numId w:val="40"/>
        </w:numPr>
        <w:tabs>
          <w:tab w:pos="1124" w:val="left" w:leader="none"/>
          <w:tab w:pos="1156" w:val="left" w:leader="none"/>
        </w:tabs>
        <w:spacing w:line="220" w:lineRule="auto" w:before="226" w:after="0"/>
        <w:ind w:left="1156" w:right="709" w:hanging="365"/>
        <w:jc w:val="left"/>
        <w:rPr>
          <w:sz w:val="20"/>
        </w:rPr>
      </w:pPr>
      <w:r>
        <w:rPr>
          <w:spacing w:val="-2"/>
          <w:w w:val="110"/>
          <w:sz w:val="20"/>
        </w:rPr>
        <w:t>Photographic</w:t>
      </w:r>
      <w:r>
        <w:rPr>
          <w:spacing w:val="-5"/>
          <w:w w:val="110"/>
          <w:sz w:val="20"/>
        </w:rPr>
        <w:t> </w:t>
      </w:r>
      <w:r>
        <w:rPr>
          <w:spacing w:val="-2"/>
          <w:w w:val="110"/>
          <w:sz w:val="20"/>
        </w:rPr>
        <w:t>subject</w:t>
      </w:r>
      <w:r>
        <w:rPr>
          <w:spacing w:val="-5"/>
          <w:w w:val="110"/>
          <w:sz w:val="20"/>
        </w:rPr>
        <w:t> </w:t>
      </w:r>
      <w:r>
        <w:rPr>
          <w:spacing w:val="-2"/>
          <w:w w:val="110"/>
          <w:sz w:val="20"/>
        </w:rPr>
        <w:t>matter</w:t>
      </w:r>
      <w:r>
        <w:rPr>
          <w:spacing w:val="-5"/>
          <w:w w:val="110"/>
          <w:sz w:val="20"/>
        </w:rPr>
        <w:t> </w:t>
      </w:r>
      <w:r>
        <w:rPr>
          <w:spacing w:val="-2"/>
          <w:w w:val="110"/>
          <w:sz w:val="20"/>
        </w:rPr>
        <w:t>is</w:t>
      </w:r>
      <w:r>
        <w:rPr>
          <w:spacing w:val="-5"/>
          <w:w w:val="110"/>
          <w:sz w:val="20"/>
        </w:rPr>
        <w:t> </w:t>
      </w:r>
      <w:r>
        <w:rPr>
          <w:spacing w:val="-2"/>
          <w:w w:val="110"/>
          <w:sz w:val="20"/>
        </w:rPr>
        <w:t>expected</w:t>
      </w:r>
      <w:r>
        <w:rPr>
          <w:spacing w:val="-5"/>
          <w:w w:val="110"/>
          <w:sz w:val="20"/>
        </w:rPr>
        <w:t> </w:t>
      </w:r>
      <w:r>
        <w:rPr>
          <w:spacing w:val="-2"/>
          <w:w w:val="110"/>
          <w:sz w:val="20"/>
        </w:rPr>
        <w:t>to</w:t>
      </w:r>
      <w:r>
        <w:rPr>
          <w:spacing w:val="-5"/>
          <w:w w:val="110"/>
          <w:sz w:val="20"/>
        </w:rPr>
        <w:t> </w:t>
      </w:r>
      <w:r>
        <w:rPr>
          <w:spacing w:val="-2"/>
          <w:w w:val="110"/>
          <w:sz w:val="20"/>
        </w:rPr>
        <w:t>follow</w:t>
      </w:r>
      <w:r>
        <w:rPr>
          <w:spacing w:val="-5"/>
          <w:w w:val="110"/>
          <w:sz w:val="20"/>
        </w:rPr>
        <w:t> </w:t>
      </w:r>
      <w:r>
        <w:rPr>
          <w:spacing w:val="-2"/>
          <w:w w:val="110"/>
          <w:sz w:val="20"/>
        </w:rPr>
        <w:t>standards</w:t>
      </w:r>
      <w:r>
        <w:rPr>
          <w:spacing w:val="-5"/>
          <w:w w:val="110"/>
          <w:sz w:val="20"/>
        </w:rPr>
        <w:t> </w:t>
      </w:r>
      <w:r>
        <w:rPr>
          <w:spacing w:val="-2"/>
          <w:w w:val="110"/>
          <w:sz w:val="20"/>
        </w:rPr>
        <w:t>set</w:t>
      </w:r>
      <w:r>
        <w:rPr>
          <w:spacing w:val="-5"/>
          <w:w w:val="110"/>
          <w:sz w:val="20"/>
        </w:rPr>
        <w:t> </w:t>
      </w:r>
      <w:r>
        <w:rPr>
          <w:spacing w:val="-2"/>
          <w:w w:val="110"/>
          <w:sz w:val="20"/>
        </w:rPr>
        <w:t>forth </w:t>
      </w:r>
      <w:r>
        <w:rPr>
          <w:w w:val="110"/>
          <w:sz w:val="20"/>
        </w:rPr>
        <w:t>Kansas 4-H Member Code of Conduct found on the Kansas 4-H Participation</w:t>
      </w:r>
      <w:r>
        <w:rPr>
          <w:spacing w:val="-4"/>
          <w:w w:val="110"/>
          <w:sz w:val="20"/>
        </w:rPr>
        <w:t> </w:t>
      </w:r>
      <w:r>
        <w:rPr>
          <w:w w:val="110"/>
          <w:sz w:val="20"/>
        </w:rPr>
        <w:t>Form.</w:t>
      </w:r>
    </w:p>
    <w:p>
      <w:pPr>
        <w:pStyle w:val="ListParagraph"/>
        <w:numPr>
          <w:ilvl w:val="0"/>
          <w:numId w:val="40"/>
        </w:numPr>
        <w:tabs>
          <w:tab w:pos="1124" w:val="left" w:leader="none"/>
          <w:tab w:pos="1156" w:val="left" w:leader="none"/>
        </w:tabs>
        <w:spacing w:line="220" w:lineRule="auto" w:before="226" w:after="0"/>
        <w:ind w:left="1156" w:right="698" w:hanging="365"/>
        <w:jc w:val="left"/>
        <w:rPr>
          <w:b/>
          <w:i/>
          <w:sz w:val="20"/>
        </w:rPr>
      </w:pPr>
      <w:r>
        <w:rPr>
          <w:w w:val="110"/>
          <w:sz w:val="20"/>
        </w:rPr>
        <w:t>Photos</w:t>
      </w:r>
      <w:r>
        <w:rPr>
          <w:spacing w:val="-5"/>
          <w:w w:val="110"/>
          <w:sz w:val="20"/>
        </w:rPr>
        <w:t> </w:t>
      </w:r>
      <w:r>
        <w:rPr>
          <w:w w:val="110"/>
          <w:sz w:val="20"/>
        </w:rPr>
        <w:t>with</w:t>
      </w:r>
      <w:r>
        <w:rPr>
          <w:spacing w:val="-5"/>
          <w:w w:val="110"/>
          <w:sz w:val="20"/>
        </w:rPr>
        <w:t> </w:t>
      </w:r>
      <w:r>
        <w:rPr>
          <w:w w:val="110"/>
          <w:sz w:val="20"/>
        </w:rPr>
        <w:t>live</w:t>
      </w:r>
      <w:r>
        <w:rPr>
          <w:spacing w:val="-5"/>
          <w:w w:val="110"/>
          <w:sz w:val="20"/>
        </w:rPr>
        <w:t> </w:t>
      </w:r>
      <w:r>
        <w:rPr>
          <w:w w:val="110"/>
          <w:sz w:val="20"/>
        </w:rPr>
        <w:t>subject(s)</w:t>
      </w:r>
      <w:r>
        <w:rPr>
          <w:spacing w:val="-5"/>
          <w:w w:val="110"/>
          <w:sz w:val="20"/>
        </w:rPr>
        <w:t> </w:t>
      </w:r>
      <w:r>
        <w:rPr>
          <w:w w:val="110"/>
          <w:sz w:val="20"/>
        </w:rPr>
        <w:t>on</w:t>
      </w:r>
      <w:r>
        <w:rPr>
          <w:spacing w:val="-5"/>
          <w:w w:val="110"/>
          <w:sz w:val="20"/>
        </w:rPr>
        <w:t> </w:t>
      </w:r>
      <w:r>
        <w:rPr>
          <w:w w:val="110"/>
          <w:sz w:val="20"/>
        </w:rPr>
        <w:t>a</w:t>
      </w:r>
      <w:r>
        <w:rPr>
          <w:spacing w:val="-5"/>
          <w:w w:val="110"/>
          <w:sz w:val="20"/>
        </w:rPr>
        <w:t> </w:t>
      </w:r>
      <w:r>
        <w:rPr>
          <w:w w:val="110"/>
          <w:sz w:val="20"/>
        </w:rPr>
        <w:t>railroad</w:t>
      </w:r>
      <w:r>
        <w:rPr>
          <w:spacing w:val="-5"/>
          <w:w w:val="110"/>
          <w:sz w:val="20"/>
        </w:rPr>
        <w:t> </w:t>
      </w:r>
      <w:r>
        <w:rPr>
          <w:w w:val="110"/>
          <w:sz w:val="20"/>
        </w:rPr>
        <w:t>right-of-way</w:t>
      </w:r>
      <w:r>
        <w:rPr>
          <w:spacing w:val="-5"/>
          <w:w w:val="110"/>
          <w:sz w:val="20"/>
        </w:rPr>
        <w:t> </w:t>
      </w:r>
      <w:r>
        <w:rPr>
          <w:w w:val="110"/>
          <w:sz w:val="20"/>
        </w:rPr>
        <w:t>or</w:t>
      </w:r>
      <w:r>
        <w:rPr>
          <w:spacing w:val="-5"/>
          <w:w w:val="110"/>
          <w:sz w:val="20"/>
        </w:rPr>
        <w:t> </w:t>
      </w:r>
      <w:r>
        <w:rPr>
          <w:w w:val="110"/>
          <w:sz w:val="20"/>
        </w:rPr>
        <w:t>taken</w:t>
      </w:r>
      <w:r>
        <w:rPr>
          <w:spacing w:val="-5"/>
          <w:w w:val="110"/>
          <w:sz w:val="20"/>
        </w:rPr>
        <w:t> </w:t>
      </w:r>
      <w:r>
        <w:rPr>
          <w:w w:val="110"/>
          <w:sz w:val="20"/>
        </w:rPr>
        <w:t>from</w:t>
      </w:r>
      <w:r>
        <w:rPr>
          <w:spacing w:val="-5"/>
          <w:w w:val="110"/>
          <w:sz w:val="20"/>
        </w:rPr>
        <w:t> </w:t>
      </w:r>
      <w:r>
        <w:rPr>
          <w:w w:val="110"/>
          <w:sz w:val="20"/>
        </w:rPr>
        <w:t>a </w:t>
      </w:r>
      <w:r>
        <w:rPr>
          <w:spacing w:val="-2"/>
          <w:w w:val="110"/>
          <w:sz w:val="20"/>
        </w:rPr>
        <w:t>railroad</w:t>
      </w:r>
      <w:r>
        <w:rPr>
          <w:spacing w:val="-4"/>
          <w:w w:val="110"/>
          <w:sz w:val="20"/>
        </w:rPr>
        <w:t> </w:t>
      </w:r>
      <w:r>
        <w:rPr>
          <w:spacing w:val="-2"/>
          <w:w w:val="110"/>
          <w:sz w:val="20"/>
        </w:rPr>
        <w:t>right-of-way</w:t>
      </w:r>
      <w:r>
        <w:rPr>
          <w:spacing w:val="-4"/>
          <w:w w:val="110"/>
          <w:sz w:val="20"/>
        </w:rPr>
        <w:t> </w:t>
      </w:r>
      <w:r>
        <w:rPr>
          <w:spacing w:val="-2"/>
          <w:w w:val="110"/>
          <w:sz w:val="20"/>
        </w:rPr>
        <w:t>property</w:t>
      </w:r>
      <w:r>
        <w:rPr>
          <w:spacing w:val="-4"/>
          <w:w w:val="110"/>
          <w:sz w:val="20"/>
        </w:rPr>
        <w:t> </w:t>
      </w:r>
      <w:r>
        <w:rPr>
          <w:b/>
          <w:i/>
          <w:spacing w:val="-2"/>
          <w:w w:val="110"/>
          <w:sz w:val="20"/>
        </w:rPr>
        <w:t>will</w:t>
      </w:r>
      <w:r>
        <w:rPr>
          <w:b/>
          <w:i/>
          <w:spacing w:val="-4"/>
          <w:w w:val="110"/>
          <w:sz w:val="20"/>
        </w:rPr>
        <w:t> </w:t>
      </w:r>
      <w:r>
        <w:rPr>
          <w:b/>
          <w:i/>
          <w:spacing w:val="-2"/>
          <w:w w:val="110"/>
          <w:sz w:val="20"/>
        </w:rPr>
        <w:t>be</w:t>
      </w:r>
      <w:r>
        <w:rPr>
          <w:b/>
          <w:i/>
          <w:spacing w:val="-4"/>
          <w:w w:val="110"/>
          <w:sz w:val="20"/>
        </w:rPr>
        <w:t> </w:t>
      </w:r>
      <w:r>
        <w:rPr>
          <w:b/>
          <w:i/>
          <w:spacing w:val="-2"/>
          <w:w w:val="110"/>
          <w:sz w:val="20"/>
        </w:rPr>
        <w:t>disqualiﬁed</w:t>
      </w:r>
      <w:r>
        <w:rPr>
          <w:b/>
          <w:i/>
          <w:spacing w:val="-4"/>
          <w:w w:val="110"/>
          <w:sz w:val="20"/>
        </w:rPr>
        <w:t> </w:t>
      </w:r>
      <w:r>
        <w:rPr>
          <w:b/>
          <w:i/>
          <w:spacing w:val="-2"/>
          <w:w w:val="110"/>
          <w:sz w:val="20"/>
        </w:rPr>
        <w:t>and</w:t>
      </w:r>
      <w:r>
        <w:rPr>
          <w:b/>
          <w:i/>
          <w:spacing w:val="-4"/>
          <w:w w:val="110"/>
          <w:sz w:val="20"/>
        </w:rPr>
        <w:t> </w:t>
      </w:r>
      <w:r>
        <w:rPr>
          <w:b/>
          <w:i/>
          <w:spacing w:val="-2"/>
          <w:w w:val="110"/>
          <w:sz w:val="20"/>
        </w:rPr>
        <w:t>not</w:t>
      </w:r>
      <w:r>
        <w:rPr>
          <w:b/>
          <w:i/>
          <w:spacing w:val="-4"/>
          <w:w w:val="110"/>
          <w:sz w:val="20"/>
        </w:rPr>
        <w:t> </w:t>
      </w:r>
      <w:r>
        <w:rPr>
          <w:b/>
          <w:i/>
          <w:spacing w:val="-2"/>
          <w:w w:val="110"/>
          <w:sz w:val="20"/>
        </w:rPr>
        <w:t>displayed.</w:t>
      </w:r>
    </w:p>
    <w:p>
      <w:pPr>
        <w:pStyle w:val="ListParagraph"/>
        <w:numPr>
          <w:ilvl w:val="0"/>
          <w:numId w:val="40"/>
        </w:numPr>
        <w:tabs>
          <w:tab w:pos="1124" w:val="left" w:leader="none"/>
        </w:tabs>
        <w:spacing w:line="240" w:lineRule="auto" w:before="211" w:after="0"/>
        <w:ind w:left="1124" w:right="0" w:hanging="333"/>
        <w:jc w:val="left"/>
        <w:rPr>
          <w:sz w:val="20"/>
        </w:rPr>
      </w:pPr>
      <w:r>
        <w:rPr>
          <w:spacing w:val="-2"/>
          <w:w w:val="110"/>
          <w:sz w:val="20"/>
        </w:rPr>
        <w:t>Copyright</w:t>
      </w:r>
      <w:r>
        <w:rPr>
          <w:spacing w:val="-8"/>
          <w:w w:val="110"/>
          <w:sz w:val="20"/>
        </w:rPr>
        <w:t> </w:t>
      </w:r>
      <w:r>
        <w:rPr>
          <w:spacing w:val="-2"/>
          <w:w w:val="110"/>
          <w:sz w:val="20"/>
        </w:rPr>
        <w:t>protections</w:t>
      </w:r>
      <w:r>
        <w:rPr>
          <w:spacing w:val="-8"/>
          <w:w w:val="110"/>
          <w:sz w:val="20"/>
        </w:rPr>
        <w:t> </w:t>
      </w:r>
      <w:r>
        <w:rPr>
          <w:spacing w:val="-2"/>
          <w:w w:val="110"/>
          <w:sz w:val="20"/>
        </w:rPr>
        <w:t>must</w:t>
      </w:r>
      <w:r>
        <w:rPr>
          <w:spacing w:val="-8"/>
          <w:w w:val="110"/>
          <w:sz w:val="20"/>
        </w:rPr>
        <w:t> </w:t>
      </w:r>
      <w:r>
        <w:rPr>
          <w:spacing w:val="-2"/>
          <w:w w:val="110"/>
          <w:sz w:val="20"/>
        </w:rPr>
        <w:t>be</w:t>
      </w:r>
      <w:r>
        <w:rPr>
          <w:spacing w:val="-8"/>
          <w:w w:val="110"/>
          <w:sz w:val="20"/>
        </w:rPr>
        <w:t> </w:t>
      </w:r>
      <w:r>
        <w:rPr>
          <w:spacing w:val="-2"/>
          <w:w w:val="110"/>
          <w:sz w:val="20"/>
        </w:rPr>
        <w:t>observed.</w:t>
      </w:r>
    </w:p>
    <w:p>
      <w:pPr>
        <w:pStyle w:val="ListParagraph"/>
        <w:numPr>
          <w:ilvl w:val="0"/>
          <w:numId w:val="40"/>
        </w:numPr>
        <w:tabs>
          <w:tab w:pos="1124" w:val="left" w:leader="none"/>
          <w:tab w:pos="1156" w:val="left" w:leader="none"/>
        </w:tabs>
        <w:spacing w:line="220" w:lineRule="auto" w:before="221" w:after="0"/>
        <w:ind w:left="1156" w:right="1011" w:hanging="365"/>
        <w:jc w:val="left"/>
        <w:rPr>
          <w:sz w:val="20"/>
        </w:rPr>
      </w:pPr>
      <w:r>
        <w:rPr>
          <w:spacing w:val="-2"/>
          <w:w w:val="110"/>
          <w:sz w:val="20"/>
        </w:rPr>
        <w:t>Display</w:t>
      </w:r>
      <w:r>
        <w:rPr>
          <w:spacing w:val="-6"/>
          <w:w w:val="110"/>
          <w:sz w:val="20"/>
        </w:rPr>
        <w:t> </w:t>
      </w:r>
      <w:r>
        <w:rPr>
          <w:spacing w:val="-2"/>
          <w:w w:val="110"/>
          <w:sz w:val="20"/>
        </w:rPr>
        <w:t>and/or</w:t>
      </w:r>
      <w:r>
        <w:rPr>
          <w:spacing w:val="-6"/>
          <w:w w:val="110"/>
          <w:sz w:val="20"/>
        </w:rPr>
        <w:t> </w:t>
      </w:r>
      <w:r>
        <w:rPr>
          <w:spacing w:val="-2"/>
          <w:w w:val="110"/>
          <w:sz w:val="20"/>
        </w:rPr>
        <w:t>penalty</w:t>
      </w:r>
      <w:r>
        <w:rPr>
          <w:spacing w:val="-6"/>
          <w:w w:val="110"/>
          <w:sz w:val="20"/>
        </w:rPr>
        <w:t> </w:t>
      </w:r>
      <w:r>
        <w:rPr>
          <w:spacing w:val="-2"/>
          <w:w w:val="110"/>
          <w:sz w:val="20"/>
        </w:rPr>
        <w:t>decisions</w:t>
      </w:r>
      <w:r>
        <w:rPr>
          <w:spacing w:val="-6"/>
          <w:w w:val="110"/>
          <w:sz w:val="20"/>
        </w:rPr>
        <w:t> </w:t>
      </w:r>
      <w:r>
        <w:rPr>
          <w:spacing w:val="-2"/>
          <w:w w:val="110"/>
          <w:sz w:val="20"/>
        </w:rPr>
        <w:t>will</w:t>
      </w:r>
      <w:r>
        <w:rPr>
          <w:spacing w:val="-6"/>
          <w:w w:val="110"/>
          <w:sz w:val="20"/>
        </w:rPr>
        <w:t> </w:t>
      </w:r>
      <w:r>
        <w:rPr>
          <w:spacing w:val="-2"/>
          <w:w w:val="110"/>
          <w:sz w:val="20"/>
        </w:rPr>
        <w:t>be</w:t>
      </w:r>
      <w:r>
        <w:rPr>
          <w:spacing w:val="-6"/>
          <w:w w:val="110"/>
          <w:sz w:val="20"/>
        </w:rPr>
        <w:t> </w:t>
      </w:r>
      <w:r>
        <w:rPr>
          <w:spacing w:val="-2"/>
          <w:w w:val="110"/>
          <w:sz w:val="20"/>
        </w:rPr>
        <w:t>made</w:t>
      </w:r>
      <w:r>
        <w:rPr>
          <w:spacing w:val="-6"/>
          <w:w w:val="110"/>
          <w:sz w:val="20"/>
        </w:rPr>
        <w:t> </w:t>
      </w:r>
      <w:r>
        <w:rPr>
          <w:spacing w:val="-2"/>
          <w:w w:val="110"/>
          <w:sz w:val="20"/>
        </w:rPr>
        <w:t>by</w:t>
      </w:r>
      <w:r>
        <w:rPr>
          <w:spacing w:val="-6"/>
          <w:w w:val="110"/>
          <w:sz w:val="20"/>
        </w:rPr>
        <w:t> </w:t>
      </w:r>
      <w:r>
        <w:rPr>
          <w:spacing w:val="-2"/>
          <w:w w:val="110"/>
          <w:sz w:val="20"/>
        </w:rPr>
        <w:t>the</w:t>
      </w:r>
      <w:r>
        <w:rPr>
          <w:spacing w:val="-6"/>
          <w:w w:val="110"/>
          <w:sz w:val="20"/>
        </w:rPr>
        <w:t> </w:t>
      </w:r>
      <w:r>
        <w:rPr>
          <w:spacing w:val="-2"/>
          <w:w w:val="110"/>
          <w:sz w:val="20"/>
        </w:rPr>
        <w:t>photography </w:t>
      </w:r>
      <w:r>
        <w:rPr>
          <w:w w:val="110"/>
          <w:sz w:val="20"/>
        </w:rPr>
        <w:t>superintendent or the 4-H Fair Board.</w:t>
      </w:r>
    </w:p>
    <w:p>
      <w:pPr>
        <w:pStyle w:val="ListParagraph"/>
        <w:numPr>
          <w:ilvl w:val="0"/>
          <w:numId w:val="40"/>
        </w:numPr>
        <w:tabs>
          <w:tab w:pos="1124" w:val="left" w:leader="none"/>
        </w:tabs>
        <w:spacing w:line="240" w:lineRule="auto" w:before="211" w:after="0"/>
        <w:ind w:left="1124" w:right="0" w:hanging="333"/>
        <w:jc w:val="left"/>
        <w:rPr>
          <w:sz w:val="20"/>
        </w:rPr>
      </w:pPr>
      <w:r>
        <w:rPr>
          <w:sz w:val="20"/>
        </w:rPr>
        <w:t>No</w:t>
      </w:r>
      <w:r>
        <w:rPr>
          <w:spacing w:val="20"/>
          <w:sz w:val="20"/>
        </w:rPr>
        <w:t> </w:t>
      </w:r>
      <w:r>
        <w:rPr>
          <w:sz w:val="20"/>
        </w:rPr>
        <w:t>lettering</w:t>
      </w:r>
      <w:r>
        <w:rPr>
          <w:spacing w:val="20"/>
          <w:sz w:val="20"/>
        </w:rPr>
        <w:t> </w:t>
      </w:r>
      <w:r>
        <w:rPr>
          <w:sz w:val="20"/>
        </w:rPr>
        <w:t>or</w:t>
      </w:r>
      <w:r>
        <w:rPr>
          <w:spacing w:val="21"/>
          <w:sz w:val="20"/>
        </w:rPr>
        <w:t> </w:t>
      </w:r>
      <w:r>
        <w:rPr>
          <w:sz w:val="20"/>
        </w:rPr>
        <w:t>dates</w:t>
      </w:r>
      <w:r>
        <w:rPr>
          <w:spacing w:val="20"/>
          <w:sz w:val="20"/>
        </w:rPr>
        <w:t> </w:t>
      </w:r>
      <w:r>
        <w:rPr>
          <w:sz w:val="20"/>
        </w:rPr>
        <w:t>are</w:t>
      </w:r>
      <w:r>
        <w:rPr>
          <w:spacing w:val="20"/>
          <w:sz w:val="20"/>
        </w:rPr>
        <w:t> </w:t>
      </w:r>
      <w:r>
        <w:rPr>
          <w:sz w:val="20"/>
        </w:rPr>
        <w:t>allowed</w:t>
      </w:r>
      <w:r>
        <w:rPr>
          <w:spacing w:val="21"/>
          <w:sz w:val="20"/>
        </w:rPr>
        <w:t> </w:t>
      </w:r>
      <w:r>
        <w:rPr>
          <w:sz w:val="20"/>
        </w:rPr>
        <w:t>on</w:t>
      </w:r>
      <w:r>
        <w:rPr>
          <w:spacing w:val="20"/>
          <w:sz w:val="20"/>
        </w:rPr>
        <w:t> </w:t>
      </w:r>
      <w:r>
        <w:rPr>
          <w:sz w:val="20"/>
        </w:rPr>
        <w:t>the</w:t>
      </w:r>
      <w:r>
        <w:rPr>
          <w:spacing w:val="20"/>
          <w:sz w:val="20"/>
        </w:rPr>
        <w:t> </w:t>
      </w:r>
      <w:r>
        <w:rPr>
          <w:sz w:val="20"/>
        </w:rPr>
        <w:t>front</w:t>
      </w:r>
      <w:r>
        <w:rPr>
          <w:spacing w:val="21"/>
          <w:sz w:val="20"/>
        </w:rPr>
        <w:t> </w:t>
      </w:r>
      <w:r>
        <w:rPr>
          <w:sz w:val="20"/>
        </w:rPr>
        <w:t>of</w:t>
      </w:r>
      <w:r>
        <w:rPr>
          <w:spacing w:val="20"/>
          <w:sz w:val="20"/>
        </w:rPr>
        <w:t> </w:t>
      </w:r>
      <w:r>
        <w:rPr>
          <w:sz w:val="20"/>
        </w:rPr>
        <w:t>the</w:t>
      </w:r>
      <w:r>
        <w:rPr>
          <w:spacing w:val="20"/>
          <w:sz w:val="20"/>
        </w:rPr>
        <w:t> </w:t>
      </w:r>
      <w:r>
        <w:rPr>
          <w:spacing w:val="-2"/>
          <w:sz w:val="20"/>
        </w:rPr>
        <w:t>photo.</w:t>
      </w:r>
    </w:p>
    <w:p>
      <w:pPr>
        <w:spacing w:line="235" w:lineRule="exact" w:before="206"/>
        <w:ind w:left="791" w:right="0" w:firstLine="0"/>
        <w:jc w:val="left"/>
        <w:rPr>
          <w:b/>
          <w:i/>
          <w:sz w:val="20"/>
        </w:rPr>
      </w:pPr>
      <w:r>
        <w:rPr>
          <w:b/>
          <w:i/>
          <w:spacing w:val="-2"/>
          <w:w w:val="115"/>
          <w:sz w:val="20"/>
          <w:u w:val="single"/>
        </w:rPr>
        <w:t>2025</w:t>
      </w:r>
      <w:r>
        <w:rPr>
          <w:b/>
          <w:i/>
          <w:spacing w:val="-5"/>
          <w:w w:val="115"/>
          <w:sz w:val="20"/>
          <w:u w:val="single"/>
        </w:rPr>
        <w:t> </w:t>
      </w:r>
      <w:r>
        <w:rPr>
          <w:b/>
          <w:i/>
          <w:spacing w:val="-2"/>
          <w:w w:val="115"/>
          <w:sz w:val="20"/>
          <w:u w:val="single"/>
        </w:rPr>
        <w:t>Special</w:t>
      </w:r>
      <w:r>
        <w:rPr>
          <w:b/>
          <w:i/>
          <w:spacing w:val="-5"/>
          <w:w w:val="115"/>
          <w:sz w:val="20"/>
          <w:u w:val="single"/>
        </w:rPr>
        <w:t> </w:t>
      </w:r>
      <w:r>
        <w:rPr>
          <w:b/>
          <w:i/>
          <w:spacing w:val="-2"/>
          <w:w w:val="115"/>
          <w:sz w:val="20"/>
          <w:u w:val="single"/>
        </w:rPr>
        <w:t>Awards:</w:t>
      </w:r>
    </w:p>
    <w:p>
      <w:pPr>
        <w:pStyle w:val="BodyText"/>
        <w:spacing w:line="220" w:lineRule="auto" w:before="5"/>
        <w:ind w:left="791"/>
      </w:pPr>
      <w:r>
        <w:rPr>
          <w:w w:val="110"/>
        </w:rPr>
        <w:t>All</w:t>
      </w:r>
      <w:r>
        <w:rPr>
          <w:spacing w:val="40"/>
          <w:w w:val="110"/>
        </w:rPr>
        <w:t> </w:t>
      </w:r>
      <w:r>
        <w:rPr>
          <w:w w:val="110"/>
        </w:rPr>
        <w:t>photos</w:t>
      </w:r>
      <w:r>
        <w:rPr>
          <w:spacing w:val="40"/>
          <w:w w:val="110"/>
        </w:rPr>
        <w:t> </w:t>
      </w:r>
      <w:r>
        <w:rPr>
          <w:w w:val="110"/>
        </w:rPr>
        <w:t>must</w:t>
      </w:r>
      <w:r>
        <w:rPr>
          <w:spacing w:val="40"/>
          <w:w w:val="110"/>
        </w:rPr>
        <w:t> </w:t>
      </w:r>
      <w:r>
        <w:rPr>
          <w:w w:val="110"/>
        </w:rPr>
        <w:t>have</w:t>
      </w:r>
      <w:r>
        <w:rPr>
          <w:spacing w:val="40"/>
          <w:w w:val="110"/>
        </w:rPr>
        <w:t> </w:t>
      </w:r>
      <w:r>
        <w:rPr>
          <w:w w:val="110"/>
        </w:rPr>
        <w:t>release</w:t>
      </w:r>
      <w:r>
        <w:rPr>
          <w:spacing w:val="40"/>
          <w:w w:val="110"/>
        </w:rPr>
        <w:t> </w:t>
      </w:r>
      <w:r>
        <w:rPr>
          <w:w w:val="110"/>
        </w:rPr>
        <w:t>signed</w:t>
      </w:r>
      <w:r>
        <w:rPr>
          <w:spacing w:val="40"/>
          <w:w w:val="110"/>
        </w:rPr>
        <w:t> </w:t>
      </w:r>
      <w:r>
        <w:rPr>
          <w:w w:val="110"/>
        </w:rPr>
        <w:t>in</w:t>
      </w:r>
      <w:r>
        <w:rPr>
          <w:spacing w:val="40"/>
          <w:w w:val="110"/>
        </w:rPr>
        <w:t> </w:t>
      </w:r>
      <w:r>
        <w:rPr>
          <w:w w:val="110"/>
        </w:rPr>
        <w:t>order</w:t>
      </w:r>
      <w:r>
        <w:rPr>
          <w:spacing w:val="40"/>
          <w:w w:val="110"/>
        </w:rPr>
        <w:t> </w:t>
      </w:r>
      <w:r>
        <w:rPr>
          <w:w w:val="110"/>
        </w:rPr>
        <w:t>to</w:t>
      </w:r>
      <w:r>
        <w:rPr>
          <w:spacing w:val="40"/>
          <w:w w:val="110"/>
        </w:rPr>
        <w:t> </w:t>
      </w:r>
      <w:r>
        <w:rPr>
          <w:w w:val="110"/>
        </w:rPr>
        <w:t>be</w:t>
      </w:r>
      <w:r>
        <w:rPr>
          <w:spacing w:val="40"/>
          <w:w w:val="110"/>
        </w:rPr>
        <w:t> </w:t>
      </w:r>
      <w:r>
        <w:rPr>
          <w:w w:val="110"/>
        </w:rPr>
        <w:t>selected</w:t>
      </w:r>
      <w:r>
        <w:rPr>
          <w:spacing w:val="40"/>
          <w:w w:val="110"/>
        </w:rPr>
        <w:t> </w:t>
      </w:r>
      <w:r>
        <w:rPr>
          <w:w w:val="110"/>
        </w:rPr>
        <w:t>for</w:t>
      </w:r>
      <w:r>
        <w:rPr>
          <w:spacing w:val="40"/>
          <w:w w:val="110"/>
        </w:rPr>
        <w:t> </w:t>
      </w:r>
      <w:r>
        <w:rPr>
          <w:w w:val="110"/>
        </w:rPr>
        <w:t>the </w:t>
      </w:r>
      <w:r>
        <w:rPr>
          <w:spacing w:val="-2"/>
          <w:w w:val="110"/>
        </w:rPr>
        <w:t>following:</w:t>
      </w:r>
    </w:p>
    <w:p>
      <w:pPr>
        <w:pStyle w:val="ListParagraph"/>
        <w:numPr>
          <w:ilvl w:val="0"/>
          <w:numId w:val="41"/>
        </w:numPr>
        <w:tabs>
          <w:tab w:pos="1129" w:val="left" w:leader="none"/>
          <w:tab w:pos="1131" w:val="left" w:leader="none"/>
        </w:tabs>
        <w:spacing w:line="220" w:lineRule="auto" w:before="226" w:after="0"/>
        <w:ind w:left="1131" w:right="506" w:hanging="192"/>
        <w:jc w:val="both"/>
        <w:rPr>
          <w:sz w:val="20"/>
        </w:rPr>
      </w:pPr>
      <w:r>
        <w:rPr>
          <w:w w:val="110"/>
          <w:sz w:val="20"/>
        </w:rPr>
        <w:t>County Courthouse 4-H Week Display: Photos selected for this display must</w:t>
      </w:r>
      <w:r>
        <w:rPr>
          <w:spacing w:val="-1"/>
          <w:w w:val="110"/>
          <w:sz w:val="20"/>
        </w:rPr>
        <w:t> </w:t>
      </w:r>
      <w:r>
        <w:rPr>
          <w:w w:val="110"/>
          <w:sz w:val="20"/>
        </w:rPr>
        <w:t>be</w:t>
      </w:r>
      <w:r>
        <w:rPr>
          <w:spacing w:val="-1"/>
          <w:w w:val="110"/>
          <w:sz w:val="20"/>
        </w:rPr>
        <w:t> </w:t>
      </w:r>
      <w:r>
        <w:rPr>
          <w:w w:val="110"/>
          <w:sz w:val="20"/>
        </w:rPr>
        <w:t>returned</w:t>
      </w:r>
      <w:r>
        <w:rPr>
          <w:spacing w:val="-1"/>
          <w:w w:val="110"/>
          <w:sz w:val="20"/>
        </w:rPr>
        <w:t> </w:t>
      </w:r>
      <w:r>
        <w:rPr>
          <w:w w:val="110"/>
          <w:sz w:val="20"/>
        </w:rPr>
        <w:t>to</w:t>
      </w:r>
      <w:r>
        <w:rPr>
          <w:spacing w:val="-1"/>
          <w:w w:val="110"/>
          <w:sz w:val="20"/>
        </w:rPr>
        <w:t> </w:t>
      </w:r>
      <w:r>
        <w:rPr>
          <w:w w:val="110"/>
          <w:sz w:val="20"/>
        </w:rPr>
        <w:t>the</w:t>
      </w:r>
      <w:r>
        <w:rPr>
          <w:spacing w:val="-1"/>
          <w:w w:val="110"/>
          <w:sz w:val="20"/>
        </w:rPr>
        <w:t> </w:t>
      </w:r>
      <w:r>
        <w:rPr>
          <w:w w:val="110"/>
          <w:sz w:val="20"/>
        </w:rPr>
        <w:t>extension</w:t>
      </w:r>
      <w:r>
        <w:rPr>
          <w:spacing w:val="-1"/>
          <w:w w:val="110"/>
          <w:sz w:val="20"/>
        </w:rPr>
        <w:t> </w:t>
      </w:r>
      <w:r>
        <w:rPr>
          <w:w w:val="110"/>
          <w:sz w:val="20"/>
        </w:rPr>
        <w:t>ofﬁce</w:t>
      </w:r>
      <w:r>
        <w:rPr>
          <w:spacing w:val="-1"/>
          <w:w w:val="110"/>
          <w:sz w:val="20"/>
        </w:rPr>
        <w:t> </w:t>
      </w:r>
      <w:r>
        <w:rPr>
          <w:w w:val="110"/>
          <w:sz w:val="20"/>
        </w:rPr>
        <w:t>Sept.</w:t>
      </w:r>
      <w:r>
        <w:rPr>
          <w:spacing w:val="-1"/>
          <w:w w:val="110"/>
          <w:sz w:val="20"/>
        </w:rPr>
        <w:t> </w:t>
      </w:r>
      <w:r>
        <w:rPr>
          <w:w w:val="110"/>
          <w:sz w:val="20"/>
        </w:rPr>
        <w:t>29th/30th</w:t>
      </w:r>
      <w:r>
        <w:rPr>
          <w:spacing w:val="-1"/>
          <w:w w:val="110"/>
          <w:sz w:val="20"/>
        </w:rPr>
        <w:t> </w:t>
      </w:r>
      <w:r>
        <w:rPr>
          <w:w w:val="110"/>
          <w:sz w:val="20"/>
        </w:rPr>
        <w:t>to</w:t>
      </w:r>
      <w:r>
        <w:rPr>
          <w:spacing w:val="-1"/>
          <w:w w:val="110"/>
          <w:sz w:val="20"/>
        </w:rPr>
        <w:t> </w:t>
      </w:r>
      <w:r>
        <w:rPr>
          <w:w w:val="110"/>
          <w:sz w:val="20"/>
        </w:rPr>
        <w:t>be</w:t>
      </w:r>
      <w:r>
        <w:rPr>
          <w:spacing w:val="-1"/>
          <w:w w:val="110"/>
          <w:sz w:val="20"/>
        </w:rPr>
        <w:t> </w:t>
      </w:r>
      <w:r>
        <w:rPr>
          <w:w w:val="110"/>
          <w:sz w:val="20"/>
        </w:rPr>
        <w:t>put</w:t>
      </w:r>
      <w:r>
        <w:rPr>
          <w:spacing w:val="-1"/>
          <w:w w:val="110"/>
          <w:sz w:val="20"/>
        </w:rPr>
        <w:t> </w:t>
      </w:r>
      <w:r>
        <w:rPr>
          <w:w w:val="110"/>
          <w:sz w:val="20"/>
        </w:rPr>
        <w:t>on display</w:t>
      </w:r>
      <w:r>
        <w:rPr>
          <w:w w:val="110"/>
          <w:sz w:val="20"/>
        </w:rPr>
        <w:t> for</w:t>
      </w:r>
      <w:r>
        <w:rPr>
          <w:w w:val="110"/>
          <w:sz w:val="20"/>
        </w:rPr>
        <w:t> the</w:t>
      </w:r>
      <w:r>
        <w:rPr>
          <w:w w:val="110"/>
          <w:sz w:val="20"/>
        </w:rPr>
        <w:t> month</w:t>
      </w:r>
      <w:r>
        <w:rPr>
          <w:w w:val="110"/>
          <w:sz w:val="20"/>
        </w:rPr>
        <w:t> of</w:t>
      </w:r>
      <w:r>
        <w:rPr>
          <w:w w:val="110"/>
          <w:sz w:val="20"/>
        </w:rPr>
        <w:t> October.</w:t>
      </w:r>
      <w:r>
        <w:rPr>
          <w:w w:val="110"/>
          <w:sz w:val="20"/>
        </w:rPr>
        <w:t> They</w:t>
      </w:r>
      <w:r>
        <w:rPr>
          <w:w w:val="110"/>
          <w:sz w:val="20"/>
        </w:rPr>
        <w:t> will</w:t>
      </w:r>
      <w:r>
        <w:rPr>
          <w:w w:val="110"/>
          <w:sz w:val="20"/>
        </w:rPr>
        <w:t> need</w:t>
      </w:r>
      <w:r>
        <w:rPr>
          <w:w w:val="110"/>
          <w:sz w:val="20"/>
        </w:rPr>
        <w:t> to</w:t>
      </w:r>
      <w:r>
        <w:rPr>
          <w:w w:val="110"/>
          <w:sz w:val="20"/>
        </w:rPr>
        <w:t> be</w:t>
      </w:r>
      <w:r>
        <w:rPr>
          <w:w w:val="110"/>
          <w:sz w:val="20"/>
        </w:rPr>
        <w:t> picked</w:t>
      </w:r>
      <w:r>
        <w:rPr>
          <w:w w:val="110"/>
          <w:sz w:val="20"/>
        </w:rPr>
        <w:t> up November</w:t>
      </w:r>
      <w:r>
        <w:rPr>
          <w:spacing w:val="-4"/>
          <w:w w:val="110"/>
          <w:sz w:val="20"/>
        </w:rPr>
        <w:t> </w:t>
      </w:r>
      <w:r>
        <w:rPr>
          <w:w w:val="110"/>
          <w:sz w:val="20"/>
        </w:rPr>
        <w:t>4th/5th.</w:t>
      </w:r>
    </w:p>
    <w:p>
      <w:pPr>
        <w:pStyle w:val="ListParagraph"/>
        <w:numPr>
          <w:ilvl w:val="0"/>
          <w:numId w:val="41"/>
        </w:numPr>
        <w:tabs>
          <w:tab w:pos="1129" w:val="left" w:leader="none"/>
          <w:tab w:pos="1131" w:val="left" w:leader="none"/>
        </w:tabs>
        <w:spacing w:line="220" w:lineRule="auto" w:before="2" w:after="0"/>
        <w:ind w:left="1131" w:right="506" w:hanging="192"/>
        <w:jc w:val="both"/>
        <w:rPr>
          <w:sz w:val="20"/>
        </w:rPr>
      </w:pPr>
      <w:r>
        <w:rPr>
          <w:w w:val="110"/>
          <w:sz w:val="20"/>
        </w:rPr>
        <w:t>McPherson</w:t>
      </w:r>
      <w:r>
        <w:rPr>
          <w:w w:val="110"/>
          <w:sz w:val="20"/>
        </w:rPr>
        <w:t> Public</w:t>
      </w:r>
      <w:r>
        <w:rPr>
          <w:w w:val="110"/>
          <w:sz w:val="20"/>
        </w:rPr>
        <w:t> Library</w:t>
      </w:r>
      <w:r>
        <w:rPr>
          <w:w w:val="110"/>
          <w:sz w:val="20"/>
        </w:rPr>
        <w:t> 4-H</w:t>
      </w:r>
      <w:r>
        <w:rPr>
          <w:w w:val="110"/>
          <w:sz w:val="20"/>
        </w:rPr>
        <w:t> Week</w:t>
      </w:r>
      <w:r>
        <w:rPr>
          <w:w w:val="110"/>
          <w:sz w:val="20"/>
        </w:rPr>
        <w:t> Display:</w:t>
      </w:r>
      <w:r>
        <w:rPr>
          <w:w w:val="110"/>
          <w:sz w:val="20"/>
        </w:rPr>
        <w:t> Photos</w:t>
      </w:r>
      <w:r>
        <w:rPr>
          <w:w w:val="110"/>
          <w:sz w:val="20"/>
        </w:rPr>
        <w:t> selected</w:t>
      </w:r>
      <w:r>
        <w:rPr>
          <w:w w:val="110"/>
          <w:sz w:val="20"/>
        </w:rPr>
        <w:t> for</w:t>
      </w:r>
      <w:r>
        <w:rPr>
          <w:w w:val="110"/>
          <w:sz w:val="20"/>
        </w:rPr>
        <w:t> this display</w:t>
      </w:r>
      <w:r>
        <w:rPr>
          <w:spacing w:val="-4"/>
          <w:w w:val="110"/>
          <w:sz w:val="20"/>
        </w:rPr>
        <w:t> </w:t>
      </w:r>
      <w:r>
        <w:rPr>
          <w:w w:val="110"/>
          <w:sz w:val="20"/>
        </w:rPr>
        <w:t>must</w:t>
      </w:r>
      <w:r>
        <w:rPr>
          <w:spacing w:val="-4"/>
          <w:w w:val="110"/>
          <w:sz w:val="20"/>
        </w:rPr>
        <w:t> </w:t>
      </w:r>
      <w:r>
        <w:rPr>
          <w:w w:val="110"/>
          <w:sz w:val="20"/>
        </w:rPr>
        <w:t>be</w:t>
      </w:r>
      <w:r>
        <w:rPr>
          <w:spacing w:val="-4"/>
          <w:w w:val="110"/>
          <w:sz w:val="20"/>
        </w:rPr>
        <w:t> </w:t>
      </w:r>
      <w:r>
        <w:rPr>
          <w:w w:val="110"/>
          <w:sz w:val="20"/>
        </w:rPr>
        <w:t>returned</w:t>
      </w:r>
      <w:r>
        <w:rPr>
          <w:spacing w:val="-4"/>
          <w:w w:val="110"/>
          <w:sz w:val="20"/>
        </w:rPr>
        <w:t> </w:t>
      </w:r>
      <w:r>
        <w:rPr>
          <w:w w:val="110"/>
          <w:sz w:val="20"/>
        </w:rPr>
        <w:t>to</w:t>
      </w:r>
      <w:r>
        <w:rPr>
          <w:spacing w:val="-4"/>
          <w:w w:val="110"/>
          <w:sz w:val="20"/>
        </w:rPr>
        <w:t> </w:t>
      </w:r>
      <w:r>
        <w:rPr>
          <w:w w:val="110"/>
          <w:sz w:val="20"/>
        </w:rPr>
        <w:t>the</w:t>
      </w:r>
      <w:r>
        <w:rPr>
          <w:spacing w:val="-4"/>
          <w:w w:val="110"/>
          <w:sz w:val="20"/>
        </w:rPr>
        <w:t> </w:t>
      </w:r>
      <w:r>
        <w:rPr>
          <w:w w:val="110"/>
          <w:sz w:val="20"/>
        </w:rPr>
        <w:t>extension</w:t>
      </w:r>
      <w:r>
        <w:rPr>
          <w:spacing w:val="-4"/>
          <w:w w:val="110"/>
          <w:sz w:val="20"/>
        </w:rPr>
        <w:t> </w:t>
      </w:r>
      <w:r>
        <w:rPr>
          <w:w w:val="110"/>
          <w:sz w:val="20"/>
        </w:rPr>
        <w:t>ofﬁce</w:t>
      </w:r>
      <w:r>
        <w:rPr>
          <w:spacing w:val="-4"/>
          <w:w w:val="110"/>
          <w:sz w:val="20"/>
        </w:rPr>
        <w:t> </w:t>
      </w:r>
      <w:r>
        <w:rPr>
          <w:w w:val="110"/>
          <w:sz w:val="20"/>
        </w:rPr>
        <w:t>Sept.</w:t>
      </w:r>
      <w:r>
        <w:rPr>
          <w:spacing w:val="-4"/>
          <w:w w:val="110"/>
          <w:sz w:val="20"/>
        </w:rPr>
        <w:t> </w:t>
      </w:r>
      <w:r>
        <w:rPr>
          <w:w w:val="110"/>
          <w:sz w:val="20"/>
        </w:rPr>
        <w:t>29th/30th</w:t>
      </w:r>
      <w:r>
        <w:rPr>
          <w:spacing w:val="-4"/>
          <w:w w:val="110"/>
          <w:sz w:val="20"/>
        </w:rPr>
        <w:t> </w:t>
      </w:r>
      <w:r>
        <w:rPr>
          <w:w w:val="110"/>
          <w:sz w:val="20"/>
        </w:rPr>
        <w:t>to</w:t>
      </w:r>
      <w:r>
        <w:rPr>
          <w:spacing w:val="-4"/>
          <w:w w:val="110"/>
          <w:sz w:val="20"/>
        </w:rPr>
        <w:t> </w:t>
      </w:r>
      <w:r>
        <w:rPr>
          <w:w w:val="110"/>
          <w:sz w:val="20"/>
        </w:rPr>
        <w:t>be put</w:t>
      </w:r>
      <w:r>
        <w:rPr>
          <w:spacing w:val="-12"/>
          <w:w w:val="110"/>
          <w:sz w:val="20"/>
        </w:rPr>
        <w:t> </w:t>
      </w:r>
      <w:r>
        <w:rPr>
          <w:w w:val="110"/>
          <w:sz w:val="20"/>
        </w:rPr>
        <w:t>on</w:t>
      </w:r>
      <w:r>
        <w:rPr>
          <w:spacing w:val="-12"/>
          <w:w w:val="110"/>
          <w:sz w:val="20"/>
        </w:rPr>
        <w:t> </w:t>
      </w:r>
      <w:r>
        <w:rPr>
          <w:w w:val="110"/>
          <w:sz w:val="20"/>
        </w:rPr>
        <w:t>display</w:t>
      </w:r>
      <w:r>
        <w:rPr>
          <w:spacing w:val="-12"/>
          <w:w w:val="110"/>
          <w:sz w:val="20"/>
        </w:rPr>
        <w:t> </w:t>
      </w:r>
      <w:r>
        <w:rPr>
          <w:w w:val="110"/>
          <w:sz w:val="20"/>
        </w:rPr>
        <w:t>for</w:t>
      </w:r>
      <w:r>
        <w:rPr>
          <w:spacing w:val="-12"/>
          <w:w w:val="110"/>
          <w:sz w:val="20"/>
        </w:rPr>
        <w:t> </w:t>
      </w:r>
      <w:r>
        <w:rPr>
          <w:w w:val="110"/>
          <w:sz w:val="20"/>
        </w:rPr>
        <w:t>the</w:t>
      </w:r>
      <w:r>
        <w:rPr>
          <w:spacing w:val="-12"/>
          <w:w w:val="110"/>
          <w:sz w:val="20"/>
        </w:rPr>
        <w:t> </w:t>
      </w:r>
      <w:r>
        <w:rPr>
          <w:w w:val="110"/>
          <w:sz w:val="20"/>
        </w:rPr>
        <w:t>month</w:t>
      </w:r>
      <w:r>
        <w:rPr>
          <w:spacing w:val="-12"/>
          <w:w w:val="110"/>
          <w:sz w:val="20"/>
        </w:rPr>
        <w:t> </w:t>
      </w:r>
      <w:r>
        <w:rPr>
          <w:w w:val="110"/>
          <w:sz w:val="20"/>
        </w:rPr>
        <w:t>of</w:t>
      </w:r>
      <w:r>
        <w:rPr>
          <w:spacing w:val="-12"/>
          <w:w w:val="110"/>
          <w:sz w:val="20"/>
        </w:rPr>
        <w:t> </w:t>
      </w:r>
      <w:r>
        <w:rPr>
          <w:w w:val="110"/>
          <w:sz w:val="20"/>
        </w:rPr>
        <w:t>October.</w:t>
      </w:r>
      <w:r>
        <w:rPr>
          <w:spacing w:val="-12"/>
          <w:w w:val="110"/>
          <w:sz w:val="20"/>
        </w:rPr>
        <w:t> </w:t>
      </w:r>
      <w:r>
        <w:rPr>
          <w:w w:val="110"/>
          <w:sz w:val="20"/>
        </w:rPr>
        <w:t>They</w:t>
      </w:r>
      <w:r>
        <w:rPr>
          <w:spacing w:val="-12"/>
          <w:w w:val="110"/>
          <w:sz w:val="20"/>
        </w:rPr>
        <w:t> </w:t>
      </w:r>
      <w:r>
        <w:rPr>
          <w:w w:val="110"/>
          <w:sz w:val="20"/>
        </w:rPr>
        <w:t>will</w:t>
      </w:r>
      <w:r>
        <w:rPr>
          <w:spacing w:val="-12"/>
          <w:w w:val="110"/>
          <w:sz w:val="20"/>
        </w:rPr>
        <w:t> </w:t>
      </w:r>
      <w:r>
        <w:rPr>
          <w:w w:val="110"/>
          <w:sz w:val="20"/>
        </w:rPr>
        <w:t>need</w:t>
      </w:r>
      <w:r>
        <w:rPr>
          <w:spacing w:val="-12"/>
          <w:w w:val="110"/>
          <w:sz w:val="20"/>
        </w:rPr>
        <w:t> </w:t>
      </w:r>
      <w:r>
        <w:rPr>
          <w:w w:val="110"/>
          <w:sz w:val="20"/>
        </w:rPr>
        <w:t>to</w:t>
      </w:r>
      <w:r>
        <w:rPr>
          <w:spacing w:val="-12"/>
          <w:w w:val="110"/>
          <w:sz w:val="20"/>
        </w:rPr>
        <w:t> </w:t>
      </w:r>
      <w:r>
        <w:rPr>
          <w:w w:val="110"/>
          <w:sz w:val="20"/>
        </w:rPr>
        <w:t>be</w:t>
      </w:r>
      <w:r>
        <w:rPr>
          <w:spacing w:val="-12"/>
          <w:w w:val="110"/>
          <w:sz w:val="20"/>
        </w:rPr>
        <w:t> </w:t>
      </w:r>
      <w:r>
        <w:rPr>
          <w:w w:val="110"/>
          <w:sz w:val="20"/>
        </w:rPr>
        <w:t>picked</w:t>
      </w:r>
      <w:r>
        <w:rPr>
          <w:spacing w:val="-12"/>
          <w:w w:val="110"/>
          <w:sz w:val="20"/>
        </w:rPr>
        <w:t> </w:t>
      </w:r>
      <w:r>
        <w:rPr>
          <w:w w:val="110"/>
          <w:sz w:val="20"/>
        </w:rPr>
        <w:t>up November</w:t>
      </w:r>
      <w:r>
        <w:rPr>
          <w:spacing w:val="-4"/>
          <w:w w:val="110"/>
          <w:sz w:val="20"/>
        </w:rPr>
        <w:t> </w:t>
      </w:r>
      <w:r>
        <w:rPr>
          <w:w w:val="110"/>
          <w:sz w:val="20"/>
        </w:rPr>
        <w:t>4th/5th.</w:t>
      </w:r>
    </w:p>
    <w:p>
      <w:pPr>
        <w:pStyle w:val="ListParagraph"/>
        <w:numPr>
          <w:ilvl w:val="0"/>
          <w:numId w:val="41"/>
        </w:numPr>
        <w:tabs>
          <w:tab w:pos="1129" w:val="left" w:leader="none"/>
          <w:tab w:pos="1131" w:val="left" w:leader="none"/>
        </w:tabs>
        <w:spacing w:line="220" w:lineRule="auto" w:before="1" w:after="0"/>
        <w:ind w:left="1131" w:right="506" w:hanging="192"/>
        <w:jc w:val="both"/>
        <w:rPr>
          <w:sz w:val="20"/>
        </w:rPr>
      </w:pPr>
      <w:r>
        <w:rPr>
          <w:w w:val="110"/>
          <w:sz w:val="20"/>
        </w:rPr>
        <w:t>McPherson</w:t>
      </w:r>
      <w:r>
        <w:rPr>
          <w:w w:val="110"/>
          <w:sz w:val="20"/>
        </w:rPr>
        <w:t> Extension</w:t>
      </w:r>
      <w:r>
        <w:rPr>
          <w:w w:val="110"/>
          <w:sz w:val="20"/>
        </w:rPr>
        <w:t> Calendar:</w:t>
      </w:r>
      <w:r>
        <w:rPr>
          <w:w w:val="110"/>
          <w:sz w:val="20"/>
        </w:rPr>
        <w:t> Digital</w:t>
      </w:r>
      <w:r>
        <w:rPr>
          <w:w w:val="110"/>
          <w:sz w:val="20"/>
        </w:rPr>
        <w:t> copies</w:t>
      </w:r>
      <w:r>
        <w:rPr>
          <w:w w:val="110"/>
          <w:sz w:val="20"/>
        </w:rPr>
        <w:t> of</w:t>
      </w:r>
      <w:r>
        <w:rPr>
          <w:w w:val="110"/>
          <w:sz w:val="20"/>
        </w:rPr>
        <w:t> the</w:t>
      </w:r>
      <w:r>
        <w:rPr>
          <w:w w:val="110"/>
          <w:sz w:val="20"/>
        </w:rPr>
        <w:t> selected</w:t>
      </w:r>
      <w:r>
        <w:rPr>
          <w:w w:val="110"/>
          <w:sz w:val="20"/>
        </w:rPr>
        <w:t> photos must be sent to the Calendar Committee by October 1st.</w:t>
      </w:r>
    </w:p>
    <w:p>
      <w:pPr>
        <w:pStyle w:val="BodyText"/>
        <w:spacing w:before="211"/>
        <w:ind w:left="791"/>
      </w:pPr>
      <w:r>
        <w:rPr>
          <w:w w:val="110"/>
        </w:rPr>
        <w:t>**SEE</w:t>
      </w:r>
      <w:r>
        <w:rPr>
          <w:spacing w:val="1"/>
          <w:w w:val="110"/>
        </w:rPr>
        <w:t> </w:t>
      </w:r>
      <w:r>
        <w:rPr>
          <w:w w:val="110"/>
        </w:rPr>
        <w:t>GENERAL</w:t>
      </w:r>
      <w:r>
        <w:rPr>
          <w:spacing w:val="1"/>
          <w:w w:val="110"/>
        </w:rPr>
        <w:t> </w:t>
      </w:r>
      <w:r>
        <w:rPr>
          <w:w w:val="110"/>
        </w:rPr>
        <w:t>RULES</w:t>
      </w:r>
      <w:r>
        <w:rPr>
          <w:spacing w:val="2"/>
          <w:w w:val="110"/>
        </w:rPr>
        <w:t> </w:t>
      </w:r>
      <w:r>
        <w:rPr>
          <w:w w:val="110"/>
        </w:rPr>
        <w:t>FOR</w:t>
      </w:r>
      <w:r>
        <w:rPr>
          <w:spacing w:val="1"/>
          <w:w w:val="110"/>
        </w:rPr>
        <w:t> </w:t>
      </w:r>
      <w:r>
        <w:rPr>
          <w:w w:val="110"/>
        </w:rPr>
        <w:t>MORE</w:t>
      </w:r>
      <w:r>
        <w:rPr>
          <w:spacing w:val="2"/>
          <w:w w:val="110"/>
        </w:rPr>
        <w:t> </w:t>
      </w:r>
      <w:r>
        <w:rPr>
          <w:w w:val="110"/>
        </w:rPr>
        <w:t>SPECIAL</w:t>
      </w:r>
      <w:r>
        <w:rPr>
          <w:spacing w:val="1"/>
          <w:w w:val="110"/>
        </w:rPr>
        <w:t> </w:t>
      </w:r>
      <w:r>
        <w:rPr>
          <w:w w:val="110"/>
        </w:rPr>
        <w:t>AWARDS</w:t>
      </w:r>
      <w:r>
        <w:rPr>
          <w:spacing w:val="1"/>
          <w:w w:val="110"/>
        </w:rPr>
        <w:t> </w:t>
      </w:r>
      <w:r>
        <w:rPr>
          <w:spacing w:val="-2"/>
          <w:w w:val="110"/>
        </w:rPr>
        <w:t>INFORMATION</w:t>
      </w:r>
    </w:p>
    <w:p>
      <w:pPr>
        <w:pStyle w:val="BodyText"/>
        <w:spacing w:after="0"/>
        <w:sectPr>
          <w:pgSz w:w="7920" w:h="12240"/>
          <w:pgMar w:header="0" w:footer="281" w:top="120" w:bottom="480" w:left="0" w:right="0"/>
        </w:sectPr>
      </w:pPr>
    </w:p>
    <w:p>
      <w:pPr>
        <w:pStyle w:val="Heading7"/>
        <w:spacing w:line="240" w:lineRule="auto" w:before="97"/>
        <w:ind w:left="570"/>
        <w:rPr>
          <w:u w:val="none"/>
        </w:rPr>
      </w:pPr>
      <w:r>
        <w:rPr>
          <w:w w:val="110"/>
          <w:u w:val="single"/>
        </w:rPr>
        <w:t>PHOTOGRAPHY</w:t>
      </w:r>
      <w:r>
        <w:rPr>
          <w:spacing w:val="19"/>
          <w:w w:val="120"/>
          <w:u w:val="single"/>
        </w:rPr>
        <w:t> </w:t>
      </w:r>
      <w:r>
        <w:rPr>
          <w:spacing w:val="-2"/>
          <w:w w:val="120"/>
          <w:u w:val="single"/>
        </w:rPr>
        <w:t>CLASSES:</w:t>
      </w:r>
    </w:p>
    <w:p>
      <w:pPr>
        <w:spacing w:line="196" w:lineRule="auto" w:before="60"/>
        <w:ind w:left="1145" w:right="1359" w:hanging="575"/>
        <w:jc w:val="left"/>
        <w:rPr>
          <w:sz w:val="18"/>
        </w:rPr>
      </w:pPr>
      <w:r>
        <w:rPr>
          <w:w w:val="110"/>
          <w:sz w:val="18"/>
        </w:rPr>
        <w:t>1601</w:t>
      </w:r>
      <w:r>
        <w:rPr>
          <w:spacing w:val="-7"/>
          <w:w w:val="110"/>
          <w:sz w:val="18"/>
        </w:rPr>
        <w:t> </w:t>
      </w:r>
      <w:r>
        <w:rPr>
          <w:w w:val="110"/>
          <w:sz w:val="18"/>
        </w:rPr>
        <w:t>-</w:t>
      </w:r>
      <w:r>
        <w:rPr>
          <w:spacing w:val="-7"/>
          <w:w w:val="110"/>
          <w:sz w:val="18"/>
        </w:rPr>
        <w:t> </w:t>
      </w:r>
      <w:r>
        <w:rPr>
          <w:w w:val="110"/>
          <w:sz w:val="18"/>
        </w:rPr>
        <w:t>A</w:t>
      </w:r>
      <w:r>
        <w:rPr>
          <w:spacing w:val="-7"/>
          <w:w w:val="110"/>
          <w:sz w:val="18"/>
        </w:rPr>
        <w:t> </w:t>
      </w:r>
      <w:r>
        <w:rPr>
          <w:w w:val="110"/>
          <w:sz w:val="18"/>
        </w:rPr>
        <w:t>display</w:t>
      </w:r>
      <w:r>
        <w:rPr>
          <w:spacing w:val="-7"/>
          <w:w w:val="110"/>
          <w:sz w:val="18"/>
        </w:rPr>
        <w:t> </w:t>
      </w:r>
      <w:r>
        <w:rPr>
          <w:w w:val="110"/>
          <w:sz w:val="18"/>
        </w:rPr>
        <w:t>of</w:t>
      </w:r>
      <w:r>
        <w:rPr>
          <w:spacing w:val="-7"/>
          <w:w w:val="110"/>
          <w:sz w:val="18"/>
        </w:rPr>
        <w:t> </w:t>
      </w:r>
      <w:r>
        <w:rPr>
          <w:w w:val="110"/>
          <w:sz w:val="18"/>
        </w:rPr>
        <w:t>1-3</w:t>
      </w:r>
      <w:r>
        <w:rPr>
          <w:spacing w:val="-7"/>
          <w:w w:val="110"/>
          <w:sz w:val="18"/>
        </w:rPr>
        <w:t> </w:t>
      </w:r>
      <w:r>
        <w:rPr>
          <w:w w:val="110"/>
          <w:sz w:val="18"/>
        </w:rPr>
        <w:t>photos</w:t>
      </w:r>
      <w:r>
        <w:rPr>
          <w:spacing w:val="-7"/>
          <w:w w:val="110"/>
          <w:sz w:val="18"/>
        </w:rPr>
        <w:t> </w:t>
      </w:r>
      <w:r>
        <w:rPr>
          <w:w w:val="110"/>
          <w:sz w:val="18"/>
        </w:rPr>
        <w:t>of</w:t>
      </w:r>
      <w:r>
        <w:rPr>
          <w:spacing w:val="-7"/>
          <w:w w:val="110"/>
          <w:sz w:val="18"/>
        </w:rPr>
        <w:t> </w:t>
      </w:r>
      <w:r>
        <w:rPr>
          <w:w w:val="110"/>
          <w:sz w:val="18"/>
        </w:rPr>
        <w:t>different</w:t>
      </w:r>
      <w:r>
        <w:rPr>
          <w:spacing w:val="-7"/>
          <w:w w:val="110"/>
          <w:sz w:val="18"/>
        </w:rPr>
        <w:t> </w:t>
      </w:r>
      <w:r>
        <w:rPr>
          <w:w w:val="110"/>
          <w:sz w:val="18"/>
        </w:rPr>
        <w:t>subjects.</w:t>
      </w:r>
      <w:r>
        <w:rPr>
          <w:spacing w:val="-7"/>
          <w:w w:val="110"/>
          <w:sz w:val="18"/>
        </w:rPr>
        <w:t> </w:t>
      </w:r>
      <w:r>
        <w:rPr>
          <w:w w:val="110"/>
          <w:sz w:val="18"/>
        </w:rPr>
        <w:t>Photos</w:t>
      </w:r>
      <w:r>
        <w:rPr>
          <w:spacing w:val="-7"/>
          <w:w w:val="110"/>
          <w:sz w:val="18"/>
        </w:rPr>
        <w:t> </w:t>
      </w:r>
      <w:r>
        <w:rPr>
          <w:w w:val="110"/>
          <w:sz w:val="18"/>
        </w:rPr>
        <w:t>are</w:t>
      </w:r>
      <w:r>
        <w:rPr>
          <w:spacing w:val="-7"/>
          <w:w w:val="110"/>
          <w:sz w:val="18"/>
        </w:rPr>
        <w:t> </w:t>
      </w:r>
      <w:r>
        <w:rPr>
          <w:w w:val="110"/>
          <w:sz w:val="18"/>
        </w:rPr>
        <w:t>to</w:t>
      </w:r>
      <w:r>
        <w:rPr>
          <w:spacing w:val="-7"/>
          <w:w w:val="110"/>
          <w:sz w:val="18"/>
        </w:rPr>
        <w:t> </w:t>
      </w:r>
      <w:r>
        <w:rPr>
          <w:w w:val="110"/>
          <w:sz w:val="18"/>
        </w:rPr>
        <w:t>be</w:t>
      </w:r>
      <w:r>
        <w:rPr>
          <w:spacing w:val="-7"/>
          <w:w w:val="110"/>
          <w:sz w:val="18"/>
        </w:rPr>
        <w:t> </w:t>
      </w:r>
      <w:r>
        <w:rPr>
          <w:w w:val="110"/>
          <w:sz w:val="18"/>
        </w:rPr>
        <w:t>small standard size prints (no larger than 4"x6"). Photos are to be mounted on a vertical 11"x12.5" mounting board.</w:t>
      </w:r>
    </w:p>
    <w:p>
      <w:pPr>
        <w:spacing w:line="196" w:lineRule="auto" w:before="0"/>
        <w:ind w:left="1145" w:right="1481" w:hanging="575"/>
        <w:jc w:val="left"/>
        <w:rPr>
          <w:sz w:val="18"/>
        </w:rPr>
      </w:pPr>
      <w:r>
        <w:rPr>
          <w:w w:val="110"/>
          <w:sz w:val="18"/>
        </w:rPr>
        <w:t>1602</w:t>
      </w:r>
      <w:r>
        <w:rPr>
          <w:spacing w:val="-11"/>
          <w:w w:val="110"/>
          <w:sz w:val="18"/>
        </w:rPr>
        <w:t> </w:t>
      </w:r>
      <w:r>
        <w:rPr>
          <w:w w:val="110"/>
          <w:sz w:val="18"/>
        </w:rPr>
        <w:t>-</w:t>
      </w:r>
      <w:r>
        <w:rPr>
          <w:spacing w:val="-11"/>
          <w:w w:val="110"/>
          <w:sz w:val="18"/>
        </w:rPr>
        <w:t> </w:t>
      </w:r>
      <w:r>
        <w:rPr>
          <w:w w:val="110"/>
          <w:sz w:val="18"/>
        </w:rPr>
        <w:t>Photo</w:t>
      </w:r>
      <w:r>
        <w:rPr>
          <w:spacing w:val="-11"/>
          <w:w w:val="110"/>
          <w:sz w:val="18"/>
        </w:rPr>
        <w:t> </w:t>
      </w:r>
      <w:r>
        <w:rPr>
          <w:w w:val="110"/>
          <w:sz w:val="18"/>
        </w:rPr>
        <w:t>Story:</w:t>
      </w:r>
      <w:r>
        <w:rPr>
          <w:spacing w:val="-11"/>
          <w:w w:val="110"/>
          <w:sz w:val="18"/>
        </w:rPr>
        <w:t> </w:t>
      </w:r>
      <w:r>
        <w:rPr>
          <w:w w:val="110"/>
          <w:sz w:val="18"/>
        </w:rPr>
        <w:t>a</w:t>
      </w:r>
      <w:r>
        <w:rPr>
          <w:spacing w:val="-11"/>
          <w:w w:val="110"/>
          <w:sz w:val="18"/>
        </w:rPr>
        <w:t> </w:t>
      </w:r>
      <w:r>
        <w:rPr>
          <w:w w:val="110"/>
          <w:sz w:val="18"/>
        </w:rPr>
        <w:t>series</w:t>
      </w:r>
      <w:r>
        <w:rPr>
          <w:spacing w:val="-11"/>
          <w:w w:val="110"/>
          <w:sz w:val="18"/>
        </w:rPr>
        <w:t> </w:t>
      </w:r>
      <w:r>
        <w:rPr>
          <w:w w:val="110"/>
          <w:sz w:val="18"/>
        </w:rPr>
        <w:t>of</w:t>
      </w:r>
      <w:r>
        <w:rPr>
          <w:spacing w:val="-11"/>
          <w:w w:val="110"/>
          <w:sz w:val="18"/>
        </w:rPr>
        <w:t> </w:t>
      </w:r>
      <w:r>
        <w:rPr>
          <w:w w:val="110"/>
          <w:sz w:val="18"/>
        </w:rPr>
        <w:t>three</w:t>
      </w:r>
      <w:r>
        <w:rPr>
          <w:spacing w:val="-11"/>
          <w:w w:val="110"/>
          <w:sz w:val="18"/>
        </w:rPr>
        <w:t> </w:t>
      </w:r>
      <w:r>
        <w:rPr>
          <w:w w:val="110"/>
          <w:sz w:val="18"/>
        </w:rPr>
        <w:t>photos</w:t>
      </w:r>
      <w:r>
        <w:rPr>
          <w:spacing w:val="-11"/>
          <w:w w:val="110"/>
          <w:sz w:val="18"/>
        </w:rPr>
        <w:t> </w:t>
      </w:r>
      <w:r>
        <w:rPr>
          <w:w w:val="110"/>
          <w:sz w:val="18"/>
        </w:rPr>
        <w:t>that</w:t>
      </w:r>
      <w:r>
        <w:rPr>
          <w:spacing w:val="-11"/>
          <w:w w:val="110"/>
          <w:sz w:val="18"/>
        </w:rPr>
        <w:t> </w:t>
      </w:r>
      <w:r>
        <w:rPr>
          <w:w w:val="110"/>
          <w:sz w:val="18"/>
        </w:rPr>
        <w:t>tell</w:t>
      </w:r>
      <w:r>
        <w:rPr>
          <w:spacing w:val="-11"/>
          <w:w w:val="110"/>
          <w:sz w:val="18"/>
        </w:rPr>
        <w:t> </w:t>
      </w:r>
      <w:r>
        <w:rPr>
          <w:w w:val="110"/>
          <w:sz w:val="18"/>
        </w:rPr>
        <w:t>a</w:t>
      </w:r>
      <w:r>
        <w:rPr>
          <w:spacing w:val="-11"/>
          <w:w w:val="110"/>
          <w:sz w:val="18"/>
        </w:rPr>
        <w:t> </w:t>
      </w:r>
      <w:r>
        <w:rPr>
          <w:w w:val="110"/>
          <w:sz w:val="18"/>
        </w:rPr>
        <w:t>story.</w:t>
      </w:r>
      <w:r>
        <w:rPr>
          <w:spacing w:val="-11"/>
          <w:w w:val="110"/>
          <w:sz w:val="18"/>
        </w:rPr>
        <w:t> </w:t>
      </w:r>
      <w:r>
        <w:rPr>
          <w:w w:val="110"/>
          <w:sz w:val="18"/>
        </w:rPr>
        <w:t>Photos</w:t>
      </w:r>
      <w:r>
        <w:rPr>
          <w:spacing w:val="-11"/>
          <w:w w:val="110"/>
          <w:sz w:val="18"/>
        </w:rPr>
        <w:t> </w:t>
      </w:r>
      <w:r>
        <w:rPr>
          <w:w w:val="110"/>
          <w:sz w:val="18"/>
        </w:rPr>
        <w:t>are</w:t>
      </w:r>
      <w:r>
        <w:rPr>
          <w:spacing w:val="-11"/>
          <w:w w:val="110"/>
          <w:sz w:val="18"/>
        </w:rPr>
        <w:t> </w:t>
      </w:r>
      <w:r>
        <w:rPr>
          <w:w w:val="110"/>
          <w:sz w:val="18"/>
        </w:rPr>
        <w:t>to be small standard size prints (no larger than 4"x6"). Mount on a vertical 11"x12.5" mounting board. No titles.</w:t>
      </w:r>
    </w:p>
    <w:p>
      <w:pPr>
        <w:spacing w:line="196" w:lineRule="auto" w:before="0"/>
        <w:ind w:left="570" w:right="567" w:firstLine="0"/>
        <w:jc w:val="both"/>
        <w:rPr>
          <w:i/>
          <w:sz w:val="18"/>
        </w:rPr>
      </w:pPr>
      <w:r>
        <w:rPr>
          <w:i/>
          <w:w w:val="110"/>
          <w:sz w:val="18"/>
        </w:rPr>
        <w:t>Possible</w:t>
      </w:r>
      <w:r>
        <w:rPr>
          <w:i/>
          <w:w w:val="110"/>
          <w:sz w:val="18"/>
        </w:rPr>
        <w:t> subject</w:t>
      </w:r>
      <w:r>
        <w:rPr>
          <w:i/>
          <w:w w:val="110"/>
          <w:sz w:val="18"/>
        </w:rPr>
        <w:t> matter</w:t>
      </w:r>
      <w:r>
        <w:rPr>
          <w:i/>
          <w:w w:val="110"/>
          <w:sz w:val="18"/>
        </w:rPr>
        <w:t> for</w:t>
      </w:r>
      <w:r>
        <w:rPr>
          <w:i/>
          <w:w w:val="110"/>
          <w:sz w:val="18"/>
        </w:rPr>
        <w:t> photos</w:t>
      </w:r>
      <w:r>
        <w:rPr>
          <w:i/>
          <w:w w:val="110"/>
          <w:sz w:val="18"/>
        </w:rPr>
        <w:t> includes</w:t>
      </w:r>
      <w:r>
        <w:rPr>
          <w:i/>
          <w:w w:val="110"/>
          <w:sz w:val="18"/>
        </w:rPr>
        <w:t> but</w:t>
      </w:r>
      <w:r>
        <w:rPr>
          <w:i/>
          <w:w w:val="110"/>
          <w:sz w:val="18"/>
        </w:rPr>
        <w:t> is</w:t>
      </w:r>
      <w:r>
        <w:rPr>
          <w:i/>
          <w:w w:val="110"/>
          <w:sz w:val="18"/>
        </w:rPr>
        <w:t> not</w:t>
      </w:r>
      <w:r>
        <w:rPr>
          <w:i/>
          <w:w w:val="110"/>
          <w:sz w:val="18"/>
        </w:rPr>
        <w:t> limited</w:t>
      </w:r>
      <w:r>
        <w:rPr>
          <w:i/>
          <w:w w:val="110"/>
          <w:sz w:val="18"/>
        </w:rPr>
        <w:t> to:</w:t>
      </w:r>
      <w:r>
        <w:rPr>
          <w:i/>
          <w:w w:val="110"/>
          <w:sz w:val="18"/>
        </w:rPr>
        <w:t> people,</w:t>
      </w:r>
      <w:r>
        <w:rPr>
          <w:i/>
          <w:w w:val="110"/>
          <w:sz w:val="18"/>
        </w:rPr>
        <w:t> landscape,</w:t>
      </w:r>
      <w:r>
        <w:rPr>
          <w:i/>
          <w:w w:val="110"/>
          <w:sz w:val="18"/>
        </w:rPr>
        <w:t> nature,</w:t>
      </w:r>
      <w:r>
        <w:rPr>
          <w:i/>
          <w:w w:val="110"/>
          <w:sz w:val="18"/>
        </w:rPr>
        <w:t> flowers,</w:t>
      </w:r>
      <w:r>
        <w:rPr>
          <w:i/>
          <w:w w:val="110"/>
          <w:sz w:val="18"/>
        </w:rPr>
        <w:t> animals,</w:t>
      </w:r>
      <w:r>
        <w:rPr>
          <w:i/>
          <w:w w:val="110"/>
          <w:sz w:val="18"/>
        </w:rPr>
        <w:t> photojournalism,</w:t>
      </w:r>
      <w:r>
        <w:rPr>
          <w:i/>
          <w:w w:val="110"/>
          <w:sz w:val="18"/>
        </w:rPr>
        <w:t> action,</w:t>
      </w:r>
      <w:r>
        <w:rPr>
          <w:i/>
          <w:w w:val="110"/>
          <w:sz w:val="18"/>
        </w:rPr>
        <w:t> still</w:t>
      </w:r>
      <w:r>
        <w:rPr>
          <w:i/>
          <w:w w:val="110"/>
          <w:sz w:val="18"/>
        </w:rPr>
        <w:t> life,</w:t>
      </w:r>
      <w:r>
        <w:rPr>
          <w:i/>
          <w:w w:val="110"/>
          <w:sz w:val="18"/>
        </w:rPr>
        <w:t> buildings,</w:t>
      </w:r>
      <w:r>
        <w:rPr>
          <w:i/>
          <w:w w:val="110"/>
          <w:sz w:val="18"/>
        </w:rPr>
        <w:t> automobiles, special effects, and miscellaneous enlargement.</w:t>
      </w:r>
    </w:p>
    <w:p>
      <w:pPr>
        <w:spacing w:line="200" w:lineRule="exact" w:before="148"/>
        <w:ind w:left="570" w:right="0" w:firstLine="0"/>
        <w:jc w:val="left"/>
        <w:rPr>
          <w:sz w:val="18"/>
        </w:rPr>
      </w:pPr>
      <w:r>
        <w:rPr>
          <w:spacing w:val="-2"/>
          <w:w w:val="120"/>
          <w:sz w:val="18"/>
        </w:rPr>
        <w:t>1603</w:t>
      </w:r>
      <w:r>
        <w:rPr>
          <w:spacing w:val="-10"/>
          <w:w w:val="120"/>
          <w:sz w:val="18"/>
        </w:rPr>
        <w:t> </w:t>
      </w:r>
      <w:r>
        <w:rPr>
          <w:spacing w:val="-2"/>
          <w:w w:val="120"/>
          <w:sz w:val="18"/>
        </w:rPr>
        <w:t>-</w:t>
      </w:r>
      <w:r>
        <w:rPr>
          <w:spacing w:val="-9"/>
          <w:w w:val="120"/>
          <w:sz w:val="18"/>
        </w:rPr>
        <w:t> </w:t>
      </w:r>
      <w:r>
        <w:rPr>
          <w:spacing w:val="-2"/>
          <w:w w:val="120"/>
          <w:sz w:val="18"/>
        </w:rPr>
        <w:t>Color</w:t>
      </w:r>
    </w:p>
    <w:p>
      <w:pPr>
        <w:spacing w:line="180" w:lineRule="exact" w:before="0"/>
        <w:ind w:left="570" w:right="0" w:firstLine="0"/>
        <w:jc w:val="left"/>
        <w:rPr>
          <w:sz w:val="18"/>
        </w:rPr>
      </w:pPr>
      <w:r>
        <w:rPr>
          <w:w w:val="115"/>
          <w:sz w:val="18"/>
        </w:rPr>
        <w:t>1604</w:t>
      </w:r>
      <w:r>
        <w:rPr>
          <w:spacing w:val="-11"/>
          <w:w w:val="115"/>
          <w:sz w:val="18"/>
        </w:rPr>
        <w:t> </w:t>
      </w:r>
      <w:r>
        <w:rPr>
          <w:w w:val="115"/>
          <w:sz w:val="18"/>
        </w:rPr>
        <w:t>-</w:t>
      </w:r>
      <w:r>
        <w:rPr>
          <w:spacing w:val="-10"/>
          <w:w w:val="115"/>
          <w:sz w:val="18"/>
        </w:rPr>
        <w:t> </w:t>
      </w:r>
      <w:r>
        <w:rPr>
          <w:w w:val="115"/>
          <w:sz w:val="18"/>
        </w:rPr>
        <w:t>Black</w:t>
      </w:r>
      <w:r>
        <w:rPr>
          <w:spacing w:val="-10"/>
          <w:w w:val="115"/>
          <w:sz w:val="18"/>
        </w:rPr>
        <w:t> </w:t>
      </w:r>
      <w:r>
        <w:rPr>
          <w:w w:val="115"/>
          <w:sz w:val="18"/>
        </w:rPr>
        <w:t>and</w:t>
      </w:r>
      <w:r>
        <w:rPr>
          <w:spacing w:val="-11"/>
          <w:w w:val="115"/>
          <w:sz w:val="18"/>
        </w:rPr>
        <w:t> </w:t>
      </w:r>
      <w:r>
        <w:rPr>
          <w:spacing w:val="-2"/>
          <w:w w:val="115"/>
          <w:sz w:val="18"/>
        </w:rPr>
        <w:t>White</w:t>
      </w:r>
    </w:p>
    <w:p>
      <w:pPr>
        <w:spacing w:line="196" w:lineRule="auto" w:before="11"/>
        <w:ind w:left="1145" w:right="1907" w:hanging="575"/>
        <w:jc w:val="left"/>
        <w:rPr>
          <w:sz w:val="18"/>
        </w:rPr>
      </w:pPr>
      <w:r>
        <w:rPr>
          <w:w w:val="110"/>
          <w:sz w:val="18"/>
        </w:rPr>
        <w:t>1605</w:t>
      </w:r>
      <w:r>
        <w:rPr>
          <w:spacing w:val="-12"/>
          <w:w w:val="110"/>
          <w:sz w:val="18"/>
        </w:rPr>
        <w:t> </w:t>
      </w:r>
      <w:r>
        <w:rPr>
          <w:w w:val="110"/>
          <w:sz w:val="18"/>
        </w:rPr>
        <w:t>-</w:t>
      </w:r>
      <w:r>
        <w:rPr>
          <w:spacing w:val="-11"/>
          <w:w w:val="110"/>
          <w:sz w:val="18"/>
        </w:rPr>
        <w:t> </w:t>
      </w:r>
      <w:r>
        <w:rPr>
          <w:w w:val="110"/>
          <w:sz w:val="18"/>
        </w:rPr>
        <w:t>Advanced</w:t>
      </w:r>
      <w:r>
        <w:rPr>
          <w:spacing w:val="-11"/>
          <w:w w:val="110"/>
          <w:sz w:val="18"/>
        </w:rPr>
        <w:t> </w:t>
      </w:r>
      <w:r>
        <w:rPr>
          <w:w w:val="110"/>
          <w:sz w:val="18"/>
        </w:rPr>
        <w:t>Manipulation</w:t>
      </w:r>
      <w:r>
        <w:rPr>
          <w:spacing w:val="-11"/>
          <w:w w:val="110"/>
          <w:sz w:val="18"/>
        </w:rPr>
        <w:t> </w:t>
      </w:r>
      <w:r>
        <w:rPr>
          <w:w w:val="110"/>
          <w:sz w:val="18"/>
        </w:rPr>
        <w:t>and/or</w:t>
      </w:r>
      <w:r>
        <w:rPr>
          <w:spacing w:val="-11"/>
          <w:w w:val="110"/>
          <w:sz w:val="18"/>
        </w:rPr>
        <w:t> </w:t>
      </w:r>
      <w:r>
        <w:rPr>
          <w:w w:val="110"/>
          <w:sz w:val="18"/>
        </w:rPr>
        <w:t>Enhancement.</w:t>
      </w:r>
      <w:r>
        <w:rPr>
          <w:spacing w:val="-12"/>
          <w:w w:val="110"/>
          <w:sz w:val="18"/>
        </w:rPr>
        <w:t> </w:t>
      </w:r>
      <w:r>
        <w:rPr>
          <w:w w:val="110"/>
          <w:sz w:val="18"/>
        </w:rPr>
        <w:t>Images</w:t>
      </w:r>
      <w:r>
        <w:rPr>
          <w:spacing w:val="-11"/>
          <w:w w:val="110"/>
          <w:sz w:val="18"/>
        </w:rPr>
        <w:t> </w:t>
      </w:r>
      <w:r>
        <w:rPr>
          <w:w w:val="110"/>
          <w:sz w:val="18"/>
        </w:rPr>
        <w:t>that</w:t>
      </w:r>
      <w:r>
        <w:rPr>
          <w:spacing w:val="-11"/>
          <w:w w:val="110"/>
          <w:sz w:val="18"/>
        </w:rPr>
        <w:t> </w:t>
      </w:r>
      <w:r>
        <w:rPr>
          <w:w w:val="110"/>
          <w:sz w:val="18"/>
        </w:rPr>
        <w:t>go beyond what is allowed in rule 12.</w:t>
      </w:r>
    </w:p>
    <w:p>
      <w:pPr>
        <w:spacing w:line="196" w:lineRule="auto" w:before="0"/>
        <w:ind w:left="1186" w:right="1359" w:hanging="616"/>
        <w:jc w:val="left"/>
        <w:rPr>
          <w:sz w:val="18"/>
        </w:rPr>
      </w:pPr>
      <w:r>
        <w:rPr>
          <w:w w:val="110"/>
          <w:sz w:val="18"/>
        </w:rPr>
        <w:t>1606</w:t>
      </w:r>
      <w:r>
        <w:rPr>
          <w:spacing w:val="-12"/>
          <w:w w:val="110"/>
          <w:sz w:val="18"/>
        </w:rPr>
        <w:t> </w:t>
      </w:r>
      <w:r>
        <w:rPr>
          <w:w w:val="110"/>
          <w:sz w:val="18"/>
        </w:rPr>
        <w:t>-</w:t>
      </w:r>
      <w:r>
        <w:rPr>
          <w:spacing w:val="-11"/>
          <w:w w:val="110"/>
          <w:sz w:val="18"/>
        </w:rPr>
        <w:t> </w:t>
      </w:r>
      <w:r>
        <w:rPr>
          <w:w w:val="110"/>
          <w:sz w:val="18"/>
        </w:rPr>
        <w:t>Digital</w:t>
      </w:r>
      <w:r>
        <w:rPr>
          <w:spacing w:val="-11"/>
          <w:w w:val="110"/>
          <w:sz w:val="18"/>
        </w:rPr>
        <w:t> </w:t>
      </w:r>
      <w:r>
        <w:rPr>
          <w:w w:val="110"/>
          <w:sz w:val="18"/>
        </w:rPr>
        <w:t>Composite</w:t>
      </w:r>
      <w:r>
        <w:rPr>
          <w:spacing w:val="-11"/>
          <w:w w:val="110"/>
          <w:sz w:val="18"/>
        </w:rPr>
        <w:t> </w:t>
      </w:r>
      <w:r>
        <w:rPr>
          <w:w w:val="110"/>
          <w:sz w:val="18"/>
        </w:rPr>
        <w:t>Image.</w:t>
      </w:r>
      <w:r>
        <w:rPr>
          <w:spacing w:val="-11"/>
          <w:w w:val="110"/>
          <w:sz w:val="18"/>
        </w:rPr>
        <w:t> </w:t>
      </w:r>
      <w:r>
        <w:rPr>
          <w:w w:val="110"/>
          <w:sz w:val="18"/>
        </w:rPr>
        <w:t>Photo</w:t>
      </w:r>
      <w:r>
        <w:rPr>
          <w:spacing w:val="-12"/>
          <w:w w:val="110"/>
          <w:sz w:val="18"/>
        </w:rPr>
        <w:t> </w:t>
      </w:r>
      <w:r>
        <w:rPr>
          <w:w w:val="110"/>
          <w:sz w:val="18"/>
        </w:rPr>
        <w:t>must</w:t>
      </w:r>
      <w:r>
        <w:rPr>
          <w:spacing w:val="-11"/>
          <w:w w:val="110"/>
          <w:sz w:val="18"/>
        </w:rPr>
        <w:t> </w:t>
      </w:r>
      <w:r>
        <w:rPr>
          <w:w w:val="110"/>
          <w:sz w:val="18"/>
        </w:rPr>
        <w:t>be</w:t>
      </w:r>
      <w:r>
        <w:rPr>
          <w:spacing w:val="-11"/>
          <w:w w:val="110"/>
          <w:sz w:val="18"/>
        </w:rPr>
        <w:t> </w:t>
      </w:r>
      <w:r>
        <w:rPr>
          <w:w w:val="110"/>
          <w:sz w:val="18"/>
        </w:rPr>
        <w:t>created</w:t>
      </w:r>
      <w:r>
        <w:rPr>
          <w:spacing w:val="-11"/>
          <w:w w:val="110"/>
          <w:sz w:val="18"/>
        </w:rPr>
        <w:t> </w:t>
      </w:r>
      <w:r>
        <w:rPr>
          <w:w w:val="110"/>
          <w:sz w:val="18"/>
        </w:rPr>
        <w:t>from</w:t>
      </w:r>
      <w:r>
        <w:rPr>
          <w:spacing w:val="-11"/>
          <w:w w:val="110"/>
          <w:sz w:val="18"/>
        </w:rPr>
        <w:t> </w:t>
      </w:r>
      <w:r>
        <w:rPr>
          <w:w w:val="110"/>
          <w:sz w:val="18"/>
        </w:rPr>
        <w:t>two</w:t>
      </w:r>
      <w:r>
        <w:rPr>
          <w:spacing w:val="-12"/>
          <w:w w:val="110"/>
          <w:sz w:val="18"/>
        </w:rPr>
        <w:t> </w:t>
      </w:r>
      <w:r>
        <w:rPr>
          <w:w w:val="110"/>
          <w:sz w:val="18"/>
        </w:rPr>
        <w:t>or</w:t>
      </w:r>
      <w:r>
        <w:rPr>
          <w:spacing w:val="-11"/>
          <w:w w:val="110"/>
          <w:sz w:val="18"/>
        </w:rPr>
        <w:t> </w:t>
      </w:r>
      <w:r>
        <w:rPr>
          <w:w w:val="110"/>
          <w:sz w:val="18"/>
        </w:rPr>
        <w:t>more original images taken by the exhibitor. Exhibitor must include a second 11x12.5 matte board (explanation board) mounted with standard</w:t>
      </w:r>
      <w:r>
        <w:rPr>
          <w:spacing w:val="-1"/>
          <w:w w:val="110"/>
          <w:sz w:val="18"/>
        </w:rPr>
        <w:t> </w:t>
      </w:r>
      <w:r>
        <w:rPr>
          <w:w w:val="110"/>
          <w:sz w:val="18"/>
        </w:rPr>
        <w:t>size</w:t>
      </w:r>
      <w:r>
        <w:rPr>
          <w:spacing w:val="-1"/>
          <w:w w:val="110"/>
          <w:sz w:val="18"/>
        </w:rPr>
        <w:t> </w:t>
      </w:r>
      <w:r>
        <w:rPr>
          <w:w w:val="110"/>
          <w:sz w:val="18"/>
        </w:rPr>
        <w:t>prints</w:t>
      </w:r>
      <w:r>
        <w:rPr>
          <w:spacing w:val="-1"/>
          <w:w w:val="110"/>
          <w:sz w:val="18"/>
        </w:rPr>
        <w:t> </w:t>
      </w:r>
      <w:r>
        <w:rPr>
          <w:w w:val="110"/>
          <w:sz w:val="18"/>
        </w:rPr>
        <w:t>of</w:t>
      </w:r>
      <w:r>
        <w:rPr>
          <w:spacing w:val="-1"/>
          <w:w w:val="110"/>
          <w:sz w:val="18"/>
        </w:rPr>
        <w:t> </w:t>
      </w:r>
      <w:r>
        <w:rPr>
          <w:w w:val="110"/>
          <w:sz w:val="18"/>
        </w:rPr>
        <w:t>the</w:t>
      </w:r>
      <w:r>
        <w:rPr>
          <w:spacing w:val="-1"/>
          <w:w w:val="110"/>
          <w:sz w:val="18"/>
        </w:rPr>
        <w:t> </w:t>
      </w:r>
      <w:r>
        <w:rPr>
          <w:w w:val="110"/>
          <w:sz w:val="18"/>
        </w:rPr>
        <w:t>original</w:t>
      </w:r>
      <w:r>
        <w:rPr>
          <w:spacing w:val="-1"/>
          <w:w w:val="110"/>
          <w:sz w:val="18"/>
        </w:rPr>
        <w:t> </w:t>
      </w:r>
      <w:r>
        <w:rPr>
          <w:w w:val="110"/>
          <w:sz w:val="18"/>
        </w:rPr>
        <w:t>photos,</w:t>
      </w:r>
      <w:r>
        <w:rPr>
          <w:spacing w:val="-1"/>
          <w:w w:val="110"/>
          <w:sz w:val="18"/>
        </w:rPr>
        <w:t> </w:t>
      </w:r>
      <w:r>
        <w:rPr>
          <w:w w:val="110"/>
          <w:sz w:val="18"/>
        </w:rPr>
        <w:t>3x5</w:t>
      </w:r>
      <w:r>
        <w:rPr>
          <w:spacing w:val="-1"/>
          <w:w w:val="110"/>
          <w:sz w:val="18"/>
        </w:rPr>
        <w:t> </w:t>
      </w:r>
      <w:r>
        <w:rPr>
          <w:w w:val="110"/>
          <w:sz w:val="18"/>
        </w:rPr>
        <w:t>card(s)</w:t>
      </w:r>
      <w:r>
        <w:rPr>
          <w:spacing w:val="-1"/>
          <w:w w:val="110"/>
          <w:sz w:val="18"/>
        </w:rPr>
        <w:t> </w:t>
      </w:r>
      <w:r>
        <w:rPr>
          <w:w w:val="110"/>
          <w:sz w:val="18"/>
        </w:rPr>
        <w:t>explaining what</w:t>
      </w:r>
      <w:r>
        <w:rPr>
          <w:spacing w:val="-9"/>
          <w:w w:val="110"/>
          <w:sz w:val="18"/>
        </w:rPr>
        <w:t> </w:t>
      </w:r>
      <w:r>
        <w:rPr>
          <w:w w:val="110"/>
          <w:sz w:val="18"/>
        </w:rPr>
        <w:t>manipulation</w:t>
      </w:r>
      <w:r>
        <w:rPr>
          <w:spacing w:val="-9"/>
          <w:w w:val="110"/>
          <w:sz w:val="18"/>
        </w:rPr>
        <w:t> </w:t>
      </w:r>
      <w:r>
        <w:rPr>
          <w:w w:val="110"/>
          <w:sz w:val="18"/>
        </w:rPr>
        <w:t>was</w:t>
      </w:r>
      <w:r>
        <w:rPr>
          <w:spacing w:val="-9"/>
          <w:w w:val="110"/>
          <w:sz w:val="18"/>
        </w:rPr>
        <w:t> </w:t>
      </w:r>
      <w:r>
        <w:rPr>
          <w:w w:val="110"/>
          <w:sz w:val="18"/>
        </w:rPr>
        <w:t>done</w:t>
      </w:r>
      <w:r>
        <w:rPr>
          <w:spacing w:val="-9"/>
          <w:w w:val="110"/>
          <w:sz w:val="18"/>
        </w:rPr>
        <w:t> </w:t>
      </w:r>
      <w:r>
        <w:rPr>
          <w:w w:val="110"/>
          <w:sz w:val="18"/>
        </w:rPr>
        <w:t>and</w:t>
      </w:r>
      <w:r>
        <w:rPr>
          <w:spacing w:val="-9"/>
          <w:w w:val="110"/>
          <w:sz w:val="18"/>
        </w:rPr>
        <w:t> </w:t>
      </w:r>
      <w:r>
        <w:rPr>
          <w:w w:val="110"/>
          <w:sz w:val="18"/>
        </w:rPr>
        <w:t>a</w:t>
      </w:r>
      <w:r>
        <w:rPr>
          <w:spacing w:val="-9"/>
          <w:w w:val="110"/>
          <w:sz w:val="18"/>
        </w:rPr>
        <w:t> </w:t>
      </w:r>
      <w:r>
        <w:rPr>
          <w:w w:val="110"/>
          <w:sz w:val="18"/>
        </w:rPr>
        <w:t>standard</w:t>
      </w:r>
      <w:r>
        <w:rPr>
          <w:spacing w:val="-9"/>
          <w:w w:val="110"/>
          <w:sz w:val="18"/>
        </w:rPr>
        <w:t> </w:t>
      </w:r>
      <w:r>
        <w:rPr>
          <w:w w:val="110"/>
          <w:sz w:val="18"/>
        </w:rPr>
        <w:t>size</w:t>
      </w:r>
      <w:r>
        <w:rPr>
          <w:spacing w:val="-9"/>
          <w:w w:val="110"/>
          <w:sz w:val="18"/>
        </w:rPr>
        <w:t> </w:t>
      </w:r>
      <w:r>
        <w:rPr>
          <w:w w:val="110"/>
          <w:sz w:val="18"/>
        </w:rPr>
        <w:t>ﬁnal</w:t>
      </w:r>
      <w:r>
        <w:rPr>
          <w:spacing w:val="-9"/>
          <w:w w:val="110"/>
          <w:sz w:val="18"/>
        </w:rPr>
        <w:t> </w:t>
      </w:r>
      <w:r>
        <w:rPr>
          <w:w w:val="110"/>
          <w:sz w:val="18"/>
        </w:rPr>
        <w:t>print</w:t>
      </w:r>
      <w:r>
        <w:rPr>
          <w:spacing w:val="-9"/>
          <w:w w:val="110"/>
          <w:sz w:val="18"/>
        </w:rPr>
        <w:t> </w:t>
      </w:r>
      <w:r>
        <w:rPr>
          <w:w w:val="110"/>
          <w:sz w:val="18"/>
        </w:rPr>
        <w:t>of</w:t>
      </w:r>
      <w:r>
        <w:rPr>
          <w:spacing w:val="-9"/>
          <w:w w:val="110"/>
          <w:sz w:val="18"/>
        </w:rPr>
        <w:t> </w:t>
      </w:r>
      <w:r>
        <w:rPr>
          <w:w w:val="110"/>
          <w:sz w:val="18"/>
        </w:rPr>
        <w:t>the ﬁnal photo. Optional, may include prints of editing steps. Photos showing editing steps may be layered. Please put name on the front of the second board. Place both matte boards in the same protective bag. Note: see rule #13 above for deﬁnition.</w:t>
      </w:r>
    </w:p>
    <w:p>
      <w:pPr>
        <w:spacing w:line="196" w:lineRule="auto" w:before="0"/>
        <w:ind w:left="1145" w:right="1261" w:hanging="575"/>
        <w:jc w:val="left"/>
        <w:rPr>
          <w:sz w:val="18"/>
        </w:rPr>
      </w:pPr>
      <w:r>
        <w:rPr>
          <w:w w:val="110"/>
          <w:sz w:val="18"/>
        </w:rPr>
        <w:t>1607 - Traditional darkroom: Image must be created on ﬁlm. Film </w:t>
      </w:r>
      <w:r>
        <w:rPr>
          <w:spacing w:val="-2"/>
          <w:w w:val="110"/>
          <w:sz w:val="18"/>
        </w:rPr>
        <w:t>development</w:t>
      </w:r>
      <w:r>
        <w:rPr>
          <w:spacing w:val="-6"/>
          <w:w w:val="110"/>
          <w:sz w:val="18"/>
        </w:rPr>
        <w:t> </w:t>
      </w:r>
      <w:r>
        <w:rPr>
          <w:spacing w:val="-2"/>
          <w:w w:val="110"/>
          <w:sz w:val="18"/>
        </w:rPr>
        <w:t>and</w:t>
      </w:r>
      <w:r>
        <w:rPr>
          <w:spacing w:val="-6"/>
          <w:w w:val="110"/>
          <w:sz w:val="18"/>
        </w:rPr>
        <w:t> </w:t>
      </w:r>
      <w:r>
        <w:rPr>
          <w:spacing w:val="-2"/>
          <w:w w:val="110"/>
          <w:sz w:val="18"/>
        </w:rPr>
        <w:t>enlargement</w:t>
      </w:r>
      <w:r>
        <w:rPr>
          <w:spacing w:val="-6"/>
          <w:w w:val="110"/>
          <w:sz w:val="18"/>
        </w:rPr>
        <w:t> </w:t>
      </w:r>
      <w:r>
        <w:rPr>
          <w:spacing w:val="-2"/>
          <w:w w:val="110"/>
          <w:sz w:val="18"/>
        </w:rPr>
        <w:t>process</w:t>
      </w:r>
      <w:r>
        <w:rPr>
          <w:spacing w:val="-6"/>
          <w:w w:val="110"/>
          <w:sz w:val="18"/>
        </w:rPr>
        <w:t> </w:t>
      </w:r>
      <w:r>
        <w:rPr>
          <w:spacing w:val="-2"/>
          <w:w w:val="110"/>
          <w:sz w:val="18"/>
        </w:rPr>
        <w:t>must</w:t>
      </w:r>
      <w:r>
        <w:rPr>
          <w:spacing w:val="-6"/>
          <w:w w:val="110"/>
          <w:sz w:val="18"/>
        </w:rPr>
        <w:t> </w:t>
      </w:r>
      <w:r>
        <w:rPr>
          <w:spacing w:val="-2"/>
          <w:w w:val="110"/>
          <w:sz w:val="18"/>
        </w:rPr>
        <w:t>be</w:t>
      </w:r>
      <w:r>
        <w:rPr>
          <w:spacing w:val="-6"/>
          <w:w w:val="110"/>
          <w:sz w:val="18"/>
        </w:rPr>
        <w:t> </w:t>
      </w:r>
      <w:r>
        <w:rPr>
          <w:spacing w:val="-2"/>
          <w:w w:val="110"/>
          <w:sz w:val="18"/>
        </w:rPr>
        <w:t>performed</w:t>
      </w:r>
      <w:r>
        <w:rPr>
          <w:spacing w:val="-6"/>
          <w:w w:val="110"/>
          <w:sz w:val="18"/>
        </w:rPr>
        <w:t> </w:t>
      </w:r>
      <w:r>
        <w:rPr>
          <w:spacing w:val="-2"/>
          <w:w w:val="110"/>
          <w:sz w:val="18"/>
        </w:rPr>
        <w:t>in</w:t>
      </w:r>
      <w:r>
        <w:rPr>
          <w:spacing w:val="-6"/>
          <w:w w:val="110"/>
          <w:sz w:val="18"/>
        </w:rPr>
        <w:t> </w:t>
      </w:r>
      <w:r>
        <w:rPr>
          <w:spacing w:val="-2"/>
          <w:w w:val="110"/>
          <w:sz w:val="18"/>
        </w:rPr>
        <w:t>a </w:t>
      </w:r>
      <w:r>
        <w:rPr>
          <w:w w:val="110"/>
          <w:sz w:val="18"/>
        </w:rPr>
        <w:t>darkroom by the exhibitor.</w:t>
      </w:r>
    </w:p>
    <w:p>
      <w:pPr>
        <w:spacing w:line="188" w:lineRule="exact" w:before="0"/>
        <w:ind w:left="570" w:right="0" w:firstLine="0"/>
        <w:jc w:val="left"/>
        <w:rPr>
          <w:sz w:val="18"/>
        </w:rPr>
      </w:pPr>
      <w:r>
        <w:rPr>
          <w:w w:val="110"/>
          <w:sz w:val="18"/>
        </w:rPr>
        <w:t>1608</w:t>
      </w:r>
      <w:r>
        <w:rPr>
          <w:spacing w:val="-9"/>
          <w:w w:val="110"/>
          <w:sz w:val="18"/>
        </w:rPr>
        <w:t> </w:t>
      </w:r>
      <w:r>
        <w:rPr>
          <w:w w:val="110"/>
          <w:sz w:val="18"/>
        </w:rPr>
        <w:t>-</w:t>
      </w:r>
      <w:r>
        <w:rPr>
          <w:spacing w:val="-8"/>
          <w:w w:val="110"/>
          <w:sz w:val="18"/>
        </w:rPr>
        <w:t> </w:t>
      </w:r>
      <w:r>
        <w:rPr>
          <w:w w:val="110"/>
          <w:sz w:val="18"/>
        </w:rPr>
        <w:t>Film:</w:t>
      </w:r>
      <w:r>
        <w:rPr>
          <w:spacing w:val="-9"/>
          <w:w w:val="110"/>
          <w:sz w:val="18"/>
        </w:rPr>
        <w:t> </w:t>
      </w:r>
      <w:r>
        <w:rPr>
          <w:w w:val="110"/>
          <w:sz w:val="18"/>
        </w:rPr>
        <w:t>image</w:t>
      </w:r>
      <w:r>
        <w:rPr>
          <w:spacing w:val="-8"/>
          <w:w w:val="110"/>
          <w:sz w:val="18"/>
        </w:rPr>
        <w:t> </w:t>
      </w:r>
      <w:r>
        <w:rPr>
          <w:w w:val="110"/>
          <w:sz w:val="18"/>
        </w:rPr>
        <w:t>created</w:t>
      </w:r>
      <w:r>
        <w:rPr>
          <w:spacing w:val="-8"/>
          <w:w w:val="110"/>
          <w:sz w:val="18"/>
        </w:rPr>
        <w:t> </w:t>
      </w:r>
      <w:r>
        <w:rPr>
          <w:w w:val="110"/>
          <w:sz w:val="18"/>
        </w:rPr>
        <w:t>on</w:t>
      </w:r>
      <w:r>
        <w:rPr>
          <w:spacing w:val="-9"/>
          <w:w w:val="110"/>
          <w:sz w:val="18"/>
        </w:rPr>
        <w:t> </w:t>
      </w:r>
      <w:r>
        <w:rPr>
          <w:w w:val="110"/>
          <w:sz w:val="18"/>
        </w:rPr>
        <w:t>ﬁlm</w:t>
      </w:r>
      <w:r>
        <w:rPr>
          <w:spacing w:val="-8"/>
          <w:w w:val="110"/>
          <w:sz w:val="18"/>
        </w:rPr>
        <w:t> </w:t>
      </w:r>
      <w:r>
        <w:rPr>
          <w:w w:val="110"/>
          <w:sz w:val="18"/>
        </w:rPr>
        <w:t>but</w:t>
      </w:r>
      <w:r>
        <w:rPr>
          <w:spacing w:val="-8"/>
          <w:w w:val="110"/>
          <w:sz w:val="18"/>
        </w:rPr>
        <w:t> </w:t>
      </w:r>
      <w:r>
        <w:rPr>
          <w:w w:val="110"/>
          <w:sz w:val="18"/>
        </w:rPr>
        <w:t>not</w:t>
      </w:r>
      <w:r>
        <w:rPr>
          <w:spacing w:val="-9"/>
          <w:w w:val="110"/>
          <w:sz w:val="18"/>
        </w:rPr>
        <w:t> </w:t>
      </w:r>
      <w:r>
        <w:rPr>
          <w:w w:val="110"/>
          <w:sz w:val="18"/>
        </w:rPr>
        <w:t>processed</w:t>
      </w:r>
      <w:r>
        <w:rPr>
          <w:spacing w:val="-8"/>
          <w:w w:val="110"/>
          <w:sz w:val="18"/>
        </w:rPr>
        <w:t> </w:t>
      </w:r>
      <w:r>
        <w:rPr>
          <w:w w:val="110"/>
          <w:sz w:val="18"/>
        </w:rPr>
        <w:t>by</w:t>
      </w:r>
      <w:r>
        <w:rPr>
          <w:spacing w:val="-9"/>
          <w:w w:val="110"/>
          <w:sz w:val="18"/>
        </w:rPr>
        <w:t> </w:t>
      </w:r>
      <w:r>
        <w:rPr>
          <w:spacing w:val="-2"/>
          <w:w w:val="110"/>
          <w:sz w:val="18"/>
        </w:rPr>
        <w:t>exhibitor.</w:t>
      </w:r>
    </w:p>
    <w:p>
      <w:pPr>
        <w:spacing w:line="200" w:lineRule="exact" w:before="138"/>
        <w:ind w:left="570" w:right="0" w:firstLine="0"/>
        <w:jc w:val="left"/>
        <w:rPr>
          <w:sz w:val="18"/>
        </w:rPr>
      </w:pPr>
      <w:r>
        <w:rPr>
          <w:w w:val="110"/>
          <w:sz w:val="18"/>
        </w:rPr>
        <w:t>1609:</w:t>
      </w:r>
      <w:r>
        <w:rPr>
          <w:spacing w:val="-3"/>
          <w:w w:val="110"/>
          <w:sz w:val="18"/>
        </w:rPr>
        <w:t> </w:t>
      </w:r>
      <w:r>
        <w:rPr>
          <w:w w:val="110"/>
          <w:sz w:val="18"/>
        </w:rPr>
        <w:t>GROWTH</w:t>
      </w:r>
      <w:r>
        <w:rPr>
          <w:spacing w:val="-2"/>
          <w:w w:val="110"/>
          <w:sz w:val="18"/>
        </w:rPr>
        <w:t> PORTFOLIO</w:t>
      </w:r>
    </w:p>
    <w:p>
      <w:pPr>
        <w:pStyle w:val="ListParagraph"/>
        <w:numPr>
          <w:ilvl w:val="0"/>
          <w:numId w:val="42"/>
        </w:numPr>
        <w:tabs>
          <w:tab w:pos="874" w:val="left" w:leader="none"/>
        </w:tabs>
        <w:spacing w:line="180" w:lineRule="exact" w:before="0" w:after="0"/>
        <w:ind w:left="874" w:right="0" w:hanging="170"/>
        <w:jc w:val="both"/>
        <w:rPr>
          <w:sz w:val="18"/>
        </w:rPr>
      </w:pPr>
      <w:r>
        <w:rPr>
          <w:sz w:val="18"/>
        </w:rPr>
        <w:t>Member</w:t>
      </w:r>
      <w:r>
        <w:rPr>
          <w:spacing w:val="23"/>
          <w:sz w:val="18"/>
        </w:rPr>
        <w:t> </w:t>
      </w:r>
      <w:r>
        <w:rPr>
          <w:sz w:val="18"/>
        </w:rPr>
        <w:t>must</w:t>
      </w:r>
      <w:r>
        <w:rPr>
          <w:spacing w:val="23"/>
          <w:sz w:val="18"/>
        </w:rPr>
        <w:t> </w:t>
      </w:r>
      <w:r>
        <w:rPr>
          <w:sz w:val="18"/>
        </w:rPr>
        <w:t>have</w:t>
      </w:r>
      <w:r>
        <w:rPr>
          <w:spacing w:val="24"/>
          <w:sz w:val="18"/>
        </w:rPr>
        <w:t> </w:t>
      </w:r>
      <w:r>
        <w:rPr>
          <w:sz w:val="18"/>
        </w:rPr>
        <w:t>been</w:t>
      </w:r>
      <w:r>
        <w:rPr>
          <w:spacing w:val="23"/>
          <w:sz w:val="18"/>
        </w:rPr>
        <w:t> </w:t>
      </w:r>
      <w:r>
        <w:rPr>
          <w:sz w:val="18"/>
        </w:rPr>
        <w:t>enrolled</w:t>
      </w:r>
      <w:r>
        <w:rPr>
          <w:spacing w:val="23"/>
          <w:sz w:val="18"/>
        </w:rPr>
        <w:t> </w:t>
      </w:r>
      <w:r>
        <w:rPr>
          <w:sz w:val="18"/>
        </w:rPr>
        <w:t>in</w:t>
      </w:r>
      <w:r>
        <w:rPr>
          <w:spacing w:val="24"/>
          <w:sz w:val="18"/>
        </w:rPr>
        <w:t> </w:t>
      </w:r>
      <w:r>
        <w:rPr>
          <w:sz w:val="18"/>
        </w:rPr>
        <w:t>Photography</w:t>
      </w:r>
      <w:r>
        <w:rPr>
          <w:spacing w:val="23"/>
          <w:sz w:val="18"/>
        </w:rPr>
        <w:t> </w:t>
      </w:r>
      <w:r>
        <w:rPr>
          <w:sz w:val="18"/>
        </w:rPr>
        <w:t>for</w:t>
      </w:r>
      <w:r>
        <w:rPr>
          <w:spacing w:val="23"/>
          <w:sz w:val="18"/>
        </w:rPr>
        <w:t> </w:t>
      </w:r>
      <w:r>
        <w:rPr>
          <w:sz w:val="18"/>
        </w:rPr>
        <w:t>ﬁve</w:t>
      </w:r>
      <w:r>
        <w:rPr>
          <w:spacing w:val="24"/>
          <w:sz w:val="18"/>
        </w:rPr>
        <w:t> </w:t>
      </w:r>
      <w:r>
        <w:rPr>
          <w:sz w:val="18"/>
        </w:rPr>
        <w:t>or</w:t>
      </w:r>
      <w:r>
        <w:rPr>
          <w:spacing w:val="23"/>
          <w:sz w:val="18"/>
        </w:rPr>
        <w:t> </w:t>
      </w:r>
      <w:r>
        <w:rPr>
          <w:sz w:val="18"/>
        </w:rPr>
        <w:t>more</w:t>
      </w:r>
      <w:r>
        <w:rPr>
          <w:spacing w:val="23"/>
          <w:sz w:val="18"/>
        </w:rPr>
        <w:t> </w:t>
      </w:r>
      <w:r>
        <w:rPr>
          <w:spacing w:val="-2"/>
          <w:sz w:val="18"/>
        </w:rPr>
        <w:t>years</w:t>
      </w:r>
    </w:p>
    <w:p>
      <w:pPr>
        <w:pStyle w:val="ListParagraph"/>
        <w:numPr>
          <w:ilvl w:val="0"/>
          <w:numId w:val="42"/>
        </w:numPr>
        <w:tabs>
          <w:tab w:pos="873" w:val="left" w:leader="none"/>
          <w:tab w:pos="876" w:val="left" w:leader="none"/>
        </w:tabs>
        <w:spacing w:line="196" w:lineRule="auto" w:before="11" w:after="0"/>
        <w:ind w:left="876" w:right="567" w:hanging="173"/>
        <w:jc w:val="both"/>
        <w:rPr>
          <w:sz w:val="18"/>
        </w:rPr>
      </w:pPr>
      <w:r>
        <w:rPr>
          <w:w w:val="110"/>
          <w:sz w:val="18"/>
        </w:rPr>
        <w:t>Exhibit</w:t>
      </w:r>
      <w:r>
        <w:rPr>
          <w:spacing w:val="-3"/>
          <w:w w:val="110"/>
          <w:sz w:val="18"/>
        </w:rPr>
        <w:t> </w:t>
      </w:r>
      <w:r>
        <w:rPr>
          <w:w w:val="110"/>
          <w:sz w:val="18"/>
        </w:rPr>
        <w:t>will</w:t>
      </w:r>
      <w:r>
        <w:rPr>
          <w:spacing w:val="-3"/>
          <w:w w:val="110"/>
          <w:sz w:val="18"/>
        </w:rPr>
        <w:t> </w:t>
      </w:r>
      <w:r>
        <w:rPr>
          <w:w w:val="110"/>
          <w:sz w:val="18"/>
        </w:rPr>
        <w:t>consist</w:t>
      </w:r>
      <w:r>
        <w:rPr>
          <w:spacing w:val="-3"/>
          <w:w w:val="110"/>
          <w:sz w:val="18"/>
        </w:rPr>
        <w:t> </w:t>
      </w:r>
      <w:r>
        <w:rPr>
          <w:w w:val="110"/>
          <w:sz w:val="18"/>
        </w:rPr>
        <w:t>of</w:t>
      </w:r>
      <w:r>
        <w:rPr>
          <w:spacing w:val="-3"/>
          <w:w w:val="110"/>
          <w:sz w:val="18"/>
        </w:rPr>
        <w:t> </w:t>
      </w:r>
      <w:r>
        <w:rPr>
          <w:w w:val="110"/>
          <w:sz w:val="18"/>
        </w:rPr>
        <w:t>5</w:t>
      </w:r>
      <w:r>
        <w:rPr>
          <w:spacing w:val="-3"/>
          <w:w w:val="110"/>
          <w:sz w:val="18"/>
        </w:rPr>
        <w:t> </w:t>
      </w:r>
      <w:r>
        <w:rPr>
          <w:w w:val="110"/>
          <w:sz w:val="18"/>
        </w:rPr>
        <w:t>photos</w:t>
      </w:r>
      <w:r>
        <w:rPr>
          <w:spacing w:val="-3"/>
          <w:w w:val="110"/>
          <w:sz w:val="18"/>
        </w:rPr>
        <w:t> </w:t>
      </w:r>
      <w:r>
        <w:rPr>
          <w:w w:val="110"/>
          <w:sz w:val="18"/>
        </w:rPr>
        <w:t>-</w:t>
      </w:r>
      <w:r>
        <w:rPr>
          <w:spacing w:val="-3"/>
          <w:w w:val="110"/>
          <w:sz w:val="18"/>
        </w:rPr>
        <w:t> </w:t>
      </w:r>
      <w:r>
        <w:rPr>
          <w:w w:val="110"/>
          <w:sz w:val="18"/>
        </w:rPr>
        <w:t>one</w:t>
      </w:r>
      <w:r>
        <w:rPr>
          <w:spacing w:val="-3"/>
          <w:w w:val="110"/>
          <w:sz w:val="18"/>
        </w:rPr>
        <w:t> </w:t>
      </w:r>
      <w:r>
        <w:rPr>
          <w:w w:val="110"/>
          <w:sz w:val="18"/>
        </w:rPr>
        <w:t>from</w:t>
      </w:r>
      <w:r>
        <w:rPr>
          <w:spacing w:val="-3"/>
          <w:w w:val="110"/>
          <w:sz w:val="18"/>
        </w:rPr>
        <w:t> </w:t>
      </w:r>
      <w:r>
        <w:rPr>
          <w:w w:val="110"/>
          <w:sz w:val="18"/>
        </w:rPr>
        <w:t>each</w:t>
      </w:r>
      <w:r>
        <w:rPr>
          <w:spacing w:val="-3"/>
          <w:w w:val="110"/>
          <w:sz w:val="18"/>
        </w:rPr>
        <w:t> </w:t>
      </w:r>
      <w:r>
        <w:rPr>
          <w:w w:val="110"/>
          <w:sz w:val="18"/>
        </w:rPr>
        <w:t>of</w:t>
      </w:r>
      <w:r>
        <w:rPr>
          <w:spacing w:val="-3"/>
          <w:w w:val="110"/>
          <w:sz w:val="18"/>
        </w:rPr>
        <w:t> </w:t>
      </w:r>
      <w:r>
        <w:rPr>
          <w:w w:val="110"/>
          <w:sz w:val="18"/>
        </w:rPr>
        <w:t>the</w:t>
      </w:r>
      <w:r>
        <w:rPr>
          <w:spacing w:val="-3"/>
          <w:w w:val="110"/>
          <w:sz w:val="18"/>
        </w:rPr>
        <w:t> </w:t>
      </w:r>
      <w:r>
        <w:rPr>
          <w:w w:val="110"/>
          <w:sz w:val="18"/>
        </w:rPr>
        <w:t>past</w:t>
      </w:r>
      <w:r>
        <w:rPr>
          <w:spacing w:val="-3"/>
          <w:w w:val="110"/>
          <w:sz w:val="18"/>
        </w:rPr>
        <w:t> </w:t>
      </w:r>
      <w:r>
        <w:rPr>
          <w:w w:val="110"/>
          <w:sz w:val="18"/>
        </w:rPr>
        <w:t>5</w:t>
      </w:r>
      <w:r>
        <w:rPr>
          <w:spacing w:val="-3"/>
          <w:w w:val="110"/>
          <w:sz w:val="18"/>
        </w:rPr>
        <w:t> </w:t>
      </w:r>
      <w:r>
        <w:rPr>
          <w:w w:val="110"/>
          <w:sz w:val="18"/>
        </w:rPr>
        <w:t>years</w:t>
      </w:r>
      <w:r>
        <w:rPr>
          <w:spacing w:val="-3"/>
          <w:w w:val="110"/>
          <w:sz w:val="18"/>
        </w:rPr>
        <w:t> </w:t>
      </w:r>
      <w:r>
        <w:rPr>
          <w:w w:val="110"/>
          <w:sz w:val="18"/>
        </w:rPr>
        <w:t>of</w:t>
      </w:r>
      <w:r>
        <w:rPr>
          <w:spacing w:val="-3"/>
          <w:w w:val="110"/>
          <w:sz w:val="18"/>
        </w:rPr>
        <w:t> </w:t>
      </w:r>
      <w:r>
        <w:rPr>
          <w:w w:val="110"/>
          <w:sz w:val="18"/>
        </w:rPr>
        <w:t>enrollment. Each</w:t>
      </w:r>
      <w:r>
        <w:rPr>
          <w:spacing w:val="-2"/>
          <w:w w:val="110"/>
          <w:sz w:val="18"/>
        </w:rPr>
        <w:t> </w:t>
      </w:r>
      <w:r>
        <w:rPr>
          <w:w w:val="110"/>
          <w:sz w:val="18"/>
        </w:rPr>
        <w:t>photo</w:t>
      </w:r>
      <w:r>
        <w:rPr>
          <w:spacing w:val="-2"/>
          <w:w w:val="110"/>
          <w:sz w:val="18"/>
        </w:rPr>
        <w:t> </w:t>
      </w:r>
      <w:r>
        <w:rPr>
          <w:w w:val="110"/>
          <w:sz w:val="18"/>
        </w:rPr>
        <w:t>must</w:t>
      </w:r>
      <w:r>
        <w:rPr>
          <w:spacing w:val="-2"/>
          <w:w w:val="110"/>
          <w:sz w:val="18"/>
        </w:rPr>
        <w:t> </w:t>
      </w:r>
      <w:r>
        <w:rPr>
          <w:w w:val="110"/>
          <w:sz w:val="18"/>
        </w:rPr>
        <w:t>have</w:t>
      </w:r>
      <w:r>
        <w:rPr>
          <w:spacing w:val="-2"/>
          <w:w w:val="110"/>
          <w:sz w:val="18"/>
        </w:rPr>
        <w:t> </w:t>
      </w:r>
      <w:r>
        <w:rPr>
          <w:w w:val="110"/>
          <w:sz w:val="18"/>
        </w:rPr>
        <w:t>been</w:t>
      </w:r>
      <w:r>
        <w:rPr>
          <w:spacing w:val="-2"/>
          <w:w w:val="110"/>
          <w:sz w:val="18"/>
        </w:rPr>
        <w:t> </w:t>
      </w:r>
      <w:r>
        <w:rPr>
          <w:w w:val="110"/>
          <w:sz w:val="18"/>
        </w:rPr>
        <w:t>created</w:t>
      </w:r>
      <w:r>
        <w:rPr>
          <w:spacing w:val="-2"/>
          <w:w w:val="110"/>
          <w:sz w:val="18"/>
        </w:rPr>
        <w:t> </w:t>
      </w:r>
      <w:r>
        <w:rPr>
          <w:w w:val="110"/>
          <w:sz w:val="18"/>
        </w:rPr>
        <w:t>in</w:t>
      </w:r>
      <w:r>
        <w:rPr>
          <w:spacing w:val="-2"/>
          <w:w w:val="110"/>
          <w:sz w:val="18"/>
        </w:rPr>
        <w:t> </w:t>
      </w:r>
      <w:r>
        <w:rPr>
          <w:w w:val="110"/>
          <w:sz w:val="18"/>
        </w:rPr>
        <w:t>a</w:t>
      </w:r>
      <w:r>
        <w:rPr>
          <w:spacing w:val="-2"/>
          <w:w w:val="110"/>
          <w:sz w:val="18"/>
        </w:rPr>
        <w:t> </w:t>
      </w:r>
      <w:r>
        <w:rPr>
          <w:w w:val="110"/>
          <w:sz w:val="18"/>
        </w:rPr>
        <w:t>different</w:t>
      </w:r>
      <w:r>
        <w:rPr>
          <w:spacing w:val="-2"/>
          <w:w w:val="110"/>
          <w:sz w:val="18"/>
        </w:rPr>
        <w:t> </w:t>
      </w:r>
      <w:r>
        <w:rPr>
          <w:w w:val="110"/>
          <w:sz w:val="18"/>
        </w:rPr>
        <w:t>year</w:t>
      </w:r>
      <w:r>
        <w:rPr>
          <w:spacing w:val="-2"/>
          <w:w w:val="110"/>
          <w:sz w:val="18"/>
        </w:rPr>
        <w:t> </w:t>
      </w:r>
      <w:r>
        <w:rPr>
          <w:w w:val="110"/>
          <w:sz w:val="18"/>
        </w:rPr>
        <w:t>and</w:t>
      </w:r>
      <w:r>
        <w:rPr>
          <w:spacing w:val="-2"/>
          <w:w w:val="110"/>
          <w:sz w:val="18"/>
        </w:rPr>
        <w:t> </w:t>
      </w:r>
      <w:r>
        <w:rPr>
          <w:w w:val="110"/>
          <w:sz w:val="18"/>
        </w:rPr>
        <w:t>must</w:t>
      </w:r>
      <w:r>
        <w:rPr>
          <w:spacing w:val="-2"/>
          <w:w w:val="110"/>
          <w:sz w:val="18"/>
        </w:rPr>
        <w:t> </w:t>
      </w:r>
      <w:r>
        <w:rPr>
          <w:w w:val="110"/>
          <w:sz w:val="18"/>
        </w:rPr>
        <w:t>be</w:t>
      </w:r>
      <w:r>
        <w:rPr>
          <w:spacing w:val="-2"/>
          <w:w w:val="110"/>
          <w:sz w:val="18"/>
        </w:rPr>
        <w:t> </w:t>
      </w:r>
      <w:r>
        <w:rPr>
          <w:w w:val="110"/>
          <w:sz w:val="18"/>
        </w:rPr>
        <w:t>labeled</w:t>
      </w:r>
      <w:r>
        <w:rPr>
          <w:spacing w:val="-2"/>
          <w:w w:val="110"/>
          <w:sz w:val="18"/>
        </w:rPr>
        <w:t> </w:t>
      </w:r>
      <w:r>
        <w:rPr>
          <w:w w:val="110"/>
          <w:sz w:val="18"/>
        </w:rPr>
        <w:t>with year taken and year of enrollment it represents.</w:t>
      </w:r>
    </w:p>
    <w:p>
      <w:pPr>
        <w:pStyle w:val="ListParagraph"/>
        <w:numPr>
          <w:ilvl w:val="0"/>
          <w:numId w:val="42"/>
        </w:numPr>
        <w:tabs>
          <w:tab w:pos="874" w:val="left" w:leader="none"/>
        </w:tabs>
        <w:spacing w:line="168" w:lineRule="exact" w:before="0" w:after="0"/>
        <w:ind w:left="874" w:right="0" w:hanging="170"/>
        <w:jc w:val="both"/>
        <w:rPr>
          <w:sz w:val="18"/>
        </w:rPr>
      </w:pPr>
      <w:r>
        <w:rPr>
          <w:w w:val="110"/>
          <w:sz w:val="18"/>
        </w:rPr>
        <w:t>Photos</w:t>
      </w:r>
      <w:r>
        <w:rPr>
          <w:spacing w:val="-10"/>
          <w:w w:val="110"/>
          <w:sz w:val="18"/>
        </w:rPr>
        <w:t> </w:t>
      </w:r>
      <w:r>
        <w:rPr>
          <w:w w:val="110"/>
          <w:sz w:val="18"/>
        </w:rPr>
        <w:t>must</w:t>
      </w:r>
      <w:r>
        <w:rPr>
          <w:spacing w:val="-9"/>
          <w:w w:val="110"/>
          <w:sz w:val="18"/>
        </w:rPr>
        <w:t> </w:t>
      </w:r>
      <w:r>
        <w:rPr>
          <w:w w:val="110"/>
          <w:sz w:val="18"/>
        </w:rPr>
        <w:t>be</w:t>
      </w:r>
      <w:r>
        <w:rPr>
          <w:spacing w:val="-9"/>
          <w:w w:val="110"/>
          <w:sz w:val="18"/>
        </w:rPr>
        <w:t> </w:t>
      </w:r>
      <w:r>
        <w:rPr>
          <w:w w:val="110"/>
          <w:sz w:val="18"/>
        </w:rPr>
        <w:t>8"x10"</w:t>
      </w:r>
      <w:r>
        <w:rPr>
          <w:spacing w:val="-9"/>
          <w:w w:val="110"/>
          <w:sz w:val="18"/>
        </w:rPr>
        <w:t> </w:t>
      </w:r>
      <w:r>
        <w:rPr>
          <w:w w:val="110"/>
          <w:sz w:val="18"/>
        </w:rPr>
        <w:t>and</w:t>
      </w:r>
      <w:r>
        <w:rPr>
          <w:spacing w:val="-9"/>
          <w:w w:val="110"/>
          <w:sz w:val="18"/>
        </w:rPr>
        <w:t> </w:t>
      </w:r>
      <w:r>
        <w:rPr>
          <w:w w:val="110"/>
          <w:sz w:val="18"/>
        </w:rPr>
        <w:t>may</w:t>
      </w:r>
      <w:r>
        <w:rPr>
          <w:spacing w:val="-9"/>
          <w:w w:val="110"/>
          <w:sz w:val="18"/>
        </w:rPr>
        <w:t> </w:t>
      </w:r>
      <w:r>
        <w:rPr>
          <w:w w:val="110"/>
          <w:sz w:val="18"/>
        </w:rPr>
        <w:t>be</w:t>
      </w:r>
      <w:r>
        <w:rPr>
          <w:spacing w:val="-9"/>
          <w:w w:val="110"/>
          <w:sz w:val="18"/>
        </w:rPr>
        <w:t> </w:t>
      </w:r>
      <w:r>
        <w:rPr>
          <w:w w:val="110"/>
          <w:sz w:val="18"/>
        </w:rPr>
        <w:t>color</w:t>
      </w:r>
      <w:r>
        <w:rPr>
          <w:spacing w:val="-10"/>
          <w:w w:val="110"/>
          <w:sz w:val="18"/>
        </w:rPr>
        <w:t> </w:t>
      </w:r>
      <w:r>
        <w:rPr>
          <w:w w:val="110"/>
          <w:sz w:val="18"/>
        </w:rPr>
        <w:t>or</w:t>
      </w:r>
      <w:r>
        <w:rPr>
          <w:spacing w:val="-9"/>
          <w:w w:val="110"/>
          <w:sz w:val="18"/>
        </w:rPr>
        <w:t> </w:t>
      </w:r>
      <w:r>
        <w:rPr>
          <w:w w:val="110"/>
          <w:sz w:val="18"/>
        </w:rPr>
        <w:t>black</w:t>
      </w:r>
      <w:r>
        <w:rPr>
          <w:spacing w:val="-9"/>
          <w:w w:val="110"/>
          <w:sz w:val="18"/>
        </w:rPr>
        <w:t> </w:t>
      </w:r>
      <w:r>
        <w:rPr>
          <w:w w:val="110"/>
          <w:sz w:val="18"/>
        </w:rPr>
        <w:t>and</w:t>
      </w:r>
      <w:r>
        <w:rPr>
          <w:spacing w:val="-9"/>
          <w:w w:val="110"/>
          <w:sz w:val="18"/>
        </w:rPr>
        <w:t> </w:t>
      </w:r>
      <w:r>
        <w:rPr>
          <w:spacing w:val="-2"/>
          <w:w w:val="110"/>
          <w:sz w:val="18"/>
        </w:rPr>
        <w:t>white.</w:t>
      </w:r>
    </w:p>
    <w:p>
      <w:pPr>
        <w:pStyle w:val="ListParagraph"/>
        <w:numPr>
          <w:ilvl w:val="0"/>
          <w:numId w:val="42"/>
        </w:numPr>
        <w:tabs>
          <w:tab w:pos="873" w:val="left" w:leader="none"/>
          <w:tab w:pos="876" w:val="left" w:leader="none"/>
        </w:tabs>
        <w:spacing w:line="196" w:lineRule="auto" w:before="11" w:after="0"/>
        <w:ind w:left="876" w:right="567" w:hanging="173"/>
        <w:jc w:val="both"/>
        <w:rPr>
          <w:sz w:val="18"/>
        </w:rPr>
      </w:pPr>
      <w:r>
        <w:rPr>
          <w:w w:val="110"/>
          <w:sz w:val="18"/>
        </w:rPr>
        <w:t>An</w:t>
      </w:r>
      <w:r>
        <w:rPr>
          <w:w w:val="110"/>
          <w:sz w:val="18"/>
        </w:rPr>
        <w:t> information</w:t>
      </w:r>
      <w:r>
        <w:rPr>
          <w:w w:val="110"/>
          <w:sz w:val="18"/>
        </w:rPr>
        <w:t> sheet</w:t>
      </w:r>
      <w:r>
        <w:rPr>
          <w:w w:val="110"/>
          <w:sz w:val="18"/>
        </w:rPr>
        <w:t> must</w:t>
      </w:r>
      <w:r>
        <w:rPr>
          <w:w w:val="110"/>
          <w:sz w:val="18"/>
        </w:rPr>
        <w:t> accompany</w:t>
      </w:r>
      <w:r>
        <w:rPr>
          <w:w w:val="110"/>
          <w:sz w:val="18"/>
        </w:rPr>
        <w:t> each</w:t>
      </w:r>
      <w:r>
        <w:rPr>
          <w:w w:val="110"/>
          <w:sz w:val="18"/>
        </w:rPr>
        <w:t> photo</w:t>
      </w:r>
      <w:r>
        <w:rPr>
          <w:w w:val="110"/>
          <w:sz w:val="18"/>
        </w:rPr>
        <w:t> giving</w:t>
      </w:r>
      <w:r>
        <w:rPr>
          <w:w w:val="110"/>
          <w:sz w:val="18"/>
        </w:rPr>
        <w:t> brand</w:t>
      </w:r>
      <w:r>
        <w:rPr>
          <w:w w:val="110"/>
          <w:sz w:val="18"/>
        </w:rPr>
        <w:t> and</w:t>
      </w:r>
      <w:r>
        <w:rPr>
          <w:w w:val="110"/>
          <w:sz w:val="18"/>
        </w:rPr>
        <w:t> model</w:t>
      </w:r>
      <w:r>
        <w:rPr>
          <w:w w:val="110"/>
          <w:sz w:val="18"/>
        </w:rPr>
        <w:t> of camera used to create the photo. The settings for focal length, aperture, mode, and shutter speed must also be listed.</w:t>
      </w:r>
    </w:p>
    <w:p>
      <w:pPr>
        <w:pStyle w:val="ListParagraph"/>
        <w:numPr>
          <w:ilvl w:val="0"/>
          <w:numId w:val="42"/>
        </w:numPr>
        <w:tabs>
          <w:tab w:pos="873" w:val="left" w:leader="none"/>
          <w:tab w:pos="876" w:val="left" w:leader="none"/>
        </w:tabs>
        <w:spacing w:line="196" w:lineRule="auto" w:before="0" w:after="0"/>
        <w:ind w:left="876" w:right="567" w:hanging="173"/>
        <w:jc w:val="both"/>
        <w:rPr>
          <w:sz w:val="18"/>
        </w:rPr>
      </w:pPr>
      <w:r>
        <w:rPr>
          <w:w w:val="110"/>
          <w:sz w:val="18"/>
        </w:rPr>
        <w:t>Skill</w:t>
      </w:r>
      <w:r>
        <w:rPr>
          <w:spacing w:val="-10"/>
          <w:w w:val="110"/>
          <w:sz w:val="18"/>
        </w:rPr>
        <w:t> </w:t>
      </w:r>
      <w:r>
        <w:rPr>
          <w:w w:val="110"/>
          <w:sz w:val="18"/>
        </w:rPr>
        <w:t>set</w:t>
      </w:r>
      <w:r>
        <w:rPr>
          <w:spacing w:val="-10"/>
          <w:w w:val="110"/>
          <w:sz w:val="18"/>
        </w:rPr>
        <w:t> </w:t>
      </w:r>
      <w:r>
        <w:rPr>
          <w:w w:val="110"/>
          <w:sz w:val="18"/>
        </w:rPr>
        <w:t>used</w:t>
      </w:r>
      <w:r>
        <w:rPr>
          <w:spacing w:val="-10"/>
          <w:w w:val="110"/>
          <w:sz w:val="18"/>
        </w:rPr>
        <w:t> </w:t>
      </w:r>
      <w:r>
        <w:rPr>
          <w:w w:val="110"/>
          <w:sz w:val="18"/>
        </w:rPr>
        <w:t>to</w:t>
      </w:r>
      <w:r>
        <w:rPr>
          <w:spacing w:val="-10"/>
          <w:w w:val="110"/>
          <w:sz w:val="18"/>
        </w:rPr>
        <w:t> </w:t>
      </w:r>
      <w:r>
        <w:rPr>
          <w:w w:val="110"/>
          <w:sz w:val="18"/>
        </w:rPr>
        <w:t>create</w:t>
      </w:r>
      <w:r>
        <w:rPr>
          <w:spacing w:val="-10"/>
          <w:w w:val="110"/>
          <w:sz w:val="18"/>
        </w:rPr>
        <w:t> </w:t>
      </w:r>
      <w:r>
        <w:rPr>
          <w:w w:val="110"/>
          <w:sz w:val="18"/>
        </w:rPr>
        <w:t>the</w:t>
      </w:r>
      <w:r>
        <w:rPr>
          <w:spacing w:val="-10"/>
          <w:w w:val="110"/>
          <w:sz w:val="18"/>
        </w:rPr>
        <w:t> </w:t>
      </w:r>
      <w:r>
        <w:rPr>
          <w:w w:val="110"/>
          <w:sz w:val="18"/>
        </w:rPr>
        <w:t>photo</w:t>
      </w:r>
      <w:r>
        <w:rPr>
          <w:spacing w:val="-10"/>
          <w:w w:val="110"/>
          <w:sz w:val="18"/>
        </w:rPr>
        <w:t> </w:t>
      </w:r>
      <w:r>
        <w:rPr>
          <w:w w:val="110"/>
          <w:sz w:val="18"/>
        </w:rPr>
        <w:t>must</w:t>
      </w:r>
      <w:r>
        <w:rPr>
          <w:spacing w:val="-10"/>
          <w:w w:val="110"/>
          <w:sz w:val="18"/>
        </w:rPr>
        <w:t> </w:t>
      </w:r>
      <w:r>
        <w:rPr>
          <w:w w:val="110"/>
          <w:sz w:val="18"/>
        </w:rPr>
        <w:t>be</w:t>
      </w:r>
      <w:r>
        <w:rPr>
          <w:spacing w:val="-10"/>
          <w:w w:val="110"/>
          <w:sz w:val="18"/>
        </w:rPr>
        <w:t> </w:t>
      </w:r>
      <w:r>
        <w:rPr>
          <w:w w:val="110"/>
          <w:sz w:val="18"/>
        </w:rPr>
        <w:t>given</w:t>
      </w:r>
      <w:r>
        <w:rPr>
          <w:spacing w:val="-10"/>
          <w:w w:val="110"/>
          <w:sz w:val="18"/>
        </w:rPr>
        <w:t> </w:t>
      </w:r>
      <w:r>
        <w:rPr>
          <w:w w:val="110"/>
          <w:sz w:val="18"/>
        </w:rPr>
        <w:t>and</w:t>
      </w:r>
      <w:r>
        <w:rPr>
          <w:spacing w:val="-10"/>
          <w:w w:val="110"/>
          <w:sz w:val="18"/>
        </w:rPr>
        <w:t> </w:t>
      </w:r>
      <w:r>
        <w:rPr>
          <w:w w:val="110"/>
          <w:sz w:val="18"/>
        </w:rPr>
        <w:t>explained.</w:t>
      </w:r>
      <w:r>
        <w:rPr>
          <w:spacing w:val="-10"/>
          <w:w w:val="110"/>
          <w:sz w:val="18"/>
        </w:rPr>
        <w:t> </w:t>
      </w:r>
      <w:r>
        <w:rPr>
          <w:w w:val="110"/>
          <w:sz w:val="18"/>
        </w:rPr>
        <w:t>Main</w:t>
      </w:r>
      <w:r>
        <w:rPr>
          <w:spacing w:val="-10"/>
          <w:w w:val="110"/>
          <w:sz w:val="18"/>
        </w:rPr>
        <w:t> </w:t>
      </w:r>
      <w:r>
        <w:rPr>
          <w:w w:val="110"/>
          <w:sz w:val="18"/>
        </w:rPr>
        <w:t>goal</w:t>
      </w:r>
      <w:r>
        <w:rPr>
          <w:spacing w:val="-10"/>
          <w:w w:val="110"/>
          <w:sz w:val="18"/>
        </w:rPr>
        <w:t> </w:t>
      </w:r>
      <w:r>
        <w:rPr>
          <w:w w:val="110"/>
          <w:sz w:val="18"/>
        </w:rPr>
        <w:t>for</w:t>
      </w:r>
      <w:r>
        <w:rPr>
          <w:spacing w:val="-10"/>
          <w:w w:val="110"/>
          <w:sz w:val="18"/>
        </w:rPr>
        <w:t> </w:t>
      </w:r>
      <w:r>
        <w:rPr>
          <w:w w:val="110"/>
          <w:sz w:val="18"/>
        </w:rPr>
        <w:t>each year should be listed.</w:t>
      </w:r>
    </w:p>
    <w:p>
      <w:pPr>
        <w:pStyle w:val="ListParagraph"/>
        <w:numPr>
          <w:ilvl w:val="0"/>
          <w:numId w:val="42"/>
        </w:numPr>
        <w:tabs>
          <w:tab w:pos="873" w:val="left" w:leader="none"/>
          <w:tab w:pos="876" w:val="left" w:leader="none"/>
        </w:tabs>
        <w:spacing w:line="196" w:lineRule="auto" w:before="0" w:after="0"/>
        <w:ind w:left="876" w:right="567" w:hanging="173"/>
        <w:jc w:val="both"/>
        <w:rPr>
          <w:sz w:val="18"/>
        </w:rPr>
      </w:pPr>
      <w:r>
        <w:rPr>
          <w:w w:val="110"/>
          <w:sz w:val="18"/>
        </w:rPr>
        <w:t>Beginning</w:t>
      </w:r>
      <w:r>
        <w:rPr>
          <w:spacing w:val="-3"/>
          <w:w w:val="110"/>
          <w:sz w:val="18"/>
        </w:rPr>
        <w:t> </w:t>
      </w:r>
      <w:r>
        <w:rPr>
          <w:w w:val="110"/>
          <w:sz w:val="18"/>
        </w:rPr>
        <w:t>with</w:t>
      </w:r>
      <w:r>
        <w:rPr>
          <w:spacing w:val="-3"/>
          <w:w w:val="110"/>
          <w:sz w:val="18"/>
        </w:rPr>
        <w:t> </w:t>
      </w:r>
      <w:r>
        <w:rPr>
          <w:w w:val="110"/>
          <w:sz w:val="18"/>
        </w:rPr>
        <w:t>photo</w:t>
      </w:r>
      <w:r>
        <w:rPr>
          <w:spacing w:val="-3"/>
          <w:w w:val="110"/>
          <w:sz w:val="18"/>
        </w:rPr>
        <w:t> </w:t>
      </w:r>
      <w:r>
        <w:rPr>
          <w:w w:val="110"/>
          <w:sz w:val="18"/>
        </w:rPr>
        <w:t>2,</w:t>
      </w:r>
      <w:r>
        <w:rPr>
          <w:spacing w:val="-3"/>
          <w:w w:val="110"/>
          <w:sz w:val="18"/>
        </w:rPr>
        <w:t> </w:t>
      </w:r>
      <w:r>
        <w:rPr>
          <w:w w:val="110"/>
          <w:sz w:val="18"/>
        </w:rPr>
        <w:t>member</w:t>
      </w:r>
      <w:r>
        <w:rPr>
          <w:spacing w:val="-3"/>
          <w:w w:val="110"/>
          <w:sz w:val="18"/>
        </w:rPr>
        <w:t> </w:t>
      </w:r>
      <w:r>
        <w:rPr>
          <w:w w:val="110"/>
          <w:sz w:val="18"/>
        </w:rPr>
        <w:t>description</w:t>
      </w:r>
      <w:r>
        <w:rPr>
          <w:spacing w:val="-3"/>
          <w:w w:val="110"/>
          <w:sz w:val="18"/>
        </w:rPr>
        <w:t> </w:t>
      </w:r>
      <w:r>
        <w:rPr>
          <w:w w:val="110"/>
          <w:sz w:val="18"/>
        </w:rPr>
        <w:t>of</w:t>
      </w:r>
      <w:r>
        <w:rPr>
          <w:spacing w:val="-3"/>
          <w:w w:val="110"/>
          <w:sz w:val="18"/>
        </w:rPr>
        <w:t> </w:t>
      </w:r>
      <w:r>
        <w:rPr>
          <w:w w:val="110"/>
          <w:sz w:val="18"/>
        </w:rPr>
        <w:t>GROWTH</w:t>
      </w:r>
      <w:r>
        <w:rPr>
          <w:spacing w:val="-3"/>
          <w:w w:val="110"/>
          <w:sz w:val="18"/>
        </w:rPr>
        <w:t> </w:t>
      </w:r>
      <w:r>
        <w:rPr>
          <w:w w:val="110"/>
          <w:sz w:val="18"/>
        </w:rPr>
        <w:t>in</w:t>
      </w:r>
      <w:r>
        <w:rPr>
          <w:spacing w:val="-3"/>
          <w:w w:val="110"/>
          <w:sz w:val="18"/>
        </w:rPr>
        <w:t> </w:t>
      </w:r>
      <w:r>
        <w:rPr>
          <w:w w:val="110"/>
          <w:sz w:val="18"/>
        </w:rPr>
        <w:t>project</w:t>
      </w:r>
      <w:r>
        <w:rPr>
          <w:spacing w:val="-3"/>
          <w:w w:val="110"/>
          <w:sz w:val="18"/>
        </w:rPr>
        <w:t> </w:t>
      </w:r>
      <w:r>
        <w:rPr>
          <w:w w:val="110"/>
          <w:sz w:val="18"/>
        </w:rPr>
        <w:t>skill</w:t>
      </w:r>
      <w:r>
        <w:rPr>
          <w:spacing w:val="-3"/>
          <w:w w:val="110"/>
          <w:sz w:val="18"/>
        </w:rPr>
        <w:t> </w:t>
      </w:r>
      <w:r>
        <w:rPr>
          <w:w w:val="110"/>
          <w:sz w:val="18"/>
        </w:rPr>
        <w:t>must</w:t>
      </w:r>
      <w:r>
        <w:rPr>
          <w:spacing w:val="-3"/>
          <w:w w:val="110"/>
          <w:sz w:val="18"/>
        </w:rPr>
        <w:t> </w:t>
      </w:r>
      <w:r>
        <w:rPr>
          <w:w w:val="110"/>
          <w:sz w:val="18"/>
        </w:rPr>
        <w:t>be included on information sheet.</w:t>
      </w:r>
    </w:p>
    <w:p>
      <w:pPr>
        <w:pStyle w:val="ListParagraph"/>
        <w:numPr>
          <w:ilvl w:val="0"/>
          <w:numId w:val="42"/>
        </w:numPr>
        <w:tabs>
          <w:tab w:pos="873" w:val="left" w:leader="none"/>
          <w:tab w:pos="876" w:val="left" w:leader="none"/>
        </w:tabs>
        <w:spacing w:line="196" w:lineRule="auto" w:before="0" w:after="0"/>
        <w:ind w:left="876" w:right="567" w:hanging="173"/>
        <w:jc w:val="both"/>
        <w:rPr>
          <w:sz w:val="18"/>
        </w:rPr>
      </w:pPr>
      <w:r>
        <w:rPr>
          <w:w w:val="110"/>
          <w:sz w:val="18"/>
        </w:rPr>
        <w:t>Exhibit</w:t>
      </w:r>
      <w:r>
        <w:rPr>
          <w:w w:val="110"/>
          <w:sz w:val="18"/>
        </w:rPr>
        <w:t> will</w:t>
      </w:r>
      <w:r>
        <w:rPr>
          <w:w w:val="110"/>
          <w:sz w:val="18"/>
        </w:rPr>
        <w:t> consist</w:t>
      </w:r>
      <w:r>
        <w:rPr>
          <w:w w:val="110"/>
          <w:sz w:val="18"/>
        </w:rPr>
        <w:t> of</w:t>
      </w:r>
      <w:r>
        <w:rPr>
          <w:w w:val="110"/>
          <w:sz w:val="18"/>
        </w:rPr>
        <w:t> photos</w:t>
      </w:r>
      <w:r>
        <w:rPr>
          <w:w w:val="110"/>
          <w:sz w:val="18"/>
        </w:rPr>
        <w:t> arranged</w:t>
      </w:r>
      <w:r>
        <w:rPr>
          <w:w w:val="110"/>
          <w:sz w:val="18"/>
        </w:rPr>
        <w:t> in</w:t>
      </w:r>
      <w:r>
        <w:rPr>
          <w:w w:val="110"/>
          <w:sz w:val="18"/>
        </w:rPr>
        <w:t> chronological</w:t>
      </w:r>
      <w:r>
        <w:rPr>
          <w:w w:val="110"/>
          <w:sz w:val="18"/>
        </w:rPr>
        <w:t> order</w:t>
      </w:r>
      <w:r>
        <w:rPr>
          <w:w w:val="110"/>
          <w:sz w:val="18"/>
        </w:rPr>
        <w:t> of</w:t>
      </w:r>
      <w:r>
        <w:rPr>
          <w:w w:val="110"/>
          <w:sz w:val="18"/>
        </w:rPr>
        <w:t> enrollment, information sheet on each photo, and all information listed on #4-6. A portfolio book will be required.</w:t>
      </w:r>
    </w:p>
    <w:p>
      <w:pPr>
        <w:spacing w:line="200" w:lineRule="exact" w:before="148"/>
        <w:ind w:left="570" w:right="0" w:firstLine="0"/>
        <w:jc w:val="left"/>
        <w:rPr>
          <w:sz w:val="18"/>
        </w:rPr>
      </w:pPr>
      <w:r>
        <w:rPr>
          <w:w w:val="115"/>
          <w:sz w:val="18"/>
        </w:rPr>
        <w:t>1610:</w:t>
      </w:r>
      <w:r>
        <w:rPr>
          <w:spacing w:val="-10"/>
          <w:w w:val="115"/>
          <w:sz w:val="18"/>
        </w:rPr>
        <w:t> </w:t>
      </w:r>
      <w:r>
        <w:rPr>
          <w:w w:val="115"/>
          <w:sz w:val="18"/>
        </w:rPr>
        <w:t>CAREER</w:t>
      </w:r>
      <w:r>
        <w:rPr>
          <w:spacing w:val="-10"/>
          <w:w w:val="115"/>
          <w:sz w:val="18"/>
        </w:rPr>
        <w:t> </w:t>
      </w:r>
      <w:r>
        <w:rPr>
          <w:spacing w:val="-2"/>
          <w:w w:val="115"/>
          <w:sz w:val="18"/>
        </w:rPr>
        <w:t>PORTFOLIO</w:t>
      </w:r>
    </w:p>
    <w:p>
      <w:pPr>
        <w:pStyle w:val="ListParagraph"/>
        <w:numPr>
          <w:ilvl w:val="0"/>
          <w:numId w:val="43"/>
        </w:numPr>
        <w:tabs>
          <w:tab w:pos="873" w:val="left" w:leader="none"/>
          <w:tab w:pos="876" w:val="left" w:leader="none"/>
        </w:tabs>
        <w:spacing w:line="196" w:lineRule="auto" w:before="11" w:after="0"/>
        <w:ind w:left="876" w:right="567" w:hanging="173"/>
        <w:jc w:val="both"/>
        <w:rPr>
          <w:sz w:val="18"/>
        </w:rPr>
      </w:pPr>
      <w:r>
        <w:rPr>
          <w:spacing w:val="-2"/>
          <w:w w:val="110"/>
          <w:sz w:val="18"/>
        </w:rPr>
        <w:t>Member</w:t>
      </w:r>
      <w:r>
        <w:rPr>
          <w:spacing w:val="-5"/>
          <w:w w:val="110"/>
          <w:sz w:val="18"/>
        </w:rPr>
        <w:t> </w:t>
      </w:r>
      <w:r>
        <w:rPr>
          <w:spacing w:val="-2"/>
          <w:w w:val="110"/>
          <w:sz w:val="18"/>
        </w:rPr>
        <w:t>must</w:t>
      </w:r>
      <w:r>
        <w:rPr>
          <w:spacing w:val="-5"/>
          <w:w w:val="110"/>
          <w:sz w:val="18"/>
        </w:rPr>
        <w:t> </w:t>
      </w:r>
      <w:r>
        <w:rPr>
          <w:spacing w:val="-2"/>
          <w:w w:val="110"/>
          <w:sz w:val="18"/>
        </w:rPr>
        <w:t>have</w:t>
      </w:r>
      <w:r>
        <w:rPr>
          <w:spacing w:val="-5"/>
          <w:w w:val="110"/>
          <w:sz w:val="18"/>
        </w:rPr>
        <w:t> </w:t>
      </w:r>
      <w:r>
        <w:rPr>
          <w:spacing w:val="-2"/>
          <w:w w:val="110"/>
          <w:sz w:val="18"/>
        </w:rPr>
        <w:t>been</w:t>
      </w:r>
      <w:r>
        <w:rPr>
          <w:spacing w:val="-5"/>
          <w:w w:val="110"/>
          <w:sz w:val="18"/>
        </w:rPr>
        <w:t> </w:t>
      </w:r>
      <w:r>
        <w:rPr>
          <w:spacing w:val="-2"/>
          <w:w w:val="110"/>
          <w:sz w:val="18"/>
        </w:rPr>
        <w:t>enrolled</w:t>
      </w:r>
      <w:r>
        <w:rPr>
          <w:spacing w:val="-5"/>
          <w:w w:val="110"/>
          <w:sz w:val="18"/>
        </w:rPr>
        <w:t> </w:t>
      </w:r>
      <w:r>
        <w:rPr>
          <w:spacing w:val="-2"/>
          <w:w w:val="110"/>
          <w:sz w:val="18"/>
        </w:rPr>
        <w:t>in</w:t>
      </w:r>
      <w:r>
        <w:rPr>
          <w:spacing w:val="-5"/>
          <w:w w:val="110"/>
          <w:sz w:val="18"/>
        </w:rPr>
        <w:t> </w:t>
      </w:r>
      <w:r>
        <w:rPr>
          <w:spacing w:val="-2"/>
          <w:w w:val="110"/>
          <w:sz w:val="18"/>
        </w:rPr>
        <w:t>Photography</w:t>
      </w:r>
      <w:r>
        <w:rPr>
          <w:spacing w:val="-5"/>
          <w:w w:val="110"/>
          <w:sz w:val="18"/>
        </w:rPr>
        <w:t> </w:t>
      </w:r>
      <w:r>
        <w:rPr>
          <w:spacing w:val="-2"/>
          <w:w w:val="110"/>
          <w:sz w:val="18"/>
        </w:rPr>
        <w:t>for</w:t>
      </w:r>
      <w:r>
        <w:rPr>
          <w:spacing w:val="-5"/>
          <w:w w:val="110"/>
          <w:sz w:val="18"/>
        </w:rPr>
        <w:t> </w:t>
      </w:r>
      <w:r>
        <w:rPr>
          <w:spacing w:val="-2"/>
          <w:w w:val="110"/>
          <w:sz w:val="18"/>
        </w:rPr>
        <w:t>5</w:t>
      </w:r>
      <w:r>
        <w:rPr>
          <w:spacing w:val="-5"/>
          <w:w w:val="110"/>
          <w:sz w:val="18"/>
        </w:rPr>
        <w:t> </w:t>
      </w:r>
      <w:r>
        <w:rPr>
          <w:spacing w:val="-2"/>
          <w:w w:val="110"/>
          <w:sz w:val="18"/>
        </w:rPr>
        <w:t>or</w:t>
      </w:r>
      <w:r>
        <w:rPr>
          <w:spacing w:val="-5"/>
          <w:w w:val="110"/>
          <w:sz w:val="18"/>
        </w:rPr>
        <w:t> </w:t>
      </w:r>
      <w:r>
        <w:rPr>
          <w:spacing w:val="-2"/>
          <w:w w:val="110"/>
          <w:sz w:val="18"/>
        </w:rPr>
        <w:t>more</w:t>
      </w:r>
      <w:r>
        <w:rPr>
          <w:spacing w:val="-5"/>
          <w:w w:val="110"/>
          <w:sz w:val="18"/>
        </w:rPr>
        <w:t> </w:t>
      </w:r>
      <w:r>
        <w:rPr>
          <w:spacing w:val="-2"/>
          <w:w w:val="110"/>
          <w:sz w:val="18"/>
        </w:rPr>
        <w:t>years</w:t>
      </w:r>
      <w:r>
        <w:rPr>
          <w:spacing w:val="-5"/>
          <w:w w:val="110"/>
          <w:sz w:val="18"/>
        </w:rPr>
        <w:t> </w:t>
      </w:r>
      <w:r>
        <w:rPr>
          <w:spacing w:val="-2"/>
          <w:w w:val="110"/>
          <w:sz w:val="18"/>
        </w:rPr>
        <w:t>OR</w:t>
      </w:r>
      <w:r>
        <w:rPr>
          <w:spacing w:val="-5"/>
          <w:w w:val="110"/>
          <w:sz w:val="18"/>
        </w:rPr>
        <w:t> </w:t>
      </w:r>
      <w:r>
        <w:rPr>
          <w:spacing w:val="-2"/>
          <w:w w:val="110"/>
          <w:sz w:val="18"/>
        </w:rPr>
        <w:t>member </w:t>
      </w:r>
      <w:r>
        <w:rPr>
          <w:w w:val="110"/>
          <w:sz w:val="18"/>
        </w:rPr>
        <w:t>must</w:t>
      </w:r>
      <w:r>
        <w:rPr>
          <w:w w:val="110"/>
          <w:sz w:val="18"/>
        </w:rPr>
        <w:t> be</w:t>
      </w:r>
      <w:r>
        <w:rPr>
          <w:w w:val="110"/>
          <w:sz w:val="18"/>
        </w:rPr>
        <w:t> 4-H</w:t>
      </w:r>
      <w:r>
        <w:rPr>
          <w:w w:val="110"/>
          <w:sz w:val="18"/>
        </w:rPr>
        <w:t> age</w:t>
      </w:r>
      <w:r>
        <w:rPr>
          <w:w w:val="110"/>
          <w:sz w:val="18"/>
        </w:rPr>
        <w:t> 15-18</w:t>
      </w:r>
      <w:r>
        <w:rPr>
          <w:w w:val="110"/>
          <w:sz w:val="18"/>
        </w:rPr>
        <w:t> and</w:t>
      </w:r>
      <w:r>
        <w:rPr>
          <w:w w:val="110"/>
          <w:sz w:val="18"/>
        </w:rPr>
        <w:t> have</w:t>
      </w:r>
      <w:r>
        <w:rPr>
          <w:w w:val="110"/>
          <w:sz w:val="18"/>
        </w:rPr>
        <w:t> been</w:t>
      </w:r>
      <w:r>
        <w:rPr>
          <w:w w:val="110"/>
          <w:sz w:val="18"/>
        </w:rPr>
        <w:t> enrolled</w:t>
      </w:r>
      <w:r>
        <w:rPr>
          <w:w w:val="110"/>
          <w:sz w:val="18"/>
        </w:rPr>
        <w:t> in</w:t>
      </w:r>
      <w:r>
        <w:rPr>
          <w:w w:val="110"/>
          <w:sz w:val="18"/>
        </w:rPr>
        <w:t> Photography</w:t>
      </w:r>
      <w:r>
        <w:rPr>
          <w:w w:val="110"/>
          <w:sz w:val="18"/>
        </w:rPr>
        <w:t> for</w:t>
      </w:r>
      <w:r>
        <w:rPr>
          <w:w w:val="110"/>
          <w:sz w:val="18"/>
        </w:rPr>
        <w:t> at</w:t>
      </w:r>
      <w:r>
        <w:rPr>
          <w:w w:val="110"/>
          <w:sz w:val="18"/>
        </w:rPr>
        <w:t> least</w:t>
      </w:r>
      <w:r>
        <w:rPr>
          <w:w w:val="110"/>
          <w:sz w:val="18"/>
        </w:rPr>
        <w:t> 2 </w:t>
      </w:r>
      <w:r>
        <w:rPr>
          <w:spacing w:val="-2"/>
          <w:w w:val="110"/>
          <w:sz w:val="18"/>
        </w:rPr>
        <w:t>years.</w:t>
      </w:r>
    </w:p>
    <w:p>
      <w:pPr>
        <w:pStyle w:val="ListParagraph"/>
        <w:numPr>
          <w:ilvl w:val="0"/>
          <w:numId w:val="43"/>
        </w:numPr>
        <w:tabs>
          <w:tab w:pos="873" w:val="left" w:leader="none"/>
          <w:tab w:pos="876" w:val="left" w:leader="none"/>
        </w:tabs>
        <w:spacing w:line="196" w:lineRule="auto" w:before="0" w:after="0"/>
        <w:ind w:left="876" w:right="567" w:hanging="173"/>
        <w:jc w:val="both"/>
        <w:rPr>
          <w:sz w:val="18"/>
        </w:rPr>
      </w:pPr>
      <w:r>
        <w:rPr>
          <w:w w:val="110"/>
          <w:sz w:val="18"/>
        </w:rPr>
        <w:t>Exhibit will contest of ten 8x10 photos showing skill development in one of the following</w:t>
      </w:r>
      <w:r>
        <w:rPr>
          <w:w w:val="110"/>
          <w:sz w:val="18"/>
        </w:rPr>
        <w:t> photography</w:t>
      </w:r>
      <w:r>
        <w:rPr>
          <w:w w:val="110"/>
          <w:sz w:val="18"/>
        </w:rPr>
        <w:t> areas:</w:t>
      </w:r>
      <w:r>
        <w:rPr>
          <w:w w:val="110"/>
          <w:sz w:val="18"/>
        </w:rPr>
        <w:t> portraiture,</w:t>
      </w:r>
      <w:r>
        <w:rPr>
          <w:w w:val="110"/>
          <w:sz w:val="18"/>
        </w:rPr>
        <w:t> special</w:t>
      </w:r>
      <w:r>
        <w:rPr>
          <w:w w:val="110"/>
          <w:sz w:val="18"/>
        </w:rPr>
        <w:t> effects</w:t>
      </w:r>
      <w:r>
        <w:rPr>
          <w:w w:val="110"/>
          <w:sz w:val="18"/>
        </w:rPr>
        <w:t> (not</w:t>
      </w:r>
      <w:r>
        <w:rPr>
          <w:w w:val="110"/>
          <w:sz w:val="18"/>
        </w:rPr>
        <w:t> done</w:t>
      </w:r>
      <w:r>
        <w:rPr>
          <w:w w:val="110"/>
          <w:sz w:val="18"/>
        </w:rPr>
        <w:t> with computer),</w:t>
      </w:r>
      <w:r>
        <w:rPr>
          <w:w w:val="110"/>
          <w:sz w:val="18"/>
        </w:rPr>
        <w:t> landscape,</w:t>
      </w:r>
      <w:r>
        <w:rPr>
          <w:w w:val="110"/>
          <w:sz w:val="18"/>
        </w:rPr>
        <w:t> photo</w:t>
      </w:r>
      <w:r>
        <w:rPr>
          <w:w w:val="110"/>
          <w:sz w:val="18"/>
        </w:rPr>
        <w:t> journalism,</w:t>
      </w:r>
      <w:r>
        <w:rPr>
          <w:w w:val="110"/>
          <w:sz w:val="18"/>
        </w:rPr>
        <w:t> black</w:t>
      </w:r>
      <w:r>
        <w:rPr>
          <w:w w:val="110"/>
          <w:sz w:val="18"/>
        </w:rPr>
        <w:t> and</w:t>
      </w:r>
      <w:r>
        <w:rPr>
          <w:w w:val="110"/>
          <w:sz w:val="18"/>
        </w:rPr>
        <w:t> white,</w:t>
      </w:r>
      <w:r>
        <w:rPr>
          <w:w w:val="110"/>
          <w:sz w:val="18"/>
        </w:rPr>
        <w:t> nature/wildlife,</w:t>
      </w:r>
      <w:r>
        <w:rPr>
          <w:w w:val="110"/>
          <w:sz w:val="18"/>
        </w:rPr>
        <w:t> or graphic</w:t>
      </w:r>
      <w:r>
        <w:rPr>
          <w:spacing w:val="-10"/>
          <w:w w:val="110"/>
          <w:sz w:val="18"/>
        </w:rPr>
        <w:t> </w:t>
      </w:r>
      <w:r>
        <w:rPr>
          <w:w w:val="110"/>
          <w:sz w:val="18"/>
        </w:rPr>
        <w:t>design</w:t>
      </w:r>
      <w:r>
        <w:rPr>
          <w:spacing w:val="-10"/>
          <w:w w:val="110"/>
          <w:sz w:val="18"/>
        </w:rPr>
        <w:t> </w:t>
      </w:r>
      <w:r>
        <w:rPr>
          <w:w w:val="110"/>
          <w:sz w:val="18"/>
        </w:rPr>
        <w:t>(computer</w:t>
      </w:r>
      <w:r>
        <w:rPr>
          <w:spacing w:val="-10"/>
          <w:w w:val="110"/>
          <w:sz w:val="18"/>
        </w:rPr>
        <w:t> </w:t>
      </w:r>
      <w:r>
        <w:rPr>
          <w:w w:val="110"/>
          <w:sz w:val="18"/>
        </w:rPr>
        <w:t>skills</w:t>
      </w:r>
      <w:r>
        <w:rPr>
          <w:spacing w:val="-10"/>
          <w:w w:val="110"/>
          <w:sz w:val="18"/>
        </w:rPr>
        <w:t> </w:t>
      </w:r>
      <w:r>
        <w:rPr>
          <w:w w:val="110"/>
          <w:sz w:val="18"/>
        </w:rPr>
        <w:t>with</w:t>
      </w:r>
      <w:r>
        <w:rPr>
          <w:spacing w:val="-10"/>
          <w:w w:val="110"/>
          <w:sz w:val="18"/>
        </w:rPr>
        <w:t> </w:t>
      </w:r>
      <w:r>
        <w:rPr>
          <w:w w:val="110"/>
          <w:sz w:val="18"/>
        </w:rPr>
        <w:t>photos).</w:t>
      </w:r>
      <w:r>
        <w:rPr>
          <w:spacing w:val="-10"/>
          <w:w w:val="110"/>
          <w:sz w:val="18"/>
        </w:rPr>
        <w:t> </w:t>
      </w:r>
      <w:r>
        <w:rPr>
          <w:w w:val="110"/>
          <w:sz w:val="18"/>
        </w:rPr>
        <w:t>Photos</w:t>
      </w:r>
      <w:r>
        <w:rPr>
          <w:spacing w:val="-10"/>
          <w:w w:val="110"/>
          <w:sz w:val="18"/>
        </w:rPr>
        <w:t> </w:t>
      </w:r>
      <w:r>
        <w:rPr>
          <w:w w:val="110"/>
          <w:sz w:val="18"/>
        </w:rPr>
        <w:t>may</w:t>
      </w:r>
      <w:r>
        <w:rPr>
          <w:spacing w:val="-10"/>
          <w:w w:val="110"/>
          <w:sz w:val="18"/>
        </w:rPr>
        <w:t> </w:t>
      </w:r>
      <w:r>
        <w:rPr>
          <w:w w:val="110"/>
          <w:sz w:val="18"/>
        </w:rPr>
        <w:t>have</w:t>
      </w:r>
      <w:r>
        <w:rPr>
          <w:spacing w:val="-10"/>
          <w:w w:val="110"/>
          <w:sz w:val="18"/>
        </w:rPr>
        <w:t> </w:t>
      </w:r>
      <w:r>
        <w:rPr>
          <w:w w:val="110"/>
          <w:sz w:val="18"/>
        </w:rPr>
        <w:t>been</w:t>
      </w:r>
      <w:r>
        <w:rPr>
          <w:spacing w:val="-10"/>
          <w:w w:val="110"/>
          <w:sz w:val="18"/>
        </w:rPr>
        <w:t> </w:t>
      </w:r>
      <w:r>
        <w:rPr>
          <w:w w:val="110"/>
          <w:sz w:val="18"/>
        </w:rPr>
        <w:t>created</w:t>
      </w:r>
      <w:r>
        <w:rPr>
          <w:spacing w:val="-10"/>
          <w:w w:val="110"/>
          <w:sz w:val="18"/>
        </w:rPr>
        <w:t> </w:t>
      </w:r>
      <w:r>
        <w:rPr>
          <w:w w:val="110"/>
          <w:sz w:val="18"/>
        </w:rPr>
        <w:t>over multiple project years.</w:t>
      </w:r>
    </w:p>
    <w:p>
      <w:pPr>
        <w:pStyle w:val="ListParagraph"/>
        <w:numPr>
          <w:ilvl w:val="0"/>
          <w:numId w:val="43"/>
        </w:numPr>
        <w:tabs>
          <w:tab w:pos="873" w:val="left" w:leader="none"/>
          <w:tab w:pos="876" w:val="left" w:leader="none"/>
        </w:tabs>
        <w:spacing w:line="196" w:lineRule="auto" w:before="0" w:after="0"/>
        <w:ind w:left="876" w:right="567" w:hanging="173"/>
        <w:jc w:val="both"/>
        <w:rPr>
          <w:sz w:val="18"/>
        </w:rPr>
      </w:pPr>
      <w:r>
        <w:rPr>
          <w:w w:val="110"/>
          <w:sz w:val="18"/>
        </w:rPr>
        <w:t>An</w:t>
      </w:r>
      <w:r>
        <w:rPr>
          <w:w w:val="110"/>
          <w:sz w:val="18"/>
        </w:rPr>
        <w:t> information</w:t>
      </w:r>
      <w:r>
        <w:rPr>
          <w:w w:val="110"/>
          <w:sz w:val="18"/>
        </w:rPr>
        <w:t> sheet</w:t>
      </w:r>
      <w:r>
        <w:rPr>
          <w:w w:val="110"/>
          <w:sz w:val="18"/>
        </w:rPr>
        <w:t> must</w:t>
      </w:r>
      <w:r>
        <w:rPr>
          <w:w w:val="110"/>
          <w:sz w:val="18"/>
        </w:rPr>
        <w:t> accompany</w:t>
      </w:r>
      <w:r>
        <w:rPr>
          <w:w w:val="110"/>
          <w:sz w:val="18"/>
        </w:rPr>
        <w:t> each</w:t>
      </w:r>
      <w:r>
        <w:rPr>
          <w:w w:val="110"/>
          <w:sz w:val="18"/>
        </w:rPr>
        <w:t> photo</w:t>
      </w:r>
      <w:r>
        <w:rPr>
          <w:w w:val="110"/>
          <w:sz w:val="18"/>
        </w:rPr>
        <w:t> giving</w:t>
      </w:r>
      <w:r>
        <w:rPr>
          <w:w w:val="110"/>
          <w:sz w:val="18"/>
        </w:rPr>
        <w:t> brand</w:t>
      </w:r>
      <w:r>
        <w:rPr>
          <w:w w:val="110"/>
          <w:sz w:val="18"/>
        </w:rPr>
        <w:t> and</w:t>
      </w:r>
      <w:r>
        <w:rPr>
          <w:w w:val="110"/>
          <w:sz w:val="18"/>
        </w:rPr>
        <w:t> model</w:t>
      </w:r>
      <w:r>
        <w:rPr>
          <w:w w:val="110"/>
          <w:sz w:val="18"/>
        </w:rPr>
        <w:t> of camera used to create the photo. The settings for focal length, aperture, mode, and shutter speed must also be listed.</w:t>
      </w:r>
    </w:p>
    <w:p>
      <w:pPr>
        <w:pStyle w:val="ListParagraph"/>
        <w:numPr>
          <w:ilvl w:val="0"/>
          <w:numId w:val="43"/>
        </w:numPr>
        <w:tabs>
          <w:tab w:pos="873" w:val="left" w:leader="none"/>
          <w:tab w:pos="876" w:val="left" w:leader="none"/>
        </w:tabs>
        <w:spacing w:line="196" w:lineRule="auto" w:before="0" w:after="0"/>
        <w:ind w:left="876" w:right="567" w:hanging="173"/>
        <w:jc w:val="both"/>
        <w:rPr>
          <w:sz w:val="18"/>
        </w:rPr>
      </w:pPr>
      <w:r>
        <w:rPr>
          <w:w w:val="110"/>
          <w:sz w:val="18"/>
        </w:rPr>
        <w:t>A</w:t>
      </w:r>
      <w:r>
        <w:rPr>
          <w:spacing w:val="-12"/>
          <w:w w:val="110"/>
          <w:sz w:val="18"/>
        </w:rPr>
        <w:t> </w:t>
      </w:r>
      <w:r>
        <w:rPr>
          <w:w w:val="110"/>
          <w:sz w:val="18"/>
        </w:rPr>
        <w:t>one-page</w:t>
      </w:r>
      <w:r>
        <w:rPr>
          <w:spacing w:val="-11"/>
          <w:w w:val="110"/>
          <w:sz w:val="18"/>
        </w:rPr>
        <w:t> </w:t>
      </w:r>
      <w:r>
        <w:rPr>
          <w:w w:val="110"/>
          <w:sz w:val="18"/>
        </w:rPr>
        <w:t>summary</w:t>
      </w:r>
      <w:r>
        <w:rPr>
          <w:spacing w:val="-11"/>
          <w:w w:val="110"/>
          <w:sz w:val="18"/>
        </w:rPr>
        <w:t> </w:t>
      </w:r>
      <w:r>
        <w:rPr>
          <w:w w:val="110"/>
          <w:sz w:val="18"/>
        </w:rPr>
        <w:t>should</w:t>
      </w:r>
      <w:r>
        <w:rPr>
          <w:spacing w:val="-11"/>
          <w:w w:val="110"/>
          <w:sz w:val="18"/>
        </w:rPr>
        <w:t> </w:t>
      </w:r>
      <w:r>
        <w:rPr>
          <w:w w:val="110"/>
          <w:sz w:val="18"/>
        </w:rPr>
        <w:t>accompany</w:t>
      </w:r>
      <w:r>
        <w:rPr>
          <w:spacing w:val="-11"/>
          <w:w w:val="110"/>
          <w:sz w:val="18"/>
        </w:rPr>
        <w:t> </w:t>
      </w:r>
      <w:r>
        <w:rPr>
          <w:w w:val="110"/>
          <w:sz w:val="18"/>
        </w:rPr>
        <w:t>the</w:t>
      </w:r>
      <w:r>
        <w:rPr>
          <w:spacing w:val="-12"/>
          <w:w w:val="110"/>
          <w:sz w:val="18"/>
        </w:rPr>
        <w:t> </w:t>
      </w:r>
      <w:r>
        <w:rPr>
          <w:w w:val="110"/>
          <w:sz w:val="18"/>
        </w:rPr>
        <w:t>portfolio</w:t>
      </w:r>
      <w:r>
        <w:rPr>
          <w:spacing w:val="-11"/>
          <w:w w:val="110"/>
          <w:sz w:val="18"/>
        </w:rPr>
        <w:t> </w:t>
      </w:r>
      <w:r>
        <w:rPr>
          <w:w w:val="110"/>
          <w:sz w:val="18"/>
        </w:rPr>
        <w:t>listing</w:t>
      </w:r>
      <w:r>
        <w:rPr>
          <w:spacing w:val="-11"/>
          <w:w w:val="110"/>
          <w:sz w:val="18"/>
        </w:rPr>
        <w:t> </w:t>
      </w:r>
      <w:r>
        <w:rPr>
          <w:w w:val="110"/>
          <w:sz w:val="18"/>
        </w:rPr>
        <w:t>the</w:t>
      </w:r>
      <w:r>
        <w:rPr>
          <w:spacing w:val="-11"/>
          <w:w w:val="110"/>
          <w:sz w:val="18"/>
        </w:rPr>
        <w:t> </w:t>
      </w:r>
      <w:r>
        <w:rPr>
          <w:w w:val="110"/>
          <w:sz w:val="18"/>
        </w:rPr>
        <w:t>goal</w:t>
      </w:r>
      <w:r>
        <w:rPr>
          <w:spacing w:val="-11"/>
          <w:w w:val="110"/>
          <w:sz w:val="18"/>
        </w:rPr>
        <w:t> </w:t>
      </w:r>
      <w:r>
        <w:rPr>
          <w:w w:val="110"/>
          <w:sz w:val="18"/>
        </w:rPr>
        <w:t>for</w:t>
      </w:r>
      <w:r>
        <w:rPr>
          <w:spacing w:val="-12"/>
          <w:w w:val="110"/>
          <w:sz w:val="18"/>
        </w:rPr>
        <w:t> </w:t>
      </w:r>
      <w:r>
        <w:rPr>
          <w:w w:val="110"/>
          <w:sz w:val="18"/>
        </w:rPr>
        <w:t>pursuing this</w:t>
      </w:r>
      <w:r>
        <w:rPr>
          <w:w w:val="110"/>
          <w:sz w:val="18"/>
        </w:rPr>
        <w:t> area</w:t>
      </w:r>
      <w:r>
        <w:rPr>
          <w:w w:val="110"/>
          <w:sz w:val="18"/>
        </w:rPr>
        <w:t> of</w:t>
      </w:r>
      <w:r>
        <w:rPr>
          <w:w w:val="110"/>
          <w:sz w:val="18"/>
        </w:rPr>
        <w:t> photography</w:t>
      </w:r>
      <w:r>
        <w:rPr>
          <w:w w:val="110"/>
          <w:sz w:val="18"/>
        </w:rPr>
        <w:t> and</w:t>
      </w:r>
      <w:r>
        <w:rPr>
          <w:w w:val="110"/>
          <w:sz w:val="18"/>
        </w:rPr>
        <w:t> what</w:t>
      </w:r>
      <w:r>
        <w:rPr>
          <w:w w:val="110"/>
          <w:sz w:val="18"/>
        </w:rPr>
        <w:t> skills</w:t>
      </w:r>
      <w:r>
        <w:rPr>
          <w:w w:val="110"/>
          <w:sz w:val="18"/>
        </w:rPr>
        <w:t> were</w:t>
      </w:r>
      <w:r>
        <w:rPr>
          <w:w w:val="110"/>
          <w:sz w:val="18"/>
        </w:rPr>
        <w:t> learned</w:t>
      </w:r>
      <w:r>
        <w:rPr>
          <w:w w:val="110"/>
          <w:sz w:val="18"/>
        </w:rPr>
        <w:t> while</w:t>
      </w:r>
      <w:r>
        <w:rPr>
          <w:w w:val="110"/>
          <w:sz w:val="18"/>
        </w:rPr>
        <w:t> doing</w:t>
      </w:r>
      <w:r>
        <w:rPr>
          <w:w w:val="110"/>
          <w:sz w:val="18"/>
        </w:rPr>
        <w:t> so.</w:t>
      </w:r>
      <w:r>
        <w:rPr>
          <w:w w:val="110"/>
          <w:sz w:val="18"/>
        </w:rPr>
        <w:t> Mentors should be acknowledged. Career exploration can also be described.</w:t>
      </w:r>
    </w:p>
    <w:p>
      <w:pPr>
        <w:pStyle w:val="ListParagraph"/>
        <w:numPr>
          <w:ilvl w:val="0"/>
          <w:numId w:val="43"/>
        </w:numPr>
        <w:tabs>
          <w:tab w:pos="873" w:val="left" w:leader="none"/>
          <w:tab w:pos="876" w:val="left" w:leader="none"/>
          <w:tab w:pos="7251" w:val="right" w:leader="none"/>
        </w:tabs>
        <w:spacing w:line="196" w:lineRule="auto" w:before="0" w:after="0"/>
        <w:ind w:left="876" w:right="567" w:hanging="173"/>
        <w:jc w:val="both"/>
        <w:rPr>
          <w:position w:val="-13"/>
          <w:sz w:val="24"/>
        </w:rPr>
      </w:pPr>
      <w:r>
        <w:rPr>
          <w:w w:val="110"/>
          <w:sz w:val="18"/>
        </w:rPr>
        <w:t>Exhibit will be presented in a notebook designed for portfolio review with</w:t>
      </w:r>
      <w:r>
        <w:rPr>
          <w:sz w:val="18"/>
        </w:rPr>
        <w:tab/>
      </w:r>
      <w:r>
        <w:rPr>
          <w:spacing w:val="-26"/>
          <w:w w:val="55"/>
          <w:sz w:val="18"/>
        </w:rPr>
        <w:t>pages</w:t>
      </w:r>
      <w:r>
        <w:rPr>
          <w:w w:val="110"/>
          <w:sz w:val="18"/>
        </w:rPr>
        <w:t> for required information from #4 and #5.</w:t>
      </w:r>
      <w:r>
        <w:rPr>
          <w:rFonts w:ascii="Times New Roman"/>
          <w:sz w:val="18"/>
        </w:rPr>
        <w:tab/>
      </w:r>
      <w:r>
        <w:rPr>
          <w:spacing w:val="-6"/>
          <w:w w:val="110"/>
          <w:position w:val="-13"/>
          <w:sz w:val="24"/>
        </w:rPr>
        <w:t>50</w:t>
      </w:r>
    </w:p>
    <w:p>
      <w:pPr>
        <w:pStyle w:val="ListParagraph"/>
        <w:spacing w:after="0" w:line="196" w:lineRule="auto"/>
        <w:jc w:val="both"/>
        <w:rPr>
          <w:position w:val="-13"/>
          <w:sz w:val="24"/>
        </w:rPr>
        <w:sectPr>
          <w:footerReference w:type="default" r:id="rId69"/>
          <w:pgSz w:w="7920" w:h="12240"/>
          <w:pgMar w:header="0" w:footer="0" w:top="220" w:bottom="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5"/>
      </w:pPr>
    </w:p>
    <w:p>
      <w:pPr>
        <w:spacing w:line="235" w:lineRule="exact" w:before="0"/>
        <w:ind w:left="945" w:right="0" w:firstLine="0"/>
        <w:jc w:val="left"/>
        <w:rPr>
          <w:b/>
          <w:i/>
          <w:sz w:val="20"/>
        </w:rPr>
      </w:pPr>
      <w:r>
        <w:rPr>
          <w:b/>
          <w:i/>
          <w:sz w:val="20"/>
        </w:rPr>
        <mc:AlternateContent>
          <mc:Choice Requires="wps">
            <w:drawing>
              <wp:anchor distT="0" distB="0" distL="0" distR="0" allowOverlap="1" layoutInCell="1" locked="0" behindDoc="0" simplePos="0" relativeHeight="15764480">
                <wp:simplePos x="0" y="0"/>
                <wp:positionH relativeFrom="page">
                  <wp:posOffset>502985</wp:posOffset>
                </wp:positionH>
                <wp:positionV relativeFrom="paragraph">
                  <wp:posOffset>-1613481</wp:posOffset>
                </wp:positionV>
                <wp:extent cx="4105275" cy="150495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4105275" cy="1504950"/>
                        </a:xfrm>
                        <a:prstGeom prst="rect">
                          <a:avLst/>
                        </a:prstGeom>
                        <a:ln w="57029">
                          <a:solidFill>
                            <a:srgbClr val="000000"/>
                          </a:solidFill>
                          <a:prstDash val="solid"/>
                        </a:ln>
                      </wps:spPr>
                      <wps:txbx>
                        <w:txbxContent>
                          <w:p>
                            <w:pPr>
                              <w:spacing w:line="216" w:lineRule="auto" w:before="86"/>
                              <w:ind w:left="2025" w:right="2216" w:firstLine="63"/>
                              <w:jc w:val="center"/>
                              <w:rPr>
                                <w:sz w:val="30"/>
                              </w:rPr>
                            </w:pPr>
                            <w:r>
                              <w:rPr>
                                <w:spacing w:val="-6"/>
                                <w:w w:val="110"/>
                                <w:sz w:val="30"/>
                              </w:rPr>
                              <w:t>Deptartment</w:t>
                            </w:r>
                            <w:r>
                              <w:rPr>
                                <w:spacing w:val="-18"/>
                                <w:w w:val="110"/>
                                <w:sz w:val="30"/>
                              </w:rPr>
                              <w:t> </w:t>
                            </w:r>
                            <w:r>
                              <w:rPr>
                                <w:spacing w:val="-6"/>
                                <w:w w:val="110"/>
                                <w:sz w:val="30"/>
                              </w:rPr>
                              <w:t>17 </w:t>
                            </w:r>
                            <w:r>
                              <w:rPr>
                                <w:w w:val="110"/>
                                <w:sz w:val="30"/>
                              </w:rPr>
                              <w:t>PLANT</w:t>
                            </w:r>
                            <w:r>
                              <w:rPr>
                                <w:spacing w:val="-11"/>
                                <w:w w:val="110"/>
                                <w:sz w:val="30"/>
                              </w:rPr>
                              <w:t> </w:t>
                            </w:r>
                            <w:r>
                              <w:rPr>
                                <w:spacing w:val="-2"/>
                                <w:w w:val="115"/>
                                <w:sz w:val="30"/>
                              </w:rPr>
                              <w:t>SCIENCE</w:t>
                            </w:r>
                          </w:p>
                          <w:p>
                            <w:pPr>
                              <w:spacing w:before="77"/>
                              <w:ind w:left="0" w:right="273" w:firstLine="0"/>
                              <w:jc w:val="center"/>
                              <w:rPr>
                                <w:i/>
                                <w:sz w:val="20"/>
                              </w:rPr>
                            </w:pPr>
                            <w:r>
                              <w:rPr>
                                <w:i/>
                                <w:w w:val="110"/>
                                <w:sz w:val="20"/>
                              </w:rPr>
                              <w:t>Superintendent:</w:t>
                            </w:r>
                            <w:r>
                              <w:rPr>
                                <w:i/>
                                <w:spacing w:val="22"/>
                                <w:w w:val="110"/>
                                <w:sz w:val="20"/>
                              </w:rPr>
                              <w:t> </w:t>
                            </w:r>
                            <w:r>
                              <w:rPr>
                                <w:i/>
                                <w:w w:val="110"/>
                                <w:sz w:val="20"/>
                              </w:rPr>
                              <w:t>Regehr</w:t>
                            </w:r>
                            <w:r>
                              <w:rPr>
                                <w:i/>
                                <w:spacing w:val="-12"/>
                                <w:w w:val="110"/>
                                <w:sz w:val="20"/>
                              </w:rPr>
                              <w:t> </w:t>
                            </w:r>
                            <w:r>
                              <w:rPr>
                                <w:i/>
                                <w:spacing w:val="-2"/>
                                <w:w w:val="110"/>
                                <w:sz w:val="20"/>
                              </w:rPr>
                              <w:t>Family</w:t>
                            </w:r>
                          </w:p>
                          <w:p>
                            <w:pPr>
                              <w:pStyle w:val="BodyText"/>
                              <w:spacing w:before="11"/>
                              <w:rPr>
                                <w:i/>
                              </w:rPr>
                            </w:pPr>
                          </w:p>
                          <w:p>
                            <w:pPr>
                              <w:pStyle w:val="BodyText"/>
                              <w:spacing w:line="206" w:lineRule="auto"/>
                              <w:ind w:left="312" w:right="1902"/>
                            </w:pPr>
                            <w:r>
                              <w:rPr>
                                <w:w w:val="110"/>
                              </w:rPr>
                              <w:t>Entry</w:t>
                            </w:r>
                            <w:r>
                              <w:rPr>
                                <w:spacing w:val="-7"/>
                                <w:w w:val="110"/>
                              </w:rPr>
                              <w:t> </w:t>
                            </w:r>
                            <w:r>
                              <w:rPr>
                                <w:w w:val="110"/>
                              </w:rPr>
                              <w:t>Time:</w:t>
                            </w:r>
                            <w:r>
                              <w:rPr>
                                <w:spacing w:val="-7"/>
                                <w:w w:val="110"/>
                              </w:rPr>
                              <w:t> </w:t>
                            </w:r>
                            <w:r>
                              <w:rPr>
                                <w:w w:val="110"/>
                              </w:rPr>
                              <w:t>12:00</w:t>
                            </w:r>
                            <w:r>
                              <w:rPr>
                                <w:spacing w:val="-7"/>
                                <w:w w:val="110"/>
                              </w:rPr>
                              <w:t> </w:t>
                            </w:r>
                            <w:r>
                              <w:rPr>
                                <w:w w:val="110"/>
                              </w:rPr>
                              <w:t>PM,</w:t>
                            </w:r>
                            <w:r>
                              <w:rPr>
                                <w:spacing w:val="-7"/>
                                <w:w w:val="110"/>
                              </w:rPr>
                              <w:t> </w:t>
                            </w:r>
                            <w:r>
                              <w:rPr>
                                <w:w w:val="110"/>
                              </w:rPr>
                              <w:t>Sunday,</w:t>
                            </w:r>
                            <w:r>
                              <w:rPr>
                                <w:spacing w:val="-7"/>
                                <w:w w:val="110"/>
                              </w:rPr>
                              <w:t> </w:t>
                            </w:r>
                            <w:r>
                              <w:rPr>
                                <w:w w:val="110"/>
                              </w:rPr>
                              <w:t>July</w:t>
                            </w:r>
                            <w:r>
                              <w:rPr>
                                <w:spacing w:val="-7"/>
                                <w:w w:val="110"/>
                              </w:rPr>
                              <w:t> </w:t>
                            </w:r>
                            <w:r>
                              <w:rPr>
                                <w:w w:val="110"/>
                              </w:rPr>
                              <w:t>27 Location: 4-H Building</w:t>
                            </w:r>
                          </w:p>
                          <w:p>
                            <w:pPr>
                              <w:pStyle w:val="BodyText"/>
                              <w:spacing w:line="218" w:lineRule="exact"/>
                              <w:ind w:left="312"/>
                            </w:pPr>
                            <w:r>
                              <w:rPr>
                                <w:w w:val="110"/>
                              </w:rPr>
                              <w:t>Judging</w:t>
                            </w:r>
                            <w:r>
                              <w:rPr>
                                <w:spacing w:val="-3"/>
                                <w:w w:val="110"/>
                              </w:rPr>
                              <w:t> </w:t>
                            </w:r>
                            <w:r>
                              <w:rPr>
                                <w:w w:val="110"/>
                              </w:rPr>
                              <w:t>Time:</w:t>
                            </w:r>
                            <w:r>
                              <w:rPr>
                                <w:spacing w:val="-2"/>
                                <w:w w:val="110"/>
                              </w:rPr>
                              <w:t> </w:t>
                            </w:r>
                            <w:r>
                              <w:rPr>
                                <w:w w:val="110"/>
                              </w:rPr>
                              <w:t>12:00</w:t>
                            </w:r>
                            <w:r>
                              <w:rPr>
                                <w:spacing w:val="-3"/>
                                <w:w w:val="110"/>
                              </w:rPr>
                              <w:t> </w:t>
                            </w:r>
                            <w:r>
                              <w:rPr>
                                <w:w w:val="110"/>
                              </w:rPr>
                              <w:t>PM,</w:t>
                            </w:r>
                            <w:r>
                              <w:rPr>
                                <w:spacing w:val="-2"/>
                                <w:w w:val="110"/>
                              </w:rPr>
                              <w:t> </w:t>
                            </w:r>
                            <w:r>
                              <w:rPr>
                                <w:w w:val="110"/>
                              </w:rPr>
                              <w:t>Sunday,</w:t>
                            </w:r>
                            <w:r>
                              <w:rPr>
                                <w:spacing w:val="-3"/>
                                <w:w w:val="110"/>
                              </w:rPr>
                              <w:t> </w:t>
                            </w:r>
                            <w:r>
                              <w:rPr>
                                <w:w w:val="110"/>
                              </w:rPr>
                              <w:t>July</w:t>
                            </w:r>
                            <w:r>
                              <w:rPr>
                                <w:spacing w:val="-2"/>
                                <w:w w:val="110"/>
                              </w:rPr>
                              <w:t> </w:t>
                            </w:r>
                            <w:r>
                              <w:rPr>
                                <w:spacing w:val="-5"/>
                                <w:w w:val="110"/>
                              </w:rPr>
                              <w:t>27</w:t>
                            </w:r>
                          </w:p>
                        </w:txbxContent>
                      </wps:txbx>
                      <wps:bodyPr wrap="square" lIns="0" tIns="0" rIns="0" bIns="0" rtlCol="0">
                        <a:noAutofit/>
                      </wps:bodyPr>
                    </wps:wsp>
                  </a:graphicData>
                </a:graphic>
              </wp:anchor>
            </w:drawing>
          </mc:Choice>
          <mc:Fallback>
            <w:pict>
              <v:shape style="position:absolute;margin-left:39.605152pt;margin-top:-127.045761pt;width:323.25pt;height:118.5pt;mso-position-horizontal-relative:page;mso-position-vertical-relative:paragraph;z-index:15764480" type="#_x0000_t202" id="docshape138" filled="false" stroked="true" strokeweight="4.490496pt" strokecolor="#000000">
                <v:textbox inset="0,0,0,0">
                  <w:txbxContent>
                    <w:p>
                      <w:pPr>
                        <w:spacing w:line="216" w:lineRule="auto" w:before="86"/>
                        <w:ind w:left="2025" w:right="2216" w:firstLine="63"/>
                        <w:jc w:val="center"/>
                        <w:rPr>
                          <w:sz w:val="30"/>
                        </w:rPr>
                      </w:pPr>
                      <w:r>
                        <w:rPr>
                          <w:spacing w:val="-6"/>
                          <w:w w:val="110"/>
                          <w:sz w:val="30"/>
                        </w:rPr>
                        <w:t>Deptartment</w:t>
                      </w:r>
                      <w:r>
                        <w:rPr>
                          <w:spacing w:val="-18"/>
                          <w:w w:val="110"/>
                          <w:sz w:val="30"/>
                        </w:rPr>
                        <w:t> </w:t>
                      </w:r>
                      <w:r>
                        <w:rPr>
                          <w:spacing w:val="-6"/>
                          <w:w w:val="110"/>
                          <w:sz w:val="30"/>
                        </w:rPr>
                        <w:t>17 </w:t>
                      </w:r>
                      <w:r>
                        <w:rPr>
                          <w:w w:val="110"/>
                          <w:sz w:val="30"/>
                        </w:rPr>
                        <w:t>PLANT</w:t>
                      </w:r>
                      <w:r>
                        <w:rPr>
                          <w:spacing w:val="-11"/>
                          <w:w w:val="110"/>
                          <w:sz w:val="30"/>
                        </w:rPr>
                        <w:t> </w:t>
                      </w:r>
                      <w:r>
                        <w:rPr>
                          <w:spacing w:val="-2"/>
                          <w:w w:val="115"/>
                          <w:sz w:val="30"/>
                        </w:rPr>
                        <w:t>SCIENCE</w:t>
                      </w:r>
                    </w:p>
                    <w:p>
                      <w:pPr>
                        <w:spacing w:before="77"/>
                        <w:ind w:left="0" w:right="273" w:firstLine="0"/>
                        <w:jc w:val="center"/>
                        <w:rPr>
                          <w:i/>
                          <w:sz w:val="20"/>
                        </w:rPr>
                      </w:pPr>
                      <w:r>
                        <w:rPr>
                          <w:i/>
                          <w:w w:val="110"/>
                          <w:sz w:val="20"/>
                        </w:rPr>
                        <w:t>Superintendent:</w:t>
                      </w:r>
                      <w:r>
                        <w:rPr>
                          <w:i/>
                          <w:spacing w:val="22"/>
                          <w:w w:val="110"/>
                          <w:sz w:val="20"/>
                        </w:rPr>
                        <w:t> </w:t>
                      </w:r>
                      <w:r>
                        <w:rPr>
                          <w:i/>
                          <w:w w:val="110"/>
                          <w:sz w:val="20"/>
                        </w:rPr>
                        <w:t>Regehr</w:t>
                      </w:r>
                      <w:r>
                        <w:rPr>
                          <w:i/>
                          <w:spacing w:val="-12"/>
                          <w:w w:val="110"/>
                          <w:sz w:val="20"/>
                        </w:rPr>
                        <w:t> </w:t>
                      </w:r>
                      <w:r>
                        <w:rPr>
                          <w:i/>
                          <w:spacing w:val="-2"/>
                          <w:w w:val="110"/>
                          <w:sz w:val="20"/>
                        </w:rPr>
                        <w:t>Family</w:t>
                      </w:r>
                    </w:p>
                    <w:p>
                      <w:pPr>
                        <w:pStyle w:val="BodyText"/>
                        <w:spacing w:before="11"/>
                        <w:rPr>
                          <w:i/>
                        </w:rPr>
                      </w:pPr>
                    </w:p>
                    <w:p>
                      <w:pPr>
                        <w:pStyle w:val="BodyText"/>
                        <w:spacing w:line="206" w:lineRule="auto"/>
                        <w:ind w:left="312" w:right="1902"/>
                      </w:pPr>
                      <w:r>
                        <w:rPr>
                          <w:w w:val="110"/>
                        </w:rPr>
                        <w:t>Entry</w:t>
                      </w:r>
                      <w:r>
                        <w:rPr>
                          <w:spacing w:val="-7"/>
                          <w:w w:val="110"/>
                        </w:rPr>
                        <w:t> </w:t>
                      </w:r>
                      <w:r>
                        <w:rPr>
                          <w:w w:val="110"/>
                        </w:rPr>
                        <w:t>Time:</w:t>
                      </w:r>
                      <w:r>
                        <w:rPr>
                          <w:spacing w:val="-7"/>
                          <w:w w:val="110"/>
                        </w:rPr>
                        <w:t> </w:t>
                      </w:r>
                      <w:r>
                        <w:rPr>
                          <w:w w:val="110"/>
                        </w:rPr>
                        <w:t>12:00</w:t>
                      </w:r>
                      <w:r>
                        <w:rPr>
                          <w:spacing w:val="-7"/>
                          <w:w w:val="110"/>
                        </w:rPr>
                        <w:t> </w:t>
                      </w:r>
                      <w:r>
                        <w:rPr>
                          <w:w w:val="110"/>
                        </w:rPr>
                        <w:t>PM,</w:t>
                      </w:r>
                      <w:r>
                        <w:rPr>
                          <w:spacing w:val="-7"/>
                          <w:w w:val="110"/>
                        </w:rPr>
                        <w:t> </w:t>
                      </w:r>
                      <w:r>
                        <w:rPr>
                          <w:w w:val="110"/>
                        </w:rPr>
                        <w:t>Sunday,</w:t>
                      </w:r>
                      <w:r>
                        <w:rPr>
                          <w:spacing w:val="-7"/>
                          <w:w w:val="110"/>
                        </w:rPr>
                        <w:t> </w:t>
                      </w:r>
                      <w:r>
                        <w:rPr>
                          <w:w w:val="110"/>
                        </w:rPr>
                        <w:t>July</w:t>
                      </w:r>
                      <w:r>
                        <w:rPr>
                          <w:spacing w:val="-7"/>
                          <w:w w:val="110"/>
                        </w:rPr>
                        <w:t> </w:t>
                      </w:r>
                      <w:r>
                        <w:rPr>
                          <w:w w:val="110"/>
                        </w:rPr>
                        <w:t>27 Location: 4-H Building</w:t>
                      </w:r>
                    </w:p>
                    <w:p>
                      <w:pPr>
                        <w:pStyle w:val="BodyText"/>
                        <w:spacing w:line="218" w:lineRule="exact"/>
                        <w:ind w:left="312"/>
                      </w:pPr>
                      <w:r>
                        <w:rPr>
                          <w:w w:val="110"/>
                        </w:rPr>
                        <w:t>Judging</w:t>
                      </w:r>
                      <w:r>
                        <w:rPr>
                          <w:spacing w:val="-3"/>
                          <w:w w:val="110"/>
                        </w:rPr>
                        <w:t> </w:t>
                      </w:r>
                      <w:r>
                        <w:rPr>
                          <w:w w:val="110"/>
                        </w:rPr>
                        <w:t>Time:</w:t>
                      </w:r>
                      <w:r>
                        <w:rPr>
                          <w:spacing w:val="-2"/>
                          <w:w w:val="110"/>
                        </w:rPr>
                        <w:t> </w:t>
                      </w:r>
                      <w:r>
                        <w:rPr>
                          <w:w w:val="110"/>
                        </w:rPr>
                        <w:t>12:00</w:t>
                      </w:r>
                      <w:r>
                        <w:rPr>
                          <w:spacing w:val="-3"/>
                          <w:w w:val="110"/>
                        </w:rPr>
                        <w:t> </w:t>
                      </w:r>
                      <w:r>
                        <w:rPr>
                          <w:w w:val="110"/>
                        </w:rPr>
                        <w:t>PM,</w:t>
                      </w:r>
                      <w:r>
                        <w:rPr>
                          <w:spacing w:val="-2"/>
                          <w:w w:val="110"/>
                        </w:rPr>
                        <w:t> </w:t>
                      </w:r>
                      <w:r>
                        <w:rPr>
                          <w:w w:val="110"/>
                        </w:rPr>
                        <w:t>Sunday,</w:t>
                      </w:r>
                      <w:r>
                        <w:rPr>
                          <w:spacing w:val="-3"/>
                          <w:w w:val="110"/>
                        </w:rPr>
                        <w:t> </w:t>
                      </w:r>
                      <w:r>
                        <w:rPr>
                          <w:w w:val="110"/>
                        </w:rPr>
                        <w:t>July</w:t>
                      </w:r>
                      <w:r>
                        <w:rPr>
                          <w:spacing w:val="-2"/>
                          <w:w w:val="110"/>
                        </w:rPr>
                        <w:t> </w:t>
                      </w:r>
                      <w:r>
                        <w:rPr>
                          <w:spacing w:val="-5"/>
                          <w:w w:val="110"/>
                        </w:rPr>
                        <w:t>27</w:t>
                      </w:r>
                    </w:p>
                  </w:txbxContent>
                </v:textbox>
                <v:stroke dashstyle="solid"/>
                <w10:wrap type="none"/>
              </v:shape>
            </w:pict>
          </mc:Fallback>
        </mc:AlternateContent>
      </w:r>
      <w:r>
        <w:rPr>
          <w:b/>
          <w:i/>
          <w:spacing w:val="-2"/>
          <w:w w:val="125"/>
          <w:sz w:val="20"/>
        </w:rPr>
        <w:t>LIMITS:</w:t>
      </w:r>
    </w:p>
    <w:p>
      <w:pPr>
        <w:pStyle w:val="ListParagraph"/>
        <w:numPr>
          <w:ilvl w:val="0"/>
          <w:numId w:val="44"/>
        </w:numPr>
        <w:tabs>
          <w:tab w:pos="1283" w:val="left" w:leader="none"/>
          <w:tab w:pos="1285" w:val="left" w:leader="none"/>
        </w:tabs>
        <w:spacing w:line="220" w:lineRule="auto" w:before="6" w:after="0"/>
        <w:ind w:left="1285" w:right="818" w:hanging="196"/>
        <w:jc w:val="both"/>
        <w:rPr>
          <w:i/>
          <w:sz w:val="20"/>
        </w:rPr>
      </w:pPr>
      <w:r>
        <w:rPr>
          <w:i/>
          <w:w w:val="110"/>
          <w:sz w:val="20"/>
        </w:rPr>
        <w:t>Horticulture:</w:t>
      </w:r>
      <w:r>
        <w:rPr>
          <w:i/>
          <w:spacing w:val="40"/>
          <w:w w:val="110"/>
          <w:sz w:val="20"/>
        </w:rPr>
        <w:t> </w:t>
      </w:r>
      <w:r>
        <w:rPr>
          <w:i/>
          <w:w w:val="110"/>
          <w:sz w:val="20"/>
        </w:rPr>
        <w:t>Exhibitors</w:t>
      </w:r>
      <w:r>
        <w:rPr>
          <w:i/>
          <w:w w:val="110"/>
          <w:sz w:val="20"/>
        </w:rPr>
        <w:t> may</w:t>
      </w:r>
      <w:r>
        <w:rPr>
          <w:i/>
          <w:w w:val="110"/>
          <w:sz w:val="20"/>
        </w:rPr>
        <w:t> enter</w:t>
      </w:r>
      <w:r>
        <w:rPr>
          <w:i/>
          <w:w w:val="110"/>
          <w:sz w:val="20"/>
        </w:rPr>
        <w:t> 12</w:t>
      </w:r>
      <w:r>
        <w:rPr>
          <w:i/>
          <w:w w:val="110"/>
          <w:sz w:val="20"/>
        </w:rPr>
        <w:t> exhibits</w:t>
      </w:r>
      <w:r>
        <w:rPr>
          <w:i/>
          <w:w w:val="110"/>
          <w:sz w:val="20"/>
        </w:rPr>
        <w:t> with</w:t>
      </w:r>
      <w:r>
        <w:rPr>
          <w:i/>
          <w:w w:val="110"/>
          <w:sz w:val="20"/>
        </w:rPr>
        <w:t> only</w:t>
      </w:r>
      <w:r>
        <w:rPr>
          <w:i/>
          <w:w w:val="110"/>
          <w:sz w:val="20"/>
        </w:rPr>
        <w:t> 1</w:t>
      </w:r>
      <w:r>
        <w:rPr>
          <w:i/>
          <w:w w:val="110"/>
          <w:sz w:val="20"/>
        </w:rPr>
        <w:t> entry</w:t>
      </w:r>
      <w:r>
        <w:rPr>
          <w:i/>
          <w:w w:val="110"/>
          <w:sz w:val="20"/>
        </w:rPr>
        <w:t> per variety.</w:t>
      </w:r>
    </w:p>
    <w:p>
      <w:pPr>
        <w:pStyle w:val="ListParagraph"/>
        <w:numPr>
          <w:ilvl w:val="0"/>
          <w:numId w:val="44"/>
        </w:numPr>
        <w:tabs>
          <w:tab w:pos="1283" w:val="left" w:leader="none"/>
          <w:tab w:pos="1285" w:val="left" w:leader="none"/>
        </w:tabs>
        <w:spacing w:line="220" w:lineRule="auto" w:before="1" w:after="0"/>
        <w:ind w:left="1285" w:right="818" w:hanging="196"/>
        <w:jc w:val="both"/>
        <w:rPr>
          <w:i/>
          <w:sz w:val="20"/>
        </w:rPr>
      </w:pPr>
      <w:r>
        <w:rPr>
          <w:i/>
          <w:w w:val="110"/>
          <w:sz w:val="20"/>
        </w:rPr>
        <w:t>Floriculture: Exhibitors may enter 8 exhibits with only 1 entry per</w:t>
      </w:r>
      <w:r>
        <w:rPr>
          <w:i/>
          <w:w w:val="110"/>
          <w:sz w:val="20"/>
        </w:rPr>
        <w:t> variety (for example: 1 double petunia and 1 single petunia, but not a pink single petunia and a purple single petunia.)</w:t>
      </w:r>
    </w:p>
    <w:p>
      <w:pPr>
        <w:pStyle w:val="ListParagraph"/>
        <w:numPr>
          <w:ilvl w:val="0"/>
          <w:numId w:val="44"/>
        </w:numPr>
        <w:tabs>
          <w:tab w:pos="1283" w:val="left" w:leader="none"/>
        </w:tabs>
        <w:spacing w:line="230" w:lineRule="exact" w:before="0" w:after="0"/>
        <w:ind w:left="1283" w:right="0" w:hanging="194"/>
        <w:jc w:val="both"/>
        <w:rPr>
          <w:i/>
          <w:sz w:val="20"/>
        </w:rPr>
      </w:pPr>
      <w:r>
        <w:rPr>
          <w:i/>
          <w:w w:val="110"/>
          <w:sz w:val="20"/>
        </w:rPr>
        <w:t>Crops:</w:t>
      </w:r>
      <w:r>
        <w:rPr>
          <w:i/>
          <w:spacing w:val="-4"/>
          <w:w w:val="110"/>
          <w:sz w:val="20"/>
        </w:rPr>
        <w:t> </w:t>
      </w:r>
      <w:r>
        <w:rPr>
          <w:i/>
          <w:w w:val="110"/>
          <w:sz w:val="20"/>
        </w:rPr>
        <w:t>Exhibitors</w:t>
      </w:r>
      <w:r>
        <w:rPr>
          <w:i/>
          <w:spacing w:val="-3"/>
          <w:w w:val="110"/>
          <w:sz w:val="20"/>
        </w:rPr>
        <w:t> </w:t>
      </w:r>
      <w:r>
        <w:rPr>
          <w:i/>
          <w:w w:val="110"/>
          <w:sz w:val="20"/>
        </w:rPr>
        <w:t>are</w:t>
      </w:r>
      <w:r>
        <w:rPr>
          <w:i/>
          <w:spacing w:val="-3"/>
          <w:w w:val="110"/>
          <w:sz w:val="20"/>
        </w:rPr>
        <w:t> </w:t>
      </w:r>
      <w:r>
        <w:rPr>
          <w:i/>
          <w:w w:val="110"/>
          <w:sz w:val="20"/>
        </w:rPr>
        <w:t>not</w:t>
      </w:r>
      <w:r>
        <w:rPr>
          <w:i/>
          <w:spacing w:val="-3"/>
          <w:w w:val="110"/>
          <w:sz w:val="20"/>
        </w:rPr>
        <w:t> </w:t>
      </w:r>
      <w:r>
        <w:rPr>
          <w:i/>
          <w:spacing w:val="-2"/>
          <w:w w:val="110"/>
          <w:sz w:val="20"/>
        </w:rPr>
        <w:t>limited</w:t>
      </w:r>
    </w:p>
    <w:p>
      <w:pPr>
        <w:pStyle w:val="ListParagraph"/>
        <w:numPr>
          <w:ilvl w:val="0"/>
          <w:numId w:val="45"/>
        </w:numPr>
        <w:tabs>
          <w:tab w:pos="1283" w:val="left" w:leader="none"/>
        </w:tabs>
        <w:spacing w:line="235" w:lineRule="exact" w:before="206" w:after="0"/>
        <w:ind w:left="1283" w:right="0" w:hanging="194"/>
        <w:jc w:val="left"/>
        <w:rPr>
          <w:sz w:val="20"/>
        </w:rPr>
      </w:pPr>
      <w:r>
        <w:rPr>
          <w:w w:val="110"/>
          <w:sz w:val="20"/>
        </w:rPr>
        <w:t>Read “General</w:t>
      </w:r>
      <w:r>
        <w:rPr>
          <w:spacing w:val="1"/>
          <w:w w:val="110"/>
          <w:sz w:val="20"/>
        </w:rPr>
        <w:t> </w:t>
      </w:r>
      <w:r>
        <w:rPr>
          <w:spacing w:val="-2"/>
          <w:w w:val="110"/>
          <w:sz w:val="20"/>
        </w:rPr>
        <w:t>Rules”</w:t>
      </w:r>
    </w:p>
    <w:p>
      <w:pPr>
        <w:pStyle w:val="BodyText"/>
        <w:spacing w:line="220" w:lineRule="auto" w:before="5"/>
        <w:ind w:left="1285" w:right="513" w:hanging="196"/>
      </w:pPr>
      <w:r>
        <w:rPr>
          <w:w w:val="110"/>
        </w:rPr>
        <w:t>2.</w:t>
      </w:r>
      <w:r>
        <w:rPr>
          <w:spacing w:val="-29"/>
          <w:w w:val="110"/>
        </w:rPr>
        <w:t> </w:t>
      </w:r>
      <w:r>
        <w:rPr>
          <w:w w:val="110"/>
        </w:rPr>
        <w:t>4-H</w:t>
      </w:r>
      <w:r>
        <w:rPr>
          <w:spacing w:val="-1"/>
          <w:w w:val="110"/>
        </w:rPr>
        <w:t> </w:t>
      </w:r>
      <w:r>
        <w:rPr>
          <w:w w:val="110"/>
        </w:rPr>
        <w:t>members</w:t>
      </w:r>
      <w:r>
        <w:rPr>
          <w:spacing w:val="-1"/>
          <w:w w:val="110"/>
        </w:rPr>
        <w:t> </w:t>
      </w:r>
      <w:r>
        <w:rPr>
          <w:w w:val="110"/>
        </w:rPr>
        <w:t>will</w:t>
      </w:r>
      <w:r>
        <w:rPr>
          <w:spacing w:val="-1"/>
          <w:w w:val="110"/>
        </w:rPr>
        <w:t> </w:t>
      </w:r>
      <w:r>
        <w:rPr>
          <w:w w:val="110"/>
        </w:rPr>
        <w:t>sign</w:t>
      </w:r>
      <w:r>
        <w:rPr>
          <w:spacing w:val="-1"/>
          <w:w w:val="110"/>
        </w:rPr>
        <w:t> </w:t>
      </w:r>
      <w:r>
        <w:rPr>
          <w:w w:val="110"/>
        </w:rPr>
        <w:t>up</w:t>
      </w:r>
      <w:r>
        <w:rPr>
          <w:spacing w:val="-1"/>
          <w:w w:val="110"/>
        </w:rPr>
        <w:t> </w:t>
      </w:r>
      <w:r>
        <w:rPr>
          <w:w w:val="110"/>
        </w:rPr>
        <w:t>for</w:t>
      </w:r>
      <w:r>
        <w:rPr>
          <w:spacing w:val="-1"/>
          <w:w w:val="110"/>
        </w:rPr>
        <w:t> </w:t>
      </w:r>
      <w:r>
        <w:rPr>
          <w:w w:val="110"/>
        </w:rPr>
        <w:t>conference</w:t>
      </w:r>
      <w:r>
        <w:rPr>
          <w:spacing w:val="-1"/>
          <w:w w:val="110"/>
        </w:rPr>
        <w:t> </w:t>
      </w:r>
      <w:r>
        <w:rPr>
          <w:w w:val="110"/>
        </w:rPr>
        <w:t>judging</w:t>
      </w:r>
      <w:r>
        <w:rPr>
          <w:spacing w:val="-1"/>
          <w:w w:val="110"/>
        </w:rPr>
        <w:t> </w:t>
      </w:r>
      <w:r>
        <w:rPr>
          <w:w w:val="110"/>
        </w:rPr>
        <w:t>time</w:t>
      </w:r>
      <w:r>
        <w:rPr>
          <w:spacing w:val="-1"/>
          <w:w w:val="110"/>
        </w:rPr>
        <w:t> </w:t>
      </w:r>
      <w:r>
        <w:rPr>
          <w:w w:val="110"/>
        </w:rPr>
        <w:t>when</w:t>
      </w:r>
      <w:r>
        <w:rPr>
          <w:spacing w:val="-1"/>
          <w:w w:val="110"/>
        </w:rPr>
        <w:t> </w:t>
      </w:r>
      <w:r>
        <w:rPr>
          <w:w w:val="110"/>
        </w:rPr>
        <w:t>they enter their exhibits.</w:t>
      </w:r>
    </w:p>
    <w:p>
      <w:pPr>
        <w:pStyle w:val="ListParagraph"/>
        <w:numPr>
          <w:ilvl w:val="0"/>
          <w:numId w:val="46"/>
        </w:numPr>
        <w:tabs>
          <w:tab w:pos="1283" w:val="left" w:leader="none"/>
        </w:tabs>
        <w:spacing w:line="220" w:lineRule="exact" w:before="0" w:after="0"/>
        <w:ind w:left="1283" w:right="0" w:hanging="194"/>
        <w:jc w:val="left"/>
        <w:rPr>
          <w:sz w:val="20"/>
        </w:rPr>
      </w:pPr>
      <w:r>
        <w:rPr>
          <w:w w:val="110"/>
          <w:sz w:val="20"/>
        </w:rPr>
        <w:t>The</w:t>
      </w:r>
      <w:r>
        <w:rPr>
          <w:spacing w:val="-3"/>
          <w:w w:val="110"/>
          <w:sz w:val="20"/>
        </w:rPr>
        <w:t> </w:t>
      </w:r>
      <w:r>
        <w:rPr>
          <w:w w:val="110"/>
          <w:sz w:val="20"/>
        </w:rPr>
        <w:t>following</w:t>
      </w:r>
      <w:r>
        <w:rPr>
          <w:spacing w:val="-2"/>
          <w:w w:val="110"/>
          <w:sz w:val="20"/>
        </w:rPr>
        <w:t> </w:t>
      </w:r>
      <w:r>
        <w:rPr>
          <w:w w:val="110"/>
          <w:sz w:val="20"/>
        </w:rPr>
        <w:t>awards</w:t>
      </w:r>
      <w:r>
        <w:rPr>
          <w:spacing w:val="-3"/>
          <w:w w:val="110"/>
          <w:sz w:val="20"/>
        </w:rPr>
        <w:t> </w:t>
      </w:r>
      <w:r>
        <w:rPr>
          <w:w w:val="110"/>
          <w:sz w:val="20"/>
        </w:rPr>
        <w:t>may</w:t>
      </w:r>
      <w:r>
        <w:rPr>
          <w:spacing w:val="-2"/>
          <w:w w:val="110"/>
          <w:sz w:val="20"/>
        </w:rPr>
        <w:t> </w:t>
      </w:r>
      <w:r>
        <w:rPr>
          <w:w w:val="110"/>
          <w:sz w:val="20"/>
        </w:rPr>
        <w:t>be</w:t>
      </w:r>
      <w:r>
        <w:rPr>
          <w:spacing w:val="-3"/>
          <w:w w:val="110"/>
          <w:sz w:val="20"/>
        </w:rPr>
        <w:t> </w:t>
      </w:r>
      <w:r>
        <w:rPr>
          <w:w w:val="110"/>
          <w:sz w:val="20"/>
        </w:rPr>
        <w:t>presented</w:t>
      </w:r>
      <w:r>
        <w:rPr>
          <w:spacing w:val="-2"/>
          <w:w w:val="110"/>
          <w:sz w:val="20"/>
        </w:rPr>
        <w:t> </w:t>
      </w:r>
      <w:r>
        <w:rPr>
          <w:w w:val="110"/>
          <w:sz w:val="20"/>
        </w:rPr>
        <w:t>in</w:t>
      </w:r>
      <w:r>
        <w:rPr>
          <w:spacing w:val="-3"/>
          <w:w w:val="110"/>
          <w:sz w:val="20"/>
        </w:rPr>
        <w:t> </w:t>
      </w:r>
      <w:r>
        <w:rPr>
          <w:w w:val="110"/>
          <w:sz w:val="20"/>
        </w:rPr>
        <w:t>this</w:t>
      </w:r>
      <w:r>
        <w:rPr>
          <w:spacing w:val="-2"/>
          <w:w w:val="110"/>
          <w:sz w:val="20"/>
        </w:rPr>
        <w:t> department:</w:t>
      </w:r>
    </w:p>
    <w:p>
      <w:pPr>
        <w:pStyle w:val="ListParagraph"/>
        <w:numPr>
          <w:ilvl w:val="1"/>
          <w:numId w:val="46"/>
        </w:numPr>
        <w:tabs>
          <w:tab w:pos="1624" w:val="left" w:leader="none"/>
        </w:tabs>
        <w:spacing w:line="225" w:lineRule="exact" w:before="0" w:after="0"/>
        <w:ind w:left="1624" w:right="0" w:hanging="181"/>
        <w:jc w:val="left"/>
        <w:rPr>
          <w:sz w:val="20"/>
        </w:rPr>
      </w:pPr>
      <w:r>
        <w:rPr>
          <w:w w:val="110"/>
          <w:sz w:val="20"/>
        </w:rPr>
        <w:t>Horticulture:</w:t>
      </w:r>
      <w:r>
        <w:rPr>
          <w:spacing w:val="-5"/>
          <w:w w:val="110"/>
          <w:sz w:val="20"/>
        </w:rPr>
        <w:t> </w:t>
      </w:r>
      <w:r>
        <w:rPr>
          <w:w w:val="110"/>
          <w:sz w:val="20"/>
        </w:rPr>
        <w:t>Grand</w:t>
      </w:r>
      <w:r>
        <w:rPr>
          <w:spacing w:val="-4"/>
          <w:w w:val="110"/>
          <w:sz w:val="20"/>
        </w:rPr>
        <w:t> </w:t>
      </w:r>
      <w:r>
        <w:rPr>
          <w:w w:val="110"/>
          <w:sz w:val="20"/>
        </w:rPr>
        <w:t>Champion</w:t>
      </w:r>
      <w:r>
        <w:rPr>
          <w:spacing w:val="-5"/>
          <w:w w:val="110"/>
          <w:sz w:val="20"/>
        </w:rPr>
        <w:t> </w:t>
      </w:r>
      <w:r>
        <w:rPr>
          <w:w w:val="110"/>
          <w:sz w:val="20"/>
        </w:rPr>
        <w:t>and</w:t>
      </w:r>
      <w:r>
        <w:rPr>
          <w:spacing w:val="-4"/>
          <w:w w:val="110"/>
          <w:sz w:val="20"/>
        </w:rPr>
        <w:t> </w:t>
      </w:r>
      <w:r>
        <w:rPr>
          <w:w w:val="110"/>
          <w:sz w:val="20"/>
        </w:rPr>
        <w:t>Reserve</w:t>
      </w:r>
      <w:r>
        <w:rPr>
          <w:spacing w:val="-5"/>
          <w:w w:val="110"/>
          <w:sz w:val="20"/>
        </w:rPr>
        <w:t> </w:t>
      </w:r>
      <w:r>
        <w:rPr>
          <w:w w:val="110"/>
          <w:sz w:val="20"/>
        </w:rPr>
        <w:t>Grand</w:t>
      </w:r>
      <w:r>
        <w:rPr>
          <w:spacing w:val="-4"/>
          <w:w w:val="110"/>
          <w:sz w:val="20"/>
        </w:rPr>
        <w:t> </w:t>
      </w:r>
      <w:r>
        <w:rPr>
          <w:spacing w:val="-2"/>
          <w:w w:val="110"/>
          <w:sz w:val="20"/>
        </w:rPr>
        <w:t>Champion</w:t>
      </w:r>
    </w:p>
    <w:p>
      <w:pPr>
        <w:pStyle w:val="ListParagraph"/>
        <w:numPr>
          <w:ilvl w:val="1"/>
          <w:numId w:val="46"/>
        </w:numPr>
        <w:tabs>
          <w:tab w:pos="1623" w:val="left" w:leader="none"/>
        </w:tabs>
        <w:spacing w:line="225" w:lineRule="exact" w:before="0" w:after="0"/>
        <w:ind w:left="1623" w:right="0" w:hanging="190"/>
        <w:jc w:val="left"/>
        <w:rPr>
          <w:sz w:val="20"/>
        </w:rPr>
      </w:pPr>
      <w:r>
        <w:rPr>
          <w:w w:val="110"/>
          <w:sz w:val="20"/>
        </w:rPr>
        <w:t>Floriculture:</w:t>
      </w:r>
      <w:r>
        <w:rPr>
          <w:spacing w:val="-3"/>
          <w:w w:val="110"/>
          <w:sz w:val="20"/>
        </w:rPr>
        <w:t> </w:t>
      </w:r>
      <w:r>
        <w:rPr>
          <w:w w:val="110"/>
          <w:sz w:val="20"/>
        </w:rPr>
        <w:t>Grand</w:t>
      </w:r>
      <w:r>
        <w:rPr>
          <w:spacing w:val="-2"/>
          <w:w w:val="110"/>
          <w:sz w:val="20"/>
        </w:rPr>
        <w:t> </w:t>
      </w:r>
      <w:r>
        <w:rPr>
          <w:w w:val="110"/>
          <w:sz w:val="20"/>
        </w:rPr>
        <w:t>Champion</w:t>
      </w:r>
      <w:r>
        <w:rPr>
          <w:spacing w:val="-2"/>
          <w:w w:val="110"/>
          <w:sz w:val="20"/>
        </w:rPr>
        <w:t> </w:t>
      </w:r>
      <w:r>
        <w:rPr>
          <w:w w:val="110"/>
          <w:sz w:val="20"/>
        </w:rPr>
        <w:t>and</w:t>
      </w:r>
      <w:r>
        <w:rPr>
          <w:spacing w:val="-2"/>
          <w:w w:val="110"/>
          <w:sz w:val="20"/>
        </w:rPr>
        <w:t> </w:t>
      </w:r>
      <w:r>
        <w:rPr>
          <w:w w:val="110"/>
          <w:sz w:val="20"/>
        </w:rPr>
        <w:t>Reserve</w:t>
      </w:r>
      <w:r>
        <w:rPr>
          <w:spacing w:val="-3"/>
          <w:w w:val="110"/>
          <w:sz w:val="20"/>
        </w:rPr>
        <w:t> </w:t>
      </w:r>
      <w:r>
        <w:rPr>
          <w:w w:val="110"/>
          <w:sz w:val="20"/>
        </w:rPr>
        <w:t>Grand</w:t>
      </w:r>
      <w:r>
        <w:rPr>
          <w:spacing w:val="-2"/>
          <w:w w:val="110"/>
          <w:sz w:val="20"/>
        </w:rPr>
        <w:t> Champion</w:t>
      </w:r>
    </w:p>
    <w:p>
      <w:pPr>
        <w:pStyle w:val="ListParagraph"/>
        <w:numPr>
          <w:ilvl w:val="1"/>
          <w:numId w:val="46"/>
        </w:numPr>
        <w:tabs>
          <w:tab w:pos="1624" w:val="left" w:leader="none"/>
        </w:tabs>
        <w:spacing w:line="225" w:lineRule="exact" w:before="0" w:after="0"/>
        <w:ind w:left="1624" w:right="0" w:hanging="175"/>
        <w:jc w:val="left"/>
        <w:rPr>
          <w:sz w:val="20"/>
        </w:rPr>
      </w:pPr>
      <w:r>
        <w:rPr>
          <w:w w:val="110"/>
          <w:sz w:val="20"/>
        </w:rPr>
        <w:t>Crops:</w:t>
      </w:r>
      <w:r>
        <w:rPr>
          <w:spacing w:val="-2"/>
          <w:w w:val="110"/>
          <w:sz w:val="20"/>
        </w:rPr>
        <w:t> </w:t>
      </w:r>
      <w:r>
        <w:rPr>
          <w:w w:val="110"/>
          <w:sz w:val="20"/>
        </w:rPr>
        <w:t>Grand</w:t>
      </w:r>
      <w:r>
        <w:rPr>
          <w:spacing w:val="-1"/>
          <w:w w:val="110"/>
          <w:sz w:val="20"/>
        </w:rPr>
        <w:t> </w:t>
      </w:r>
      <w:r>
        <w:rPr>
          <w:w w:val="110"/>
          <w:sz w:val="20"/>
        </w:rPr>
        <w:t>Champion</w:t>
      </w:r>
      <w:r>
        <w:rPr>
          <w:spacing w:val="-1"/>
          <w:w w:val="110"/>
          <w:sz w:val="20"/>
        </w:rPr>
        <w:t> </w:t>
      </w:r>
      <w:r>
        <w:rPr>
          <w:w w:val="110"/>
          <w:sz w:val="20"/>
        </w:rPr>
        <w:t>and</w:t>
      </w:r>
      <w:r>
        <w:rPr>
          <w:spacing w:val="-1"/>
          <w:w w:val="110"/>
          <w:sz w:val="20"/>
        </w:rPr>
        <w:t> </w:t>
      </w:r>
      <w:r>
        <w:rPr>
          <w:w w:val="110"/>
          <w:sz w:val="20"/>
        </w:rPr>
        <w:t>Reserve</w:t>
      </w:r>
      <w:r>
        <w:rPr>
          <w:spacing w:val="-1"/>
          <w:w w:val="110"/>
          <w:sz w:val="20"/>
        </w:rPr>
        <w:t> </w:t>
      </w:r>
      <w:r>
        <w:rPr>
          <w:w w:val="110"/>
          <w:sz w:val="20"/>
        </w:rPr>
        <w:t>Grand</w:t>
      </w:r>
      <w:r>
        <w:rPr>
          <w:spacing w:val="-1"/>
          <w:w w:val="110"/>
          <w:sz w:val="20"/>
        </w:rPr>
        <w:t> </w:t>
      </w:r>
      <w:r>
        <w:rPr>
          <w:spacing w:val="-2"/>
          <w:w w:val="110"/>
          <w:sz w:val="20"/>
        </w:rPr>
        <w:t>Champion</w:t>
      </w:r>
    </w:p>
    <w:p>
      <w:pPr>
        <w:pStyle w:val="ListParagraph"/>
        <w:numPr>
          <w:ilvl w:val="0"/>
          <w:numId w:val="46"/>
        </w:numPr>
        <w:tabs>
          <w:tab w:pos="1283" w:val="left" w:leader="none"/>
        </w:tabs>
        <w:spacing w:line="225" w:lineRule="exact" w:before="0" w:after="0"/>
        <w:ind w:left="1283" w:right="0" w:hanging="194"/>
        <w:jc w:val="both"/>
        <w:rPr>
          <w:sz w:val="20"/>
        </w:rPr>
      </w:pPr>
      <w:r>
        <w:rPr>
          <w:w w:val="110"/>
          <w:sz w:val="20"/>
        </w:rPr>
        <w:t>Read “General</w:t>
      </w:r>
      <w:r>
        <w:rPr>
          <w:spacing w:val="1"/>
          <w:w w:val="110"/>
          <w:sz w:val="20"/>
        </w:rPr>
        <w:t> </w:t>
      </w:r>
      <w:r>
        <w:rPr>
          <w:spacing w:val="-2"/>
          <w:w w:val="110"/>
          <w:sz w:val="20"/>
        </w:rPr>
        <w:t>Rules”</w:t>
      </w:r>
    </w:p>
    <w:p>
      <w:pPr>
        <w:pStyle w:val="ListParagraph"/>
        <w:numPr>
          <w:ilvl w:val="0"/>
          <w:numId w:val="46"/>
        </w:numPr>
        <w:tabs>
          <w:tab w:pos="1283" w:val="left" w:leader="none"/>
          <w:tab w:pos="1285" w:val="left" w:leader="none"/>
        </w:tabs>
        <w:spacing w:line="220" w:lineRule="auto" w:before="6" w:after="0"/>
        <w:ind w:left="1285" w:right="818" w:hanging="196"/>
        <w:jc w:val="both"/>
        <w:rPr>
          <w:sz w:val="20"/>
        </w:rPr>
      </w:pPr>
      <w:r>
        <w:rPr>
          <w:w w:val="110"/>
          <w:sz w:val="20"/>
        </w:rPr>
        <w:t>If</w:t>
      </w:r>
      <w:r>
        <w:rPr>
          <w:w w:val="110"/>
          <w:sz w:val="20"/>
        </w:rPr>
        <w:t> the</w:t>
      </w:r>
      <w:r>
        <w:rPr>
          <w:w w:val="110"/>
          <w:sz w:val="20"/>
        </w:rPr>
        <w:t> exhibitor</w:t>
      </w:r>
      <w:r>
        <w:rPr>
          <w:w w:val="110"/>
          <w:sz w:val="20"/>
        </w:rPr>
        <w:t> (age</w:t>
      </w:r>
      <w:r>
        <w:rPr>
          <w:w w:val="110"/>
          <w:sz w:val="20"/>
        </w:rPr>
        <w:t> 9</w:t>
      </w:r>
      <w:r>
        <w:rPr>
          <w:w w:val="110"/>
          <w:sz w:val="20"/>
        </w:rPr>
        <w:t> and</w:t>
      </w:r>
      <w:r>
        <w:rPr>
          <w:w w:val="110"/>
          <w:sz w:val="20"/>
        </w:rPr>
        <w:t> older)</w:t>
      </w:r>
      <w:r>
        <w:rPr>
          <w:w w:val="110"/>
          <w:sz w:val="20"/>
        </w:rPr>
        <w:t> receives</w:t>
      </w:r>
      <w:r>
        <w:rPr>
          <w:w w:val="110"/>
          <w:sz w:val="20"/>
        </w:rPr>
        <w:t> a</w:t>
      </w:r>
      <w:r>
        <w:rPr>
          <w:w w:val="110"/>
          <w:sz w:val="20"/>
        </w:rPr>
        <w:t> purple</w:t>
      </w:r>
      <w:r>
        <w:rPr>
          <w:w w:val="110"/>
          <w:sz w:val="20"/>
        </w:rPr>
        <w:t> on</w:t>
      </w:r>
      <w:r>
        <w:rPr>
          <w:w w:val="110"/>
          <w:sz w:val="20"/>
        </w:rPr>
        <w:t> a</w:t>
      </w:r>
      <w:r>
        <w:rPr>
          <w:spacing w:val="40"/>
          <w:w w:val="110"/>
          <w:sz w:val="20"/>
        </w:rPr>
        <w:t> </w:t>
      </w:r>
      <w:r>
        <w:rPr>
          <w:w w:val="110"/>
          <w:sz w:val="20"/>
        </w:rPr>
        <w:t>vegetable that will be out of season at State Fair time, they may substitute</w:t>
      </w:r>
      <w:r>
        <w:rPr>
          <w:w w:val="110"/>
          <w:sz w:val="20"/>
        </w:rPr>
        <w:t> another</w:t>
      </w:r>
      <w:r>
        <w:rPr>
          <w:w w:val="110"/>
          <w:sz w:val="20"/>
        </w:rPr>
        <w:t> vegetable</w:t>
      </w:r>
      <w:r>
        <w:rPr>
          <w:w w:val="110"/>
          <w:sz w:val="20"/>
        </w:rPr>
        <w:t> in</w:t>
      </w:r>
      <w:r>
        <w:rPr>
          <w:w w:val="110"/>
          <w:sz w:val="20"/>
        </w:rPr>
        <w:t> it’s</w:t>
      </w:r>
      <w:r>
        <w:rPr>
          <w:w w:val="110"/>
          <w:sz w:val="20"/>
        </w:rPr>
        <w:t> place</w:t>
      </w:r>
      <w:r>
        <w:rPr>
          <w:w w:val="110"/>
          <w:sz w:val="20"/>
        </w:rPr>
        <w:t> at</w:t>
      </w:r>
      <w:r>
        <w:rPr>
          <w:w w:val="110"/>
          <w:sz w:val="20"/>
        </w:rPr>
        <w:t> the</w:t>
      </w:r>
      <w:r>
        <w:rPr>
          <w:w w:val="110"/>
          <w:sz w:val="20"/>
        </w:rPr>
        <w:t> Kansas</w:t>
      </w:r>
      <w:r>
        <w:rPr>
          <w:w w:val="110"/>
          <w:sz w:val="20"/>
        </w:rPr>
        <w:t> State</w:t>
      </w:r>
      <w:r>
        <w:rPr>
          <w:spacing w:val="40"/>
          <w:w w:val="110"/>
          <w:sz w:val="20"/>
        </w:rPr>
        <w:t> </w:t>
      </w:r>
      <w:r>
        <w:rPr>
          <w:spacing w:val="-2"/>
          <w:w w:val="110"/>
          <w:sz w:val="20"/>
        </w:rPr>
        <w:t>Fair.</w:t>
      </w:r>
    </w:p>
    <w:p>
      <w:pPr>
        <w:pStyle w:val="ListParagraph"/>
        <w:numPr>
          <w:ilvl w:val="0"/>
          <w:numId w:val="46"/>
        </w:numPr>
        <w:tabs>
          <w:tab w:pos="1283" w:val="left" w:leader="none"/>
          <w:tab w:pos="1285" w:val="left" w:leader="none"/>
        </w:tabs>
        <w:spacing w:line="220" w:lineRule="auto" w:before="2" w:after="0"/>
        <w:ind w:left="1285" w:right="818" w:hanging="196"/>
        <w:jc w:val="both"/>
        <w:rPr>
          <w:sz w:val="20"/>
        </w:rPr>
      </w:pPr>
      <w:r>
        <w:rPr>
          <w:w w:val="110"/>
          <w:sz w:val="20"/>
        </w:rPr>
        <w:t>Exhibit</w:t>
      </w:r>
      <w:r>
        <w:rPr>
          <w:w w:val="110"/>
          <w:sz w:val="20"/>
        </w:rPr>
        <w:t> vegetables</w:t>
      </w:r>
      <w:r>
        <w:rPr>
          <w:w w:val="110"/>
          <w:sz w:val="20"/>
        </w:rPr>
        <w:t> on</w:t>
      </w:r>
      <w:r>
        <w:rPr>
          <w:w w:val="110"/>
          <w:sz w:val="20"/>
        </w:rPr>
        <w:t> disposable</w:t>
      </w:r>
      <w:r>
        <w:rPr>
          <w:w w:val="110"/>
          <w:sz w:val="20"/>
        </w:rPr>
        <w:t> plates</w:t>
      </w:r>
      <w:r>
        <w:rPr>
          <w:w w:val="110"/>
          <w:sz w:val="20"/>
        </w:rPr>
        <w:t> or</w:t>
      </w:r>
      <w:r>
        <w:rPr>
          <w:w w:val="110"/>
          <w:sz w:val="20"/>
        </w:rPr>
        <w:t> in</w:t>
      </w:r>
      <w:r>
        <w:rPr>
          <w:w w:val="110"/>
          <w:sz w:val="20"/>
        </w:rPr>
        <w:t> box</w:t>
      </w:r>
      <w:r>
        <w:rPr>
          <w:w w:val="110"/>
          <w:sz w:val="20"/>
        </w:rPr>
        <w:t> flats.</w:t>
      </w:r>
      <w:r>
        <w:rPr>
          <w:w w:val="110"/>
          <w:sz w:val="20"/>
        </w:rPr>
        <w:t> The exhibitors</w:t>
      </w:r>
      <w:r>
        <w:rPr>
          <w:w w:val="110"/>
          <w:sz w:val="20"/>
        </w:rPr>
        <w:t> name</w:t>
      </w:r>
      <w:r>
        <w:rPr>
          <w:w w:val="110"/>
          <w:sz w:val="20"/>
        </w:rPr>
        <w:t> must</w:t>
      </w:r>
      <w:r>
        <w:rPr>
          <w:w w:val="110"/>
          <w:sz w:val="20"/>
        </w:rPr>
        <w:t> be</w:t>
      </w:r>
      <w:r>
        <w:rPr>
          <w:w w:val="110"/>
          <w:sz w:val="20"/>
        </w:rPr>
        <w:t> on</w:t>
      </w:r>
      <w:r>
        <w:rPr>
          <w:w w:val="110"/>
          <w:sz w:val="20"/>
        </w:rPr>
        <w:t> the</w:t>
      </w:r>
      <w:r>
        <w:rPr>
          <w:w w:val="110"/>
          <w:sz w:val="20"/>
        </w:rPr>
        <w:t> bottom</w:t>
      </w:r>
      <w:r>
        <w:rPr>
          <w:w w:val="110"/>
          <w:sz w:val="20"/>
        </w:rPr>
        <w:t> of</w:t>
      </w:r>
      <w:r>
        <w:rPr>
          <w:w w:val="110"/>
          <w:sz w:val="20"/>
        </w:rPr>
        <w:t> any</w:t>
      </w:r>
      <w:r>
        <w:rPr>
          <w:w w:val="110"/>
          <w:sz w:val="20"/>
        </w:rPr>
        <w:t> container</w:t>
      </w:r>
      <w:r>
        <w:rPr>
          <w:w w:val="110"/>
          <w:sz w:val="20"/>
        </w:rPr>
        <w:t> or plate. Labels are available at the Extension Ofﬁce.</w:t>
      </w:r>
    </w:p>
    <w:p>
      <w:pPr>
        <w:pStyle w:val="ListParagraph"/>
        <w:numPr>
          <w:ilvl w:val="0"/>
          <w:numId w:val="46"/>
        </w:numPr>
        <w:tabs>
          <w:tab w:pos="1283" w:val="left" w:leader="none"/>
          <w:tab w:pos="1285" w:val="left" w:leader="none"/>
        </w:tabs>
        <w:spacing w:line="220" w:lineRule="auto" w:before="1" w:after="0"/>
        <w:ind w:left="1285" w:right="818" w:hanging="196"/>
        <w:jc w:val="both"/>
        <w:rPr>
          <w:sz w:val="20"/>
        </w:rPr>
      </w:pPr>
      <w:r>
        <w:rPr>
          <w:w w:val="110"/>
          <w:sz w:val="20"/>
        </w:rPr>
        <w:t>The common name of the flower should be written on the entry tag.</w:t>
      </w:r>
      <w:r>
        <w:rPr>
          <w:w w:val="110"/>
          <w:sz w:val="20"/>
        </w:rPr>
        <w:t> When</w:t>
      </w:r>
      <w:r>
        <w:rPr>
          <w:w w:val="110"/>
          <w:sz w:val="20"/>
        </w:rPr>
        <w:t> exhibiting</w:t>
      </w:r>
      <w:r>
        <w:rPr>
          <w:w w:val="110"/>
          <w:sz w:val="20"/>
        </w:rPr>
        <w:t> the</w:t>
      </w:r>
      <w:r>
        <w:rPr>
          <w:w w:val="110"/>
          <w:sz w:val="20"/>
        </w:rPr>
        <w:t> flower,</w:t>
      </w:r>
      <w:r>
        <w:rPr>
          <w:w w:val="110"/>
          <w:sz w:val="20"/>
        </w:rPr>
        <w:t> keep</w:t>
      </w:r>
      <w:r>
        <w:rPr>
          <w:w w:val="110"/>
          <w:sz w:val="20"/>
        </w:rPr>
        <w:t> appropriate</w:t>
      </w:r>
      <w:r>
        <w:rPr>
          <w:w w:val="110"/>
          <w:sz w:val="20"/>
        </w:rPr>
        <w:t> foliage</w:t>
      </w:r>
      <w:r>
        <w:rPr>
          <w:w w:val="110"/>
          <w:sz w:val="20"/>
        </w:rPr>
        <w:t> with the flower, but remove foliage below the water line.</w:t>
      </w:r>
    </w:p>
    <w:p>
      <w:pPr>
        <w:pStyle w:val="ListParagraph"/>
        <w:numPr>
          <w:ilvl w:val="0"/>
          <w:numId w:val="46"/>
        </w:numPr>
        <w:tabs>
          <w:tab w:pos="1283" w:val="left" w:leader="none"/>
          <w:tab w:pos="1285" w:val="left" w:leader="none"/>
        </w:tabs>
        <w:spacing w:line="220" w:lineRule="auto" w:before="1" w:after="0"/>
        <w:ind w:left="1285" w:right="818" w:hanging="196"/>
        <w:jc w:val="both"/>
        <w:rPr>
          <w:sz w:val="20"/>
        </w:rPr>
      </w:pPr>
      <w:r>
        <w:rPr>
          <w:w w:val="110"/>
          <w:sz w:val="20"/>
        </w:rPr>
        <w:t>The</w:t>
      </w:r>
      <w:r>
        <w:rPr>
          <w:w w:val="110"/>
          <w:sz w:val="20"/>
        </w:rPr>
        <w:t> flowers,</w:t>
      </w:r>
      <w:r>
        <w:rPr>
          <w:w w:val="110"/>
          <w:sz w:val="20"/>
        </w:rPr>
        <w:t> foliage,</w:t>
      </w:r>
      <w:r>
        <w:rPr>
          <w:w w:val="110"/>
          <w:sz w:val="20"/>
        </w:rPr>
        <w:t> and</w:t>
      </w:r>
      <w:r>
        <w:rPr>
          <w:w w:val="110"/>
          <w:sz w:val="20"/>
        </w:rPr>
        <w:t> ﬁller</w:t>
      </w:r>
      <w:r>
        <w:rPr>
          <w:w w:val="110"/>
          <w:sz w:val="20"/>
        </w:rPr>
        <w:t> must</w:t>
      </w:r>
      <w:r>
        <w:rPr>
          <w:w w:val="110"/>
          <w:sz w:val="20"/>
        </w:rPr>
        <w:t> be</w:t>
      </w:r>
      <w:r>
        <w:rPr>
          <w:w w:val="110"/>
          <w:sz w:val="20"/>
        </w:rPr>
        <w:t> home-raised</w:t>
      </w:r>
      <w:r>
        <w:rPr>
          <w:w w:val="110"/>
          <w:sz w:val="20"/>
        </w:rPr>
        <w:t> by</w:t>
      </w:r>
      <w:r>
        <w:rPr>
          <w:w w:val="110"/>
          <w:sz w:val="20"/>
        </w:rPr>
        <w:t> the exhibitor.</w:t>
      </w:r>
      <w:r>
        <w:rPr>
          <w:w w:val="110"/>
          <w:sz w:val="20"/>
        </w:rPr>
        <w:t> Containers</w:t>
      </w:r>
      <w:r>
        <w:rPr>
          <w:w w:val="110"/>
          <w:sz w:val="20"/>
        </w:rPr>
        <w:t> may</w:t>
      </w:r>
      <w:r>
        <w:rPr>
          <w:w w:val="110"/>
          <w:sz w:val="20"/>
        </w:rPr>
        <w:t> be</w:t>
      </w:r>
      <w:r>
        <w:rPr>
          <w:w w:val="110"/>
          <w:sz w:val="20"/>
        </w:rPr>
        <w:t> purchased</w:t>
      </w:r>
      <w:r>
        <w:rPr>
          <w:w w:val="110"/>
          <w:sz w:val="20"/>
        </w:rPr>
        <w:t> and</w:t>
      </w:r>
      <w:r>
        <w:rPr>
          <w:w w:val="110"/>
          <w:sz w:val="20"/>
        </w:rPr>
        <w:t> disposable containers</w:t>
      </w:r>
      <w:r>
        <w:rPr>
          <w:w w:val="110"/>
          <w:sz w:val="20"/>
        </w:rPr>
        <w:t> are</w:t>
      </w:r>
      <w:r>
        <w:rPr>
          <w:w w:val="110"/>
          <w:sz w:val="20"/>
        </w:rPr>
        <w:t> recommended.</w:t>
      </w:r>
      <w:r>
        <w:rPr>
          <w:w w:val="110"/>
          <w:sz w:val="20"/>
        </w:rPr>
        <w:t> The</w:t>
      </w:r>
      <w:r>
        <w:rPr>
          <w:w w:val="110"/>
          <w:sz w:val="20"/>
        </w:rPr>
        <w:t> fair</w:t>
      </w:r>
      <w:r>
        <w:rPr>
          <w:w w:val="110"/>
          <w:sz w:val="20"/>
        </w:rPr>
        <w:t> personnel</w:t>
      </w:r>
      <w:r>
        <w:rPr>
          <w:w w:val="110"/>
          <w:sz w:val="20"/>
        </w:rPr>
        <w:t> are</w:t>
      </w:r>
      <w:r>
        <w:rPr>
          <w:w w:val="110"/>
          <w:sz w:val="20"/>
        </w:rPr>
        <w:t> not responsible for the loss or damage of any vases or containers.</w:t>
      </w:r>
    </w:p>
    <w:p>
      <w:pPr>
        <w:pStyle w:val="ListParagraph"/>
        <w:numPr>
          <w:ilvl w:val="0"/>
          <w:numId w:val="46"/>
        </w:numPr>
        <w:tabs>
          <w:tab w:pos="1283" w:val="left" w:leader="none"/>
          <w:tab w:pos="1285" w:val="left" w:leader="none"/>
        </w:tabs>
        <w:spacing w:line="220" w:lineRule="auto" w:before="1" w:after="0"/>
        <w:ind w:left="1285" w:right="818" w:hanging="196"/>
        <w:jc w:val="both"/>
        <w:rPr>
          <w:sz w:val="20"/>
        </w:rPr>
      </w:pPr>
      <w:r>
        <w:rPr>
          <w:w w:val="110"/>
          <w:sz w:val="20"/>
        </w:rPr>
        <w:t>For</w:t>
      </w:r>
      <w:r>
        <w:rPr>
          <w:w w:val="110"/>
          <w:sz w:val="20"/>
        </w:rPr>
        <w:t> further</w:t>
      </w:r>
      <w:r>
        <w:rPr>
          <w:w w:val="110"/>
          <w:sz w:val="20"/>
        </w:rPr>
        <w:t> information,</w:t>
      </w:r>
      <w:r>
        <w:rPr>
          <w:w w:val="110"/>
          <w:sz w:val="20"/>
        </w:rPr>
        <w:t> consult</w:t>
      </w:r>
      <w:r>
        <w:rPr>
          <w:w w:val="110"/>
          <w:sz w:val="20"/>
        </w:rPr>
        <w:t> “Exhibiting</w:t>
      </w:r>
      <w:r>
        <w:rPr>
          <w:w w:val="110"/>
          <w:sz w:val="20"/>
        </w:rPr>
        <w:t> and</w:t>
      </w:r>
      <w:r>
        <w:rPr>
          <w:w w:val="110"/>
          <w:sz w:val="20"/>
        </w:rPr>
        <w:t> Judging</w:t>
      </w:r>
      <w:r>
        <w:rPr>
          <w:w w:val="110"/>
          <w:sz w:val="20"/>
        </w:rPr>
        <w:t> Fruits and Vegetables” KSU Extension Publication XC-405.</w:t>
      </w:r>
    </w:p>
    <w:p>
      <w:pPr>
        <w:pStyle w:val="ListParagraph"/>
        <w:numPr>
          <w:ilvl w:val="0"/>
          <w:numId w:val="46"/>
        </w:numPr>
        <w:tabs>
          <w:tab w:pos="1282" w:val="left" w:leader="none"/>
          <w:tab w:pos="1285" w:val="left" w:leader="none"/>
        </w:tabs>
        <w:spacing w:line="220" w:lineRule="auto" w:before="1" w:after="0"/>
        <w:ind w:left="1285" w:right="818" w:hanging="317"/>
        <w:jc w:val="both"/>
        <w:rPr>
          <w:sz w:val="20"/>
        </w:rPr>
      </w:pPr>
      <w:r>
        <w:rPr>
          <w:w w:val="110"/>
          <w:sz w:val="20"/>
        </w:rPr>
        <w:t>Quality</w:t>
      </w:r>
      <w:r>
        <w:rPr>
          <w:w w:val="110"/>
          <w:sz w:val="20"/>
        </w:rPr>
        <w:t> and</w:t>
      </w:r>
      <w:r>
        <w:rPr>
          <w:w w:val="110"/>
          <w:sz w:val="20"/>
        </w:rPr>
        <w:t> condition</w:t>
      </w:r>
      <w:r>
        <w:rPr>
          <w:w w:val="110"/>
          <w:sz w:val="20"/>
        </w:rPr>
        <w:t> of</w:t>
      </w:r>
      <w:r>
        <w:rPr>
          <w:w w:val="110"/>
          <w:sz w:val="20"/>
        </w:rPr>
        <w:t> the</w:t>
      </w:r>
      <w:r>
        <w:rPr>
          <w:w w:val="110"/>
          <w:sz w:val="20"/>
        </w:rPr>
        <w:t> exhibit</w:t>
      </w:r>
      <w:r>
        <w:rPr>
          <w:w w:val="110"/>
          <w:sz w:val="20"/>
        </w:rPr>
        <w:t> will</w:t>
      </w:r>
      <w:r>
        <w:rPr>
          <w:w w:val="110"/>
          <w:sz w:val="20"/>
        </w:rPr>
        <w:t> be</w:t>
      </w:r>
      <w:r>
        <w:rPr>
          <w:w w:val="110"/>
          <w:sz w:val="20"/>
        </w:rPr>
        <w:t> considered.</w:t>
      </w:r>
      <w:r>
        <w:rPr>
          <w:w w:val="110"/>
          <w:sz w:val="20"/>
        </w:rPr>
        <w:t> Choose vegetables</w:t>
      </w:r>
      <w:r>
        <w:rPr>
          <w:spacing w:val="-2"/>
          <w:w w:val="110"/>
          <w:sz w:val="20"/>
        </w:rPr>
        <w:t> </w:t>
      </w:r>
      <w:r>
        <w:rPr>
          <w:w w:val="110"/>
          <w:sz w:val="20"/>
        </w:rPr>
        <w:t>for</w:t>
      </w:r>
      <w:r>
        <w:rPr>
          <w:spacing w:val="-2"/>
          <w:w w:val="110"/>
          <w:sz w:val="20"/>
        </w:rPr>
        <w:t> </w:t>
      </w:r>
      <w:r>
        <w:rPr>
          <w:w w:val="110"/>
          <w:sz w:val="20"/>
        </w:rPr>
        <w:t>exhibit</w:t>
      </w:r>
      <w:r>
        <w:rPr>
          <w:spacing w:val="-2"/>
          <w:w w:val="110"/>
          <w:sz w:val="20"/>
        </w:rPr>
        <w:t> </w:t>
      </w:r>
      <w:r>
        <w:rPr>
          <w:w w:val="110"/>
          <w:sz w:val="20"/>
        </w:rPr>
        <w:t>that</w:t>
      </w:r>
      <w:r>
        <w:rPr>
          <w:spacing w:val="-2"/>
          <w:w w:val="110"/>
          <w:sz w:val="20"/>
        </w:rPr>
        <w:t> </w:t>
      </w:r>
      <w:r>
        <w:rPr>
          <w:w w:val="110"/>
          <w:sz w:val="20"/>
        </w:rPr>
        <w:t>will</w:t>
      </w:r>
      <w:r>
        <w:rPr>
          <w:spacing w:val="-2"/>
          <w:w w:val="110"/>
          <w:sz w:val="20"/>
        </w:rPr>
        <w:t> </w:t>
      </w:r>
      <w:r>
        <w:rPr>
          <w:w w:val="110"/>
          <w:sz w:val="20"/>
        </w:rPr>
        <w:t>hold</w:t>
      </w:r>
      <w:r>
        <w:rPr>
          <w:spacing w:val="-2"/>
          <w:w w:val="110"/>
          <w:sz w:val="20"/>
        </w:rPr>
        <w:t> </w:t>
      </w:r>
      <w:r>
        <w:rPr>
          <w:w w:val="110"/>
          <w:sz w:val="20"/>
        </w:rPr>
        <w:t>up</w:t>
      </w:r>
      <w:r>
        <w:rPr>
          <w:spacing w:val="-2"/>
          <w:w w:val="110"/>
          <w:sz w:val="20"/>
        </w:rPr>
        <w:t> </w:t>
      </w:r>
      <w:r>
        <w:rPr>
          <w:w w:val="110"/>
          <w:sz w:val="20"/>
        </w:rPr>
        <w:t>well</w:t>
      </w:r>
      <w:r>
        <w:rPr>
          <w:spacing w:val="-2"/>
          <w:w w:val="110"/>
          <w:sz w:val="20"/>
        </w:rPr>
        <w:t> </w:t>
      </w:r>
      <w:r>
        <w:rPr>
          <w:w w:val="110"/>
          <w:sz w:val="20"/>
        </w:rPr>
        <w:t>during</w:t>
      </w:r>
      <w:r>
        <w:rPr>
          <w:spacing w:val="-2"/>
          <w:w w:val="110"/>
          <w:sz w:val="20"/>
        </w:rPr>
        <w:t> </w:t>
      </w:r>
      <w:r>
        <w:rPr>
          <w:w w:val="110"/>
          <w:sz w:val="20"/>
        </w:rPr>
        <w:t>the</w:t>
      </w:r>
      <w:r>
        <w:rPr>
          <w:spacing w:val="-2"/>
          <w:w w:val="110"/>
          <w:sz w:val="20"/>
        </w:rPr>
        <w:t> </w:t>
      </w:r>
      <w:r>
        <w:rPr>
          <w:w w:val="110"/>
          <w:sz w:val="20"/>
        </w:rPr>
        <w:t>fair.</w:t>
      </w:r>
      <w:r>
        <w:rPr>
          <w:spacing w:val="-2"/>
          <w:w w:val="110"/>
          <w:sz w:val="20"/>
        </w:rPr>
        <w:t> </w:t>
      </w:r>
      <w:r>
        <w:rPr>
          <w:w w:val="110"/>
          <w:sz w:val="20"/>
        </w:rPr>
        <w:t>Avoid over-ripe</w:t>
      </w:r>
      <w:r>
        <w:rPr>
          <w:w w:val="110"/>
          <w:sz w:val="20"/>
        </w:rPr>
        <w:t> or</w:t>
      </w:r>
      <w:r>
        <w:rPr>
          <w:w w:val="110"/>
          <w:sz w:val="20"/>
        </w:rPr>
        <w:t> over-mature</w:t>
      </w:r>
      <w:r>
        <w:rPr>
          <w:w w:val="110"/>
          <w:sz w:val="20"/>
        </w:rPr>
        <w:t> specimens.</w:t>
      </w:r>
      <w:r>
        <w:rPr>
          <w:w w:val="110"/>
          <w:sz w:val="20"/>
        </w:rPr>
        <w:t> Those</w:t>
      </w:r>
      <w:r>
        <w:rPr>
          <w:w w:val="110"/>
          <w:sz w:val="20"/>
        </w:rPr>
        <w:t> that</w:t>
      </w:r>
      <w:r>
        <w:rPr>
          <w:w w:val="110"/>
          <w:sz w:val="20"/>
        </w:rPr>
        <w:t> are</w:t>
      </w:r>
      <w:r>
        <w:rPr>
          <w:w w:val="110"/>
          <w:sz w:val="20"/>
        </w:rPr>
        <w:t> slightly under-ripe or slightly immature when picked may last longer.</w:t>
      </w:r>
    </w:p>
    <w:p>
      <w:pPr>
        <w:pStyle w:val="ListParagraph"/>
        <w:spacing w:after="0" w:line="220" w:lineRule="auto"/>
        <w:jc w:val="both"/>
        <w:rPr>
          <w:sz w:val="20"/>
        </w:rPr>
        <w:sectPr>
          <w:footerReference w:type="default" r:id="rId70"/>
          <w:pgSz w:w="7920" w:h="12240"/>
          <w:pgMar w:header="0" w:footer="389" w:top="320" w:bottom="580" w:left="0" w:right="0"/>
          <w:pgNumType w:start="51"/>
        </w:sectPr>
      </w:pPr>
    </w:p>
    <w:p>
      <w:pPr>
        <w:spacing w:before="89"/>
        <w:ind w:left="791" w:right="0" w:firstLine="0"/>
        <w:jc w:val="both"/>
        <w:rPr>
          <w:b/>
          <w:sz w:val="22"/>
        </w:rPr>
      </w:pPr>
      <w:r>
        <w:rPr>
          <w:b/>
          <w:spacing w:val="-5"/>
          <w:w w:val="110"/>
          <w:sz w:val="22"/>
          <w:u w:val="single"/>
        </w:rPr>
        <w:t>Horticulture</w:t>
      </w:r>
      <w:r>
        <w:rPr>
          <w:b/>
          <w:spacing w:val="2"/>
          <w:w w:val="120"/>
          <w:sz w:val="22"/>
          <w:u w:val="single"/>
        </w:rPr>
        <w:t> </w:t>
      </w:r>
      <w:r>
        <w:rPr>
          <w:b/>
          <w:spacing w:val="-10"/>
          <w:w w:val="120"/>
          <w:sz w:val="22"/>
          <w:u w:val="single"/>
        </w:rPr>
        <w:t>-</w:t>
      </w:r>
    </w:p>
    <w:p>
      <w:pPr>
        <w:spacing w:line="213" w:lineRule="auto" w:before="88"/>
        <w:ind w:left="791" w:right="818" w:firstLine="0"/>
        <w:jc w:val="both"/>
        <w:rPr>
          <w:sz w:val="18"/>
        </w:rPr>
      </w:pPr>
      <w:r>
        <w:rPr>
          <w:w w:val="110"/>
          <w:sz w:val="18"/>
        </w:rPr>
        <w:t>Class</w:t>
      </w:r>
      <w:r>
        <w:rPr>
          <w:w w:val="110"/>
          <w:sz w:val="18"/>
        </w:rPr>
        <w:t> 1701</w:t>
      </w:r>
      <w:r>
        <w:rPr>
          <w:w w:val="110"/>
          <w:sz w:val="18"/>
        </w:rPr>
        <w:t> -</w:t>
      </w:r>
      <w:r>
        <w:rPr>
          <w:w w:val="110"/>
          <w:sz w:val="18"/>
        </w:rPr>
        <w:t> Garden</w:t>
      </w:r>
      <w:r>
        <w:rPr>
          <w:w w:val="110"/>
          <w:sz w:val="18"/>
        </w:rPr>
        <w:t> Display</w:t>
      </w:r>
      <w:r>
        <w:rPr>
          <w:w w:val="110"/>
          <w:sz w:val="18"/>
        </w:rPr>
        <w:t> -</w:t>
      </w:r>
      <w:r>
        <w:rPr>
          <w:w w:val="110"/>
          <w:sz w:val="18"/>
        </w:rPr>
        <w:t> limited</w:t>
      </w:r>
      <w:r>
        <w:rPr>
          <w:w w:val="110"/>
          <w:sz w:val="18"/>
        </w:rPr>
        <w:t> to</w:t>
      </w:r>
      <w:r>
        <w:rPr>
          <w:w w:val="110"/>
          <w:sz w:val="18"/>
        </w:rPr>
        <w:t> 4</w:t>
      </w:r>
      <w:r>
        <w:rPr>
          <w:w w:val="110"/>
          <w:sz w:val="18"/>
        </w:rPr>
        <w:t> square</w:t>
      </w:r>
      <w:r>
        <w:rPr>
          <w:w w:val="110"/>
          <w:sz w:val="18"/>
        </w:rPr>
        <w:t> feet</w:t>
      </w:r>
      <w:r>
        <w:rPr>
          <w:w w:val="110"/>
          <w:sz w:val="18"/>
        </w:rPr>
        <w:t> of</w:t>
      </w:r>
      <w:r>
        <w:rPr>
          <w:w w:val="110"/>
          <w:sz w:val="18"/>
        </w:rPr>
        <w:t> space.</w:t>
      </w:r>
      <w:r>
        <w:rPr>
          <w:w w:val="110"/>
          <w:sz w:val="18"/>
        </w:rPr>
        <w:t> The</w:t>
      </w:r>
      <w:r>
        <w:rPr>
          <w:w w:val="110"/>
          <w:sz w:val="18"/>
        </w:rPr>
        <w:t> Garden </w:t>
      </w:r>
      <w:r>
        <w:rPr>
          <w:spacing w:val="-4"/>
          <w:w w:val="110"/>
          <w:sz w:val="18"/>
        </w:rPr>
        <w:t>Display</w:t>
      </w:r>
      <w:r>
        <w:rPr>
          <w:spacing w:val="-5"/>
          <w:w w:val="110"/>
          <w:sz w:val="18"/>
        </w:rPr>
        <w:t> </w:t>
      </w:r>
      <w:r>
        <w:rPr>
          <w:spacing w:val="-4"/>
          <w:w w:val="110"/>
          <w:sz w:val="18"/>
        </w:rPr>
        <w:t>should</w:t>
      </w:r>
      <w:r>
        <w:rPr>
          <w:spacing w:val="-5"/>
          <w:w w:val="110"/>
          <w:sz w:val="18"/>
        </w:rPr>
        <w:t> </w:t>
      </w:r>
      <w:r>
        <w:rPr>
          <w:spacing w:val="-4"/>
          <w:w w:val="110"/>
          <w:sz w:val="18"/>
        </w:rPr>
        <w:t>be</w:t>
      </w:r>
      <w:r>
        <w:rPr>
          <w:spacing w:val="-5"/>
          <w:w w:val="110"/>
          <w:sz w:val="18"/>
        </w:rPr>
        <w:t> </w:t>
      </w:r>
      <w:r>
        <w:rPr>
          <w:spacing w:val="-4"/>
          <w:w w:val="110"/>
          <w:sz w:val="18"/>
        </w:rPr>
        <w:t>exhibited</w:t>
      </w:r>
      <w:r>
        <w:rPr>
          <w:spacing w:val="-5"/>
          <w:w w:val="110"/>
          <w:sz w:val="18"/>
        </w:rPr>
        <w:t> </w:t>
      </w:r>
      <w:r>
        <w:rPr>
          <w:spacing w:val="-4"/>
          <w:w w:val="110"/>
          <w:sz w:val="18"/>
        </w:rPr>
        <w:t>in</w:t>
      </w:r>
      <w:r>
        <w:rPr>
          <w:spacing w:val="-5"/>
          <w:w w:val="110"/>
          <w:sz w:val="18"/>
        </w:rPr>
        <w:t> </w:t>
      </w:r>
      <w:r>
        <w:rPr>
          <w:spacing w:val="-4"/>
          <w:w w:val="110"/>
          <w:sz w:val="18"/>
        </w:rPr>
        <w:t>a</w:t>
      </w:r>
      <w:r>
        <w:rPr>
          <w:spacing w:val="-5"/>
          <w:w w:val="110"/>
          <w:sz w:val="18"/>
        </w:rPr>
        <w:t> </w:t>
      </w:r>
      <w:r>
        <w:rPr>
          <w:spacing w:val="-4"/>
          <w:w w:val="110"/>
          <w:sz w:val="18"/>
        </w:rPr>
        <w:t>tray,</w:t>
      </w:r>
      <w:r>
        <w:rPr>
          <w:spacing w:val="-5"/>
          <w:w w:val="110"/>
          <w:sz w:val="18"/>
        </w:rPr>
        <w:t> </w:t>
      </w:r>
      <w:r>
        <w:rPr>
          <w:spacing w:val="-4"/>
          <w:w w:val="110"/>
          <w:sz w:val="18"/>
        </w:rPr>
        <w:t>basket</w:t>
      </w:r>
      <w:r>
        <w:rPr>
          <w:spacing w:val="-5"/>
          <w:w w:val="110"/>
          <w:sz w:val="18"/>
        </w:rPr>
        <w:t> </w:t>
      </w:r>
      <w:r>
        <w:rPr>
          <w:spacing w:val="-4"/>
          <w:w w:val="110"/>
          <w:sz w:val="18"/>
        </w:rPr>
        <w:t>or</w:t>
      </w:r>
      <w:r>
        <w:rPr>
          <w:spacing w:val="-5"/>
          <w:w w:val="110"/>
          <w:sz w:val="18"/>
        </w:rPr>
        <w:t> </w:t>
      </w:r>
      <w:r>
        <w:rPr>
          <w:spacing w:val="-4"/>
          <w:w w:val="110"/>
          <w:sz w:val="18"/>
        </w:rPr>
        <w:t>container</w:t>
      </w:r>
      <w:r>
        <w:rPr>
          <w:spacing w:val="-5"/>
          <w:w w:val="110"/>
          <w:sz w:val="18"/>
        </w:rPr>
        <w:t> </w:t>
      </w:r>
      <w:r>
        <w:rPr>
          <w:spacing w:val="-4"/>
          <w:w w:val="110"/>
          <w:sz w:val="18"/>
        </w:rPr>
        <w:t>that</w:t>
      </w:r>
      <w:r>
        <w:rPr>
          <w:spacing w:val="-5"/>
          <w:w w:val="110"/>
          <w:sz w:val="18"/>
        </w:rPr>
        <w:t> </w:t>
      </w:r>
      <w:r>
        <w:rPr>
          <w:spacing w:val="-4"/>
          <w:w w:val="110"/>
          <w:sz w:val="18"/>
        </w:rPr>
        <w:t>can</w:t>
      </w:r>
      <w:r>
        <w:rPr>
          <w:spacing w:val="-5"/>
          <w:w w:val="110"/>
          <w:sz w:val="18"/>
        </w:rPr>
        <w:t> </w:t>
      </w:r>
      <w:r>
        <w:rPr>
          <w:spacing w:val="-4"/>
          <w:w w:val="110"/>
          <w:sz w:val="18"/>
        </w:rPr>
        <w:t>be</w:t>
      </w:r>
      <w:r>
        <w:rPr>
          <w:spacing w:val="-5"/>
          <w:w w:val="110"/>
          <w:sz w:val="18"/>
        </w:rPr>
        <w:t> </w:t>
      </w:r>
      <w:r>
        <w:rPr>
          <w:spacing w:val="-4"/>
          <w:w w:val="110"/>
          <w:sz w:val="18"/>
        </w:rPr>
        <w:t>easily</w:t>
      </w:r>
      <w:r>
        <w:rPr>
          <w:spacing w:val="-5"/>
          <w:w w:val="110"/>
          <w:sz w:val="18"/>
        </w:rPr>
        <w:t> </w:t>
      </w:r>
      <w:r>
        <w:rPr>
          <w:spacing w:val="-4"/>
          <w:w w:val="110"/>
          <w:sz w:val="18"/>
        </w:rPr>
        <w:t>moved </w:t>
      </w:r>
      <w:r>
        <w:rPr>
          <w:spacing w:val="-2"/>
          <w:w w:val="110"/>
          <w:sz w:val="18"/>
        </w:rPr>
        <w:t>by</w:t>
      </w:r>
      <w:r>
        <w:rPr>
          <w:spacing w:val="-8"/>
          <w:w w:val="110"/>
          <w:sz w:val="18"/>
        </w:rPr>
        <w:t> </w:t>
      </w:r>
      <w:r>
        <w:rPr>
          <w:spacing w:val="-2"/>
          <w:w w:val="110"/>
          <w:sz w:val="18"/>
        </w:rPr>
        <w:t>the</w:t>
      </w:r>
      <w:r>
        <w:rPr>
          <w:spacing w:val="-8"/>
          <w:w w:val="110"/>
          <w:sz w:val="18"/>
        </w:rPr>
        <w:t> </w:t>
      </w:r>
      <w:r>
        <w:rPr>
          <w:spacing w:val="-2"/>
          <w:w w:val="110"/>
          <w:sz w:val="18"/>
        </w:rPr>
        <w:t>fair</w:t>
      </w:r>
      <w:r>
        <w:rPr>
          <w:spacing w:val="-8"/>
          <w:w w:val="110"/>
          <w:sz w:val="18"/>
        </w:rPr>
        <w:t> </w:t>
      </w:r>
      <w:r>
        <w:rPr>
          <w:spacing w:val="-2"/>
          <w:w w:val="110"/>
          <w:sz w:val="18"/>
        </w:rPr>
        <w:t>staff.</w:t>
      </w:r>
      <w:r>
        <w:rPr>
          <w:spacing w:val="-8"/>
          <w:w w:val="110"/>
          <w:sz w:val="18"/>
        </w:rPr>
        <w:t> </w:t>
      </w:r>
      <w:r>
        <w:rPr>
          <w:spacing w:val="-2"/>
          <w:w w:val="110"/>
          <w:sz w:val="18"/>
        </w:rPr>
        <w:t>The</w:t>
      </w:r>
      <w:r>
        <w:rPr>
          <w:spacing w:val="-8"/>
          <w:w w:val="110"/>
          <w:sz w:val="18"/>
        </w:rPr>
        <w:t> </w:t>
      </w:r>
      <w:r>
        <w:rPr>
          <w:spacing w:val="-2"/>
          <w:w w:val="110"/>
          <w:sz w:val="18"/>
        </w:rPr>
        <w:t>exhibit</w:t>
      </w:r>
      <w:r>
        <w:rPr>
          <w:spacing w:val="-8"/>
          <w:w w:val="110"/>
          <w:sz w:val="18"/>
        </w:rPr>
        <w:t> </w:t>
      </w:r>
      <w:r>
        <w:rPr>
          <w:spacing w:val="-2"/>
          <w:w w:val="110"/>
          <w:sz w:val="18"/>
        </w:rPr>
        <w:t>should</w:t>
      </w:r>
      <w:r>
        <w:rPr>
          <w:spacing w:val="-8"/>
          <w:w w:val="110"/>
          <w:sz w:val="18"/>
        </w:rPr>
        <w:t> </w:t>
      </w:r>
      <w:r>
        <w:rPr>
          <w:spacing w:val="-2"/>
          <w:w w:val="110"/>
          <w:sz w:val="18"/>
        </w:rPr>
        <w:t>consist</w:t>
      </w:r>
      <w:r>
        <w:rPr>
          <w:spacing w:val="-8"/>
          <w:w w:val="110"/>
          <w:sz w:val="18"/>
        </w:rPr>
        <w:t> </w:t>
      </w:r>
      <w:r>
        <w:rPr>
          <w:spacing w:val="-2"/>
          <w:w w:val="110"/>
          <w:sz w:val="18"/>
        </w:rPr>
        <w:t>of</w:t>
      </w:r>
      <w:r>
        <w:rPr>
          <w:spacing w:val="-8"/>
          <w:w w:val="110"/>
          <w:sz w:val="18"/>
        </w:rPr>
        <w:t> </w:t>
      </w:r>
      <w:r>
        <w:rPr>
          <w:spacing w:val="-2"/>
          <w:w w:val="110"/>
          <w:sz w:val="18"/>
        </w:rPr>
        <w:t>5</w:t>
      </w:r>
      <w:r>
        <w:rPr>
          <w:spacing w:val="-8"/>
          <w:w w:val="110"/>
          <w:sz w:val="18"/>
        </w:rPr>
        <w:t> </w:t>
      </w:r>
      <w:r>
        <w:rPr>
          <w:spacing w:val="-2"/>
          <w:w w:val="110"/>
          <w:sz w:val="18"/>
        </w:rPr>
        <w:t>different</w:t>
      </w:r>
      <w:r>
        <w:rPr>
          <w:spacing w:val="-8"/>
          <w:w w:val="110"/>
          <w:sz w:val="18"/>
        </w:rPr>
        <w:t> </w:t>
      </w:r>
      <w:r>
        <w:rPr>
          <w:spacing w:val="-2"/>
          <w:w w:val="110"/>
          <w:sz w:val="18"/>
        </w:rPr>
        <w:t>types</w:t>
      </w:r>
      <w:r>
        <w:rPr>
          <w:spacing w:val="-8"/>
          <w:w w:val="110"/>
          <w:sz w:val="18"/>
        </w:rPr>
        <w:t> </w:t>
      </w:r>
      <w:r>
        <w:rPr>
          <w:spacing w:val="-2"/>
          <w:w w:val="110"/>
          <w:sz w:val="18"/>
        </w:rPr>
        <w:t>of</w:t>
      </w:r>
      <w:r>
        <w:rPr>
          <w:spacing w:val="-8"/>
          <w:w w:val="110"/>
          <w:sz w:val="18"/>
        </w:rPr>
        <w:t> </w:t>
      </w:r>
      <w:r>
        <w:rPr>
          <w:spacing w:val="-2"/>
          <w:w w:val="110"/>
          <w:sz w:val="18"/>
        </w:rPr>
        <w:t>fresh</w:t>
      </w:r>
    </w:p>
    <w:p>
      <w:pPr>
        <w:spacing w:line="213" w:lineRule="auto" w:before="0"/>
        <w:ind w:left="791" w:right="1976" w:firstLine="0"/>
        <w:jc w:val="left"/>
        <w:rPr>
          <w:sz w:val="18"/>
        </w:rPr>
      </w:pPr>
      <w:r>
        <w:rPr>
          <w:spacing w:val="-4"/>
          <w:w w:val="110"/>
          <w:sz w:val="18"/>
        </w:rPr>
        <w:t>vegetables</w:t>
      </w:r>
      <w:r>
        <w:rPr>
          <w:spacing w:val="-9"/>
          <w:w w:val="110"/>
          <w:sz w:val="18"/>
        </w:rPr>
        <w:t> </w:t>
      </w:r>
      <w:r>
        <w:rPr>
          <w:spacing w:val="-4"/>
          <w:w w:val="110"/>
          <w:sz w:val="18"/>
        </w:rPr>
        <w:t>or</w:t>
      </w:r>
      <w:r>
        <w:rPr>
          <w:spacing w:val="-9"/>
          <w:w w:val="110"/>
          <w:sz w:val="18"/>
        </w:rPr>
        <w:t> </w:t>
      </w:r>
      <w:r>
        <w:rPr>
          <w:spacing w:val="-4"/>
          <w:w w:val="110"/>
          <w:sz w:val="18"/>
        </w:rPr>
        <w:t>fruits.</w:t>
      </w:r>
      <w:r>
        <w:rPr>
          <w:spacing w:val="-9"/>
          <w:w w:val="110"/>
          <w:sz w:val="18"/>
        </w:rPr>
        <w:t> </w:t>
      </w:r>
      <w:r>
        <w:rPr>
          <w:spacing w:val="-4"/>
          <w:w w:val="110"/>
          <w:sz w:val="18"/>
        </w:rPr>
        <w:t>Canned</w:t>
      </w:r>
      <w:r>
        <w:rPr>
          <w:spacing w:val="-9"/>
          <w:w w:val="110"/>
          <w:sz w:val="18"/>
        </w:rPr>
        <w:t> </w:t>
      </w:r>
      <w:r>
        <w:rPr>
          <w:spacing w:val="-4"/>
          <w:w w:val="110"/>
          <w:sz w:val="18"/>
        </w:rPr>
        <w:t>products</w:t>
      </w:r>
      <w:r>
        <w:rPr>
          <w:spacing w:val="-9"/>
          <w:w w:val="110"/>
          <w:sz w:val="18"/>
        </w:rPr>
        <w:t> </w:t>
      </w:r>
      <w:r>
        <w:rPr>
          <w:spacing w:val="-4"/>
          <w:w w:val="110"/>
          <w:sz w:val="18"/>
        </w:rPr>
        <w:t>and</w:t>
      </w:r>
      <w:r>
        <w:rPr>
          <w:spacing w:val="-9"/>
          <w:w w:val="110"/>
          <w:sz w:val="18"/>
        </w:rPr>
        <w:t> </w:t>
      </w:r>
      <w:r>
        <w:rPr>
          <w:spacing w:val="-4"/>
          <w:w w:val="110"/>
          <w:sz w:val="18"/>
        </w:rPr>
        <w:t>shelled</w:t>
      </w:r>
      <w:r>
        <w:rPr>
          <w:spacing w:val="-9"/>
          <w:w w:val="110"/>
          <w:sz w:val="18"/>
        </w:rPr>
        <w:t> </w:t>
      </w:r>
      <w:r>
        <w:rPr>
          <w:spacing w:val="-4"/>
          <w:w w:val="110"/>
          <w:sz w:val="18"/>
        </w:rPr>
        <w:t>vegetables</w:t>
      </w:r>
      <w:r>
        <w:rPr>
          <w:spacing w:val="-9"/>
          <w:w w:val="110"/>
          <w:sz w:val="18"/>
        </w:rPr>
        <w:t> </w:t>
      </w:r>
      <w:r>
        <w:rPr>
          <w:spacing w:val="-4"/>
          <w:w w:val="110"/>
          <w:sz w:val="18"/>
        </w:rPr>
        <w:t>are </w:t>
      </w:r>
      <w:r>
        <w:rPr>
          <w:spacing w:val="-2"/>
          <w:w w:val="110"/>
          <w:sz w:val="18"/>
        </w:rPr>
        <w:t>not</w:t>
      </w:r>
      <w:r>
        <w:rPr>
          <w:spacing w:val="-9"/>
          <w:w w:val="110"/>
          <w:sz w:val="18"/>
        </w:rPr>
        <w:t> </w:t>
      </w:r>
      <w:r>
        <w:rPr>
          <w:spacing w:val="-2"/>
          <w:w w:val="110"/>
          <w:sz w:val="18"/>
        </w:rPr>
        <w:t>acceptable.</w:t>
      </w:r>
      <w:r>
        <w:rPr>
          <w:spacing w:val="-9"/>
          <w:w w:val="110"/>
          <w:sz w:val="18"/>
        </w:rPr>
        <w:t> </w:t>
      </w:r>
      <w:r>
        <w:rPr>
          <w:spacing w:val="-2"/>
          <w:w w:val="110"/>
          <w:sz w:val="18"/>
        </w:rPr>
        <w:t>Only</w:t>
      </w:r>
      <w:r>
        <w:rPr>
          <w:spacing w:val="-9"/>
          <w:w w:val="110"/>
          <w:sz w:val="18"/>
        </w:rPr>
        <w:t> </w:t>
      </w:r>
      <w:r>
        <w:rPr>
          <w:spacing w:val="-2"/>
          <w:w w:val="110"/>
          <w:sz w:val="18"/>
        </w:rPr>
        <w:t>1</w:t>
      </w:r>
      <w:r>
        <w:rPr>
          <w:spacing w:val="-9"/>
          <w:w w:val="110"/>
          <w:sz w:val="18"/>
        </w:rPr>
        <w:t> </w:t>
      </w:r>
      <w:r>
        <w:rPr>
          <w:spacing w:val="-2"/>
          <w:w w:val="110"/>
          <w:sz w:val="18"/>
        </w:rPr>
        <w:t>variety</w:t>
      </w:r>
      <w:r>
        <w:rPr>
          <w:spacing w:val="-9"/>
          <w:w w:val="110"/>
          <w:sz w:val="18"/>
        </w:rPr>
        <w:t> </w:t>
      </w:r>
      <w:r>
        <w:rPr>
          <w:spacing w:val="-2"/>
          <w:w w:val="110"/>
          <w:sz w:val="18"/>
        </w:rPr>
        <w:t>of</w:t>
      </w:r>
      <w:r>
        <w:rPr>
          <w:spacing w:val="-9"/>
          <w:w w:val="110"/>
          <w:sz w:val="18"/>
        </w:rPr>
        <w:t> </w:t>
      </w:r>
      <w:r>
        <w:rPr>
          <w:spacing w:val="-2"/>
          <w:w w:val="110"/>
          <w:sz w:val="18"/>
        </w:rPr>
        <w:t>each</w:t>
      </w:r>
      <w:r>
        <w:rPr>
          <w:spacing w:val="-9"/>
          <w:w w:val="110"/>
          <w:sz w:val="18"/>
        </w:rPr>
        <w:t> </w:t>
      </w:r>
      <w:r>
        <w:rPr>
          <w:spacing w:val="-2"/>
          <w:w w:val="110"/>
          <w:sz w:val="18"/>
        </w:rPr>
        <w:t>type</w:t>
      </w:r>
      <w:r>
        <w:rPr>
          <w:spacing w:val="-9"/>
          <w:w w:val="110"/>
          <w:sz w:val="18"/>
        </w:rPr>
        <w:t> </w:t>
      </w:r>
      <w:r>
        <w:rPr>
          <w:spacing w:val="-2"/>
          <w:w w:val="110"/>
          <w:sz w:val="18"/>
        </w:rPr>
        <w:t>of</w:t>
      </w:r>
      <w:r>
        <w:rPr>
          <w:spacing w:val="-9"/>
          <w:w w:val="110"/>
          <w:sz w:val="18"/>
        </w:rPr>
        <w:t> </w:t>
      </w:r>
      <w:r>
        <w:rPr>
          <w:spacing w:val="-2"/>
          <w:w w:val="110"/>
          <w:sz w:val="18"/>
        </w:rPr>
        <w:t>vegetable</w:t>
      </w:r>
      <w:r>
        <w:rPr>
          <w:spacing w:val="-9"/>
          <w:w w:val="110"/>
          <w:sz w:val="18"/>
        </w:rPr>
        <w:t> </w:t>
      </w:r>
      <w:r>
        <w:rPr>
          <w:spacing w:val="-2"/>
          <w:w w:val="110"/>
          <w:sz w:val="18"/>
        </w:rPr>
        <w:t>or</w:t>
      </w:r>
      <w:r>
        <w:rPr>
          <w:spacing w:val="-9"/>
          <w:w w:val="110"/>
          <w:sz w:val="18"/>
        </w:rPr>
        <w:t> </w:t>
      </w:r>
      <w:r>
        <w:rPr>
          <w:spacing w:val="-2"/>
          <w:w w:val="110"/>
          <w:sz w:val="18"/>
        </w:rPr>
        <w:t>fruit </w:t>
      </w:r>
      <w:r>
        <w:rPr>
          <w:w w:val="110"/>
          <w:sz w:val="18"/>
        </w:rPr>
        <w:t>may</w:t>
      </w:r>
      <w:r>
        <w:rPr>
          <w:spacing w:val="-12"/>
          <w:w w:val="110"/>
          <w:sz w:val="18"/>
        </w:rPr>
        <w:t> </w:t>
      </w:r>
      <w:r>
        <w:rPr>
          <w:w w:val="110"/>
          <w:sz w:val="18"/>
        </w:rPr>
        <w:t>be</w:t>
      </w:r>
      <w:r>
        <w:rPr>
          <w:spacing w:val="-11"/>
          <w:w w:val="110"/>
          <w:sz w:val="18"/>
        </w:rPr>
        <w:t> </w:t>
      </w:r>
      <w:r>
        <w:rPr>
          <w:w w:val="110"/>
          <w:sz w:val="18"/>
        </w:rPr>
        <w:t>exhibited.</w:t>
      </w:r>
      <w:r>
        <w:rPr>
          <w:spacing w:val="-11"/>
          <w:w w:val="110"/>
          <w:sz w:val="18"/>
        </w:rPr>
        <w:t> </w:t>
      </w:r>
      <w:r>
        <w:rPr>
          <w:w w:val="110"/>
          <w:sz w:val="18"/>
        </w:rPr>
        <w:t>The</w:t>
      </w:r>
      <w:r>
        <w:rPr>
          <w:spacing w:val="-11"/>
          <w:w w:val="110"/>
          <w:sz w:val="18"/>
        </w:rPr>
        <w:t> </w:t>
      </w:r>
      <w:r>
        <w:rPr>
          <w:w w:val="110"/>
          <w:sz w:val="18"/>
        </w:rPr>
        <w:t>numbers</w:t>
      </w:r>
      <w:r>
        <w:rPr>
          <w:spacing w:val="-11"/>
          <w:w w:val="110"/>
          <w:sz w:val="18"/>
        </w:rPr>
        <w:t> </w:t>
      </w:r>
      <w:r>
        <w:rPr>
          <w:w w:val="110"/>
          <w:sz w:val="18"/>
        </w:rPr>
        <w:t>of</w:t>
      </w:r>
      <w:r>
        <w:rPr>
          <w:spacing w:val="-12"/>
          <w:w w:val="110"/>
          <w:sz w:val="18"/>
        </w:rPr>
        <w:t> </w:t>
      </w:r>
      <w:r>
        <w:rPr>
          <w:w w:val="110"/>
          <w:sz w:val="18"/>
        </w:rPr>
        <w:t>the</w:t>
      </w:r>
      <w:r>
        <w:rPr>
          <w:spacing w:val="-11"/>
          <w:w w:val="110"/>
          <w:sz w:val="18"/>
        </w:rPr>
        <w:t> </w:t>
      </w:r>
      <w:r>
        <w:rPr>
          <w:w w:val="110"/>
          <w:sz w:val="18"/>
        </w:rPr>
        <w:t>5</w:t>
      </w:r>
      <w:r>
        <w:rPr>
          <w:spacing w:val="-11"/>
          <w:w w:val="110"/>
          <w:sz w:val="18"/>
        </w:rPr>
        <w:t> </w:t>
      </w:r>
      <w:r>
        <w:rPr>
          <w:w w:val="110"/>
          <w:sz w:val="18"/>
        </w:rPr>
        <w:t>different</w:t>
      </w:r>
      <w:r>
        <w:rPr>
          <w:spacing w:val="-11"/>
          <w:w w:val="110"/>
          <w:sz w:val="18"/>
        </w:rPr>
        <w:t> </w:t>
      </w:r>
      <w:r>
        <w:rPr>
          <w:w w:val="110"/>
          <w:sz w:val="18"/>
        </w:rPr>
        <w:t>types</w:t>
      </w:r>
      <w:r>
        <w:rPr>
          <w:spacing w:val="-11"/>
          <w:w w:val="110"/>
          <w:sz w:val="18"/>
        </w:rPr>
        <w:t> </w:t>
      </w:r>
      <w:r>
        <w:rPr>
          <w:w w:val="110"/>
          <w:sz w:val="18"/>
        </w:rPr>
        <w:t>of vegetables</w:t>
      </w:r>
      <w:r>
        <w:rPr>
          <w:spacing w:val="-12"/>
          <w:w w:val="110"/>
          <w:sz w:val="18"/>
        </w:rPr>
        <w:t> </w:t>
      </w:r>
      <w:r>
        <w:rPr>
          <w:w w:val="110"/>
          <w:sz w:val="18"/>
        </w:rPr>
        <w:t>or</w:t>
      </w:r>
      <w:r>
        <w:rPr>
          <w:spacing w:val="-11"/>
          <w:w w:val="110"/>
          <w:sz w:val="18"/>
        </w:rPr>
        <w:t> </w:t>
      </w:r>
      <w:r>
        <w:rPr>
          <w:w w:val="110"/>
          <w:sz w:val="18"/>
        </w:rPr>
        <w:t>fruits</w:t>
      </w:r>
      <w:r>
        <w:rPr>
          <w:spacing w:val="-11"/>
          <w:w w:val="110"/>
          <w:sz w:val="18"/>
        </w:rPr>
        <w:t> </w:t>
      </w:r>
      <w:r>
        <w:rPr>
          <w:w w:val="110"/>
          <w:sz w:val="18"/>
        </w:rPr>
        <w:t>to</w:t>
      </w:r>
      <w:r>
        <w:rPr>
          <w:spacing w:val="-11"/>
          <w:w w:val="110"/>
          <w:sz w:val="18"/>
        </w:rPr>
        <w:t> </w:t>
      </w:r>
      <w:r>
        <w:rPr>
          <w:w w:val="110"/>
          <w:sz w:val="18"/>
        </w:rPr>
        <w:t>be</w:t>
      </w:r>
      <w:r>
        <w:rPr>
          <w:spacing w:val="-11"/>
          <w:w w:val="110"/>
          <w:sz w:val="18"/>
        </w:rPr>
        <w:t> </w:t>
      </w:r>
      <w:r>
        <w:rPr>
          <w:w w:val="110"/>
          <w:sz w:val="18"/>
        </w:rPr>
        <w:t>exhibited</w:t>
      </w:r>
      <w:r>
        <w:rPr>
          <w:spacing w:val="-12"/>
          <w:w w:val="110"/>
          <w:sz w:val="18"/>
        </w:rPr>
        <w:t> </w:t>
      </w:r>
      <w:r>
        <w:rPr>
          <w:w w:val="110"/>
          <w:sz w:val="18"/>
        </w:rPr>
        <w:t>are</w:t>
      </w:r>
      <w:r>
        <w:rPr>
          <w:spacing w:val="-11"/>
          <w:w w:val="110"/>
          <w:sz w:val="18"/>
        </w:rPr>
        <w:t> </w:t>
      </w:r>
      <w:r>
        <w:rPr>
          <w:w w:val="110"/>
          <w:sz w:val="18"/>
        </w:rPr>
        <w:t>as</w:t>
      </w:r>
      <w:r>
        <w:rPr>
          <w:spacing w:val="-11"/>
          <w:w w:val="110"/>
          <w:sz w:val="18"/>
        </w:rPr>
        <w:t> </w:t>
      </w:r>
      <w:r>
        <w:rPr>
          <w:w w:val="110"/>
          <w:sz w:val="18"/>
        </w:rPr>
        <w:t>follows:</w:t>
      </w:r>
    </w:p>
    <w:p>
      <w:pPr>
        <w:spacing w:line="213" w:lineRule="auto" w:before="192"/>
        <w:ind w:left="791" w:right="818" w:firstLine="0"/>
        <w:jc w:val="both"/>
        <w:rPr>
          <w:sz w:val="18"/>
        </w:rPr>
      </w:pPr>
      <w:r>
        <w:rPr>
          <w:spacing w:val="-2"/>
          <w:w w:val="110"/>
          <w:sz w:val="18"/>
        </w:rPr>
        <w:t>Large</w:t>
      </w:r>
      <w:r>
        <w:rPr>
          <w:spacing w:val="-10"/>
          <w:w w:val="110"/>
          <w:sz w:val="18"/>
        </w:rPr>
        <w:t> </w:t>
      </w:r>
      <w:r>
        <w:rPr>
          <w:spacing w:val="-2"/>
          <w:w w:val="110"/>
          <w:sz w:val="18"/>
        </w:rPr>
        <w:t>Vegetables:</w:t>
      </w:r>
      <w:r>
        <w:rPr>
          <w:spacing w:val="-9"/>
          <w:w w:val="110"/>
          <w:sz w:val="18"/>
        </w:rPr>
        <w:t> </w:t>
      </w:r>
      <w:r>
        <w:rPr>
          <w:spacing w:val="-2"/>
          <w:w w:val="110"/>
          <w:sz w:val="18"/>
        </w:rPr>
        <w:t>1</w:t>
      </w:r>
      <w:r>
        <w:rPr>
          <w:spacing w:val="-9"/>
          <w:w w:val="110"/>
          <w:sz w:val="18"/>
        </w:rPr>
        <w:t> </w:t>
      </w:r>
      <w:r>
        <w:rPr>
          <w:spacing w:val="-2"/>
          <w:w w:val="110"/>
          <w:sz w:val="18"/>
        </w:rPr>
        <w:t>each</w:t>
      </w:r>
      <w:r>
        <w:rPr>
          <w:spacing w:val="-9"/>
          <w:w w:val="110"/>
          <w:sz w:val="18"/>
        </w:rPr>
        <w:t> </w:t>
      </w:r>
      <w:r>
        <w:rPr>
          <w:spacing w:val="-2"/>
          <w:w w:val="110"/>
          <w:sz w:val="18"/>
        </w:rPr>
        <w:t>(cabbage,</w:t>
      </w:r>
      <w:r>
        <w:rPr>
          <w:spacing w:val="-9"/>
          <w:w w:val="110"/>
          <w:sz w:val="18"/>
        </w:rPr>
        <w:t> </w:t>
      </w:r>
      <w:r>
        <w:rPr>
          <w:spacing w:val="-2"/>
          <w:w w:val="110"/>
          <w:sz w:val="18"/>
        </w:rPr>
        <w:t>cantaloupe,</w:t>
      </w:r>
      <w:r>
        <w:rPr>
          <w:spacing w:val="-10"/>
          <w:w w:val="110"/>
          <w:sz w:val="18"/>
        </w:rPr>
        <w:t> </w:t>
      </w:r>
      <w:r>
        <w:rPr>
          <w:spacing w:val="-2"/>
          <w:w w:val="110"/>
          <w:sz w:val="18"/>
        </w:rPr>
        <w:t>eggplant,</w:t>
      </w:r>
      <w:r>
        <w:rPr>
          <w:spacing w:val="-9"/>
          <w:w w:val="110"/>
          <w:sz w:val="18"/>
        </w:rPr>
        <w:t> </w:t>
      </w:r>
      <w:r>
        <w:rPr>
          <w:spacing w:val="-2"/>
          <w:w w:val="110"/>
          <w:sz w:val="18"/>
        </w:rPr>
        <w:t>large</w:t>
      </w:r>
      <w:r>
        <w:rPr>
          <w:spacing w:val="-9"/>
          <w:w w:val="110"/>
          <w:sz w:val="18"/>
        </w:rPr>
        <w:t> </w:t>
      </w:r>
      <w:r>
        <w:rPr>
          <w:spacing w:val="-2"/>
          <w:w w:val="110"/>
          <w:sz w:val="18"/>
        </w:rPr>
        <w:t>pumpkin,</w:t>
      </w:r>
      <w:r>
        <w:rPr>
          <w:spacing w:val="-9"/>
          <w:w w:val="110"/>
          <w:sz w:val="18"/>
        </w:rPr>
        <w:t> </w:t>
      </w:r>
      <w:r>
        <w:rPr>
          <w:spacing w:val="-2"/>
          <w:w w:val="110"/>
          <w:sz w:val="18"/>
        </w:rPr>
        <w:t>squash, watermelon)</w:t>
      </w:r>
    </w:p>
    <w:p>
      <w:pPr>
        <w:spacing w:line="213" w:lineRule="auto" w:before="0"/>
        <w:ind w:left="791" w:right="818" w:firstLine="0"/>
        <w:jc w:val="both"/>
        <w:rPr>
          <w:sz w:val="18"/>
        </w:rPr>
      </w:pPr>
      <w:r>
        <w:rPr>
          <w:w w:val="110"/>
          <w:sz w:val="18"/>
        </w:rPr>
        <w:t>Medium</w:t>
      </w:r>
      <w:r>
        <w:rPr>
          <w:w w:val="110"/>
          <w:sz w:val="18"/>
        </w:rPr>
        <w:t> Vegetables:</w:t>
      </w:r>
      <w:r>
        <w:rPr>
          <w:w w:val="110"/>
          <w:sz w:val="18"/>
        </w:rPr>
        <w:t> 5</w:t>
      </w:r>
      <w:r>
        <w:rPr>
          <w:w w:val="110"/>
          <w:sz w:val="18"/>
        </w:rPr>
        <w:t> each</w:t>
      </w:r>
      <w:r>
        <w:rPr>
          <w:w w:val="110"/>
          <w:sz w:val="18"/>
        </w:rPr>
        <w:t> (beets,</w:t>
      </w:r>
      <w:r>
        <w:rPr>
          <w:w w:val="110"/>
          <w:sz w:val="18"/>
        </w:rPr>
        <w:t> carrots,</w:t>
      </w:r>
      <w:r>
        <w:rPr>
          <w:w w:val="110"/>
          <w:sz w:val="18"/>
        </w:rPr>
        <w:t> cucumbers,</w:t>
      </w:r>
      <w:r>
        <w:rPr>
          <w:w w:val="110"/>
          <w:sz w:val="18"/>
        </w:rPr>
        <w:t> decorative</w:t>
      </w:r>
      <w:r>
        <w:rPr>
          <w:w w:val="110"/>
          <w:sz w:val="18"/>
        </w:rPr>
        <w:t> gourds, </w:t>
      </w:r>
      <w:r>
        <w:rPr>
          <w:spacing w:val="-2"/>
          <w:w w:val="110"/>
          <w:sz w:val="18"/>
        </w:rPr>
        <w:t>potatoes,</w:t>
      </w:r>
      <w:r>
        <w:rPr>
          <w:spacing w:val="-2"/>
          <w:w w:val="110"/>
          <w:sz w:val="18"/>
        </w:rPr>
        <w:t> miniature</w:t>
      </w:r>
      <w:r>
        <w:rPr>
          <w:spacing w:val="-2"/>
          <w:w w:val="110"/>
          <w:sz w:val="18"/>
        </w:rPr>
        <w:t> pumpkins,</w:t>
      </w:r>
      <w:r>
        <w:rPr>
          <w:spacing w:val="-2"/>
          <w:w w:val="110"/>
          <w:sz w:val="18"/>
        </w:rPr>
        <w:t> okra,</w:t>
      </w:r>
      <w:r>
        <w:rPr>
          <w:spacing w:val="-2"/>
          <w:w w:val="110"/>
          <w:sz w:val="18"/>
        </w:rPr>
        <w:t> onions,</w:t>
      </w:r>
      <w:r>
        <w:rPr>
          <w:spacing w:val="-2"/>
          <w:w w:val="110"/>
          <w:sz w:val="18"/>
        </w:rPr>
        <w:t> peppers,</w:t>
      </w:r>
      <w:r>
        <w:rPr>
          <w:spacing w:val="-2"/>
          <w:w w:val="110"/>
          <w:sz w:val="18"/>
        </w:rPr>
        <w:t> radishes,</w:t>
      </w:r>
      <w:r>
        <w:rPr>
          <w:spacing w:val="-2"/>
          <w:w w:val="110"/>
          <w:sz w:val="18"/>
        </w:rPr>
        <w:t> sweet</w:t>
      </w:r>
      <w:r>
        <w:rPr>
          <w:spacing w:val="-2"/>
          <w:w w:val="110"/>
          <w:sz w:val="18"/>
        </w:rPr>
        <w:t> potatoes, </w:t>
      </w:r>
      <w:r>
        <w:rPr>
          <w:w w:val="110"/>
          <w:sz w:val="18"/>
        </w:rPr>
        <w:t>tomatoes,</w:t>
      </w:r>
      <w:r>
        <w:rPr>
          <w:spacing w:val="-7"/>
          <w:w w:val="110"/>
          <w:sz w:val="18"/>
        </w:rPr>
        <w:t> </w:t>
      </w:r>
      <w:r>
        <w:rPr>
          <w:w w:val="110"/>
          <w:sz w:val="18"/>
        </w:rPr>
        <w:t>other</w:t>
      </w:r>
      <w:r>
        <w:rPr>
          <w:spacing w:val="-7"/>
          <w:w w:val="110"/>
          <w:sz w:val="18"/>
        </w:rPr>
        <w:t> </w:t>
      </w:r>
      <w:r>
        <w:rPr>
          <w:w w:val="110"/>
          <w:sz w:val="18"/>
        </w:rPr>
        <w:t>similar</w:t>
      </w:r>
      <w:r>
        <w:rPr>
          <w:spacing w:val="-7"/>
          <w:w w:val="110"/>
          <w:sz w:val="18"/>
        </w:rPr>
        <w:t> </w:t>
      </w:r>
      <w:r>
        <w:rPr>
          <w:w w:val="110"/>
          <w:sz w:val="18"/>
        </w:rPr>
        <w:t>sized</w:t>
      </w:r>
      <w:r>
        <w:rPr>
          <w:spacing w:val="-7"/>
          <w:w w:val="110"/>
          <w:sz w:val="18"/>
        </w:rPr>
        <w:t> </w:t>
      </w:r>
      <w:r>
        <w:rPr>
          <w:w w:val="110"/>
          <w:sz w:val="18"/>
        </w:rPr>
        <w:t>vegetables)</w:t>
      </w:r>
    </w:p>
    <w:p>
      <w:pPr>
        <w:spacing w:line="213" w:lineRule="auto" w:before="0"/>
        <w:ind w:left="791" w:right="818" w:firstLine="0"/>
        <w:jc w:val="both"/>
        <w:rPr>
          <w:sz w:val="18"/>
        </w:rPr>
      </w:pPr>
      <w:r>
        <w:rPr>
          <w:spacing w:val="-4"/>
          <w:w w:val="110"/>
          <w:sz w:val="18"/>
        </w:rPr>
        <w:t>Small</w:t>
      </w:r>
      <w:r>
        <w:rPr>
          <w:spacing w:val="-5"/>
          <w:w w:val="110"/>
          <w:sz w:val="18"/>
        </w:rPr>
        <w:t> </w:t>
      </w:r>
      <w:r>
        <w:rPr>
          <w:spacing w:val="-4"/>
          <w:w w:val="110"/>
          <w:sz w:val="18"/>
        </w:rPr>
        <w:t>Vegetables:</w:t>
      </w:r>
      <w:r>
        <w:rPr>
          <w:spacing w:val="-5"/>
          <w:w w:val="110"/>
          <w:sz w:val="18"/>
        </w:rPr>
        <w:t> </w:t>
      </w:r>
      <w:r>
        <w:rPr>
          <w:spacing w:val="-4"/>
          <w:w w:val="110"/>
          <w:sz w:val="18"/>
        </w:rPr>
        <w:t>one</w:t>
      </w:r>
      <w:r>
        <w:rPr>
          <w:spacing w:val="-5"/>
          <w:w w:val="110"/>
          <w:sz w:val="18"/>
        </w:rPr>
        <w:t> </w:t>
      </w:r>
      <w:r>
        <w:rPr>
          <w:spacing w:val="-4"/>
          <w:w w:val="110"/>
          <w:sz w:val="18"/>
        </w:rPr>
        <w:t>dozen</w:t>
      </w:r>
      <w:r>
        <w:rPr>
          <w:spacing w:val="-5"/>
          <w:w w:val="110"/>
          <w:sz w:val="18"/>
        </w:rPr>
        <w:t> </w:t>
      </w:r>
      <w:r>
        <w:rPr>
          <w:spacing w:val="-4"/>
          <w:w w:val="110"/>
          <w:sz w:val="18"/>
        </w:rPr>
        <w:t>(green</w:t>
      </w:r>
      <w:r>
        <w:rPr>
          <w:spacing w:val="-5"/>
          <w:w w:val="110"/>
          <w:sz w:val="18"/>
        </w:rPr>
        <w:t> </w:t>
      </w:r>
      <w:r>
        <w:rPr>
          <w:spacing w:val="-4"/>
          <w:w w:val="110"/>
          <w:sz w:val="18"/>
        </w:rPr>
        <w:t>snap</w:t>
      </w:r>
      <w:r>
        <w:rPr>
          <w:spacing w:val="-5"/>
          <w:w w:val="110"/>
          <w:sz w:val="18"/>
        </w:rPr>
        <w:t> </w:t>
      </w:r>
      <w:r>
        <w:rPr>
          <w:spacing w:val="-4"/>
          <w:w w:val="110"/>
          <w:sz w:val="18"/>
        </w:rPr>
        <w:t>beans,</w:t>
      </w:r>
      <w:r>
        <w:rPr>
          <w:spacing w:val="-5"/>
          <w:w w:val="110"/>
          <w:sz w:val="18"/>
        </w:rPr>
        <w:t> </w:t>
      </w:r>
      <w:r>
        <w:rPr>
          <w:spacing w:val="-4"/>
          <w:w w:val="110"/>
          <w:sz w:val="18"/>
        </w:rPr>
        <w:t>wax</w:t>
      </w:r>
      <w:r>
        <w:rPr>
          <w:spacing w:val="-5"/>
          <w:w w:val="110"/>
          <w:sz w:val="18"/>
        </w:rPr>
        <w:t> </w:t>
      </w:r>
      <w:r>
        <w:rPr>
          <w:spacing w:val="-4"/>
          <w:w w:val="110"/>
          <w:sz w:val="18"/>
        </w:rPr>
        <w:t>beans,</w:t>
      </w:r>
      <w:r>
        <w:rPr>
          <w:spacing w:val="-5"/>
          <w:w w:val="110"/>
          <w:sz w:val="18"/>
        </w:rPr>
        <w:t> </w:t>
      </w:r>
      <w:r>
        <w:rPr>
          <w:spacing w:val="-4"/>
          <w:w w:val="110"/>
          <w:sz w:val="18"/>
        </w:rPr>
        <w:t>English</w:t>
      </w:r>
      <w:r>
        <w:rPr>
          <w:spacing w:val="-5"/>
          <w:w w:val="110"/>
          <w:sz w:val="18"/>
        </w:rPr>
        <w:t> </w:t>
      </w:r>
      <w:r>
        <w:rPr>
          <w:spacing w:val="-4"/>
          <w:w w:val="110"/>
          <w:sz w:val="18"/>
        </w:rPr>
        <w:t>peas,</w:t>
      </w:r>
      <w:r>
        <w:rPr>
          <w:spacing w:val="-5"/>
          <w:w w:val="110"/>
          <w:sz w:val="18"/>
        </w:rPr>
        <w:t> </w:t>
      </w:r>
      <w:r>
        <w:rPr>
          <w:spacing w:val="-4"/>
          <w:w w:val="110"/>
          <w:sz w:val="18"/>
        </w:rPr>
        <w:t>or</w:t>
      </w:r>
      <w:r>
        <w:rPr>
          <w:spacing w:val="-5"/>
          <w:w w:val="110"/>
          <w:sz w:val="18"/>
        </w:rPr>
        <w:t> </w:t>
      </w:r>
      <w:r>
        <w:rPr>
          <w:spacing w:val="-4"/>
          <w:w w:val="110"/>
          <w:sz w:val="18"/>
        </w:rPr>
        <w:t>other </w:t>
      </w:r>
      <w:r>
        <w:rPr>
          <w:w w:val="110"/>
          <w:sz w:val="18"/>
        </w:rPr>
        <w:t>similar sized vegetables)</w:t>
      </w:r>
    </w:p>
    <w:p>
      <w:pPr>
        <w:spacing w:line="213" w:lineRule="auto" w:before="0"/>
        <w:ind w:left="791" w:right="818" w:firstLine="0"/>
        <w:jc w:val="both"/>
        <w:rPr>
          <w:sz w:val="18"/>
        </w:rPr>
      </w:pPr>
      <w:r>
        <w:rPr>
          <w:w w:val="110"/>
          <w:sz w:val="18"/>
        </w:rPr>
        <w:t>Small</w:t>
      </w:r>
      <w:r>
        <w:rPr>
          <w:spacing w:val="-7"/>
          <w:w w:val="110"/>
          <w:sz w:val="18"/>
        </w:rPr>
        <w:t> </w:t>
      </w:r>
      <w:r>
        <w:rPr>
          <w:w w:val="110"/>
          <w:sz w:val="18"/>
        </w:rPr>
        <w:t>Fruits:</w:t>
      </w:r>
      <w:r>
        <w:rPr>
          <w:spacing w:val="-7"/>
          <w:w w:val="110"/>
          <w:sz w:val="18"/>
        </w:rPr>
        <w:t> </w:t>
      </w:r>
      <w:r>
        <w:rPr>
          <w:w w:val="110"/>
          <w:sz w:val="18"/>
        </w:rPr>
        <w:t>one</w:t>
      </w:r>
      <w:r>
        <w:rPr>
          <w:spacing w:val="-7"/>
          <w:w w:val="110"/>
          <w:sz w:val="18"/>
        </w:rPr>
        <w:t> </w:t>
      </w:r>
      <w:r>
        <w:rPr>
          <w:w w:val="110"/>
          <w:sz w:val="18"/>
        </w:rPr>
        <w:t>half</w:t>
      </w:r>
      <w:r>
        <w:rPr>
          <w:spacing w:val="-7"/>
          <w:w w:val="110"/>
          <w:sz w:val="18"/>
        </w:rPr>
        <w:t> </w:t>
      </w:r>
      <w:r>
        <w:rPr>
          <w:w w:val="110"/>
          <w:sz w:val="18"/>
        </w:rPr>
        <w:t>pint</w:t>
      </w:r>
      <w:r>
        <w:rPr>
          <w:spacing w:val="-7"/>
          <w:w w:val="110"/>
          <w:sz w:val="18"/>
        </w:rPr>
        <w:t> </w:t>
      </w:r>
      <w:r>
        <w:rPr>
          <w:w w:val="110"/>
          <w:sz w:val="18"/>
        </w:rPr>
        <w:t>box</w:t>
      </w:r>
      <w:r>
        <w:rPr>
          <w:spacing w:val="-7"/>
          <w:w w:val="110"/>
          <w:sz w:val="18"/>
        </w:rPr>
        <w:t> </w:t>
      </w:r>
      <w:r>
        <w:rPr>
          <w:w w:val="110"/>
          <w:sz w:val="18"/>
        </w:rPr>
        <w:t>(strawberries,</w:t>
      </w:r>
      <w:r>
        <w:rPr>
          <w:spacing w:val="-7"/>
          <w:w w:val="110"/>
          <w:sz w:val="18"/>
        </w:rPr>
        <w:t> </w:t>
      </w:r>
      <w:r>
        <w:rPr>
          <w:w w:val="110"/>
          <w:sz w:val="18"/>
        </w:rPr>
        <w:t>blackberries,</w:t>
      </w:r>
      <w:r>
        <w:rPr>
          <w:spacing w:val="-7"/>
          <w:w w:val="110"/>
          <w:sz w:val="18"/>
        </w:rPr>
        <w:t> </w:t>
      </w:r>
      <w:r>
        <w:rPr>
          <w:w w:val="110"/>
          <w:sz w:val="18"/>
        </w:rPr>
        <w:t>raspberries,</w:t>
      </w:r>
      <w:r>
        <w:rPr>
          <w:spacing w:val="-7"/>
          <w:w w:val="110"/>
          <w:sz w:val="18"/>
        </w:rPr>
        <w:t> </w:t>
      </w:r>
      <w:r>
        <w:rPr>
          <w:w w:val="110"/>
          <w:sz w:val="18"/>
        </w:rPr>
        <w:t>or</w:t>
      </w:r>
      <w:r>
        <w:rPr>
          <w:spacing w:val="-7"/>
          <w:w w:val="110"/>
          <w:sz w:val="18"/>
        </w:rPr>
        <w:t> </w:t>
      </w:r>
      <w:r>
        <w:rPr>
          <w:w w:val="110"/>
          <w:sz w:val="18"/>
        </w:rPr>
        <w:t>other similar sized fruits)</w:t>
      </w:r>
    </w:p>
    <w:p>
      <w:pPr>
        <w:spacing w:line="213" w:lineRule="auto" w:before="0"/>
        <w:ind w:left="791" w:right="1741" w:firstLine="0"/>
        <w:jc w:val="both"/>
        <w:rPr>
          <w:sz w:val="18"/>
        </w:rPr>
      </w:pPr>
      <w:r>
        <w:rPr>
          <w:spacing w:val="-4"/>
          <w:w w:val="110"/>
          <w:sz w:val="18"/>
        </w:rPr>
        <w:t>Tree</w:t>
      </w:r>
      <w:r>
        <w:rPr>
          <w:spacing w:val="-7"/>
          <w:w w:val="110"/>
          <w:sz w:val="18"/>
        </w:rPr>
        <w:t> </w:t>
      </w:r>
      <w:r>
        <w:rPr>
          <w:spacing w:val="-4"/>
          <w:w w:val="110"/>
          <w:sz w:val="18"/>
        </w:rPr>
        <w:t>fruits:</w:t>
      </w:r>
      <w:r>
        <w:rPr>
          <w:spacing w:val="-7"/>
          <w:w w:val="110"/>
          <w:sz w:val="18"/>
        </w:rPr>
        <w:t> </w:t>
      </w:r>
      <w:r>
        <w:rPr>
          <w:spacing w:val="-4"/>
          <w:w w:val="110"/>
          <w:sz w:val="18"/>
        </w:rPr>
        <w:t>5</w:t>
      </w:r>
      <w:r>
        <w:rPr>
          <w:spacing w:val="-7"/>
          <w:w w:val="110"/>
          <w:sz w:val="18"/>
        </w:rPr>
        <w:t> </w:t>
      </w:r>
      <w:r>
        <w:rPr>
          <w:spacing w:val="-4"/>
          <w:w w:val="110"/>
          <w:sz w:val="18"/>
        </w:rPr>
        <w:t>each</w:t>
      </w:r>
      <w:r>
        <w:rPr>
          <w:spacing w:val="-7"/>
          <w:w w:val="110"/>
          <w:sz w:val="18"/>
        </w:rPr>
        <w:t> </w:t>
      </w:r>
      <w:r>
        <w:rPr>
          <w:spacing w:val="-4"/>
          <w:w w:val="110"/>
          <w:sz w:val="18"/>
        </w:rPr>
        <w:t>(apples,</w:t>
      </w:r>
      <w:r>
        <w:rPr>
          <w:spacing w:val="-7"/>
          <w:w w:val="110"/>
          <w:sz w:val="18"/>
        </w:rPr>
        <w:t> </w:t>
      </w:r>
      <w:r>
        <w:rPr>
          <w:spacing w:val="-4"/>
          <w:w w:val="110"/>
          <w:sz w:val="18"/>
        </w:rPr>
        <w:t>pears,</w:t>
      </w:r>
      <w:r>
        <w:rPr>
          <w:spacing w:val="-7"/>
          <w:w w:val="110"/>
          <w:sz w:val="18"/>
        </w:rPr>
        <w:t> </w:t>
      </w:r>
      <w:r>
        <w:rPr>
          <w:spacing w:val="-4"/>
          <w:w w:val="110"/>
          <w:sz w:val="18"/>
        </w:rPr>
        <w:t>peaches,</w:t>
      </w:r>
      <w:r>
        <w:rPr>
          <w:spacing w:val="-7"/>
          <w:w w:val="110"/>
          <w:sz w:val="18"/>
        </w:rPr>
        <w:t> </w:t>
      </w:r>
      <w:r>
        <w:rPr>
          <w:spacing w:val="-4"/>
          <w:w w:val="110"/>
          <w:sz w:val="18"/>
        </w:rPr>
        <w:t>or</w:t>
      </w:r>
      <w:r>
        <w:rPr>
          <w:spacing w:val="-7"/>
          <w:w w:val="110"/>
          <w:sz w:val="18"/>
        </w:rPr>
        <w:t> </w:t>
      </w:r>
      <w:r>
        <w:rPr>
          <w:spacing w:val="-4"/>
          <w:w w:val="110"/>
          <w:sz w:val="18"/>
        </w:rPr>
        <w:t>other</w:t>
      </w:r>
      <w:r>
        <w:rPr>
          <w:spacing w:val="-7"/>
          <w:w w:val="110"/>
          <w:sz w:val="18"/>
        </w:rPr>
        <w:t> </w:t>
      </w:r>
      <w:r>
        <w:rPr>
          <w:spacing w:val="-4"/>
          <w:w w:val="110"/>
          <w:sz w:val="18"/>
        </w:rPr>
        <w:t>similar</w:t>
      </w:r>
      <w:r>
        <w:rPr>
          <w:spacing w:val="-7"/>
          <w:w w:val="110"/>
          <w:sz w:val="18"/>
        </w:rPr>
        <w:t> </w:t>
      </w:r>
      <w:r>
        <w:rPr>
          <w:spacing w:val="-4"/>
          <w:w w:val="110"/>
          <w:sz w:val="18"/>
        </w:rPr>
        <w:t>sized</w:t>
      </w:r>
      <w:r>
        <w:rPr>
          <w:spacing w:val="-7"/>
          <w:w w:val="110"/>
          <w:sz w:val="18"/>
        </w:rPr>
        <w:t> </w:t>
      </w:r>
      <w:r>
        <w:rPr>
          <w:spacing w:val="-4"/>
          <w:w w:val="110"/>
          <w:sz w:val="18"/>
        </w:rPr>
        <w:t>fruits. </w:t>
      </w:r>
      <w:r>
        <w:rPr>
          <w:w w:val="110"/>
          <w:sz w:val="18"/>
        </w:rPr>
        <w:t>Grapes: 2 bunches</w:t>
      </w:r>
    </w:p>
    <w:p>
      <w:pPr>
        <w:spacing w:line="213" w:lineRule="auto" w:before="188"/>
        <w:ind w:left="791" w:right="513" w:firstLine="0"/>
        <w:jc w:val="left"/>
        <w:rPr>
          <w:sz w:val="18"/>
        </w:rPr>
      </w:pPr>
      <w:r>
        <w:rPr>
          <w:w w:val="110"/>
          <w:sz w:val="18"/>
        </w:rPr>
        <w:t>Class</w:t>
      </w:r>
      <w:r>
        <w:rPr>
          <w:spacing w:val="-8"/>
          <w:w w:val="110"/>
          <w:sz w:val="18"/>
        </w:rPr>
        <w:t> </w:t>
      </w:r>
      <w:r>
        <w:rPr>
          <w:w w:val="110"/>
          <w:sz w:val="18"/>
        </w:rPr>
        <w:t>1702</w:t>
      </w:r>
      <w:r>
        <w:rPr>
          <w:spacing w:val="-8"/>
          <w:w w:val="110"/>
          <w:sz w:val="18"/>
        </w:rPr>
        <w:t> </w:t>
      </w:r>
      <w:r>
        <w:rPr>
          <w:w w:val="110"/>
          <w:sz w:val="18"/>
        </w:rPr>
        <w:t>-</w:t>
      </w:r>
      <w:r>
        <w:rPr>
          <w:spacing w:val="-8"/>
          <w:w w:val="110"/>
          <w:sz w:val="18"/>
        </w:rPr>
        <w:t> </w:t>
      </w:r>
      <w:r>
        <w:rPr>
          <w:w w:val="110"/>
          <w:sz w:val="18"/>
        </w:rPr>
        <w:t>Small</w:t>
      </w:r>
      <w:r>
        <w:rPr>
          <w:spacing w:val="-8"/>
          <w:w w:val="110"/>
          <w:sz w:val="18"/>
        </w:rPr>
        <w:t> </w:t>
      </w:r>
      <w:r>
        <w:rPr>
          <w:w w:val="110"/>
          <w:sz w:val="18"/>
        </w:rPr>
        <w:t>Vegetable</w:t>
      </w:r>
      <w:r>
        <w:rPr>
          <w:spacing w:val="-8"/>
          <w:w w:val="110"/>
          <w:sz w:val="18"/>
        </w:rPr>
        <w:t> </w:t>
      </w:r>
      <w:r>
        <w:rPr>
          <w:w w:val="110"/>
          <w:sz w:val="18"/>
        </w:rPr>
        <w:t>Specimen</w:t>
      </w:r>
      <w:r>
        <w:rPr>
          <w:spacing w:val="-8"/>
          <w:w w:val="110"/>
          <w:sz w:val="18"/>
        </w:rPr>
        <w:t> </w:t>
      </w:r>
      <w:r>
        <w:rPr>
          <w:w w:val="110"/>
          <w:sz w:val="18"/>
        </w:rPr>
        <w:t>Plate</w:t>
      </w:r>
      <w:r>
        <w:rPr>
          <w:spacing w:val="-8"/>
          <w:w w:val="110"/>
          <w:sz w:val="18"/>
        </w:rPr>
        <w:t> </w:t>
      </w:r>
      <w:r>
        <w:rPr>
          <w:w w:val="110"/>
          <w:sz w:val="18"/>
        </w:rPr>
        <w:t>(12).</w:t>
      </w:r>
      <w:r>
        <w:rPr>
          <w:spacing w:val="-8"/>
          <w:w w:val="110"/>
          <w:sz w:val="18"/>
        </w:rPr>
        <w:t> </w:t>
      </w:r>
      <w:r>
        <w:rPr>
          <w:w w:val="110"/>
          <w:sz w:val="18"/>
        </w:rPr>
        <w:t>Examples:</w:t>
      </w:r>
      <w:r>
        <w:rPr>
          <w:spacing w:val="-8"/>
          <w:w w:val="110"/>
          <w:sz w:val="18"/>
        </w:rPr>
        <w:t> </w:t>
      </w:r>
      <w:r>
        <w:rPr>
          <w:w w:val="110"/>
          <w:sz w:val="18"/>
        </w:rPr>
        <w:t>green</w:t>
      </w:r>
      <w:r>
        <w:rPr>
          <w:spacing w:val="-8"/>
          <w:w w:val="110"/>
          <w:sz w:val="18"/>
        </w:rPr>
        <w:t> </w:t>
      </w:r>
      <w:r>
        <w:rPr>
          <w:w w:val="110"/>
          <w:sz w:val="18"/>
        </w:rPr>
        <w:t>snap</w:t>
      </w:r>
      <w:r>
        <w:rPr>
          <w:spacing w:val="-8"/>
          <w:w w:val="110"/>
          <w:sz w:val="18"/>
        </w:rPr>
        <w:t> </w:t>
      </w:r>
      <w:r>
        <w:rPr>
          <w:w w:val="110"/>
          <w:sz w:val="18"/>
        </w:rPr>
        <w:t>beans, yellow</w:t>
      </w:r>
      <w:r>
        <w:rPr>
          <w:spacing w:val="-5"/>
          <w:w w:val="110"/>
          <w:sz w:val="18"/>
        </w:rPr>
        <w:t> </w:t>
      </w:r>
      <w:r>
        <w:rPr>
          <w:w w:val="110"/>
          <w:sz w:val="18"/>
        </w:rPr>
        <w:t>wax</w:t>
      </w:r>
      <w:r>
        <w:rPr>
          <w:spacing w:val="-5"/>
          <w:w w:val="110"/>
          <w:sz w:val="18"/>
        </w:rPr>
        <w:t> </w:t>
      </w:r>
      <w:r>
        <w:rPr>
          <w:w w:val="110"/>
          <w:sz w:val="18"/>
        </w:rPr>
        <w:t>beans,</w:t>
      </w:r>
      <w:r>
        <w:rPr>
          <w:spacing w:val="-5"/>
          <w:w w:val="110"/>
          <w:sz w:val="18"/>
        </w:rPr>
        <w:t> </w:t>
      </w:r>
      <w:r>
        <w:rPr>
          <w:w w:val="110"/>
          <w:sz w:val="18"/>
        </w:rPr>
        <w:t>other</w:t>
      </w:r>
      <w:r>
        <w:rPr>
          <w:spacing w:val="-5"/>
          <w:w w:val="110"/>
          <w:sz w:val="18"/>
        </w:rPr>
        <w:t> </w:t>
      </w:r>
      <w:r>
        <w:rPr>
          <w:w w:val="110"/>
          <w:sz w:val="18"/>
        </w:rPr>
        <w:t>small</w:t>
      </w:r>
      <w:r>
        <w:rPr>
          <w:spacing w:val="-5"/>
          <w:w w:val="110"/>
          <w:sz w:val="18"/>
        </w:rPr>
        <w:t> </w:t>
      </w:r>
      <w:r>
        <w:rPr>
          <w:w w:val="110"/>
          <w:sz w:val="18"/>
        </w:rPr>
        <w:t>vegetables.</w:t>
      </w:r>
    </w:p>
    <w:p>
      <w:pPr>
        <w:spacing w:line="213" w:lineRule="auto" w:before="194"/>
        <w:ind w:left="791" w:right="818" w:firstLine="0"/>
        <w:jc w:val="both"/>
        <w:rPr>
          <w:sz w:val="18"/>
        </w:rPr>
      </w:pPr>
      <w:r>
        <w:rPr>
          <w:w w:val="110"/>
          <w:sz w:val="18"/>
        </w:rPr>
        <w:t>Class</w:t>
      </w:r>
      <w:r>
        <w:rPr>
          <w:spacing w:val="-9"/>
          <w:w w:val="110"/>
          <w:sz w:val="18"/>
        </w:rPr>
        <w:t> </w:t>
      </w:r>
      <w:r>
        <w:rPr>
          <w:w w:val="110"/>
          <w:sz w:val="18"/>
        </w:rPr>
        <w:t>1703</w:t>
      </w:r>
      <w:r>
        <w:rPr>
          <w:spacing w:val="-9"/>
          <w:w w:val="110"/>
          <w:sz w:val="18"/>
        </w:rPr>
        <w:t> </w:t>
      </w:r>
      <w:r>
        <w:rPr>
          <w:w w:val="110"/>
          <w:sz w:val="18"/>
        </w:rPr>
        <w:t>-</w:t>
      </w:r>
      <w:r>
        <w:rPr>
          <w:spacing w:val="-9"/>
          <w:w w:val="110"/>
          <w:sz w:val="18"/>
        </w:rPr>
        <w:t> </w:t>
      </w:r>
      <w:r>
        <w:rPr>
          <w:w w:val="110"/>
          <w:sz w:val="18"/>
        </w:rPr>
        <w:t>Medium</w:t>
      </w:r>
      <w:r>
        <w:rPr>
          <w:spacing w:val="-9"/>
          <w:w w:val="110"/>
          <w:sz w:val="18"/>
        </w:rPr>
        <w:t> </w:t>
      </w:r>
      <w:r>
        <w:rPr>
          <w:w w:val="110"/>
          <w:sz w:val="18"/>
        </w:rPr>
        <w:t>Vegetable</w:t>
      </w:r>
      <w:r>
        <w:rPr>
          <w:spacing w:val="-9"/>
          <w:w w:val="110"/>
          <w:sz w:val="18"/>
        </w:rPr>
        <w:t> </w:t>
      </w:r>
      <w:r>
        <w:rPr>
          <w:w w:val="110"/>
          <w:sz w:val="18"/>
        </w:rPr>
        <w:t>Specimen</w:t>
      </w:r>
      <w:r>
        <w:rPr>
          <w:spacing w:val="-9"/>
          <w:w w:val="110"/>
          <w:sz w:val="18"/>
        </w:rPr>
        <w:t> </w:t>
      </w:r>
      <w:r>
        <w:rPr>
          <w:w w:val="110"/>
          <w:sz w:val="18"/>
        </w:rPr>
        <w:t>Plate</w:t>
      </w:r>
      <w:r>
        <w:rPr>
          <w:spacing w:val="-9"/>
          <w:w w:val="110"/>
          <w:sz w:val="18"/>
        </w:rPr>
        <w:t> </w:t>
      </w:r>
      <w:r>
        <w:rPr>
          <w:w w:val="110"/>
          <w:sz w:val="18"/>
        </w:rPr>
        <w:t>(5)</w:t>
      </w:r>
      <w:r>
        <w:rPr>
          <w:spacing w:val="-9"/>
          <w:w w:val="110"/>
          <w:sz w:val="18"/>
        </w:rPr>
        <w:t> </w:t>
      </w:r>
      <w:r>
        <w:rPr>
          <w:w w:val="110"/>
          <w:sz w:val="18"/>
        </w:rPr>
        <w:t>Examples:</w:t>
      </w:r>
      <w:r>
        <w:rPr>
          <w:spacing w:val="-9"/>
          <w:w w:val="110"/>
          <w:sz w:val="18"/>
        </w:rPr>
        <w:t> </w:t>
      </w:r>
      <w:r>
        <w:rPr>
          <w:w w:val="110"/>
          <w:sz w:val="18"/>
        </w:rPr>
        <w:t>cherry</w:t>
      </w:r>
      <w:r>
        <w:rPr>
          <w:spacing w:val="-9"/>
          <w:w w:val="110"/>
          <w:sz w:val="18"/>
        </w:rPr>
        <w:t> </w:t>
      </w:r>
      <w:r>
        <w:rPr>
          <w:w w:val="110"/>
          <w:sz w:val="18"/>
        </w:rPr>
        <w:t>tomatoes, tomatoes,</w:t>
      </w:r>
      <w:r>
        <w:rPr>
          <w:w w:val="110"/>
          <w:sz w:val="18"/>
        </w:rPr>
        <w:t> beets,</w:t>
      </w:r>
      <w:r>
        <w:rPr>
          <w:w w:val="110"/>
          <w:sz w:val="18"/>
        </w:rPr>
        <w:t> white</w:t>
      </w:r>
      <w:r>
        <w:rPr>
          <w:w w:val="110"/>
          <w:sz w:val="18"/>
        </w:rPr>
        <w:t> onions,</w:t>
      </w:r>
      <w:r>
        <w:rPr>
          <w:w w:val="110"/>
          <w:sz w:val="18"/>
        </w:rPr>
        <w:t> yellow</w:t>
      </w:r>
      <w:r>
        <w:rPr>
          <w:w w:val="110"/>
          <w:sz w:val="18"/>
        </w:rPr>
        <w:t> onions,</w:t>
      </w:r>
      <w:r>
        <w:rPr>
          <w:w w:val="110"/>
          <w:sz w:val="18"/>
        </w:rPr>
        <w:t> red</w:t>
      </w:r>
      <w:r>
        <w:rPr>
          <w:w w:val="110"/>
          <w:sz w:val="18"/>
        </w:rPr>
        <w:t> onions,</w:t>
      </w:r>
      <w:r>
        <w:rPr>
          <w:w w:val="110"/>
          <w:sz w:val="18"/>
        </w:rPr>
        <w:t> bell</w:t>
      </w:r>
      <w:r>
        <w:rPr>
          <w:w w:val="110"/>
          <w:sz w:val="18"/>
        </w:rPr>
        <w:t> peppers,</w:t>
      </w:r>
      <w:r>
        <w:rPr>
          <w:w w:val="110"/>
          <w:sz w:val="18"/>
        </w:rPr>
        <w:t> other </w:t>
      </w:r>
      <w:r>
        <w:rPr>
          <w:spacing w:val="-4"/>
          <w:w w:val="110"/>
          <w:sz w:val="18"/>
        </w:rPr>
        <w:t>peppers, okra, parsnips, radishes, turnips, sweet potatoes, red potatoes, white or </w:t>
      </w:r>
      <w:r>
        <w:rPr>
          <w:spacing w:val="-2"/>
          <w:w w:val="110"/>
          <w:sz w:val="18"/>
        </w:rPr>
        <w:t>Russet</w:t>
      </w:r>
      <w:r>
        <w:rPr>
          <w:spacing w:val="-7"/>
          <w:w w:val="110"/>
          <w:sz w:val="18"/>
        </w:rPr>
        <w:t> </w:t>
      </w:r>
      <w:r>
        <w:rPr>
          <w:spacing w:val="-2"/>
          <w:w w:val="110"/>
          <w:sz w:val="18"/>
        </w:rPr>
        <w:t>potatoes,</w:t>
      </w:r>
      <w:r>
        <w:rPr>
          <w:spacing w:val="-7"/>
          <w:w w:val="110"/>
          <w:sz w:val="18"/>
        </w:rPr>
        <w:t> </w:t>
      </w:r>
      <w:r>
        <w:rPr>
          <w:spacing w:val="-2"/>
          <w:w w:val="110"/>
          <w:sz w:val="18"/>
        </w:rPr>
        <w:t>carrots,</w:t>
      </w:r>
      <w:r>
        <w:rPr>
          <w:spacing w:val="-7"/>
          <w:w w:val="110"/>
          <w:sz w:val="18"/>
        </w:rPr>
        <w:t> </w:t>
      </w:r>
      <w:r>
        <w:rPr>
          <w:spacing w:val="-2"/>
          <w:w w:val="110"/>
          <w:sz w:val="18"/>
        </w:rPr>
        <w:t>decorative</w:t>
      </w:r>
      <w:r>
        <w:rPr>
          <w:spacing w:val="-7"/>
          <w:w w:val="110"/>
          <w:sz w:val="18"/>
        </w:rPr>
        <w:t> </w:t>
      </w:r>
      <w:r>
        <w:rPr>
          <w:spacing w:val="-2"/>
          <w:w w:val="110"/>
          <w:sz w:val="18"/>
        </w:rPr>
        <w:t>gourds,</w:t>
      </w:r>
      <w:r>
        <w:rPr>
          <w:spacing w:val="-7"/>
          <w:w w:val="110"/>
          <w:sz w:val="18"/>
        </w:rPr>
        <w:t> </w:t>
      </w:r>
      <w:r>
        <w:rPr>
          <w:spacing w:val="-2"/>
          <w:w w:val="110"/>
          <w:sz w:val="18"/>
        </w:rPr>
        <w:t>miniature</w:t>
      </w:r>
      <w:r>
        <w:rPr>
          <w:spacing w:val="-7"/>
          <w:w w:val="110"/>
          <w:sz w:val="18"/>
        </w:rPr>
        <w:t> </w:t>
      </w:r>
      <w:r>
        <w:rPr>
          <w:spacing w:val="-2"/>
          <w:w w:val="110"/>
          <w:sz w:val="18"/>
        </w:rPr>
        <w:t>pumpkins,</w:t>
      </w:r>
      <w:r>
        <w:rPr>
          <w:spacing w:val="-7"/>
          <w:w w:val="110"/>
          <w:sz w:val="18"/>
        </w:rPr>
        <w:t> </w:t>
      </w:r>
      <w:r>
        <w:rPr>
          <w:spacing w:val="-2"/>
          <w:w w:val="110"/>
          <w:sz w:val="18"/>
        </w:rPr>
        <w:t>other</w:t>
      </w:r>
      <w:r>
        <w:rPr>
          <w:spacing w:val="-7"/>
          <w:w w:val="110"/>
          <w:sz w:val="18"/>
        </w:rPr>
        <w:t> </w:t>
      </w:r>
      <w:r>
        <w:rPr>
          <w:spacing w:val="-2"/>
          <w:w w:val="110"/>
          <w:sz w:val="18"/>
        </w:rPr>
        <w:t>medium vegetables.</w:t>
      </w:r>
    </w:p>
    <w:p>
      <w:pPr>
        <w:spacing w:line="213" w:lineRule="auto" w:before="193"/>
        <w:ind w:left="791" w:right="818" w:firstLine="0"/>
        <w:jc w:val="both"/>
        <w:rPr>
          <w:sz w:val="18"/>
        </w:rPr>
      </w:pPr>
      <w:r>
        <w:rPr>
          <w:spacing w:val="-2"/>
          <w:w w:val="110"/>
          <w:sz w:val="18"/>
        </w:rPr>
        <w:t>Class</w:t>
      </w:r>
      <w:r>
        <w:rPr>
          <w:spacing w:val="-8"/>
          <w:w w:val="110"/>
          <w:sz w:val="18"/>
        </w:rPr>
        <w:t> </w:t>
      </w:r>
      <w:r>
        <w:rPr>
          <w:spacing w:val="-2"/>
          <w:w w:val="110"/>
          <w:sz w:val="18"/>
        </w:rPr>
        <w:t>1704</w:t>
      </w:r>
      <w:r>
        <w:rPr>
          <w:spacing w:val="-8"/>
          <w:w w:val="110"/>
          <w:sz w:val="18"/>
        </w:rPr>
        <w:t> </w:t>
      </w:r>
      <w:r>
        <w:rPr>
          <w:spacing w:val="-2"/>
          <w:w w:val="110"/>
          <w:sz w:val="18"/>
        </w:rPr>
        <w:t>-</w:t>
      </w:r>
      <w:r>
        <w:rPr>
          <w:spacing w:val="-8"/>
          <w:w w:val="110"/>
          <w:sz w:val="18"/>
        </w:rPr>
        <w:t> </w:t>
      </w:r>
      <w:r>
        <w:rPr>
          <w:spacing w:val="-2"/>
          <w:w w:val="110"/>
          <w:sz w:val="18"/>
        </w:rPr>
        <w:t>Large</w:t>
      </w:r>
      <w:r>
        <w:rPr>
          <w:spacing w:val="-8"/>
          <w:w w:val="110"/>
          <w:sz w:val="18"/>
        </w:rPr>
        <w:t> </w:t>
      </w:r>
      <w:r>
        <w:rPr>
          <w:spacing w:val="-2"/>
          <w:w w:val="110"/>
          <w:sz w:val="18"/>
        </w:rPr>
        <w:t>Vegetable</w:t>
      </w:r>
      <w:r>
        <w:rPr>
          <w:spacing w:val="-8"/>
          <w:w w:val="110"/>
          <w:sz w:val="18"/>
        </w:rPr>
        <w:t> </w:t>
      </w:r>
      <w:r>
        <w:rPr>
          <w:spacing w:val="-2"/>
          <w:w w:val="110"/>
          <w:sz w:val="18"/>
        </w:rPr>
        <w:t>Specimen</w:t>
      </w:r>
      <w:r>
        <w:rPr>
          <w:spacing w:val="-8"/>
          <w:w w:val="110"/>
          <w:sz w:val="18"/>
        </w:rPr>
        <w:t> </w:t>
      </w:r>
      <w:r>
        <w:rPr>
          <w:spacing w:val="-2"/>
          <w:w w:val="110"/>
          <w:sz w:val="18"/>
        </w:rPr>
        <w:t>Plate</w:t>
      </w:r>
      <w:r>
        <w:rPr>
          <w:spacing w:val="-8"/>
          <w:w w:val="110"/>
          <w:sz w:val="18"/>
        </w:rPr>
        <w:t> </w:t>
      </w:r>
      <w:r>
        <w:rPr>
          <w:spacing w:val="-2"/>
          <w:w w:val="110"/>
          <w:sz w:val="18"/>
        </w:rPr>
        <w:t>(1)</w:t>
      </w:r>
      <w:r>
        <w:rPr>
          <w:spacing w:val="-8"/>
          <w:w w:val="110"/>
          <w:sz w:val="18"/>
        </w:rPr>
        <w:t> </w:t>
      </w:r>
      <w:r>
        <w:rPr>
          <w:spacing w:val="-2"/>
          <w:w w:val="110"/>
          <w:sz w:val="18"/>
        </w:rPr>
        <w:t>Examples:</w:t>
      </w:r>
      <w:r>
        <w:rPr>
          <w:spacing w:val="-8"/>
          <w:w w:val="110"/>
          <w:sz w:val="18"/>
        </w:rPr>
        <w:t> </w:t>
      </w:r>
      <w:r>
        <w:rPr>
          <w:spacing w:val="-2"/>
          <w:w w:val="110"/>
          <w:sz w:val="18"/>
        </w:rPr>
        <w:t>watermelon,</w:t>
      </w:r>
      <w:r>
        <w:rPr>
          <w:spacing w:val="-8"/>
          <w:w w:val="110"/>
          <w:sz w:val="18"/>
        </w:rPr>
        <w:t> </w:t>
      </w:r>
      <w:r>
        <w:rPr>
          <w:spacing w:val="-2"/>
          <w:w w:val="110"/>
          <w:sz w:val="18"/>
        </w:rPr>
        <w:t>summer squash,</w:t>
      </w:r>
      <w:r>
        <w:rPr>
          <w:spacing w:val="-5"/>
          <w:w w:val="110"/>
          <w:sz w:val="18"/>
        </w:rPr>
        <w:t> </w:t>
      </w:r>
      <w:r>
        <w:rPr>
          <w:spacing w:val="-2"/>
          <w:w w:val="110"/>
          <w:sz w:val="18"/>
        </w:rPr>
        <w:t>winter</w:t>
      </w:r>
      <w:r>
        <w:rPr>
          <w:spacing w:val="-5"/>
          <w:w w:val="110"/>
          <w:sz w:val="18"/>
        </w:rPr>
        <w:t> </w:t>
      </w:r>
      <w:r>
        <w:rPr>
          <w:spacing w:val="-2"/>
          <w:w w:val="110"/>
          <w:sz w:val="18"/>
        </w:rPr>
        <w:t>squash,</w:t>
      </w:r>
      <w:r>
        <w:rPr>
          <w:spacing w:val="-5"/>
          <w:w w:val="110"/>
          <w:sz w:val="18"/>
        </w:rPr>
        <w:t> </w:t>
      </w:r>
      <w:r>
        <w:rPr>
          <w:spacing w:val="-2"/>
          <w:w w:val="110"/>
          <w:sz w:val="18"/>
        </w:rPr>
        <w:t>large</w:t>
      </w:r>
      <w:r>
        <w:rPr>
          <w:spacing w:val="-5"/>
          <w:w w:val="110"/>
          <w:sz w:val="18"/>
        </w:rPr>
        <w:t> </w:t>
      </w:r>
      <w:r>
        <w:rPr>
          <w:spacing w:val="-2"/>
          <w:w w:val="110"/>
          <w:sz w:val="18"/>
        </w:rPr>
        <w:t>pumpkin,</w:t>
      </w:r>
      <w:r>
        <w:rPr>
          <w:spacing w:val="-5"/>
          <w:w w:val="110"/>
          <w:sz w:val="18"/>
        </w:rPr>
        <w:t> </w:t>
      </w:r>
      <w:r>
        <w:rPr>
          <w:spacing w:val="-2"/>
          <w:w w:val="110"/>
          <w:sz w:val="18"/>
        </w:rPr>
        <w:t>pumpkin,</w:t>
      </w:r>
      <w:r>
        <w:rPr>
          <w:spacing w:val="-5"/>
          <w:w w:val="110"/>
          <w:sz w:val="18"/>
        </w:rPr>
        <w:t> </w:t>
      </w:r>
      <w:r>
        <w:rPr>
          <w:spacing w:val="-2"/>
          <w:w w:val="110"/>
          <w:sz w:val="18"/>
        </w:rPr>
        <w:t>eggplant,</w:t>
      </w:r>
      <w:r>
        <w:rPr>
          <w:spacing w:val="-5"/>
          <w:w w:val="110"/>
          <w:sz w:val="18"/>
        </w:rPr>
        <w:t> </w:t>
      </w:r>
      <w:r>
        <w:rPr>
          <w:spacing w:val="-2"/>
          <w:w w:val="110"/>
          <w:sz w:val="18"/>
        </w:rPr>
        <w:t>cabbage,</w:t>
      </w:r>
      <w:r>
        <w:rPr>
          <w:spacing w:val="-5"/>
          <w:w w:val="110"/>
          <w:sz w:val="18"/>
        </w:rPr>
        <w:t> </w:t>
      </w:r>
      <w:r>
        <w:rPr>
          <w:spacing w:val="-2"/>
          <w:w w:val="110"/>
          <w:sz w:val="18"/>
        </w:rPr>
        <w:t>cantaloupe, </w:t>
      </w:r>
      <w:r>
        <w:rPr>
          <w:w w:val="110"/>
          <w:sz w:val="18"/>
        </w:rPr>
        <w:t>other large vegetable.</w:t>
      </w:r>
    </w:p>
    <w:p>
      <w:pPr>
        <w:spacing w:line="213" w:lineRule="auto" w:before="193"/>
        <w:ind w:left="791" w:right="818" w:firstLine="0"/>
        <w:jc w:val="both"/>
        <w:rPr>
          <w:sz w:val="18"/>
        </w:rPr>
      </w:pPr>
      <w:r>
        <w:rPr>
          <w:w w:val="110"/>
          <w:sz w:val="18"/>
        </w:rPr>
        <w:t>Class 1705 - Fresh Culinary Herbs (6) Examples: parsley, basil, dill, etc. 6 stems </w:t>
      </w:r>
      <w:r>
        <w:rPr>
          <w:spacing w:val="-2"/>
          <w:w w:val="110"/>
          <w:sz w:val="18"/>
        </w:rPr>
        <w:t>(or</w:t>
      </w:r>
      <w:r>
        <w:rPr>
          <w:spacing w:val="-10"/>
          <w:w w:val="110"/>
          <w:sz w:val="18"/>
        </w:rPr>
        <w:t> </w:t>
      </w:r>
      <w:r>
        <w:rPr>
          <w:spacing w:val="-2"/>
          <w:w w:val="110"/>
          <w:sz w:val="18"/>
        </w:rPr>
        <w:t>comparable</w:t>
      </w:r>
      <w:r>
        <w:rPr>
          <w:spacing w:val="-9"/>
          <w:w w:val="110"/>
          <w:sz w:val="18"/>
        </w:rPr>
        <w:t> </w:t>
      </w:r>
      <w:r>
        <w:rPr>
          <w:spacing w:val="-2"/>
          <w:w w:val="110"/>
          <w:sz w:val="18"/>
        </w:rPr>
        <w:t>quantity)</w:t>
      </w:r>
      <w:r>
        <w:rPr>
          <w:spacing w:val="-9"/>
          <w:w w:val="110"/>
          <w:sz w:val="18"/>
        </w:rPr>
        <w:t> </w:t>
      </w:r>
      <w:r>
        <w:rPr>
          <w:spacing w:val="-2"/>
          <w:w w:val="110"/>
          <w:sz w:val="18"/>
        </w:rPr>
        <w:t>of</w:t>
      </w:r>
      <w:r>
        <w:rPr>
          <w:spacing w:val="-9"/>
          <w:w w:val="110"/>
          <w:sz w:val="18"/>
        </w:rPr>
        <w:t> </w:t>
      </w:r>
      <w:r>
        <w:rPr>
          <w:spacing w:val="-2"/>
          <w:w w:val="110"/>
          <w:sz w:val="18"/>
        </w:rPr>
        <w:t>ONE</w:t>
      </w:r>
      <w:r>
        <w:rPr>
          <w:spacing w:val="-9"/>
          <w:w w:val="110"/>
          <w:sz w:val="18"/>
        </w:rPr>
        <w:t> </w:t>
      </w:r>
      <w:r>
        <w:rPr>
          <w:spacing w:val="-2"/>
          <w:w w:val="110"/>
          <w:sz w:val="18"/>
        </w:rPr>
        <w:t>VARIETY</w:t>
      </w:r>
      <w:r>
        <w:rPr>
          <w:spacing w:val="-10"/>
          <w:w w:val="110"/>
          <w:sz w:val="18"/>
        </w:rPr>
        <w:t> </w:t>
      </w:r>
      <w:r>
        <w:rPr>
          <w:spacing w:val="-2"/>
          <w:w w:val="110"/>
          <w:sz w:val="18"/>
        </w:rPr>
        <w:t>of</w:t>
      </w:r>
      <w:r>
        <w:rPr>
          <w:spacing w:val="-9"/>
          <w:w w:val="110"/>
          <w:sz w:val="18"/>
        </w:rPr>
        <w:t> </w:t>
      </w:r>
      <w:r>
        <w:rPr>
          <w:spacing w:val="-2"/>
          <w:w w:val="110"/>
          <w:sz w:val="18"/>
        </w:rPr>
        <w:t>fresh</w:t>
      </w:r>
      <w:r>
        <w:rPr>
          <w:spacing w:val="-9"/>
          <w:w w:val="110"/>
          <w:sz w:val="18"/>
        </w:rPr>
        <w:t> </w:t>
      </w:r>
      <w:r>
        <w:rPr>
          <w:spacing w:val="-2"/>
          <w:w w:val="110"/>
          <w:sz w:val="18"/>
        </w:rPr>
        <w:t>herbs</w:t>
      </w:r>
      <w:r>
        <w:rPr>
          <w:spacing w:val="-9"/>
          <w:w w:val="110"/>
          <w:sz w:val="18"/>
        </w:rPr>
        <w:t> </w:t>
      </w:r>
      <w:r>
        <w:rPr>
          <w:spacing w:val="-2"/>
          <w:w w:val="110"/>
          <w:sz w:val="18"/>
        </w:rPr>
        <w:t>exhibited</w:t>
      </w:r>
      <w:r>
        <w:rPr>
          <w:spacing w:val="-9"/>
          <w:w w:val="110"/>
          <w:sz w:val="18"/>
        </w:rPr>
        <w:t> </w:t>
      </w:r>
      <w:r>
        <w:rPr>
          <w:spacing w:val="-2"/>
          <w:w w:val="110"/>
          <w:sz w:val="18"/>
        </w:rPr>
        <w:t>in</w:t>
      </w:r>
      <w:r>
        <w:rPr>
          <w:spacing w:val="-10"/>
          <w:w w:val="110"/>
          <w:sz w:val="18"/>
        </w:rPr>
        <w:t> </w:t>
      </w:r>
      <w:r>
        <w:rPr>
          <w:spacing w:val="-2"/>
          <w:w w:val="110"/>
          <w:sz w:val="18"/>
        </w:rPr>
        <w:t>a</w:t>
      </w:r>
      <w:r>
        <w:rPr>
          <w:spacing w:val="-9"/>
          <w:w w:val="110"/>
          <w:sz w:val="18"/>
        </w:rPr>
        <w:t> </w:t>
      </w:r>
      <w:r>
        <w:rPr>
          <w:spacing w:val="-2"/>
          <w:w w:val="110"/>
          <w:sz w:val="18"/>
        </w:rPr>
        <w:t>disposable container</w:t>
      </w:r>
      <w:r>
        <w:rPr>
          <w:spacing w:val="-7"/>
          <w:w w:val="110"/>
          <w:sz w:val="18"/>
        </w:rPr>
        <w:t> </w:t>
      </w:r>
      <w:r>
        <w:rPr>
          <w:spacing w:val="-2"/>
          <w:w w:val="110"/>
          <w:sz w:val="18"/>
        </w:rPr>
        <w:t>of</w:t>
      </w:r>
      <w:r>
        <w:rPr>
          <w:spacing w:val="-7"/>
          <w:w w:val="110"/>
          <w:sz w:val="18"/>
        </w:rPr>
        <w:t> </w:t>
      </w:r>
      <w:r>
        <w:rPr>
          <w:spacing w:val="-2"/>
          <w:w w:val="110"/>
          <w:sz w:val="18"/>
        </w:rPr>
        <w:t>water.</w:t>
      </w:r>
      <w:r>
        <w:rPr>
          <w:spacing w:val="-7"/>
          <w:w w:val="110"/>
          <w:sz w:val="18"/>
        </w:rPr>
        <w:t> </w:t>
      </w:r>
      <w:r>
        <w:rPr>
          <w:spacing w:val="-2"/>
          <w:w w:val="110"/>
          <w:sz w:val="18"/>
        </w:rPr>
        <w:t>Dried</w:t>
      </w:r>
      <w:r>
        <w:rPr>
          <w:spacing w:val="-7"/>
          <w:w w:val="110"/>
          <w:sz w:val="18"/>
        </w:rPr>
        <w:t> </w:t>
      </w:r>
      <w:r>
        <w:rPr>
          <w:spacing w:val="-2"/>
          <w:w w:val="110"/>
          <w:sz w:val="18"/>
        </w:rPr>
        <w:t>herbs</w:t>
      </w:r>
      <w:r>
        <w:rPr>
          <w:spacing w:val="-7"/>
          <w:w w:val="110"/>
          <w:sz w:val="18"/>
        </w:rPr>
        <w:t> </w:t>
      </w:r>
      <w:r>
        <w:rPr>
          <w:spacing w:val="-2"/>
          <w:w w:val="110"/>
          <w:sz w:val="18"/>
        </w:rPr>
        <w:t>are</w:t>
      </w:r>
      <w:r>
        <w:rPr>
          <w:spacing w:val="-7"/>
          <w:w w:val="110"/>
          <w:sz w:val="18"/>
        </w:rPr>
        <w:t> </w:t>
      </w:r>
      <w:r>
        <w:rPr>
          <w:spacing w:val="-2"/>
          <w:w w:val="110"/>
          <w:sz w:val="18"/>
        </w:rPr>
        <w:t>not</w:t>
      </w:r>
      <w:r>
        <w:rPr>
          <w:spacing w:val="-7"/>
          <w:w w:val="110"/>
          <w:sz w:val="18"/>
        </w:rPr>
        <w:t> </w:t>
      </w:r>
      <w:r>
        <w:rPr>
          <w:spacing w:val="-2"/>
          <w:w w:val="110"/>
          <w:sz w:val="18"/>
        </w:rPr>
        <w:t>accepted.</w:t>
      </w:r>
    </w:p>
    <w:p>
      <w:pPr>
        <w:spacing w:line="213" w:lineRule="auto" w:before="193"/>
        <w:ind w:left="791" w:right="0" w:firstLine="0"/>
        <w:jc w:val="left"/>
        <w:rPr>
          <w:sz w:val="18"/>
        </w:rPr>
      </w:pPr>
      <w:r>
        <w:rPr>
          <w:spacing w:val="-2"/>
          <w:w w:val="110"/>
          <w:sz w:val="18"/>
        </w:rPr>
        <w:t>Class</w:t>
      </w:r>
      <w:r>
        <w:rPr>
          <w:spacing w:val="-8"/>
          <w:w w:val="110"/>
          <w:sz w:val="18"/>
        </w:rPr>
        <w:t> </w:t>
      </w:r>
      <w:r>
        <w:rPr>
          <w:spacing w:val="-2"/>
          <w:w w:val="110"/>
          <w:sz w:val="18"/>
        </w:rPr>
        <w:t>1706</w:t>
      </w:r>
      <w:r>
        <w:rPr>
          <w:spacing w:val="-8"/>
          <w:w w:val="110"/>
          <w:sz w:val="18"/>
        </w:rPr>
        <w:t> </w:t>
      </w:r>
      <w:r>
        <w:rPr>
          <w:spacing w:val="-2"/>
          <w:w w:val="110"/>
          <w:sz w:val="18"/>
        </w:rPr>
        <w:t>-</w:t>
      </w:r>
      <w:r>
        <w:rPr>
          <w:spacing w:val="-8"/>
          <w:w w:val="110"/>
          <w:sz w:val="18"/>
        </w:rPr>
        <w:t> </w:t>
      </w:r>
      <w:r>
        <w:rPr>
          <w:spacing w:val="-2"/>
          <w:w w:val="110"/>
          <w:sz w:val="18"/>
        </w:rPr>
        <w:t>Small</w:t>
      </w:r>
      <w:r>
        <w:rPr>
          <w:spacing w:val="-8"/>
          <w:w w:val="110"/>
          <w:sz w:val="18"/>
        </w:rPr>
        <w:t> </w:t>
      </w:r>
      <w:r>
        <w:rPr>
          <w:spacing w:val="-2"/>
          <w:w w:val="110"/>
          <w:sz w:val="18"/>
        </w:rPr>
        <w:t>Fruits</w:t>
      </w:r>
      <w:r>
        <w:rPr>
          <w:spacing w:val="-8"/>
          <w:w w:val="110"/>
          <w:sz w:val="18"/>
        </w:rPr>
        <w:t> </w:t>
      </w:r>
      <w:r>
        <w:rPr>
          <w:spacing w:val="-2"/>
          <w:w w:val="110"/>
          <w:sz w:val="18"/>
        </w:rPr>
        <w:t>(one</w:t>
      </w:r>
      <w:r>
        <w:rPr>
          <w:spacing w:val="-8"/>
          <w:w w:val="110"/>
          <w:sz w:val="18"/>
        </w:rPr>
        <w:t> </w:t>
      </w:r>
      <w:r>
        <w:rPr>
          <w:spacing w:val="-2"/>
          <w:w w:val="110"/>
          <w:sz w:val="18"/>
        </w:rPr>
        <w:t>half</w:t>
      </w:r>
      <w:r>
        <w:rPr>
          <w:spacing w:val="-8"/>
          <w:w w:val="110"/>
          <w:sz w:val="18"/>
        </w:rPr>
        <w:t> </w:t>
      </w:r>
      <w:r>
        <w:rPr>
          <w:spacing w:val="-2"/>
          <w:w w:val="110"/>
          <w:sz w:val="18"/>
        </w:rPr>
        <w:t>pint</w:t>
      </w:r>
      <w:r>
        <w:rPr>
          <w:spacing w:val="-8"/>
          <w:w w:val="110"/>
          <w:sz w:val="18"/>
        </w:rPr>
        <w:t> </w:t>
      </w:r>
      <w:r>
        <w:rPr>
          <w:spacing w:val="-2"/>
          <w:w w:val="110"/>
          <w:sz w:val="18"/>
        </w:rPr>
        <w:t>box)</w:t>
      </w:r>
      <w:r>
        <w:rPr>
          <w:spacing w:val="-8"/>
          <w:w w:val="110"/>
          <w:sz w:val="18"/>
        </w:rPr>
        <w:t> </w:t>
      </w:r>
      <w:r>
        <w:rPr>
          <w:spacing w:val="-2"/>
          <w:w w:val="110"/>
          <w:sz w:val="18"/>
        </w:rPr>
        <w:t>Examples:</w:t>
      </w:r>
      <w:r>
        <w:rPr>
          <w:spacing w:val="-8"/>
          <w:w w:val="110"/>
          <w:sz w:val="18"/>
        </w:rPr>
        <w:t> </w:t>
      </w:r>
      <w:r>
        <w:rPr>
          <w:spacing w:val="-2"/>
          <w:w w:val="110"/>
          <w:sz w:val="18"/>
        </w:rPr>
        <w:t>strawberries,</w:t>
      </w:r>
      <w:r>
        <w:rPr>
          <w:spacing w:val="-8"/>
          <w:w w:val="110"/>
          <w:sz w:val="18"/>
        </w:rPr>
        <w:t> </w:t>
      </w:r>
      <w:r>
        <w:rPr>
          <w:spacing w:val="-2"/>
          <w:w w:val="110"/>
          <w:sz w:val="18"/>
        </w:rPr>
        <w:t>blackberries, </w:t>
      </w:r>
      <w:r>
        <w:rPr>
          <w:w w:val="110"/>
          <w:sz w:val="18"/>
        </w:rPr>
        <w:t>raspberries,</w:t>
      </w:r>
      <w:r>
        <w:rPr>
          <w:spacing w:val="-5"/>
          <w:w w:val="110"/>
          <w:sz w:val="18"/>
        </w:rPr>
        <w:t> </w:t>
      </w:r>
      <w:r>
        <w:rPr>
          <w:w w:val="110"/>
          <w:sz w:val="18"/>
        </w:rPr>
        <w:t>other</w:t>
      </w:r>
      <w:r>
        <w:rPr>
          <w:spacing w:val="-5"/>
          <w:w w:val="110"/>
          <w:sz w:val="18"/>
        </w:rPr>
        <w:t> </w:t>
      </w:r>
      <w:r>
        <w:rPr>
          <w:w w:val="110"/>
          <w:sz w:val="18"/>
        </w:rPr>
        <w:t>similar</w:t>
      </w:r>
      <w:r>
        <w:rPr>
          <w:spacing w:val="-5"/>
          <w:w w:val="110"/>
          <w:sz w:val="18"/>
        </w:rPr>
        <w:t> </w:t>
      </w:r>
      <w:r>
        <w:rPr>
          <w:w w:val="110"/>
          <w:sz w:val="18"/>
        </w:rPr>
        <w:t>sized</w:t>
      </w:r>
      <w:r>
        <w:rPr>
          <w:spacing w:val="-5"/>
          <w:w w:val="110"/>
          <w:sz w:val="18"/>
        </w:rPr>
        <w:t> </w:t>
      </w:r>
      <w:r>
        <w:rPr>
          <w:w w:val="110"/>
          <w:sz w:val="18"/>
        </w:rPr>
        <w:t>fruits.</w:t>
      </w:r>
    </w:p>
    <w:p>
      <w:pPr>
        <w:spacing w:line="213" w:lineRule="auto" w:before="194"/>
        <w:ind w:left="791" w:right="513" w:firstLine="0"/>
        <w:jc w:val="left"/>
        <w:rPr>
          <w:sz w:val="18"/>
        </w:rPr>
      </w:pPr>
      <w:r>
        <w:rPr>
          <w:spacing w:val="-2"/>
          <w:w w:val="115"/>
          <w:sz w:val="18"/>
        </w:rPr>
        <w:t>Class</w:t>
      </w:r>
      <w:r>
        <w:rPr>
          <w:spacing w:val="-5"/>
          <w:w w:val="115"/>
          <w:sz w:val="18"/>
        </w:rPr>
        <w:t> </w:t>
      </w:r>
      <w:r>
        <w:rPr>
          <w:spacing w:val="-2"/>
          <w:w w:val="115"/>
          <w:sz w:val="18"/>
        </w:rPr>
        <w:t>1707</w:t>
      </w:r>
      <w:r>
        <w:rPr>
          <w:spacing w:val="-5"/>
          <w:w w:val="115"/>
          <w:sz w:val="18"/>
        </w:rPr>
        <w:t> </w:t>
      </w:r>
      <w:r>
        <w:rPr>
          <w:spacing w:val="-2"/>
          <w:w w:val="115"/>
          <w:sz w:val="18"/>
        </w:rPr>
        <w:t>-</w:t>
      </w:r>
      <w:r>
        <w:rPr>
          <w:spacing w:val="-5"/>
          <w:w w:val="115"/>
          <w:sz w:val="18"/>
        </w:rPr>
        <w:t> </w:t>
      </w:r>
      <w:r>
        <w:rPr>
          <w:spacing w:val="-2"/>
          <w:w w:val="115"/>
          <w:sz w:val="18"/>
        </w:rPr>
        <w:t>Tree</w:t>
      </w:r>
      <w:r>
        <w:rPr>
          <w:spacing w:val="-5"/>
          <w:w w:val="115"/>
          <w:sz w:val="18"/>
        </w:rPr>
        <w:t> </w:t>
      </w:r>
      <w:r>
        <w:rPr>
          <w:spacing w:val="-2"/>
          <w:w w:val="115"/>
          <w:sz w:val="18"/>
        </w:rPr>
        <w:t>Fruits</w:t>
      </w:r>
      <w:r>
        <w:rPr>
          <w:spacing w:val="-5"/>
          <w:w w:val="115"/>
          <w:sz w:val="18"/>
        </w:rPr>
        <w:t> </w:t>
      </w:r>
      <w:r>
        <w:rPr>
          <w:spacing w:val="-2"/>
          <w:w w:val="115"/>
          <w:sz w:val="18"/>
        </w:rPr>
        <w:t>(5)</w:t>
      </w:r>
      <w:r>
        <w:rPr>
          <w:spacing w:val="-5"/>
          <w:w w:val="115"/>
          <w:sz w:val="18"/>
        </w:rPr>
        <w:t> </w:t>
      </w:r>
      <w:r>
        <w:rPr>
          <w:spacing w:val="-2"/>
          <w:w w:val="115"/>
          <w:sz w:val="18"/>
        </w:rPr>
        <w:t>Examples:</w:t>
      </w:r>
      <w:r>
        <w:rPr>
          <w:spacing w:val="-5"/>
          <w:w w:val="115"/>
          <w:sz w:val="18"/>
        </w:rPr>
        <w:t> </w:t>
      </w:r>
      <w:r>
        <w:rPr>
          <w:spacing w:val="-2"/>
          <w:w w:val="115"/>
          <w:sz w:val="18"/>
        </w:rPr>
        <w:t>apples,</w:t>
      </w:r>
      <w:r>
        <w:rPr>
          <w:spacing w:val="-5"/>
          <w:w w:val="115"/>
          <w:sz w:val="18"/>
        </w:rPr>
        <w:t> </w:t>
      </w:r>
      <w:r>
        <w:rPr>
          <w:spacing w:val="-2"/>
          <w:w w:val="115"/>
          <w:sz w:val="18"/>
        </w:rPr>
        <w:t>pears,</w:t>
      </w:r>
      <w:r>
        <w:rPr>
          <w:spacing w:val="-5"/>
          <w:w w:val="115"/>
          <w:sz w:val="18"/>
        </w:rPr>
        <w:t> </w:t>
      </w:r>
      <w:r>
        <w:rPr>
          <w:spacing w:val="-2"/>
          <w:w w:val="115"/>
          <w:sz w:val="18"/>
        </w:rPr>
        <w:t>peaches,</w:t>
      </w:r>
      <w:r>
        <w:rPr>
          <w:spacing w:val="-5"/>
          <w:w w:val="115"/>
          <w:sz w:val="18"/>
        </w:rPr>
        <w:t> </w:t>
      </w:r>
      <w:r>
        <w:rPr>
          <w:spacing w:val="-2"/>
          <w:w w:val="115"/>
          <w:sz w:val="18"/>
        </w:rPr>
        <w:t>or</w:t>
      </w:r>
      <w:r>
        <w:rPr>
          <w:spacing w:val="-5"/>
          <w:w w:val="115"/>
          <w:sz w:val="18"/>
        </w:rPr>
        <w:t> </w:t>
      </w:r>
      <w:r>
        <w:rPr>
          <w:spacing w:val="-2"/>
          <w:w w:val="115"/>
          <w:sz w:val="18"/>
        </w:rPr>
        <w:t>other</w:t>
      </w:r>
      <w:r>
        <w:rPr>
          <w:spacing w:val="-5"/>
          <w:w w:val="115"/>
          <w:sz w:val="18"/>
        </w:rPr>
        <w:t> </w:t>
      </w:r>
      <w:r>
        <w:rPr>
          <w:spacing w:val="-2"/>
          <w:w w:val="115"/>
          <w:sz w:val="18"/>
        </w:rPr>
        <w:t>similar </w:t>
      </w:r>
      <w:r>
        <w:rPr>
          <w:w w:val="115"/>
          <w:sz w:val="18"/>
        </w:rPr>
        <w:t>sized</w:t>
      </w:r>
      <w:r>
        <w:rPr>
          <w:spacing w:val="-14"/>
          <w:w w:val="115"/>
          <w:sz w:val="18"/>
        </w:rPr>
        <w:t> </w:t>
      </w:r>
      <w:r>
        <w:rPr>
          <w:w w:val="115"/>
          <w:sz w:val="18"/>
        </w:rPr>
        <w:t>fruits.</w:t>
      </w:r>
    </w:p>
    <w:p>
      <w:pPr>
        <w:spacing w:before="175"/>
        <w:ind w:left="791" w:right="0" w:firstLine="0"/>
        <w:jc w:val="both"/>
        <w:rPr>
          <w:sz w:val="18"/>
        </w:rPr>
      </w:pPr>
      <w:r>
        <w:rPr>
          <w:spacing w:val="-4"/>
          <w:w w:val="115"/>
          <w:sz w:val="18"/>
        </w:rPr>
        <w:t>Class</w:t>
      </w:r>
      <w:r>
        <w:rPr>
          <w:spacing w:val="-10"/>
          <w:w w:val="115"/>
          <w:sz w:val="18"/>
        </w:rPr>
        <w:t> </w:t>
      </w:r>
      <w:r>
        <w:rPr>
          <w:spacing w:val="-4"/>
          <w:w w:val="115"/>
          <w:sz w:val="18"/>
        </w:rPr>
        <w:t>1708</w:t>
      </w:r>
      <w:r>
        <w:rPr>
          <w:spacing w:val="-10"/>
          <w:w w:val="115"/>
          <w:sz w:val="18"/>
        </w:rPr>
        <w:t> </w:t>
      </w:r>
      <w:r>
        <w:rPr>
          <w:spacing w:val="-4"/>
          <w:w w:val="115"/>
          <w:sz w:val="18"/>
        </w:rPr>
        <w:t>-</w:t>
      </w:r>
      <w:r>
        <w:rPr>
          <w:spacing w:val="-9"/>
          <w:w w:val="115"/>
          <w:sz w:val="18"/>
        </w:rPr>
        <w:t> </w:t>
      </w:r>
      <w:r>
        <w:rPr>
          <w:spacing w:val="-4"/>
          <w:w w:val="115"/>
          <w:sz w:val="18"/>
        </w:rPr>
        <w:t>Grapes</w:t>
      </w:r>
      <w:r>
        <w:rPr>
          <w:spacing w:val="-10"/>
          <w:w w:val="115"/>
          <w:sz w:val="18"/>
        </w:rPr>
        <w:t> </w:t>
      </w:r>
      <w:r>
        <w:rPr>
          <w:spacing w:val="-4"/>
          <w:w w:val="115"/>
          <w:sz w:val="18"/>
        </w:rPr>
        <w:t>(2</w:t>
      </w:r>
      <w:r>
        <w:rPr>
          <w:spacing w:val="-10"/>
          <w:w w:val="115"/>
          <w:sz w:val="18"/>
        </w:rPr>
        <w:t> </w:t>
      </w:r>
      <w:r>
        <w:rPr>
          <w:spacing w:val="-4"/>
          <w:w w:val="115"/>
          <w:sz w:val="18"/>
        </w:rPr>
        <w:t>bunches)</w:t>
      </w:r>
    </w:p>
    <w:p>
      <w:pPr>
        <w:spacing w:line="213" w:lineRule="auto" w:before="189"/>
        <w:ind w:left="791" w:right="818" w:firstLine="0"/>
        <w:jc w:val="both"/>
        <w:rPr>
          <w:sz w:val="18"/>
        </w:rPr>
      </w:pPr>
      <w:r>
        <w:rPr>
          <w:spacing w:val="-4"/>
          <w:w w:val="110"/>
          <w:sz w:val="18"/>
        </w:rPr>
        <w:t>Class 1709 - Horticulture Notebook: Entry shall consist of a notebook or three ring </w:t>
      </w:r>
      <w:r>
        <w:rPr>
          <w:w w:val="110"/>
          <w:sz w:val="18"/>
        </w:rPr>
        <w:t>binder</w:t>
      </w:r>
      <w:r>
        <w:rPr>
          <w:spacing w:val="-12"/>
          <w:w w:val="110"/>
          <w:sz w:val="18"/>
        </w:rPr>
        <w:t> </w:t>
      </w:r>
      <w:r>
        <w:rPr>
          <w:w w:val="110"/>
          <w:sz w:val="18"/>
        </w:rPr>
        <w:t>of</w:t>
      </w:r>
      <w:r>
        <w:rPr>
          <w:spacing w:val="-11"/>
          <w:w w:val="110"/>
          <w:sz w:val="18"/>
        </w:rPr>
        <w:t> </w:t>
      </w:r>
      <w:r>
        <w:rPr>
          <w:w w:val="110"/>
          <w:sz w:val="18"/>
        </w:rPr>
        <w:t>written</w:t>
      </w:r>
      <w:r>
        <w:rPr>
          <w:spacing w:val="-11"/>
          <w:w w:val="110"/>
          <w:sz w:val="18"/>
        </w:rPr>
        <w:t> </w:t>
      </w:r>
      <w:r>
        <w:rPr>
          <w:w w:val="110"/>
          <w:sz w:val="18"/>
        </w:rPr>
        <w:t>narrative</w:t>
      </w:r>
      <w:r>
        <w:rPr>
          <w:spacing w:val="-11"/>
          <w:w w:val="110"/>
          <w:sz w:val="18"/>
        </w:rPr>
        <w:t> </w:t>
      </w:r>
      <w:r>
        <w:rPr>
          <w:w w:val="110"/>
          <w:sz w:val="18"/>
        </w:rPr>
        <w:t>describing</w:t>
      </w:r>
      <w:r>
        <w:rPr>
          <w:spacing w:val="-11"/>
          <w:w w:val="110"/>
          <w:sz w:val="18"/>
        </w:rPr>
        <w:t> </w:t>
      </w:r>
      <w:r>
        <w:rPr>
          <w:w w:val="110"/>
          <w:sz w:val="18"/>
        </w:rPr>
        <w:t>a</w:t>
      </w:r>
      <w:r>
        <w:rPr>
          <w:spacing w:val="-12"/>
          <w:w w:val="110"/>
          <w:sz w:val="18"/>
        </w:rPr>
        <w:t> </w:t>
      </w:r>
      <w:r>
        <w:rPr>
          <w:w w:val="110"/>
          <w:sz w:val="18"/>
        </w:rPr>
        <w:t>horticulture</w:t>
      </w:r>
      <w:r>
        <w:rPr>
          <w:spacing w:val="-11"/>
          <w:w w:val="110"/>
          <w:sz w:val="18"/>
        </w:rPr>
        <w:t> </w:t>
      </w:r>
      <w:r>
        <w:rPr>
          <w:w w:val="110"/>
          <w:sz w:val="18"/>
        </w:rPr>
        <w:t>project</w:t>
      </w:r>
      <w:r>
        <w:rPr>
          <w:spacing w:val="-11"/>
          <w:w w:val="110"/>
          <w:sz w:val="18"/>
        </w:rPr>
        <w:t> </w:t>
      </w:r>
      <w:r>
        <w:rPr>
          <w:w w:val="110"/>
          <w:sz w:val="18"/>
        </w:rPr>
        <w:t>such</w:t>
      </w:r>
      <w:r>
        <w:rPr>
          <w:spacing w:val="-11"/>
          <w:w w:val="110"/>
          <w:sz w:val="18"/>
        </w:rPr>
        <w:t> </w:t>
      </w:r>
      <w:r>
        <w:rPr>
          <w:w w:val="110"/>
          <w:sz w:val="18"/>
        </w:rPr>
        <w:t>as</w:t>
      </w:r>
      <w:r>
        <w:rPr>
          <w:spacing w:val="-11"/>
          <w:w w:val="110"/>
          <w:sz w:val="18"/>
        </w:rPr>
        <w:t> </w:t>
      </w:r>
      <w:r>
        <w:rPr>
          <w:w w:val="110"/>
          <w:sz w:val="18"/>
        </w:rPr>
        <w:t>a</w:t>
      </w:r>
      <w:r>
        <w:rPr>
          <w:spacing w:val="-12"/>
          <w:w w:val="110"/>
          <w:sz w:val="18"/>
        </w:rPr>
        <w:t> </w:t>
      </w:r>
      <w:r>
        <w:rPr>
          <w:w w:val="110"/>
          <w:sz w:val="18"/>
        </w:rPr>
        <w:t>landscape design,</w:t>
      </w:r>
      <w:r>
        <w:rPr>
          <w:w w:val="110"/>
          <w:sz w:val="18"/>
        </w:rPr>
        <w:t> landscape</w:t>
      </w:r>
      <w:r>
        <w:rPr>
          <w:w w:val="110"/>
          <w:sz w:val="18"/>
        </w:rPr>
        <w:t> installation,</w:t>
      </w:r>
      <w:r>
        <w:rPr>
          <w:w w:val="110"/>
          <w:sz w:val="18"/>
        </w:rPr>
        <w:t> lawn</w:t>
      </w:r>
      <w:r>
        <w:rPr>
          <w:w w:val="110"/>
          <w:sz w:val="18"/>
        </w:rPr>
        <w:t> renovation,</w:t>
      </w:r>
      <w:r>
        <w:rPr>
          <w:w w:val="110"/>
          <w:sz w:val="18"/>
        </w:rPr>
        <w:t> water</w:t>
      </w:r>
      <w:r>
        <w:rPr>
          <w:w w:val="110"/>
          <w:sz w:val="18"/>
        </w:rPr>
        <w:t> garden,</w:t>
      </w:r>
      <w:r>
        <w:rPr>
          <w:w w:val="110"/>
          <w:sz w:val="18"/>
        </w:rPr>
        <w:t> flower</w:t>
      </w:r>
      <w:r>
        <w:rPr>
          <w:w w:val="110"/>
          <w:sz w:val="18"/>
        </w:rPr>
        <w:t> garden, vegetable garden, lawn mowing service, landscape maintenance business, </w:t>
      </w:r>
      <w:r>
        <w:rPr>
          <w:spacing w:val="-4"/>
          <w:w w:val="110"/>
          <w:sz w:val="18"/>
        </w:rPr>
        <w:t>farmer’s</w:t>
      </w:r>
      <w:r>
        <w:rPr>
          <w:spacing w:val="-6"/>
          <w:w w:val="110"/>
          <w:sz w:val="18"/>
        </w:rPr>
        <w:t> </w:t>
      </w:r>
      <w:r>
        <w:rPr>
          <w:spacing w:val="-4"/>
          <w:w w:val="110"/>
          <w:sz w:val="18"/>
        </w:rPr>
        <w:t>market</w:t>
      </w:r>
      <w:r>
        <w:rPr>
          <w:spacing w:val="-6"/>
          <w:w w:val="110"/>
          <w:sz w:val="18"/>
        </w:rPr>
        <w:t> </w:t>
      </w:r>
      <w:r>
        <w:rPr>
          <w:spacing w:val="-4"/>
          <w:w w:val="110"/>
          <w:sz w:val="18"/>
        </w:rPr>
        <w:t>business,</w:t>
      </w:r>
      <w:r>
        <w:rPr>
          <w:spacing w:val="-6"/>
          <w:w w:val="110"/>
          <w:sz w:val="18"/>
        </w:rPr>
        <w:t> </w:t>
      </w:r>
      <w:r>
        <w:rPr>
          <w:spacing w:val="-4"/>
          <w:w w:val="110"/>
          <w:sz w:val="18"/>
        </w:rPr>
        <w:t>or</w:t>
      </w:r>
      <w:r>
        <w:rPr>
          <w:spacing w:val="-6"/>
          <w:w w:val="110"/>
          <w:sz w:val="18"/>
        </w:rPr>
        <w:t> </w:t>
      </w:r>
      <w:r>
        <w:rPr>
          <w:spacing w:val="-4"/>
          <w:w w:val="110"/>
          <w:sz w:val="18"/>
        </w:rPr>
        <w:t>other</w:t>
      </w:r>
      <w:r>
        <w:rPr>
          <w:spacing w:val="-6"/>
          <w:w w:val="110"/>
          <w:sz w:val="18"/>
        </w:rPr>
        <w:t> </w:t>
      </w:r>
      <w:r>
        <w:rPr>
          <w:spacing w:val="-4"/>
          <w:w w:val="110"/>
          <w:sz w:val="18"/>
        </w:rPr>
        <w:t>horticulture</w:t>
      </w:r>
      <w:r>
        <w:rPr>
          <w:spacing w:val="-6"/>
          <w:w w:val="110"/>
          <w:sz w:val="18"/>
        </w:rPr>
        <w:t> </w:t>
      </w:r>
      <w:r>
        <w:rPr>
          <w:spacing w:val="-4"/>
          <w:w w:val="110"/>
          <w:sz w:val="18"/>
        </w:rPr>
        <w:t>project.</w:t>
      </w:r>
      <w:r>
        <w:rPr>
          <w:spacing w:val="-6"/>
          <w:w w:val="110"/>
          <w:sz w:val="18"/>
        </w:rPr>
        <w:t> </w:t>
      </w:r>
      <w:r>
        <w:rPr>
          <w:spacing w:val="-4"/>
          <w:w w:val="110"/>
          <w:sz w:val="18"/>
        </w:rPr>
        <w:t>Exhibitors</w:t>
      </w:r>
      <w:r>
        <w:rPr>
          <w:spacing w:val="-6"/>
          <w:w w:val="110"/>
          <w:sz w:val="18"/>
        </w:rPr>
        <w:t> </w:t>
      </w:r>
      <w:r>
        <w:rPr>
          <w:spacing w:val="-4"/>
          <w:w w:val="110"/>
          <w:sz w:val="18"/>
        </w:rPr>
        <w:t>are</w:t>
      </w:r>
      <w:r>
        <w:rPr>
          <w:spacing w:val="-6"/>
          <w:w w:val="110"/>
          <w:sz w:val="18"/>
        </w:rPr>
        <w:t> </w:t>
      </w:r>
      <w:r>
        <w:rPr>
          <w:spacing w:val="-4"/>
          <w:w w:val="110"/>
          <w:sz w:val="18"/>
        </w:rPr>
        <w:t>encouraged to include photographs, illustrations, and/or landscape drawings that help explain </w:t>
      </w:r>
      <w:r>
        <w:rPr>
          <w:w w:val="110"/>
          <w:sz w:val="18"/>
        </w:rPr>
        <w:t>work</w:t>
      </w:r>
      <w:r>
        <w:rPr>
          <w:spacing w:val="-12"/>
          <w:w w:val="110"/>
          <w:sz w:val="18"/>
        </w:rPr>
        <w:t> </w:t>
      </w:r>
      <w:r>
        <w:rPr>
          <w:w w:val="110"/>
          <w:sz w:val="18"/>
        </w:rPr>
        <w:t>done</w:t>
      </w:r>
      <w:r>
        <w:rPr>
          <w:spacing w:val="-11"/>
          <w:w w:val="110"/>
          <w:sz w:val="18"/>
        </w:rPr>
        <w:t> </w:t>
      </w:r>
      <w:r>
        <w:rPr>
          <w:w w:val="110"/>
          <w:sz w:val="18"/>
        </w:rPr>
        <w:t>by</w:t>
      </w:r>
      <w:r>
        <w:rPr>
          <w:spacing w:val="-11"/>
          <w:w w:val="110"/>
          <w:sz w:val="18"/>
        </w:rPr>
        <w:t> </w:t>
      </w:r>
      <w:r>
        <w:rPr>
          <w:w w:val="110"/>
          <w:sz w:val="18"/>
        </w:rPr>
        <w:t>the</w:t>
      </w:r>
      <w:r>
        <w:rPr>
          <w:spacing w:val="-11"/>
          <w:w w:val="110"/>
          <w:sz w:val="18"/>
        </w:rPr>
        <w:t> </w:t>
      </w:r>
      <w:r>
        <w:rPr>
          <w:w w:val="110"/>
          <w:sz w:val="18"/>
        </w:rPr>
        <w:t>member.</w:t>
      </w:r>
      <w:r>
        <w:rPr>
          <w:spacing w:val="-11"/>
          <w:w w:val="110"/>
          <w:sz w:val="18"/>
        </w:rPr>
        <w:t> </w:t>
      </w:r>
      <w:r>
        <w:rPr>
          <w:w w:val="110"/>
          <w:sz w:val="18"/>
        </w:rPr>
        <w:t>Photos</w:t>
      </w:r>
      <w:r>
        <w:rPr>
          <w:spacing w:val="-12"/>
          <w:w w:val="110"/>
          <w:sz w:val="18"/>
        </w:rPr>
        <w:t> </w:t>
      </w:r>
      <w:r>
        <w:rPr>
          <w:w w:val="110"/>
          <w:sz w:val="18"/>
        </w:rPr>
        <w:t>taken</w:t>
      </w:r>
      <w:r>
        <w:rPr>
          <w:spacing w:val="-11"/>
          <w:w w:val="110"/>
          <w:sz w:val="18"/>
        </w:rPr>
        <w:t> </w:t>
      </w:r>
      <w:r>
        <w:rPr>
          <w:w w:val="110"/>
          <w:sz w:val="18"/>
        </w:rPr>
        <w:t>from</w:t>
      </w:r>
      <w:r>
        <w:rPr>
          <w:spacing w:val="-11"/>
          <w:w w:val="110"/>
          <w:sz w:val="18"/>
        </w:rPr>
        <w:t> </w:t>
      </w:r>
      <w:r>
        <w:rPr>
          <w:w w:val="110"/>
          <w:sz w:val="18"/>
        </w:rPr>
        <w:t>the</w:t>
      </w:r>
      <w:r>
        <w:rPr>
          <w:spacing w:val="-11"/>
          <w:w w:val="110"/>
          <w:sz w:val="18"/>
        </w:rPr>
        <w:t> </w:t>
      </w:r>
      <w:r>
        <w:rPr>
          <w:w w:val="110"/>
          <w:sz w:val="18"/>
        </w:rPr>
        <w:t>same</w:t>
      </w:r>
      <w:r>
        <w:rPr>
          <w:spacing w:val="-11"/>
          <w:w w:val="110"/>
          <w:sz w:val="18"/>
        </w:rPr>
        <w:t> </w:t>
      </w:r>
      <w:r>
        <w:rPr>
          <w:w w:val="110"/>
          <w:sz w:val="18"/>
        </w:rPr>
        <w:t>location</w:t>
      </w:r>
      <w:r>
        <w:rPr>
          <w:spacing w:val="-12"/>
          <w:w w:val="110"/>
          <w:sz w:val="18"/>
        </w:rPr>
        <w:t> </w:t>
      </w:r>
      <w:r>
        <w:rPr>
          <w:w w:val="110"/>
          <w:sz w:val="18"/>
        </w:rPr>
        <w:t>before,</w:t>
      </w:r>
      <w:r>
        <w:rPr>
          <w:spacing w:val="-11"/>
          <w:w w:val="110"/>
          <w:sz w:val="18"/>
        </w:rPr>
        <w:t> </w:t>
      </w:r>
      <w:r>
        <w:rPr>
          <w:w w:val="110"/>
          <w:sz w:val="18"/>
        </w:rPr>
        <w:t>during </w:t>
      </w:r>
      <w:r>
        <w:rPr>
          <w:spacing w:val="-2"/>
          <w:w w:val="110"/>
          <w:sz w:val="18"/>
        </w:rPr>
        <w:t>and</w:t>
      </w:r>
      <w:r>
        <w:rPr>
          <w:spacing w:val="-10"/>
          <w:w w:val="110"/>
          <w:sz w:val="18"/>
        </w:rPr>
        <w:t> </w:t>
      </w:r>
      <w:r>
        <w:rPr>
          <w:spacing w:val="-2"/>
          <w:w w:val="110"/>
          <w:sz w:val="18"/>
        </w:rPr>
        <w:t>after</w:t>
      </w:r>
      <w:r>
        <w:rPr>
          <w:spacing w:val="-9"/>
          <w:w w:val="110"/>
          <w:sz w:val="18"/>
        </w:rPr>
        <w:t> </w:t>
      </w:r>
      <w:r>
        <w:rPr>
          <w:spacing w:val="-2"/>
          <w:w w:val="110"/>
          <w:sz w:val="18"/>
        </w:rPr>
        <w:t>the</w:t>
      </w:r>
      <w:r>
        <w:rPr>
          <w:spacing w:val="-9"/>
          <w:w w:val="110"/>
          <w:sz w:val="18"/>
        </w:rPr>
        <w:t> </w:t>
      </w:r>
      <w:r>
        <w:rPr>
          <w:spacing w:val="-2"/>
          <w:w w:val="110"/>
          <w:sz w:val="18"/>
        </w:rPr>
        <w:t>completion</w:t>
      </w:r>
      <w:r>
        <w:rPr>
          <w:spacing w:val="-9"/>
          <w:w w:val="110"/>
          <w:sz w:val="18"/>
        </w:rPr>
        <w:t> </w:t>
      </w:r>
      <w:r>
        <w:rPr>
          <w:spacing w:val="-2"/>
          <w:w w:val="110"/>
          <w:sz w:val="18"/>
        </w:rPr>
        <w:t>of</w:t>
      </w:r>
      <w:r>
        <w:rPr>
          <w:spacing w:val="-9"/>
          <w:w w:val="110"/>
          <w:sz w:val="18"/>
        </w:rPr>
        <w:t> </w:t>
      </w:r>
      <w:r>
        <w:rPr>
          <w:spacing w:val="-2"/>
          <w:w w:val="110"/>
          <w:sz w:val="18"/>
        </w:rPr>
        <w:t>the</w:t>
      </w:r>
      <w:r>
        <w:rPr>
          <w:spacing w:val="-10"/>
          <w:w w:val="110"/>
          <w:sz w:val="18"/>
        </w:rPr>
        <w:t> </w:t>
      </w:r>
      <w:r>
        <w:rPr>
          <w:spacing w:val="-2"/>
          <w:w w:val="110"/>
          <w:sz w:val="18"/>
        </w:rPr>
        <w:t>project</w:t>
      </w:r>
      <w:r>
        <w:rPr>
          <w:spacing w:val="-9"/>
          <w:w w:val="110"/>
          <w:sz w:val="18"/>
        </w:rPr>
        <w:t> </w:t>
      </w:r>
      <w:r>
        <w:rPr>
          <w:spacing w:val="-2"/>
          <w:w w:val="110"/>
          <w:sz w:val="18"/>
        </w:rPr>
        <w:t>are</w:t>
      </w:r>
      <w:r>
        <w:rPr>
          <w:spacing w:val="-9"/>
          <w:w w:val="110"/>
          <w:sz w:val="18"/>
        </w:rPr>
        <w:t> </w:t>
      </w:r>
      <w:r>
        <w:rPr>
          <w:spacing w:val="-2"/>
          <w:w w:val="110"/>
          <w:sz w:val="18"/>
        </w:rPr>
        <w:t>particularly</w:t>
      </w:r>
      <w:r>
        <w:rPr>
          <w:spacing w:val="-9"/>
          <w:w w:val="110"/>
          <w:sz w:val="18"/>
        </w:rPr>
        <w:t> </w:t>
      </w:r>
      <w:r>
        <w:rPr>
          <w:spacing w:val="-2"/>
          <w:w w:val="110"/>
          <w:sz w:val="18"/>
        </w:rPr>
        <w:t>helpful.</w:t>
      </w:r>
      <w:r>
        <w:rPr>
          <w:spacing w:val="-9"/>
          <w:w w:val="110"/>
          <w:sz w:val="18"/>
        </w:rPr>
        <w:t> </w:t>
      </w:r>
      <w:r>
        <w:rPr>
          <w:spacing w:val="-2"/>
          <w:w w:val="110"/>
          <w:sz w:val="18"/>
        </w:rPr>
        <w:t>May</w:t>
      </w:r>
      <w:r>
        <w:rPr>
          <w:spacing w:val="-10"/>
          <w:w w:val="110"/>
          <w:sz w:val="18"/>
        </w:rPr>
        <w:t> </w:t>
      </w:r>
      <w:r>
        <w:rPr>
          <w:spacing w:val="-2"/>
          <w:w w:val="110"/>
          <w:sz w:val="18"/>
        </w:rPr>
        <w:t>enter</w:t>
      </w:r>
      <w:r>
        <w:rPr>
          <w:spacing w:val="-9"/>
          <w:w w:val="110"/>
          <w:sz w:val="18"/>
        </w:rPr>
        <w:t> </w:t>
      </w:r>
      <w:r>
        <w:rPr>
          <w:spacing w:val="-2"/>
          <w:w w:val="110"/>
          <w:sz w:val="18"/>
        </w:rPr>
        <w:t>up</w:t>
      </w:r>
      <w:r>
        <w:rPr>
          <w:spacing w:val="-9"/>
          <w:w w:val="110"/>
          <w:sz w:val="18"/>
        </w:rPr>
        <w:t> </w:t>
      </w:r>
      <w:r>
        <w:rPr>
          <w:spacing w:val="-2"/>
          <w:w w:val="110"/>
          <w:sz w:val="18"/>
        </w:rPr>
        <w:t>to</w:t>
      </w:r>
      <w:r>
        <w:rPr>
          <w:spacing w:val="-9"/>
          <w:w w:val="110"/>
          <w:sz w:val="18"/>
        </w:rPr>
        <w:t> </w:t>
      </w:r>
      <w:r>
        <w:rPr>
          <w:spacing w:val="-2"/>
          <w:w w:val="110"/>
          <w:sz w:val="18"/>
        </w:rPr>
        <w:t>2 notebooks.</w:t>
      </w:r>
    </w:p>
    <w:p>
      <w:pPr>
        <w:spacing w:after="0" w:line="213" w:lineRule="auto"/>
        <w:jc w:val="both"/>
        <w:rPr>
          <w:sz w:val="18"/>
        </w:rPr>
        <w:sectPr>
          <w:pgSz w:w="7920" w:h="12240"/>
          <w:pgMar w:header="0" w:footer="389" w:top="420" w:bottom="580" w:left="0" w:right="0"/>
        </w:sectPr>
      </w:pPr>
    </w:p>
    <w:p>
      <w:pPr>
        <w:pStyle w:val="Heading4"/>
        <w:spacing w:before="98"/>
        <w:rPr>
          <w:u w:val="none"/>
        </w:rPr>
      </w:pPr>
      <w:r>
        <w:rPr>
          <w:spacing w:val="-2"/>
          <w:w w:val="120"/>
          <w:u w:val="single"/>
        </w:rPr>
        <w:t>Floriculture</w:t>
      </w:r>
    </w:p>
    <w:p>
      <w:pPr>
        <w:spacing w:line="278" w:lineRule="auto" w:before="43"/>
        <w:ind w:left="555" w:right="1359" w:firstLine="0"/>
        <w:jc w:val="left"/>
        <w:rPr>
          <w:sz w:val="19"/>
        </w:rPr>
      </w:pPr>
      <w:r>
        <w:rPr>
          <w:spacing w:val="-2"/>
          <w:w w:val="120"/>
          <w:sz w:val="19"/>
        </w:rPr>
        <w:t>Class</w:t>
      </w:r>
      <w:r>
        <w:rPr>
          <w:spacing w:val="-9"/>
          <w:w w:val="120"/>
          <w:sz w:val="19"/>
        </w:rPr>
        <w:t> </w:t>
      </w:r>
      <w:r>
        <w:rPr>
          <w:spacing w:val="-2"/>
          <w:w w:val="120"/>
          <w:sz w:val="19"/>
        </w:rPr>
        <w:t>1710</w:t>
      </w:r>
      <w:r>
        <w:rPr>
          <w:spacing w:val="-9"/>
          <w:w w:val="120"/>
          <w:sz w:val="19"/>
        </w:rPr>
        <w:t> </w:t>
      </w:r>
      <w:r>
        <w:rPr>
          <w:spacing w:val="-2"/>
          <w:w w:val="120"/>
          <w:sz w:val="19"/>
        </w:rPr>
        <w:t>-</w:t>
      </w:r>
      <w:r>
        <w:rPr>
          <w:spacing w:val="-9"/>
          <w:w w:val="120"/>
          <w:sz w:val="19"/>
        </w:rPr>
        <w:t> </w:t>
      </w:r>
      <w:r>
        <w:rPr>
          <w:spacing w:val="-2"/>
          <w:w w:val="120"/>
          <w:sz w:val="19"/>
        </w:rPr>
        <w:t>Annual</w:t>
      </w:r>
      <w:r>
        <w:rPr>
          <w:spacing w:val="-9"/>
          <w:w w:val="120"/>
          <w:sz w:val="19"/>
        </w:rPr>
        <w:t> </w:t>
      </w:r>
      <w:r>
        <w:rPr>
          <w:spacing w:val="-2"/>
          <w:w w:val="120"/>
          <w:sz w:val="19"/>
        </w:rPr>
        <w:t>Garden</w:t>
      </w:r>
      <w:r>
        <w:rPr>
          <w:spacing w:val="-9"/>
          <w:w w:val="120"/>
          <w:sz w:val="19"/>
        </w:rPr>
        <w:t> </w:t>
      </w:r>
      <w:r>
        <w:rPr>
          <w:spacing w:val="-2"/>
          <w:w w:val="120"/>
          <w:sz w:val="19"/>
        </w:rPr>
        <w:t>Flower</w:t>
      </w:r>
      <w:r>
        <w:rPr>
          <w:spacing w:val="-9"/>
          <w:w w:val="120"/>
          <w:sz w:val="19"/>
        </w:rPr>
        <w:t> </w:t>
      </w:r>
      <w:r>
        <w:rPr>
          <w:spacing w:val="-2"/>
          <w:w w:val="120"/>
          <w:sz w:val="19"/>
        </w:rPr>
        <w:t>(cut</w:t>
      </w:r>
      <w:r>
        <w:rPr>
          <w:spacing w:val="-9"/>
          <w:w w:val="120"/>
          <w:sz w:val="19"/>
        </w:rPr>
        <w:t> </w:t>
      </w:r>
      <w:r>
        <w:rPr>
          <w:spacing w:val="-2"/>
          <w:w w:val="120"/>
          <w:sz w:val="19"/>
        </w:rPr>
        <w:t>specimen,</w:t>
      </w:r>
      <w:r>
        <w:rPr>
          <w:spacing w:val="-9"/>
          <w:w w:val="120"/>
          <w:sz w:val="19"/>
        </w:rPr>
        <w:t> </w:t>
      </w:r>
      <w:r>
        <w:rPr>
          <w:spacing w:val="-2"/>
          <w:w w:val="120"/>
          <w:sz w:val="19"/>
        </w:rPr>
        <w:t>single</w:t>
      </w:r>
      <w:r>
        <w:rPr>
          <w:spacing w:val="-9"/>
          <w:w w:val="120"/>
          <w:sz w:val="19"/>
        </w:rPr>
        <w:t> </w:t>
      </w:r>
      <w:r>
        <w:rPr>
          <w:spacing w:val="-2"/>
          <w:w w:val="120"/>
          <w:sz w:val="19"/>
        </w:rPr>
        <w:t>stem) </w:t>
      </w:r>
      <w:r>
        <w:rPr>
          <w:w w:val="115"/>
          <w:sz w:val="19"/>
        </w:rPr>
        <w:t>Class</w:t>
      </w:r>
      <w:r>
        <w:rPr>
          <w:spacing w:val="-13"/>
          <w:w w:val="115"/>
          <w:sz w:val="19"/>
        </w:rPr>
        <w:t> </w:t>
      </w:r>
      <w:r>
        <w:rPr>
          <w:w w:val="115"/>
          <w:sz w:val="19"/>
        </w:rPr>
        <w:t>1711</w:t>
      </w:r>
      <w:r>
        <w:rPr>
          <w:spacing w:val="-12"/>
          <w:w w:val="115"/>
          <w:sz w:val="19"/>
        </w:rPr>
        <w:t> </w:t>
      </w:r>
      <w:r>
        <w:rPr>
          <w:w w:val="115"/>
          <w:sz w:val="19"/>
        </w:rPr>
        <w:t>-</w:t>
      </w:r>
      <w:r>
        <w:rPr>
          <w:spacing w:val="-13"/>
          <w:w w:val="115"/>
          <w:sz w:val="19"/>
        </w:rPr>
        <w:t> </w:t>
      </w:r>
      <w:r>
        <w:rPr>
          <w:w w:val="115"/>
          <w:sz w:val="19"/>
        </w:rPr>
        <w:t>Perennial</w:t>
      </w:r>
      <w:r>
        <w:rPr>
          <w:spacing w:val="-12"/>
          <w:w w:val="115"/>
          <w:sz w:val="19"/>
        </w:rPr>
        <w:t> </w:t>
      </w:r>
      <w:r>
        <w:rPr>
          <w:w w:val="115"/>
          <w:sz w:val="19"/>
        </w:rPr>
        <w:t>Garden</w:t>
      </w:r>
      <w:r>
        <w:rPr>
          <w:spacing w:val="-12"/>
          <w:w w:val="115"/>
          <w:sz w:val="19"/>
        </w:rPr>
        <w:t> </w:t>
      </w:r>
      <w:r>
        <w:rPr>
          <w:w w:val="115"/>
          <w:sz w:val="19"/>
        </w:rPr>
        <w:t>Flower</w:t>
      </w:r>
      <w:r>
        <w:rPr>
          <w:spacing w:val="-13"/>
          <w:w w:val="115"/>
          <w:sz w:val="19"/>
        </w:rPr>
        <w:t> </w:t>
      </w:r>
      <w:r>
        <w:rPr>
          <w:w w:val="115"/>
          <w:sz w:val="19"/>
        </w:rPr>
        <w:t>(cut</w:t>
      </w:r>
      <w:r>
        <w:rPr>
          <w:spacing w:val="-12"/>
          <w:w w:val="115"/>
          <w:sz w:val="19"/>
        </w:rPr>
        <w:t> </w:t>
      </w:r>
      <w:r>
        <w:rPr>
          <w:w w:val="115"/>
          <w:sz w:val="19"/>
        </w:rPr>
        <w:t>specimen,</w:t>
      </w:r>
      <w:r>
        <w:rPr>
          <w:spacing w:val="-12"/>
          <w:w w:val="115"/>
          <w:sz w:val="19"/>
        </w:rPr>
        <w:t> </w:t>
      </w:r>
      <w:r>
        <w:rPr>
          <w:w w:val="115"/>
          <w:sz w:val="19"/>
        </w:rPr>
        <w:t>single</w:t>
      </w:r>
      <w:r>
        <w:rPr>
          <w:spacing w:val="-13"/>
          <w:w w:val="115"/>
          <w:sz w:val="19"/>
        </w:rPr>
        <w:t> </w:t>
      </w:r>
      <w:r>
        <w:rPr>
          <w:w w:val="115"/>
          <w:sz w:val="19"/>
        </w:rPr>
        <w:t>stem)</w:t>
      </w:r>
    </w:p>
    <w:p>
      <w:pPr>
        <w:spacing w:line="278" w:lineRule="auto" w:before="2"/>
        <w:ind w:left="555" w:right="513" w:firstLine="0"/>
        <w:jc w:val="left"/>
        <w:rPr>
          <w:sz w:val="19"/>
        </w:rPr>
      </w:pPr>
      <w:r>
        <w:rPr>
          <w:w w:val="115"/>
          <w:sz w:val="19"/>
        </w:rPr>
        <w:t>Class</w:t>
      </w:r>
      <w:r>
        <w:rPr>
          <w:spacing w:val="34"/>
          <w:w w:val="115"/>
          <w:sz w:val="19"/>
        </w:rPr>
        <w:t> </w:t>
      </w:r>
      <w:r>
        <w:rPr>
          <w:w w:val="115"/>
          <w:sz w:val="19"/>
        </w:rPr>
        <w:t>1712</w:t>
      </w:r>
      <w:r>
        <w:rPr>
          <w:spacing w:val="34"/>
          <w:w w:val="115"/>
          <w:sz w:val="19"/>
        </w:rPr>
        <w:t> </w:t>
      </w:r>
      <w:r>
        <w:rPr>
          <w:w w:val="115"/>
          <w:sz w:val="19"/>
        </w:rPr>
        <w:t>-</w:t>
      </w:r>
      <w:r>
        <w:rPr>
          <w:spacing w:val="34"/>
          <w:w w:val="115"/>
          <w:sz w:val="19"/>
        </w:rPr>
        <w:t> </w:t>
      </w:r>
      <w:r>
        <w:rPr>
          <w:w w:val="115"/>
          <w:sz w:val="19"/>
        </w:rPr>
        <w:t>Fresh</w:t>
      </w:r>
      <w:r>
        <w:rPr>
          <w:spacing w:val="34"/>
          <w:w w:val="115"/>
          <w:sz w:val="19"/>
        </w:rPr>
        <w:t> </w:t>
      </w:r>
      <w:r>
        <w:rPr>
          <w:w w:val="115"/>
          <w:sz w:val="19"/>
        </w:rPr>
        <w:t>Flower</w:t>
      </w:r>
      <w:r>
        <w:rPr>
          <w:spacing w:val="34"/>
          <w:w w:val="115"/>
          <w:sz w:val="19"/>
        </w:rPr>
        <w:t> </w:t>
      </w:r>
      <w:r>
        <w:rPr>
          <w:w w:val="115"/>
          <w:sz w:val="19"/>
        </w:rPr>
        <w:t>Arrangement</w:t>
      </w:r>
      <w:r>
        <w:rPr>
          <w:spacing w:val="34"/>
          <w:w w:val="115"/>
          <w:sz w:val="19"/>
        </w:rPr>
        <w:t> </w:t>
      </w:r>
      <w:r>
        <w:rPr>
          <w:w w:val="115"/>
          <w:sz w:val="19"/>
        </w:rPr>
        <w:t>(flower</w:t>
      </w:r>
      <w:r>
        <w:rPr>
          <w:spacing w:val="34"/>
          <w:w w:val="115"/>
          <w:sz w:val="19"/>
        </w:rPr>
        <w:t> </w:t>
      </w:r>
      <w:r>
        <w:rPr>
          <w:w w:val="115"/>
          <w:sz w:val="19"/>
        </w:rPr>
        <w:t>materials</w:t>
      </w:r>
      <w:r>
        <w:rPr>
          <w:spacing w:val="34"/>
          <w:w w:val="115"/>
          <w:sz w:val="19"/>
        </w:rPr>
        <w:t> </w:t>
      </w:r>
      <w:r>
        <w:rPr>
          <w:w w:val="115"/>
          <w:sz w:val="19"/>
        </w:rPr>
        <w:t>must</w:t>
      </w:r>
      <w:r>
        <w:rPr>
          <w:spacing w:val="34"/>
          <w:w w:val="115"/>
          <w:sz w:val="19"/>
        </w:rPr>
        <w:t> </w:t>
      </w:r>
      <w:r>
        <w:rPr>
          <w:w w:val="115"/>
          <w:sz w:val="19"/>
        </w:rPr>
        <w:t>be</w:t>
      </w:r>
      <w:r>
        <w:rPr>
          <w:spacing w:val="34"/>
          <w:w w:val="115"/>
          <w:sz w:val="19"/>
        </w:rPr>
        <w:t> </w:t>
      </w:r>
      <w:r>
        <w:rPr>
          <w:w w:val="115"/>
          <w:sz w:val="19"/>
        </w:rPr>
        <w:t>grown and/or</w:t>
      </w:r>
      <w:r>
        <w:rPr>
          <w:spacing w:val="-5"/>
          <w:w w:val="115"/>
          <w:sz w:val="19"/>
        </w:rPr>
        <w:t> </w:t>
      </w:r>
      <w:r>
        <w:rPr>
          <w:w w:val="115"/>
          <w:sz w:val="19"/>
        </w:rPr>
        <w:t>collected</w:t>
      </w:r>
      <w:r>
        <w:rPr>
          <w:spacing w:val="-5"/>
          <w:w w:val="115"/>
          <w:sz w:val="19"/>
        </w:rPr>
        <w:t> </w:t>
      </w:r>
      <w:r>
        <w:rPr>
          <w:w w:val="115"/>
          <w:sz w:val="19"/>
        </w:rPr>
        <w:t>by</w:t>
      </w:r>
      <w:r>
        <w:rPr>
          <w:spacing w:val="-5"/>
          <w:w w:val="115"/>
          <w:sz w:val="19"/>
        </w:rPr>
        <w:t> </w:t>
      </w:r>
      <w:r>
        <w:rPr>
          <w:w w:val="115"/>
          <w:sz w:val="19"/>
        </w:rPr>
        <w:t>exhibitor,</w:t>
      </w:r>
      <w:r>
        <w:rPr>
          <w:spacing w:val="-5"/>
          <w:w w:val="115"/>
          <w:sz w:val="19"/>
        </w:rPr>
        <w:t> </w:t>
      </w:r>
      <w:r>
        <w:rPr>
          <w:w w:val="115"/>
          <w:sz w:val="19"/>
        </w:rPr>
        <w:t>not</w:t>
      </w:r>
      <w:r>
        <w:rPr>
          <w:spacing w:val="-5"/>
          <w:w w:val="115"/>
          <w:sz w:val="19"/>
        </w:rPr>
        <w:t> </w:t>
      </w:r>
      <w:r>
        <w:rPr>
          <w:w w:val="115"/>
          <w:sz w:val="19"/>
        </w:rPr>
        <w:t>purchased)</w:t>
      </w:r>
    </w:p>
    <w:p>
      <w:pPr>
        <w:spacing w:before="2"/>
        <w:ind w:left="555" w:right="0" w:firstLine="0"/>
        <w:jc w:val="left"/>
        <w:rPr>
          <w:sz w:val="19"/>
        </w:rPr>
      </w:pPr>
      <w:r>
        <w:rPr>
          <w:spacing w:val="-2"/>
          <w:w w:val="115"/>
          <w:sz w:val="19"/>
        </w:rPr>
        <w:t>Class</w:t>
      </w:r>
      <w:r>
        <w:rPr>
          <w:spacing w:val="-8"/>
          <w:w w:val="115"/>
          <w:sz w:val="19"/>
        </w:rPr>
        <w:t> </w:t>
      </w:r>
      <w:r>
        <w:rPr>
          <w:spacing w:val="-2"/>
          <w:w w:val="115"/>
          <w:sz w:val="19"/>
        </w:rPr>
        <w:t>1713</w:t>
      </w:r>
      <w:r>
        <w:rPr>
          <w:spacing w:val="-8"/>
          <w:w w:val="115"/>
          <w:sz w:val="19"/>
        </w:rPr>
        <w:t> </w:t>
      </w:r>
      <w:r>
        <w:rPr>
          <w:spacing w:val="-2"/>
          <w:w w:val="115"/>
          <w:sz w:val="19"/>
        </w:rPr>
        <w:t>-</w:t>
      </w:r>
      <w:r>
        <w:rPr>
          <w:spacing w:val="-8"/>
          <w:w w:val="115"/>
          <w:sz w:val="19"/>
        </w:rPr>
        <w:t> </w:t>
      </w:r>
      <w:r>
        <w:rPr>
          <w:spacing w:val="-2"/>
          <w:w w:val="115"/>
          <w:sz w:val="19"/>
        </w:rPr>
        <w:t>Dried</w:t>
      </w:r>
      <w:r>
        <w:rPr>
          <w:spacing w:val="-8"/>
          <w:w w:val="115"/>
          <w:sz w:val="19"/>
        </w:rPr>
        <w:t> </w:t>
      </w:r>
      <w:r>
        <w:rPr>
          <w:spacing w:val="-2"/>
          <w:w w:val="115"/>
          <w:sz w:val="19"/>
        </w:rPr>
        <w:t>Flower</w:t>
      </w:r>
      <w:r>
        <w:rPr>
          <w:spacing w:val="-7"/>
          <w:w w:val="115"/>
          <w:sz w:val="19"/>
        </w:rPr>
        <w:t> </w:t>
      </w:r>
      <w:r>
        <w:rPr>
          <w:spacing w:val="-2"/>
          <w:w w:val="115"/>
          <w:sz w:val="19"/>
        </w:rPr>
        <w:t>Arrangement</w:t>
      </w:r>
      <w:r>
        <w:rPr>
          <w:spacing w:val="-8"/>
          <w:w w:val="115"/>
          <w:sz w:val="19"/>
        </w:rPr>
        <w:t> </w:t>
      </w:r>
      <w:r>
        <w:rPr>
          <w:spacing w:val="-2"/>
          <w:w w:val="115"/>
          <w:sz w:val="19"/>
        </w:rPr>
        <w:t>(no</w:t>
      </w:r>
      <w:r>
        <w:rPr>
          <w:spacing w:val="-8"/>
          <w:w w:val="115"/>
          <w:sz w:val="19"/>
        </w:rPr>
        <w:t> </w:t>
      </w:r>
      <w:r>
        <w:rPr>
          <w:spacing w:val="-2"/>
          <w:w w:val="115"/>
          <w:sz w:val="19"/>
        </w:rPr>
        <w:t>fabric</w:t>
      </w:r>
      <w:r>
        <w:rPr>
          <w:spacing w:val="-8"/>
          <w:w w:val="115"/>
          <w:sz w:val="19"/>
        </w:rPr>
        <w:t> </w:t>
      </w:r>
      <w:r>
        <w:rPr>
          <w:spacing w:val="-2"/>
          <w:w w:val="115"/>
          <w:sz w:val="19"/>
        </w:rPr>
        <w:t>or</w:t>
      </w:r>
      <w:r>
        <w:rPr>
          <w:spacing w:val="-7"/>
          <w:w w:val="115"/>
          <w:sz w:val="19"/>
        </w:rPr>
        <w:t> </w:t>
      </w:r>
      <w:r>
        <w:rPr>
          <w:spacing w:val="-2"/>
          <w:w w:val="115"/>
          <w:sz w:val="19"/>
        </w:rPr>
        <w:t>plastic</w:t>
      </w:r>
      <w:r>
        <w:rPr>
          <w:spacing w:val="-8"/>
          <w:w w:val="115"/>
          <w:sz w:val="19"/>
        </w:rPr>
        <w:t> </w:t>
      </w:r>
      <w:r>
        <w:rPr>
          <w:spacing w:val="-2"/>
          <w:w w:val="115"/>
          <w:sz w:val="19"/>
        </w:rPr>
        <w:t>material</w:t>
      </w:r>
      <w:r>
        <w:rPr>
          <w:spacing w:val="-8"/>
          <w:w w:val="115"/>
          <w:sz w:val="19"/>
        </w:rPr>
        <w:t> </w:t>
      </w:r>
      <w:r>
        <w:rPr>
          <w:spacing w:val="-2"/>
          <w:w w:val="115"/>
          <w:sz w:val="19"/>
        </w:rPr>
        <w:t>allowed)</w:t>
      </w:r>
    </w:p>
    <w:p>
      <w:pPr>
        <w:pStyle w:val="BodyText"/>
        <w:spacing w:before="82"/>
        <w:rPr>
          <w:sz w:val="19"/>
        </w:rPr>
      </w:pPr>
    </w:p>
    <w:p>
      <w:pPr>
        <w:pStyle w:val="Heading4"/>
        <w:rPr>
          <w:u w:val="none"/>
        </w:rPr>
      </w:pPr>
      <w:r>
        <w:rPr>
          <w:spacing w:val="-2"/>
          <w:w w:val="120"/>
          <w:u w:val="single"/>
        </w:rPr>
        <w:t>Crops</w:t>
      </w:r>
    </w:p>
    <w:p>
      <w:pPr>
        <w:spacing w:line="228" w:lineRule="exact" w:before="27"/>
        <w:ind w:left="555" w:right="0" w:firstLine="0"/>
        <w:jc w:val="both"/>
        <w:rPr>
          <w:sz w:val="19"/>
        </w:rPr>
      </w:pPr>
      <w:r>
        <w:rPr>
          <w:w w:val="110"/>
          <w:sz w:val="19"/>
        </w:rPr>
        <w:t>-All</w:t>
      </w:r>
      <w:r>
        <w:rPr>
          <w:spacing w:val="-2"/>
          <w:w w:val="110"/>
          <w:sz w:val="19"/>
        </w:rPr>
        <w:t> </w:t>
      </w:r>
      <w:r>
        <w:rPr>
          <w:w w:val="110"/>
          <w:sz w:val="19"/>
        </w:rPr>
        <w:t>exhibits</w:t>
      </w:r>
      <w:r>
        <w:rPr>
          <w:spacing w:val="-2"/>
          <w:w w:val="110"/>
          <w:sz w:val="19"/>
        </w:rPr>
        <w:t> </w:t>
      </w:r>
      <w:r>
        <w:rPr>
          <w:w w:val="110"/>
          <w:sz w:val="19"/>
        </w:rPr>
        <w:t>must</w:t>
      </w:r>
      <w:r>
        <w:rPr>
          <w:spacing w:val="-1"/>
          <w:w w:val="110"/>
          <w:sz w:val="19"/>
        </w:rPr>
        <w:t> </w:t>
      </w:r>
      <w:r>
        <w:rPr>
          <w:w w:val="110"/>
          <w:sz w:val="19"/>
        </w:rPr>
        <w:t>be</w:t>
      </w:r>
      <w:r>
        <w:rPr>
          <w:spacing w:val="-2"/>
          <w:w w:val="110"/>
          <w:sz w:val="19"/>
        </w:rPr>
        <w:t> </w:t>
      </w:r>
      <w:r>
        <w:rPr>
          <w:w w:val="110"/>
          <w:sz w:val="19"/>
        </w:rPr>
        <w:t>identiﬁed</w:t>
      </w:r>
      <w:r>
        <w:rPr>
          <w:spacing w:val="-2"/>
          <w:w w:val="110"/>
          <w:sz w:val="19"/>
        </w:rPr>
        <w:t> </w:t>
      </w:r>
      <w:r>
        <w:rPr>
          <w:w w:val="110"/>
          <w:sz w:val="19"/>
        </w:rPr>
        <w:t>by</w:t>
      </w:r>
      <w:r>
        <w:rPr>
          <w:spacing w:val="-1"/>
          <w:w w:val="110"/>
          <w:sz w:val="19"/>
        </w:rPr>
        <w:t> </w:t>
      </w:r>
      <w:r>
        <w:rPr>
          <w:w w:val="110"/>
          <w:sz w:val="19"/>
        </w:rPr>
        <w:t>the</w:t>
      </w:r>
      <w:r>
        <w:rPr>
          <w:spacing w:val="-2"/>
          <w:w w:val="110"/>
          <w:sz w:val="19"/>
        </w:rPr>
        <w:t> </w:t>
      </w:r>
      <w:r>
        <w:rPr>
          <w:w w:val="110"/>
          <w:sz w:val="19"/>
        </w:rPr>
        <w:t>hybrid</w:t>
      </w:r>
      <w:r>
        <w:rPr>
          <w:spacing w:val="-2"/>
          <w:w w:val="110"/>
          <w:sz w:val="19"/>
        </w:rPr>
        <w:t> </w:t>
      </w:r>
      <w:r>
        <w:rPr>
          <w:w w:val="110"/>
          <w:sz w:val="19"/>
        </w:rPr>
        <w:t>or</w:t>
      </w:r>
      <w:r>
        <w:rPr>
          <w:spacing w:val="-1"/>
          <w:w w:val="110"/>
          <w:sz w:val="19"/>
        </w:rPr>
        <w:t> </w:t>
      </w:r>
      <w:r>
        <w:rPr>
          <w:w w:val="110"/>
          <w:sz w:val="19"/>
        </w:rPr>
        <w:t>variety</w:t>
      </w:r>
      <w:r>
        <w:rPr>
          <w:spacing w:val="-2"/>
          <w:w w:val="110"/>
          <w:sz w:val="19"/>
        </w:rPr>
        <w:t> </w:t>
      </w:r>
      <w:r>
        <w:rPr>
          <w:spacing w:val="-4"/>
          <w:w w:val="110"/>
          <w:sz w:val="19"/>
        </w:rPr>
        <w:t>name.</w:t>
      </w:r>
    </w:p>
    <w:p>
      <w:pPr>
        <w:spacing w:line="232" w:lineRule="auto" w:before="2"/>
        <w:ind w:left="555" w:right="552" w:firstLine="0"/>
        <w:jc w:val="both"/>
        <w:rPr>
          <w:sz w:val="19"/>
        </w:rPr>
      </w:pPr>
      <w:r>
        <w:rPr>
          <w:w w:val="115"/>
          <w:sz w:val="19"/>
        </w:rPr>
        <w:t>-All</w:t>
      </w:r>
      <w:r>
        <w:rPr>
          <w:spacing w:val="-7"/>
          <w:w w:val="115"/>
          <w:sz w:val="19"/>
        </w:rPr>
        <w:t> </w:t>
      </w:r>
      <w:r>
        <w:rPr>
          <w:w w:val="115"/>
          <w:sz w:val="19"/>
        </w:rPr>
        <w:t>classes</w:t>
      </w:r>
      <w:r>
        <w:rPr>
          <w:spacing w:val="-7"/>
          <w:w w:val="115"/>
          <w:sz w:val="19"/>
        </w:rPr>
        <w:t> </w:t>
      </w:r>
      <w:r>
        <w:rPr>
          <w:w w:val="115"/>
          <w:sz w:val="19"/>
        </w:rPr>
        <w:t>calling</w:t>
      </w:r>
      <w:r>
        <w:rPr>
          <w:spacing w:val="-7"/>
          <w:w w:val="115"/>
          <w:sz w:val="19"/>
        </w:rPr>
        <w:t> </w:t>
      </w:r>
      <w:r>
        <w:rPr>
          <w:w w:val="115"/>
          <w:sz w:val="19"/>
        </w:rPr>
        <w:t>for</w:t>
      </w:r>
      <w:r>
        <w:rPr>
          <w:spacing w:val="-7"/>
          <w:w w:val="115"/>
          <w:sz w:val="19"/>
        </w:rPr>
        <w:t> </w:t>
      </w:r>
      <w:r>
        <w:rPr>
          <w:w w:val="115"/>
          <w:sz w:val="19"/>
        </w:rPr>
        <w:t>a</w:t>
      </w:r>
      <w:r>
        <w:rPr>
          <w:spacing w:val="-7"/>
          <w:w w:val="115"/>
          <w:sz w:val="19"/>
        </w:rPr>
        <w:t> </w:t>
      </w:r>
      <w:r>
        <w:rPr>
          <w:w w:val="115"/>
          <w:sz w:val="19"/>
        </w:rPr>
        <w:t>gallon</w:t>
      </w:r>
      <w:r>
        <w:rPr>
          <w:spacing w:val="-7"/>
          <w:w w:val="115"/>
          <w:sz w:val="19"/>
        </w:rPr>
        <w:t> </w:t>
      </w:r>
      <w:r>
        <w:rPr>
          <w:w w:val="115"/>
          <w:sz w:val="19"/>
        </w:rPr>
        <w:t>sample</w:t>
      </w:r>
      <w:r>
        <w:rPr>
          <w:spacing w:val="-7"/>
          <w:w w:val="115"/>
          <w:sz w:val="19"/>
        </w:rPr>
        <w:t> </w:t>
      </w:r>
      <w:r>
        <w:rPr>
          <w:w w:val="115"/>
          <w:sz w:val="19"/>
        </w:rPr>
        <w:t>may</w:t>
      </w:r>
      <w:r>
        <w:rPr>
          <w:spacing w:val="-7"/>
          <w:w w:val="115"/>
          <w:sz w:val="19"/>
        </w:rPr>
        <w:t> </w:t>
      </w:r>
      <w:r>
        <w:rPr>
          <w:w w:val="115"/>
          <w:sz w:val="19"/>
        </w:rPr>
        <w:t>have</w:t>
      </w:r>
      <w:r>
        <w:rPr>
          <w:spacing w:val="-7"/>
          <w:w w:val="115"/>
          <w:sz w:val="19"/>
        </w:rPr>
        <w:t> </w:t>
      </w:r>
      <w:r>
        <w:rPr>
          <w:w w:val="115"/>
          <w:sz w:val="19"/>
        </w:rPr>
        <w:t>a</w:t>
      </w:r>
      <w:r>
        <w:rPr>
          <w:spacing w:val="-7"/>
          <w:w w:val="115"/>
          <w:sz w:val="19"/>
        </w:rPr>
        <w:t> </w:t>
      </w:r>
      <w:r>
        <w:rPr>
          <w:w w:val="115"/>
          <w:sz w:val="19"/>
        </w:rPr>
        <w:t>2½”</w:t>
      </w:r>
      <w:r>
        <w:rPr>
          <w:spacing w:val="-7"/>
          <w:w w:val="115"/>
          <w:sz w:val="19"/>
        </w:rPr>
        <w:t> </w:t>
      </w:r>
      <w:r>
        <w:rPr>
          <w:w w:val="115"/>
          <w:sz w:val="19"/>
        </w:rPr>
        <w:t>to</w:t>
      </w:r>
      <w:r>
        <w:rPr>
          <w:spacing w:val="-7"/>
          <w:w w:val="115"/>
          <w:sz w:val="19"/>
        </w:rPr>
        <w:t> </w:t>
      </w:r>
      <w:r>
        <w:rPr>
          <w:w w:val="115"/>
          <w:sz w:val="19"/>
        </w:rPr>
        <w:t>3”</w:t>
      </w:r>
      <w:r>
        <w:rPr>
          <w:spacing w:val="-7"/>
          <w:w w:val="115"/>
          <w:sz w:val="19"/>
        </w:rPr>
        <w:t> </w:t>
      </w:r>
      <w:r>
        <w:rPr>
          <w:w w:val="115"/>
          <w:sz w:val="19"/>
        </w:rPr>
        <w:t>diameter</w:t>
      </w:r>
      <w:r>
        <w:rPr>
          <w:spacing w:val="-7"/>
          <w:w w:val="115"/>
          <w:sz w:val="19"/>
        </w:rPr>
        <w:t> </w:t>
      </w:r>
      <w:r>
        <w:rPr>
          <w:w w:val="115"/>
          <w:sz w:val="19"/>
        </w:rPr>
        <w:t>cylinder placed</w:t>
      </w:r>
      <w:r>
        <w:rPr>
          <w:spacing w:val="-3"/>
          <w:w w:val="115"/>
          <w:sz w:val="19"/>
        </w:rPr>
        <w:t> </w:t>
      </w:r>
      <w:r>
        <w:rPr>
          <w:w w:val="115"/>
          <w:sz w:val="19"/>
        </w:rPr>
        <w:t>in</w:t>
      </w:r>
      <w:r>
        <w:rPr>
          <w:spacing w:val="-3"/>
          <w:w w:val="115"/>
          <w:sz w:val="19"/>
        </w:rPr>
        <w:t> </w:t>
      </w:r>
      <w:r>
        <w:rPr>
          <w:w w:val="115"/>
          <w:sz w:val="19"/>
        </w:rPr>
        <w:t>the</w:t>
      </w:r>
      <w:r>
        <w:rPr>
          <w:spacing w:val="-3"/>
          <w:w w:val="115"/>
          <w:sz w:val="19"/>
        </w:rPr>
        <w:t> </w:t>
      </w:r>
      <w:r>
        <w:rPr>
          <w:w w:val="115"/>
          <w:sz w:val="19"/>
        </w:rPr>
        <w:t>glass</w:t>
      </w:r>
      <w:r>
        <w:rPr>
          <w:spacing w:val="-3"/>
          <w:w w:val="115"/>
          <w:sz w:val="19"/>
        </w:rPr>
        <w:t> </w:t>
      </w:r>
      <w:r>
        <w:rPr>
          <w:w w:val="115"/>
          <w:sz w:val="19"/>
        </w:rPr>
        <w:t>gallon</w:t>
      </w:r>
      <w:r>
        <w:rPr>
          <w:spacing w:val="-3"/>
          <w:w w:val="115"/>
          <w:sz w:val="19"/>
        </w:rPr>
        <w:t> </w:t>
      </w:r>
      <w:r>
        <w:rPr>
          <w:w w:val="115"/>
          <w:sz w:val="19"/>
        </w:rPr>
        <w:t>container</w:t>
      </w:r>
      <w:r>
        <w:rPr>
          <w:spacing w:val="-3"/>
          <w:w w:val="115"/>
          <w:sz w:val="19"/>
        </w:rPr>
        <w:t> </w:t>
      </w:r>
      <w:r>
        <w:rPr>
          <w:w w:val="115"/>
          <w:sz w:val="19"/>
        </w:rPr>
        <w:t>to</w:t>
      </w:r>
      <w:r>
        <w:rPr>
          <w:spacing w:val="-3"/>
          <w:w w:val="115"/>
          <w:sz w:val="19"/>
        </w:rPr>
        <w:t> </w:t>
      </w:r>
      <w:r>
        <w:rPr>
          <w:w w:val="115"/>
          <w:sz w:val="19"/>
        </w:rPr>
        <w:t>reduce</w:t>
      </w:r>
      <w:r>
        <w:rPr>
          <w:spacing w:val="-3"/>
          <w:w w:val="115"/>
          <w:sz w:val="19"/>
        </w:rPr>
        <w:t> </w:t>
      </w:r>
      <w:r>
        <w:rPr>
          <w:w w:val="115"/>
          <w:sz w:val="19"/>
        </w:rPr>
        <w:t>the</w:t>
      </w:r>
      <w:r>
        <w:rPr>
          <w:spacing w:val="-3"/>
          <w:w w:val="115"/>
          <w:sz w:val="19"/>
        </w:rPr>
        <w:t> </w:t>
      </w:r>
      <w:r>
        <w:rPr>
          <w:w w:val="115"/>
          <w:sz w:val="19"/>
        </w:rPr>
        <w:t>amount</w:t>
      </w:r>
      <w:r>
        <w:rPr>
          <w:spacing w:val="-3"/>
          <w:w w:val="115"/>
          <w:sz w:val="19"/>
        </w:rPr>
        <w:t> </w:t>
      </w:r>
      <w:r>
        <w:rPr>
          <w:w w:val="115"/>
          <w:sz w:val="19"/>
        </w:rPr>
        <w:t>of</w:t>
      </w:r>
      <w:r>
        <w:rPr>
          <w:spacing w:val="-3"/>
          <w:w w:val="115"/>
          <w:sz w:val="19"/>
        </w:rPr>
        <w:t> </w:t>
      </w:r>
      <w:r>
        <w:rPr>
          <w:w w:val="115"/>
          <w:sz w:val="19"/>
        </w:rPr>
        <w:t>grain</w:t>
      </w:r>
      <w:r>
        <w:rPr>
          <w:spacing w:val="-3"/>
          <w:w w:val="115"/>
          <w:sz w:val="19"/>
        </w:rPr>
        <w:t> </w:t>
      </w:r>
      <w:r>
        <w:rPr>
          <w:w w:val="115"/>
          <w:sz w:val="19"/>
        </w:rPr>
        <w:t>to</w:t>
      </w:r>
      <w:r>
        <w:rPr>
          <w:spacing w:val="-3"/>
          <w:w w:val="115"/>
          <w:sz w:val="19"/>
        </w:rPr>
        <w:t> </w:t>
      </w:r>
      <w:r>
        <w:rPr>
          <w:w w:val="115"/>
          <w:sz w:val="19"/>
        </w:rPr>
        <w:t>about</w:t>
      </w:r>
      <w:r>
        <w:rPr>
          <w:spacing w:val="-3"/>
          <w:w w:val="115"/>
          <w:sz w:val="19"/>
        </w:rPr>
        <w:t> </w:t>
      </w:r>
      <w:r>
        <w:rPr>
          <w:w w:val="115"/>
          <w:sz w:val="19"/>
        </w:rPr>
        <w:t>3 </w:t>
      </w:r>
      <w:r>
        <w:rPr>
          <w:spacing w:val="-2"/>
          <w:w w:val="115"/>
          <w:sz w:val="19"/>
        </w:rPr>
        <w:t>quarts.</w:t>
      </w:r>
    </w:p>
    <w:p>
      <w:pPr>
        <w:spacing w:line="227" w:lineRule="exact" w:before="0"/>
        <w:ind w:left="555" w:right="0" w:firstLine="0"/>
        <w:jc w:val="both"/>
        <w:rPr>
          <w:sz w:val="19"/>
        </w:rPr>
      </w:pPr>
      <w:r>
        <w:rPr>
          <w:w w:val="115"/>
          <w:sz w:val="19"/>
        </w:rPr>
        <w:t>-Exhibits</w:t>
      </w:r>
      <w:r>
        <w:rPr>
          <w:spacing w:val="-13"/>
          <w:w w:val="115"/>
          <w:sz w:val="19"/>
        </w:rPr>
        <w:t> </w:t>
      </w:r>
      <w:r>
        <w:rPr>
          <w:w w:val="115"/>
          <w:sz w:val="19"/>
        </w:rPr>
        <w:t>should</w:t>
      </w:r>
      <w:r>
        <w:rPr>
          <w:spacing w:val="-12"/>
          <w:w w:val="115"/>
          <w:sz w:val="19"/>
        </w:rPr>
        <w:t> </w:t>
      </w:r>
      <w:r>
        <w:rPr>
          <w:w w:val="115"/>
          <w:sz w:val="19"/>
        </w:rPr>
        <w:t>be</w:t>
      </w:r>
      <w:r>
        <w:rPr>
          <w:spacing w:val="-12"/>
          <w:w w:val="115"/>
          <w:sz w:val="19"/>
        </w:rPr>
        <w:t> </w:t>
      </w:r>
      <w:r>
        <w:rPr>
          <w:w w:val="115"/>
          <w:sz w:val="19"/>
        </w:rPr>
        <w:t>as</w:t>
      </w:r>
      <w:r>
        <w:rPr>
          <w:spacing w:val="-13"/>
          <w:w w:val="115"/>
          <w:sz w:val="19"/>
        </w:rPr>
        <w:t> </w:t>
      </w:r>
      <w:r>
        <w:rPr>
          <w:w w:val="115"/>
          <w:sz w:val="19"/>
        </w:rPr>
        <w:t>mature</w:t>
      </w:r>
      <w:r>
        <w:rPr>
          <w:spacing w:val="-12"/>
          <w:w w:val="115"/>
          <w:sz w:val="19"/>
        </w:rPr>
        <w:t> </w:t>
      </w:r>
      <w:r>
        <w:rPr>
          <w:w w:val="115"/>
          <w:sz w:val="19"/>
        </w:rPr>
        <w:t>as</w:t>
      </w:r>
      <w:r>
        <w:rPr>
          <w:spacing w:val="-12"/>
          <w:w w:val="115"/>
          <w:sz w:val="19"/>
        </w:rPr>
        <w:t> </w:t>
      </w:r>
      <w:r>
        <w:rPr>
          <w:spacing w:val="-2"/>
          <w:w w:val="115"/>
          <w:sz w:val="19"/>
        </w:rPr>
        <w:t>possible.</w:t>
      </w:r>
    </w:p>
    <w:p>
      <w:pPr>
        <w:spacing w:before="218"/>
        <w:ind w:left="555" w:right="0" w:firstLine="0"/>
        <w:jc w:val="left"/>
        <w:rPr>
          <w:sz w:val="19"/>
        </w:rPr>
      </w:pPr>
      <w:r>
        <w:rPr>
          <w:w w:val="115"/>
          <w:sz w:val="19"/>
        </w:rPr>
        <w:t>Class</w:t>
      </w:r>
      <w:r>
        <w:rPr>
          <w:spacing w:val="-10"/>
          <w:w w:val="115"/>
          <w:sz w:val="19"/>
        </w:rPr>
        <w:t> </w:t>
      </w:r>
      <w:r>
        <w:rPr>
          <w:w w:val="115"/>
          <w:sz w:val="19"/>
        </w:rPr>
        <w:t>1714</w:t>
      </w:r>
      <w:r>
        <w:rPr>
          <w:spacing w:val="-9"/>
          <w:w w:val="115"/>
          <w:sz w:val="19"/>
        </w:rPr>
        <w:t> </w:t>
      </w:r>
      <w:r>
        <w:rPr>
          <w:w w:val="115"/>
          <w:sz w:val="19"/>
        </w:rPr>
        <w:t>-</w:t>
      </w:r>
      <w:r>
        <w:rPr>
          <w:spacing w:val="-9"/>
          <w:w w:val="115"/>
          <w:sz w:val="19"/>
        </w:rPr>
        <w:t> </w:t>
      </w:r>
      <w:r>
        <w:rPr>
          <w:w w:val="115"/>
          <w:sz w:val="19"/>
        </w:rPr>
        <w:t>Hybrid</w:t>
      </w:r>
      <w:r>
        <w:rPr>
          <w:spacing w:val="-9"/>
          <w:w w:val="115"/>
          <w:sz w:val="19"/>
        </w:rPr>
        <w:t> </w:t>
      </w:r>
      <w:r>
        <w:rPr>
          <w:w w:val="115"/>
          <w:sz w:val="19"/>
        </w:rPr>
        <w:t>Grain</w:t>
      </w:r>
      <w:r>
        <w:rPr>
          <w:spacing w:val="-9"/>
          <w:w w:val="115"/>
          <w:sz w:val="19"/>
        </w:rPr>
        <w:t> </w:t>
      </w:r>
      <w:r>
        <w:rPr>
          <w:w w:val="115"/>
          <w:sz w:val="19"/>
        </w:rPr>
        <w:t>Sorghum</w:t>
      </w:r>
      <w:r>
        <w:rPr>
          <w:spacing w:val="-9"/>
          <w:w w:val="115"/>
          <w:sz w:val="19"/>
        </w:rPr>
        <w:t> </w:t>
      </w:r>
      <w:r>
        <w:rPr>
          <w:w w:val="115"/>
          <w:sz w:val="19"/>
        </w:rPr>
        <w:t>(10</w:t>
      </w:r>
      <w:r>
        <w:rPr>
          <w:spacing w:val="-9"/>
          <w:w w:val="115"/>
          <w:sz w:val="19"/>
        </w:rPr>
        <w:t> </w:t>
      </w:r>
      <w:r>
        <w:rPr>
          <w:spacing w:val="-2"/>
          <w:w w:val="115"/>
          <w:sz w:val="19"/>
        </w:rPr>
        <w:t>heads)</w:t>
      </w:r>
    </w:p>
    <w:p>
      <w:pPr>
        <w:spacing w:line="247" w:lineRule="auto" w:before="8"/>
        <w:ind w:left="555" w:right="513" w:firstLine="0"/>
        <w:jc w:val="left"/>
        <w:rPr>
          <w:sz w:val="19"/>
        </w:rPr>
      </w:pPr>
      <w:r>
        <w:rPr>
          <w:w w:val="115"/>
          <w:sz w:val="19"/>
        </w:rPr>
        <w:t>Class</w:t>
      </w:r>
      <w:r>
        <w:rPr>
          <w:spacing w:val="-2"/>
          <w:w w:val="115"/>
          <w:sz w:val="19"/>
        </w:rPr>
        <w:t> </w:t>
      </w:r>
      <w:r>
        <w:rPr>
          <w:w w:val="115"/>
          <w:sz w:val="19"/>
        </w:rPr>
        <w:t>1715</w:t>
      </w:r>
      <w:r>
        <w:rPr>
          <w:spacing w:val="-2"/>
          <w:w w:val="115"/>
          <w:sz w:val="19"/>
        </w:rPr>
        <w:t> </w:t>
      </w:r>
      <w:r>
        <w:rPr>
          <w:w w:val="115"/>
          <w:sz w:val="19"/>
        </w:rPr>
        <w:t>-</w:t>
      </w:r>
      <w:r>
        <w:rPr>
          <w:spacing w:val="-2"/>
          <w:w w:val="115"/>
          <w:sz w:val="19"/>
        </w:rPr>
        <w:t> </w:t>
      </w:r>
      <w:r>
        <w:rPr>
          <w:w w:val="115"/>
          <w:sz w:val="19"/>
        </w:rPr>
        <w:t>Hybrid</w:t>
      </w:r>
      <w:r>
        <w:rPr>
          <w:spacing w:val="-2"/>
          <w:w w:val="115"/>
          <w:sz w:val="19"/>
        </w:rPr>
        <w:t> </w:t>
      </w:r>
      <w:r>
        <w:rPr>
          <w:w w:val="115"/>
          <w:sz w:val="19"/>
        </w:rPr>
        <w:t>Forage</w:t>
      </w:r>
      <w:r>
        <w:rPr>
          <w:spacing w:val="-2"/>
          <w:w w:val="115"/>
          <w:sz w:val="19"/>
        </w:rPr>
        <w:t> </w:t>
      </w:r>
      <w:r>
        <w:rPr>
          <w:w w:val="115"/>
          <w:sz w:val="19"/>
        </w:rPr>
        <w:t>Sorghum</w:t>
      </w:r>
      <w:r>
        <w:rPr>
          <w:spacing w:val="-2"/>
          <w:w w:val="115"/>
          <w:sz w:val="19"/>
        </w:rPr>
        <w:t> </w:t>
      </w:r>
      <w:r>
        <w:rPr>
          <w:w w:val="115"/>
          <w:sz w:val="19"/>
        </w:rPr>
        <w:t>(10</w:t>
      </w:r>
      <w:r>
        <w:rPr>
          <w:spacing w:val="-2"/>
          <w:w w:val="115"/>
          <w:sz w:val="19"/>
        </w:rPr>
        <w:t> </w:t>
      </w:r>
      <w:r>
        <w:rPr>
          <w:w w:val="115"/>
          <w:sz w:val="19"/>
        </w:rPr>
        <w:t>heads,</w:t>
      </w:r>
      <w:r>
        <w:rPr>
          <w:spacing w:val="-2"/>
          <w:w w:val="115"/>
          <w:sz w:val="19"/>
        </w:rPr>
        <w:t> </w:t>
      </w:r>
      <w:r>
        <w:rPr>
          <w:w w:val="115"/>
          <w:sz w:val="19"/>
        </w:rPr>
        <w:t>to</w:t>
      </w:r>
      <w:r>
        <w:rPr>
          <w:spacing w:val="-2"/>
          <w:w w:val="115"/>
          <w:sz w:val="19"/>
        </w:rPr>
        <w:t> </w:t>
      </w:r>
      <w:r>
        <w:rPr>
          <w:w w:val="115"/>
          <w:sz w:val="19"/>
        </w:rPr>
        <w:t>consist</w:t>
      </w:r>
      <w:r>
        <w:rPr>
          <w:spacing w:val="-2"/>
          <w:w w:val="115"/>
          <w:sz w:val="19"/>
        </w:rPr>
        <w:t> </w:t>
      </w:r>
      <w:r>
        <w:rPr>
          <w:w w:val="115"/>
          <w:sz w:val="19"/>
        </w:rPr>
        <w:t>of</w:t>
      </w:r>
      <w:r>
        <w:rPr>
          <w:spacing w:val="-2"/>
          <w:w w:val="115"/>
          <w:sz w:val="19"/>
        </w:rPr>
        <w:t> </w:t>
      </w:r>
      <w:r>
        <w:rPr>
          <w:w w:val="115"/>
          <w:sz w:val="19"/>
        </w:rPr>
        <w:t>the</w:t>
      </w:r>
      <w:r>
        <w:rPr>
          <w:spacing w:val="-2"/>
          <w:w w:val="115"/>
          <w:sz w:val="19"/>
        </w:rPr>
        <w:t> </w:t>
      </w:r>
      <w:r>
        <w:rPr>
          <w:w w:val="115"/>
          <w:sz w:val="19"/>
        </w:rPr>
        <w:t>entire</w:t>
      </w:r>
      <w:r>
        <w:rPr>
          <w:spacing w:val="-2"/>
          <w:w w:val="115"/>
          <w:sz w:val="19"/>
        </w:rPr>
        <w:t> </w:t>
      </w:r>
      <w:r>
        <w:rPr>
          <w:w w:val="115"/>
          <w:sz w:val="19"/>
        </w:rPr>
        <w:t>plant, with no roots.</w:t>
      </w:r>
    </w:p>
    <w:p>
      <w:pPr>
        <w:spacing w:line="247" w:lineRule="auto" w:before="2"/>
        <w:ind w:left="555" w:right="513" w:firstLine="0"/>
        <w:jc w:val="left"/>
        <w:rPr>
          <w:sz w:val="19"/>
        </w:rPr>
      </w:pPr>
      <w:r>
        <w:rPr>
          <w:w w:val="115"/>
          <w:sz w:val="19"/>
        </w:rPr>
        <w:t>Class 1716 - Other Forage Sorghum (10 heads, to consist of the entire plant, with no roots)</w:t>
      </w:r>
    </w:p>
    <w:p>
      <w:pPr>
        <w:spacing w:line="247" w:lineRule="auto" w:before="3"/>
        <w:ind w:left="555" w:right="4257" w:firstLine="0"/>
        <w:jc w:val="left"/>
        <w:rPr>
          <w:sz w:val="19"/>
        </w:rPr>
      </w:pPr>
      <w:r>
        <w:rPr>
          <w:w w:val="115"/>
          <w:sz w:val="19"/>
        </w:rPr>
        <w:t>Class 1717 - White Corn (10 ears) Class</w:t>
      </w:r>
      <w:r>
        <w:rPr>
          <w:spacing w:val="-8"/>
          <w:w w:val="115"/>
          <w:sz w:val="19"/>
        </w:rPr>
        <w:t> </w:t>
      </w:r>
      <w:r>
        <w:rPr>
          <w:w w:val="115"/>
          <w:sz w:val="19"/>
        </w:rPr>
        <w:t>1718</w:t>
      </w:r>
      <w:r>
        <w:rPr>
          <w:spacing w:val="-8"/>
          <w:w w:val="115"/>
          <w:sz w:val="19"/>
        </w:rPr>
        <w:t> </w:t>
      </w:r>
      <w:r>
        <w:rPr>
          <w:w w:val="115"/>
          <w:sz w:val="19"/>
        </w:rPr>
        <w:t>-</w:t>
      </w:r>
      <w:r>
        <w:rPr>
          <w:spacing w:val="-8"/>
          <w:w w:val="115"/>
          <w:sz w:val="19"/>
        </w:rPr>
        <w:t> </w:t>
      </w:r>
      <w:r>
        <w:rPr>
          <w:w w:val="115"/>
          <w:sz w:val="19"/>
        </w:rPr>
        <w:t>Yellow</w:t>
      </w:r>
      <w:r>
        <w:rPr>
          <w:spacing w:val="-8"/>
          <w:w w:val="115"/>
          <w:sz w:val="19"/>
        </w:rPr>
        <w:t> </w:t>
      </w:r>
      <w:r>
        <w:rPr>
          <w:w w:val="115"/>
          <w:sz w:val="19"/>
        </w:rPr>
        <w:t>Corn</w:t>
      </w:r>
      <w:r>
        <w:rPr>
          <w:spacing w:val="-8"/>
          <w:w w:val="115"/>
          <w:sz w:val="19"/>
        </w:rPr>
        <w:t> </w:t>
      </w:r>
      <w:r>
        <w:rPr>
          <w:w w:val="115"/>
          <w:sz w:val="19"/>
        </w:rPr>
        <w:t>(10</w:t>
      </w:r>
      <w:r>
        <w:rPr>
          <w:spacing w:val="-8"/>
          <w:w w:val="115"/>
          <w:sz w:val="19"/>
        </w:rPr>
        <w:t> </w:t>
      </w:r>
      <w:r>
        <w:rPr>
          <w:w w:val="115"/>
          <w:sz w:val="19"/>
        </w:rPr>
        <w:t>ears)</w:t>
      </w:r>
    </w:p>
    <w:p>
      <w:pPr>
        <w:spacing w:line="247" w:lineRule="auto" w:before="2"/>
        <w:ind w:left="555" w:right="3000" w:firstLine="0"/>
        <w:jc w:val="left"/>
        <w:rPr>
          <w:sz w:val="19"/>
        </w:rPr>
      </w:pPr>
      <w:r>
        <w:rPr>
          <w:w w:val="115"/>
          <w:sz w:val="19"/>
        </w:rPr>
        <w:t>Class</w:t>
      </w:r>
      <w:r>
        <w:rPr>
          <w:spacing w:val="-8"/>
          <w:w w:val="115"/>
          <w:sz w:val="19"/>
        </w:rPr>
        <w:t> </w:t>
      </w:r>
      <w:r>
        <w:rPr>
          <w:w w:val="115"/>
          <w:sz w:val="19"/>
        </w:rPr>
        <w:t>1719</w:t>
      </w:r>
      <w:r>
        <w:rPr>
          <w:spacing w:val="-8"/>
          <w:w w:val="115"/>
          <w:sz w:val="19"/>
        </w:rPr>
        <w:t> </w:t>
      </w:r>
      <w:r>
        <w:rPr>
          <w:w w:val="115"/>
          <w:sz w:val="19"/>
        </w:rPr>
        <w:t>-</w:t>
      </w:r>
      <w:r>
        <w:rPr>
          <w:spacing w:val="-8"/>
          <w:w w:val="115"/>
          <w:sz w:val="19"/>
        </w:rPr>
        <w:t> </w:t>
      </w:r>
      <w:r>
        <w:rPr>
          <w:w w:val="115"/>
          <w:sz w:val="19"/>
        </w:rPr>
        <w:t>Soft</w:t>
      </w:r>
      <w:r>
        <w:rPr>
          <w:spacing w:val="-8"/>
          <w:w w:val="115"/>
          <w:sz w:val="19"/>
        </w:rPr>
        <w:t> </w:t>
      </w:r>
      <w:r>
        <w:rPr>
          <w:w w:val="115"/>
          <w:sz w:val="19"/>
        </w:rPr>
        <w:t>Red</w:t>
      </w:r>
      <w:r>
        <w:rPr>
          <w:spacing w:val="-8"/>
          <w:w w:val="115"/>
          <w:sz w:val="19"/>
        </w:rPr>
        <w:t> </w:t>
      </w:r>
      <w:r>
        <w:rPr>
          <w:w w:val="115"/>
          <w:sz w:val="19"/>
        </w:rPr>
        <w:t>Winter</w:t>
      </w:r>
      <w:r>
        <w:rPr>
          <w:spacing w:val="-8"/>
          <w:w w:val="115"/>
          <w:sz w:val="19"/>
        </w:rPr>
        <w:t> </w:t>
      </w:r>
      <w:r>
        <w:rPr>
          <w:w w:val="115"/>
          <w:sz w:val="19"/>
        </w:rPr>
        <w:t>Wheat</w:t>
      </w:r>
      <w:r>
        <w:rPr>
          <w:spacing w:val="-8"/>
          <w:w w:val="115"/>
          <w:sz w:val="19"/>
        </w:rPr>
        <w:t> </w:t>
      </w:r>
      <w:r>
        <w:rPr>
          <w:w w:val="115"/>
          <w:sz w:val="19"/>
        </w:rPr>
        <w:t>(1</w:t>
      </w:r>
      <w:r>
        <w:rPr>
          <w:spacing w:val="-8"/>
          <w:w w:val="115"/>
          <w:sz w:val="19"/>
        </w:rPr>
        <w:t> </w:t>
      </w:r>
      <w:r>
        <w:rPr>
          <w:w w:val="115"/>
          <w:sz w:val="19"/>
        </w:rPr>
        <w:t>gallon) </w:t>
      </w:r>
      <w:r>
        <w:rPr>
          <w:spacing w:val="-2"/>
          <w:w w:val="115"/>
          <w:sz w:val="19"/>
        </w:rPr>
        <w:t>Class</w:t>
      </w:r>
      <w:r>
        <w:rPr>
          <w:spacing w:val="-8"/>
          <w:w w:val="115"/>
          <w:sz w:val="19"/>
        </w:rPr>
        <w:t> </w:t>
      </w:r>
      <w:r>
        <w:rPr>
          <w:spacing w:val="-2"/>
          <w:w w:val="115"/>
          <w:sz w:val="19"/>
        </w:rPr>
        <w:t>1720</w:t>
      </w:r>
      <w:r>
        <w:rPr>
          <w:spacing w:val="-8"/>
          <w:w w:val="115"/>
          <w:sz w:val="19"/>
        </w:rPr>
        <w:t> </w:t>
      </w:r>
      <w:r>
        <w:rPr>
          <w:spacing w:val="-2"/>
          <w:w w:val="115"/>
          <w:sz w:val="19"/>
        </w:rPr>
        <w:t>-</w:t>
      </w:r>
      <w:r>
        <w:rPr>
          <w:spacing w:val="-8"/>
          <w:w w:val="115"/>
          <w:sz w:val="19"/>
        </w:rPr>
        <w:t> </w:t>
      </w:r>
      <w:r>
        <w:rPr>
          <w:spacing w:val="-2"/>
          <w:w w:val="115"/>
          <w:sz w:val="19"/>
        </w:rPr>
        <w:t>Hard</w:t>
      </w:r>
      <w:r>
        <w:rPr>
          <w:spacing w:val="-8"/>
          <w:w w:val="115"/>
          <w:sz w:val="19"/>
        </w:rPr>
        <w:t> </w:t>
      </w:r>
      <w:r>
        <w:rPr>
          <w:spacing w:val="-2"/>
          <w:w w:val="115"/>
          <w:sz w:val="19"/>
        </w:rPr>
        <w:t>Red</w:t>
      </w:r>
      <w:r>
        <w:rPr>
          <w:spacing w:val="-8"/>
          <w:w w:val="115"/>
          <w:sz w:val="19"/>
        </w:rPr>
        <w:t> </w:t>
      </w:r>
      <w:r>
        <w:rPr>
          <w:spacing w:val="-2"/>
          <w:w w:val="115"/>
          <w:sz w:val="19"/>
        </w:rPr>
        <w:t>Winter</w:t>
      </w:r>
      <w:r>
        <w:rPr>
          <w:spacing w:val="-8"/>
          <w:w w:val="115"/>
          <w:sz w:val="19"/>
        </w:rPr>
        <w:t> </w:t>
      </w:r>
      <w:r>
        <w:rPr>
          <w:spacing w:val="-2"/>
          <w:w w:val="115"/>
          <w:sz w:val="19"/>
        </w:rPr>
        <w:t>Wheat</w:t>
      </w:r>
      <w:r>
        <w:rPr>
          <w:spacing w:val="-8"/>
          <w:w w:val="115"/>
          <w:sz w:val="19"/>
        </w:rPr>
        <w:t> </w:t>
      </w:r>
      <w:r>
        <w:rPr>
          <w:spacing w:val="-2"/>
          <w:w w:val="115"/>
          <w:sz w:val="19"/>
        </w:rPr>
        <w:t>(1</w:t>
      </w:r>
      <w:r>
        <w:rPr>
          <w:spacing w:val="-8"/>
          <w:w w:val="115"/>
          <w:sz w:val="19"/>
        </w:rPr>
        <w:t> </w:t>
      </w:r>
      <w:r>
        <w:rPr>
          <w:spacing w:val="-2"/>
          <w:w w:val="115"/>
          <w:sz w:val="19"/>
        </w:rPr>
        <w:t>gallon) </w:t>
      </w:r>
      <w:r>
        <w:rPr>
          <w:w w:val="115"/>
          <w:sz w:val="19"/>
        </w:rPr>
        <w:t>Class 1721 - Hard White Wheat (1 gallon)</w:t>
      </w:r>
    </w:p>
    <w:p>
      <w:pPr>
        <w:spacing w:line="247" w:lineRule="auto" w:before="3"/>
        <w:ind w:left="555" w:right="2573" w:firstLine="0"/>
        <w:jc w:val="left"/>
        <w:rPr>
          <w:sz w:val="19"/>
        </w:rPr>
      </w:pPr>
      <w:r>
        <w:rPr>
          <w:w w:val="115"/>
          <w:sz w:val="19"/>
        </w:rPr>
        <w:t>Class</w:t>
      </w:r>
      <w:r>
        <w:rPr>
          <w:spacing w:val="-13"/>
          <w:w w:val="115"/>
          <w:sz w:val="19"/>
        </w:rPr>
        <w:t> </w:t>
      </w:r>
      <w:r>
        <w:rPr>
          <w:w w:val="115"/>
          <w:sz w:val="19"/>
        </w:rPr>
        <w:t>1722</w:t>
      </w:r>
      <w:r>
        <w:rPr>
          <w:spacing w:val="-12"/>
          <w:w w:val="115"/>
          <w:sz w:val="19"/>
        </w:rPr>
        <w:t> </w:t>
      </w:r>
      <w:r>
        <w:rPr>
          <w:w w:val="115"/>
          <w:sz w:val="19"/>
        </w:rPr>
        <w:t>-</w:t>
      </w:r>
      <w:r>
        <w:rPr>
          <w:spacing w:val="-13"/>
          <w:w w:val="115"/>
          <w:sz w:val="19"/>
        </w:rPr>
        <w:t> </w:t>
      </w:r>
      <w:r>
        <w:rPr>
          <w:w w:val="115"/>
          <w:sz w:val="19"/>
        </w:rPr>
        <w:t>Confectionery</w:t>
      </w:r>
      <w:r>
        <w:rPr>
          <w:spacing w:val="-12"/>
          <w:w w:val="115"/>
          <w:sz w:val="19"/>
        </w:rPr>
        <w:t> </w:t>
      </w:r>
      <w:r>
        <w:rPr>
          <w:w w:val="115"/>
          <w:sz w:val="19"/>
        </w:rPr>
        <w:t>Sunflower</w:t>
      </w:r>
      <w:r>
        <w:rPr>
          <w:spacing w:val="-12"/>
          <w:w w:val="115"/>
          <w:sz w:val="19"/>
        </w:rPr>
        <w:t> </w:t>
      </w:r>
      <w:r>
        <w:rPr>
          <w:w w:val="115"/>
          <w:sz w:val="19"/>
        </w:rPr>
        <w:t>Heads</w:t>
      </w:r>
      <w:r>
        <w:rPr>
          <w:spacing w:val="-13"/>
          <w:w w:val="115"/>
          <w:sz w:val="19"/>
        </w:rPr>
        <w:t> </w:t>
      </w:r>
      <w:r>
        <w:rPr>
          <w:w w:val="115"/>
          <w:sz w:val="19"/>
        </w:rPr>
        <w:t>(3</w:t>
      </w:r>
      <w:r>
        <w:rPr>
          <w:spacing w:val="-12"/>
          <w:w w:val="115"/>
          <w:sz w:val="19"/>
        </w:rPr>
        <w:t> </w:t>
      </w:r>
      <w:r>
        <w:rPr>
          <w:w w:val="115"/>
          <w:sz w:val="19"/>
        </w:rPr>
        <w:t>heads) Class</w:t>
      </w:r>
      <w:r>
        <w:rPr>
          <w:spacing w:val="-11"/>
          <w:w w:val="115"/>
          <w:sz w:val="19"/>
        </w:rPr>
        <w:t> </w:t>
      </w:r>
      <w:r>
        <w:rPr>
          <w:w w:val="115"/>
          <w:sz w:val="19"/>
        </w:rPr>
        <w:t>1723</w:t>
      </w:r>
      <w:r>
        <w:rPr>
          <w:spacing w:val="-11"/>
          <w:w w:val="115"/>
          <w:sz w:val="19"/>
        </w:rPr>
        <w:t> </w:t>
      </w:r>
      <w:r>
        <w:rPr>
          <w:w w:val="115"/>
          <w:sz w:val="19"/>
        </w:rPr>
        <w:t>-</w:t>
      </w:r>
      <w:r>
        <w:rPr>
          <w:spacing w:val="-11"/>
          <w:w w:val="115"/>
          <w:sz w:val="19"/>
        </w:rPr>
        <w:t> </w:t>
      </w:r>
      <w:r>
        <w:rPr>
          <w:w w:val="115"/>
          <w:sz w:val="19"/>
        </w:rPr>
        <w:t>Confectionery</w:t>
      </w:r>
      <w:r>
        <w:rPr>
          <w:spacing w:val="-11"/>
          <w:w w:val="115"/>
          <w:sz w:val="19"/>
        </w:rPr>
        <w:t> </w:t>
      </w:r>
      <w:r>
        <w:rPr>
          <w:w w:val="115"/>
          <w:sz w:val="19"/>
        </w:rPr>
        <w:t>Sunflower</w:t>
      </w:r>
      <w:r>
        <w:rPr>
          <w:spacing w:val="-11"/>
          <w:w w:val="115"/>
          <w:sz w:val="19"/>
        </w:rPr>
        <w:t> </w:t>
      </w:r>
      <w:r>
        <w:rPr>
          <w:w w:val="115"/>
          <w:sz w:val="19"/>
        </w:rPr>
        <w:t>Seeds</w:t>
      </w:r>
      <w:r>
        <w:rPr>
          <w:spacing w:val="-11"/>
          <w:w w:val="115"/>
          <w:sz w:val="19"/>
        </w:rPr>
        <w:t> </w:t>
      </w:r>
      <w:r>
        <w:rPr>
          <w:w w:val="115"/>
          <w:sz w:val="19"/>
        </w:rPr>
        <w:t>(1</w:t>
      </w:r>
      <w:r>
        <w:rPr>
          <w:spacing w:val="-11"/>
          <w:w w:val="115"/>
          <w:sz w:val="19"/>
        </w:rPr>
        <w:t> </w:t>
      </w:r>
      <w:r>
        <w:rPr>
          <w:w w:val="115"/>
          <w:sz w:val="19"/>
        </w:rPr>
        <w:t>gallon) </w:t>
      </w:r>
      <w:r>
        <w:rPr>
          <w:w w:val="120"/>
          <w:sz w:val="19"/>
        </w:rPr>
        <w:t>Class</w:t>
      </w:r>
      <w:r>
        <w:rPr>
          <w:spacing w:val="-8"/>
          <w:w w:val="120"/>
          <w:sz w:val="19"/>
        </w:rPr>
        <w:t> </w:t>
      </w:r>
      <w:r>
        <w:rPr>
          <w:w w:val="120"/>
          <w:sz w:val="19"/>
        </w:rPr>
        <w:t>1724</w:t>
      </w:r>
      <w:r>
        <w:rPr>
          <w:spacing w:val="-8"/>
          <w:w w:val="120"/>
          <w:sz w:val="19"/>
        </w:rPr>
        <w:t> </w:t>
      </w:r>
      <w:r>
        <w:rPr>
          <w:w w:val="120"/>
          <w:sz w:val="19"/>
        </w:rPr>
        <w:t>-</w:t>
      </w:r>
      <w:r>
        <w:rPr>
          <w:spacing w:val="-8"/>
          <w:w w:val="120"/>
          <w:sz w:val="19"/>
        </w:rPr>
        <w:t> </w:t>
      </w:r>
      <w:r>
        <w:rPr>
          <w:w w:val="120"/>
          <w:sz w:val="19"/>
        </w:rPr>
        <w:t>Sunflower</w:t>
      </w:r>
      <w:r>
        <w:rPr>
          <w:spacing w:val="-8"/>
          <w:w w:val="120"/>
          <w:sz w:val="19"/>
        </w:rPr>
        <w:t> </w:t>
      </w:r>
      <w:r>
        <w:rPr>
          <w:w w:val="120"/>
          <w:sz w:val="19"/>
        </w:rPr>
        <w:t>Oil</w:t>
      </w:r>
      <w:r>
        <w:rPr>
          <w:spacing w:val="-8"/>
          <w:w w:val="120"/>
          <w:sz w:val="19"/>
        </w:rPr>
        <w:t> </w:t>
      </w:r>
      <w:r>
        <w:rPr>
          <w:w w:val="120"/>
          <w:sz w:val="19"/>
        </w:rPr>
        <w:t>Seed</w:t>
      </w:r>
      <w:r>
        <w:rPr>
          <w:spacing w:val="-8"/>
          <w:w w:val="120"/>
          <w:sz w:val="19"/>
        </w:rPr>
        <w:t> </w:t>
      </w:r>
      <w:r>
        <w:rPr>
          <w:w w:val="120"/>
          <w:sz w:val="19"/>
        </w:rPr>
        <w:t>Heads</w:t>
      </w:r>
      <w:r>
        <w:rPr>
          <w:spacing w:val="-8"/>
          <w:w w:val="120"/>
          <w:sz w:val="19"/>
        </w:rPr>
        <w:t> </w:t>
      </w:r>
      <w:r>
        <w:rPr>
          <w:w w:val="120"/>
          <w:sz w:val="19"/>
        </w:rPr>
        <w:t>(3</w:t>
      </w:r>
      <w:r>
        <w:rPr>
          <w:spacing w:val="-8"/>
          <w:w w:val="120"/>
          <w:sz w:val="19"/>
        </w:rPr>
        <w:t> </w:t>
      </w:r>
      <w:r>
        <w:rPr>
          <w:w w:val="120"/>
          <w:sz w:val="19"/>
        </w:rPr>
        <w:t>heads)</w:t>
      </w:r>
      <w:r>
        <w:rPr>
          <w:w w:val="120"/>
          <w:sz w:val="19"/>
        </w:rPr>
        <w:t> Class</w:t>
      </w:r>
      <w:r>
        <w:rPr>
          <w:spacing w:val="-6"/>
          <w:w w:val="120"/>
          <w:sz w:val="19"/>
        </w:rPr>
        <w:t> </w:t>
      </w:r>
      <w:r>
        <w:rPr>
          <w:w w:val="120"/>
          <w:sz w:val="19"/>
        </w:rPr>
        <w:t>1725</w:t>
      </w:r>
      <w:r>
        <w:rPr>
          <w:spacing w:val="-6"/>
          <w:w w:val="120"/>
          <w:sz w:val="19"/>
        </w:rPr>
        <w:t> </w:t>
      </w:r>
      <w:r>
        <w:rPr>
          <w:w w:val="120"/>
          <w:sz w:val="19"/>
        </w:rPr>
        <w:t>-</w:t>
      </w:r>
      <w:r>
        <w:rPr>
          <w:spacing w:val="-6"/>
          <w:w w:val="120"/>
          <w:sz w:val="19"/>
        </w:rPr>
        <w:t> </w:t>
      </w:r>
      <w:r>
        <w:rPr>
          <w:w w:val="120"/>
          <w:sz w:val="19"/>
        </w:rPr>
        <w:t>Sunflower</w:t>
      </w:r>
      <w:r>
        <w:rPr>
          <w:spacing w:val="-6"/>
          <w:w w:val="120"/>
          <w:sz w:val="19"/>
        </w:rPr>
        <w:t> </w:t>
      </w:r>
      <w:r>
        <w:rPr>
          <w:w w:val="120"/>
          <w:sz w:val="19"/>
        </w:rPr>
        <w:t>Oil</w:t>
      </w:r>
      <w:r>
        <w:rPr>
          <w:spacing w:val="-6"/>
          <w:w w:val="120"/>
          <w:sz w:val="19"/>
        </w:rPr>
        <w:t> </w:t>
      </w:r>
      <w:r>
        <w:rPr>
          <w:w w:val="120"/>
          <w:sz w:val="19"/>
        </w:rPr>
        <w:t>Seeds</w:t>
      </w:r>
      <w:r>
        <w:rPr>
          <w:spacing w:val="-6"/>
          <w:w w:val="120"/>
          <w:sz w:val="19"/>
        </w:rPr>
        <w:t> </w:t>
      </w:r>
      <w:r>
        <w:rPr>
          <w:w w:val="120"/>
          <w:sz w:val="19"/>
        </w:rPr>
        <w:t>(1</w:t>
      </w:r>
      <w:r>
        <w:rPr>
          <w:spacing w:val="-6"/>
          <w:w w:val="120"/>
          <w:sz w:val="19"/>
        </w:rPr>
        <w:t> </w:t>
      </w:r>
      <w:r>
        <w:rPr>
          <w:w w:val="120"/>
          <w:sz w:val="19"/>
        </w:rPr>
        <w:t>gallon)</w:t>
      </w:r>
    </w:p>
    <w:p>
      <w:pPr>
        <w:spacing w:before="4"/>
        <w:ind w:left="555" w:right="0" w:firstLine="0"/>
        <w:jc w:val="left"/>
        <w:rPr>
          <w:sz w:val="19"/>
        </w:rPr>
      </w:pPr>
      <w:r>
        <w:rPr>
          <w:spacing w:val="-2"/>
          <w:w w:val="120"/>
          <w:sz w:val="19"/>
        </w:rPr>
        <w:t>Class</w:t>
      </w:r>
      <w:r>
        <w:rPr>
          <w:spacing w:val="-8"/>
          <w:w w:val="120"/>
          <w:sz w:val="19"/>
        </w:rPr>
        <w:t> </w:t>
      </w:r>
      <w:r>
        <w:rPr>
          <w:spacing w:val="-2"/>
          <w:w w:val="120"/>
          <w:sz w:val="19"/>
        </w:rPr>
        <w:t>1726</w:t>
      </w:r>
      <w:r>
        <w:rPr>
          <w:spacing w:val="-8"/>
          <w:w w:val="120"/>
          <w:sz w:val="19"/>
        </w:rPr>
        <w:t> </w:t>
      </w:r>
      <w:r>
        <w:rPr>
          <w:spacing w:val="-2"/>
          <w:w w:val="120"/>
          <w:sz w:val="19"/>
        </w:rPr>
        <w:t>-</w:t>
      </w:r>
      <w:r>
        <w:rPr>
          <w:spacing w:val="-8"/>
          <w:w w:val="120"/>
          <w:sz w:val="19"/>
        </w:rPr>
        <w:t> </w:t>
      </w:r>
      <w:r>
        <w:rPr>
          <w:spacing w:val="-2"/>
          <w:w w:val="120"/>
          <w:sz w:val="19"/>
        </w:rPr>
        <w:t>Oats</w:t>
      </w:r>
      <w:r>
        <w:rPr>
          <w:spacing w:val="-8"/>
          <w:w w:val="120"/>
          <w:sz w:val="19"/>
        </w:rPr>
        <w:t> </w:t>
      </w:r>
      <w:r>
        <w:rPr>
          <w:spacing w:val="-2"/>
          <w:w w:val="120"/>
          <w:sz w:val="19"/>
        </w:rPr>
        <w:t>(1</w:t>
      </w:r>
      <w:r>
        <w:rPr>
          <w:spacing w:val="-8"/>
          <w:w w:val="120"/>
          <w:sz w:val="19"/>
        </w:rPr>
        <w:t> </w:t>
      </w:r>
      <w:r>
        <w:rPr>
          <w:spacing w:val="-2"/>
          <w:w w:val="120"/>
          <w:sz w:val="19"/>
        </w:rPr>
        <w:t>gallon)</w:t>
      </w:r>
    </w:p>
    <w:p>
      <w:pPr>
        <w:spacing w:before="9"/>
        <w:ind w:left="555" w:right="0" w:firstLine="0"/>
        <w:jc w:val="left"/>
        <w:rPr>
          <w:sz w:val="19"/>
        </w:rPr>
      </w:pPr>
      <w:r>
        <w:rPr>
          <w:spacing w:val="-2"/>
          <w:w w:val="120"/>
          <w:sz w:val="19"/>
        </w:rPr>
        <w:t>Class</w:t>
      </w:r>
      <w:r>
        <w:rPr>
          <w:spacing w:val="-9"/>
          <w:w w:val="120"/>
          <w:sz w:val="19"/>
        </w:rPr>
        <w:t> </w:t>
      </w:r>
      <w:r>
        <w:rPr>
          <w:spacing w:val="-2"/>
          <w:w w:val="120"/>
          <w:sz w:val="19"/>
        </w:rPr>
        <w:t>1727</w:t>
      </w:r>
      <w:r>
        <w:rPr>
          <w:spacing w:val="-8"/>
          <w:w w:val="120"/>
          <w:sz w:val="19"/>
        </w:rPr>
        <w:t> </w:t>
      </w:r>
      <w:r>
        <w:rPr>
          <w:spacing w:val="-2"/>
          <w:w w:val="120"/>
          <w:sz w:val="19"/>
        </w:rPr>
        <w:t>-</w:t>
      </w:r>
      <w:r>
        <w:rPr>
          <w:spacing w:val="-9"/>
          <w:w w:val="120"/>
          <w:sz w:val="19"/>
        </w:rPr>
        <w:t> </w:t>
      </w:r>
      <w:r>
        <w:rPr>
          <w:spacing w:val="-2"/>
          <w:w w:val="120"/>
          <w:sz w:val="19"/>
        </w:rPr>
        <w:t>Barley</w:t>
      </w:r>
      <w:r>
        <w:rPr>
          <w:spacing w:val="-8"/>
          <w:w w:val="120"/>
          <w:sz w:val="19"/>
        </w:rPr>
        <w:t> </w:t>
      </w:r>
      <w:r>
        <w:rPr>
          <w:spacing w:val="-2"/>
          <w:w w:val="120"/>
          <w:sz w:val="19"/>
        </w:rPr>
        <w:t>(1</w:t>
      </w:r>
      <w:r>
        <w:rPr>
          <w:spacing w:val="-8"/>
          <w:w w:val="120"/>
          <w:sz w:val="19"/>
        </w:rPr>
        <w:t> </w:t>
      </w:r>
      <w:r>
        <w:rPr>
          <w:spacing w:val="-2"/>
          <w:w w:val="120"/>
          <w:sz w:val="19"/>
        </w:rPr>
        <w:t>gallon)</w:t>
      </w:r>
    </w:p>
    <w:p>
      <w:pPr>
        <w:spacing w:before="8"/>
        <w:ind w:left="555" w:right="0" w:firstLine="0"/>
        <w:jc w:val="left"/>
        <w:rPr>
          <w:sz w:val="19"/>
        </w:rPr>
      </w:pPr>
      <w:r>
        <w:rPr>
          <w:spacing w:val="-2"/>
          <w:w w:val="120"/>
          <w:sz w:val="19"/>
        </w:rPr>
        <w:t>Class</w:t>
      </w:r>
      <w:r>
        <w:rPr>
          <w:spacing w:val="-10"/>
          <w:w w:val="120"/>
          <w:sz w:val="19"/>
        </w:rPr>
        <w:t> </w:t>
      </w:r>
      <w:r>
        <w:rPr>
          <w:spacing w:val="-2"/>
          <w:w w:val="120"/>
          <w:sz w:val="19"/>
        </w:rPr>
        <w:t>1728</w:t>
      </w:r>
      <w:r>
        <w:rPr>
          <w:spacing w:val="-9"/>
          <w:w w:val="120"/>
          <w:sz w:val="19"/>
        </w:rPr>
        <w:t> </w:t>
      </w:r>
      <w:r>
        <w:rPr>
          <w:spacing w:val="-2"/>
          <w:w w:val="120"/>
          <w:sz w:val="19"/>
        </w:rPr>
        <w:t>-</w:t>
      </w:r>
      <w:r>
        <w:rPr>
          <w:spacing w:val="-10"/>
          <w:w w:val="120"/>
          <w:sz w:val="19"/>
        </w:rPr>
        <w:t> </w:t>
      </w:r>
      <w:r>
        <w:rPr>
          <w:spacing w:val="-2"/>
          <w:w w:val="120"/>
          <w:sz w:val="19"/>
        </w:rPr>
        <w:t>Alfalfa</w:t>
      </w:r>
      <w:r>
        <w:rPr>
          <w:spacing w:val="-9"/>
          <w:w w:val="120"/>
          <w:sz w:val="19"/>
        </w:rPr>
        <w:t> </w:t>
      </w:r>
      <w:r>
        <w:rPr>
          <w:spacing w:val="-2"/>
          <w:w w:val="120"/>
          <w:sz w:val="19"/>
        </w:rPr>
        <w:t>(1</w:t>
      </w:r>
      <w:r>
        <w:rPr>
          <w:spacing w:val="-10"/>
          <w:w w:val="120"/>
          <w:sz w:val="19"/>
        </w:rPr>
        <w:t> </w:t>
      </w:r>
      <w:r>
        <w:rPr>
          <w:spacing w:val="-2"/>
          <w:w w:val="120"/>
          <w:sz w:val="19"/>
        </w:rPr>
        <w:t>gallon)</w:t>
      </w:r>
    </w:p>
    <w:p>
      <w:pPr>
        <w:spacing w:line="247" w:lineRule="auto" w:before="8"/>
        <w:ind w:left="555" w:right="856" w:firstLine="0"/>
        <w:jc w:val="left"/>
        <w:rPr>
          <w:sz w:val="19"/>
        </w:rPr>
      </w:pPr>
      <w:r>
        <w:rPr>
          <w:w w:val="115"/>
          <w:sz w:val="19"/>
        </w:rPr>
        <w:t>Class 1729 - Alfalfa Hay (1 flake or slice from a rectangular bale or a 10" </w:t>
      </w:r>
      <w:r>
        <w:rPr>
          <w:spacing w:val="-2"/>
          <w:w w:val="115"/>
          <w:sz w:val="19"/>
        </w:rPr>
        <w:t>section</w:t>
      </w:r>
      <w:r>
        <w:rPr>
          <w:spacing w:val="-11"/>
          <w:w w:val="115"/>
          <w:sz w:val="19"/>
        </w:rPr>
        <w:t> </w:t>
      </w:r>
      <w:r>
        <w:rPr>
          <w:spacing w:val="-2"/>
          <w:w w:val="115"/>
          <w:sz w:val="19"/>
        </w:rPr>
        <w:t>cut</w:t>
      </w:r>
      <w:r>
        <w:rPr>
          <w:spacing w:val="-10"/>
          <w:w w:val="115"/>
          <w:sz w:val="19"/>
        </w:rPr>
        <w:t> </w:t>
      </w:r>
      <w:r>
        <w:rPr>
          <w:spacing w:val="-2"/>
          <w:w w:val="115"/>
          <w:sz w:val="19"/>
        </w:rPr>
        <w:t>from</w:t>
      </w:r>
      <w:r>
        <w:rPr>
          <w:spacing w:val="-11"/>
          <w:w w:val="115"/>
          <w:sz w:val="19"/>
        </w:rPr>
        <w:t> </w:t>
      </w:r>
      <w:r>
        <w:rPr>
          <w:spacing w:val="-2"/>
          <w:w w:val="115"/>
          <w:sz w:val="19"/>
        </w:rPr>
        <w:t>a</w:t>
      </w:r>
      <w:r>
        <w:rPr>
          <w:spacing w:val="-10"/>
          <w:w w:val="115"/>
          <w:sz w:val="19"/>
        </w:rPr>
        <w:t> </w:t>
      </w:r>
      <w:r>
        <w:rPr>
          <w:spacing w:val="-2"/>
          <w:w w:val="115"/>
          <w:sz w:val="19"/>
        </w:rPr>
        <w:t>round</w:t>
      </w:r>
      <w:r>
        <w:rPr>
          <w:spacing w:val="-10"/>
          <w:w w:val="115"/>
          <w:sz w:val="19"/>
        </w:rPr>
        <w:t> </w:t>
      </w:r>
      <w:r>
        <w:rPr>
          <w:spacing w:val="-2"/>
          <w:w w:val="115"/>
          <w:sz w:val="19"/>
        </w:rPr>
        <w:t>bale.</w:t>
      </w:r>
      <w:r>
        <w:rPr>
          <w:spacing w:val="-11"/>
          <w:w w:val="115"/>
          <w:sz w:val="19"/>
        </w:rPr>
        <w:t> </w:t>
      </w:r>
      <w:r>
        <w:rPr>
          <w:spacing w:val="-2"/>
          <w:w w:val="115"/>
          <w:sz w:val="19"/>
        </w:rPr>
        <w:t>Should</w:t>
      </w:r>
      <w:r>
        <w:rPr>
          <w:spacing w:val="-10"/>
          <w:w w:val="115"/>
          <w:sz w:val="19"/>
        </w:rPr>
        <w:t> </w:t>
      </w:r>
      <w:r>
        <w:rPr>
          <w:spacing w:val="-2"/>
          <w:w w:val="115"/>
          <w:sz w:val="19"/>
        </w:rPr>
        <w:t>be</w:t>
      </w:r>
      <w:r>
        <w:rPr>
          <w:spacing w:val="-10"/>
          <w:w w:val="115"/>
          <w:sz w:val="19"/>
        </w:rPr>
        <w:t> </w:t>
      </w:r>
      <w:r>
        <w:rPr>
          <w:spacing w:val="-2"/>
          <w:w w:val="115"/>
          <w:sz w:val="19"/>
        </w:rPr>
        <w:t>approximately</w:t>
      </w:r>
      <w:r>
        <w:rPr>
          <w:spacing w:val="-11"/>
          <w:w w:val="115"/>
          <w:sz w:val="19"/>
        </w:rPr>
        <w:t> </w:t>
      </w:r>
      <w:r>
        <w:rPr>
          <w:spacing w:val="-2"/>
          <w:w w:val="115"/>
          <w:sz w:val="19"/>
        </w:rPr>
        <w:t>6"</w:t>
      </w:r>
      <w:r>
        <w:rPr>
          <w:spacing w:val="-10"/>
          <w:w w:val="115"/>
          <w:sz w:val="19"/>
        </w:rPr>
        <w:t> </w:t>
      </w:r>
      <w:r>
        <w:rPr>
          <w:spacing w:val="-2"/>
          <w:w w:val="115"/>
          <w:sz w:val="19"/>
        </w:rPr>
        <w:t>in</w:t>
      </w:r>
      <w:r>
        <w:rPr>
          <w:spacing w:val="-10"/>
          <w:w w:val="115"/>
          <w:sz w:val="19"/>
        </w:rPr>
        <w:t> </w:t>
      </w:r>
      <w:r>
        <w:rPr>
          <w:spacing w:val="-2"/>
          <w:w w:val="115"/>
          <w:sz w:val="19"/>
        </w:rPr>
        <w:t>thickness</w:t>
      </w:r>
      <w:r>
        <w:rPr>
          <w:spacing w:val="-11"/>
          <w:w w:val="115"/>
          <w:sz w:val="19"/>
        </w:rPr>
        <w:t> </w:t>
      </w:r>
      <w:r>
        <w:rPr>
          <w:spacing w:val="-2"/>
          <w:w w:val="115"/>
          <w:sz w:val="19"/>
        </w:rPr>
        <w:t>and </w:t>
      </w:r>
      <w:r>
        <w:rPr>
          <w:w w:val="115"/>
          <w:sz w:val="19"/>
        </w:rPr>
        <w:t>tied in 2 directions.</w:t>
      </w:r>
    </w:p>
    <w:p>
      <w:pPr>
        <w:spacing w:before="3"/>
        <w:ind w:left="555" w:right="0" w:firstLine="0"/>
        <w:jc w:val="left"/>
        <w:rPr>
          <w:sz w:val="19"/>
        </w:rPr>
      </w:pPr>
      <w:r>
        <w:rPr>
          <w:w w:val="115"/>
          <w:sz w:val="19"/>
        </w:rPr>
        <w:t>Class</w:t>
      </w:r>
      <w:r>
        <w:rPr>
          <w:spacing w:val="-9"/>
          <w:w w:val="115"/>
          <w:sz w:val="19"/>
        </w:rPr>
        <w:t> </w:t>
      </w:r>
      <w:r>
        <w:rPr>
          <w:w w:val="115"/>
          <w:sz w:val="19"/>
        </w:rPr>
        <w:t>1730</w:t>
      </w:r>
      <w:r>
        <w:rPr>
          <w:spacing w:val="-9"/>
          <w:w w:val="115"/>
          <w:sz w:val="19"/>
        </w:rPr>
        <w:t> </w:t>
      </w:r>
      <w:r>
        <w:rPr>
          <w:w w:val="115"/>
          <w:sz w:val="19"/>
        </w:rPr>
        <w:t>-</w:t>
      </w:r>
      <w:r>
        <w:rPr>
          <w:spacing w:val="-8"/>
          <w:w w:val="115"/>
          <w:sz w:val="19"/>
        </w:rPr>
        <w:t> </w:t>
      </w:r>
      <w:r>
        <w:rPr>
          <w:w w:val="115"/>
          <w:sz w:val="19"/>
        </w:rPr>
        <w:t>Grass</w:t>
      </w:r>
      <w:r>
        <w:rPr>
          <w:spacing w:val="-9"/>
          <w:w w:val="115"/>
          <w:sz w:val="19"/>
        </w:rPr>
        <w:t> </w:t>
      </w:r>
      <w:r>
        <w:rPr>
          <w:w w:val="115"/>
          <w:sz w:val="19"/>
        </w:rPr>
        <w:t>hay</w:t>
      </w:r>
      <w:r>
        <w:rPr>
          <w:spacing w:val="-8"/>
          <w:w w:val="115"/>
          <w:sz w:val="19"/>
        </w:rPr>
        <w:t> </w:t>
      </w:r>
      <w:r>
        <w:rPr>
          <w:w w:val="115"/>
          <w:sz w:val="19"/>
        </w:rPr>
        <w:t>(10"</w:t>
      </w:r>
      <w:r>
        <w:rPr>
          <w:spacing w:val="-9"/>
          <w:w w:val="115"/>
          <w:sz w:val="19"/>
        </w:rPr>
        <w:t> </w:t>
      </w:r>
      <w:r>
        <w:rPr>
          <w:w w:val="115"/>
          <w:sz w:val="19"/>
        </w:rPr>
        <w:t>flake</w:t>
      </w:r>
      <w:r>
        <w:rPr>
          <w:spacing w:val="-9"/>
          <w:w w:val="115"/>
          <w:sz w:val="19"/>
        </w:rPr>
        <w:t> </w:t>
      </w:r>
      <w:r>
        <w:rPr>
          <w:w w:val="115"/>
          <w:sz w:val="19"/>
        </w:rPr>
        <w:t>or</w:t>
      </w:r>
      <w:r>
        <w:rPr>
          <w:spacing w:val="-8"/>
          <w:w w:val="115"/>
          <w:sz w:val="19"/>
        </w:rPr>
        <w:t> </w:t>
      </w:r>
      <w:r>
        <w:rPr>
          <w:w w:val="115"/>
          <w:sz w:val="19"/>
        </w:rPr>
        <w:t>slice,</w:t>
      </w:r>
      <w:r>
        <w:rPr>
          <w:spacing w:val="-9"/>
          <w:w w:val="115"/>
          <w:sz w:val="19"/>
        </w:rPr>
        <w:t> </w:t>
      </w:r>
      <w:r>
        <w:rPr>
          <w:w w:val="115"/>
          <w:sz w:val="19"/>
        </w:rPr>
        <w:t>6"</w:t>
      </w:r>
      <w:r>
        <w:rPr>
          <w:spacing w:val="-8"/>
          <w:w w:val="115"/>
          <w:sz w:val="19"/>
        </w:rPr>
        <w:t> </w:t>
      </w:r>
      <w:r>
        <w:rPr>
          <w:w w:val="115"/>
          <w:sz w:val="19"/>
        </w:rPr>
        <w:t>thick</w:t>
      </w:r>
      <w:r>
        <w:rPr>
          <w:spacing w:val="-9"/>
          <w:w w:val="115"/>
          <w:sz w:val="19"/>
        </w:rPr>
        <w:t> </w:t>
      </w:r>
      <w:r>
        <w:rPr>
          <w:w w:val="115"/>
          <w:sz w:val="19"/>
        </w:rPr>
        <w:t>and</w:t>
      </w:r>
      <w:r>
        <w:rPr>
          <w:spacing w:val="-9"/>
          <w:w w:val="115"/>
          <w:sz w:val="19"/>
        </w:rPr>
        <w:t> </w:t>
      </w:r>
      <w:r>
        <w:rPr>
          <w:w w:val="115"/>
          <w:sz w:val="19"/>
        </w:rPr>
        <w:t>tied</w:t>
      </w:r>
      <w:r>
        <w:rPr>
          <w:spacing w:val="-8"/>
          <w:w w:val="115"/>
          <w:sz w:val="19"/>
        </w:rPr>
        <w:t> </w:t>
      </w:r>
      <w:r>
        <w:rPr>
          <w:w w:val="115"/>
          <w:sz w:val="19"/>
        </w:rPr>
        <w:t>in</w:t>
      </w:r>
      <w:r>
        <w:rPr>
          <w:spacing w:val="-9"/>
          <w:w w:val="115"/>
          <w:sz w:val="19"/>
        </w:rPr>
        <w:t> </w:t>
      </w:r>
      <w:r>
        <w:rPr>
          <w:w w:val="115"/>
          <w:sz w:val="19"/>
        </w:rPr>
        <w:t>2</w:t>
      </w:r>
      <w:r>
        <w:rPr>
          <w:spacing w:val="-8"/>
          <w:w w:val="115"/>
          <w:sz w:val="19"/>
        </w:rPr>
        <w:t> </w:t>
      </w:r>
      <w:r>
        <w:rPr>
          <w:spacing w:val="-2"/>
          <w:w w:val="115"/>
          <w:sz w:val="19"/>
        </w:rPr>
        <w:t>directions)</w:t>
      </w:r>
    </w:p>
    <w:p>
      <w:pPr>
        <w:pStyle w:val="BodyText"/>
        <w:spacing w:line="239" w:lineRule="exact" w:before="14"/>
        <w:ind w:left="555"/>
      </w:pPr>
      <w:r>
        <w:rPr>
          <w:spacing w:val="-2"/>
          <w:w w:val="115"/>
        </w:rPr>
        <w:t>Class</w:t>
      </w:r>
      <w:r>
        <w:rPr>
          <w:spacing w:val="-7"/>
          <w:w w:val="115"/>
        </w:rPr>
        <w:t> </w:t>
      </w:r>
      <w:r>
        <w:rPr>
          <w:spacing w:val="-2"/>
          <w:w w:val="115"/>
        </w:rPr>
        <w:t>1731</w:t>
      </w:r>
      <w:r>
        <w:rPr>
          <w:spacing w:val="-7"/>
          <w:w w:val="115"/>
        </w:rPr>
        <w:t> </w:t>
      </w:r>
      <w:r>
        <w:rPr>
          <w:spacing w:val="-2"/>
          <w:w w:val="115"/>
        </w:rPr>
        <w:t>-</w:t>
      </w:r>
      <w:r>
        <w:rPr>
          <w:spacing w:val="-6"/>
          <w:w w:val="115"/>
        </w:rPr>
        <w:t> </w:t>
      </w:r>
      <w:r>
        <w:rPr>
          <w:spacing w:val="-2"/>
          <w:w w:val="115"/>
        </w:rPr>
        <w:t>Brome</w:t>
      </w:r>
      <w:r>
        <w:rPr>
          <w:spacing w:val="-7"/>
          <w:w w:val="115"/>
        </w:rPr>
        <w:t> </w:t>
      </w:r>
      <w:r>
        <w:rPr>
          <w:spacing w:val="-2"/>
          <w:w w:val="115"/>
        </w:rPr>
        <w:t>Grass</w:t>
      </w:r>
      <w:r>
        <w:rPr>
          <w:spacing w:val="-6"/>
          <w:w w:val="115"/>
        </w:rPr>
        <w:t> </w:t>
      </w:r>
      <w:r>
        <w:rPr>
          <w:spacing w:val="-2"/>
          <w:w w:val="115"/>
        </w:rPr>
        <w:t>(1</w:t>
      </w:r>
      <w:r>
        <w:rPr>
          <w:spacing w:val="-7"/>
          <w:w w:val="115"/>
        </w:rPr>
        <w:t> </w:t>
      </w:r>
      <w:r>
        <w:rPr>
          <w:spacing w:val="-2"/>
          <w:w w:val="115"/>
        </w:rPr>
        <w:t>gallon)</w:t>
      </w:r>
    </w:p>
    <w:p>
      <w:pPr>
        <w:spacing w:line="247" w:lineRule="auto" w:before="0"/>
        <w:ind w:left="555" w:right="3350" w:firstLine="0"/>
        <w:jc w:val="left"/>
        <w:rPr>
          <w:sz w:val="19"/>
        </w:rPr>
      </w:pPr>
      <w:r>
        <w:rPr>
          <w:w w:val="115"/>
          <w:sz w:val="19"/>
        </w:rPr>
        <w:t>Class</w:t>
      </w:r>
      <w:r>
        <w:rPr>
          <w:spacing w:val="-11"/>
          <w:w w:val="115"/>
          <w:sz w:val="19"/>
        </w:rPr>
        <w:t> </w:t>
      </w:r>
      <w:r>
        <w:rPr>
          <w:w w:val="115"/>
          <w:sz w:val="19"/>
        </w:rPr>
        <w:t>1732</w:t>
      </w:r>
      <w:r>
        <w:rPr>
          <w:spacing w:val="-11"/>
          <w:w w:val="115"/>
          <w:sz w:val="19"/>
        </w:rPr>
        <w:t> </w:t>
      </w:r>
      <w:r>
        <w:rPr>
          <w:w w:val="115"/>
          <w:sz w:val="19"/>
        </w:rPr>
        <w:t>-</w:t>
      </w:r>
      <w:r>
        <w:rPr>
          <w:spacing w:val="-11"/>
          <w:w w:val="115"/>
          <w:sz w:val="19"/>
        </w:rPr>
        <w:t> </w:t>
      </w:r>
      <w:r>
        <w:rPr>
          <w:w w:val="115"/>
          <w:sz w:val="19"/>
        </w:rPr>
        <w:t>Other</w:t>
      </w:r>
      <w:r>
        <w:rPr>
          <w:spacing w:val="-11"/>
          <w:w w:val="115"/>
          <w:sz w:val="19"/>
        </w:rPr>
        <w:t> </w:t>
      </w:r>
      <w:r>
        <w:rPr>
          <w:w w:val="115"/>
          <w:sz w:val="19"/>
        </w:rPr>
        <w:t>Tame</w:t>
      </w:r>
      <w:r>
        <w:rPr>
          <w:spacing w:val="-11"/>
          <w:w w:val="115"/>
          <w:sz w:val="19"/>
        </w:rPr>
        <w:t> </w:t>
      </w:r>
      <w:r>
        <w:rPr>
          <w:w w:val="115"/>
          <w:sz w:val="19"/>
        </w:rPr>
        <w:t>Grasses</w:t>
      </w:r>
      <w:r>
        <w:rPr>
          <w:spacing w:val="-11"/>
          <w:w w:val="115"/>
          <w:sz w:val="19"/>
        </w:rPr>
        <w:t> </w:t>
      </w:r>
      <w:r>
        <w:rPr>
          <w:w w:val="115"/>
          <w:sz w:val="19"/>
        </w:rPr>
        <w:t>(1</w:t>
      </w:r>
      <w:r>
        <w:rPr>
          <w:spacing w:val="-11"/>
          <w:w w:val="115"/>
          <w:sz w:val="19"/>
        </w:rPr>
        <w:t> </w:t>
      </w:r>
      <w:r>
        <w:rPr>
          <w:w w:val="115"/>
          <w:sz w:val="19"/>
        </w:rPr>
        <w:t>gallon) </w:t>
      </w:r>
      <w:r>
        <w:rPr>
          <w:w w:val="120"/>
          <w:sz w:val="19"/>
        </w:rPr>
        <w:t>Class 1733 - Soybeans (1 gallon)</w:t>
      </w:r>
    </w:p>
    <w:p>
      <w:pPr>
        <w:spacing w:line="247" w:lineRule="auto" w:before="0"/>
        <w:ind w:left="555" w:right="3350" w:firstLine="0"/>
        <w:jc w:val="left"/>
        <w:rPr>
          <w:sz w:val="19"/>
        </w:rPr>
      </w:pPr>
      <w:r>
        <w:rPr>
          <w:w w:val="115"/>
          <w:sz w:val="19"/>
        </w:rPr>
        <w:t>Class</w:t>
      </w:r>
      <w:r>
        <w:rPr>
          <w:spacing w:val="-9"/>
          <w:w w:val="115"/>
          <w:sz w:val="19"/>
        </w:rPr>
        <w:t> </w:t>
      </w:r>
      <w:r>
        <w:rPr>
          <w:w w:val="115"/>
          <w:sz w:val="19"/>
        </w:rPr>
        <w:t>1734</w:t>
      </w:r>
      <w:r>
        <w:rPr>
          <w:spacing w:val="-9"/>
          <w:w w:val="115"/>
          <w:sz w:val="19"/>
        </w:rPr>
        <w:t> </w:t>
      </w:r>
      <w:r>
        <w:rPr>
          <w:w w:val="115"/>
          <w:sz w:val="19"/>
        </w:rPr>
        <w:t>-</w:t>
      </w:r>
      <w:r>
        <w:rPr>
          <w:spacing w:val="-9"/>
          <w:w w:val="115"/>
          <w:sz w:val="19"/>
        </w:rPr>
        <w:t> </w:t>
      </w:r>
      <w:r>
        <w:rPr>
          <w:w w:val="115"/>
          <w:sz w:val="19"/>
        </w:rPr>
        <w:t>Soybeans</w:t>
      </w:r>
      <w:r>
        <w:rPr>
          <w:spacing w:val="-9"/>
          <w:w w:val="115"/>
          <w:sz w:val="19"/>
        </w:rPr>
        <w:t> </w:t>
      </w:r>
      <w:r>
        <w:rPr>
          <w:w w:val="115"/>
          <w:sz w:val="19"/>
        </w:rPr>
        <w:t>(bundle</w:t>
      </w:r>
      <w:r>
        <w:rPr>
          <w:spacing w:val="-9"/>
          <w:w w:val="115"/>
          <w:sz w:val="19"/>
        </w:rPr>
        <w:t> </w:t>
      </w:r>
      <w:r>
        <w:rPr>
          <w:w w:val="115"/>
          <w:sz w:val="19"/>
        </w:rPr>
        <w:t>of</w:t>
      </w:r>
      <w:r>
        <w:rPr>
          <w:spacing w:val="-9"/>
          <w:w w:val="115"/>
          <w:sz w:val="19"/>
        </w:rPr>
        <w:t> </w:t>
      </w:r>
      <w:r>
        <w:rPr>
          <w:w w:val="115"/>
          <w:sz w:val="19"/>
        </w:rPr>
        <w:t>5</w:t>
      </w:r>
      <w:r>
        <w:rPr>
          <w:spacing w:val="-9"/>
          <w:w w:val="115"/>
          <w:sz w:val="19"/>
        </w:rPr>
        <w:t> </w:t>
      </w:r>
      <w:r>
        <w:rPr>
          <w:w w:val="115"/>
          <w:sz w:val="19"/>
        </w:rPr>
        <w:t>plants) </w:t>
      </w:r>
      <w:r>
        <w:rPr>
          <w:w w:val="120"/>
          <w:sz w:val="19"/>
        </w:rPr>
        <w:t>Class</w:t>
      </w:r>
      <w:r>
        <w:rPr>
          <w:spacing w:val="-13"/>
          <w:w w:val="120"/>
          <w:sz w:val="19"/>
        </w:rPr>
        <w:t> </w:t>
      </w:r>
      <w:r>
        <w:rPr>
          <w:w w:val="120"/>
          <w:sz w:val="19"/>
        </w:rPr>
        <w:t>1735</w:t>
      </w:r>
      <w:r>
        <w:rPr>
          <w:spacing w:val="-13"/>
          <w:w w:val="120"/>
          <w:sz w:val="19"/>
        </w:rPr>
        <w:t> </w:t>
      </w:r>
      <w:r>
        <w:rPr>
          <w:w w:val="120"/>
          <w:sz w:val="19"/>
        </w:rPr>
        <w:t>-</w:t>
      </w:r>
      <w:r>
        <w:rPr>
          <w:spacing w:val="8"/>
          <w:w w:val="120"/>
          <w:sz w:val="19"/>
        </w:rPr>
        <w:t> </w:t>
      </w:r>
      <w:r>
        <w:rPr>
          <w:w w:val="120"/>
          <w:sz w:val="19"/>
        </w:rPr>
        <w:t>Edible</w:t>
      </w:r>
      <w:r>
        <w:rPr>
          <w:spacing w:val="-13"/>
          <w:w w:val="120"/>
          <w:sz w:val="19"/>
        </w:rPr>
        <w:t> </w:t>
      </w:r>
      <w:r>
        <w:rPr>
          <w:w w:val="120"/>
          <w:sz w:val="19"/>
        </w:rPr>
        <w:t>Field</w:t>
      </w:r>
      <w:r>
        <w:rPr>
          <w:spacing w:val="-13"/>
          <w:w w:val="120"/>
          <w:sz w:val="19"/>
        </w:rPr>
        <w:t> </w:t>
      </w:r>
      <w:r>
        <w:rPr>
          <w:w w:val="120"/>
          <w:sz w:val="19"/>
        </w:rPr>
        <w:t>Beans</w:t>
      </w:r>
      <w:r>
        <w:rPr>
          <w:spacing w:val="-12"/>
          <w:w w:val="120"/>
          <w:sz w:val="19"/>
        </w:rPr>
        <w:t> </w:t>
      </w:r>
      <w:r>
        <w:rPr>
          <w:w w:val="120"/>
          <w:sz w:val="19"/>
        </w:rPr>
        <w:t>(1</w:t>
      </w:r>
      <w:r>
        <w:rPr>
          <w:spacing w:val="-13"/>
          <w:w w:val="120"/>
          <w:sz w:val="19"/>
        </w:rPr>
        <w:t> </w:t>
      </w:r>
      <w:r>
        <w:rPr>
          <w:w w:val="120"/>
          <w:sz w:val="19"/>
        </w:rPr>
        <w:t>gallon)</w:t>
      </w:r>
    </w:p>
    <w:p>
      <w:pPr>
        <w:spacing w:line="247" w:lineRule="auto" w:before="0"/>
        <w:ind w:left="555" w:right="1261" w:firstLine="0"/>
        <w:jc w:val="left"/>
        <w:rPr>
          <w:sz w:val="19"/>
        </w:rPr>
      </w:pPr>
      <w:r>
        <w:rPr>
          <w:w w:val="115"/>
          <w:sz w:val="19"/>
        </w:rPr>
        <w:t>Class</w:t>
      </w:r>
      <w:r>
        <w:rPr>
          <w:spacing w:val="-12"/>
          <w:w w:val="115"/>
          <w:sz w:val="19"/>
        </w:rPr>
        <w:t> </w:t>
      </w:r>
      <w:r>
        <w:rPr>
          <w:w w:val="115"/>
          <w:sz w:val="19"/>
        </w:rPr>
        <w:t>1736</w:t>
      </w:r>
      <w:r>
        <w:rPr>
          <w:spacing w:val="-12"/>
          <w:w w:val="115"/>
          <w:sz w:val="19"/>
        </w:rPr>
        <w:t> </w:t>
      </w:r>
      <w:r>
        <w:rPr>
          <w:w w:val="115"/>
          <w:sz w:val="19"/>
        </w:rPr>
        <w:t>-</w:t>
      </w:r>
      <w:r>
        <w:rPr>
          <w:spacing w:val="-12"/>
          <w:w w:val="115"/>
          <w:sz w:val="19"/>
        </w:rPr>
        <w:t> </w:t>
      </w:r>
      <w:r>
        <w:rPr>
          <w:w w:val="115"/>
          <w:sz w:val="19"/>
        </w:rPr>
        <w:t>Edible</w:t>
      </w:r>
      <w:r>
        <w:rPr>
          <w:spacing w:val="-12"/>
          <w:w w:val="115"/>
          <w:sz w:val="19"/>
        </w:rPr>
        <w:t> </w:t>
      </w:r>
      <w:r>
        <w:rPr>
          <w:w w:val="115"/>
          <w:sz w:val="19"/>
        </w:rPr>
        <w:t>Field</w:t>
      </w:r>
      <w:r>
        <w:rPr>
          <w:spacing w:val="-12"/>
          <w:w w:val="115"/>
          <w:sz w:val="19"/>
        </w:rPr>
        <w:t> </w:t>
      </w:r>
      <w:r>
        <w:rPr>
          <w:w w:val="115"/>
          <w:sz w:val="19"/>
        </w:rPr>
        <w:t>Beans</w:t>
      </w:r>
      <w:r>
        <w:rPr>
          <w:spacing w:val="-12"/>
          <w:w w:val="115"/>
          <w:sz w:val="19"/>
        </w:rPr>
        <w:t> </w:t>
      </w:r>
      <w:r>
        <w:rPr>
          <w:w w:val="115"/>
          <w:sz w:val="19"/>
        </w:rPr>
        <w:t>(bundle</w:t>
      </w:r>
      <w:r>
        <w:rPr>
          <w:spacing w:val="-12"/>
          <w:w w:val="115"/>
          <w:sz w:val="19"/>
        </w:rPr>
        <w:t> </w:t>
      </w:r>
      <w:r>
        <w:rPr>
          <w:w w:val="115"/>
          <w:sz w:val="19"/>
        </w:rPr>
        <w:t>of</w:t>
      </w:r>
      <w:r>
        <w:rPr>
          <w:spacing w:val="-12"/>
          <w:w w:val="115"/>
          <w:sz w:val="19"/>
        </w:rPr>
        <w:t> </w:t>
      </w:r>
      <w:r>
        <w:rPr>
          <w:w w:val="115"/>
          <w:sz w:val="19"/>
        </w:rPr>
        <w:t>5</w:t>
      </w:r>
      <w:r>
        <w:rPr>
          <w:spacing w:val="-12"/>
          <w:w w:val="115"/>
          <w:sz w:val="19"/>
        </w:rPr>
        <w:t> </w:t>
      </w:r>
      <w:r>
        <w:rPr>
          <w:w w:val="115"/>
          <w:sz w:val="19"/>
        </w:rPr>
        <w:t>plants,</w:t>
      </w:r>
      <w:r>
        <w:rPr>
          <w:spacing w:val="-12"/>
          <w:w w:val="115"/>
          <w:sz w:val="19"/>
        </w:rPr>
        <w:t> </w:t>
      </w:r>
      <w:r>
        <w:rPr>
          <w:w w:val="115"/>
          <w:sz w:val="19"/>
        </w:rPr>
        <w:t>with</w:t>
      </w:r>
      <w:r>
        <w:rPr>
          <w:spacing w:val="-12"/>
          <w:w w:val="115"/>
          <w:sz w:val="19"/>
        </w:rPr>
        <w:t> </w:t>
      </w:r>
      <w:r>
        <w:rPr>
          <w:w w:val="115"/>
          <w:sz w:val="19"/>
        </w:rPr>
        <w:t>roots</w:t>
      </w:r>
      <w:r>
        <w:rPr>
          <w:spacing w:val="-12"/>
          <w:w w:val="115"/>
          <w:sz w:val="19"/>
        </w:rPr>
        <w:t> </w:t>
      </w:r>
      <w:r>
        <w:rPr>
          <w:w w:val="115"/>
          <w:sz w:val="19"/>
        </w:rPr>
        <w:t>intact) Class 1737 - Miscellaneous Crops (1 gallon or 10 heads)</w:t>
      </w:r>
    </w:p>
    <w:p>
      <w:pPr>
        <w:spacing w:before="1"/>
        <w:ind w:left="555" w:right="0" w:firstLine="0"/>
        <w:jc w:val="both"/>
        <w:rPr>
          <w:sz w:val="19"/>
        </w:rPr>
      </w:pPr>
      <w:r>
        <w:rPr>
          <w:spacing w:val="-2"/>
          <w:w w:val="115"/>
          <w:sz w:val="19"/>
        </w:rPr>
        <w:t>Class</w:t>
      </w:r>
      <w:r>
        <w:rPr>
          <w:spacing w:val="-6"/>
          <w:w w:val="115"/>
          <w:sz w:val="19"/>
        </w:rPr>
        <w:t> </w:t>
      </w:r>
      <w:r>
        <w:rPr>
          <w:spacing w:val="-2"/>
          <w:w w:val="115"/>
          <w:sz w:val="19"/>
        </w:rPr>
        <w:t>1738</w:t>
      </w:r>
      <w:r>
        <w:rPr>
          <w:spacing w:val="-5"/>
          <w:w w:val="115"/>
          <w:sz w:val="19"/>
        </w:rPr>
        <w:t> </w:t>
      </w:r>
      <w:r>
        <w:rPr>
          <w:spacing w:val="-2"/>
          <w:w w:val="115"/>
          <w:sz w:val="19"/>
        </w:rPr>
        <w:t>-</w:t>
      </w:r>
      <w:r>
        <w:rPr>
          <w:spacing w:val="-5"/>
          <w:w w:val="115"/>
          <w:sz w:val="19"/>
        </w:rPr>
        <w:t> </w:t>
      </w:r>
      <w:r>
        <w:rPr>
          <w:spacing w:val="-2"/>
          <w:w w:val="115"/>
          <w:sz w:val="19"/>
        </w:rPr>
        <w:t>Wheat</w:t>
      </w:r>
      <w:r>
        <w:rPr>
          <w:spacing w:val="-5"/>
          <w:w w:val="115"/>
          <w:sz w:val="19"/>
        </w:rPr>
        <w:t> </w:t>
      </w:r>
      <w:r>
        <w:rPr>
          <w:spacing w:val="-2"/>
          <w:w w:val="115"/>
          <w:sz w:val="19"/>
        </w:rPr>
        <w:t>Variety</w:t>
      </w:r>
      <w:r>
        <w:rPr>
          <w:spacing w:val="-5"/>
          <w:w w:val="115"/>
          <w:sz w:val="19"/>
        </w:rPr>
        <w:t> </w:t>
      </w:r>
      <w:r>
        <w:rPr>
          <w:spacing w:val="-2"/>
          <w:w w:val="115"/>
          <w:sz w:val="19"/>
        </w:rPr>
        <w:t>Plot</w:t>
      </w:r>
      <w:r>
        <w:rPr>
          <w:spacing w:val="-5"/>
          <w:w w:val="115"/>
          <w:sz w:val="19"/>
        </w:rPr>
        <w:t> </w:t>
      </w:r>
      <w:r>
        <w:rPr>
          <w:spacing w:val="-2"/>
          <w:w w:val="115"/>
          <w:sz w:val="19"/>
        </w:rPr>
        <w:t>Displays</w:t>
      </w:r>
    </w:p>
    <w:p>
      <w:pPr>
        <w:tabs>
          <w:tab w:pos="7251" w:val="right" w:leader="none"/>
        </w:tabs>
        <w:spacing w:line="247" w:lineRule="auto" w:before="8"/>
        <w:ind w:left="555" w:right="552" w:firstLine="0"/>
        <w:jc w:val="both"/>
        <w:rPr>
          <w:position w:val="-6"/>
          <w:sz w:val="24"/>
        </w:rPr>
      </w:pPr>
      <w:r>
        <w:rPr>
          <w:spacing w:val="-2"/>
          <w:w w:val="115"/>
          <w:sz w:val="19"/>
        </w:rPr>
        <w:t>The</w:t>
      </w:r>
      <w:r>
        <w:rPr>
          <w:spacing w:val="-5"/>
          <w:w w:val="115"/>
          <w:sz w:val="19"/>
        </w:rPr>
        <w:t> </w:t>
      </w:r>
      <w:r>
        <w:rPr>
          <w:spacing w:val="-2"/>
          <w:w w:val="115"/>
          <w:sz w:val="19"/>
        </w:rPr>
        <w:t>free</w:t>
      </w:r>
      <w:r>
        <w:rPr>
          <w:spacing w:val="-5"/>
          <w:w w:val="115"/>
          <w:sz w:val="19"/>
        </w:rPr>
        <w:t> </w:t>
      </w:r>
      <w:r>
        <w:rPr>
          <w:spacing w:val="-2"/>
          <w:w w:val="115"/>
          <w:sz w:val="19"/>
        </w:rPr>
        <w:t>standing</w:t>
      </w:r>
      <w:r>
        <w:rPr>
          <w:spacing w:val="-5"/>
          <w:w w:val="115"/>
          <w:sz w:val="19"/>
        </w:rPr>
        <w:t> </w:t>
      </w:r>
      <w:r>
        <w:rPr>
          <w:spacing w:val="-2"/>
          <w:w w:val="115"/>
          <w:sz w:val="19"/>
        </w:rPr>
        <w:t>displays</w:t>
      </w:r>
      <w:r>
        <w:rPr>
          <w:spacing w:val="-5"/>
          <w:w w:val="115"/>
          <w:sz w:val="19"/>
        </w:rPr>
        <w:t> </w:t>
      </w:r>
      <w:r>
        <w:rPr>
          <w:spacing w:val="-2"/>
          <w:w w:val="115"/>
          <w:sz w:val="19"/>
        </w:rPr>
        <w:t>must</w:t>
      </w:r>
      <w:r>
        <w:rPr>
          <w:spacing w:val="-5"/>
          <w:w w:val="115"/>
          <w:sz w:val="19"/>
        </w:rPr>
        <w:t> </w:t>
      </w:r>
      <w:r>
        <w:rPr>
          <w:spacing w:val="-2"/>
          <w:w w:val="115"/>
          <w:sz w:val="19"/>
        </w:rPr>
        <w:t>not</w:t>
      </w:r>
      <w:r>
        <w:rPr>
          <w:spacing w:val="-5"/>
          <w:w w:val="115"/>
          <w:sz w:val="19"/>
        </w:rPr>
        <w:t> </w:t>
      </w:r>
      <w:r>
        <w:rPr>
          <w:spacing w:val="-2"/>
          <w:w w:val="115"/>
          <w:sz w:val="19"/>
        </w:rPr>
        <w:t>exceed</w:t>
      </w:r>
      <w:r>
        <w:rPr>
          <w:spacing w:val="-5"/>
          <w:w w:val="115"/>
          <w:sz w:val="19"/>
        </w:rPr>
        <w:t> </w:t>
      </w:r>
      <w:r>
        <w:rPr>
          <w:spacing w:val="-2"/>
          <w:w w:val="115"/>
          <w:sz w:val="19"/>
        </w:rPr>
        <w:t>the</w:t>
      </w:r>
      <w:r>
        <w:rPr>
          <w:spacing w:val="-5"/>
          <w:w w:val="115"/>
          <w:sz w:val="19"/>
        </w:rPr>
        <w:t> </w:t>
      </w:r>
      <w:r>
        <w:rPr>
          <w:spacing w:val="-2"/>
          <w:w w:val="115"/>
          <w:sz w:val="19"/>
        </w:rPr>
        <w:t>overall</w:t>
      </w:r>
      <w:r>
        <w:rPr>
          <w:spacing w:val="-5"/>
          <w:w w:val="115"/>
          <w:sz w:val="19"/>
        </w:rPr>
        <w:t> </w:t>
      </w:r>
      <w:r>
        <w:rPr>
          <w:spacing w:val="-2"/>
          <w:w w:val="115"/>
          <w:sz w:val="19"/>
        </w:rPr>
        <w:t>dimensions</w:t>
      </w:r>
      <w:r>
        <w:rPr>
          <w:spacing w:val="-5"/>
          <w:w w:val="115"/>
          <w:sz w:val="19"/>
        </w:rPr>
        <w:t> </w:t>
      </w:r>
      <w:r>
        <w:rPr>
          <w:spacing w:val="-2"/>
          <w:w w:val="115"/>
          <w:sz w:val="19"/>
        </w:rPr>
        <w:t>of</w:t>
      </w:r>
      <w:r>
        <w:rPr>
          <w:spacing w:val="-5"/>
          <w:w w:val="115"/>
          <w:sz w:val="19"/>
        </w:rPr>
        <w:t> </w:t>
      </w:r>
      <w:r>
        <w:rPr>
          <w:spacing w:val="-2"/>
          <w:w w:val="115"/>
          <w:sz w:val="19"/>
        </w:rPr>
        <w:t>36"</w:t>
      </w:r>
      <w:r>
        <w:rPr>
          <w:spacing w:val="-5"/>
          <w:w w:val="115"/>
          <w:sz w:val="19"/>
        </w:rPr>
        <w:t> </w:t>
      </w:r>
      <w:r>
        <w:rPr>
          <w:spacing w:val="-2"/>
          <w:w w:val="115"/>
          <w:sz w:val="19"/>
        </w:rPr>
        <w:t>wide </w:t>
      </w:r>
      <w:r>
        <w:rPr>
          <w:w w:val="115"/>
          <w:sz w:val="19"/>
        </w:rPr>
        <w:t>x</w:t>
      </w:r>
      <w:r>
        <w:rPr>
          <w:spacing w:val="-5"/>
          <w:w w:val="115"/>
          <w:sz w:val="19"/>
        </w:rPr>
        <w:t> </w:t>
      </w:r>
      <w:r>
        <w:rPr>
          <w:w w:val="115"/>
          <w:sz w:val="19"/>
        </w:rPr>
        <w:t>36"</w:t>
      </w:r>
      <w:r>
        <w:rPr>
          <w:spacing w:val="-5"/>
          <w:w w:val="115"/>
          <w:sz w:val="19"/>
        </w:rPr>
        <w:t> </w:t>
      </w:r>
      <w:r>
        <w:rPr>
          <w:w w:val="115"/>
          <w:sz w:val="19"/>
        </w:rPr>
        <w:t>high</w:t>
      </w:r>
      <w:r>
        <w:rPr>
          <w:spacing w:val="-5"/>
          <w:w w:val="115"/>
          <w:sz w:val="19"/>
        </w:rPr>
        <w:t> </w:t>
      </w:r>
      <w:r>
        <w:rPr>
          <w:w w:val="115"/>
          <w:sz w:val="19"/>
        </w:rPr>
        <w:t>x</w:t>
      </w:r>
      <w:r>
        <w:rPr>
          <w:spacing w:val="-5"/>
          <w:w w:val="115"/>
          <w:sz w:val="19"/>
        </w:rPr>
        <w:t> </w:t>
      </w:r>
      <w:r>
        <w:rPr>
          <w:w w:val="115"/>
          <w:sz w:val="19"/>
        </w:rPr>
        <w:t>18"</w:t>
      </w:r>
      <w:r>
        <w:rPr>
          <w:spacing w:val="-5"/>
          <w:w w:val="115"/>
          <w:sz w:val="19"/>
        </w:rPr>
        <w:t> </w:t>
      </w:r>
      <w:r>
        <w:rPr>
          <w:w w:val="115"/>
          <w:sz w:val="19"/>
        </w:rPr>
        <w:t>deep.</w:t>
      </w:r>
      <w:r>
        <w:rPr>
          <w:spacing w:val="-5"/>
          <w:w w:val="115"/>
          <w:sz w:val="19"/>
        </w:rPr>
        <w:t> </w:t>
      </w:r>
      <w:r>
        <w:rPr>
          <w:w w:val="115"/>
          <w:sz w:val="19"/>
        </w:rPr>
        <w:t>Care</w:t>
      </w:r>
      <w:r>
        <w:rPr>
          <w:spacing w:val="-5"/>
          <w:w w:val="115"/>
          <w:sz w:val="19"/>
        </w:rPr>
        <w:t> </w:t>
      </w:r>
      <w:r>
        <w:rPr>
          <w:w w:val="115"/>
          <w:sz w:val="19"/>
        </w:rPr>
        <w:t>should</w:t>
      </w:r>
      <w:r>
        <w:rPr>
          <w:spacing w:val="-5"/>
          <w:w w:val="115"/>
          <w:sz w:val="19"/>
        </w:rPr>
        <w:t> </w:t>
      </w:r>
      <w:r>
        <w:rPr>
          <w:w w:val="115"/>
          <w:sz w:val="19"/>
        </w:rPr>
        <w:t>be</w:t>
      </w:r>
      <w:r>
        <w:rPr>
          <w:spacing w:val="-5"/>
          <w:w w:val="115"/>
          <w:sz w:val="19"/>
        </w:rPr>
        <w:t> </w:t>
      </w:r>
      <w:r>
        <w:rPr>
          <w:w w:val="115"/>
          <w:sz w:val="19"/>
        </w:rPr>
        <w:t>taken</w:t>
      </w:r>
      <w:r>
        <w:rPr>
          <w:spacing w:val="-5"/>
          <w:w w:val="115"/>
          <w:sz w:val="19"/>
        </w:rPr>
        <w:t> </w:t>
      </w:r>
      <w:r>
        <w:rPr>
          <w:w w:val="115"/>
          <w:sz w:val="19"/>
        </w:rPr>
        <w:t>to</w:t>
      </w:r>
      <w:r>
        <w:rPr>
          <w:spacing w:val="-5"/>
          <w:w w:val="115"/>
          <w:sz w:val="19"/>
        </w:rPr>
        <w:t> </w:t>
      </w:r>
      <w:r>
        <w:rPr>
          <w:w w:val="115"/>
          <w:sz w:val="19"/>
        </w:rPr>
        <w:t>use</w:t>
      </w:r>
      <w:r>
        <w:rPr>
          <w:spacing w:val="-5"/>
          <w:w w:val="115"/>
          <w:sz w:val="19"/>
        </w:rPr>
        <w:t> </w:t>
      </w:r>
      <w:r>
        <w:rPr>
          <w:w w:val="115"/>
          <w:sz w:val="19"/>
        </w:rPr>
        <w:t>durable</w:t>
      </w:r>
      <w:r>
        <w:rPr>
          <w:spacing w:val="-5"/>
          <w:w w:val="115"/>
          <w:sz w:val="19"/>
        </w:rPr>
        <w:t> </w:t>
      </w:r>
      <w:r>
        <w:rPr>
          <w:w w:val="115"/>
          <w:sz w:val="19"/>
        </w:rPr>
        <w:t>materials</w:t>
      </w:r>
      <w:r>
        <w:rPr>
          <w:spacing w:val="-5"/>
          <w:w w:val="115"/>
          <w:sz w:val="19"/>
        </w:rPr>
        <w:t> </w:t>
      </w:r>
      <w:r>
        <w:rPr>
          <w:w w:val="115"/>
          <w:sz w:val="19"/>
        </w:rPr>
        <w:t>that</w:t>
      </w:r>
      <w:r>
        <w:rPr>
          <w:spacing w:val="-5"/>
          <w:w w:val="115"/>
          <w:sz w:val="19"/>
        </w:rPr>
        <w:t> </w:t>
      </w:r>
      <w:r>
        <w:rPr>
          <w:w w:val="115"/>
          <w:sz w:val="19"/>
        </w:rPr>
        <w:t>will withstand</w:t>
      </w:r>
      <w:r>
        <w:rPr>
          <w:spacing w:val="-7"/>
          <w:w w:val="115"/>
          <w:sz w:val="19"/>
        </w:rPr>
        <w:t> </w:t>
      </w:r>
      <w:r>
        <w:rPr>
          <w:w w:val="115"/>
          <w:sz w:val="19"/>
        </w:rPr>
        <w:t>fair</w:t>
      </w:r>
      <w:r>
        <w:rPr>
          <w:spacing w:val="-7"/>
          <w:w w:val="115"/>
          <w:sz w:val="19"/>
        </w:rPr>
        <w:t> </w:t>
      </w:r>
      <w:r>
        <w:rPr>
          <w:w w:val="115"/>
          <w:sz w:val="19"/>
        </w:rPr>
        <w:t>conditions.</w:t>
      </w:r>
      <w:r>
        <w:rPr>
          <w:spacing w:val="-7"/>
          <w:w w:val="115"/>
          <w:sz w:val="19"/>
        </w:rPr>
        <w:t> </w:t>
      </w:r>
      <w:r>
        <w:rPr>
          <w:w w:val="115"/>
          <w:sz w:val="19"/>
        </w:rPr>
        <w:t>Displays</w:t>
      </w:r>
      <w:r>
        <w:rPr>
          <w:spacing w:val="-7"/>
          <w:w w:val="115"/>
          <w:sz w:val="19"/>
        </w:rPr>
        <w:t> </w:t>
      </w:r>
      <w:r>
        <w:rPr>
          <w:w w:val="115"/>
          <w:sz w:val="19"/>
        </w:rPr>
        <w:t>must</w:t>
      </w:r>
      <w:r>
        <w:rPr>
          <w:spacing w:val="-7"/>
          <w:w w:val="115"/>
          <w:sz w:val="19"/>
        </w:rPr>
        <w:t> </w:t>
      </w:r>
      <w:r>
        <w:rPr>
          <w:w w:val="115"/>
          <w:sz w:val="19"/>
        </w:rPr>
        <w:t>not</w:t>
      </w:r>
      <w:r>
        <w:rPr>
          <w:spacing w:val="-7"/>
          <w:w w:val="115"/>
          <w:sz w:val="19"/>
        </w:rPr>
        <w:t> </w:t>
      </w:r>
      <w:r>
        <w:rPr>
          <w:w w:val="115"/>
          <w:sz w:val="19"/>
        </w:rPr>
        <w:t>require</w:t>
      </w:r>
      <w:r>
        <w:rPr>
          <w:spacing w:val="-7"/>
          <w:w w:val="115"/>
          <w:sz w:val="19"/>
        </w:rPr>
        <w:t> </w:t>
      </w:r>
      <w:r>
        <w:rPr>
          <w:w w:val="115"/>
          <w:sz w:val="19"/>
        </w:rPr>
        <w:t>the</w:t>
      </w:r>
      <w:r>
        <w:rPr>
          <w:spacing w:val="-7"/>
          <w:w w:val="115"/>
          <w:sz w:val="19"/>
        </w:rPr>
        <w:t> </w:t>
      </w:r>
      <w:r>
        <w:rPr>
          <w:w w:val="115"/>
          <w:sz w:val="19"/>
        </w:rPr>
        <w:t>use</w:t>
      </w:r>
      <w:r>
        <w:rPr>
          <w:spacing w:val="-7"/>
          <w:w w:val="115"/>
          <w:sz w:val="19"/>
        </w:rPr>
        <w:t> </w:t>
      </w:r>
      <w:r>
        <w:rPr>
          <w:w w:val="115"/>
          <w:sz w:val="19"/>
        </w:rPr>
        <w:t>of</w:t>
      </w:r>
      <w:r>
        <w:rPr>
          <w:spacing w:val="-7"/>
          <w:w w:val="115"/>
          <w:sz w:val="19"/>
        </w:rPr>
        <w:t> </w:t>
      </w:r>
      <w:r>
        <w:rPr>
          <w:w w:val="115"/>
          <w:sz w:val="19"/>
        </w:rPr>
        <w:t>electricity.</w:t>
      </w:r>
      <w:r>
        <w:rPr>
          <w:spacing w:val="-7"/>
          <w:w w:val="115"/>
          <w:sz w:val="19"/>
        </w:rPr>
        <w:t> </w:t>
      </w:r>
      <w:r>
        <w:rPr>
          <w:w w:val="115"/>
          <w:sz w:val="19"/>
        </w:rPr>
        <w:t>For more</w:t>
      </w:r>
      <w:r>
        <w:rPr>
          <w:w w:val="115"/>
          <w:sz w:val="19"/>
        </w:rPr>
        <w:t> information,</w:t>
      </w:r>
      <w:r>
        <w:rPr>
          <w:w w:val="115"/>
          <w:sz w:val="19"/>
        </w:rPr>
        <w:t> see</w:t>
      </w:r>
      <w:r>
        <w:rPr>
          <w:w w:val="115"/>
          <w:sz w:val="19"/>
        </w:rPr>
        <w:t> the</w:t>
      </w:r>
      <w:r>
        <w:rPr>
          <w:w w:val="115"/>
          <w:sz w:val="19"/>
        </w:rPr>
        <w:t> Kansas</w:t>
      </w:r>
      <w:r>
        <w:rPr>
          <w:w w:val="115"/>
          <w:sz w:val="19"/>
        </w:rPr>
        <w:t> State</w:t>
      </w:r>
      <w:r>
        <w:rPr>
          <w:w w:val="115"/>
          <w:sz w:val="19"/>
        </w:rPr>
        <w:t> Fair</w:t>
      </w:r>
      <w:r>
        <w:rPr>
          <w:w w:val="115"/>
          <w:sz w:val="19"/>
        </w:rPr>
        <w:t> book</w:t>
      </w:r>
      <w:r>
        <w:rPr>
          <w:w w:val="115"/>
          <w:sz w:val="19"/>
        </w:rPr>
        <w:t> or</w:t>
      </w:r>
      <w:r>
        <w:rPr>
          <w:w w:val="115"/>
          <w:sz w:val="19"/>
        </w:rPr>
        <w:t> contact</w:t>
      </w:r>
      <w:r>
        <w:rPr>
          <w:w w:val="115"/>
          <w:sz w:val="19"/>
        </w:rPr>
        <w:t> the</w:t>
      </w:r>
      <w:r>
        <w:rPr>
          <w:w w:val="115"/>
          <w:sz w:val="19"/>
        </w:rPr>
        <w:t> Extension </w:t>
      </w:r>
      <w:r>
        <w:rPr>
          <w:spacing w:val="-2"/>
          <w:w w:val="115"/>
          <w:sz w:val="19"/>
        </w:rPr>
        <w:t>Ofﬁce.</w:t>
      </w:r>
      <w:r>
        <w:rPr>
          <w:rFonts w:ascii="Times New Roman" w:hAnsi="Times New Roman"/>
          <w:sz w:val="19"/>
        </w:rPr>
        <w:tab/>
      </w:r>
      <w:r>
        <w:rPr>
          <w:spacing w:val="-6"/>
          <w:w w:val="115"/>
          <w:position w:val="-6"/>
          <w:sz w:val="24"/>
        </w:rPr>
        <w:t>53</w:t>
      </w:r>
    </w:p>
    <w:p>
      <w:pPr>
        <w:spacing w:after="0" w:line="247" w:lineRule="auto"/>
        <w:jc w:val="both"/>
        <w:rPr>
          <w:position w:val="-6"/>
          <w:sz w:val="24"/>
        </w:rPr>
        <w:sectPr>
          <w:footerReference w:type="default" r:id="rId71"/>
          <w:pgSz w:w="7920" w:h="12240"/>
          <w:pgMar w:header="0" w:footer="0" w:top="0" w:bottom="0" w:left="0" w:right="0"/>
        </w:sectPr>
      </w:pPr>
    </w:p>
    <w:p>
      <w:pPr>
        <w:pStyle w:val="BodyText"/>
        <w:ind w:left="696"/>
      </w:pPr>
      <w:r>
        <w:rPr/>
        <mc:AlternateContent>
          <mc:Choice Requires="wps">
            <w:drawing>
              <wp:inline distT="0" distB="0" distL="0" distR="0">
                <wp:extent cx="4257675" cy="1847850"/>
                <wp:effectExtent l="0" t="0" r="0" b="0"/>
                <wp:docPr id="193" name="Group 193"/>
                <wp:cNvGraphicFramePr>
                  <a:graphicFrameLocks/>
                </wp:cNvGraphicFramePr>
                <a:graphic>
                  <a:graphicData uri="http://schemas.microsoft.com/office/word/2010/wordprocessingGroup">
                    <wpg:wgp>
                      <wpg:cNvPr id="193" name="Group 193"/>
                      <wpg:cNvGrpSpPr/>
                      <wpg:grpSpPr>
                        <a:xfrm>
                          <a:off x="0" y="0"/>
                          <a:ext cx="4257675" cy="1847850"/>
                          <a:chExt cx="4257675" cy="1847850"/>
                        </a:xfrm>
                      </wpg:grpSpPr>
                      <pic:pic>
                        <pic:nvPicPr>
                          <pic:cNvPr id="194" name="Image 194"/>
                          <pic:cNvPicPr/>
                        </pic:nvPicPr>
                        <pic:blipFill>
                          <a:blip r:embed="rId73" cstate="print"/>
                          <a:stretch>
                            <a:fillRect/>
                          </a:stretch>
                        </pic:blipFill>
                        <pic:spPr>
                          <a:xfrm>
                            <a:off x="0" y="0"/>
                            <a:ext cx="4257674" cy="1847849"/>
                          </a:xfrm>
                          <a:prstGeom prst="rect">
                            <a:avLst/>
                          </a:prstGeom>
                        </pic:spPr>
                      </pic:pic>
                      <wps:wsp>
                        <wps:cNvPr id="195" name="Textbox 195"/>
                        <wps:cNvSpPr txBox="1"/>
                        <wps:spPr>
                          <a:xfrm>
                            <a:off x="284841" y="87158"/>
                            <a:ext cx="2569845" cy="1233170"/>
                          </a:xfrm>
                          <a:prstGeom prst="rect">
                            <a:avLst/>
                          </a:prstGeom>
                        </wps:spPr>
                        <wps:txbx>
                          <w:txbxContent>
                            <w:p>
                              <w:pPr>
                                <w:spacing w:line="216" w:lineRule="auto" w:before="50"/>
                                <w:ind w:left="1444" w:right="18" w:firstLine="63"/>
                                <w:jc w:val="center"/>
                                <w:rPr>
                                  <w:sz w:val="30"/>
                                </w:rPr>
                              </w:pPr>
                              <w:r>
                                <w:rPr>
                                  <w:w w:val="120"/>
                                  <w:sz w:val="30"/>
                                </w:rPr>
                                <w:t>Department</w:t>
                              </w:r>
                              <w:r>
                                <w:rPr>
                                  <w:spacing w:val="-11"/>
                                  <w:w w:val="120"/>
                                  <w:sz w:val="30"/>
                                </w:rPr>
                                <w:t> </w:t>
                              </w:r>
                              <w:r>
                                <w:rPr>
                                  <w:w w:val="120"/>
                                  <w:sz w:val="30"/>
                                </w:rPr>
                                <w:t>18 </w:t>
                              </w:r>
                              <w:r>
                                <w:rPr>
                                  <w:spacing w:val="-10"/>
                                  <w:w w:val="120"/>
                                  <w:sz w:val="30"/>
                                </w:rPr>
                                <w:t>PROJECT</w:t>
                              </w:r>
                              <w:r>
                                <w:rPr>
                                  <w:spacing w:val="-26"/>
                                  <w:w w:val="120"/>
                                  <w:sz w:val="30"/>
                                </w:rPr>
                                <w:t> </w:t>
                              </w:r>
                              <w:r>
                                <w:rPr>
                                  <w:spacing w:val="-10"/>
                                  <w:w w:val="120"/>
                                  <w:sz w:val="30"/>
                                </w:rPr>
                                <w:t>DISPLAYS</w:t>
                              </w:r>
                            </w:p>
                            <w:p>
                              <w:pPr>
                                <w:spacing w:before="8"/>
                                <w:ind w:left="1480" w:right="0" w:firstLine="0"/>
                                <w:jc w:val="center"/>
                                <w:rPr>
                                  <w:i/>
                                  <w:sz w:val="20"/>
                                </w:rPr>
                              </w:pPr>
                              <w:r>
                                <w:rPr>
                                  <w:i/>
                                  <w:w w:val="110"/>
                                  <w:sz w:val="20"/>
                                </w:rPr>
                                <w:t>Superintendent:</w:t>
                              </w:r>
                              <w:r>
                                <w:rPr>
                                  <w:i/>
                                  <w:spacing w:val="-10"/>
                                  <w:w w:val="110"/>
                                  <w:sz w:val="20"/>
                                </w:rPr>
                                <w:t> </w:t>
                              </w:r>
                              <w:r>
                                <w:rPr>
                                  <w:i/>
                                  <w:w w:val="110"/>
                                  <w:sz w:val="20"/>
                                </w:rPr>
                                <w:t>Lori</w:t>
                              </w:r>
                              <w:r>
                                <w:rPr>
                                  <w:i/>
                                  <w:spacing w:val="-10"/>
                                  <w:w w:val="110"/>
                                  <w:sz w:val="20"/>
                                </w:rPr>
                                <w:t> </w:t>
                              </w:r>
                              <w:r>
                                <w:rPr>
                                  <w:i/>
                                  <w:spacing w:val="-2"/>
                                  <w:w w:val="110"/>
                                  <w:sz w:val="20"/>
                                </w:rPr>
                                <w:t>Bower</w:t>
                              </w:r>
                            </w:p>
                            <w:p>
                              <w:pPr>
                                <w:spacing w:line="240" w:lineRule="auto" w:before="40"/>
                                <w:rPr>
                                  <w:i/>
                                  <w:sz w:val="20"/>
                                </w:rPr>
                              </w:pPr>
                            </w:p>
                            <w:p>
                              <w:pPr>
                                <w:spacing w:line="242" w:lineRule="exact" w:before="0"/>
                                <w:ind w:left="0" w:right="0" w:firstLine="0"/>
                                <w:jc w:val="left"/>
                                <w:rPr>
                                  <w:sz w:val="20"/>
                                </w:rPr>
                              </w:pPr>
                              <w:r>
                                <w:rPr>
                                  <w:w w:val="110"/>
                                  <w:sz w:val="20"/>
                                </w:rPr>
                                <w:t>Pre-Entries:</w:t>
                              </w:r>
                              <w:r>
                                <w:rPr>
                                  <w:spacing w:val="-4"/>
                                  <w:w w:val="110"/>
                                  <w:sz w:val="20"/>
                                </w:rPr>
                                <w:t> </w:t>
                              </w:r>
                              <w:r>
                                <w:rPr>
                                  <w:w w:val="110"/>
                                  <w:sz w:val="20"/>
                                </w:rPr>
                                <w:t>Thursday,</w:t>
                              </w:r>
                              <w:r>
                                <w:rPr>
                                  <w:spacing w:val="-4"/>
                                  <w:w w:val="110"/>
                                  <w:sz w:val="20"/>
                                </w:rPr>
                                <w:t> </w:t>
                              </w:r>
                              <w:r>
                                <w:rPr>
                                  <w:w w:val="110"/>
                                  <w:sz w:val="20"/>
                                </w:rPr>
                                <w:t>July</w:t>
                              </w:r>
                              <w:r>
                                <w:rPr>
                                  <w:spacing w:val="-3"/>
                                  <w:w w:val="110"/>
                                  <w:sz w:val="20"/>
                                </w:rPr>
                                <w:t> </w:t>
                              </w:r>
                              <w:r>
                                <w:rPr>
                                  <w:spacing w:val="-5"/>
                                  <w:w w:val="110"/>
                                  <w:sz w:val="20"/>
                                </w:rPr>
                                <w:t>17</w:t>
                              </w:r>
                            </w:p>
                            <w:p>
                              <w:pPr>
                                <w:spacing w:line="225" w:lineRule="exact" w:before="0"/>
                                <w:ind w:left="0" w:right="0" w:firstLine="0"/>
                                <w:jc w:val="left"/>
                                <w:rPr>
                                  <w:sz w:val="20"/>
                                </w:rPr>
                              </w:pPr>
                              <w:r>
                                <w:rPr>
                                  <w:w w:val="110"/>
                                  <w:sz w:val="20"/>
                                </w:rPr>
                                <w:t>Location:</w:t>
                              </w:r>
                              <w:r>
                                <w:rPr>
                                  <w:spacing w:val="-8"/>
                                  <w:w w:val="110"/>
                                  <w:sz w:val="20"/>
                                </w:rPr>
                                <w:t> </w:t>
                              </w:r>
                              <w:r>
                                <w:rPr>
                                  <w:w w:val="110"/>
                                  <w:sz w:val="20"/>
                                </w:rPr>
                                <w:t>4-H</w:t>
                              </w:r>
                              <w:r>
                                <w:rPr>
                                  <w:spacing w:val="-5"/>
                                  <w:w w:val="110"/>
                                  <w:sz w:val="20"/>
                                </w:rPr>
                                <w:t> </w:t>
                              </w:r>
                              <w:r>
                                <w:rPr>
                                  <w:spacing w:val="-2"/>
                                  <w:w w:val="110"/>
                                  <w:sz w:val="20"/>
                                </w:rPr>
                                <w:t>Building</w:t>
                              </w:r>
                            </w:p>
                            <w:p>
                              <w:pPr>
                                <w:spacing w:line="227" w:lineRule="exact" w:before="0"/>
                                <w:ind w:left="0" w:right="0" w:firstLine="0"/>
                                <w:jc w:val="left"/>
                                <w:rPr>
                                  <w:sz w:val="20"/>
                                </w:rPr>
                              </w:pPr>
                              <w:r>
                                <w:rPr>
                                  <w:w w:val="110"/>
                                  <w:sz w:val="20"/>
                                </w:rPr>
                                <w:t>Judging</w:t>
                              </w:r>
                              <w:r>
                                <w:rPr>
                                  <w:spacing w:val="-5"/>
                                  <w:w w:val="110"/>
                                  <w:sz w:val="20"/>
                                </w:rPr>
                                <w:t> </w:t>
                              </w:r>
                              <w:r>
                                <w:rPr>
                                  <w:w w:val="110"/>
                                  <w:sz w:val="20"/>
                                </w:rPr>
                                <w:t>Time:</w:t>
                              </w:r>
                              <w:r>
                                <w:rPr>
                                  <w:spacing w:val="-4"/>
                                  <w:w w:val="110"/>
                                  <w:sz w:val="20"/>
                                </w:rPr>
                                <w:t> </w:t>
                              </w:r>
                              <w:r>
                                <w:rPr>
                                  <w:w w:val="110"/>
                                  <w:sz w:val="20"/>
                                </w:rPr>
                                <w:t>11:30</w:t>
                              </w:r>
                              <w:r>
                                <w:rPr>
                                  <w:spacing w:val="-5"/>
                                  <w:w w:val="110"/>
                                  <w:sz w:val="20"/>
                                </w:rPr>
                                <w:t> </w:t>
                              </w:r>
                              <w:r>
                                <w:rPr>
                                  <w:w w:val="110"/>
                                  <w:sz w:val="20"/>
                                </w:rPr>
                                <w:t>AM,</w:t>
                              </w:r>
                              <w:r>
                                <w:rPr>
                                  <w:spacing w:val="-4"/>
                                  <w:w w:val="110"/>
                                  <w:sz w:val="20"/>
                                </w:rPr>
                                <w:t> </w:t>
                              </w:r>
                              <w:r>
                                <w:rPr>
                                  <w:w w:val="110"/>
                                  <w:sz w:val="20"/>
                                </w:rPr>
                                <w:t>Saturday,</w:t>
                              </w:r>
                              <w:r>
                                <w:rPr>
                                  <w:spacing w:val="-4"/>
                                  <w:w w:val="110"/>
                                  <w:sz w:val="20"/>
                                </w:rPr>
                                <w:t> </w:t>
                              </w:r>
                              <w:r>
                                <w:rPr>
                                  <w:w w:val="110"/>
                                  <w:sz w:val="20"/>
                                </w:rPr>
                                <w:t>July</w:t>
                              </w:r>
                              <w:r>
                                <w:rPr>
                                  <w:spacing w:val="-5"/>
                                  <w:w w:val="110"/>
                                  <w:sz w:val="20"/>
                                </w:rPr>
                                <w:t> 26</w:t>
                              </w:r>
                            </w:p>
                          </w:txbxContent>
                        </wps:txbx>
                        <wps:bodyPr wrap="square" lIns="0" tIns="0" rIns="0" bIns="0" rtlCol="0">
                          <a:noAutofit/>
                        </wps:bodyPr>
                      </wps:wsp>
                      <wps:wsp>
                        <wps:cNvPr id="196" name="Textbox 196"/>
                        <wps:cNvSpPr txBox="1"/>
                        <wps:spPr>
                          <a:xfrm>
                            <a:off x="1228355" y="1601829"/>
                            <a:ext cx="2868930" cy="165100"/>
                          </a:xfrm>
                          <a:prstGeom prst="rect">
                            <a:avLst/>
                          </a:prstGeom>
                        </wps:spPr>
                        <wps:txbx>
                          <w:txbxContent>
                            <w:p>
                              <w:pPr>
                                <w:spacing w:before="14"/>
                                <w:ind w:left="0" w:right="0" w:firstLine="0"/>
                                <w:jc w:val="left"/>
                                <w:rPr>
                                  <w:b/>
                                  <w:sz w:val="20"/>
                                </w:rPr>
                              </w:pPr>
                              <w:r>
                                <w:rPr>
                                  <w:b/>
                                  <w:spacing w:val="-2"/>
                                  <w:w w:val="115"/>
                                  <w:sz w:val="20"/>
                                </w:rPr>
                                <w:t>https://tinyurl.com/2025DisplaySpaceRequests</w:t>
                              </w:r>
                            </w:p>
                          </w:txbxContent>
                        </wps:txbx>
                        <wps:bodyPr wrap="square" lIns="0" tIns="0" rIns="0" bIns="0" rtlCol="0">
                          <a:noAutofit/>
                        </wps:bodyPr>
                      </wps:wsp>
                    </wpg:wgp>
                  </a:graphicData>
                </a:graphic>
              </wp:inline>
            </w:drawing>
          </mc:Choice>
          <mc:Fallback>
            <w:pict>
              <v:group style="width:335.25pt;height:145.5pt;mso-position-horizontal-relative:char;mso-position-vertical-relative:line" id="docshapegroup140" coordorigin="0,0" coordsize="6705,2910">
                <v:shape style="position:absolute;left:0;top:0;width:6705;height:2910" type="#_x0000_t75" id="docshape141" stroked="false">
                  <v:imagedata r:id="rId73" o:title=""/>
                </v:shape>
                <v:shape style="position:absolute;left:448;top:137;width:4047;height:1942" type="#_x0000_t202" id="docshape142" filled="false" stroked="false">
                  <v:textbox inset="0,0,0,0">
                    <w:txbxContent>
                      <w:p>
                        <w:pPr>
                          <w:spacing w:line="216" w:lineRule="auto" w:before="50"/>
                          <w:ind w:left="1444" w:right="18" w:firstLine="63"/>
                          <w:jc w:val="center"/>
                          <w:rPr>
                            <w:sz w:val="30"/>
                          </w:rPr>
                        </w:pPr>
                        <w:r>
                          <w:rPr>
                            <w:w w:val="120"/>
                            <w:sz w:val="30"/>
                          </w:rPr>
                          <w:t>Department</w:t>
                        </w:r>
                        <w:r>
                          <w:rPr>
                            <w:spacing w:val="-11"/>
                            <w:w w:val="120"/>
                            <w:sz w:val="30"/>
                          </w:rPr>
                          <w:t> </w:t>
                        </w:r>
                        <w:r>
                          <w:rPr>
                            <w:w w:val="120"/>
                            <w:sz w:val="30"/>
                          </w:rPr>
                          <w:t>18 </w:t>
                        </w:r>
                        <w:r>
                          <w:rPr>
                            <w:spacing w:val="-10"/>
                            <w:w w:val="120"/>
                            <w:sz w:val="30"/>
                          </w:rPr>
                          <w:t>PROJECT</w:t>
                        </w:r>
                        <w:r>
                          <w:rPr>
                            <w:spacing w:val="-26"/>
                            <w:w w:val="120"/>
                            <w:sz w:val="30"/>
                          </w:rPr>
                          <w:t> </w:t>
                        </w:r>
                        <w:r>
                          <w:rPr>
                            <w:spacing w:val="-10"/>
                            <w:w w:val="120"/>
                            <w:sz w:val="30"/>
                          </w:rPr>
                          <w:t>DISPLAYS</w:t>
                        </w:r>
                      </w:p>
                      <w:p>
                        <w:pPr>
                          <w:spacing w:before="8"/>
                          <w:ind w:left="1480" w:right="0" w:firstLine="0"/>
                          <w:jc w:val="center"/>
                          <w:rPr>
                            <w:i/>
                            <w:sz w:val="20"/>
                          </w:rPr>
                        </w:pPr>
                        <w:r>
                          <w:rPr>
                            <w:i/>
                            <w:w w:val="110"/>
                            <w:sz w:val="20"/>
                          </w:rPr>
                          <w:t>Superintendent:</w:t>
                        </w:r>
                        <w:r>
                          <w:rPr>
                            <w:i/>
                            <w:spacing w:val="-10"/>
                            <w:w w:val="110"/>
                            <w:sz w:val="20"/>
                          </w:rPr>
                          <w:t> </w:t>
                        </w:r>
                        <w:r>
                          <w:rPr>
                            <w:i/>
                            <w:w w:val="110"/>
                            <w:sz w:val="20"/>
                          </w:rPr>
                          <w:t>Lori</w:t>
                        </w:r>
                        <w:r>
                          <w:rPr>
                            <w:i/>
                            <w:spacing w:val="-10"/>
                            <w:w w:val="110"/>
                            <w:sz w:val="20"/>
                          </w:rPr>
                          <w:t> </w:t>
                        </w:r>
                        <w:r>
                          <w:rPr>
                            <w:i/>
                            <w:spacing w:val="-2"/>
                            <w:w w:val="110"/>
                            <w:sz w:val="20"/>
                          </w:rPr>
                          <w:t>Bower</w:t>
                        </w:r>
                      </w:p>
                      <w:p>
                        <w:pPr>
                          <w:spacing w:line="240" w:lineRule="auto" w:before="40"/>
                          <w:rPr>
                            <w:i/>
                            <w:sz w:val="20"/>
                          </w:rPr>
                        </w:pPr>
                      </w:p>
                      <w:p>
                        <w:pPr>
                          <w:spacing w:line="242" w:lineRule="exact" w:before="0"/>
                          <w:ind w:left="0" w:right="0" w:firstLine="0"/>
                          <w:jc w:val="left"/>
                          <w:rPr>
                            <w:sz w:val="20"/>
                          </w:rPr>
                        </w:pPr>
                        <w:r>
                          <w:rPr>
                            <w:w w:val="110"/>
                            <w:sz w:val="20"/>
                          </w:rPr>
                          <w:t>Pre-Entries:</w:t>
                        </w:r>
                        <w:r>
                          <w:rPr>
                            <w:spacing w:val="-4"/>
                            <w:w w:val="110"/>
                            <w:sz w:val="20"/>
                          </w:rPr>
                          <w:t> </w:t>
                        </w:r>
                        <w:r>
                          <w:rPr>
                            <w:w w:val="110"/>
                            <w:sz w:val="20"/>
                          </w:rPr>
                          <w:t>Thursday,</w:t>
                        </w:r>
                        <w:r>
                          <w:rPr>
                            <w:spacing w:val="-4"/>
                            <w:w w:val="110"/>
                            <w:sz w:val="20"/>
                          </w:rPr>
                          <w:t> </w:t>
                        </w:r>
                        <w:r>
                          <w:rPr>
                            <w:w w:val="110"/>
                            <w:sz w:val="20"/>
                          </w:rPr>
                          <w:t>July</w:t>
                        </w:r>
                        <w:r>
                          <w:rPr>
                            <w:spacing w:val="-3"/>
                            <w:w w:val="110"/>
                            <w:sz w:val="20"/>
                          </w:rPr>
                          <w:t> </w:t>
                        </w:r>
                        <w:r>
                          <w:rPr>
                            <w:spacing w:val="-5"/>
                            <w:w w:val="110"/>
                            <w:sz w:val="20"/>
                          </w:rPr>
                          <w:t>17</w:t>
                        </w:r>
                      </w:p>
                      <w:p>
                        <w:pPr>
                          <w:spacing w:line="225" w:lineRule="exact" w:before="0"/>
                          <w:ind w:left="0" w:right="0" w:firstLine="0"/>
                          <w:jc w:val="left"/>
                          <w:rPr>
                            <w:sz w:val="20"/>
                          </w:rPr>
                        </w:pPr>
                        <w:r>
                          <w:rPr>
                            <w:w w:val="110"/>
                            <w:sz w:val="20"/>
                          </w:rPr>
                          <w:t>Location:</w:t>
                        </w:r>
                        <w:r>
                          <w:rPr>
                            <w:spacing w:val="-8"/>
                            <w:w w:val="110"/>
                            <w:sz w:val="20"/>
                          </w:rPr>
                          <w:t> </w:t>
                        </w:r>
                        <w:r>
                          <w:rPr>
                            <w:w w:val="110"/>
                            <w:sz w:val="20"/>
                          </w:rPr>
                          <w:t>4-H</w:t>
                        </w:r>
                        <w:r>
                          <w:rPr>
                            <w:spacing w:val="-5"/>
                            <w:w w:val="110"/>
                            <w:sz w:val="20"/>
                          </w:rPr>
                          <w:t> </w:t>
                        </w:r>
                        <w:r>
                          <w:rPr>
                            <w:spacing w:val="-2"/>
                            <w:w w:val="110"/>
                            <w:sz w:val="20"/>
                          </w:rPr>
                          <w:t>Building</w:t>
                        </w:r>
                      </w:p>
                      <w:p>
                        <w:pPr>
                          <w:spacing w:line="227" w:lineRule="exact" w:before="0"/>
                          <w:ind w:left="0" w:right="0" w:firstLine="0"/>
                          <w:jc w:val="left"/>
                          <w:rPr>
                            <w:sz w:val="20"/>
                          </w:rPr>
                        </w:pPr>
                        <w:r>
                          <w:rPr>
                            <w:w w:val="110"/>
                            <w:sz w:val="20"/>
                          </w:rPr>
                          <w:t>Judging</w:t>
                        </w:r>
                        <w:r>
                          <w:rPr>
                            <w:spacing w:val="-5"/>
                            <w:w w:val="110"/>
                            <w:sz w:val="20"/>
                          </w:rPr>
                          <w:t> </w:t>
                        </w:r>
                        <w:r>
                          <w:rPr>
                            <w:w w:val="110"/>
                            <w:sz w:val="20"/>
                          </w:rPr>
                          <w:t>Time:</w:t>
                        </w:r>
                        <w:r>
                          <w:rPr>
                            <w:spacing w:val="-4"/>
                            <w:w w:val="110"/>
                            <w:sz w:val="20"/>
                          </w:rPr>
                          <w:t> </w:t>
                        </w:r>
                        <w:r>
                          <w:rPr>
                            <w:w w:val="110"/>
                            <w:sz w:val="20"/>
                          </w:rPr>
                          <w:t>11:30</w:t>
                        </w:r>
                        <w:r>
                          <w:rPr>
                            <w:spacing w:val="-5"/>
                            <w:w w:val="110"/>
                            <w:sz w:val="20"/>
                          </w:rPr>
                          <w:t> </w:t>
                        </w:r>
                        <w:r>
                          <w:rPr>
                            <w:w w:val="110"/>
                            <w:sz w:val="20"/>
                          </w:rPr>
                          <w:t>AM,</w:t>
                        </w:r>
                        <w:r>
                          <w:rPr>
                            <w:spacing w:val="-4"/>
                            <w:w w:val="110"/>
                            <w:sz w:val="20"/>
                          </w:rPr>
                          <w:t> </w:t>
                        </w:r>
                        <w:r>
                          <w:rPr>
                            <w:w w:val="110"/>
                            <w:sz w:val="20"/>
                          </w:rPr>
                          <w:t>Saturday,</w:t>
                        </w:r>
                        <w:r>
                          <w:rPr>
                            <w:spacing w:val="-4"/>
                            <w:w w:val="110"/>
                            <w:sz w:val="20"/>
                          </w:rPr>
                          <w:t> </w:t>
                        </w:r>
                        <w:r>
                          <w:rPr>
                            <w:w w:val="110"/>
                            <w:sz w:val="20"/>
                          </w:rPr>
                          <w:t>July</w:t>
                        </w:r>
                        <w:r>
                          <w:rPr>
                            <w:spacing w:val="-5"/>
                            <w:w w:val="110"/>
                            <w:sz w:val="20"/>
                          </w:rPr>
                          <w:t> 26</w:t>
                        </w:r>
                      </w:p>
                    </w:txbxContent>
                  </v:textbox>
                  <w10:wrap type="none"/>
                </v:shape>
                <v:shape style="position:absolute;left:1934;top:2522;width:4518;height:260" type="#_x0000_t202" id="docshape143" filled="false" stroked="false">
                  <v:textbox inset="0,0,0,0">
                    <w:txbxContent>
                      <w:p>
                        <w:pPr>
                          <w:spacing w:before="14"/>
                          <w:ind w:left="0" w:right="0" w:firstLine="0"/>
                          <w:jc w:val="left"/>
                          <w:rPr>
                            <w:b/>
                            <w:sz w:val="20"/>
                          </w:rPr>
                        </w:pPr>
                        <w:r>
                          <w:rPr>
                            <w:b/>
                            <w:spacing w:val="-2"/>
                            <w:w w:val="115"/>
                            <w:sz w:val="20"/>
                          </w:rPr>
                          <w:t>https://tinyurl.com/2025DisplaySpaceRequests</w:t>
                        </w:r>
                      </w:p>
                    </w:txbxContent>
                  </v:textbox>
                  <w10:wrap type="none"/>
                </v:shape>
              </v:group>
            </w:pict>
          </mc:Fallback>
        </mc:AlternateContent>
      </w:r>
      <w:r>
        <w:rPr/>
      </w:r>
    </w:p>
    <w:p>
      <w:pPr>
        <w:spacing w:line="206" w:lineRule="auto" w:before="162"/>
        <w:ind w:left="664" w:right="660" w:firstLine="0"/>
        <w:jc w:val="both"/>
        <w:rPr>
          <w:i/>
          <w:sz w:val="20"/>
        </w:rPr>
      </w:pPr>
      <w:r>
        <w:rPr>
          <w:i/>
          <w:w w:val="110"/>
          <w:sz w:val="20"/>
        </w:rPr>
        <w:t>LIMITS:</w:t>
      </w:r>
      <w:r>
        <w:rPr>
          <w:i/>
          <w:spacing w:val="-5"/>
          <w:w w:val="110"/>
          <w:sz w:val="20"/>
        </w:rPr>
        <w:t> </w:t>
      </w:r>
      <w:r>
        <w:rPr>
          <w:i/>
          <w:w w:val="110"/>
          <w:sz w:val="20"/>
        </w:rPr>
        <w:t>Exhibitors</w:t>
      </w:r>
      <w:r>
        <w:rPr>
          <w:i/>
          <w:spacing w:val="-5"/>
          <w:w w:val="110"/>
          <w:sz w:val="20"/>
        </w:rPr>
        <w:t> </w:t>
      </w:r>
      <w:r>
        <w:rPr>
          <w:i/>
          <w:w w:val="110"/>
          <w:sz w:val="20"/>
        </w:rPr>
        <w:t>may</w:t>
      </w:r>
      <w:r>
        <w:rPr>
          <w:i/>
          <w:spacing w:val="-5"/>
          <w:w w:val="110"/>
          <w:sz w:val="20"/>
        </w:rPr>
        <w:t> </w:t>
      </w:r>
      <w:r>
        <w:rPr>
          <w:i/>
          <w:w w:val="110"/>
          <w:sz w:val="20"/>
        </w:rPr>
        <w:t>enter</w:t>
      </w:r>
      <w:r>
        <w:rPr>
          <w:i/>
          <w:spacing w:val="-5"/>
          <w:w w:val="110"/>
          <w:sz w:val="20"/>
        </w:rPr>
        <w:t> </w:t>
      </w:r>
      <w:r>
        <w:rPr>
          <w:i/>
          <w:w w:val="110"/>
          <w:sz w:val="20"/>
        </w:rPr>
        <w:t>1</w:t>
      </w:r>
      <w:r>
        <w:rPr>
          <w:i/>
          <w:spacing w:val="-5"/>
          <w:w w:val="110"/>
          <w:sz w:val="20"/>
        </w:rPr>
        <w:t> </w:t>
      </w:r>
      <w:r>
        <w:rPr>
          <w:i/>
          <w:w w:val="110"/>
          <w:sz w:val="20"/>
        </w:rPr>
        <w:t>exhibit</w:t>
      </w:r>
      <w:r>
        <w:rPr>
          <w:i/>
          <w:spacing w:val="-5"/>
          <w:w w:val="110"/>
          <w:sz w:val="20"/>
        </w:rPr>
        <w:t> </w:t>
      </w:r>
      <w:r>
        <w:rPr>
          <w:i/>
          <w:w w:val="110"/>
          <w:sz w:val="20"/>
        </w:rPr>
        <w:t>per</w:t>
      </w:r>
      <w:r>
        <w:rPr>
          <w:i/>
          <w:spacing w:val="-5"/>
          <w:w w:val="110"/>
          <w:sz w:val="20"/>
        </w:rPr>
        <w:t> </w:t>
      </w:r>
      <w:r>
        <w:rPr>
          <w:i/>
          <w:w w:val="110"/>
          <w:sz w:val="20"/>
        </w:rPr>
        <w:t>project</w:t>
      </w:r>
      <w:r>
        <w:rPr>
          <w:i/>
          <w:spacing w:val="-5"/>
          <w:w w:val="110"/>
          <w:sz w:val="20"/>
        </w:rPr>
        <w:t> </w:t>
      </w:r>
      <w:r>
        <w:rPr>
          <w:i/>
          <w:w w:val="110"/>
          <w:sz w:val="20"/>
        </w:rPr>
        <w:t>area</w:t>
      </w:r>
      <w:r>
        <w:rPr>
          <w:i/>
          <w:spacing w:val="-5"/>
          <w:w w:val="110"/>
          <w:sz w:val="20"/>
        </w:rPr>
        <w:t> </w:t>
      </w:r>
      <w:r>
        <w:rPr>
          <w:i/>
          <w:w w:val="110"/>
          <w:sz w:val="20"/>
        </w:rPr>
        <w:t>with</w:t>
      </w:r>
      <w:r>
        <w:rPr>
          <w:i/>
          <w:spacing w:val="-5"/>
          <w:w w:val="110"/>
          <w:sz w:val="20"/>
        </w:rPr>
        <w:t> </w:t>
      </w:r>
      <w:r>
        <w:rPr>
          <w:i/>
          <w:w w:val="110"/>
          <w:sz w:val="20"/>
        </w:rPr>
        <w:t>a</w:t>
      </w:r>
      <w:r>
        <w:rPr>
          <w:i/>
          <w:spacing w:val="-5"/>
          <w:w w:val="110"/>
          <w:sz w:val="20"/>
        </w:rPr>
        <w:t> </w:t>
      </w:r>
      <w:r>
        <w:rPr>
          <w:i/>
          <w:w w:val="110"/>
          <w:sz w:val="20"/>
        </w:rPr>
        <w:t>maximum</w:t>
      </w:r>
      <w:r>
        <w:rPr>
          <w:i/>
          <w:spacing w:val="-5"/>
          <w:w w:val="110"/>
          <w:sz w:val="20"/>
        </w:rPr>
        <w:t> </w:t>
      </w:r>
      <w:r>
        <w:rPr>
          <w:i/>
          <w:w w:val="110"/>
          <w:sz w:val="20"/>
        </w:rPr>
        <w:t>of</w:t>
      </w:r>
      <w:r>
        <w:rPr>
          <w:i/>
          <w:w w:val="110"/>
          <w:sz w:val="20"/>
        </w:rPr>
        <w:t> 3</w:t>
      </w:r>
      <w:r>
        <w:rPr>
          <w:i/>
          <w:spacing w:val="-4"/>
          <w:w w:val="110"/>
          <w:sz w:val="20"/>
        </w:rPr>
        <w:t> </w:t>
      </w:r>
      <w:r>
        <w:rPr>
          <w:i/>
          <w:w w:val="110"/>
          <w:sz w:val="20"/>
        </w:rPr>
        <w:t>exhibits.</w:t>
      </w:r>
    </w:p>
    <w:p>
      <w:pPr>
        <w:pStyle w:val="ListParagraph"/>
        <w:numPr>
          <w:ilvl w:val="0"/>
          <w:numId w:val="47"/>
        </w:numPr>
        <w:tabs>
          <w:tab w:pos="1002" w:val="left" w:leader="none"/>
        </w:tabs>
        <w:spacing w:line="200" w:lineRule="exact" w:before="0" w:after="0"/>
        <w:ind w:left="1002" w:right="0" w:hanging="190"/>
        <w:jc w:val="both"/>
        <w:rPr>
          <w:sz w:val="20"/>
        </w:rPr>
      </w:pPr>
      <w:r>
        <w:rPr>
          <w:spacing w:val="-2"/>
          <w:w w:val="110"/>
          <w:sz w:val="20"/>
        </w:rPr>
        <w:t>Read</w:t>
      </w:r>
      <w:r>
        <w:rPr>
          <w:spacing w:val="-3"/>
          <w:w w:val="110"/>
          <w:sz w:val="20"/>
        </w:rPr>
        <w:t> </w:t>
      </w:r>
      <w:r>
        <w:rPr>
          <w:spacing w:val="-2"/>
          <w:w w:val="110"/>
          <w:sz w:val="20"/>
        </w:rPr>
        <w:t>“General Rules”</w:t>
      </w:r>
    </w:p>
    <w:p>
      <w:pPr>
        <w:pStyle w:val="ListParagraph"/>
        <w:numPr>
          <w:ilvl w:val="0"/>
          <w:numId w:val="47"/>
        </w:numPr>
        <w:tabs>
          <w:tab w:pos="1002" w:val="left" w:leader="none"/>
          <w:tab w:pos="1004" w:val="left" w:leader="none"/>
        </w:tabs>
        <w:spacing w:line="206" w:lineRule="auto" w:before="9" w:after="0"/>
        <w:ind w:left="1004" w:right="660" w:hanging="192"/>
        <w:jc w:val="both"/>
        <w:rPr>
          <w:sz w:val="20"/>
        </w:rPr>
      </w:pPr>
      <w:r>
        <w:rPr>
          <w:w w:val="110"/>
          <w:sz w:val="20"/>
        </w:rPr>
        <w:t>Exhibitors will sign up for a conference judging time when they enter their</w:t>
      </w:r>
      <w:r>
        <w:rPr>
          <w:spacing w:val="-4"/>
          <w:w w:val="110"/>
          <w:sz w:val="20"/>
        </w:rPr>
        <w:t> </w:t>
      </w:r>
      <w:r>
        <w:rPr>
          <w:w w:val="110"/>
          <w:sz w:val="20"/>
        </w:rPr>
        <w:t>exhibits.</w:t>
      </w:r>
    </w:p>
    <w:p>
      <w:pPr>
        <w:pStyle w:val="ListParagraph"/>
        <w:numPr>
          <w:ilvl w:val="0"/>
          <w:numId w:val="47"/>
        </w:numPr>
        <w:tabs>
          <w:tab w:pos="1002" w:val="left" w:leader="none"/>
          <w:tab w:pos="1004" w:val="left" w:leader="none"/>
        </w:tabs>
        <w:spacing w:line="206" w:lineRule="auto" w:before="0" w:after="0"/>
        <w:ind w:left="1004" w:right="660" w:hanging="192"/>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presented</w:t>
      </w:r>
      <w:r>
        <w:rPr>
          <w:w w:val="110"/>
          <w:sz w:val="20"/>
        </w:rPr>
        <w:t> in</w:t>
      </w:r>
      <w:r>
        <w:rPr>
          <w:w w:val="110"/>
          <w:sz w:val="20"/>
        </w:rPr>
        <w:t> this</w:t>
      </w:r>
      <w:r>
        <w:rPr>
          <w:w w:val="110"/>
          <w:sz w:val="20"/>
        </w:rPr>
        <w:t> department:</w:t>
      </w:r>
      <w:r>
        <w:rPr>
          <w:w w:val="110"/>
          <w:sz w:val="20"/>
        </w:rPr>
        <w:t> Grand Champion</w:t>
      </w:r>
      <w:r>
        <w:rPr>
          <w:w w:val="110"/>
          <w:sz w:val="20"/>
        </w:rPr>
        <w:t> and</w:t>
      </w:r>
      <w:r>
        <w:rPr>
          <w:w w:val="110"/>
          <w:sz w:val="20"/>
        </w:rPr>
        <w:t> Reserve</w:t>
      </w:r>
      <w:r>
        <w:rPr>
          <w:w w:val="110"/>
          <w:sz w:val="20"/>
        </w:rPr>
        <w:t> Grand</w:t>
      </w:r>
      <w:r>
        <w:rPr>
          <w:w w:val="110"/>
          <w:sz w:val="20"/>
        </w:rPr>
        <w:t> Champion.</w:t>
      </w:r>
      <w:r>
        <w:rPr>
          <w:w w:val="110"/>
          <w:sz w:val="20"/>
        </w:rPr>
        <w:t> Champion</w:t>
      </w:r>
      <w:r>
        <w:rPr>
          <w:w w:val="110"/>
          <w:sz w:val="20"/>
        </w:rPr>
        <w:t> and</w:t>
      </w:r>
      <w:r>
        <w:rPr>
          <w:w w:val="110"/>
          <w:sz w:val="20"/>
        </w:rPr>
        <w:t> Reserve Champion may be selected for the Junior (7-9), Intermediate (10-13), and Senior (14-18) age divisions.</w:t>
      </w:r>
    </w:p>
    <w:p>
      <w:pPr>
        <w:pStyle w:val="ListParagraph"/>
        <w:numPr>
          <w:ilvl w:val="0"/>
          <w:numId w:val="47"/>
        </w:numPr>
        <w:tabs>
          <w:tab w:pos="1002" w:val="left" w:leader="none"/>
          <w:tab w:pos="1004" w:val="left" w:leader="none"/>
        </w:tabs>
        <w:spacing w:line="206" w:lineRule="auto" w:before="1" w:after="0"/>
        <w:ind w:left="1004" w:right="660" w:hanging="192"/>
        <w:jc w:val="both"/>
        <w:rPr>
          <w:sz w:val="20"/>
        </w:rPr>
      </w:pPr>
      <w:r>
        <w:rPr>
          <w:w w:val="110"/>
          <w:sz w:val="20"/>
        </w:rPr>
        <w:t>Exhibitors are to make a complete card table display. Posters may be used.</w:t>
      </w:r>
      <w:r>
        <w:rPr>
          <w:w w:val="110"/>
          <w:sz w:val="20"/>
        </w:rPr>
        <w:t> Tables</w:t>
      </w:r>
      <w:r>
        <w:rPr>
          <w:w w:val="110"/>
          <w:sz w:val="20"/>
        </w:rPr>
        <w:t> will</w:t>
      </w:r>
      <w:r>
        <w:rPr>
          <w:w w:val="110"/>
          <w:sz w:val="20"/>
        </w:rPr>
        <w:t> be</w:t>
      </w:r>
      <w:r>
        <w:rPr>
          <w:w w:val="110"/>
          <w:sz w:val="20"/>
        </w:rPr>
        <w:t> provided.</w:t>
      </w:r>
      <w:r>
        <w:rPr>
          <w:w w:val="110"/>
          <w:sz w:val="20"/>
        </w:rPr>
        <w:t> Exhibits</w:t>
      </w:r>
      <w:r>
        <w:rPr>
          <w:w w:val="110"/>
          <w:sz w:val="20"/>
        </w:rPr>
        <w:t> should</w:t>
      </w:r>
      <w:r>
        <w:rPr>
          <w:w w:val="110"/>
          <w:sz w:val="20"/>
        </w:rPr>
        <w:t> ﬁt</w:t>
      </w:r>
      <w:r>
        <w:rPr>
          <w:w w:val="110"/>
          <w:sz w:val="20"/>
        </w:rPr>
        <w:t> in</w:t>
      </w:r>
      <w:r>
        <w:rPr>
          <w:w w:val="110"/>
          <w:sz w:val="20"/>
        </w:rPr>
        <w:t> a</w:t>
      </w:r>
      <w:r>
        <w:rPr>
          <w:w w:val="110"/>
          <w:sz w:val="20"/>
        </w:rPr>
        <w:t> 30"x36"</w:t>
      </w:r>
      <w:r>
        <w:rPr>
          <w:w w:val="110"/>
          <w:sz w:val="20"/>
        </w:rPr>
        <w:t> area against the wall.</w:t>
      </w:r>
    </w:p>
    <w:p>
      <w:pPr>
        <w:pStyle w:val="ListParagraph"/>
        <w:numPr>
          <w:ilvl w:val="0"/>
          <w:numId w:val="47"/>
        </w:numPr>
        <w:tabs>
          <w:tab w:pos="1002" w:val="left" w:leader="none"/>
          <w:tab w:pos="1004" w:val="left" w:leader="none"/>
        </w:tabs>
        <w:spacing w:line="206" w:lineRule="auto" w:before="0" w:after="0"/>
        <w:ind w:left="1004" w:right="660" w:hanging="192"/>
        <w:jc w:val="both"/>
        <w:rPr>
          <w:sz w:val="20"/>
        </w:rPr>
      </w:pPr>
      <w:r>
        <w:rPr>
          <w:w w:val="110"/>
          <w:sz w:val="20"/>
        </w:rPr>
        <w:t>Emphases</w:t>
      </w:r>
      <w:r>
        <w:rPr>
          <w:spacing w:val="-12"/>
          <w:w w:val="110"/>
          <w:sz w:val="20"/>
        </w:rPr>
        <w:t> </w:t>
      </w:r>
      <w:r>
        <w:rPr>
          <w:w w:val="110"/>
          <w:sz w:val="20"/>
        </w:rPr>
        <w:t>of</w:t>
      </w:r>
      <w:r>
        <w:rPr>
          <w:spacing w:val="-12"/>
          <w:w w:val="110"/>
          <w:sz w:val="20"/>
        </w:rPr>
        <w:t> </w:t>
      </w:r>
      <w:r>
        <w:rPr>
          <w:w w:val="110"/>
          <w:sz w:val="20"/>
        </w:rPr>
        <w:t>the</w:t>
      </w:r>
      <w:r>
        <w:rPr>
          <w:spacing w:val="-12"/>
          <w:w w:val="110"/>
          <w:sz w:val="20"/>
        </w:rPr>
        <w:t> </w:t>
      </w:r>
      <w:r>
        <w:rPr>
          <w:w w:val="110"/>
          <w:sz w:val="20"/>
        </w:rPr>
        <w:t>display</w:t>
      </w:r>
      <w:r>
        <w:rPr>
          <w:spacing w:val="-12"/>
          <w:w w:val="110"/>
          <w:sz w:val="20"/>
        </w:rPr>
        <w:t> </w:t>
      </w:r>
      <w:r>
        <w:rPr>
          <w:w w:val="110"/>
          <w:sz w:val="20"/>
        </w:rPr>
        <w:t>will</w:t>
      </w:r>
      <w:r>
        <w:rPr>
          <w:spacing w:val="-12"/>
          <w:w w:val="110"/>
          <w:sz w:val="20"/>
        </w:rPr>
        <w:t> </w:t>
      </w:r>
      <w:r>
        <w:rPr>
          <w:w w:val="110"/>
          <w:sz w:val="20"/>
        </w:rPr>
        <w:t>be</w:t>
      </w:r>
      <w:r>
        <w:rPr>
          <w:spacing w:val="-12"/>
          <w:w w:val="110"/>
          <w:sz w:val="20"/>
        </w:rPr>
        <w:t> </w:t>
      </w:r>
      <w:r>
        <w:rPr>
          <w:w w:val="110"/>
          <w:sz w:val="20"/>
        </w:rPr>
        <w:t>on</w:t>
      </w:r>
      <w:r>
        <w:rPr>
          <w:spacing w:val="-12"/>
          <w:w w:val="110"/>
          <w:sz w:val="20"/>
        </w:rPr>
        <w:t> </w:t>
      </w:r>
      <w:r>
        <w:rPr>
          <w:w w:val="110"/>
          <w:sz w:val="20"/>
        </w:rPr>
        <w:t>telling</w:t>
      </w:r>
      <w:r>
        <w:rPr>
          <w:spacing w:val="-12"/>
          <w:w w:val="110"/>
          <w:sz w:val="20"/>
        </w:rPr>
        <w:t> </w:t>
      </w:r>
      <w:r>
        <w:rPr>
          <w:w w:val="110"/>
          <w:sz w:val="20"/>
        </w:rPr>
        <w:t>the</w:t>
      </w:r>
      <w:r>
        <w:rPr>
          <w:spacing w:val="-12"/>
          <w:w w:val="110"/>
          <w:sz w:val="20"/>
        </w:rPr>
        <w:t> </w:t>
      </w:r>
      <w:r>
        <w:rPr>
          <w:w w:val="110"/>
          <w:sz w:val="20"/>
        </w:rPr>
        <w:t>story</w:t>
      </w:r>
      <w:r>
        <w:rPr>
          <w:spacing w:val="-12"/>
          <w:w w:val="110"/>
          <w:sz w:val="20"/>
        </w:rPr>
        <w:t> </w:t>
      </w:r>
      <w:r>
        <w:rPr>
          <w:w w:val="110"/>
          <w:sz w:val="20"/>
        </w:rPr>
        <w:t>of</w:t>
      </w:r>
      <w:r>
        <w:rPr>
          <w:spacing w:val="-12"/>
          <w:w w:val="110"/>
          <w:sz w:val="20"/>
        </w:rPr>
        <w:t> </w:t>
      </w:r>
      <w:r>
        <w:rPr>
          <w:w w:val="110"/>
          <w:sz w:val="20"/>
        </w:rPr>
        <w:t>what</w:t>
      </w:r>
      <w:r>
        <w:rPr>
          <w:spacing w:val="-12"/>
          <w:w w:val="110"/>
          <w:sz w:val="20"/>
        </w:rPr>
        <w:t> </w:t>
      </w:r>
      <w:r>
        <w:rPr>
          <w:w w:val="110"/>
          <w:sz w:val="20"/>
        </w:rPr>
        <w:t>was</w:t>
      </w:r>
      <w:r>
        <w:rPr>
          <w:spacing w:val="-12"/>
          <w:w w:val="110"/>
          <w:sz w:val="20"/>
        </w:rPr>
        <w:t> </w:t>
      </w:r>
      <w:r>
        <w:rPr>
          <w:w w:val="110"/>
          <w:sz w:val="20"/>
        </w:rPr>
        <w:t>done</w:t>
      </w:r>
      <w:r>
        <w:rPr>
          <w:spacing w:val="-12"/>
          <w:w w:val="110"/>
          <w:sz w:val="20"/>
        </w:rPr>
        <w:t> </w:t>
      </w:r>
      <w:r>
        <w:rPr>
          <w:w w:val="110"/>
          <w:sz w:val="20"/>
        </w:rPr>
        <w:t>in their</w:t>
      </w:r>
      <w:r>
        <w:rPr>
          <w:w w:val="110"/>
          <w:sz w:val="20"/>
        </w:rPr>
        <w:t> 4-H</w:t>
      </w:r>
      <w:r>
        <w:rPr>
          <w:w w:val="110"/>
          <w:sz w:val="20"/>
        </w:rPr>
        <w:t> project</w:t>
      </w:r>
      <w:r>
        <w:rPr>
          <w:w w:val="110"/>
          <w:sz w:val="20"/>
        </w:rPr>
        <w:t> by</w:t>
      </w:r>
      <w:r>
        <w:rPr>
          <w:w w:val="110"/>
          <w:sz w:val="20"/>
        </w:rPr>
        <w:t> using</w:t>
      </w:r>
      <w:r>
        <w:rPr>
          <w:w w:val="110"/>
          <w:sz w:val="20"/>
        </w:rPr>
        <w:t> pictures,</w:t>
      </w:r>
      <w:r>
        <w:rPr>
          <w:w w:val="110"/>
          <w:sz w:val="20"/>
        </w:rPr>
        <w:t> models,</w:t>
      </w:r>
      <w:r>
        <w:rPr>
          <w:w w:val="110"/>
          <w:sz w:val="20"/>
        </w:rPr>
        <w:t> actual</w:t>
      </w:r>
      <w:r>
        <w:rPr>
          <w:w w:val="110"/>
          <w:sz w:val="20"/>
        </w:rPr>
        <w:t> objects,</w:t>
      </w:r>
      <w:r>
        <w:rPr>
          <w:w w:val="110"/>
          <w:sz w:val="20"/>
        </w:rPr>
        <w:t> etc.</w:t>
      </w:r>
      <w:r>
        <w:rPr>
          <w:w w:val="110"/>
          <w:sz w:val="20"/>
        </w:rPr>
        <w:t> The display</w:t>
      </w:r>
      <w:r>
        <w:rPr>
          <w:spacing w:val="-9"/>
          <w:w w:val="110"/>
          <w:sz w:val="20"/>
        </w:rPr>
        <w:t> </w:t>
      </w:r>
      <w:r>
        <w:rPr>
          <w:w w:val="110"/>
          <w:sz w:val="20"/>
        </w:rPr>
        <w:t>may</w:t>
      </w:r>
      <w:r>
        <w:rPr>
          <w:spacing w:val="-9"/>
          <w:w w:val="110"/>
          <w:sz w:val="20"/>
        </w:rPr>
        <w:t> </w:t>
      </w:r>
      <w:r>
        <w:rPr>
          <w:w w:val="110"/>
          <w:sz w:val="20"/>
        </w:rPr>
        <w:t>show</w:t>
      </w:r>
      <w:r>
        <w:rPr>
          <w:spacing w:val="-9"/>
          <w:w w:val="110"/>
          <w:sz w:val="20"/>
        </w:rPr>
        <w:t> </w:t>
      </w:r>
      <w:r>
        <w:rPr>
          <w:w w:val="110"/>
          <w:sz w:val="20"/>
        </w:rPr>
        <w:t>a</w:t>
      </w:r>
      <w:r>
        <w:rPr>
          <w:spacing w:val="-9"/>
          <w:w w:val="110"/>
          <w:sz w:val="20"/>
        </w:rPr>
        <w:t> </w:t>
      </w:r>
      <w:r>
        <w:rPr>
          <w:w w:val="110"/>
          <w:sz w:val="20"/>
        </w:rPr>
        <w:t>process,</w:t>
      </w:r>
      <w:r>
        <w:rPr>
          <w:spacing w:val="-9"/>
          <w:w w:val="110"/>
          <w:sz w:val="20"/>
        </w:rPr>
        <w:t> </w:t>
      </w:r>
      <w:r>
        <w:rPr>
          <w:w w:val="110"/>
          <w:sz w:val="20"/>
        </w:rPr>
        <w:t>ﬁnished</w:t>
      </w:r>
      <w:r>
        <w:rPr>
          <w:spacing w:val="-9"/>
          <w:w w:val="110"/>
          <w:sz w:val="20"/>
        </w:rPr>
        <w:t> </w:t>
      </w:r>
      <w:r>
        <w:rPr>
          <w:w w:val="110"/>
          <w:sz w:val="20"/>
        </w:rPr>
        <w:t>product,</w:t>
      </w:r>
      <w:r>
        <w:rPr>
          <w:spacing w:val="-9"/>
          <w:w w:val="110"/>
          <w:sz w:val="20"/>
        </w:rPr>
        <w:t> </w:t>
      </w:r>
      <w:r>
        <w:rPr>
          <w:w w:val="110"/>
          <w:sz w:val="20"/>
        </w:rPr>
        <w:t>before-after,</w:t>
      </w:r>
      <w:r>
        <w:rPr>
          <w:spacing w:val="-9"/>
          <w:w w:val="110"/>
          <w:sz w:val="20"/>
        </w:rPr>
        <w:t> </w:t>
      </w:r>
      <w:r>
        <w:rPr>
          <w:w w:val="110"/>
          <w:sz w:val="20"/>
        </w:rPr>
        <w:t>something learned, etc. A WRITTEN STORY WILL NOT BE ALLOWED.</w:t>
      </w:r>
    </w:p>
    <w:p>
      <w:pPr>
        <w:pStyle w:val="ListParagraph"/>
        <w:numPr>
          <w:ilvl w:val="0"/>
          <w:numId w:val="47"/>
        </w:numPr>
        <w:tabs>
          <w:tab w:pos="1002" w:val="left" w:leader="none"/>
          <w:tab w:pos="1004" w:val="left" w:leader="none"/>
        </w:tabs>
        <w:spacing w:line="206" w:lineRule="auto" w:before="0" w:after="0"/>
        <w:ind w:left="1004" w:right="660" w:hanging="192"/>
        <w:jc w:val="both"/>
        <w:rPr>
          <w:sz w:val="20"/>
        </w:rPr>
      </w:pPr>
      <w:r>
        <w:rPr>
          <w:w w:val="110"/>
          <w:sz w:val="20"/>
        </w:rPr>
        <w:t>Please remember that neither the 4-H Fair, nor K-State Research and Extension,</w:t>
      </w:r>
      <w:r>
        <w:rPr>
          <w:w w:val="110"/>
          <w:sz w:val="20"/>
        </w:rPr>
        <w:t> or</w:t>
      </w:r>
      <w:r>
        <w:rPr>
          <w:w w:val="110"/>
          <w:sz w:val="20"/>
        </w:rPr>
        <w:t> McPherson</w:t>
      </w:r>
      <w:r>
        <w:rPr>
          <w:w w:val="110"/>
          <w:sz w:val="20"/>
        </w:rPr>
        <w:t> County</w:t>
      </w:r>
      <w:r>
        <w:rPr>
          <w:w w:val="110"/>
          <w:sz w:val="20"/>
        </w:rPr>
        <w:t> are</w:t>
      </w:r>
      <w:r>
        <w:rPr>
          <w:w w:val="110"/>
          <w:sz w:val="20"/>
        </w:rPr>
        <w:t> liable</w:t>
      </w:r>
      <w:r>
        <w:rPr>
          <w:w w:val="110"/>
          <w:sz w:val="20"/>
        </w:rPr>
        <w:t> for</w:t>
      </w:r>
      <w:r>
        <w:rPr>
          <w:w w:val="110"/>
          <w:sz w:val="20"/>
        </w:rPr>
        <w:t> the</w:t>
      </w:r>
      <w:r>
        <w:rPr>
          <w:w w:val="110"/>
          <w:sz w:val="20"/>
        </w:rPr>
        <w:t> loss</w:t>
      </w:r>
      <w:r>
        <w:rPr>
          <w:w w:val="110"/>
          <w:sz w:val="20"/>
        </w:rPr>
        <w:t> or</w:t>
      </w:r>
      <w:r>
        <w:rPr>
          <w:w w:val="110"/>
          <w:sz w:val="20"/>
        </w:rPr>
        <w:t> damage</w:t>
      </w:r>
      <w:r>
        <w:rPr>
          <w:w w:val="110"/>
          <w:sz w:val="20"/>
        </w:rPr>
        <w:t> of any personal property included as part of your display.</w:t>
      </w:r>
    </w:p>
    <w:p>
      <w:pPr>
        <w:pStyle w:val="ListParagraph"/>
        <w:numPr>
          <w:ilvl w:val="0"/>
          <w:numId w:val="47"/>
        </w:numPr>
        <w:tabs>
          <w:tab w:pos="1002" w:val="left" w:leader="none"/>
          <w:tab w:pos="1004" w:val="left" w:leader="none"/>
        </w:tabs>
        <w:spacing w:line="206" w:lineRule="auto" w:before="0" w:after="0"/>
        <w:ind w:left="1004" w:right="660" w:hanging="192"/>
        <w:jc w:val="both"/>
        <w:rPr>
          <w:sz w:val="20"/>
        </w:rPr>
      </w:pPr>
      <w:r>
        <w:rPr>
          <w:w w:val="110"/>
          <w:sz w:val="20"/>
        </w:rPr>
        <w:t>All</w:t>
      </w:r>
      <w:r>
        <w:rPr>
          <w:spacing w:val="-10"/>
          <w:w w:val="110"/>
          <w:sz w:val="20"/>
        </w:rPr>
        <w:t> </w:t>
      </w:r>
      <w:r>
        <w:rPr>
          <w:w w:val="110"/>
          <w:sz w:val="20"/>
        </w:rPr>
        <w:t>items</w:t>
      </w:r>
      <w:r>
        <w:rPr>
          <w:spacing w:val="-10"/>
          <w:w w:val="110"/>
          <w:sz w:val="20"/>
        </w:rPr>
        <w:t> </w:t>
      </w:r>
      <w:r>
        <w:rPr>
          <w:w w:val="110"/>
          <w:sz w:val="20"/>
        </w:rPr>
        <w:t>used</w:t>
      </w:r>
      <w:r>
        <w:rPr>
          <w:spacing w:val="-10"/>
          <w:w w:val="110"/>
          <w:sz w:val="20"/>
        </w:rPr>
        <w:t> </w:t>
      </w:r>
      <w:r>
        <w:rPr>
          <w:w w:val="110"/>
          <w:sz w:val="20"/>
        </w:rPr>
        <w:t>in</w:t>
      </w:r>
      <w:r>
        <w:rPr>
          <w:spacing w:val="-10"/>
          <w:w w:val="110"/>
          <w:sz w:val="20"/>
        </w:rPr>
        <w:t> </w:t>
      </w:r>
      <w:r>
        <w:rPr>
          <w:w w:val="110"/>
          <w:sz w:val="20"/>
        </w:rPr>
        <w:t>the</w:t>
      </w:r>
      <w:r>
        <w:rPr>
          <w:spacing w:val="-10"/>
          <w:w w:val="110"/>
          <w:sz w:val="20"/>
        </w:rPr>
        <w:t> </w:t>
      </w:r>
      <w:r>
        <w:rPr>
          <w:w w:val="110"/>
          <w:sz w:val="20"/>
        </w:rPr>
        <w:t>display</w:t>
      </w:r>
      <w:r>
        <w:rPr>
          <w:spacing w:val="-10"/>
          <w:w w:val="110"/>
          <w:sz w:val="20"/>
        </w:rPr>
        <w:t> </w:t>
      </w:r>
      <w:r>
        <w:rPr>
          <w:w w:val="110"/>
          <w:sz w:val="20"/>
        </w:rPr>
        <w:t>must</w:t>
      </w:r>
      <w:r>
        <w:rPr>
          <w:spacing w:val="-10"/>
          <w:w w:val="110"/>
          <w:sz w:val="20"/>
        </w:rPr>
        <w:t> </w:t>
      </w:r>
      <w:r>
        <w:rPr>
          <w:w w:val="110"/>
          <w:sz w:val="20"/>
        </w:rPr>
        <w:t>stay</w:t>
      </w:r>
      <w:r>
        <w:rPr>
          <w:spacing w:val="-10"/>
          <w:w w:val="110"/>
          <w:sz w:val="20"/>
        </w:rPr>
        <w:t> </w:t>
      </w:r>
      <w:r>
        <w:rPr>
          <w:w w:val="110"/>
          <w:sz w:val="20"/>
        </w:rPr>
        <w:t>in</w:t>
      </w:r>
      <w:r>
        <w:rPr>
          <w:spacing w:val="-10"/>
          <w:w w:val="110"/>
          <w:sz w:val="20"/>
        </w:rPr>
        <w:t> </w:t>
      </w:r>
      <w:r>
        <w:rPr>
          <w:w w:val="110"/>
          <w:sz w:val="20"/>
        </w:rPr>
        <w:t>the</w:t>
      </w:r>
      <w:r>
        <w:rPr>
          <w:spacing w:val="-10"/>
          <w:w w:val="110"/>
          <w:sz w:val="20"/>
        </w:rPr>
        <w:t> </w:t>
      </w:r>
      <w:r>
        <w:rPr>
          <w:w w:val="110"/>
          <w:sz w:val="20"/>
        </w:rPr>
        <w:t>display</w:t>
      </w:r>
      <w:r>
        <w:rPr>
          <w:spacing w:val="-10"/>
          <w:w w:val="110"/>
          <w:sz w:val="20"/>
        </w:rPr>
        <w:t> </w:t>
      </w:r>
      <w:r>
        <w:rPr>
          <w:w w:val="110"/>
          <w:sz w:val="20"/>
        </w:rPr>
        <w:t>for</w:t>
      </w:r>
      <w:r>
        <w:rPr>
          <w:spacing w:val="-10"/>
          <w:w w:val="110"/>
          <w:sz w:val="20"/>
        </w:rPr>
        <w:t> </w:t>
      </w:r>
      <w:r>
        <w:rPr>
          <w:w w:val="110"/>
          <w:sz w:val="20"/>
        </w:rPr>
        <w:t>the</w:t>
      </w:r>
      <w:r>
        <w:rPr>
          <w:spacing w:val="-10"/>
          <w:w w:val="110"/>
          <w:sz w:val="20"/>
        </w:rPr>
        <w:t> </w:t>
      </w:r>
      <w:r>
        <w:rPr>
          <w:w w:val="110"/>
          <w:sz w:val="20"/>
        </w:rPr>
        <w:t>duration</w:t>
      </w:r>
      <w:r>
        <w:rPr>
          <w:spacing w:val="-10"/>
          <w:w w:val="110"/>
          <w:sz w:val="20"/>
        </w:rPr>
        <w:t> </w:t>
      </w:r>
      <w:r>
        <w:rPr>
          <w:w w:val="110"/>
          <w:sz w:val="20"/>
        </w:rPr>
        <w:t>of the 4-H Fair. Items used in the display cannot be taken and judged in another</w:t>
      </w:r>
      <w:r>
        <w:rPr>
          <w:spacing w:val="-4"/>
          <w:w w:val="110"/>
          <w:sz w:val="20"/>
        </w:rPr>
        <w:t> </w:t>
      </w:r>
      <w:r>
        <w:rPr>
          <w:w w:val="110"/>
          <w:sz w:val="20"/>
        </w:rPr>
        <w:t>department.</w:t>
      </w:r>
    </w:p>
    <w:p>
      <w:pPr>
        <w:pStyle w:val="ListParagraph"/>
        <w:numPr>
          <w:ilvl w:val="0"/>
          <w:numId w:val="47"/>
        </w:numPr>
        <w:tabs>
          <w:tab w:pos="1002" w:val="left" w:leader="none"/>
          <w:tab w:pos="1004" w:val="left" w:leader="none"/>
        </w:tabs>
        <w:spacing w:line="206" w:lineRule="auto" w:before="0" w:after="0"/>
        <w:ind w:left="1004" w:right="661" w:hanging="192"/>
        <w:jc w:val="both"/>
        <w:rPr>
          <w:sz w:val="20"/>
        </w:rPr>
      </w:pPr>
      <w:r>
        <w:rPr>
          <w:w w:val="110"/>
          <w:sz w:val="20"/>
        </w:rPr>
        <w:t>Posters</w:t>
      </w:r>
      <w:r>
        <w:rPr>
          <w:w w:val="110"/>
          <w:sz w:val="20"/>
        </w:rPr>
        <w:t> should</w:t>
      </w:r>
      <w:r>
        <w:rPr>
          <w:w w:val="110"/>
          <w:sz w:val="20"/>
        </w:rPr>
        <w:t> not</w:t>
      </w:r>
      <w:r>
        <w:rPr>
          <w:w w:val="110"/>
          <w:sz w:val="20"/>
        </w:rPr>
        <w:t> exceed</w:t>
      </w:r>
      <w:r>
        <w:rPr>
          <w:w w:val="110"/>
          <w:sz w:val="20"/>
        </w:rPr>
        <w:t> 22"x30"</w:t>
      </w:r>
      <w:r>
        <w:rPr>
          <w:w w:val="110"/>
          <w:sz w:val="20"/>
        </w:rPr>
        <w:t> and</w:t>
      </w:r>
      <w:r>
        <w:rPr>
          <w:w w:val="110"/>
          <w:sz w:val="20"/>
        </w:rPr>
        <w:t> tri-fold</w:t>
      </w:r>
      <w:r>
        <w:rPr>
          <w:w w:val="110"/>
          <w:sz w:val="20"/>
        </w:rPr>
        <w:t> displays</w:t>
      </w:r>
      <w:r>
        <w:rPr>
          <w:w w:val="110"/>
          <w:sz w:val="20"/>
        </w:rPr>
        <w:t> should</w:t>
      </w:r>
      <w:r>
        <w:rPr>
          <w:w w:val="110"/>
          <w:sz w:val="20"/>
        </w:rPr>
        <w:t> be</w:t>
      </w:r>
      <w:r>
        <w:rPr>
          <w:w w:val="110"/>
          <w:sz w:val="20"/>
        </w:rPr>
        <w:t> a standard</w:t>
      </w:r>
      <w:r>
        <w:rPr>
          <w:spacing w:val="-4"/>
          <w:w w:val="110"/>
          <w:sz w:val="20"/>
        </w:rPr>
        <w:t> </w:t>
      </w:r>
      <w:r>
        <w:rPr>
          <w:w w:val="110"/>
          <w:sz w:val="20"/>
        </w:rPr>
        <w:t>3'x4'.</w:t>
      </w:r>
    </w:p>
    <w:p>
      <w:pPr>
        <w:pStyle w:val="ListParagraph"/>
        <w:numPr>
          <w:ilvl w:val="0"/>
          <w:numId w:val="47"/>
        </w:numPr>
        <w:tabs>
          <w:tab w:pos="1002" w:val="left" w:leader="none"/>
          <w:tab w:pos="1004" w:val="left" w:leader="none"/>
        </w:tabs>
        <w:spacing w:line="206" w:lineRule="auto" w:before="0" w:after="0"/>
        <w:ind w:left="1004" w:right="660" w:hanging="192"/>
        <w:jc w:val="both"/>
        <w:rPr>
          <w:sz w:val="20"/>
        </w:rPr>
      </w:pPr>
      <w:r>
        <w:rPr>
          <w:w w:val="110"/>
          <w:sz w:val="20"/>
        </w:rPr>
        <w:t>Be</w:t>
      </w:r>
      <w:r>
        <w:rPr>
          <w:w w:val="110"/>
          <w:sz w:val="20"/>
        </w:rPr>
        <w:t> careful</w:t>
      </w:r>
      <w:r>
        <w:rPr>
          <w:w w:val="110"/>
          <w:sz w:val="20"/>
        </w:rPr>
        <w:t> to</w:t>
      </w:r>
      <w:r>
        <w:rPr>
          <w:w w:val="110"/>
          <w:sz w:val="20"/>
        </w:rPr>
        <w:t> not</w:t>
      </w:r>
      <w:r>
        <w:rPr>
          <w:w w:val="110"/>
          <w:sz w:val="20"/>
        </w:rPr>
        <w:t> violate</w:t>
      </w:r>
      <w:r>
        <w:rPr>
          <w:w w:val="110"/>
          <w:sz w:val="20"/>
        </w:rPr>
        <w:t> copyright</w:t>
      </w:r>
      <w:r>
        <w:rPr>
          <w:w w:val="110"/>
          <w:sz w:val="20"/>
        </w:rPr>
        <w:t> laws,</w:t>
      </w:r>
      <w:r>
        <w:rPr>
          <w:w w:val="110"/>
          <w:sz w:val="20"/>
        </w:rPr>
        <w:t> including</w:t>
      </w:r>
      <w:r>
        <w:rPr>
          <w:w w:val="110"/>
          <w:sz w:val="20"/>
        </w:rPr>
        <w:t> but</w:t>
      </w:r>
      <w:r>
        <w:rPr>
          <w:w w:val="110"/>
          <w:sz w:val="20"/>
        </w:rPr>
        <w:t> not</w:t>
      </w:r>
      <w:r>
        <w:rPr>
          <w:w w:val="110"/>
          <w:sz w:val="20"/>
        </w:rPr>
        <w:t> limited</w:t>
      </w:r>
      <w:r>
        <w:rPr>
          <w:w w:val="110"/>
          <w:sz w:val="20"/>
        </w:rPr>
        <w:t> to those</w:t>
      </w:r>
      <w:r>
        <w:rPr>
          <w:w w:val="110"/>
          <w:sz w:val="20"/>
        </w:rPr>
        <w:t> regarding</w:t>
      </w:r>
      <w:r>
        <w:rPr>
          <w:w w:val="110"/>
          <w:sz w:val="20"/>
        </w:rPr>
        <w:t> the</w:t>
      </w:r>
      <w:r>
        <w:rPr>
          <w:w w:val="110"/>
          <w:sz w:val="20"/>
        </w:rPr>
        <w:t> 4-H</w:t>
      </w:r>
      <w:r>
        <w:rPr>
          <w:w w:val="110"/>
          <w:sz w:val="20"/>
        </w:rPr>
        <w:t> Clover</w:t>
      </w:r>
      <w:r>
        <w:rPr>
          <w:w w:val="110"/>
          <w:sz w:val="20"/>
        </w:rPr>
        <w:t> and</w:t>
      </w:r>
      <w:r>
        <w:rPr>
          <w:w w:val="110"/>
          <w:sz w:val="20"/>
        </w:rPr>
        <w:t> K-State</w:t>
      </w:r>
      <w:r>
        <w:rPr>
          <w:w w:val="110"/>
          <w:sz w:val="20"/>
        </w:rPr>
        <w:t> Research</w:t>
      </w:r>
      <w:r>
        <w:rPr>
          <w:w w:val="110"/>
          <w:sz w:val="20"/>
        </w:rPr>
        <w:t> and</w:t>
      </w:r>
      <w:r>
        <w:rPr>
          <w:w w:val="110"/>
          <w:sz w:val="20"/>
        </w:rPr>
        <w:t> Extension Logos.</w:t>
      </w:r>
      <w:r>
        <w:rPr>
          <w:spacing w:val="-3"/>
          <w:w w:val="110"/>
          <w:sz w:val="20"/>
        </w:rPr>
        <w:t> </w:t>
      </w:r>
      <w:r>
        <w:rPr>
          <w:w w:val="110"/>
          <w:sz w:val="20"/>
        </w:rPr>
        <w:t>If</w:t>
      </w:r>
      <w:r>
        <w:rPr>
          <w:spacing w:val="-3"/>
          <w:w w:val="110"/>
          <w:sz w:val="20"/>
        </w:rPr>
        <w:t> </w:t>
      </w:r>
      <w:r>
        <w:rPr>
          <w:w w:val="110"/>
          <w:sz w:val="20"/>
        </w:rPr>
        <w:t>you</w:t>
      </w:r>
      <w:r>
        <w:rPr>
          <w:spacing w:val="-3"/>
          <w:w w:val="110"/>
          <w:sz w:val="20"/>
        </w:rPr>
        <w:t> </w:t>
      </w:r>
      <w:r>
        <w:rPr>
          <w:w w:val="110"/>
          <w:sz w:val="20"/>
        </w:rPr>
        <w:t>are</w:t>
      </w:r>
      <w:r>
        <w:rPr>
          <w:spacing w:val="-3"/>
          <w:w w:val="110"/>
          <w:sz w:val="20"/>
        </w:rPr>
        <w:t> </w:t>
      </w:r>
      <w:r>
        <w:rPr>
          <w:w w:val="110"/>
          <w:sz w:val="20"/>
        </w:rPr>
        <w:t>in</w:t>
      </w:r>
      <w:r>
        <w:rPr>
          <w:spacing w:val="-3"/>
          <w:w w:val="110"/>
          <w:sz w:val="20"/>
        </w:rPr>
        <w:t> </w:t>
      </w:r>
      <w:r>
        <w:rPr>
          <w:w w:val="110"/>
          <w:sz w:val="20"/>
        </w:rPr>
        <w:t>question</w:t>
      </w:r>
      <w:r>
        <w:rPr>
          <w:spacing w:val="-3"/>
          <w:w w:val="110"/>
          <w:sz w:val="20"/>
        </w:rPr>
        <w:t> </w:t>
      </w:r>
      <w:r>
        <w:rPr>
          <w:w w:val="110"/>
          <w:sz w:val="20"/>
        </w:rPr>
        <w:t>of</w:t>
      </w:r>
      <w:r>
        <w:rPr>
          <w:spacing w:val="-3"/>
          <w:w w:val="110"/>
          <w:sz w:val="20"/>
        </w:rPr>
        <w:t> </w:t>
      </w:r>
      <w:r>
        <w:rPr>
          <w:w w:val="110"/>
          <w:sz w:val="20"/>
        </w:rPr>
        <w:t>usage,</w:t>
      </w:r>
      <w:r>
        <w:rPr>
          <w:spacing w:val="-3"/>
          <w:w w:val="110"/>
          <w:sz w:val="20"/>
        </w:rPr>
        <w:t> </w:t>
      </w:r>
      <w:r>
        <w:rPr>
          <w:w w:val="110"/>
          <w:sz w:val="20"/>
        </w:rPr>
        <w:t>contact</w:t>
      </w:r>
      <w:r>
        <w:rPr>
          <w:spacing w:val="-3"/>
          <w:w w:val="110"/>
          <w:sz w:val="20"/>
        </w:rPr>
        <w:t> </w:t>
      </w:r>
      <w:r>
        <w:rPr>
          <w:w w:val="110"/>
          <w:sz w:val="20"/>
        </w:rPr>
        <w:t>the</w:t>
      </w:r>
      <w:r>
        <w:rPr>
          <w:spacing w:val="-3"/>
          <w:w w:val="110"/>
          <w:sz w:val="20"/>
        </w:rPr>
        <w:t> </w:t>
      </w:r>
      <w:r>
        <w:rPr>
          <w:w w:val="110"/>
          <w:sz w:val="20"/>
        </w:rPr>
        <w:t>Extension</w:t>
      </w:r>
      <w:r>
        <w:rPr>
          <w:spacing w:val="-3"/>
          <w:w w:val="110"/>
          <w:sz w:val="20"/>
        </w:rPr>
        <w:t> </w:t>
      </w:r>
      <w:r>
        <w:rPr>
          <w:w w:val="110"/>
          <w:sz w:val="20"/>
        </w:rPr>
        <w:t>Ofﬁce</w:t>
      </w:r>
      <w:r>
        <w:rPr>
          <w:spacing w:val="-3"/>
          <w:w w:val="110"/>
          <w:sz w:val="20"/>
        </w:rPr>
        <w:t> </w:t>
      </w:r>
      <w:r>
        <w:rPr>
          <w:w w:val="110"/>
          <w:sz w:val="20"/>
        </w:rPr>
        <w:t>for </w:t>
      </w:r>
      <w:r>
        <w:rPr>
          <w:spacing w:val="-2"/>
          <w:w w:val="110"/>
          <w:sz w:val="20"/>
        </w:rPr>
        <w:t>clariﬁcation.</w:t>
      </w:r>
    </w:p>
    <w:p>
      <w:pPr>
        <w:pStyle w:val="ListParagraph"/>
        <w:numPr>
          <w:ilvl w:val="0"/>
          <w:numId w:val="47"/>
        </w:numPr>
        <w:tabs>
          <w:tab w:pos="1002" w:val="left" w:leader="none"/>
        </w:tabs>
        <w:spacing w:line="206" w:lineRule="auto" w:before="0" w:after="0"/>
        <w:ind w:left="694" w:right="1994" w:firstLine="0"/>
        <w:jc w:val="both"/>
        <w:rPr>
          <w:sz w:val="20"/>
        </w:rPr>
      </w:pPr>
      <w:r>
        <w:rPr>
          <w:w w:val="110"/>
          <w:sz w:val="20"/>
        </w:rPr>
        <w:t>This</w:t>
      </w:r>
      <w:r>
        <w:rPr>
          <w:spacing w:val="-13"/>
          <w:w w:val="110"/>
          <w:sz w:val="20"/>
        </w:rPr>
        <w:t> </w:t>
      </w:r>
      <w:r>
        <w:rPr>
          <w:w w:val="110"/>
          <w:sz w:val="20"/>
        </w:rPr>
        <w:t>department</w:t>
      </w:r>
      <w:r>
        <w:rPr>
          <w:spacing w:val="-12"/>
          <w:w w:val="110"/>
          <w:sz w:val="20"/>
        </w:rPr>
        <w:t> </w:t>
      </w:r>
      <w:r>
        <w:rPr>
          <w:w w:val="110"/>
          <w:sz w:val="20"/>
        </w:rPr>
        <w:t>is</w:t>
      </w:r>
      <w:r>
        <w:rPr>
          <w:spacing w:val="-13"/>
          <w:w w:val="110"/>
          <w:sz w:val="20"/>
        </w:rPr>
        <w:t> </w:t>
      </w:r>
      <w:r>
        <w:rPr>
          <w:w w:val="110"/>
          <w:sz w:val="20"/>
        </w:rPr>
        <w:t>open</w:t>
      </w:r>
      <w:r>
        <w:rPr>
          <w:spacing w:val="-12"/>
          <w:w w:val="110"/>
          <w:sz w:val="20"/>
        </w:rPr>
        <w:t> </w:t>
      </w:r>
      <w:r>
        <w:rPr>
          <w:w w:val="110"/>
          <w:sz w:val="20"/>
        </w:rPr>
        <w:t>to</w:t>
      </w:r>
      <w:r>
        <w:rPr>
          <w:spacing w:val="-13"/>
          <w:w w:val="110"/>
          <w:sz w:val="20"/>
        </w:rPr>
        <w:t> </w:t>
      </w:r>
      <w:r>
        <w:rPr>
          <w:w w:val="110"/>
          <w:sz w:val="20"/>
        </w:rPr>
        <w:t>4-H</w:t>
      </w:r>
      <w:r>
        <w:rPr>
          <w:spacing w:val="-12"/>
          <w:w w:val="110"/>
          <w:sz w:val="20"/>
        </w:rPr>
        <w:t> </w:t>
      </w:r>
      <w:r>
        <w:rPr>
          <w:w w:val="110"/>
          <w:sz w:val="20"/>
        </w:rPr>
        <w:t>members</w:t>
      </w:r>
      <w:r>
        <w:rPr>
          <w:spacing w:val="-13"/>
          <w:w w:val="110"/>
          <w:sz w:val="20"/>
        </w:rPr>
        <w:t> </w:t>
      </w:r>
      <w:r>
        <w:rPr>
          <w:w w:val="110"/>
          <w:sz w:val="20"/>
        </w:rPr>
        <w:t>in</w:t>
      </w:r>
      <w:r>
        <w:rPr>
          <w:spacing w:val="-12"/>
          <w:w w:val="110"/>
          <w:sz w:val="20"/>
        </w:rPr>
        <w:t> </w:t>
      </w:r>
      <w:r>
        <w:rPr>
          <w:w w:val="110"/>
          <w:sz w:val="20"/>
        </w:rPr>
        <w:t>any</w:t>
      </w:r>
      <w:r>
        <w:rPr>
          <w:spacing w:val="-12"/>
          <w:w w:val="110"/>
          <w:sz w:val="20"/>
        </w:rPr>
        <w:t> </w:t>
      </w:r>
      <w:r>
        <w:rPr>
          <w:w w:val="110"/>
          <w:sz w:val="20"/>
        </w:rPr>
        <w:t>project. 11.</w:t>
      </w:r>
      <w:r>
        <w:rPr>
          <w:spacing w:val="-27"/>
          <w:w w:val="110"/>
          <w:sz w:val="20"/>
        </w:rPr>
        <w:t> </w:t>
      </w:r>
      <w:r>
        <w:rPr>
          <w:w w:val="110"/>
          <w:sz w:val="20"/>
        </w:rPr>
        <w:t>Displays will not be broken out by project area.</w:t>
      </w:r>
    </w:p>
    <w:p>
      <w:pPr>
        <w:pStyle w:val="BodyText"/>
        <w:spacing w:line="206" w:lineRule="auto"/>
        <w:ind w:left="1091" w:right="3544" w:hanging="398"/>
        <w:jc w:val="both"/>
      </w:pPr>
      <w:r>
        <w:rPr>
          <w:spacing w:val="-2"/>
          <w:w w:val="110"/>
        </w:rPr>
        <w:t>12.</w:t>
      </w:r>
      <w:r>
        <w:rPr>
          <w:spacing w:val="-11"/>
          <w:w w:val="110"/>
        </w:rPr>
        <w:t> </w:t>
      </w:r>
      <w:r>
        <w:rPr>
          <w:spacing w:val="-2"/>
          <w:w w:val="110"/>
        </w:rPr>
        <w:t>Scoring</w:t>
      </w:r>
      <w:r>
        <w:rPr>
          <w:spacing w:val="-10"/>
          <w:w w:val="110"/>
        </w:rPr>
        <w:t> </w:t>
      </w:r>
      <w:r>
        <w:rPr>
          <w:spacing w:val="-2"/>
          <w:w w:val="110"/>
        </w:rPr>
        <w:t>will</w:t>
      </w:r>
      <w:r>
        <w:rPr>
          <w:spacing w:val="-11"/>
          <w:w w:val="110"/>
        </w:rPr>
        <w:t> </w:t>
      </w:r>
      <w:r>
        <w:rPr>
          <w:spacing w:val="-2"/>
          <w:w w:val="110"/>
        </w:rPr>
        <w:t>be</w:t>
      </w:r>
      <w:r>
        <w:rPr>
          <w:spacing w:val="-9"/>
          <w:w w:val="110"/>
        </w:rPr>
        <w:t> </w:t>
      </w:r>
      <w:r>
        <w:rPr>
          <w:spacing w:val="-2"/>
          <w:w w:val="110"/>
        </w:rPr>
        <w:t>based</w:t>
      </w:r>
      <w:r>
        <w:rPr>
          <w:spacing w:val="-3"/>
          <w:w w:val="110"/>
        </w:rPr>
        <w:t> </w:t>
      </w:r>
      <w:r>
        <w:rPr>
          <w:spacing w:val="-2"/>
          <w:w w:val="110"/>
        </w:rPr>
        <w:t>on</w:t>
      </w:r>
      <w:r>
        <w:rPr>
          <w:spacing w:val="-4"/>
          <w:w w:val="110"/>
        </w:rPr>
        <w:t> </w:t>
      </w:r>
      <w:r>
        <w:rPr>
          <w:spacing w:val="-2"/>
          <w:w w:val="110"/>
        </w:rPr>
        <w:t>the</w:t>
      </w:r>
      <w:r>
        <w:rPr>
          <w:spacing w:val="-4"/>
          <w:w w:val="110"/>
        </w:rPr>
        <w:t> </w:t>
      </w:r>
      <w:r>
        <w:rPr>
          <w:spacing w:val="-2"/>
          <w:w w:val="110"/>
        </w:rPr>
        <w:t>following: </w:t>
      </w:r>
      <w:r>
        <w:rPr>
          <w:position w:val="2"/>
        </w:rPr>
        <w:drawing>
          <wp:inline distT="0" distB="0" distL="0" distR="0">
            <wp:extent cx="57150" cy="57149"/>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10"/>
        </w:rPr>
        <w:t> </w:t>
      </w:r>
      <w:r>
        <w:rPr>
          <w:w w:val="110"/>
        </w:rPr>
        <w:t>50% educational content</w:t>
      </w:r>
    </w:p>
    <w:p>
      <w:pPr>
        <w:pStyle w:val="BodyText"/>
        <w:spacing w:line="200" w:lineRule="exact"/>
        <w:ind w:left="1091"/>
        <w:jc w:val="both"/>
      </w:pPr>
      <w:r>
        <w:rPr>
          <w:position w:val="2"/>
        </w:rPr>
        <w:drawing>
          <wp:inline distT="0" distB="0" distL="0" distR="0">
            <wp:extent cx="57150" cy="57149"/>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hAnsi="Times New Roman"/>
          <w:spacing w:val="80"/>
          <w:w w:val="150"/>
        </w:rPr>
        <w:t> </w:t>
      </w:r>
      <w:r>
        <w:rPr>
          <w:w w:val="110"/>
        </w:rPr>
        <w:t>40% exhibitor’s knowledge</w:t>
      </w:r>
    </w:p>
    <w:p>
      <w:pPr>
        <w:pStyle w:val="BodyText"/>
        <w:spacing w:line="227" w:lineRule="exact"/>
        <w:ind w:left="1091"/>
        <w:jc w:val="both"/>
      </w:pPr>
      <w:r>
        <w:rPr>
          <w:position w:val="2"/>
        </w:rPr>
        <w:drawing>
          <wp:inline distT="0" distB="0" distL="0" distR="0">
            <wp:extent cx="57150" cy="57149"/>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50"/>
        </w:rPr>
        <w:t> </w:t>
      </w:r>
      <w:r>
        <w:rPr>
          <w:w w:val="110"/>
        </w:rPr>
        <w:t>10% Quality and Appearance of Display materials</w:t>
      </w:r>
    </w:p>
    <w:p>
      <w:pPr>
        <w:pStyle w:val="BodyText"/>
        <w:spacing w:before="157"/>
      </w:pPr>
    </w:p>
    <w:p>
      <w:pPr>
        <w:pStyle w:val="BodyText"/>
        <w:spacing w:line="242" w:lineRule="exact"/>
        <w:ind w:left="664"/>
      </w:pPr>
      <w:r>
        <w:rPr>
          <w:w w:val="110"/>
        </w:rPr>
        <w:t>*Class</w:t>
      </w:r>
      <w:r>
        <w:rPr>
          <w:spacing w:val="2"/>
          <w:w w:val="110"/>
        </w:rPr>
        <w:t> </w:t>
      </w:r>
      <w:r>
        <w:rPr>
          <w:w w:val="110"/>
        </w:rPr>
        <w:t>1802</w:t>
      </w:r>
      <w:r>
        <w:rPr>
          <w:spacing w:val="2"/>
          <w:w w:val="110"/>
        </w:rPr>
        <w:t> </w:t>
      </w:r>
      <w:r>
        <w:rPr>
          <w:w w:val="110"/>
        </w:rPr>
        <w:t>-</w:t>
      </w:r>
      <w:r>
        <w:rPr>
          <w:spacing w:val="2"/>
          <w:w w:val="110"/>
        </w:rPr>
        <w:t> </w:t>
      </w:r>
      <w:r>
        <w:rPr>
          <w:w w:val="110"/>
        </w:rPr>
        <w:t>Junior</w:t>
      </w:r>
      <w:r>
        <w:rPr>
          <w:spacing w:val="2"/>
          <w:w w:val="110"/>
        </w:rPr>
        <w:t> </w:t>
      </w:r>
      <w:r>
        <w:rPr>
          <w:w w:val="110"/>
        </w:rPr>
        <w:t>Project</w:t>
      </w:r>
      <w:r>
        <w:rPr>
          <w:spacing w:val="2"/>
          <w:w w:val="110"/>
        </w:rPr>
        <w:t> </w:t>
      </w:r>
      <w:r>
        <w:rPr>
          <w:w w:val="110"/>
        </w:rPr>
        <w:t>Displays</w:t>
      </w:r>
      <w:r>
        <w:rPr>
          <w:spacing w:val="2"/>
          <w:w w:val="110"/>
        </w:rPr>
        <w:t> </w:t>
      </w:r>
      <w:r>
        <w:rPr>
          <w:w w:val="110"/>
        </w:rPr>
        <w:t>(Ages</w:t>
      </w:r>
      <w:r>
        <w:rPr>
          <w:spacing w:val="2"/>
          <w:w w:val="110"/>
        </w:rPr>
        <w:t> </w:t>
      </w:r>
      <w:r>
        <w:rPr>
          <w:w w:val="110"/>
        </w:rPr>
        <w:t>7-</w:t>
      </w:r>
      <w:r>
        <w:rPr>
          <w:spacing w:val="-5"/>
          <w:w w:val="110"/>
        </w:rPr>
        <w:t>9)</w:t>
      </w:r>
    </w:p>
    <w:p>
      <w:pPr>
        <w:pStyle w:val="BodyText"/>
        <w:spacing w:line="240" w:lineRule="exact"/>
        <w:ind w:left="664"/>
      </w:pPr>
      <w:r>
        <w:rPr>
          <w:w w:val="110"/>
        </w:rPr>
        <w:t>*Class 1803 -</w:t>
      </w:r>
      <w:r>
        <w:rPr>
          <w:spacing w:val="1"/>
          <w:w w:val="110"/>
        </w:rPr>
        <w:t> </w:t>
      </w:r>
      <w:r>
        <w:rPr>
          <w:w w:val="110"/>
        </w:rPr>
        <w:t>Intermediate Project Displays</w:t>
      </w:r>
      <w:r>
        <w:rPr>
          <w:spacing w:val="1"/>
          <w:w w:val="110"/>
        </w:rPr>
        <w:t> </w:t>
      </w:r>
      <w:r>
        <w:rPr>
          <w:w w:val="110"/>
        </w:rPr>
        <w:t>- (Ages 10-</w:t>
      </w:r>
      <w:r>
        <w:rPr>
          <w:spacing w:val="-5"/>
          <w:w w:val="110"/>
        </w:rPr>
        <w:t>13)</w:t>
      </w:r>
    </w:p>
    <w:p>
      <w:pPr>
        <w:pStyle w:val="BodyText"/>
        <w:spacing w:line="242" w:lineRule="exact"/>
        <w:ind w:left="664"/>
      </w:pPr>
      <w:r>
        <w:rPr>
          <w:w w:val="110"/>
        </w:rPr>
        <w:t>*Class</w:t>
      </w:r>
      <w:r>
        <w:rPr>
          <w:spacing w:val="-4"/>
          <w:w w:val="110"/>
        </w:rPr>
        <w:t> </w:t>
      </w:r>
      <w:r>
        <w:rPr>
          <w:w w:val="110"/>
        </w:rPr>
        <w:t>1804</w:t>
      </w:r>
      <w:r>
        <w:rPr>
          <w:spacing w:val="-3"/>
          <w:w w:val="110"/>
        </w:rPr>
        <w:t> </w:t>
      </w:r>
      <w:r>
        <w:rPr>
          <w:w w:val="110"/>
        </w:rPr>
        <w:t>-</w:t>
      </w:r>
      <w:r>
        <w:rPr>
          <w:spacing w:val="-3"/>
          <w:w w:val="110"/>
        </w:rPr>
        <w:t> </w:t>
      </w:r>
      <w:r>
        <w:rPr>
          <w:w w:val="110"/>
        </w:rPr>
        <w:t>Senior</w:t>
      </w:r>
      <w:r>
        <w:rPr>
          <w:spacing w:val="-3"/>
          <w:w w:val="110"/>
        </w:rPr>
        <w:t> </w:t>
      </w:r>
      <w:r>
        <w:rPr>
          <w:w w:val="110"/>
        </w:rPr>
        <w:t>Project</w:t>
      </w:r>
      <w:r>
        <w:rPr>
          <w:spacing w:val="-3"/>
          <w:w w:val="110"/>
        </w:rPr>
        <w:t> </w:t>
      </w:r>
      <w:r>
        <w:rPr>
          <w:w w:val="110"/>
        </w:rPr>
        <w:t>Displays</w:t>
      </w:r>
      <w:r>
        <w:rPr>
          <w:spacing w:val="-3"/>
          <w:w w:val="110"/>
        </w:rPr>
        <w:t> </w:t>
      </w:r>
      <w:r>
        <w:rPr>
          <w:w w:val="110"/>
        </w:rPr>
        <w:t>(Ages</w:t>
      </w:r>
      <w:r>
        <w:rPr>
          <w:spacing w:val="-3"/>
          <w:w w:val="110"/>
        </w:rPr>
        <w:t> </w:t>
      </w:r>
      <w:r>
        <w:rPr>
          <w:w w:val="110"/>
        </w:rPr>
        <w:t>14</w:t>
      </w:r>
      <w:r>
        <w:rPr>
          <w:spacing w:val="-3"/>
          <w:w w:val="110"/>
        </w:rPr>
        <w:t> </w:t>
      </w:r>
      <w:r>
        <w:rPr>
          <w:w w:val="110"/>
        </w:rPr>
        <w:t>&amp;</w:t>
      </w:r>
      <w:r>
        <w:rPr>
          <w:spacing w:val="-3"/>
          <w:w w:val="110"/>
        </w:rPr>
        <w:t> </w:t>
      </w:r>
      <w:r>
        <w:rPr>
          <w:spacing w:val="-2"/>
          <w:w w:val="110"/>
        </w:rPr>
        <w:t>Older)</w:t>
      </w:r>
    </w:p>
    <w:p>
      <w:pPr>
        <w:pStyle w:val="BodyText"/>
        <w:spacing w:after="0" w:line="242" w:lineRule="exact"/>
        <w:sectPr>
          <w:footerReference w:type="default" r:id="rId72"/>
          <w:pgSz w:w="7920" w:h="12240"/>
          <w:pgMar w:header="0" w:footer="346" w:top="240" w:bottom="540" w:left="0" w:right="0"/>
          <w:pgNumType w:start="54"/>
        </w:sectPr>
      </w:pPr>
    </w:p>
    <w:p>
      <w:pPr>
        <w:pStyle w:val="BodyText"/>
        <w:ind w:left="525"/>
      </w:pPr>
      <w:r>
        <w:rPr/>
        <mc:AlternateContent>
          <mc:Choice Requires="wps">
            <w:drawing>
              <wp:inline distT="0" distB="0" distL="0" distR="0">
                <wp:extent cx="4314825" cy="2019300"/>
                <wp:effectExtent l="0" t="0" r="0" b="0"/>
                <wp:docPr id="200" name="Group 200"/>
                <wp:cNvGraphicFramePr>
                  <a:graphicFrameLocks/>
                </wp:cNvGraphicFramePr>
                <a:graphic>
                  <a:graphicData uri="http://schemas.microsoft.com/office/word/2010/wordprocessingGroup">
                    <wpg:wgp>
                      <wpg:cNvPr id="200" name="Group 200"/>
                      <wpg:cNvGrpSpPr/>
                      <wpg:grpSpPr>
                        <a:xfrm>
                          <a:off x="0" y="0"/>
                          <a:ext cx="4314825" cy="2019300"/>
                          <a:chExt cx="4314825" cy="2019300"/>
                        </a:xfrm>
                      </wpg:grpSpPr>
                      <pic:pic>
                        <pic:nvPicPr>
                          <pic:cNvPr id="201" name="Image 201"/>
                          <pic:cNvPicPr/>
                        </pic:nvPicPr>
                        <pic:blipFill>
                          <a:blip r:embed="rId74" cstate="print"/>
                          <a:stretch>
                            <a:fillRect/>
                          </a:stretch>
                        </pic:blipFill>
                        <pic:spPr>
                          <a:xfrm>
                            <a:off x="0" y="0"/>
                            <a:ext cx="4314824" cy="2019299"/>
                          </a:xfrm>
                          <a:prstGeom prst="rect">
                            <a:avLst/>
                          </a:prstGeom>
                        </pic:spPr>
                      </pic:pic>
                      <wps:wsp>
                        <wps:cNvPr id="202" name="Textbox 202"/>
                        <wps:cNvSpPr txBox="1"/>
                        <wps:spPr>
                          <a:xfrm>
                            <a:off x="0" y="0"/>
                            <a:ext cx="4314825" cy="2019300"/>
                          </a:xfrm>
                          <a:prstGeom prst="rect">
                            <a:avLst/>
                          </a:prstGeom>
                        </wps:spPr>
                        <wps:txbx>
                          <w:txbxContent>
                            <w:p>
                              <w:pPr>
                                <w:spacing w:before="215"/>
                                <w:ind w:left="62" w:right="43" w:firstLine="0"/>
                                <w:jc w:val="center"/>
                                <w:rPr>
                                  <w:sz w:val="30"/>
                                </w:rPr>
                              </w:pPr>
                              <w:r>
                                <w:rPr>
                                  <w:spacing w:val="-2"/>
                                  <w:w w:val="105"/>
                                  <w:sz w:val="30"/>
                                </w:rPr>
                                <w:t>Department</w:t>
                              </w:r>
                              <w:r>
                                <w:rPr>
                                  <w:spacing w:val="-16"/>
                                  <w:w w:val="105"/>
                                  <w:sz w:val="30"/>
                                </w:rPr>
                                <w:t> </w:t>
                              </w:r>
                              <w:r>
                                <w:rPr>
                                  <w:spacing w:val="-5"/>
                                  <w:w w:val="110"/>
                                  <w:sz w:val="30"/>
                                </w:rPr>
                                <w:t>19</w:t>
                              </w:r>
                            </w:p>
                            <w:p>
                              <w:pPr>
                                <w:spacing w:line="363" w:lineRule="exact" w:before="9"/>
                                <w:ind w:left="19" w:right="62" w:firstLine="0"/>
                                <w:jc w:val="center"/>
                                <w:rPr>
                                  <w:sz w:val="30"/>
                                </w:rPr>
                              </w:pPr>
                              <w:r>
                                <w:rPr>
                                  <w:spacing w:val="-9"/>
                                  <w:w w:val="115"/>
                                  <w:sz w:val="30"/>
                                </w:rPr>
                                <w:t>READING</w:t>
                              </w:r>
                              <w:r>
                                <w:rPr>
                                  <w:spacing w:val="-7"/>
                                  <w:w w:val="115"/>
                                  <w:sz w:val="30"/>
                                </w:rPr>
                                <w:t> </w:t>
                              </w:r>
                              <w:r>
                                <w:rPr>
                                  <w:spacing w:val="-2"/>
                                  <w:w w:val="115"/>
                                  <w:sz w:val="30"/>
                                </w:rPr>
                                <w:t>ADVENTURES</w:t>
                              </w:r>
                            </w:p>
                            <w:p>
                              <w:pPr>
                                <w:spacing w:line="241" w:lineRule="exact" w:before="0"/>
                                <w:ind w:left="2128" w:right="0" w:firstLine="0"/>
                                <w:jc w:val="left"/>
                                <w:rPr>
                                  <w:i/>
                                  <w:sz w:val="20"/>
                                </w:rPr>
                              </w:pPr>
                              <w:r>
                                <w:rPr>
                                  <w:i/>
                                  <w:w w:val="110"/>
                                  <w:sz w:val="20"/>
                                </w:rPr>
                                <w:t>Superintendent:</w:t>
                              </w:r>
                              <w:r>
                                <w:rPr>
                                  <w:i/>
                                  <w:spacing w:val="-12"/>
                                  <w:w w:val="110"/>
                                  <w:sz w:val="20"/>
                                </w:rPr>
                                <w:t> </w:t>
                              </w:r>
                              <w:r>
                                <w:rPr>
                                  <w:i/>
                                  <w:w w:val="110"/>
                                  <w:sz w:val="20"/>
                                </w:rPr>
                                <w:t>Lori</w:t>
                              </w:r>
                              <w:r>
                                <w:rPr>
                                  <w:i/>
                                  <w:spacing w:val="-11"/>
                                  <w:w w:val="110"/>
                                  <w:sz w:val="20"/>
                                </w:rPr>
                                <w:t> </w:t>
                              </w:r>
                              <w:r>
                                <w:rPr>
                                  <w:i/>
                                  <w:spacing w:val="-2"/>
                                  <w:w w:val="110"/>
                                  <w:sz w:val="20"/>
                                </w:rPr>
                                <w:t>Bower</w:t>
                              </w:r>
                            </w:p>
                            <w:p>
                              <w:pPr>
                                <w:spacing w:line="240" w:lineRule="auto" w:before="44"/>
                                <w:rPr>
                                  <w:i/>
                                  <w:sz w:val="20"/>
                                </w:rPr>
                              </w:pPr>
                            </w:p>
                            <w:p>
                              <w:pPr>
                                <w:spacing w:line="266" w:lineRule="auto" w:before="1"/>
                                <w:ind w:left="485" w:right="2896" w:firstLine="0"/>
                                <w:jc w:val="left"/>
                                <w:rPr>
                                  <w:sz w:val="20"/>
                                </w:rPr>
                              </w:pPr>
                              <w:r>
                                <w:rPr>
                                  <w:w w:val="110"/>
                                  <w:sz w:val="20"/>
                                </w:rPr>
                                <w:t>Pre-Entries:</w:t>
                              </w:r>
                              <w:r>
                                <w:rPr>
                                  <w:spacing w:val="-6"/>
                                  <w:w w:val="110"/>
                                  <w:sz w:val="20"/>
                                </w:rPr>
                                <w:t> </w:t>
                              </w:r>
                              <w:r>
                                <w:rPr>
                                  <w:w w:val="110"/>
                                  <w:sz w:val="20"/>
                                </w:rPr>
                                <w:t>Thursday,</w:t>
                              </w:r>
                              <w:r>
                                <w:rPr>
                                  <w:spacing w:val="-6"/>
                                  <w:w w:val="110"/>
                                  <w:sz w:val="20"/>
                                </w:rPr>
                                <w:t> </w:t>
                              </w:r>
                              <w:r>
                                <w:rPr>
                                  <w:w w:val="110"/>
                                  <w:sz w:val="20"/>
                                </w:rPr>
                                <w:t>July</w:t>
                              </w:r>
                              <w:r>
                                <w:rPr>
                                  <w:spacing w:val="-6"/>
                                  <w:w w:val="110"/>
                                  <w:sz w:val="20"/>
                                </w:rPr>
                                <w:t> </w:t>
                              </w:r>
                              <w:r>
                                <w:rPr>
                                  <w:w w:val="110"/>
                                  <w:sz w:val="20"/>
                                </w:rPr>
                                <w:t>17 Location: 4-H Building</w:t>
                              </w:r>
                            </w:p>
                            <w:p>
                              <w:pPr>
                                <w:spacing w:line="242" w:lineRule="exact" w:before="0"/>
                                <w:ind w:left="485"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3:30</w:t>
                              </w:r>
                              <w:r>
                                <w:rPr>
                                  <w:spacing w:val="-5"/>
                                  <w:w w:val="110"/>
                                  <w:sz w:val="20"/>
                                </w:rPr>
                                <w:t> </w:t>
                              </w:r>
                              <w:r>
                                <w:rPr>
                                  <w:w w:val="110"/>
                                  <w:sz w:val="20"/>
                                </w:rPr>
                                <w:t>PM,</w:t>
                              </w:r>
                              <w:r>
                                <w:rPr>
                                  <w:spacing w:val="-5"/>
                                  <w:w w:val="110"/>
                                  <w:sz w:val="20"/>
                                </w:rPr>
                                <w:t> </w:t>
                              </w:r>
                              <w:r>
                                <w:rPr>
                                  <w:w w:val="110"/>
                                  <w:sz w:val="20"/>
                                </w:rPr>
                                <w:t>Friday,</w:t>
                              </w:r>
                              <w:r>
                                <w:rPr>
                                  <w:spacing w:val="-5"/>
                                  <w:w w:val="110"/>
                                  <w:sz w:val="20"/>
                                </w:rPr>
                                <w:t> </w:t>
                              </w:r>
                              <w:r>
                                <w:rPr>
                                  <w:w w:val="110"/>
                                  <w:sz w:val="20"/>
                                </w:rPr>
                                <w:t>July</w:t>
                              </w:r>
                              <w:r>
                                <w:rPr>
                                  <w:spacing w:val="-5"/>
                                  <w:w w:val="110"/>
                                  <w:sz w:val="20"/>
                                </w:rPr>
                                <w:t> 25</w:t>
                              </w:r>
                            </w:p>
                            <w:p>
                              <w:pPr>
                                <w:spacing w:line="240" w:lineRule="auto" w:before="154"/>
                                <w:rPr>
                                  <w:sz w:val="20"/>
                                </w:rPr>
                              </w:pPr>
                            </w:p>
                            <w:p>
                              <w:pPr>
                                <w:spacing w:before="0"/>
                                <w:ind w:left="2105" w:right="0" w:firstLine="0"/>
                                <w:jc w:val="left"/>
                                <w:rPr>
                                  <w:b/>
                                  <w:sz w:val="20"/>
                                </w:rPr>
                              </w:pPr>
                              <w:r>
                                <w:rPr>
                                  <w:b/>
                                  <w:spacing w:val="-2"/>
                                  <w:w w:val="115"/>
                                  <w:sz w:val="20"/>
                                </w:rPr>
                                <w:t>https://tinyurl.com/2025DisplaySpaceRequests</w:t>
                              </w:r>
                            </w:p>
                          </w:txbxContent>
                        </wps:txbx>
                        <wps:bodyPr wrap="square" lIns="0" tIns="0" rIns="0" bIns="0" rtlCol="0">
                          <a:noAutofit/>
                        </wps:bodyPr>
                      </wps:wsp>
                    </wpg:wgp>
                  </a:graphicData>
                </a:graphic>
              </wp:inline>
            </w:drawing>
          </mc:Choice>
          <mc:Fallback>
            <w:pict>
              <v:group style="width:339.75pt;height:159pt;mso-position-horizontal-relative:char;mso-position-vertical-relative:line" id="docshapegroup144" coordorigin="0,0" coordsize="6795,3180">
                <v:shape style="position:absolute;left:0;top:0;width:6795;height:3180" type="#_x0000_t75" id="docshape145" stroked="false">
                  <v:imagedata r:id="rId74" o:title=""/>
                </v:shape>
                <v:shape style="position:absolute;left:0;top:0;width:6795;height:3180" type="#_x0000_t202" id="docshape146" filled="false" stroked="false">
                  <v:textbox inset="0,0,0,0">
                    <w:txbxContent>
                      <w:p>
                        <w:pPr>
                          <w:spacing w:before="215"/>
                          <w:ind w:left="62" w:right="43" w:firstLine="0"/>
                          <w:jc w:val="center"/>
                          <w:rPr>
                            <w:sz w:val="30"/>
                          </w:rPr>
                        </w:pPr>
                        <w:r>
                          <w:rPr>
                            <w:spacing w:val="-2"/>
                            <w:w w:val="105"/>
                            <w:sz w:val="30"/>
                          </w:rPr>
                          <w:t>Department</w:t>
                        </w:r>
                        <w:r>
                          <w:rPr>
                            <w:spacing w:val="-16"/>
                            <w:w w:val="105"/>
                            <w:sz w:val="30"/>
                          </w:rPr>
                          <w:t> </w:t>
                        </w:r>
                        <w:r>
                          <w:rPr>
                            <w:spacing w:val="-5"/>
                            <w:w w:val="110"/>
                            <w:sz w:val="30"/>
                          </w:rPr>
                          <w:t>19</w:t>
                        </w:r>
                      </w:p>
                      <w:p>
                        <w:pPr>
                          <w:spacing w:line="363" w:lineRule="exact" w:before="9"/>
                          <w:ind w:left="19" w:right="62" w:firstLine="0"/>
                          <w:jc w:val="center"/>
                          <w:rPr>
                            <w:sz w:val="30"/>
                          </w:rPr>
                        </w:pPr>
                        <w:r>
                          <w:rPr>
                            <w:spacing w:val="-9"/>
                            <w:w w:val="115"/>
                            <w:sz w:val="30"/>
                          </w:rPr>
                          <w:t>READING</w:t>
                        </w:r>
                        <w:r>
                          <w:rPr>
                            <w:spacing w:val="-7"/>
                            <w:w w:val="115"/>
                            <w:sz w:val="30"/>
                          </w:rPr>
                          <w:t> </w:t>
                        </w:r>
                        <w:r>
                          <w:rPr>
                            <w:spacing w:val="-2"/>
                            <w:w w:val="115"/>
                            <w:sz w:val="30"/>
                          </w:rPr>
                          <w:t>ADVENTURES</w:t>
                        </w:r>
                      </w:p>
                      <w:p>
                        <w:pPr>
                          <w:spacing w:line="241" w:lineRule="exact" w:before="0"/>
                          <w:ind w:left="2128" w:right="0" w:firstLine="0"/>
                          <w:jc w:val="left"/>
                          <w:rPr>
                            <w:i/>
                            <w:sz w:val="20"/>
                          </w:rPr>
                        </w:pPr>
                        <w:r>
                          <w:rPr>
                            <w:i/>
                            <w:w w:val="110"/>
                            <w:sz w:val="20"/>
                          </w:rPr>
                          <w:t>Superintendent:</w:t>
                        </w:r>
                        <w:r>
                          <w:rPr>
                            <w:i/>
                            <w:spacing w:val="-12"/>
                            <w:w w:val="110"/>
                            <w:sz w:val="20"/>
                          </w:rPr>
                          <w:t> </w:t>
                        </w:r>
                        <w:r>
                          <w:rPr>
                            <w:i/>
                            <w:w w:val="110"/>
                            <w:sz w:val="20"/>
                          </w:rPr>
                          <w:t>Lori</w:t>
                        </w:r>
                        <w:r>
                          <w:rPr>
                            <w:i/>
                            <w:spacing w:val="-11"/>
                            <w:w w:val="110"/>
                            <w:sz w:val="20"/>
                          </w:rPr>
                          <w:t> </w:t>
                        </w:r>
                        <w:r>
                          <w:rPr>
                            <w:i/>
                            <w:spacing w:val="-2"/>
                            <w:w w:val="110"/>
                            <w:sz w:val="20"/>
                          </w:rPr>
                          <w:t>Bower</w:t>
                        </w:r>
                      </w:p>
                      <w:p>
                        <w:pPr>
                          <w:spacing w:line="240" w:lineRule="auto" w:before="44"/>
                          <w:rPr>
                            <w:i/>
                            <w:sz w:val="20"/>
                          </w:rPr>
                        </w:pPr>
                      </w:p>
                      <w:p>
                        <w:pPr>
                          <w:spacing w:line="266" w:lineRule="auto" w:before="1"/>
                          <w:ind w:left="485" w:right="2896" w:firstLine="0"/>
                          <w:jc w:val="left"/>
                          <w:rPr>
                            <w:sz w:val="20"/>
                          </w:rPr>
                        </w:pPr>
                        <w:r>
                          <w:rPr>
                            <w:w w:val="110"/>
                            <w:sz w:val="20"/>
                          </w:rPr>
                          <w:t>Pre-Entries:</w:t>
                        </w:r>
                        <w:r>
                          <w:rPr>
                            <w:spacing w:val="-6"/>
                            <w:w w:val="110"/>
                            <w:sz w:val="20"/>
                          </w:rPr>
                          <w:t> </w:t>
                        </w:r>
                        <w:r>
                          <w:rPr>
                            <w:w w:val="110"/>
                            <w:sz w:val="20"/>
                          </w:rPr>
                          <w:t>Thursday,</w:t>
                        </w:r>
                        <w:r>
                          <w:rPr>
                            <w:spacing w:val="-6"/>
                            <w:w w:val="110"/>
                            <w:sz w:val="20"/>
                          </w:rPr>
                          <w:t> </w:t>
                        </w:r>
                        <w:r>
                          <w:rPr>
                            <w:w w:val="110"/>
                            <w:sz w:val="20"/>
                          </w:rPr>
                          <w:t>July</w:t>
                        </w:r>
                        <w:r>
                          <w:rPr>
                            <w:spacing w:val="-6"/>
                            <w:w w:val="110"/>
                            <w:sz w:val="20"/>
                          </w:rPr>
                          <w:t> </w:t>
                        </w:r>
                        <w:r>
                          <w:rPr>
                            <w:w w:val="110"/>
                            <w:sz w:val="20"/>
                          </w:rPr>
                          <w:t>17 Location: 4-H Building</w:t>
                        </w:r>
                      </w:p>
                      <w:p>
                        <w:pPr>
                          <w:spacing w:line="242" w:lineRule="exact" w:before="0"/>
                          <w:ind w:left="485"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3:30</w:t>
                        </w:r>
                        <w:r>
                          <w:rPr>
                            <w:spacing w:val="-5"/>
                            <w:w w:val="110"/>
                            <w:sz w:val="20"/>
                          </w:rPr>
                          <w:t> </w:t>
                        </w:r>
                        <w:r>
                          <w:rPr>
                            <w:w w:val="110"/>
                            <w:sz w:val="20"/>
                          </w:rPr>
                          <w:t>PM,</w:t>
                        </w:r>
                        <w:r>
                          <w:rPr>
                            <w:spacing w:val="-5"/>
                            <w:w w:val="110"/>
                            <w:sz w:val="20"/>
                          </w:rPr>
                          <w:t> </w:t>
                        </w:r>
                        <w:r>
                          <w:rPr>
                            <w:w w:val="110"/>
                            <w:sz w:val="20"/>
                          </w:rPr>
                          <w:t>Friday,</w:t>
                        </w:r>
                        <w:r>
                          <w:rPr>
                            <w:spacing w:val="-5"/>
                            <w:w w:val="110"/>
                            <w:sz w:val="20"/>
                          </w:rPr>
                          <w:t> </w:t>
                        </w:r>
                        <w:r>
                          <w:rPr>
                            <w:w w:val="110"/>
                            <w:sz w:val="20"/>
                          </w:rPr>
                          <w:t>July</w:t>
                        </w:r>
                        <w:r>
                          <w:rPr>
                            <w:spacing w:val="-5"/>
                            <w:w w:val="110"/>
                            <w:sz w:val="20"/>
                          </w:rPr>
                          <w:t> 25</w:t>
                        </w:r>
                      </w:p>
                      <w:p>
                        <w:pPr>
                          <w:spacing w:line="240" w:lineRule="auto" w:before="154"/>
                          <w:rPr>
                            <w:sz w:val="20"/>
                          </w:rPr>
                        </w:pPr>
                      </w:p>
                      <w:p>
                        <w:pPr>
                          <w:spacing w:before="0"/>
                          <w:ind w:left="2105" w:right="0" w:firstLine="0"/>
                          <w:jc w:val="left"/>
                          <w:rPr>
                            <w:b/>
                            <w:sz w:val="20"/>
                          </w:rPr>
                        </w:pPr>
                        <w:r>
                          <w:rPr>
                            <w:b/>
                            <w:spacing w:val="-2"/>
                            <w:w w:val="115"/>
                            <w:sz w:val="20"/>
                          </w:rPr>
                          <w:t>https://tinyurl.com/2025DisplaySpaceRequests</w:t>
                        </w:r>
                      </w:p>
                    </w:txbxContent>
                  </v:textbox>
                  <w10:wrap type="none"/>
                </v:shape>
              </v:group>
            </w:pict>
          </mc:Fallback>
        </mc:AlternateContent>
      </w:r>
      <w:r>
        <w:rPr/>
      </w:r>
    </w:p>
    <w:p>
      <w:pPr>
        <w:spacing w:before="0"/>
        <w:ind w:left="667" w:right="0" w:firstLine="0"/>
        <w:jc w:val="left"/>
        <w:rPr>
          <w:i/>
          <w:sz w:val="20"/>
        </w:rPr>
      </w:pPr>
      <w:r>
        <w:rPr>
          <w:i/>
          <w:spacing w:val="-2"/>
          <w:w w:val="110"/>
          <w:sz w:val="20"/>
        </w:rPr>
        <w:t>LIMITS:</w:t>
      </w:r>
      <w:r>
        <w:rPr>
          <w:i/>
          <w:spacing w:val="-4"/>
          <w:w w:val="110"/>
          <w:sz w:val="20"/>
        </w:rPr>
        <w:t> </w:t>
      </w:r>
      <w:r>
        <w:rPr>
          <w:i/>
          <w:spacing w:val="-2"/>
          <w:w w:val="110"/>
          <w:sz w:val="20"/>
        </w:rPr>
        <w:t>Exhibitors</w:t>
      </w:r>
      <w:r>
        <w:rPr>
          <w:i/>
          <w:spacing w:val="-3"/>
          <w:w w:val="110"/>
          <w:sz w:val="20"/>
        </w:rPr>
        <w:t> </w:t>
      </w:r>
      <w:r>
        <w:rPr>
          <w:i/>
          <w:spacing w:val="-2"/>
          <w:w w:val="110"/>
          <w:sz w:val="20"/>
        </w:rPr>
        <w:t>may</w:t>
      </w:r>
      <w:r>
        <w:rPr>
          <w:i/>
          <w:spacing w:val="-4"/>
          <w:w w:val="110"/>
          <w:sz w:val="20"/>
        </w:rPr>
        <w:t> </w:t>
      </w:r>
      <w:r>
        <w:rPr>
          <w:i/>
          <w:spacing w:val="-2"/>
          <w:w w:val="110"/>
          <w:sz w:val="20"/>
        </w:rPr>
        <w:t>enter</w:t>
      </w:r>
      <w:r>
        <w:rPr>
          <w:i/>
          <w:spacing w:val="-3"/>
          <w:w w:val="110"/>
          <w:sz w:val="20"/>
        </w:rPr>
        <w:t> </w:t>
      </w:r>
      <w:r>
        <w:rPr>
          <w:i/>
          <w:spacing w:val="-2"/>
          <w:w w:val="110"/>
          <w:sz w:val="20"/>
        </w:rPr>
        <w:t>1</w:t>
      </w:r>
      <w:r>
        <w:rPr>
          <w:i/>
          <w:spacing w:val="-3"/>
          <w:w w:val="110"/>
          <w:sz w:val="20"/>
        </w:rPr>
        <w:t> </w:t>
      </w:r>
      <w:r>
        <w:rPr>
          <w:i/>
          <w:spacing w:val="-2"/>
          <w:w w:val="110"/>
          <w:sz w:val="20"/>
        </w:rPr>
        <w:t>exhibit</w:t>
      </w:r>
      <w:r>
        <w:rPr>
          <w:i/>
          <w:spacing w:val="-4"/>
          <w:w w:val="110"/>
          <w:sz w:val="20"/>
        </w:rPr>
        <w:t> </w:t>
      </w:r>
      <w:r>
        <w:rPr>
          <w:i/>
          <w:spacing w:val="-2"/>
          <w:w w:val="110"/>
          <w:sz w:val="20"/>
        </w:rPr>
        <w:t>per</w:t>
      </w:r>
      <w:r>
        <w:rPr>
          <w:i/>
          <w:spacing w:val="-3"/>
          <w:w w:val="110"/>
          <w:sz w:val="20"/>
        </w:rPr>
        <w:t> </w:t>
      </w:r>
      <w:r>
        <w:rPr>
          <w:i/>
          <w:spacing w:val="-2"/>
          <w:w w:val="110"/>
          <w:sz w:val="20"/>
        </w:rPr>
        <w:t>class.</w:t>
      </w:r>
    </w:p>
    <w:p>
      <w:pPr>
        <w:pStyle w:val="ListParagraph"/>
        <w:numPr>
          <w:ilvl w:val="0"/>
          <w:numId w:val="48"/>
        </w:numPr>
        <w:tabs>
          <w:tab w:pos="1006" w:val="left" w:leader="none"/>
        </w:tabs>
        <w:spacing w:line="227" w:lineRule="exact" w:before="164" w:after="0"/>
        <w:ind w:left="1006" w:right="0" w:hanging="190"/>
        <w:jc w:val="both"/>
        <w:rPr>
          <w:sz w:val="20"/>
        </w:rPr>
      </w:pPr>
      <w:r>
        <w:rPr>
          <w:spacing w:val="-2"/>
          <w:w w:val="110"/>
          <w:sz w:val="20"/>
        </w:rPr>
        <w:t>Read</w:t>
      </w:r>
      <w:r>
        <w:rPr>
          <w:spacing w:val="-3"/>
          <w:w w:val="110"/>
          <w:sz w:val="20"/>
        </w:rPr>
        <w:t> </w:t>
      </w:r>
      <w:r>
        <w:rPr>
          <w:spacing w:val="-2"/>
          <w:w w:val="110"/>
          <w:sz w:val="20"/>
        </w:rPr>
        <w:t>“General Rules”</w:t>
      </w:r>
    </w:p>
    <w:p>
      <w:pPr>
        <w:pStyle w:val="ListParagraph"/>
        <w:numPr>
          <w:ilvl w:val="0"/>
          <w:numId w:val="48"/>
        </w:numPr>
        <w:tabs>
          <w:tab w:pos="1005" w:val="left" w:leader="none"/>
          <w:tab w:pos="1007" w:val="left" w:leader="none"/>
        </w:tabs>
        <w:spacing w:line="206" w:lineRule="auto" w:before="10" w:after="0"/>
        <w:ind w:left="1007" w:right="664" w:hanging="192"/>
        <w:jc w:val="both"/>
        <w:rPr>
          <w:sz w:val="20"/>
        </w:rPr>
      </w:pPr>
      <w:r>
        <w:rPr>
          <w:w w:val="110"/>
          <w:sz w:val="20"/>
        </w:rPr>
        <w:t>Exhibitors will sign up for a conference judging time when they enter their</w:t>
      </w:r>
      <w:r>
        <w:rPr>
          <w:spacing w:val="-4"/>
          <w:w w:val="110"/>
          <w:sz w:val="20"/>
        </w:rPr>
        <w:t> </w:t>
      </w:r>
      <w:r>
        <w:rPr>
          <w:w w:val="110"/>
          <w:sz w:val="20"/>
        </w:rPr>
        <w:t>exhibits.</w:t>
      </w:r>
    </w:p>
    <w:p>
      <w:pPr>
        <w:pStyle w:val="ListParagraph"/>
        <w:numPr>
          <w:ilvl w:val="0"/>
          <w:numId w:val="48"/>
        </w:numPr>
        <w:tabs>
          <w:tab w:pos="1005" w:val="left" w:leader="none"/>
          <w:tab w:pos="1007" w:val="left" w:leader="none"/>
        </w:tabs>
        <w:spacing w:line="206" w:lineRule="auto" w:before="0" w:after="0"/>
        <w:ind w:left="1007" w:right="664" w:hanging="192"/>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presented</w:t>
      </w:r>
      <w:r>
        <w:rPr>
          <w:w w:val="110"/>
          <w:sz w:val="20"/>
        </w:rPr>
        <w:t> in</w:t>
      </w:r>
      <w:r>
        <w:rPr>
          <w:w w:val="110"/>
          <w:sz w:val="20"/>
        </w:rPr>
        <w:t> this</w:t>
      </w:r>
      <w:r>
        <w:rPr>
          <w:w w:val="110"/>
          <w:sz w:val="20"/>
        </w:rPr>
        <w:t> department:</w:t>
      </w:r>
      <w:r>
        <w:rPr>
          <w:w w:val="110"/>
          <w:sz w:val="20"/>
        </w:rPr>
        <w:t> Grand Champion</w:t>
      </w:r>
      <w:r>
        <w:rPr>
          <w:w w:val="110"/>
          <w:sz w:val="20"/>
        </w:rPr>
        <w:t> and</w:t>
      </w:r>
      <w:r>
        <w:rPr>
          <w:w w:val="110"/>
          <w:sz w:val="20"/>
        </w:rPr>
        <w:t> Reserve</w:t>
      </w:r>
      <w:r>
        <w:rPr>
          <w:w w:val="110"/>
          <w:sz w:val="20"/>
        </w:rPr>
        <w:t> Grand</w:t>
      </w:r>
      <w:r>
        <w:rPr>
          <w:w w:val="110"/>
          <w:sz w:val="20"/>
        </w:rPr>
        <w:t> Champion.</w:t>
      </w:r>
      <w:r>
        <w:rPr>
          <w:w w:val="110"/>
          <w:sz w:val="20"/>
        </w:rPr>
        <w:t> Champion</w:t>
      </w:r>
      <w:r>
        <w:rPr>
          <w:w w:val="110"/>
          <w:sz w:val="20"/>
        </w:rPr>
        <w:t> and</w:t>
      </w:r>
      <w:r>
        <w:rPr>
          <w:w w:val="110"/>
          <w:sz w:val="20"/>
        </w:rPr>
        <w:t> Reserve Champion may be selected for the Junior (7-9), Intermediate (10-13), and Senior (14-18) age divisions.</w:t>
      </w:r>
    </w:p>
    <w:p>
      <w:pPr>
        <w:pStyle w:val="ListParagraph"/>
        <w:numPr>
          <w:ilvl w:val="0"/>
          <w:numId w:val="48"/>
        </w:numPr>
        <w:tabs>
          <w:tab w:pos="1005" w:val="left" w:leader="none"/>
          <w:tab w:pos="1007" w:val="left" w:leader="none"/>
        </w:tabs>
        <w:spacing w:line="206" w:lineRule="auto" w:before="0" w:after="0"/>
        <w:ind w:left="1007" w:right="664" w:hanging="192"/>
        <w:jc w:val="both"/>
        <w:rPr>
          <w:sz w:val="20"/>
        </w:rPr>
      </w:pPr>
      <w:r>
        <w:rPr>
          <w:w w:val="110"/>
          <w:sz w:val="20"/>
        </w:rPr>
        <w:t>Exhibitors</w:t>
      </w:r>
      <w:r>
        <w:rPr>
          <w:spacing w:val="-3"/>
          <w:w w:val="110"/>
          <w:sz w:val="20"/>
        </w:rPr>
        <w:t> </w:t>
      </w:r>
      <w:r>
        <w:rPr>
          <w:w w:val="110"/>
          <w:sz w:val="20"/>
        </w:rPr>
        <w:t>are</w:t>
      </w:r>
      <w:r>
        <w:rPr>
          <w:spacing w:val="-3"/>
          <w:w w:val="110"/>
          <w:sz w:val="20"/>
        </w:rPr>
        <w:t> </w:t>
      </w:r>
      <w:r>
        <w:rPr>
          <w:w w:val="110"/>
          <w:sz w:val="20"/>
        </w:rPr>
        <w:t>to</w:t>
      </w:r>
      <w:r>
        <w:rPr>
          <w:spacing w:val="-3"/>
          <w:w w:val="110"/>
          <w:sz w:val="20"/>
        </w:rPr>
        <w:t> </w:t>
      </w:r>
      <w:r>
        <w:rPr>
          <w:w w:val="110"/>
          <w:sz w:val="20"/>
        </w:rPr>
        <w:t>make</w:t>
      </w:r>
      <w:r>
        <w:rPr>
          <w:spacing w:val="-3"/>
          <w:w w:val="110"/>
          <w:sz w:val="20"/>
        </w:rPr>
        <w:t> </w:t>
      </w:r>
      <w:r>
        <w:rPr>
          <w:w w:val="110"/>
          <w:sz w:val="20"/>
        </w:rPr>
        <w:t>a</w:t>
      </w:r>
      <w:r>
        <w:rPr>
          <w:spacing w:val="-3"/>
          <w:w w:val="110"/>
          <w:sz w:val="20"/>
        </w:rPr>
        <w:t> </w:t>
      </w:r>
      <w:r>
        <w:rPr>
          <w:w w:val="110"/>
          <w:sz w:val="20"/>
        </w:rPr>
        <w:t>complete</w:t>
      </w:r>
      <w:r>
        <w:rPr>
          <w:spacing w:val="-3"/>
          <w:w w:val="110"/>
          <w:sz w:val="20"/>
        </w:rPr>
        <w:t> </w:t>
      </w:r>
      <w:r>
        <w:rPr>
          <w:w w:val="110"/>
          <w:sz w:val="20"/>
        </w:rPr>
        <w:t>table</w:t>
      </w:r>
      <w:r>
        <w:rPr>
          <w:spacing w:val="-3"/>
          <w:w w:val="110"/>
          <w:sz w:val="20"/>
        </w:rPr>
        <w:t> </w:t>
      </w:r>
      <w:r>
        <w:rPr>
          <w:w w:val="110"/>
          <w:sz w:val="20"/>
        </w:rPr>
        <w:t>display.</w:t>
      </w:r>
      <w:r>
        <w:rPr>
          <w:spacing w:val="-3"/>
          <w:w w:val="110"/>
          <w:sz w:val="20"/>
        </w:rPr>
        <w:t> </w:t>
      </w:r>
      <w:r>
        <w:rPr>
          <w:w w:val="110"/>
          <w:sz w:val="20"/>
        </w:rPr>
        <w:t>Posters</w:t>
      </w:r>
      <w:r>
        <w:rPr>
          <w:spacing w:val="-3"/>
          <w:w w:val="110"/>
          <w:sz w:val="20"/>
        </w:rPr>
        <w:t> </w:t>
      </w:r>
      <w:r>
        <w:rPr>
          <w:w w:val="110"/>
          <w:sz w:val="20"/>
        </w:rPr>
        <w:t>may</w:t>
      </w:r>
      <w:r>
        <w:rPr>
          <w:spacing w:val="-3"/>
          <w:w w:val="110"/>
          <w:sz w:val="20"/>
        </w:rPr>
        <w:t> </w:t>
      </w:r>
      <w:r>
        <w:rPr>
          <w:w w:val="110"/>
          <w:sz w:val="20"/>
        </w:rPr>
        <w:t>be</w:t>
      </w:r>
      <w:r>
        <w:rPr>
          <w:spacing w:val="-3"/>
          <w:w w:val="110"/>
          <w:sz w:val="20"/>
        </w:rPr>
        <w:t> </w:t>
      </w:r>
      <w:r>
        <w:rPr>
          <w:w w:val="110"/>
          <w:sz w:val="20"/>
        </w:rPr>
        <w:t>used. Tables</w:t>
      </w:r>
      <w:r>
        <w:rPr>
          <w:w w:val="110"/>
          <w:sz w:val="20"/>
        </w:rPr>
        <w:t> will</w:t>
      </w:r>
      <w:r>
        <w:rPr>
          <w:w w:val="110"/>
          <w:sz w:val="20"/>
        </w:rPr>
        <w:t> be</w:t>
      </w:r>
      <w:r>
        <w:rPr>
          <w:w w:val="110"/>
          <w:sz w:val="20"/>
        </w:rPr>
        <w:t> provided.</w:t>
      </w:r>
      <w:r>
        <w:rPr>
          <w:w w:val="110"/>
          <w:sz w:val="20"/>
        </w:rPr>
        <w:t> Exhibits</w:t>
      </w:r>
      <w:r>
        <w:rPr>
          <w:w w:val="110"/>
          <w:sz w:val="20"/>
        </w:rPr>
        <w:t> should</w:t>
      </w:r>
      <w:r>
        <w:rPr>
          <w:w w:val="110"/>
          <w:sz w:val="20"/>
        </w:rPr>
        <w:t> ﬁt</w:t>
      </w:r>
      <w:r>
        <w:rPr>
          <w:w w:val="110"/>
          <w:sz w:val="20"/>
        </w:rPr>
        <w:t> in</w:t>
      </w:r>
      <w:r>
        <w:rPr>
          <w:w w:val="110"/>
          <w:sz w:val="20"/>
        </w:rPr>
        <w:t> a</w:t>
      </w:r>
      <w:r>
        <w:rPr>
          <w:w w:val="110"/>
          <w:sz w:val="20"/>
        </w:rPr>
        <w:t> 30"x36"</w:t>
      </w:r>
      <w:r>
        <w:rPr>
          <w:w w:val="110"/>
          <w:sz w:val="20"/>
        </w:rPr>
        <w:t> area</w:t>
      </w:r>
      <w:r>
        <w:rPr>
          <w:w w:val="110"/>
          <w:sz w:val="20"/>
        </w:rPr>
        <w:t> against the wall on the table top.</w:t>
      </w:r>
    </w:p>
    <w:p>
      <w:pPr>
        <w:pStyle w:val="ListParagraph"/>
        <w:numPr>
          <w:ilvl w:val="0"/>
          <w:numId w:val="48"/>
        </w:numPr>
        <w:tabs>
          <w:tab w:pos="1005" w:val="left" w:leader="none"/>
          <w:tab w:pos="1007" w:val="left" w:leader="none"/>
        </w:tabs>
        <w:spacing w:line="206" w:lineRule="auto" w:before="0" w:after="0"/>
        <w:ind w:left="1007" w:right="664" w:hanging="192"/>
        <w:jc w:val="both"/>
        <w:rPr>
          <w:sz w:val="20"/>
        </w:rPr>
      </w:pPr>
      <w:r>
        <w:rPr>
          <w:w w:val="110"/>
          <w:sz w:val="20"/>
        </w:rPr>
        <w:t>Emphasis</w:t>
      </w:r>
      <w:r>
        <w:rPr>
          <w:spacing w:val="-5"/>
          <w:w w:val="110"/>
          <w:sz w:val="20"/>
        </w:rPr>
        <w:t> </w:t>
      </w:r>
      <w:r>
        <w:rPr>
          <w:w w:val="110"/>
          <w:sz w:val="20"/>
        </w:rPr>
        <w:t>of</w:t>
      </w:r>
      <w:r>
        <w:rPr>
          <w:spacing w:val="-5"/>
          <w:w w:val="110"/>
          <w:sz w:val="20"/>
        </w:rPr>
        <w:t> </w:t>
      </w:r>
      <w:r>
        <w:rPr>
          <w:w w:val="110"/>
          <w:sz w:val="20"/>
        </w:rPr>
        <w:t>the</w:t>
      </w:r>
      <w:r>
        <w:rPr>
          <w:spacing w:val="-5"/>
          <w:w w:val="110"/>
          <w:sz w:val="20"/>
        </w:rPr>
        <w:t> </w:t>
      </w:r>
      <w:r>
        <w:rPr>
          <w:w w:val="110"/>
          <w:sz w:val="20"/>
        </w:rPr>
        <w:t>display</w:t>
      </w:r>
      <w:r>
        <w:rPr>
          <w:spacing w:val="-5"/>
          <w:w w:val="110"/>
          <w:sz w:val="20"/>
        </w:rPr>
        <w:t> </w:t>
      </w:r>
      <w:r>
        <w:rPr>
          <w:w w:val="110"/>
          <w:sz w:val="20"/>
        </w:rPr>
        <w:t>will</w:t>
      </w:r>
      <w:r>
        <w:rPr>
          <w:spacing w:val="-5"/>
          <w:w w:val="110"/>
          <w:sz w:val="20"/>
        </w:rPr>
        <w:t> </w:t>
      </w:r>
      <w:r>
        <w:rPr>
          <w:w w:val="110"/>
          <w:sz w:val="20"/>
        </w:rPr>
        <w:t>be</w:t>
      </w:r>
      <w:r>
        <w:rPr>
          <w:spacing w:val="-5"/>
          <w:w w:val="110"/>
          <w:sz w:val="20"/>
        </w:rPr>
        <w:t> </w:t>
      </w:r>
      <w:r>
        <w:rPr>
          <w:w w:val="110"/>
          <w:sz w:val="20"/>
        </w:rPr>
        <w:t>on</w:t>
      </w:r>
      <w:r>
        <w:rPr>
          <w:spacing w:val="-5"/>
          <w:w w:val="110"/>
          <w:sz w:val="20"/>
        </w:rPr>
        <w:t> </w:t>
      </w:r>
      <w:r>
        <w:rPr>
          <w:w w:val="110"/>
          <w:sz w:val="20"/>
        </w:rPr>
        <w:t>telling</w:t>
      </w:r>
      <w:r>
        <w:rPr>
          <w:spacing w:val="-5"/>
          <w:w w:val="110"/>
          <w:sz w:val="20"/>
        </w:rPr>
        <w:t> </w:t>
      </w:r>
      <w:r>
        <w:rPr>
          <w:w w:val="110"/>
          <w:sz w:val="20"/>
        </w:rPr>
        <w:t>what</w:t>
      </w:r>
      <w:r>
        <w:rPr>
          <w:spacing w:val="-5"/>
          <w:w w:val="110"/>
          <w:sz w:val="20"/>
        </w:rPr>
        <w:t> </w:t>
      </w:r>
      <w:r>
        <w:rPr>
          <w:w w:val="110"/>
          <w:sz w:val="20"/>
        </w:rPr>
        <w:t>you</w:t>
      </w:r>
      <w:r>
        <w:rPr>
          <w:spacing w:val="-5"/>
          <w:w w:val="110"/>
          <w:sz w:val="20"/>
        </w:rPr>
        <w:t> </w:t>
      </w:r>
      <w:r>
        <w:rPr>
          <w:w w:val="110"/>
          <w:sz w:val="20"/>
        </w:rPr>
        <w:t>have</w:t>
      </w:r>
      <w:r>
        <w:rPr>
          <w:spacing w:val="-5"/>
          <w:w w:val="110"/>
          <w:sz w:val="20"/>
        </w:rPr>
        <w:t> </w:t>
      </w:r>
      <w:r>
        <w:rPr>
          <w:w w:val="110"/>
          <w:sz w:val="20"/>
        </w:rPr>
        <w:t>learned</w:t>
      </w:r>
      <w:r>
        <w:rPr>
          <w:spacing w:val="-5"/>
          <w:w w:val="110"/>
          <w:sz w:val="20"/>
        </w:rPr>
        <w:t> </w:t>
      </w:r>
      <w:r>
        <w:rPr>
          <w:w w:val="110"/>
          <w:sz w:val="20"/>
        </w:rPr>
        <w:t>in</w:t>
      </w:r>
      <w:r>
        <w:rPr>
          <w:spacing w:val="-5"/>
          <w:w w:val="110"/>
          <w:sz w:val="20"/>
        </w:rPr>
        <w:t> </w:t>
      </w:r>
      <w:r>
        <w:rPr>
          <w:w w:val="110"/>
          <w:sz w:val="20"/>
        </w:rPr>
        <w:t>the reading</w:t>
      </w:r>
      <w:r>
        <w:rPr>
          <w:w w:val="110"/>
          <w:sz w:val="20"/>
        </w:rPr>
        <w:t> project</w:t>
      </w:r>
      <w:r>
        <w:rPr>
          <w:w w:val="110"/>
          <w:sz w:val="20"/>
        </w:rPr>
        <w:t> by</w:t>
      </w:r>
      <w:r>
        <w:rPr>
          <w:w w:val="110"/>
          <w:sz w:val="20"/>
        </w:rPr>
        <w:t> using</w:t>
      </w:r>
      <w:r>
        <w:rPr>
          <w:w w:val="110"/>
          <w:sz w:val="20"/>
        </w:rPr>
        <w:t> pictures,</w:t>
      </w:r>
      <w:r>
        <w:rPr>
          <w:w w:val="110"/>
          <w:sz w:val="20"/>
        </w:rPr>
        <w:t> models,</w:t>
      </w:r>
      <w:r>
        <w:rPr>
          <w:w w:val="110"/>
          <w:sz w:val="20"/>
        </w:rPr>
        <w:t> actual</w:t>
      </w:r>
      <w:r>
        <w:rPr>
          <w:w w:val="110"/>
          <w:sz w:val="20"/>
        </w:rPr>
        <w:t> objects,</w:t>
      </w:r>
      <w:r>
        <w:rPr>
          <w:w w:val="110"/>
          <w:sz w:val="20"/>
        </w:rPr>
        <w:t> etc.</w:t>
      </w:r>
      <w:r>
        <w:rPr>
          <w:w w:val="110"/>
          <w:sz w:val="20"/>
        </w:rPr>
        <w:t> The focus can be on a speciﬁc book, book series, author, etc.</w:t>
      </w:r>
    </w:p>
    <w:p>
      <w:pPr>
        <w:pStyle w:val="ListParagraph"/>
        <w:numPr>
          <w:ilvl w:val="0"/>
          <w:numId w:val="48"/>
        </w:numPr>
        <w:tabs>
          <w:tab w:pos="1005" w:val="left" w:leader="none"/>
          <w:tab w:pos="1007" w:val="left" w:leader="none"/>
        </w:tabs>
        <w:spacing w:line="206" w:lineRule="auto" w:before="0" w:after="0"/>
        <w:ind w:left="1007" w:right="664" w:hanging="192"/>
        <w:jc w:val="both"/>
        <w:rPr>
          <w:sz w:val="20"/>
        </w:rPr>
      </w:pPr>
      <w:r>
        <w:rPr>
          <w:w w:val="110"/>
          <w:sz w:val="20"/>
        </w:rPr>
        <w:t>Please remember that neither the 4-H Fair nor K-State Research and Extension</w:t>
      </w:r>
      <w:r>
        <w:rPr>
          <w:w w:val="110"/>
          <w:sz w:val="20"/>
        </w:rPr>
        <w:t> are</w:t>
      </w:r>
      <w:r>
        <w:rPr>
          <w:w w:val="110"/>
          <w:sz w:val="20"/>
        </w:rPr>
        <w:t> liable</w:t>
      </w:r>
      <w:r>
        <w:rPr>
          <w:w w:val="110"/>
          <w:sz w:val="20"/>
        </w:rPr>
        <w:t> for</w:t>
      </w:r>
      <w:r>
        <w:rPr>
          <w:w w:val="110"/>
          <w:sz w:val="20"/>
        </w:rPr>
        <w:t> the</w:t>
      </w:r>
      <w:r>
        <w:rPr>
          <w:w w:val="110"/>
          <w:sz w:val="20"/>
        </w:rPr>
        <w:t> loss</w:t>
      </w:r>
      <w:r>
        <w:rPr>
          <w:w w:val="110"/>
          <w:sz w:val="20"/>
        </w:rPr>
        <w:t> or</w:t>
      </w:r>
      <w:r>
        <w:rPr>
          <w:w w:val="110"/>
          <w:sz w:val="20"/>
        </w:rPr>
        <w:t> damage</w:t>
      </w:r>
      <w:r>
        <w:rPr>
          <w:w w:val="110"/>
          <w:sz w:val="20"/>
        </w:rPr>
        <w:t> of</w:t>
      </w:r>
      <w:r>
        <w:rPr>
          <w:w w:val="110"/>
          <w:sz w:val="20"/>
        </w:rPr>
        <w:t> any</w:t>
      </w:r>
      <w:r>
        <w:rPr>
          <w:w w:val="110"/>
          <w:sz w:val="20"/>
        </w:rPr>
        <w:t> personal</w:t>
      </w:r>
      <w:r>
        <w:rPr>
          <w:w w:val="110"/>
          <w:sz w:val="20"/>
        </w:rPr>
        <w:t> property included as part of your display.</w:t>
      </w:r>
    </w:p>
    <w:p>
      <w:pPr>
        <w:pStyle w:val="ListParagraph"/>
        <w:numPr>
          <w:ilvl w:val="0"/>
          <w:numId w:val="48"/>
        </w:numPr>
        <w:tabs>
          <w:tab w:pos="1005" w:val="left" w:leader="none"/>
          <w:tab w:pos="1007" w:val="left" w:leader="none"/>
        </w:tabs>
        <w:spacing w:line="206" w:lineRule="auto" w:before="0" w:after="0"/>
        <w:ind w:left="1007" w:right="664" w:hanging="192"/>
        <w:jc w:val="both"/>
        <w:rPr>
          <w:sz w:val="20"/>
        </w:rPr>
      </w:pPr>
      <w:r>
        <w:rPr>
          <w:w w:val="110"/>
          <w:sz w:val="20"/>
        </w:rPr>
        <w:t>All</w:t>
      </w:r>
      <w:r>
        <w:rPr>
          <w:spacing w:val="-10"/>
          <w:w w:val="110"/>
          <w:sz w:val="20"/>
        </w:rPr>
        <w:t> </w:t>
      </w:r>
      <w:r>
        <w:rPr>
          <w:w w:val="110"/>
          <w:sz w:val="20"/>
        </w:rPr>
        <w:t>items</w:t>
      </w:r>
      <w:r>
        <w:rPr>
          <w:spacing w:val="-10"/>
          <w:w w:val="110"/>
          <w:sz w:val="20"/>
        </w:rPr>
        <w:t> </w:t>
      </w:r>
      <w:r>
        <w:rPr>
          <w:w w:val="110"/>
          <w:sz w:val="20"/>
        </w:rPr>
        <w:t>used</w:t>
      </w:r>
      <w:r>
        <w:rPr>
          <w:spacing w:val="-10"/>
          <w:w w:val="110"/>
          <w:sz w:val="20"/>
        </w:rPr>
        <w:t> </w:t>
      </w:r>
      <w:r>
        <w:rPr>
          <w:w w:val="110"/>
          <w:sz w:val="20"/>
        </w:rPr>
        <w:t>in</w:t>
      </w:r>
      <w:r>
        <w:rPr>
          <w:spacing w:val="-10"/>
          <w:w w:val="110"/>
          <w:sz w:val="20"/>
        </w:rPr>
        <w:t> </w:t>
      </w:r>
      <w:r>
        <w:rPr>
          <w:w w:val="110"/>
          <w:sz w:val="20"/>
        </w:rPr>
        <w:t>the</w:t>
      </w:r>
      <w:r>
        <w:rPr>
          <w:spacing w:val="-10"/>
          <w:w w:val="110"/>
          <w:sz w:val="20"/>
        </w:rPr>
        <w:t> </w:t>
      </w:r>
      <w:r>
        <w:rPr>
          <w:w w:val="110"/>
          <w:sz w:val="20"/>
        </w:rPr>
        <w:t>display</w:t>
      </w:r>
      <w:r>
        <w:rPr>
          <w:spacing w:val="-10"/>
          <w:w w:val="110"/>
          <w:sz w:val="20"/>
        </w:rPr>
        <w:t> </w:t>
      </w:r>
      <w:r>
        <w:rPr>
          <w:w w:val="110"/>
          <w:sz w:val="20"/>
        </w:rPr>
        <w:t>must</w:t>
      </w:r>
      <w:r>
        <w:rPr>
          <w:spacing w:val="-10"/>
          <w:w w:val="110"/>
          <w:sz w:val="20"/>
        </w:rPr>
        <w:t> </w:t>
      </w:r>
      <w:r>
        <w:rPr>
          <w:w w:val="110"/>
          <w:sz w:val="20"/>
        </w:rPr>
        <w:t>stay</w:t>
      </w:r>
      <w:r>
        <w:rPr>
          <w:spacing w:val="-10"/>
          <w:w w:val="110"/>
          <w:sz w:val="20"/>
        </w:rPr>
        <w:t> </w:t>
      </w:r>
      <w:r>
        <w:rPr>
          <w:w w:val="110"/>
          <w:sz w:val="20"/>
        </w:rPr>
        <w:t>in</w:t>
      </w:r>
      <w:r>
        <w:rPr>
          <w:spacing w:val="-10"/>
          <w:w w:val="110"/>
          <w:sz w:val="20"/>
        </w:rPr>
        <w:t> </w:t>
      </w:r>
      <w:r>
        <w:rPr>
          <w:w w:val="110"/>
          <w:sz w:val="20"/>
        </w:rPr>
        <w:t>the</w:t>
      </w:r>
      <w:r>
        <w:rPr>
          <w:spacing w:val="-10"/>
          <w:w w:val="110"/>
          <w:sz w:val="20"/>
        </w:rPr>
        <w:t> </w:t>
      </w:r>
      <w:r>
        <w:rPr>
          <w:w w:val="110"/>
          <w:sz w:val="20"/>
        </w:rPr>
        <w:t>display</w:t>
      </w:r>
      <w:r>
        <w:rPr>
          <w:spacing w:val="-10"/>
          <w:w w:val="110"/>
          <w:sz w:val="20"/>
        </w:rPr>
        <w:t> </w:t>
      </w:r>
      <w:r>
        <w:rPr>
          <w:w w:val="110"/>
          <w:sz w:val="20"/>
        </w:rPr>
        <w:t>for</w:t>
      </w:r>
      <w:r>
        <w:rPr>
          <w:spacing w:val="-10"/>
          <w:w w:val="110"/>
          <w:sz w:val="20"/>
        </w:rPr>
        <w:t> </w:t>
      </w:r>
      <w:r>
        <w:rPr>
          <w:w w:val="110"/>
          <w:sz w:val="20"/>
        </w:rPr>
        <w:t>the</w:t>
      </w:r>
      <w:r>
        <w:rPr>
          <w:spacing w:val="-10"/>
          <w:w w:val="110"/>
          <w:sz w:val="20"/>
        </w:rPr>
        <w:t> </w:t>
      </w:r>
      <w:r>
        <w:rPr>
          <w:w w:val="110"/>
          <w:sz w:val="20"/>
        </w:rPr>
        <w:t>duration</w:t>
      </w:r>
      <w:r>
        <w:rPr>
          <w:spacing w:val="-10"/>
          <w:w w:val="110"/>
          <w:sz w:val="20"/>
        </w:rPr>
        <w:t> </w:t>
      </w:r>
      <w:r>
        <w:rPr>
          <w:w w:val="110"/>
          <w:sz w:val="20"/>
        </w:rPr>
        <w:t>of the</w:t>
      </w:r>
      <w:r>
        <w:rPr>
          <w:spacing w:val="-5"/>
          <w:w w:val="110"/>
          <w:sz w:val="20"/>
        </w:rPr>
        <w:t> </w:t>
      </w:r>
      <w:r>
        <w:rPr>
          <w:w w:val="110"/>
          <w:sz w:val="20"/>
        </w:rPr>
        <w:t>4-H</w:t>
      </w:r>
      <w:r>
        <w:rPr>
          <w:spacing w:val="-5"/>
          <w:w w:val="110"/>
          <w:sz w:val="20"/>
        </w:rPr>
        <w:t> </w:t>
      </w:r>
      <w:r>
        <w:rPr>
          <w:w w:val="110"/>
          <w:sz w:val="20"/>
        </w:rPr>
        <w:t>Fair.</w:t>
      </w:r>
      <w:r>
        <w:rPr>
          <w:spacing w:val="-5"/>
          <w:w w:val="110"/>
          <w:sz w:val="20"/>
        </w:rPr>
        <w:t> </w:t>
      </w:r>
      <w:r>
        <w:rPr>
          <w:w w:val="110"/>
          <w:sz w:val="20"/>
        </w:rPr>
        <w:t>Items</w:t>
      </w:r>
      <w:r>
        <w:rPr>
          <w:spacing w:val="-5"/>
          <w:w w:val="110"/>
          <w:sz w:val="20"/>
        </w:rPr>
        <w:t> </w:t>
      </w:r>
      <w:r>
        <w:rPr>
          <w:w w:val="110"/>
          <w:sz w:val="20"/>
        </w:rPr>
        <w:t>used</w:t>
      </w:r>
      <w:r>
        <w:rPr>
          <w:spacing w:val="-5"/>
          <w:w w:val="110"/>
          <w:sz w:val="20"/>
        </w:rPr>
        <w:t> </w:t>
      </w:r>
      <w:r>
        <w:rPr>
          <w:w w:val="110"/>
          <w:sz w:val="20"/>
        </w:rPr>
        <w:t>in</w:t>
      </w:r>
      <w:r>
        <w:rPr>
          <w:spacing w:val="-5"/>
          <w:w w:val="110"/>
          <w:sz w:val="20"/>
        </w:rPr>
        <w:t> </w:t>
      </w:r>
      <w:r>
        <w:rPr>
          <w:w w:val="110"/>
          <w:sz w:val="20"/>
        </w:rPr>
        <w:t>the</w:t>
      </w:r>
      <w:r>
        <w:rPr>
          <w:spacing w:val="-5"/>
          <w:w w:val="110"/>
          <w:sz w:val="20"/>
        </w:rPr>
        <w:t> </w:t>
      </w:r>
      <w:r>
        <w:rPr>
          <w:w w:val="110"/>
          <w:sz w:val="20"/>
        </w:rPr>
        <w:t>display</w:t>
      </w:r>
      <w:r>
        <w:rPr>
          <w:spacing w:val="-5"/>
          <w:w w:val="110"/>
          <w:sz w:val="20"/>
        </w:rPr>
        <w:t> </w:t>
      </w:r>
      <w:r>
        <w:rPr>
          <w:w w:val="110"/>
          <w:sz w:val="20"/>
        </w:rPr>
        <w:t>cannot</w:t>
      </w:r>
      <w:r>
        <w:rPr>
          <w:spacing w:val="-5"/>
          <w:w w:val="110"/>
          <w:sz w:val="20"/>
        </w:rPr>
        <w:t> </w:t>
      </w:r>
      <w:r>
        <w:rPr>
          <w:w w:val="110"/>
          <w:sz w:val="20"/>
        </w:rPr>
        <w:t>be</w:t>
      </w:r>
      <w:r>
        <w:rPr>
          <w:spacing w:val="-5"/>
          <w:w w:val="110"/>
          <w:sz w:val="20"/>
        </w:rPr>
        <w:t> </w:t>
      </w:r>
      <w:r>
        <w:rPr>
          <w:w w:val="110"/>
          <w:sz w:val="20"/>
        </w:rPr>
        <w:t>taken</w:t>
      </w:r>
      <w:r>
        <w:rPr>
          <w:spacing w:val="-5"/>
          <w:w w:val="110"/>
          <w:sz w:val="20"/>
        </w:rPr>
        <w:t> </w:t>
      </w:r>
      <w:r>
        <w:rPr>
          <w:w w:val="110"/>
          <w:sz w:val="20"/>
        </w:rPr>
        <w:t>out</w:t>
      </w:r>
      <w:r>
        <w:rPr>
          <w:spacing w:val="-5"/>
          <w:w w:val="110"/>
          <w:sz w:val="20"/>
        </w:rPr>
        <w:t> </w:t>
      </w:r>
      <w:r>
        <w:rPr>
          <w:w w:val="110"/>
          <w:sz w:val="20"/>
        </w:rPr>
        <w:t>and</w:t>
      </w:r>
      <w:r>
        <w:rPr>
          <w:spacing w:val="-5"/>
          <w:w w:val="110"/>
          <w:sz w:val="20"/>
        </w:rPr>
        <w:t> </w:t>
      </w:r>
      <w:r>
        <w:rPr>
          <w:w w:val="110"/>
          <w:sz w:val="20"/>
        </w:rPr>
        <w:t>judged in another department.</w:t>
      </w:r>
    </w:p>
    <w:p>
      <w:pPr>
        <w:pStyle w:val="ListParagraph"/>
        <w:numPr>
          <w:ilvl w:val="0"/>
          <w:numId w:val="48"/>
        </w:numPr>
        <w:tabs>
          <w:tab w:pos="1005" w:val="left" w:leader="none"/>
          <w:tab w:pos="1007" w:val="left" w:leader="none"/>
        </w:tabs>
        <w:spacing w:line="206" w:lineRule="auto" w:before="0" w:after="0"/>
        <w:ind w:left="1007" w:right="664" w:hanging="192"/>
        <w:jc w:val="both"/>
        <w:rPr>
          <w:sz w:val="20"/>
        </w:rPr>
      </w:pPr>
      <w:r>
        <w:rPr>
          <w:w w:val="110"/>
          <w:sz w:val="20"/>
        </w:rPr>
        <w:t>Posters should not exceed 22" x 30" and tri-fold displays should be a standard</w:t>
      </w:r>
      <w:r>
        <w:rPr>
          <w:spacing w:val="-4"/>
          <w:w w:val="110"/>
          <w:sz w:val="20"/>
        </w:rPr>
        <w:t> </w:t>
      </w:r>
      <w:r>
        <w:rPr>
          <w:w w:val="110"/>
          <w:sz w:val="20"/>
        </w:rPr>
        <w:t>3'x4'.</w:t>
      </w:r>
    </w:p>
    <w:p>
      <w:pPr>
        <w:pStyle w:val="ListParagraph"/>
        <w:numPr>
          <w:ilvl w:val="0"/>
          <w:numId w:val="48"/>
        </w:numPr>
        <w:tabs>
          <w:tab w:pos="1005" w:val="left" w:leader="none"/>
          <w:tab w:pos="1007" w:val="left" w:leader="none"/>
        </w:tabs>
        <w:spacing w:line="206" w:lineRule="auto" w:before="0" w:after="0"/>
        <w:ind w:left="1007" w:right="664" w:hanging="192"/>
        <w:jc w:val="both"/>
        <w:rPr>
          <w:sz w:val="20"/>
        </w:rPr>
      </w:pPr>
      <w:r>
        <w:rPr>
          <w:w w:val="110"/>
          <w:sz w:val="20"/>
        </w:rPr>
        <w:t>Be</w:t>
      </w:r>
      <w:r>
        <w:rPr>
          <w:spacing w:val="-13"/>
          <w:w w:val="110"/>
          <w:sz w:val="20"/>
        </w:rPr>
        <w:t> </w:t>
      </w:r>
      <w:r>
        <w:rPr>
          <w:w w:val="110"/>
          <w:sz w:val="20"/>
        </w:rPr>
        <w:t>careful</w:t>
      </w:r>
      <w:r>
        <w:rPr>
          <w:spacing w:val="-12"/>
          <w:w w:val="110"/>
          <w:sz w:val="20"/>
        </w:rPr>
        <w:t> </w:t>
      </w:r>
      <w:r>
        <w:rPr>
          <w:w w:val="110"/>
          <w:sz w:val="20"/>
        </w:rPr>
        <w:t>as</w:t>
      </w:r>
      <w:r>
        <w:rPr>
          <w:spacing w:val="-13"/>
          <w:w w:val="110"/>
          <w:sz w:val="20"/>
        </w:rPr>
        <w:t> </w:t>
      </w:r>
      <w:r>
        <w:rPr>
          <w:w w:val="110"/>
          <w:sz w:val="20"/>
        </w:rPr>
        <w:t>you</w:t>
      </w:r>
      <w:r>
        <w:rPr>
          <w:spacing w:val="-12"/>
          <w:w w:val="110"/>
          <w:sz w:val="20"/>
        </w:rPr>
        <w:t> </w:t>
      </w:r>
      <w:r>
        <w:rPr>
          <w:w w:val="110"/>
          <w:sz w:val="20"/>
        </w:rPr>
        <w:t>put</w:t>
      </w:r>
      <w:r>
        <w:rPr>
          <w:spacing w:val="-12"/>
          <w:w w:val="110"/>
          <w:sz w:val="20"/>
        </w:rPr>
        <w:t> </w:t>
      </w:r>
      <w:r>
        <w:rPr>
          <w:w w:val="110"/>
          <w:sz w:val="20"/>
        </w:rPr>
        <w:t>your</w:t>
      </w:r>
      <w:r>
        <w:rPr>
          <w:spacing w:val="-13"/>
          <w:w w:val="110"/>
          <w:sz w:val="20"/>
        </w:rPr>
        <w:t> </w:t>
      </w:r>
      <w:r>
        <w:rPr>
          <w:w w:val="110"/>
          <w:sz w:val="20"/>
        </w:rPr>
        <w:t>display</w:t>
      </w:r>
      <w:r>
        <w:rPr>
          <w:spacing w:val="-12"/>
          <w:w w:val="110"/>
          <w:sz w:val="20"/>
        </w:rPr>
        <w:t> </w:t>
      </w:r>
      <w:r>
        <w:rPr>
          <w:w w:val="110"/>
          <w:sz w:val="20"/>
        </w:rPr>
        <w:t>together</w:t>
      </w:r>
      <w:r>
        <w:rPr>
          <w:spacing w:val="-13"/>
          <w:w w:val="110"/>
          <w:sz w:val="20"/>
        </w:rPr>
        <w:t> </w:t>
      </w:r>
      <w:r>
        <w:rPr>
          <w:w w:val="110"/>
          <w:sz w:val="20"/>
        </w:rPr>
        <w:t>that</w:t>
      </w:r>
      <w:r>
        <w:rPr>
          <w:spacing w:val="-12"/>
          <w:w w:val="110"/>
          <w:sz w:val="20"/>
        </w:rPr>
        <w:t> </w:t>
      </w:r>
      <w:r>
        <w:rPr>
          <w:w w:val="110"/>
          <w:sz w:val="20"/>
        </w:rPr>
        <w:t>you</w:t>
      </w:r>
      <w:r>
        <w:rPr>
          <w:spacing w:val="-12"/>
          <w:w w:val="110"/>
          <w:sz w:val="20"/>
        </w:rPr>
        <w:t> </w:t>
      </w:r>
      <w:r>
        <w:rPr>
          <w:w w:val="110"/>
          <w:sz w:val="20"/>
        </w:rPr>
        <w:t>are</w:t>
      </w:r>
      <w:r>
        <w:rPr>
          <w:spacing w:val="-13"/>
          <w:w w:val="110"/>
          <w:sz w:val="20"/>
        </w:rPr>
        <w:t> </w:t>
      </w:r>
      <w:r>
        <w:rPr>
          <w:w w:val="110"/>
          <w:sz w:val="20"/>
        </w:rPr>
        <w:t>not</w:t>
      </w:r>
      <w:r>
        <w:rPr>
          <w:spacing w:val="-12"/>
          <w:w w:val="110"/>
          <w:sz w:val="20"/>
        </w:rPr>
        <w:t> </w:t>
      </w:r>
      <w:r>
        <w:rPr>
          <w:w w:val="110"/>
          <w:sz w:val="20"/>
        </w:rPr>
        <w:t>in</w:t>
      </w:r>
      <w:r>
        <w:rPr>
          <w:spacing w:val="-13"/>
          <w:w w:val="110"/>
          <w:sz w:val="20"/>
        </w:rPr>
        <w:t> </w:t>
      </w:r>
      <w:r>
        <w:rPr>
          <w:w w:val="110"/>
          <w:sz w:val="20"/>
        </w:rPr>
        <w:t>violation of</w:t>
      </w:r>
      <w:r>
        <w:rPr>
          <w:spacing w:val="-11"/>
          <w:w w:val="110"/>
          <w:sz w:val="20"/>
        </w:rPr>
        <w:t> </w:t>
      </w:r>
      <w:r>
        <w:rPr>
          <w:w w:val="110"/>
          <w:sz w:val="20"/>
        </w:rPr>
        <w:t>copyright</w:t>
      </w:r>
      <w:r>
        <w:rPr>
          <w:spacing w:val="-11"/>
          <w:w w:val="110"/>
          <w:sz w:val="20"/>
        </w:rPr>
        <w:t> </w:t>
      </w:r>
      <w:r>
        <w:rPr>
          <w:w w:val="110"/>
          <w:sz w:val="20"/>
        </w:rPr>
        <w:t>laws,</w:t>
      </w:r>
      <w:r>
        <w:rPr>
          <w:spacing w:val="-11"/>
          <w:w w:val="110"/>
          <w:sz w:val="20"/>
        </w:rPr>
        <w:t> </w:t>
      </w:r>
      <w:r>
        <w:rPr>
          <w:w w:val="110"/>
          <w:sz w:val="20"/>
        </w:rPr>
        <w:t>including</w:t>
      </w:r>
      <w:r>
        <w:rPr>
          <w:spacing w:val="-11"/>
          <w:w w:val="110"/>
          <w:sz w:val="20"/>
        </w:rPr>
        <w:t> </w:t>
      </w:r>
      <w:r>
        <w:rPr>
          <w:w w:val="110"/>
          <w:sz w:val="20"/>
        </w:rPr>
        <w:t>those</w:t>
      </w:r>
      <w:r>
        <w:rPr>
          <w:spacing w:val="-11"/>
          <w:w w:val="110"/>
          <w:sz w:val="20"/>
        </w:rPr>
        <w:t> </w:t>
      </w:r>
      <w:r>
        <w:rPr>
          <w:w w:val="110"/>
          <w:sz w:val="20"/>
        </w:rPr>
        <w:t>regarding</w:t>
      </w:r>
      <w:r>
        <w:rPr>
          <w:spacing w:val="-11"/>
          <w:w w:val="110"/>
          <w:sz w:val="20"/>
        </w:rPr>
        <w:t> </w:t>
      </w:r>
      <w:r>
        <w:rPr>
          <w:w w:val="110"/>
          <w:sz w:val="20"/>
        </w:rPr>
        <w:t>the</w:t>
      </w:r>
      <w:r>
        <w:rPr>
          <w:spacing w:val="-11"/>
          <w:w w:val="110"/>
          <w:sz w:val="20"/>
        </w:rPr>
        <w:t> </w:t>
      </w:r>
      <w:r>
        <w:rPr>
          <w:w w:val="110"/>
          <w:sz w:val="20"/>
        </w:rPr>
        <w:t>4-H</w:t>
      </w:r>
      <w:r>
        <w:rPr>
          <w:spacing w:val="-11"/>
          <w:w w:val="110"/>
          <w:sz w:val="20"/>
        </w:rPr>
        <w:t> </w:t>
      </w:r>
      <w:r>
        <w:rPr>
          <w:w w:val="110"/>
          <w:sz w:val="20"/>
        </w:rPr>
        <w:t>Clover</w:t>
      </w:r>
      <w:r>
        <w:rPr>
          <w:spacing w:val="-11"/>
          <w:w w:val="110"/>
          <w:sz w:val="20"/>
        </w:rPr>
        <w:t> </w:t>
      </w:r>
      <w:r>
        <w:rPr>
          <w:w w:val="110"/>
          <w:sz w:val="20"/>
        </w:rPr>
        <w:t>and</w:t>
      </w:r>
      <w:r>
        <w:rPr>
          <w:spacing w:val="-11"/>
          <w:w w:val="110"/>
          <w:sz w:val="20"/>
        </w:rPr>
        <w:t> </w:t>
      </w:r>
      <w:r>
        <w:rPr>
          <w:w w:val="110"/>
          <w:sz w:val="20"/>
        </w:rPr>
        <w:t>K-State Research</w:t>
      </w:r>
      <w:r>
        <w:rPr>
          <w:w w:val="110"/>
          <w:sz w:val="20"/>
        </w:rPr>
        <w:t> and</w:t>
      </w:r>
      <w:r>
        <w:rPr>
          <w:w w:val="110"/>
          <w:sz w:val="20"/>
        </w:rPr>
        <w:t> Extension</w:t>
      </w:r>
      <w:r>
        <w:rPr>
          <w:w w:val="110"/>
          <w:sz w:val="20"/>
        </w:rPr>
        <w:t> Logo.</w:t>
      </w:r>
      <w:r>
        <w:rPr>
          <w:w w:val="110"/>
          <w:sz w:val="20"/>
        </w:rPr>
        <w:t> If</w:t>
      </w:r>
      <w:r>
        <w:rPr>
          <w:w w:val="110"/>
          <w:sz w:val="20"/>
        </w:rPr>
        <w:t> you</w:t>
      </w:r>
      <w:r>
        <w:rPr>
          <w:w w:val="110"/>
          <w:sz w:val="20"/>
        </w:rPr>
        <w:t> feel</w:t>
      </w:r>
      <w:r>
        <w:rPr>
          <w:w w:val="110"/>
          <w:sz w:val="20"/>
        </w:rPr>
        <w:t> it</w:t>
      </w:r>
      <w:r>
        <w:rPr>
          <w:w w:val="110"/>
          <w:sz w:val="20"/>
        </w:rPr>
        <w:t> is</w:t>
      </w:r>
      <w:r>
        <w:rPr>
          <w:w w:val="110"/>
          <w:sz w:val="20"/>
        </w:rPr>
        <w:t> in</w:t>
      </w:r>
      <w:r>
        <w:rPr>
          <w:w w:val="110"/>
          <w:sz w:val="20"/>
        </w:rPr>
        <w:t> question,</w:t>
      </w:r>
      <w:r>
        <w:rPr>
          <w:w w:val="110"/>
          <w:sz w:val="20"/>
        </w:rPr>
        <w:t> please contact the Extension Ofﬁce for clariﬁcation.</w:t>
      </w:r>
    </w:p>
    <w:p>
      <w:pPr>
        <w:pStyle w:val="ListParagraph"/>
        <w:numPr>
          <w:ilvl w:val="0"/>
          <w:numId w:val="48"/>
        </w:numPr>
        <w:tabs>
          <w:tab w:pos="1005" w:val="left" w:leader="none"/>
          <w:tab w:pos="1095" w:val="left" w:leader="none"/>
        </w:tabs>
        <w:spacing w:line="206" w:lineRule="auto" w:before="1" w:after="0"/>
        <w:ind w:left="1095" w:right="3540" w:hanging="398"/>
        <w:jc w:val="both"/>
        <w:rPr>
          <w:sz w:val="20"/>
        </w:rPr>
      </w:pPr>
      <w:r>
        <w:rPr>
          <w:w w:val="110"/>
          <w:sz w:val="20"/>
        </w:rPr>
        <w:t>Scoring</w:t>
      </w:r>
      <w:r>
        <w:rPr>
          <w:spacing w:val="-13"/>
          <w:w w:val="110"/>
          <w:sz w:val="20"/>
        </w:rPr>
        <w:t> </w:t>
      </w:r>
      <w:r>
        <w:rPr>
          <w:w w:val="110"/>
          <w:sz w:val="20"/>
        </w:rPr>
        <w:t>will</w:t>
      </w:r>
      <w:r>
        <w:rPr>
          <w:spacing w:val="-12"/>
          <w:w w:val="110"/>
          <w:sz w:val="20"/>
        </w:rPr>
        <w:t> </w:t>
      </w:r>
      <w:r>
        <w:rPr>
          <w:w w:val="110"/>
          <w:sz w:val="20"/>
        </w:rPr>
        <w:t>be</w:t>
      </w:r>
      <w:r>
        <w:rPr>
          <w:spacing w:val="-13"/>
          <w:w w:val="110"/>
          <w:sz w:val="20"/>
        </w:rPr>
        <w:t> </w:t>
      </w:r>
      <w:r>
        <w:rPr>
          <w:w w:val="110"/>
          <w:sz w:val="20"/>
        </w:rPr>
        <w:t>based</w:t>
      </w:r>
      <w:r>
        <w:rPr>
          <w:spacing w:val="-12"/>
          <w:w w:val="110"/>
          <w:sz w:val="20"/>
        </w:rPr>
        <w:t> </w:t>
      </w:r>
      <w:r>
        <w:rPr>
          <w:w w:val="110"/>
          <w:sz w:val="20"/>
        </w:rPr>
        <w:t>on</w:t>
      </w:r>
      <w:r>
        <w:rPr>
          <w:spacing w:val="-13"/>
          <w:w w:val="110"/>
          <w:sz w:val="20"/>
        </w:rPr>
        <w:t> </w:t>
      </w:r>
      <w:r>
        <w:rPr>
          <w:w w:val="110"/>
          <w:sz w:val="20"/>
        </w:rPr>
        <w:t>the</w:t>
      </w:r>
      <w:r>
        <w:rPr>
          <w:spacing w:val="-12"/>
          <w:w w:val="110"/>
          <w:sz w:val="20"/>
        </w:rPr>
        <w:t> </w:t>
      </w:r>
      <w:r>
        <w:rPr>
          <w:w w:val="110"/>
          <w:sz w:val="20"/>
        </w:rPr>
        <w:t>following: </w:t>
      </w:r>
      <w:r>
        <w:rPr>
          <w:position w:val="2"/>
          <w:sz w:val="20"/>
        </w:rPr>
        <w:drawing>
          <wp:inline distT="0" distB="0" distL="0" distR="0">
            <wp:extent cx="57150" cy="57149"/>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75" cstate="print"/>
                    <a:stretch>
                      <a:fillRect/>
                    </a:stretch>
                  </pic:blipFill>
                  <pic:spPr>
                    <a:xfrm>
                      <a:off x="0" y="0"/>
                      <a:ext cx="57150" cy="57149"/>
                    </a:xfrm>
                    <a:prstGeom prst="rect">
                      <a:avLst/>
                    </a:prstGeom>
                  </pic:spPr>
                </pic:pic>
              </a:graphicData>
            </a:graphic>
          </wp:inline>
        </w:drawing>
      </w:r>
      <w:r>
        <w:rPr>
          <w:position w:val="2"/>
          <w:sz w:val="20"/>
        </w:rPr>
      </w:r>
      <w:r>
        <w:rPr>
          <w:rFonts w:ascii="Times New Roman"/>
          <w:spacing w:val="80"/>
          <w:w w:val="110"/>
          <w:sz w:val="20"/>
        </w:rPr>
        <w:t> </w:t>
      </w:r>
      <w:r>
        <w:rPr>
          <w:w w:val="110"/>
          <w:sz w:val="20"/>
        </w:rPr>
        <w:t>50% Educational content</w:t>
      </w:r>
    </w:p>
    <w:p>
      <w:pPr>
        <w:pStyle w:val="BodyText"/>
        <w:spacing w:line="200" w:lineRule="exact"/>
        <w:ind w:left="1095"/>
        <w:jc w:val="both"/>
      </w:pPr>
      <w:r>
        <w:rPr>
          <w:position w:val="2"/>
        </w:rPr>
        <w:drawing>
          <wp:inline distT="0" distB="0" distL="0" distR="0">
            <wp:extent cx="57150" cy="57149"/>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76" cstate="print"/>
                    <a:stretch>
                      <a:fillRect/>
                    </a:stretch>
                  </pic:blipFill>
                  <pic:spPr>
                    <a:xfrm>
                      <a:off x="0" y="0"/>
                      <a:ext cx="57150" cy="57149"/>
                    </a:xfrm>
                    <a:prstGeom prst="rect">
                      <a:avLst/>
                    </a:prstGeom>
                  </pic:spPr>
                </pic:pic>
              </a:graphicData>
            </a:graphic>
          </wp:inline>
        </w:drawing>
      </w:r>
      <w:r>
        <w:rPr>
          <w:position w:val="2"/>
        </w:rPr>
      </w:r>
      <w:r>
        <w:rPr>
          <w:rFonts w:ascii="Times New Roman" w:hAnsi="Times New Roman"/>
          <w:spacing w:val="80"/>
          <w:w w:val="150"/>
        </w:rPr>
        <w:t> </w:t>
      </w:r>
      <w:r>
        <w:rPr>
          <w:w w:val="110"/>
        </w:rPr>
        <w:t>40% Exhibitor’s knowledge</w:t>
      </w:r>
    </w:p>
    <w:p>
      <w:pPr>
        <w:pStyle w:val="BodyText"/>
        <w:spacing w:line="227" w:lineRule="exact"/>
        <w:ind w:left="1095"/>
        <w:jc w:val="both"/>
      </w:pPr>
      <w:r>
        <w:rPr>
          <w:position w:val="2"/>
        </w:rPr>
        <w:drawing>
          <wp:inline distT="0" distB="0" distL="0" distR="0">
            <wp:extent cx="57150" cy="57149"/>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76"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50"/>
        </w:rPr>
        <w:t> </w:t>
      </w:r>
      <w:r>
        <w:rPr>
          <w:w w:val="110"/>
        </w:rPr>
        <w:t>10% Quality and Appearance of Display Materials</w:t>
      </w:r>
    </w:p>
    <w:p>
      <w:pPr>
        <w:pStyle w:val="BodyText"/>
        <w:spacing w:before="141"/>
      </w:pPr>
    </w:p>
    <w:p>
      <w:pPr>
        <w:pStyle w:val="BodyText"/>
        <w:spacing w:line="227" w:lineRule="exact"/>
        <w:ind w:left="667"/>
      </w:pPr>
      <w:r>
        <w:rPr>
          <w:spacing w:val="-2"/>
          <w:w w:val="115"/>
        </w:rPr>
        <w:t>Class</w:t>
      </w:r>
      <w:r>
        <w:rPr>
          <w:spacing w:val="-11"/>
          <w:w w:val="115"/>
        </w:rPr>
        <w:t> </w:t>
      </w:r>
      <w:r>
        <w:rPr>
          <w:spacing w:val="-2"/>
          <w:w w:val="115"/>
        </w:rPr>
        <w:t>1901</w:t>
      </w:r>
      <w:r>
        <w:rPr>
          <w:spacing w:val="-10"/>
          <w:w w:val="115"/>
        </w:rPr>
        <w:t> </w:t>
      </w:r>
      <w:r>
        <w:rPr>
          <w:spacing w:val="-2"/>
          <w:w w:val="115"/>
        </w:rPr>
        <w:t>-</w:t>
      </w:r>
      <w:r>
        <w:rPr>
          <w:spacing w:val="-11"/>
          <w:w w:val="115"/>
        </w:rPr>
        <w:t> </w:t>
      </w:r>
      <w:r>
        <w:rPr>
          <w:spacing w:val="-2"/>
          <w:w w:val="115"/>
        </w:rPr>
        <w:t>Reading</w:t>
      </w:r>
      <w:r>
        <w:rPr>
          <w:spacing w:val="-10"/>
          <w:w w:val="115"/>
        </w:rPr>
        <w:t> </w:t>
      </w:r>
      <w:r>
        <w:rPr>
          <w:spacing w:val="-2"/>
          <w:w w:val="115"/>
        </w:rPr>
        <w:t>for</w:t>
      </w:r>
      <w:r>
        <w:rPr>
          <w:spacing w:val="-11"/>
          <w:w w:val="115"/>
        </w:rPr>
        <w:t> </w:t>
      </w:r>
      <w:r>
        <w:rPr>
          <w:spacing w:val="-2"/>
          <w:w w:val="115"/>
        </w:rPr>
        <w:t>pleasure</w:t>
      </w:r>
    </w:p>
    <w:p>
      <w:pPr>
        <w:pStyle w:val="BodyText"/>
        <w:spacing w:line="227" w:lineRule="exact"/>
        <w:ind w:left="667"/>
      </w:pPr>
      <w:r>
        <w:rPr>
          <w:w w:val="110"/>
        </w:rPr>
        <w:t>Class</w:t>
      </w:r>
      <w:r>
        <w:rPr>
          <w:spacing w:val="-4"/>
          <w:w w:val="110"/>
        </w:rPr>
        <w:t> </w:t>
      </w:r>
      <w:r>
        <w:rPr>
          <w:w w:val="110"/>
        </w:rPr>
        <w:t>1902</w:t>
      </w:r>
      <w:r>
        <w:rPr>
          <w:spacing w:val="-3"/>
          <w:w w:val="110"/>
        </w:rPr>
        <w:t> </w:t>
      </w:r>
      <w:r>
        <w:rPr>
          <w:w w:val="110"/>
        </w:rPr>
        <w:t>-</w:t>
      </w:r>
      <w:r>
        <w:rPr>
          <w:spacing w:val="-4"/>
          <w:w w:val="110"/>
        </w:rPr>
        <w:t> </w:t>
      </w:r>
      <w:r>
        <w:rPr>
          <w:w w:val="110"/>
        </w:rPr>
        <w:t>Reading</w:t>
      </w:r>
      <w:r>
        <w:rPr>
          <w:spacing w:val="-3"/>
          <w:w w:val="110"/>
        </w:rPr>
        <w:t> </w:t>
      </w:r>
      <w:r>
        <w:rPr>
          <w:w w:val="110"/>
        </w:rPr>
        <w:t>for</w:t>
      </w:r>
      <w:r>
        <w:rPr>
          <w:spacing w:val="-3"/>
          <w:w w:val="110"/>
        </w:rPr>
        <w:t> </w:t>
      </w:r>
      <w:r>
        <w:rPr>
          <w:w w:val="110"/>
        </w:rPr>
        <w:t>project</w:t>
      </w:r>
      <w:r>
        <w:rPr>
          <w:spacing w:val="-4"/>
          <w:w w:val="110"/>
        </w:rPr>
        <w:t> </w:t>
      </w:r>
      <w:r>
        <w:rPr>
          <w:spacing w:val="-2"/>
          <w:w w:val="110"/>
        </w:rPr>
        <w:t>enhancement</w:t>
      </w:r>
    </w:p>
    <w:p>
      <w:pPr>
        <w:pStyle w:val="BodyText"/>
        <w:spacing w:after="0" w:line="227" w:lineRule="exact"/>
        <w:sectPr>
          <w:pgSz w:w="7920" w:h="12240"/>
          <w:pgMar w:header="0" w:footer="346" w:top="200" w:bottom="560" w:left="0" w:right="0"/>
        </w:sectPr>
      </w:pPr>
    </w:p>
    <w:p>
      <w:pPr>
        <w:pStyle w:val="BodyText"/>
        <w:ind w:left="451"/>
      </w:pPr>
      <w:r>
        <w:rPr/>
        <mc:AlternateContent>
          <mc:Choice Requires="wps">
            <w:drawing>
              <wp:inline distT="0" distB="0" distL="0" distR="0">
                <wp:extent cx="4457700" cy="2124075"/>
                <wp:effectExtent l="0" t="0" r="0" b="0"/>
                <wp:docPr id="206" name="Group 206"/>
                <wp:cNvGraphicFramePr>
                  <a:graphicFrameLocks/>
                </wp:cNvGraphicFramePr>
                <a:graphic>
                  <a:graphicData uri="http://schemas.microsoft.com/office/word/2010/wordprocessingGroup">
                    <wpg:wgp>
                      <wpg:cNvPr id="206" name="Group 206"/>
                      <wpg:cNvGrpSpPr/>
                      <wpg:grpSpPr>
                        <a:xfrm>
                          <a:off x="0" y="0"/>
                          <a:ext cx="4457700" cy="2124075"/>
                          <a:chExt cx="4457700" cy="2124075"/>
                        </a:xfrm>
                      </wpg:grpSpPr>
                      <pic:pic>
                        <pic:nvPicPr>
                          <pic:cNvPr id="207" name="Image 207"/>
                          <pic:cNvPicPr/>
                        </pic:nvPicPr>
                        <pic:blipFill>
                          <a:blip r:embed="rId77" cstate="print"/>
                          <a:stretch>
                            <a:fillRect/>
                          </a:stretch>
                        </pic:blipFill>
                        <pic:spPr>
                          <a:xfrm>
                            <a:off x="0" y="0"/>
                            <a:ext cx="4457699" cy="2124074"/>
                          </a:xfrm>
                          <a:prstGeom prst="rect">
                            <a:avLst/>
                          </a:prstGeom>
                        </pic:spPr>
                      </pic:pic>
                      <wps:wsp>
                        <wps:cNvPr id="208" name="Textbox 208"/>
                        <wps:cNvSpPr txBox="1"/>
                        <wps:spPr>
                          <a:xfrm>
                            <a:off x="204804" y="97316"/>
                            <a:ext cx="2854325" cy="1316355"/>
                          </a:xfrm>
                          <a:prstGeom prst="rect">
                            <a:avLst/>
                          </a:prstGeom>
                        </wps:spPr>
                        <wps:txbx>
                          <w:txbxContent>
                            <w:p>
                              <w:pPr>
                                <w:spacing w:line="276" w:lineRule="auto" w:before="22"/>
                                <w:ind w:left="1920" w:right="18" w:firstLine="0"/>
                                <w:jc w:val="center"/>
                                <w:rPr>
                                  <w:sz w:val="30"/>
                                </w:rPr>
                              </w:pPr>
                              <w:r>
                                <w:rPr>
                                  <w:w w:val="115"/>
                                  <w:sz w:val="30"/>
                                </w:rPr>
                                <w:t>Department</w:t>
                              </w:r>
                              <w:r>
                                <w:rPr>
                                  <w:spacing w:val="-5"/>
                                  <w:w w:val="115"/>
                                  <w:sz w:val="30"/>
                                </w:rPr>
                                <w:t> </w:t>
                              </w:r>
                              <w:r>
                                <w:rPr>
                                  <w:w w:val="115"/>
                                  <w:sz w:val="30"/>
                                </w:rPr>
                                <w:t>20 </w:t>
                              </w:r>
                              <w:r>
                                <w:rPr>
                                  <w:spacing w:val="-6"/>
                                  <w:w w:val="115"/>
                                  <w:sz w:val="30"/>
                                </w:rPr>
                                <w:t>SELF-DETERMINED</w:t>
                              </w:r>
                            </w:p>
                            <w:p>
                              <w:pPr>
                                <w:spacing w:before="57"/>
                                <w:ind w:left="1844" w:right="18" w:firstLine="0"/>
                                <w:jc w:val="center"/>
                                <w:rPr>
                                  <w:i/>
                                  <w:sz w:val="20"/>
                                </w:rPr>
                              </w:pPr>
                              <w:r>
                                <w:rPr>
                                  <w:i/>
                                  <w:w w:val="105"/>
                                  <w:sz w:val="20"/>
                                </w:rPr>
                                <w:t>Superintendent:</w:t>
                              </w:r>
                              <w:r>
                                <w:rPr>
                                  <w:i/>
                                  <w:spacing w:val="28"/>
                                  <w:w w:val="105"/>
                                  <w:sz w:val="20"/>
                                </w:rPr>
                                <w:t> </w:t>
                              </w:r>
                              <w:r>
                                <w:rPr>
                                  <w:i/>
                                  <w:w w:val="105"/>
                                  <w:sz w:val="20"/>
                                </w:rPr>
                                <w:t>Dave</w:t>
                              </w:r>
                              <w:r>
                                <w:rPr>
                                  <w:i/>
                                  <w:spacing w:val="29"/>
                                  <w:w w:val="105"/>
                                  <w:sz w:val="20"/>
                                </w:rPr>
                                <w:t> </w:t>
                              </w:r>
                              <w:r>
                                <w:rPr>
                                  <w:i/>
                                  <w:spacing w:val="-4"/>
                                  <w:w w:val="105"/>
                                  <w:sz w:val="20"/>
                                </w:rPr>
                                <w:t>Moore</w:t>
                              </w:r>
                            </w:p>
                            <w:p>
                              <w:pPr>
                                <w:spacing w:line="240" w:lineRule="auto" w:before="23"/>
                                <w:rPr>
                                  <w:i/>
                                  <w:sz w:val="20"/>
                                </w:rPr>
                              </w:pPr>
                            </w:p>
                            <w:p>
                              <w:pPr>
                                <w:spacing w:line="206" w:lineRule="auto" w:before="1"/>
                                <w:ind w:left="0" w:right="1075" w:firstLine="0"/>
                                <w:jc w:val="left"/>
                                <w:rPr>
                                  <w:sz w:val="20"/>
                                </w:rPr>
                              </w:pPr>
                              <w:r>
                                <w:rPr>
                                  <w:w w:val="110"/>
                                  <w:sz w:val="20"/>
                                </w:rPr>
                                <w:t>Pre-Entries:</w:t>
                              </w:r>
                              <w:r>
                                <w:rPr>
                                  <w:spacing w:val="-4"/>
                                  <w:w w:val="110"/>
                                  <w:sz w:val="20"/>
                                </w:rPr>
                                <w:t> </w:t>
                              </w:r>
                              <w:r>
                                <w:rPr>
                                  <w:w w:val="110"/>
                                  <w:sz w:val="20"/>
                                </w:rPr>
                                <w:t>Thursday,</w:t>
                              </w:r>
                              <w:r>
                                <w:rPr>
                                  <w:spacing w:val="-4"/>
                                  <w:w w:val="110"/>
                                  <w:sz w:val="20"/>
                                </w:rPr>
                                <w:t> </w:t>
                              </w:r>
                              <w:r>
                                <w:rPr>
                                  <w:w w:val="110"/>
                                  <w:sz w:val="20"/>
                                </w:rPr>
                                <w:t>July</w:t>
                              </w:r>
                              <w:r>
                                <w:rPr>
                                  <w:spacing w:val="-4"/>
                                  <w:w w:val="110"/>
                                  <w:sz w:val="20"/>
                                </w:rPr>
                                <w:t> </w:t>
                              </w:r>
                              <w:r>
                                <w:rPr>
                                  <w:w w:val="110"/>
                                  <w:sz w:val="20"/>
                                </w:rPr>
                                <w:t>17 Location: 4-H Building</w:t>
                              </w:r>
                            </w:p>
                            <w:p>
                              <w:pPr>
                                <w:spacing w:line="218" w:lineRule="exact" w:before="0"/>
                                <w:ind w:left="0" w:right="0" w:firstLine="0"/>
                                <w:jc w:val="left"/>
                                <w:rPr>
                                  <w:sz w:val="20"/>
                                </w:rPr>
                              </w:pPr>
                              <w:r>
                                <w:rPr>
                                  <w:w w:val="110"/>
                                  <w:sz w:val="20"/>
                                </w:rPr>
                                <w:t>Judging</w:t>
                              </w:r>
                              <w:r>
                                <w:rPr>
                                  <w:spacing w:val="-5"/>
                                  <w:w w:val="110"/>
                                  <w:sz w:val="20"/>
                                </w:rPr>
                                <w:t> </w:t>
                              </w:r>
                              <w:r>
                                <w:rPr>
                                  <w:w w:val="110"/>
                                  <w:sz w:val="20"/>
                                </w:rPr>
                                <w:t>Time:</w:t>
                              </w:r>
                              <w:r>
                                <w:rPr>
                                  <w:spacing w:val="-4"/>
                                  <w:w w:val="110"/>
                                  <w:sz w:val="20"/>
                                </w:rPr>
                                <w:t> </w:t>
                              </w:r>
                              <w:r>
                                <w:rPr>
                                  <w:w w:val="110"/>
                                  <w:sz w:val="20"/>
                                </w:rPr>
                                <w:t>4:00</w:t>
                              </w:r>
                              <w:r>
                                <w:rPr>
                                  <w:spacing w:val="-4"/>
                                  <w:w w:val="110"/>
                                  <w:sz w:val="20"/>
                                </w:rPr>
                                <w:t> </w:t>
                              </w:r>
                              <w:r>
                                <w:rPr>
                                  <w:w w:val="110"/>
                                  <w:sz w:val="20"/>
                                </w:rPr>
                                <w:t>PM,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spacing w:val="-5"/>
                                  <w:w w:val="110"/>
                                  <w:sz w:val="20"/>
                                </w:rPr>
                                <w:t>25</w:t>
                              </w:r>
                            </w:p>
                          </w:txbxContent>
                        </wps:txbx>
                        <wps:bodyPr wrap="square" lIns="0" tIns="0" rIns="0" bIns="0" rtlCol="0">
                          <a:noAutofit/>
                        </wps:bodyPr>
                      </wps:wsp>
                      <wps:wsp>
                        <wps:cNvPr id="209" name="Textbox 209"/>
                        <wps:cNvSpPr txBox="1"/>
                        <wps:spPr>
                          <a:xfrm>
                            <a:off x="1399133" y="1775194"/>
                            <a:ext cx="2868930" cy="165100"/>
                          </a:xfrm>
                          <a:prstGeom prst="rect">
                            <a:avLst/>
                          </a:prstGeom>
                        </wps:spPr>
                        <wps:txbx>
                          <w:txbxContent>
                            <w:p>
                              <w:pPr>
                                <w:spacing w:before="14"/>
                                <w:ind w:left="0" w:right="0" w:firstLine="0"/>
                                <w:jc w:val="left"/>
                                <w:rPr>
                                  <w:b/>
                                  <w:sz w:val="20"/>
                                </w:rPr>
                              </w:pPr>
                              <w:r>
                                <w:rPr>
                                  <w:b/>
                                  <w:spacing w:val="-2"/>
                                  <w:w w:val="115"/>
                                  <w:sz w:val="20"/>
                                </w:rPr>
                                <w:t>https://tinyurl.com/2025DisplaySpaceRequests</w:t>
                              </w:r>
                            </w:p>
                          </w:txbxContent>
                        </wps:txbx>
                        <wps:bodyPr wrap="square" lIns="0" tIns="0" rIns="0" bIns="0" rtlCol="0">
                          <a:noAutofit/>
                        </wps:bodyPr>
                      </wps:wsp>
                    </wpg:wgp>
                  </a:graphicData>
                </a:graphic>
              </wp:inline>
            </w:drawing>
          </mc:Choice>
          <mc:Fallback>
            <w:pict>
              <v:group style="width:351pt;height:167.25pt;mso-position-horizontal-relative:char;mso-position-vertical-relative:line" id="docshapegroup147" coordorigin="0,0" coordsize="7020,3345">
                <v:shape style="position:absolute;left:0;top:0;width:7020;height:3345" type="#_x0000_t75" id="docshape148" stroked="false">
                  <v:imagedata r:id="rId77" o:title=""/>
                </v:shape>
                <v:shape style="position:absolute;left:322;top:153;width:4495;height:2073" type="#_x0000_t202" id="docshape149" filled="false" stroked="false">
                  <v:textbox inset="0,0,0,0">
                    <w:txbxContent>
                      <w:p>
                        <w:pPr>
                          <w:spacing w:line="276" w:lineRule="auto" w:before="22"/>
                          <w:ind w:left="1920" w:right="18" w:firstLine="0"/>
                          <w:jc w:val="center"/>
                          <w:rPr>
                            <w:sz w:val="30"/>
                          </w:rPr>
                        </w:pPr>
                        <w:r>
                          <w:rPr>
                            <w:w w:val="115"/>
                            <w:sz w:val="30"/>
                          </w:rPr>
                          <w:t>Department</w:t>
                        </w:r>
                        <w:r>
                          <w:rPr>
                            <w:spacing w:val="-5"/>
                            <w:w w:val="115"/>
                            <w:sz w:val="30"/>
                          </w:rPr>
                          <w:t> </w:t>
                        </w:r>
                        <w:r>
                          <w:rPr>
                            <w:w w:val="115"/>
                            <w:sz w:val="30"/>
                          </w:rPr>
                          <w:t>20 </w:t>
                        </w:r>
                        <w:r>
                          <w:rPr>
                            <w:spacing w:val="-6"/>
                            <w:w w:val="115"/>
                            <w:sz w:val="30"/>
                          </w:rPr>
                          <w:t>SELF-DETERMINED</w:t>
                        </w:r>
                      </w:p>
                      <w:p>
                        <w:pPr>
                          <w:spacing w:before="57"/>
                          <w:ind w:left="1844" w:right="18" w:firstLine="0"/>
                          <w:jc w:val="center"/>
                          <w:rPr>
                            <w:i/>
                            <w:sz w:val="20"/>
                          </w:rPr>
                        </w:pPr>
                        <w:r>
                          <w:rPr>
                            <w:i/>
                            <w:w w:val="105"/>
                            <w:sz w:val="20"/>
                          </w:rPr>
                          <w:t>Superintendent:</w:t>
                        </w:r>
                        <w:r>
                          <w:rPr>
                            <w:i/>
                            <w:spacing w:val="28"/>
                            <w:w w:val="105"/>
                            <w:sz w:val="20"/>
                          </w:rPr>
                          <w:t> </w:t>
                        </w:r>
                        <w:r>
                          <w:rPr>
                            <w:i/>
                            <w:w w:val="105"/>
                            <w:sz w:val="20"/>
                          </w:rPr>
                          <w:t>Dave</w:t>
                        </w:r>
                        <w:r>
                          <w:rPr>
                            <w:i/>
                            <w:spacing w:val="29"/>
                            <w:w w:val="105"/>
                            <w:sz w:val="20"/>
                          </w:rPr>
                          <w:t> </w:t>
                        </w:r>
                        <w:r>
                          <w:rPr>
                            <w:i/>
                            <w:spacing w:val="-4"/>
                            <w:w w:val="105"/>
                            <w:sz w:val="20"/>
                          </w:rPr>
                          <w:t>Moore</w:t>
                        </w:r>
                      </w:p>
                      <w:p>
                        <w:pPr>
                          <w:spacing w:line="240" w:lineRule="auto" w:before="23"/>
                          <w:rPr>
                            <w:i/>
                            <w:sz w:val="20"/>
                          </w:rPr>
                        </w:pPr>
                      </w:p>
                      <w:p>
                        <w:pPr>
                          <w:spacing w:line="206" w:lineRule="auto" w:before="1"/>
                          <w:ind w:left="0" w:right="1075" w:firstLine="0"/>
                          <w:jc w:val="left"/>
                          <w:rPr>
                            <w:sz w:val="20"/>
                          </w:rPr>
                        </w:pPr>
                        <w:r>
                          <w:rPr>
                            <w:w w:val="110"/>
                            <w:sz w:val="20"/>
                          </w:rPr>
                          <w:t>Pre-Entries:</w:t>
                        </w:r>
                        <w:r>
                          <w:rPr>
                            <w:spacing w:val="-4"/>
                            <w:w w:val="110"/>
                            <w:sz w:val="20"/>
                          </w:rPr>
                          <w:t> </w:t>
                        </w:r>
                        <w:r>
                          <w:rPr>
                            <w:w w:val="110"/>
                            <w:sz w:val="20"/>
                          </w:rPr>
                          <w:t>Thursday,</w:t>
                        </w:r>
                        <w:r>
                          <w:rPr>
                            <w:spacing w:val="-4"/>
                            <w:w w:val="110"/>
                            <w:sz w:val="20"/>
                          </w:rPr>
                          <w:t> </w:t>
                        </w:r>
                        <w:r>
                          <w:rPr>
                            <w:w w:val="110"/>
                            <w:sz w:val="20"/>
                          </w:rPr>
                          <w:t>July</w:t>
                        </w:r>
                        <w:r>
                          <w:rPr>
                            <w:spacing w:val="-4"/>
                            <w:w w:val="110"/>
                            <w:sz w:val="20"/>
                          </w:rPr>
                          <w:t> </w:t>
                        </w:r>
                        <w:r>
                          <w:rPr>
                            <w:w w:val="110"/>
                            <w:sz w:val="20"/>
                          </w:rPr>
                          <w:t>17 Location: 4-H Building</w:t>
                        </w:r>
                      </w:p>
                      <w:p>
                        <w:pPr>
                          <w:spacing w:line="218" w:lineRule="exact" w:before="0"/>
                          <w:ind w:left="0" w:right="0" w:firstLine="0"/>
                          <w:jc w:val="left"/>
                          <w:rPr>
                            <w:sz w:val="20"/>
                          </w:rPr>
                        </w:pPr>
                        <w:r>
                          <w:rPr>
                            <w:w w:val="110"/>
                            <w:sz w:val="20"/>
                          </w:rPr>
                          <w:t>Judging</w:t>
                        </w:r>
                        <w:r>
                          <w:rPr>
                            <w:spacing w:val="-5"/>
                            <w:w w:val="110"/>
                            <w:sz w:val="20"/>
                          </w:rPr>
                          <w:t> </w:t>
                        </w:r>
                        <w:r>
                          <w:rPr>
                            <w:w w:val="110"/>
                            <w:sz w:val="20"/>
                          </w:rPr>
                          <w:t>Time:</w:t>
                        </w:r>
                        <w:r>
                          <w:rPr>
                            <w:spacing w:val="-4"/>
                            <w:w w:val="110"/>
                            <w:sz w:val="20"/>
                          </w:rPr>
                          <w:t> </w:t>
                        </w:r>
                        <w:r>
                          <w:rPr>
                            <w:w w:val="110"/>
                            <w:sz w:val="20"/>
                          </w:rPr>
                          <w:t>4:00</w:t>
                        </w:r>
                        <w:r>
                          <w:rPr>
                            <w:spacing w:val="-4"/>
                            <w:w w:val="110"/>
                            <w:sz w:val="20"/>
                          </w:rPr>
                          <w:t> </w:t>
                        </w:r>
                        <w:r>
                          <w:rPr>
                            <w:w w:val="110"/>
                            <w:sz w:val="20"/>
                          </w:rPr>
                          <w:t>PM,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spacing w:val="-5"/>
                            <w:w w:val="110"/>
                            <w:sz w:val="20"/>
                          </w:rPr>
                          <w:t>25</w:t>
                        </w:r>
                      </w:p>
                    </w:txbxContent>
                  </v:textbox>
                  <w10:wrap type="none"/>
                </v:shape>
                <v:shape style="position:absolute;left:2203;top:2795;width:4518;height:260" type="#_x0000_t202" id="docshape150" filled="false" stroked="false">
                  <v:textbox inset="0,0,0,0">
                    <w:txbxContent>
                      <w:p>
                        <w:pPr>
                          <w:spacing w:before="14"/>
                          <w:ind w:left="0" w:right="0" w:firstLine="0"/>
                          <w:jc w:val="left"/>
                          <w:rPr>
                            <w:b/>
                            <w:sz w:val="20"/>
                          </w:rPr>
                        </w:pPr>
                        <w:r>
                          <w:rPr>
                            <w:b/>
                            <w:spacing w:val="-2"/>
                            <w:w w:val="115"/>
                            <w:sz w:val="20"/>
                          </w:rPr>
                          <w:t>https://tinyurl.com/2025DisplaySpaceRequests</w:t>
                        </w:r>
                      </w:p>
                    </w:txbxContent>
                  </v:textbox>
                  <w10:wrap type="none"/>
                </v:shape>
              </v:group>
            </w:pict>
          </mc:Fallback>
        </mc:AlternateContent>
      </w:r>
      <w:r>
        <w:rPr/>
      </w:r>
    </w:p>
    <w:p>
      <w:pPr>
        <w:pStyle w:val="ListParagraph"/>
        <w:numPr>
          <w:ilvl w:val="0"/>
          <w:numId w:val="49"/>
        </w:numPr>
        <w:tabs>
          <w:tab w:pos="983" w:val="left" w:leader="none"/>
        </w:tabs>
        <w:spacing w:line="227" w:lineRule="exact" w:before="30" w:after="0"/>
        <w:ind w:left="983" w:right="0" w:hanging="190"/>
        <w:jc w:val="both"/>
        <w:rPr>
          <w:sz w:val="20"/>
        </w:rPr>
      </w:pPr>
      <w:r>
        <w:rPr>
          <w:spacing w:val="-2"/>
          <w:w w:val="110"/>
          <w:sz w:val="20"/>
        </w:rPr>
        <w:t>Read</w:t>
      </w:r>
      <w:r>
        <w:rPr>
          <w:spacing w:val="-3"/>
          <w:w w:val="110"/>
          <w:sz w:val="20"/>
        </w:rPr>
        <w:t> </w:t>
      </w:r>
      <w:r>
        <w:rPr>
          <w:spacing w:val="-2"/>
          <w:w w:val="110"/>
          <w:sz w:val="20"/>
        </w:rPr>
        <w:t>“General Rules”</w:t>
      </w:r>
    </w:p>
    <w:p>
      <w:pPr>
        <w:pStyle w:val="ListParagraph"/>
        <w:numPr>
          <w:ilvl w:val="0"/>
          <w:numId w:val="49"/>
        </w:numPr>
        <w:tabs>
          <w:tab w:pos="982" w:val="left" w:leader="none"/>
          <w:tab w:pos="984" w:val="left" w:leader="none"/>
        </w:tabs>
        <w:spacing w:line="206" w:lineRule="auto" w:before="10" w:after="0"/>
        <w:ind w:left="984" w:right="824" w:hanging="192"/>
        <w:jc w:val="both"/>
        <w:rPr>
          <w:sz w:val="20"/>
        </w:rPr>
      </w:pPr>
      <w:r>
        <w:rPr>
          <w:w w:val="110"/>
          <w:sz w:val="20"/>
        </w:rPr>
        <w:t>Exhibitors</w:t>
      </w:r>
      <w:r>
        <w:rPr>
          <w:spacing w:val="-7"/>
          <w:w w:val="110"/>
          <w:sz w:val="20"/>
        </w:rPr>
        <w:t> </w:t>
      </w:r>
      <w:r>
        <w:rPr>
          <w:w w:val="110"/>
          <w:sz w:val="20"/>
        </w:rPr>
        <w:t>will</w:t>
      </w:r>
      <w:r>
        <w:rPr>
          <w:spacing w:val="-7"/>
          <w:w w:val="110"/>
          <w:sz w:val="20"/>
        </w:rPr>
        <w:t> </w:t>
      </w:r>
      <w:r>
        <w:rPr>
          <w:w w:val="110"/>
          <w:sz w:val="20"/>
        </w:rPr>
        <w:t>sign</w:t>
      </w:r>
      <w:r>
        <w:rPr>
          <w:spacing w:val="-7"/>
          <w:w w:val="110"/>
          <w:sz w:val="20"/>
        </w:rPr>
        <w:t> </w:t>
      </w:r>
      <w:r>
        <w:rPr>
          <w:w w:val="110"/>
          <w:sz w:val="20"/>
        </w:rPr>
        <w:t>up</w:t>
      </w:r>
      <w:r>
        <w:rPr>
          <w:spacing w:val="-7"/>
          <w:w w:val="110"/>
          <w:sz w:val="20"/>
        </w:rPr>
        <w:t> </w:t>
      </w:r>
      <w:r>
        <w:rPr>
          <w:w w:val="110"/>
          <w:sz w:val="20"/>
        </w:rPr>
        <w:t>for</w:t>
      </w:r>
      <w:r>
        <w:rPr>
          <w:spacing w:val="-7"/>
          <w:w w:val="110"/>
          <w:sz w:val="20"/>
        </w:rPr>
        <w:t> </w:t>
      </w:r>
      <w:r>
        <w:rPr>
          <w:w w:val="110"/>
          <w:sz w:val="20"/>
        </w:rPr>
        <w:t>a</w:t>
      </w:r>
      <w:r>
        <w:rPr>
          <w:spacing w:val="-7"/>
          <w:w w:val="110"/>
          <w:sz w:val="20"/>
        </w:rPr>
        <w:t> </w:t>
      </w:r>
      <w:r>
        <w:rPr>
          <w:w w:val="110"/>
          <w:sz w:val="20"/>
        </w:rPr>
        <w:t>conference</w:t>
      </w:r>
      <w:r>
        <w:rPr>
          <w:spacing w:val="-7"/>
          <w:w w:val="110"/>
          <w:sz w:val="20"/>
        </w:rPr>
        <w:t> </w:t>
      </w:r>
      <w:r>
        <w:rPr>
          <w:w w:val="110"/>
          <w:sz w:val="20"/>
        </w:rPr>
        <w:t>judging</w:t>
      </w:r>
      <w:r>
        <w:rPr>
          <w:spacing w:val="-7"/>
          <w:w w:val="110"/>
          <w:sz w:val="20"/>
        </w:rPr>
        <w:t> </w:t>
      </w:r>
      <w:r>
        <w:rPr>
          <w:w w:val="110"/>
          <w:sz w:val="20"/>
        </w:rPr>
        <w:t>time</w:t>
      </w:r>
      <w:r>
        <w:rPr>
          <w:spacing w:val="-7"/>
          <w:w w:val="110"/>
          <w:sz w:val="20"/>
        </w:rPr>
        <w:t> </w:t>
      </w:r>
      <w:r>
        <w:rPr>
          <w:w w:val="110"/>
          <w:sz w:val="20"/>
        </w:rPr>
        <w:t>when</w:t>
      </w:r>
      <w:r>
        <w:rPr>
          <w:spacing w:val="-7"/>
          <w:w w:val="110"/>
          <w:sz w:val="20"/>
        </w:rPr>
        <w:t> </w:t>
      </w:r>
      <w:r>
        <w:rPr>
          <w:w w:val="110"/>
          <w:sz w:val="20"/>
        </w:rPr>
        <w:t>they</w:t>
      </w:r>
      <w:r>
        <w:rPr>
          <w:spacing w:val="-7"/>
          <w:w w:val="110"/>
          <w:sz w:val="20"/>
        </w:rPr>
        <w:t> </w:t>
      </w:r>
      <w:r>
        <w:rPr>
          <w:w w:val="110"/>
          <w:sz w:val="20"/>
        </w:rPr>
        <w:t>enter their</w:t>
      </w:r>
      <w:r>
        <w:rPr>
          <w:spacing w:val="-4"/>
          <w:w w:val="110"/>
          <w:sz w:val="20"/>
        </w:rPr>
        <w:t> </w:t>
      </w:r>
      <w:r>
        <w:rPr>
          <w:w w:val="110"/>
          <w:sz w:val="20"/>
        </w:rPr>
        <w:t>exhibits.</w:t>
      </w:r>
    </w:p>
    <w:p>
      <w:pPr>
        <w:pStyle w:val="ListParagraph"/>
        <w:numPr>
          <w:ilvl w:val="0"/>
          <w:numId w:val="49"/>
        </w:numPr>
        <w:tabs>
          <w:tab w:pos="982" w:val="left" w:leader="none"/>
          <w:tab w:pos="984" w:val="left" w:leader="none"/>
        </w:tabs>
        <w:spacing w:line="206" w:lineRule="auto" w:before="0" w:after="0"/>
        <w:ind w:left="984" w:right="824" w:hanging="192"/>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presented</w:t>
      </w:r>
      <w:r>
        <w:rPr>
          <w:w w:val="110"/>
          <w:sz w:val="20"/>
        </w:rPr>
        <w:t> in</w:t>
      </w:r>
      <w:r>
        <w:rPr>
          <w:w w:val="110"/>
          <w:sz w:val="20"/>
        </w:rPr>
        <w:t> this</w:t>
      </w:r>
      <w:r>
        <w:rPr>
          <w:w w:val="110"/>
          <w:sz w:val="20"/>
        </w:rPr>
        <w:t> department:</w:t>
      </w:r>
      <w:r>
        <w:rPr>
          <w:w w:val="110"/>
          <w:sz w:val="20"/>
        </w:rPr>
        <w:t> Grand Champion</w:t>
      </w:r>
      <w:r>
        <w:rPr>
          <w:w w:val="110"/>
          <w:sz w:val="20"/>
        </w:rPr>
        <w:t> and</w:t>
      </w:r>
      <w:r>
        <w:rPr>
          <w:w w:val="110"/>
          <w:sz w:val="20"/>
        </w:rPr>
        <w:t> Reserve</w:t>
      </w:r>
      <w:r>
        <w:rPr>
          <w:w w:val="110"/>
          <w:sz w:val="20"/>
        </w:rPr>
        <w:t> Grand</w:t>
      </w:r>
      <w:r>
        <w:rPr>
          <w:w w:val="110"/>
          <w:sz w:val="20"/>
        </w:rPr>
        <w:t> Champion.</w:t>
      </w:r>
      <w:r>
        <w:rPr>
          <w:w w:val="110"/>
          <w:sz w:val="20"/>
        </w:rPr>
        <w:t> Champion</w:t>
      </w:r>
      <w:r>
        <w:rPr>
          <w:w w:val="110"/>
          <w:sz w:val="20"/>
        </w:rPr>
        <w:t> and</w:t>
      </w:r>
      <w:r>
        <w:rPr>
          <w:w w:val="110"/>
          <w:sz w:val="20"/>
        </w:rPr>
        <w:t> Reserve Champion may be awarded for each age category.</w:t>
      </w:r>
    </w:p>
    <w:p>
      <w:pPr>
        <w:pStyle w:val="ListParagraph"/>
        <w:numPr>
          <w:ilvl w:val="0"/>
          <w:numId w:val="49"/>
        </w:numPr>
        <w:tabs>
          <w:tab w:pos="982" w:val="left" w:leader="none"/>
          <w:tab w:pos="984" w:val="left" w:leader="none"/>
        </w:tabs>
        <w:spacing w:line="206" w:lineRule="auto" w:before="0" w:after="0"/>
        <w:ind w:left="984" w:right="824" w:hanging="192"/>
        <w:jc w:val="both"/>
        <w:rPr>
          <w:sz w:val="20"/>
        </w:rPr>
      </w:pPr>
      <w:r>
        <w:rPr>
          <w:w w:val="110"/>
          <w:sz w:val="20"/>
        </w:rPr>
        <w:t>All</w:t>
      </w:r>
      <w:r>
        <w:rPr>
          <w:spacing w:val="-4"/>
          <w:w w:val="110"/>
          <w:sz w:val="20"/>
        </w:rPr>
        <w:t> </w:t>
      </w:r>
      <w:r>
        <w:rPr>
          <w:w w:val="110"/>
          <w:sz w:val="20"/>
        </w:rPr>
        <w:t>items</w:t>
      </w:r>
      <w:r>
        <w:rPr>
          <w:spacing w:val="-4"/>
          <w:w w:val="110"/>
          <w:sz w:val="20"/>
        </w:rPr>
        <w:t> </w:t>
      </w:r>
      <w:r>
        <w:rPr>
          <w:w w:val="110"/>
          <w:sz w:val="20"/>
        </w:rPr>
        <w:t>used</w:t>
      </w:r>
      <w:r>
        <w:rPr>
          <w:spacing w:val="-4"/>
          <w:w w:val="110"/>
          <w:sz w:val="20"/>
        </w:rPr>
        <w:t> </w:t>
      </w:r>
      <w:r>
        <w:rPr>
          <w:w w:val="110"/>
          <w:sz w:val="20"/>
        </w:rPr>
        <w:t>in</w:t>
      </w:r>
      <w:r>
        <w:rPr>
          <w:spacing w:val="-4"/>
          <w:w w:val="110"/>
          <w:sz w:val="20"/>
        </w:rPr>
        <w:t> </w:t>
      </w:r>
      <w:r>
        <w:rPr>
          <w:w w:val="110"/>
          <w:sz w:val="20"/>
        </w:rPr>
        <w:t>the</w:t>
      </w:r>
      <w:r>
        <w:rPr>
          <w:spacing w:val="-4"/>
          <w:w w:val="110"/>
          <w:sz w:val="20"/>
        </w:rPr>
        <w:t> </w:t>
      </w:r>
      <w:r>
        <w:rPr>
          <w:w w:val="110"/>
          <w:sz w:val="20"/>
        </w:rPr>
        <w:t>display</w:t>
      </w:r>
      <w:r>
        <w:rPr>
          <w:spacing w:val="-4"/>
          <w:w w:val="110"/>
          <w:sz w:val="20"/>
        </w:rPr>
        <w:t> </w:t>
      </w:r>
      <w:r>
        <w:rPr>
          <w:w w:val="110"/>
          <w:sz w:val="20"/>
        </w:rPr>
        <w:t>must</w:t>
      </w:r>
      <w:r>
        <w:rPr>
          <w:spacing w:val="-4"/>
          <w:w w:val="110"/>
          <w:sz w:val="20"/>
        </w:rPr>
        <w:t> </w:t>
      </w:r>
      <w:r>
        <w:rPr>
          <w:w w:val="110"/>
          <w:sz w:val="20"/>
        </w:rPr>
        <w:t>stay</w:t>
      </w:r>
      <w:r>
        <w:rPr>
          <w:spacing w:val="-4"/>
          <w:w w:val="110"/>
          <w:sz w:val="20"/>
        </w:rPr>
        <w:t> </w:t>
      </w:r>
      <w:r>
        <w:rPr>
          <w:w w:val="110"/>
          <w:sz w:val="20"/>
        </w:rPr>
        <w:t>in</w:t>
      </w:r>
      <w:r>
        <w:rPr>
          <w:spacing w:val="-4"/>
          <w:w w:val="110"/>
          <w:sz w:val="20"/>
        </w:rPr>
        <w:t> </w:t>
      </w:r>
      <w:r>
        <w:rPr>
          <w:w w:val="110"/>
          <w:sz w:val="20"/>
        </w:rPr>
        <w:t>the</w:t>
      </w:r>
      <w:r>
        <w:rPr>
          <w:spacing w:val="-4"/>
          <w:w w:val="110"/>
          <w:sz w:val="20"/>
        </w:rPr>
        <w:t> </w:t>
      </w:r>
      <w:r>
        <w:rPr>
          <w:w w:val="110"/>
          <w:sz w:val="20"/>
        </w:rPr>
        <w:t>display</w:t>
      </w:r>
      <w:r>
        <w:rPr>
          <w:spacing w:val="-4"/>
          <w:w w:val="110"/>
          <w:sz w:val="20"/>
        </w:rPr>
        <w:t> </w:t>
      </w:r>
      <w:r>
        <w:rPr>
          <w:w w:val="110"/>
          <w:sz w:val="20"/>
        </w:rPr>
        <w:t>for</w:t>
      </w:r>
      <w:r>
        <w:rPr>
          <w:spacing w:val="-4"/>
          <w:w w:val="110"/>
          <w:sz w:val="20"/>
        </w:rPr>
        <w:t> </w:t>
      </w:r>
      <w:r>
        <w:rPr>
          <w:w w:val="110"/>
          <w:sz w:val="20"/>
        </w:rPr>
        <w:t>the</w:t>
      </w:r>
      <w:r>
        <w:rPr>
          <w:spacing w:val="-4"/>
          <w:w w:val="110"/>
          <w:sz w:val="20"/>
        </w:rPr>
        <w:t> </w:t>
      </w:r>
      <w:r>
        <w:rPr>
          <w:w w:val="110"/>
          <w:sz w:val="20"/>
        </w:rPr>
        <w:t>duration of the 4-H fair. Items used in the display may not be taken out and judged in another department.</w:t>
      </w:r>
    </w:p>
    <w:p>
      <w:pPr>
        <w:pStyle w:val="ListParagraph"/>
        <w:numPr>
          <w:ilvl w:val="0"/>
          <w:numId w:val="49"/>
        </w:numPr>
        <w:tabs>
          <w:tab w:pos="982" w:val="left" w:leader="none"/>
          <w:tab w:pos="984" w:val="left" w:leader="none"/>
        </w:tabs>
        <w:spacing w:line="206" w:lineRule="auto" w:before="0" w:after="0"/>
        <w:ind w:left="984" w:right="824" w:hanging="192"/>
        <w:jc w:val="both"/>
        <w:rPr>
          <w:sz w:val="20"/>
        </w:rPr>
      </w:pPr>
      <w:r>
        <w:rPr>
          <w:w w:val="110"/>
          <w:sz w:val="20"/>
        </w:rPr>
        <w:t>Posters</w:t>
      </w:r>
      <w:r>
        <w:rPr>
          <w:w w:val="110"/>
          <w:sz w:val="20"/>
        </w:rPr>
        <w:t> may</w:t>
      </w:r>
      <w:r>
        <w:rPr>
          <w:w w:val="110"/>
          <w:sz w:val="20"/>
        </w:rPr>
        <w:t> be</w:t>
      </w:r>
      <w:r>
        <w:rPr>
          <w:w w:val="110"/>
          <w:sz w:val="20"/>
        </w:rPr>
        <w:t> used.</w:t>
      </w:r>
      <w:r>
        <w:rPr>
          <w:w w:val="110"/>
          <w:sz w:val="20"/>
        </w:rPr>
        <w:t> Tables</w:t>
      </w:r>
      <w:r>
        <w:rPr>
          <w:w w:val="110"/>
          <w:sz w:val="20"/>
        </w:rPr>
        <w:t> will</w:t>
      </w:r>
      <w:r>
        <w:rPr>
          <w:w w:val="110"/>
          <w:sz w:val="20"/>
        </w:rPr>
        <w:t> be</w:t>
      </w:r>
      <w:r>
        <w:rPr>
          <w:w w:val="110"/>
          <w:sz w:val="20"/>
        </w:rPr>
        <w:t> provided.</w:t>
      </w:r>
      <w:r>
        <w:rPr>
          <w:w w:val="110"/>
          <w:sz w:val="20"/>
        </w:rPr>
        <w:t> Table</w:t>
      </w:r>
      <w:r>
        <w:rPr>
          <w:w w:val="110"/>
          <w:sz w:val="20"/>
        </w:rPr>
        <w:t> top</w:t>
      </w:r>
      <w:r>
        <w:rPr>
          <w:w w:val="110"/>
          <w:sz w:val="20"/>
        </w:rPr>
        <w:t> exhibits should ﬁt in a 30" x 36" area against the wall.</w:t>
      </w:r>
    </w:p>
    <w:p>
      <w:pPr>
        <w:pStyle w:val="BodyText"/>
        <w:spacing w:before="183"/>
        <w:ind w:left="1054"/>
      </w:pPr>
      <w:r>
        <w:rPr>
          <w:w w:val="110"/>
        </w:rPr>
        <w:t>*Class 2001 -</w:t>
      </w:r>
      <w:r>
        <w:rPr>
          <w:spacing w:val="1"/>
          <w:w w:val="110"/>
        </w:rPr>
        <w:t> </w:t>
      </w:r>
      <w:r>
        <w:rPr>
          <w:w w:val="110"/>
        </w:rPr>
        <w:t>Self-determined </w:t>
      </w:r>
      <w:r>
        <w:rPr>
          <w:spacing w:val="-2"/>
          <w:w w:val="110"/>
        </w:rPr>
        <w:t>project</w:t>
      </w:r>
    </w:p>
    <w:p>
      <w:pPr>
        <w:pStyle w:val="BodyText"/>
        <w:spacing w:after="0"/>
        <w:sectPr>
          <w:pgSz w:w="7920" w:h="12240"/>
          <w:pgMar w:header="0" w:footer="346" w:top="300" w:bottom="580" w:left="0" w:right="0"/>
        </w:sectPr>
      </w:pPr>
    </w:p>
    <w:p>
      <w:pPr>
        <w:pStyle w:val="BodyText"/>
        <w:ind w:left="451"/>
      </w:pPr>
      <w:r>
        <w:rPr/>
        <mc:AlternateContent>
          <mc:Choice Requires="wps">
            <w:drawing>
              <wp:inline distT="0" distB="0" distL="0" distR="0">
                <wp:extent cx="4457700" cy="1838325"/>
                <wp:effectExtent l="0" t="0" r="0" b="0"/>
                <wp:docPr id="210" name="Group 210"/>
                <wp:cNvGraphicFramePr>
                  <a:graphicFrameLocks/>
                </wp:cNvGraphicFramePr>
                <a:graphic>
                  <a:graphicData uri="http://schemas.microsoft.com/office/word/2010/wordprocessingGroup">
                    <wpg:wgp>
                      <wpg:cNvPr id="210" name="Group 210"/>
                      <wpg:cNvGrpSpPr/>
                      <wpg:grpSpPr>
                        <a:xfrm>
                          <a:off x="0" y="0"/>
                          <a:ext cx="4457700" cy="1838325"/>
                          <a:chExt cx="4457700" cy="1838325"/>
                        </a:xfrm>
                      </wpg:grpSpPr>
                      <pic:pic>
                        <pic:nvPicPr>
                          <pic:cNvPr id="211" name="Image 211"/>
                          <pic:cNvPicPr/>
                        </pic:nvPicPr>
                        <pic:blipFill>
                          <a:blip r:embed="rId78" cstate="print"/>
                          <a:stretch>
                            <a:fillRect/>
                          </a:stretch>
                        </pic:blipFill>
                        <pic:spPr>
                          <a:xfrm>
                            <a:off x="0" y="0"/>
                            <a:ext cx="4457699" cy="1838324"/>
                          </a:xfrm>
                          <a:prstGeom prst="rect">
                            <a:avLst/>
                          </a:prstGeom>
                        </pic:spPr>
                      </pic:pic>
                      <wps:wsp>
                        <wps:cNvPr id="212" name="Textbox 212"/>
                        <wps:cNvSpPr txBox="1"/>
                        <wps:spPr>
                          <a:xfrm>
                            <a:off x="838705" y="160501"/>
                            <a:ext cx="2577465" cy="608330"/>
                          </a:xfrm>
                          <a:prstGeom prst="rect">
                            <a:avLst/>
                          </a:prstGeom>
                        </wps:spPr>
                        <wps:txbx>
                          <w:txbxContent>
                            <w:p>
                              <w:pPr>
                                <w:spacing w:line="216" w:lineRule="auto" w:before="50"/>
                                <w:ind w:left="0" w:right="13" w:firstLine="1174"/>
                                <w:jc w:val="left"/>
                                <w:rPr>
                                  <w:sz w:val="30"/>
                                </w:rPr>
                              </w:pPr>
                              <w:r>
                                <w:rPr>
                                  <w:w w:val="115"/>
                                  <w:sz w:val="30"/>
                                </w:rPr>
                                <w:t>Department</w:t>
                              </w:r>
                              <w:r>
                                <w:rPr>
                                  <w:spacing w:val="-9"/>
                                  <w:w w:val="115"/>
                                  <w:sz w:val="30"/>
                                </w:rPr>
                                <w:t> </w:t>
                              </w:r>
                              <w:r>
                                <w:rPr>
                                  <w:w w:val="115"/>
                                  <w:sz w:val="30"/>
                                </w:rPr>
                                <w:t>21 </w:t>
                              </w:r>
                              <w:r>
                                <w:rPr>
                                  <w:spacing w:val="-4"/>
                                  <w:w w:val="115"/>
                                  <w:sz w:val="30"/>
                                </w:rPr>
                                <w:t>SEWING</w:t>
                              </w:r>
                              <w:r>
                                <w:rPr>
                                  <w:spacing w:val="-23"/>
                                  <w:w w:val="115"/>
                                  <w:sz w:val="30"/>
                                </w:rPr>
                                <w:t> </w:t>
                              </w:r>
                              <w:r>
                                <w:rPr>
                                  <w:spacing w:val="-4"/>
                                  <w:w w:val="115"/>
                                  <w:sz w:val="30"/>
                                </w:rPr>
                                <w:t>AND</w:t>
                              </w:r>
                              <w:r>
                                <w:rPr>
                                  <w:spacing w:val="-22"/>
                                  <w:w w:val="115"/>
                                  <w:sz w:val="30"/>
                                </w:rPr>
                                <w:t> </w:t>
                              </w:r>
                              <w:r>
                                <w:rPr>
                                  <w:spacing w:val="-4"/>
                                  <w:w w:val="115"/>
                                  <w:sz w:val="30"/>
                                </w:rPr>
                                <w:t>TEXTILE</w:t>
                              </w:r>
                              <w:r>
                                <w:rPr>
                                  <w:spacing w:val="-22"/>
                                  <w:w w:val="115"/>
                                  <w:sz w:val="30"/>
                                </w:rPr>
                                <w:t> </w:t>
                              </w:r>
                              <w:r>
                                <w:rPr>
                                  <w:spacing w:val="-4"/>
                                  <w:w w:val="115"/>
                                  <w:sz w:val="30"/>
                                </w:rPr>
                                <w:t>DESIGN</w:t>
                              </w:r>
                            </w:p>
                            <w:p>
                              <w:pPr>
                                <w:spacing w:before="3"/>
                                <w:ind w:left="763" w:right="0" w:firstLine="0"/>
                                <w:jc w:val="left"/>
                                <w:rPr>
                                  <w:i/>
                                  <w:sz w:val="20"/>
                                </w:rPr>
                              </w:pPr>
                              <w:r>
                                <w:rPr>
                                  <w:i/>
                                  <w:w w:val="105"/>
                                  <w:sz w:val="20"/>
                                </w:rPr>
                                <w:t>Superintendents:</w:t>
                              </w:r>
                              <w:r>
                                <w:rPr>
                                  <w:i/>
                                  <w:spacing w:val="38"/>
                                  <w:w w:val="105"/>
                                  <w:sz w:val="20"/>
                                </w:rPr>
                                <w:t> </w:t>
                              </w:r>
                              <w:r>
                                <w:rPr>
                                  <w:i/>
                                  <w:w w:val="105"/>
                                  <w:sz w:val="20"/>
                                </w:rPr>
                                <w:t>Brittany</w:t>
                              </w:r>
                              <w:r>
                                <w:rPr>
                                  <w:i/>
                                  <w:spacing w:val="39"/>
                                  <w:w w:val="105"/>
                                  <w:sz w:val="20"/>
                                </w:rPr>
                                <w:t> </w:t>
                              </w:r>
                              <w:r>
                                <w:rPr>
                                  <w:i/>
                                  <w:spacing w:val="-4"/>
                                  <w:w w:val="105"/>
                                  <w:sz w:val="20"/>
                                </w:rPr>
                                <w:t>Mann</w:t>
                              </w:r>
                            </w:p>
                          </w:txbxContent>
                        </wps:txbx>
                        <wps:bodyPr wrap="square" lIns="0" tIns="0" rIns="0" bIns="0" rtlCol="0">
                          <a:noAutofit/>
                        </wps:bodyPr>
                      </wps:wsp>
                      <wps:wsp>
                        <wps:cNvPr id="213" name="Textbox 213"/>
                        <wps:cNvSpPr txBox="1"/>
                        <wps:spPr>
                          <a:xfrm>
                            <a:off x="418989" y="1065490"/>
                            <a:ext cx="2350770" cy="413384"/>
                          </a:xfrm>
                          <a:prstGeom prst="rect">
                            <a:avLst/>
                          </a:prstGeom>
                        </wps:spPr>
                        <wps:txbx>
                          <w:txbxContent>
                            <w:p>
                              <w:pPr>
                                <w:spacing w:line="192" w:lineRule="auto" w:before="53"/>
                                <w:ind w:left="0" w:right="0" w:firstLine="0"/>
                                <w:jc w:val="left"/>
                                <w:rPr>
                                  <w:sz w:val="20"/>
                                </w:rPr>
                              </w:pPr>
                              <w:r>
                                <w:rPr>
                                  <w:w w:val="110"/>
                                  <w:sz w:val="20"/>
                                </w:rPr>
                                <w:t>Entry Time: 1:00 PM, Monday, July 21 </w:t>
                              </w:r>
                              <w:r>
                                <w:rPr>
                                  <w:spacing w:val="-2"/>
                                  <w:w w:val="110"/>
                                  <w:sz w:val="20"/>
                                </w:rPr>
                                <w:t>Location:</w:t>
                              </w:r>
                              <w:r>
                                <w:rPr>
                                  <w:spacing w:val="-11"/>
                                  <w:w w:val="110"/>
                                  <w:sz w:val="20"/>
                                </w:rPr>
                                <w:t> </w:t>
                              </w:r>
                              <w:r>
                                <w:rPr>
                                  <w:spacing w:val="-2"/>
                                  <w:w w:val="110"/>
                                  <w:sz w:val="20"/>
                                </w:rPr>
                                <w:t>McPherson</w:t>
                              </w:r>
                              <w:r>
                                <w:rPr>
                                  <w:spacing w:val="-11"/>
                                  <w:w w:val="110"/>
                                  <w:sz w:val="20"/>
                                </w:rPr>
                                <w:t> </w:t>
                              </w:r>
                              <w:r>
                                <w:rPr>
                                  <w:spacing w:val="-2"/>
                                  <w:w w:val="110"/>
                                  <w:sz w:val="20"/>
                                </w:rPr>
                                <w:t>Community</w:t>
                              </w:r>
                              <w:r>
                                <w:rPr>
                                  <w:spacing w:val="-11"/>
                                  <w:w w:val="110"/>
                                  <w:sz w:val="20"/>
                                </w:rPr>
                                <w:t> </w:t>
                              </w:r>
                              <w:r>
                                <w:rPr>
                                  <w:spacing w:val="-2"/>
                                  <w:w w:val="110"/>
                                  <w:sz w:val="20"/>
                                </w:rPr>
                                <w:t>Building </w:t>
                              </w:r>
                              <w:r>
                                <w:rPr>
                                  <w:w w:val="110"/>
                                  <w:sz w:val="20"/>
                                </w:rPr>
                                <w:t>Judging Time: 1:00 PM, Monday, July 21</w:t>
                              </w:r>
                            </w:p>
                          </w:txbxContent>
                        </wps:txbx>
                        <wps:bodyPr wrap="square" lIns="0" tIns="0" rIns="0" bIns="0" rtlCol="0">
                          <a:noAutofit/>
                        </wps:bodyPr>
                      </wps:wsp>
                    </wpg:wgp>
                  </a:graphicData>
                </a:graphic>
              </wp:inline>
            </w:drawing>
          </mc:Choice>
          <mc:Fallback>
            <w:pict>
              <v:group style="width:351pt;height:144.75pt;mso-position-horizontal-relative:char;mso-position-vertical-relative:line" id="docshapegroup151" coordorigin="0,0" coordsize="7020,2895">
                <v:shape style="position:absolute;left:0;top:0;width:7020;height:2895" type="#_x0000_t75" id="docshape152" stroked="false">
                  <v:imagedata r:id="rId78" o:title=""/>
                </v:shape>
                <v:shape style="position:absolute;left:1320;top:252;width:4059;height:958" type="#_x0000_t202" id="docshape153" filled="false" stroked="false">
                  <v:textbox inset="0,0,0,0">
                    <w:txbxContent>
                      <w:p>
                        <w:pPr>
                          <w:spacing w:line="216" w:lineRule="auto" w:before="50"/>
                          <w:ind w:left="0" w:right="13" w:firstLine="1174"/>
                          <w:jc w:val="left"/>
                          <w:rPr>
                            <w:sz w:val="30"/>
                          </w:rPr>
                        </w:pPr>
                        <w:r>
                          <w:rPr>
                            <w:w w:val="115"/>
                            <w:sz w:val="30"/>
                          </w:rPr>
                          <w:t>Department</w:t>
                        </w:r>
                        <w:r>
                          <w:rPr>
                            <w:spacing w:val="-9"/>
                            <w:w w:val="115"/>
                            <w:sz w:val="30"/>
                          </w:rPr>
                          <w:t> </w:t>
                        </w:r>
                        <w:r>
                          <w:rPr>
                            <w:w w:val="115"/>
                            <w:sz w:val="30"/>
                          </w:rPr>
                          <w:t>21 </w:t>
                        </w:r>
                        <w:r>
                          <w:rPr>
                            <w:spacing w:val="-4"/>
                            <w:w w:val="115"/>
                            <w:sz w:val="30"/>
                          </w:rPr>
                          <w:t>SEWING</w:t>
                        </w:r>
                        <w:r>
                          <w:rPr>
                            <w:spacing w:val="-23"/>
                            <w:w w:val="115"/>
                            <w:sz w:val="30"/>
                          </w:rPr>
                          <w:t> </w:t>
                        </w:r>
                        <w:r>
                          <w:rPr>
                            <w:spacing w:val="-4"/>
                            <w:w w:val="115"/>
                            <w:sz w:val="30"/>
                          </w:rPr>
                          <w:t>AND</w:t>
                        </w:r>
                        <w:r>
                          <w:rPr>
                            <w:spacing w:val="-22"/>
                            <w:w w:val="115"/>
                            <w:sz w:val="30"/>
                          </w:rPr>
                          <w:t> </w:t>
                        </w:r>
                        <w:r>
                          <w:rPr>
                            <w:spacing w:val="-4"/>
                            <w:w w:val="115"/>
                            <w:sz w:val="30"/>
                          </w:rPr>
                          <w:t>TEXTILE</w:t>
                        </w:r>
                        <w:r>
                          <w:rPr>
                            <w:spacing w:val="-22"/>
                            <w:w w:val="115"/>
                            <w:sz w:val="30"/>
                          </w:rPr>
                          <w:t> </w:t>
                        </w:r>
                        <w:r>
                          <w:rPr>
                            <w:spacing w:val="-4"/>
                            <w:w w:val="115"/>
                            <w:sz w:val="30"/>
                          </w:rPr>
                          <w:t>DESIGN</w:t>
                        </w:r>
                      </w:p>
                      <w:p>
                        <w:pPr>
                          <w:spacing w:before="3"/>
                          <w:ind w:left="763" w:right="0" w:firstLine="0"/>
                          <w:jc w:val="left"/>
                          <w:rPr>
                            <w:i/>
                            <w:sz w:val="20"/>
                          </w:rPr>
                        </w:pPr>
                        <w:r>
                          <w:rPr>
                            <w:i/>
                            <w:w w:val="105"/>
                            <w:sz w:val="20"/>
                          </w:rPr>
                          <w:t>Superintendents:</w:t>
                        </w:r>
                        <w:r>
                          <w:rPr>
                            <w:i/>
                            <w:spacing w:val="38"/>
                            <w:w w:val="105"/>
                            <w:sz w:val="20"/>
                          </w:rPr>
                          <w:t> </w:t>
                        </w:r>
                        <w:r>
                          <w:rPr>
                            <w:i/>
                            <w:w w:val="105"/>
                            <w:sz w:val="20"/>
                          </w:rPr>
                          <w:t>Brittany</w:t>
                        </w:r>
                        <w:r>
                          <w:rPr>
                            <w:i/>
                            <w:spacing w:val="39"/>
                            <w:w w:val="105"/>
                            <w:sz w:val="20"/>
                          </w:rPr>
                          <w:t> </w:t>
                        </w:r>
                        <w:r>
                          <w:rPr>
                            <w:i/>
                            <w:spacing w:val="-4"/>
                            <w:w w:val="105"/>
                            <w:sz w:val="20"/>
                          </w:rPr>
                          <w:t>Mann</w:t>
                        </w:r>
                      </w:p>
                    </w:txbxContent>
                  </v:textbox>
                  <w10:wrap type="none"/>
                </v:shape>
                <v:shape style="position:absolute;left:659;top:1677;width:3702;height:651" type="#_x0000_t202" id="docshape154" filled="false" stroked="false">
                  <v:textbox inset="0,0,0,0">
                    <w:txbxContent>
                      <w:p>
                        <w:pPr>
                          <w:spacing w:line="192" w:lineRule="auto" w:before="53"/>
                          <w:ind w:left="0" w:right="0" w:firstLine="0"/>
                          <w:jc w:val="left"/>
                          <w:rPr>
                            <w:sz w:val="20"/>
                          </w:rPr>
                        </w:pPr>
                        <w:r>
                          <w:rPr>
                            <w:w w:val="110"/>
                            <w:sz w:val="20"/>
                          </w:rPr>
                          <w:t>Entry Time: 1:00 PM, Monday, July 21 </w:t>
                        </w:r>
                        <w:r>
                          <w:rPr>
                            <w:spacing w:val="-2"/>
                            <w:w w:val="110"/>
                            <w:sz w:val="20"/>
                          </w:rPr>
                          <w:t>Location:</w:t>
                        </w:r>
                        <w:r>
                          <w:rPr>
                            <w:spacing w:val="-11"/>
                            <w:w w:val="110"/>
                            <w:sz w:val="20"/>
                          </w:rPr>
                          <w:t> </w:t>
                        </w:r>
                        <w:r>
                          <w:rPr>
                            <w:spacing w:val="-2"/>
                            <w:w w:val="110"/>
                            <w:sz w:val="20"/>
                          </w:rPr>
                          <w:t>McPherson</w:t>
                        </w:r>
                        <w:r>
                          <w:rPr>
                            <w:spacing w:val="-11"/>
                            <w:w w:val="110"/>
                            <w:sz w:val="20"/>
                          </w:rPr>
                          <w:t> </w:t>
                        </w:r>
                        <w:r>
                          <w:rPr>
                            <w:spacing w:val="-2"/>
                            <w:w w:val="110"/>
                            <w:sz w:val="20"/>
                          </w:rPr>
                          <w:t>Community</w:t>
                        </w:r>
                        <w:r>
                          <w:rPr>
                            <w:spacing w:val="-11"/>
                            <w:w w:val="110"/>
                            <w:sz w:val="20"/>
                          </w:rPr>
                          <w:t> </w:t>
                        </w:r>
                        <w:r>
                          <w:rPr>
                            <w:spacing w:val="-2"/>
                            <w:w w:val="110"/>
                            <w:sz w:val="20"/>
                          </w:rPr>
                          <w:t>Building </w:t>
                        </w:r>
                        <w:r>
                          <w:rPr>
                            <w:w w:val="110"/>
                            <w:sz w:val="20"/>
                          </w:rPr>
                          <w:t>Judging Time: 1:00 PM, Monday, July 21</w:t>
                        </w:r>
                      </w:p>
                    </w:txbxContent>
                  </v:textbox>
                  <w10:wrap type="none"/>
                </v:shape>
              </v:group>
            </w:pict>
          </mc:Fallback>
        </mc:AlternateContent>
      </w:r>
      <w:r>
        <w:rPr/>
      </w:r>
    </w:p>
    <w:p>
      <w:pPr>
        <w:spacing w:line="192" w:lineRule="auto" w:before="172"/>
        <w:ind w:left="609" w:right="856" w:firstLine="0"/>
        <w:jc w:val="left"/>
        <w:rPr>
          <w:i/>
          <w:sz w:val="20"/>
        </w:rPr>
      </w:pPr>
      <w:r>
        <w:rPr>
          <w:b/>
          <w:i/>
          <w:w w:val="110"/>
          <w:sz w:val="20"/>
          <w:u w:val="single"/>
        </w:rPr>
        <w:t>Limits:</w:t>
      </w:r>
      <w:r>
        <w:rPr>
          <w:b/>
          <w:i/>
          <w:spacing w:val="-3"/>
          <w:w w:val="110"/>
          <w:sz w:val="20"/>
          <w:u w:val="single"/>
        </w:rPr>
        <w:t> </w:t>
      </w:r>
      <w:r>
        <w:rPr>
          <w:i/>
          <w:w w:val="110"/>
          <w:sz w:val="20"/>
          <w:u w:val="none"/>
        </w:rPr>
        <w:t>Exhibitors</w:t>
      </w:r>
      <w:r>
        <w:rPr>
          <w:i/>
          <w:spacing w:val="-4"/>
          <w:w w:val="110"/>
          <w:sz w:val="20"/>
          <w:u w:val="none"/>
        </w:rPr>
        <w:t> </w:t>
      </w:r>
      <w:r>
        <w:rPr>
          <w:i/>
          <w:w w:val="110"/>
          <w:sz w:val="20"/>
          <w:u w:val="none"/>
        </w:rPr>
        <w:t>may</w:t>
      </w:r>
      <w:r>
        <w:rPr>
          <w:i/>
          <w:spacing w:val="-4"/>
          <w:w w:val="110"/>
          <w:sz w:val="20"/>
          <w:u w:val="none"/>
        </w:rPr>
        <w:t> </w:t>
      </w:r>
      <w:r>
        <w:rPr>
          <w:i/>
          <w:w w:val="110"/>
          <w:sz w:val="20"/>
          <w:u w:val="none"/>
        </w:rPr>
        <w:t>enter</w:t>
      </w:r>
      <w:r>
        <w:rPr>
          <w:i/>
          <w:spacing w:val="-4"/>
          <w:w w:val="110"/>
          <w:sz w:val="20"/>
          <w:u w:val="none"/>
        </w:rPr>
        <w:t> </w:t>
      </w:r>
      <w:r>
        <w:rPr>
          <w:i/>
          <w:w w:val="110"/>
          <w:sz w:val="20"/>
          <w:u w:val="none"/>
        </w:rPr>
        <w:t>2</w:t>
      </w:r>
      <w:r>
        <w:rPr>
          <w:i/>
          <w:spacing w:val="-4"/>
          <w:w w:val="110"/>
          <w:sz w:val="20"/>
          <w:u w:val="none"/>
        </w:rPr>
        <w:t> </w:t>
      </w:r>
      <w:r>
        <w:rPr>
          <w:i/>
          <w:w w:val="110"/>
          <w:sz w:val="20"/>
          <w:u w:val="none"/>
        </w:rPr>
        <w:t>exhibitors</w:t>
      </w:r>
      <w:r>
        <w:rPr>
          <w:i/>
          <w:spacing w:val="-4"/>
          <w:w w:val="110"/>
          <w:sz w:val="20"/>
          <w:u w:val="none"/>
        </w:rPr>
        <w:t> </w:t>
      </w:r>
      <w:r>
        <w:rPr>
          <w:i/>
          <w:w w:val="110"/>
          <w:sz w:val="20"/>
          <w:u w:val="none"/>
        </w:rPr>
        <w:t>in</w:t>
      </w:r>
      <w:r>
        <w:rPr>
          <w:i/>
          <w:spacing w:val="-4"/>
          <w:w w:val="110"/>
          <w:sz w:val="20"/>
          <w:u w:val="none"/>
        </w:rPr>
        <w:t> </w:t>
      </w:r>
      <w:r>
        <w:rPr>
          <w:i/>
          <w:w w:val="110"/>
          <w:sz w:val="20"/>
          <w:u w:val="none"/>
        </w:rPr>
        <w:t>each</w:t>
      </w:r>
      <w:r>
        <w:rPr>
          <w:i/>
          <w:spacing w:val="-4"/>
          <w:w w:val="110"/>
          <w:sz w:val="20"/>
          <w:u w:val="none"/>
        </w:rPr>
        <w:t> </w:t>
      </w:r>
      <w:r>
        <w:rPr>
          <w:i/>
          <w:w w:val="110"/>
          <w:sz w:val="20"/>
          <w:u w:val="none"/>
        </w:rPr>
        <w:t>class.</w:t>
      </w:r>
      <w:r>
        <w:rPr>
          <w:i/>
          <w:spacing w:val="-4"/>
          <w:w w:val="110"/>
          <w:sz w:val="20"/>
          <w:u w:val="none"/>
        </w:rPr>
        <w:t> </w:t>
      </w:r>
      <w:r>
        <w:rPr>
          <w:i/>
          <w:w w:val="110"/>
          <w:sz w:val="20"/>
          <w:u w:val="none"/>
        </w:rPr>
        <w:t>No</w:t>
      </w:r>
      <w:r>
        <w:rPr>
          <w:i/>
          <w:spacing w:val="-4"/>
          <w:w w:val="110"/>
          <w:sz w:val="20"/>
          <w:u w:val="none"/>
        </w:rPr>
        <w:t> </w:t>
      </w:r>
      <w:r>
        <w:rPr>
          <w:i/>
          <w:w w:val="110"/>
          <w:sz w:val="20"/>
          <w:u w:val="none"/>
        </w:rPr>
        <w:t>garments</w:t>
      </w:r>
      <w:r>
        <w:rPr>
          <w:i/>
          <w:spacing w:val="-4"/>
          <w:w w:val="110"/>
          <w:sz w:val="20"/>
          <w:u w:val="none"/>
        </w:rPr>
        <w:t> </w:t>
      </w:r>
      <w:r>
        <w:rPr>
          <w:i/>
          <w:w w:val="110"/>
          <w:sz w:val="20"/>
          <w:u w:val="none"/>
        </w:rPr>
        <w:t>may</w:t>
      </w:r>
      <w:r>
        <w:rPr>
          <w:i/>
          <w:w w:val="110"/>
          <w:sz w:val="20"/>
          <w:u w:val="none"/>
        </w:rPr>
        <w:t> be entered in more than 1 class.</w:t>
      </w:r>
    </w:p>
    <w:p>
      <w:pPr>
        <w:pStyle w:val="ListParagraph"/>
        <w:numPr>
          <w:ilvl w:val="0"/>
          <w:numId w:val="50"/>
        </w:numPr>
        <w:tabs>
          <w:tab w:pos="946" w:val="left" w:leader="none"/>
        </w:tabs>
        <w:spacing w:line="220" w:lineRule="exact" w:before="156" w:after="0"/>
        <w:ind w:left="946" w:right="0" w:hanging="189"/>
        <w:jc w:val="both"/>
        <w:rPr>
          <w:sz w:val="20"/>
        </w:rPr>
      </w:pPr>
      <w:r>
        <w:rPr>
          <w:spacing w:val="-2"/>
          <w:w w:val="110"/>
          <w:sz w:val="20"/>
        </w:rPr>
        <w:t>Read</w:t>
      </w:r>
      <w:r>
        <w:rPr>
          <w:spacing w:val="-8"/>
          <w:w w:val="110"/>
          <w:sz w:val="20"/>
        </w:rPr>
        <w:t> </w:t>
      </w:r>
      <w:r>
        <w:rPr>
          <w:spacing w:val="-2"/>
          <w:w w:val="110"/>
          <w:sz w:val="20"/>
        </w:rPr>
        <w:t>“General</w:t>
      </w:r>
      <w:r>
        <w:rPr>
          <w:spacing w:val="-8"/>
          <w:w w:val="110"/>
          <w:sz w:val="20"/>
        </w:rPr>
        <w:t> </w:t>
      </w:r>
      <w:r>
        <w:rPr>
          <w:spacing w:val="-2"/>
          <w:w w:val="110"/>
          <w:sz w:val="20"/>
        </w:rPr>
        <w:t>Rules”</w:t>
      </w:r>
    </w:p>
    <w:p>
      <w:pPr>
        <w:pStyle w:val="ListParagraph"/>
        <w:numPr>
          <w:ilvl w:val="0"/>
          <w:numId w:val="50"/>
        </w:numPr>
        <w:tabs>
          <w:tab w:pos="946" w:val="left" w:leader="none"/>
        </w:tabs>
        <w:spacing w:line="195" w:lineRule="exact" w:before="0" w:after="0"/>
        <w:ind w:left="946" w:right="0" w:hanging="189"/>
        <w:jc w:val="both"/>
        <w:rPr>
          <w:sz w:val="20"/>
        </w:rPr>
      </w:pPr>
      <w:r>
        <w:rPr>
          <w:spacing w:val="-2"/>
          <w:w w:val="110"/>
          <w:sz w:val="20"/>
        </w:rPr>
        <w:t>Exhibitors</w:t>
      </w:r>
      <w:r>
        <w:rPr>
          <w:spacing w:val="-8"/>
          <w:w w:val="110"/>
          <w:sz w:val="20"/>
        </w:rPr>
        <w:t> </w:t>
      </w:r>
      <w:r>
        <w:rPr>
          <w:spacing w:val="-2"/>
          <w:w w:val="110"/>
          <w:sz w:val="20"/>
        </w:rPr>
        <w:t>will</w:t>
      </w:r>
      <w:r>
        <w:rPr>
          <w:spacing w:val="-7"/>
          <w:w w:val="110"/>
          <w:sz w:val="20"/>
        </w:rPr>
        <w:t> </w:t>
      </w:r>
      <w:r>
        <w:rPr>
          <w:spacing w:val="-2"/>
          <w:w w:val="110"/>
          <w:sz w:val="20"/>
        </w:rPr>
        <w:t>sign</w:t>
      </w:r>
      <w:r>
        <w:rPr>
          <w:spacing w:val="-7"/>
          <w:w w:val="110"/>
          <w:sz w:val="20"/>
        </w:rPr>
        <w:t> </w:t>
      </w:r>
      <w:r>
        <w:rPr>
          <w:spacing w:val="-2"/>
          <w:w w:val="110"/>
          <w:sz w:val="20"/>
        </w:rPr>
        <w:t>up</w:t>
      </w:r>
      <w:r>
        <w:rPr>
          <w:spacing w:val="-8"/>
          <w:w w:val="110"/>
          <w:sz w:val="20"/>
        </w:rPr>
        <w:t> </w:t>
      </w:r>
      <w:r>
        <w:rPr>
          <w:spacing w:val="-2"/>
          <w:w w:val="110"/>
          <w:sz w:val="20"/>
        </w:rPr>
        <w:t>for</w:t>
      </w:r>
      <w:r>
        <w:rPr>
          <w:spacing w:val="-7"/>
          <w:w w:val="110"/>
          <w:sz w:val="20"/>
        </w:rPr>
        <w:t> </w:t>
      </w:r>
      <w:r>
        <w:rPr>
          <w:spacing w:val="-2"/>
          <w:w w:val="110"/>
          <w:sz w:val="20"/>
        </w:rPr>
        <w:t>a</w:t>
      </w:r>
      <w:r>
        <w:rPr>
          <w:spacing w:val="-7"/>
          <w:w w:val="110"/>
          <w:sz w:val="20"/>
        </w:rPr>
        <w:t> </w:t>
      </w:r>
      <w:r>
        <w:rPr>
          <w:spacing w:val="-2"/>
          <w:w w:val="110"/>
          <w:sz w:val="20"/>
        </w:rPr>
        <w:t>conference</w:t>
      </w:r>
      <w:r>
        <w:rPr>
          <w:spacing w:val="-8"/>
          <w:w w:val="110"/>
          <w:sz w:val="20"/>
        </w:rPr>
        <w:t> </w:t>
      </w:r>
      <w:r>
        <w:rPr>
          <w:spacing w:val="-2"/>
          <w:w w:val="110"/>
          <w:sz w:val="20"/>
        </w:rPr>
        <w:t>judging</w:t>
      </w:r>
      <w:r>
        <w:rPr>
          <w:spacing w:val="-7"/>
          <w:w w:val="110"/>
          <w:sz w:val="20"/>
        </w:rPr>
        <w:t> </w:t>
      </w:r>
      <w:r>
        <w:rPr>
          <w:spacing w:val="-2"/>
          <w:w w:val="110"/>
          <w:sz w:val="20"/>
        </w:rPr>
        <w:t>time</w:t>
      </w:r>
      <w:r>
        <w:rPr>
          <w:spacing w:val="-7"/>
          <w:w w:val="110"/>
          <w:sz w:val="20"/>
        </w:rPr>
        <w:t> </w:t>
      </w:r>
      <w:r>
        <w:rPr>
          <w:spacing w:val="-2"/>
          <w:w w:val="110"/>
          <w:sz w:val="20"/>
        </w:rPr>
        <w:t>at</w:t>
      </w:r>
      <w:r>
        <w:rPr>
          <w:spacing w:val="-8"/>
          <w:w w:val="110"/>
          <w:sz w:val="20"/>
        </w:rPr>
        <w:t> </w:t>
      </w:r>
      <w:r>
        <w:rPr>
          <w:spacing w:val="-2"/>
          <w:w w:val="110"/>
          <w:sz w:val="20"/>
        </w:rPr>
        <w:t>check-</w:t>
      </w:r>
      <w:r>
        <w:rPr>
          <w:spacing w:val="-5"/>
          <w:w w:val="110"/>
          <w:sz w:val="20"/>
        </w:rPr>
        <w:t>in.</w:t>
      </w:r>
    </w:p>
    <w:p>
      <w:pPr>
        <w:pStyle w:val="ListParagraph"/>
        <w:numPr>
          <w:ilvl w:val="0"/>
          <w:numId w:val="50"/>
        </w:numPr>
        <w:tabs>
          <w:tab w:pos="945" w:val="left" w:leader="none"/>
          <w:tab w:pos="947" w:val="left" w:leader="none"/>
        </w:tabs>
        <w:spacing w:line="192" w:lineRule="auto" w:before="14" w:after="0"/>
        <w:ind w:left="947" w:right="879" w:hanging="191"/>
        <w:jc w:val="both"/>
        <w:rPr>
          <w:sz w:val="20"/>
        </w:rPr>
      </w:pPr>
      <w:r>
        <w:rPr>
          <w:w w:val="110"/>
          <w:sz w:val="20"/>
        </w:rPr>
        <w:t>The</w:t>
      </w:r>
      <w:r>
        <w:rPr>
          <w:w w:val="110"/>
          <w:sz w:val="20"/>
        </w:rPr>
        <w:t> following</w:t>
      </w:r>
      <w:r>
        <w:rPr>
          <w:w w:val="110"/>
          <w:sz w:val="20"/>
        </w:rPr>
        <w:t> awards</w:t>
      </w:r>
      <w:r>
        <w:rPr>
          <w:w w:val="110"/>
          <w:sz w:val="20"/>
        </w:rPr>
        <w:t> will</w:t>
      </w:r>
      <w:r>
        <w:rPr>
          <w:w w:val="110"/>
          <w:sz w:val="20"/>
        </w:rPr>
        <w:t> be</w:t>
      </w:r>
      <w:r>
        <w:rPr>
          <w:w w:val="110"/>
          <w:sz w:val="20"/>
        </w:rPr>
        <w:t> presented</w:t>
      </w:r>
      <w:r>
        <w:rPr>
          <w:w w:val="110"/>
          <w:sz w:val="20"/>
        </w:rPr>
        <w:t> in</w:t>
      </w:r>
      <w:r>
        <w:rPr>
          <w:w w:val="110"/>
          <w:sz w:val="20"/>
        </w:rPr>
        <w:t> this</w:t>
      </w:r>
      <w:r>
        <w:rPr>
          <w:w w:val="110"/>
          <w:sz w:val="20"/>
        </w:rPr>
        <w:t> department:</w:t>
      </w:r>
      <w:r>
        <w:rPr>
          <w:w w:val="110"/>
          <w:sz w:val="20"/>
        </w:rPr>
        <w:t> Grand Champion</w:t>
      </w:r>
      <w:r>
        <w:rPr>
          <w:w w:val="110"/>
          <w:sz w:val="20"/>
        </w:rPr>
        <w:t> and</w:t>
      </w:r>
      <w:r>
        <w:rPr>
          <w:w w:val="110"/>
          <w:sz w:val="20"/>
        </w:rPr>
        <w:t> Reserve</w:t>
      </w:r>
      <w:r>
        <w:rPr>
          <w:w w:val="110"/>
          <w:sz w:val="20"/>
        </w:rPr>
        <w:t> Grand</w:t>
      </w:r>
      <w:r>
        <w:rPr>
          <w:w w:val="110"/>
          <w:sz w:val="20"/>
        </w:rPr>
        <w:t> Champion.</w:t>
      </w:r>
      <w:r>
        <w:rPr>
          <w:w w:val="110"/>
          <w:sz w:val="20"/>
        </w:rPr>
        <w:t> Champion</w:t>
      </w:r>
      <w:r>
        <w:rPr>
          <w:w w:val="110"/>
          <w:sz w:val="20"/>
        </w:rPr>
        <w:t> and</w:t>
      </w:r>
      <w:r>
        <w:rPr>
          <w:w w:val="110"/>
          <w:sz w:val="20"/>
        </w:rPr>
        <w:t> Reserve Champion may be selected in each age division.</w:t>
      </w:r>
    </w:p>
    <w:p>
      <w:pPr>
        <w:pStyle w:val="ListParagraph"/>
        <w:numPr>
          <w:ilvl w:val="0"/>
          <w:numId w:val="50"/>
        </w:numPr>
        <w:tabs>
          <w:tab w:pos="945" w:val="left" w:leader="none"/>
          <w:tab w:pos="947" w:val="left" w:leader="none"/>
        </w:tabs>
        <w:spacing w:line="192" w:lineRule="auto" w:before="0" w:after="0"/>
        <w:ind w:left="947" w:right="879" w:hanging="191"/>
        <w:jc w:val="both"/>
        <w:rPr>
          <w:sz w:val="20"/>
        </w:rPr>
      </w:pPr>
      <w:r>
        <w:rPr>
          <w:w w:val="110"/>
          <w:sz w:val="20"/>
        </w:rPr>
        <w:t>An</w:t>
      </w:r>
      <w:r>
        <w:rPr>
          <w:w w:val="110"/>
          <w:sz w:val="20"/>
        </w:rPr>
        <w:t> “Article”</w:t>
      </w:r>
      <w:r>
        <w:rPr>
          <w:w w:val="110"/>
          <w:sz w:val="20"/>
        </w:rPr>
        <w:t> is</w:t>
      </w:r>
      <w:r>
        <w:rPr>
          <w:w w:val="110"/>
          <w:sz w:val="20"/>
        </w:rPr>
        <w:t> an</w:t>
      </w:r>
      <w:r>
        <w:rPr>
          <w:w w:val="110"/>
          <w:sz w:val="20"/>
        </w:rPr>
        <w:t> item</w:t>
      </w:r>
      <w:r>
        <w:rPr>
          <w:w w:val="110"/>
          <w:sz w:val="20"/>
        </w:rPr>
        <w:t> constructed</w:t>
      </w:r>
      <w:r>
        <w:rPr>
          <w:w w:val="110"/>
          <w:sz w:val="20"/>
        </w:rPr>
        <w:t> in</w:t>
      </w:r>
      <w:r>
        <w:rPr>
          <w:w w:val="110"/>
          <w:sz w:val="20"/>
        </w:rPr>
        <w:t> this</w:t>
      </w:r>
      <w:r>
        <w:rPr>
          <w:w w:val="110"/>
          <w:sz w:val="20"/>
        </w:rPr>
        <w:t> project</w:t>
      </w:r>
      <w:r>
        <w:rPr>
          <w:w w:val="110"/>
          <w:sz w:val="20"/>
        </w:rPr>
        <w:t> such</w:t>
      </w:r>
      <w:r>
        <w:rPr>
          <w:w w:val="110"/>
          <w:sz w:val="20"/>
        </w:rPr>
        <w:t> as</w:t>
      </w:r>
      <w:r>
        <w:rPr>
          <w:w w:val="110"/>
          <w:sz w:val="20"/>
        </w:rPr>
        <w:t> a</w:t>
      </w:r>
      <w:r>
        <w:rPr>
          <w:w w:val="110"/>
          <w:sz w:val="20"/>
        </w:rPr>
        <w:t> pillow, quillow,</w:t>
      </w:r>
      <w:r>
        <w:rPr>
          <w:w w:val="110"/>
          <w:sz w:val="20"/>
        </w:rPr>
        <w:t> backpack,</w:t>
      </w:r>
      <w:r>
        <w:rPr>
          <w:w w:val="110"/>
          <w:sz w:val="20"/>
        </w:rPr>
        <w:t> laundry</w:t>
      </w:r>
      <w:r>
        <w:rPr>
          <w:w w:val="110"/>
          <w:sz w:val="20"/>
        </w:rPr>
        <w:t> bag,</w:t>
      </w:r>
      <w:r>
        <w:rPr>
          <w:w w:val="110"/>
          <w:sz w:val="20"/>
        </w:rPr>
        <w:t> garment</w:t>
      </w:r>
      <w:r>
        <w:rPr>
          <w:w w:val="110"/>
          <w:sz w:val="20"/>
        </w:rPr>
        <w:t> bag,</w:t>
      </w:r>
      <w:r>
        <w:rPr>
          <w:w w:val="110"/>
          <w:sz w:val="20"/>
        </w:rPr>
        <w:t> or</w:t>
      </w:r>
      <w:r>
        <w:rPr>
          <w:w w:val="110"/>
          <w:sz w:val="20"/>
        </w:rPr>
        <w:t> other</w:t>
      </w:r>
      <w:r>
        <w:rPr>
          <w:w w:val="110"/>
          <w:sz w:val="20"/>
        </w:rPr>
        <w:t> items.</w:t>
      </w:r>
      <w:r>
        <w:rPr>
          <w:w w:val="110"/>
          <w:sz w:val="20"/>
        </w:rPr>
        <w:t> They can</w:t>
      </w:r>
      <w:r>
        <w:rPr>
          <w:spacing w:val="-12"/>
          <w:w w:val="110"/>
          <w:sz w:val="20"/>
        </w:rPr>
        <w:t> </w:t>
      </w:r>
      <w:r>
        <w:rPr>
          <w:w w:val="110"/>
          <w:sz w:val="20"/>
        </w:rPr>
        <w:t>be</w:t>
      </w:r>
      <w:r>
        <w:rPr>
          <w:spacing w:val="-12"/>
          <w:w w:val="110"/>
          <w:sz w:val="20"/>
        </w:rPr>
        <w:t> </w:t>
      </w:r>
      <w:r>
        <w:rPr>
          <w:w w:val="110"/>
          <w:sz w:val="20"/>
        </w:rPr>
        <w:t>hand</w:t>
      </w:r>
      <w:r>
        <w:rPr>
          <w:spacing w:val="-12"/>
          <w:w w:val="110"/>
          <w:sz w:val="20"/>
        </w:rPr>
        <w:t> </w:t>
      </w:r>
      <w:r>
        <w:rPr>
          <w:w w:val="110"/>
          <w:sz w:val="20"/>
        </w:rPr>
        <w:t>or</w:t>
      </w:r>
      <w:r>
        <w:rPr>
          <w:spacing w:val="-12"/>
          <w:w w:val="110"/>
          <w:sz w:val="20"/>
        </w:rPr>
        <w:t> </w:t>
      </w:r>
      <w:r>
        <w:rPr>
          <w:w w:val="110"/>
          <w:sz w:val="20"/>
        </w:rPr>
        <w:t>machine</w:t>
      </w:r>
      <w:r>
        <w:rPr>
          <w:spacing w:val="-12"/>
          <w:w w:val="110"/>
          <w:sz w:val="20"/>
        </w:rPr>
        <w:t> </w:t>
      </w:r>
      <w:r>
        <w:rPr>
          <w:w w:val="110"/>
          <w:sz w:val="20"/>
        </w:rPr>
        <w:t>sewn</w:t>
      </w:r>
      <w:r>
        <w:rPr>
          <w:spacing w:val="-12"/>
          <w:w w:val="110"/>
          <w:sz w:val="20"/>
        </w:rPr>
        <w:t> </w:t>
      </w:r>
      <w:r>
        <w:rPr>
          <w:w w:val="110"/>
          <w:sz w:val="20"/>
        </w:rPr>
        <w:t>and</w:t>
      </w:r>
      <w:r>
        <w:rPr>
          <w:spacing w:val="-12"/>
          <w:w w:val="110"/>
          <w:sz w:val="20"/>
        </w:rPr>
        <w:t> </w:t>
      </w:r>
      <w:r>
        <w:rPr>
          <w:w w:val="110"/>
          <w:sz w:val="20"/>
        </w:rPr>
        <w:t>could</w:t>
      </w:r>
      <w:r>
        <w:rPr>
          <w:spacing w:val="-12"/>
          <w:w w:val="110"/>
          <w:sz w:val="20"/>
        </w:rPr>
        <w:t> </w:t>
      </w:r>
      <w:r>
        <w:rPr>
          <w:w w:val="110"/>
          <w:sz w:val="20"/>
        </w:rPr>
        <w:t>include</w:t>
      </w:r>
      <w:r>
        <w:rPr>
          <w:spacing w:val="-12"/>
          <w:w w:val="110"/>
          <w:sz w:val="20"/>
        </w:rPr>
        <w:t> </w:t>
      </w:r>
      <w:r>
        <w:rPr>
          <w:w w:val="110"/>
          <w:sz w:val="20"/>
        </w:rPr>
        <w:t>applique</w:t>
      </w:r>
      <w:r>
        <w:rPr>
          <w:spacing w:val="-12"/>
          <w:w w:val="110"/>
          <w:sz w:val="20"/>
        </w:rPr>
        <w:t> </w:t>
      </w:r>
      <w:r>
        <w:rPr>
          <w:w w:val="110"/>
          <w:sz w:val="20"/>
        </w:rPr>
        <w:t>or</w:t>
      </w:r>
      <w:r>
        <w:rPr>
          <w:spacing w:val="-12"/>
          <w:w w:val="110"/>
          <w:sz w:val="20"/>
        </w:rPr>
        <w:t> </w:t>
      </w:r>
      <w:r>
        <w:rPr>
          <w:w w:val="110"/>
          <w:sz w:val="20"/>
        </w:rPr>
        <w:t>machine </w:t>
      </w:r>
      <w:r>
        <w:rPr>
          <w:spacing w:val="-2"/>
          <w:w w:val="110"/>
          <w:sz w:val="20"/>
        </w:rPr>
        <w:t>embroidery.</w:t>
      </w:r>
    </w:p>
    <w:p>
      <w:pPr>
        <w:pStyle w:val="ListParagraph"/>
        <w:numPr>
          <w:ilvl w:val="0"/>
          <w:numId w:val="50"/>
        </w:numPr>
        <w:tabs>
          <w:tab w:pos="945" w:val="left" w:leader="none"/>
          <w:tab w:pos="947" w:val="left" w:leader="none"/>
        </w:tabs>
        <w:spacing w:line="192" w:lineRule="auto" w:before="0" w:after="0"/>
        <w:ind w:left="947" w:right="879" w:hanging="191"/>
        <w:jc w:val="both"/>
        <w:rPr>
          <w:sz w:val="20"/>
        </w:rPr>
      </w:pPr>
      <w:r>
        <w:rPr>
          <w:w w:val="110"/>
          <w:sz w:val="20"/>
        </w:rPr>
        <w:t>A</w:t>
      </w:r>
      <w:r>
        <w:rPr>
          <w:w w:val="110"/>
          <w:sz w:val="20"/>
        </w:rPr>
        <w:t> “Garment”</w:t>
      </w:r>
      <w:r>
        <w:rPr>
          <w:w w:val="110"/>
          <w:sz w:val="20"/>
        </w:rPr>
        <w:t> can</w:t>
      </w:r>
      <w:r>
        <w:rPr>
          <w:w w:val="110"/>
          <w:sz w:val="20"/>
        </w:rPr>
        <w:t> be</w:t>
      </w:r>
      <w:r>
        <w:rPr>
          <w:w w:val="110"/>
          <w:sz w:val="20"/>
        </w:rPr>
        <w:t> a</w:t>
      </w:r>
      <w:r>
        <w:rPr>
          <w:w w:val="110"/>
          <w:sz w:val="20"/>
        </w:rPr>
        <w:t> skirt,</w:t>
      </w:r>
      <w:r>
        <w:rPr>
          <w:w w:val="110"/>
          <w:sz w:val="20"/>
        </w:rPr>
        <w:t> vest,</w:t>
      </w:r>
      <w:r>
        <w:rPr>
          <w:w w:val="110"/>
          <w:sz w:val="20"/>
        </w:rPr>
        <w:t> blouse,</w:t>
      </w:r>
      <w:r>
        <w:rPr>
          <w:w w:val="110"/>
          <w:sz w:val="20"/>
        </w:rPr>
        <w:t> shirt,</w:t>
      </w:r>
      <w:r>
        <w:rPr>
          <w:w w:val="110"/>
          <w:sz w:val="20"/>
        </w:rPr>
        <w:t> slacks,</w:t>
      </w:r>
      <w:r>
        <w:rPr>
          <w:w w:val="110"/>
          <w:sz w:val="20"/>
        </w:rPr>
        <w:t> dress,</w:t>
      </w:r>
      <w:r>
        <w:rPr>
          <w:w w:val="110"/>
          <w:sz w:val="20"/>
        </w:rPr>
        <w:t> coat, jumper,</w:t>
      </w:r>
      <w:r>
        <w:rPr>
          <w:spacing w:val="-4"/>
          <w:w w:val="110"/>
          <w:sz w:val="20"/>
        </w:rPr>
        <w:t> </w:t>
      </w:r>
      <w:r>
        <w:rPr>
          <w:w w:val="110"/>
          <w:sz w:val="20"/>
        </w:rPr>
        <w:t>etc.</w:t>
      </w:r>
    </w:p>
    <w:p>
      <w:pPr>
        <w:pStyle w:val="ListParagraph"/>
        <w:numPr>
          <w:ilvl w:val="0"/>
          <w:numId w:val="50"/>
        </w:numPr>
        <w:tabs>
          <w:tab w:pos="945" w:val="left" w:leader="none"/>
          <w:tab w:pos="947" w:val="left" w:leader="none"/>
        </w:tabs>
        <w:spacing w:line="192" w:lineRule="auto" w:before="0" w:after="0"/>
        <w:ind w:left="947" w:right="879" w:hanging="191"/>
        <w:jc w:val="both"/>
        <w:rPr>
          <w:sz w:val="20"/>
        </w:rPr>
      </w:pPr>
      <w:r>
        <w:rPr>
          <w:w w:val="110"/>
          <w:sz w:val="20"/>
        </w:rPr>
        <w:t>A “Two-Piece Outﬁt” is two pieces that can be worn together at the same time but not necessarily a complete outﬁt.</w:t>
      </w:r>
    </w:p>
    <w:p>
      <w:pPr>
        <w:pStyle w:val="ListParagraph"/>
        <w:numPr>
          <w:ilvl w:val="0"/>
          <w:numId w:val="50"/>
        </w:numPr>
        <w:tabs>
          <w:tab w:pos="945" w:val="left" w:leader="none"/>
          <w:tab w:pos="947" w:val="left" w:leader="none"/>
        </w:tabs>
        <w:spacing w:line="192" w:lineRule="auto" w:before="0" w:after="0"/>
        <w:ind w:left="947" w:right="879" w:hanging="191"/>
        <w:jc w:val="both"/>
        <w:rPr>
          <w:sz w:val="20"/>
        </w:rPr>
      </w:pPr>
      <w:r>
        <w:rPr>
          <w:w w:val="110"/>
          <w:sz w:val="20"/>
        </w:rPr>
        <w:t>A “Three-Piece Outﬁt” means that at least two of the pieces can be worn</w:t>
      </w:r>
      <w:r>
        <w:rPr>
          <w:spacing w:val="-3"/>
          <w:w w:val="110"/>
          <w:sz w:val="20"/>
        </w:rPr>
        <w:t> </w:t>
      </w:r>
      <w:r>
        <w:rPr>
          <w:w w:val="110"/>
          <w:sz w:val="20"/>
        </w:rPr>
        <w:t>together</w:t>
      </w:r>
      <w:r>
        <w:rPr>
          <w:spacing w:val="-3"/>
          <w:w w:val="110"/>
          <w:sz w:val="20"/>
        </w:rPr>
        <w:t> </w:t>
      </w:r>
      <w:r>
        <w:rPr>
          <w:w w:val="110"/>
          <w:sz w:val="20"/>
        </w:rPr>
        <w:t>at</w:t>
      </w:r>
      <w:r>
        <w:rPr>
          <w:spacing w:val="-3"/>
          <w:w w:val="110"/>
          <w:sz w:val="20"/>
        </w:rPr>
        <w:t> </w:t>
      </w:r>
      <w:r>
        <w:rPr>
          <w:w w:val="110"/>
          <w:sz w:val="20"/>
        </w:rPr>
        <w:t>the</w:t>
      </w:r>
      <w:r>
        <w:rPr>
          <w:spacing w:val="-3"/>
          <w:w w:val="110"/>
          <w:sz w:val="20"/>
        </w:rPr>
        <w:t> </w:t>
      </w:r>
      <w:r>
        <w:rPr>
          <w:w w:val="110"/>
          <w:sz w:val="20"/>
        </w:rPr>
        <w:t>same</w:t>
      </w:r>
      <w:r>
        <w:rPr>
          <w:spacing w:val="-3"/>
          <w:w w:val="110"/>
          <w:sz w:val="20"/>
        </w:rPr>
        <w:t> </w:t>
      </w:r>
      <w:r>
        <w:rPr>
          <w:w w:val="110"/>
          <w:sz w:val="20"/>
        </w:rPr>
        <w:t>time.</w:t>
      </w:r>
      <w:r>
        <w:rPr>
          <w:spacing w:val="-3"/>
          <w:w w:val="110"/>
          <w:sz w:val="20"/>
        </w:rPr>
        <w:t> </w:t>
      </w:r>
      <w:r>
        <w:rPr>
          <w:w w:val="110"/>
          <w:sz w:val="20"/>
        </w:rPr>
        <w:t>The</w:t>
      </w:r>
      <w:r>
        <w:rPr>
          <w:spacing w:val="-3"/>
          <w:w w:val="110"/>
          <w:sz w:val="20"/>
        </w:rPr>
        <w:t> </w:t>
      </w:r>
      <w:r>
        <w:rPr>
          <w:w w:val="110"/>
          <w:sz w:val="20"/>
        </w:rPr>
        <w:t>third</w:t>
      </w:r>
      <w:r>
        <w:rPr>
          <w:spacing w:val="-3"/>
          <w:w w:val="110"/>
          <w:sz w:val="20"/>
        </w:rPr>
        <w:t> </w:t>
      </w:r>
      <w:r>
        <w:rPr>
          <w:w w:val="110"/>
          <w:sz w:val="20"/>
        </w:rPr>
        <w:t>piece</w:t>
      </w:r>
      <w:r>
        <w:rPr>
          <w:spacing w:val="-3"/>
          <w:w w:val="110"/>
          <w:sz w:val="20"/>
        </w:rPr>
        <w:t> </w:t>
      </w:r>
      <w:r>
        <w:rPr>
          <w:w w:val="110"/>
          <w:sz w:val="20"/>
        </w:rPr>
        <w:t>could</w:t>
      </w:r>
      <w:r>
        <w:rPr>
          <w:spacing w:val="-3"/>
          <w:w w:val="110"/>
          <w:sz w:val="20"/>
        </w:rPr>
        <w:t> </w:t>
      </w:r>
      <w:r>
        <w:rPr>
          <w:w w:val="110"/>
          <w:sz w:val="20"/>
        </w:rPr>
        <w:t>be</w:t>
      </w:r>
      <w:r>
        <w:rPr>
          <w:spacing w:val="-3"/>
          <w:w w:val="110"/>
          <w:sz w:val="20"/>
        </w:rPr>
        <w:t> </w:t>
      </w:r>
      <w:r>
        <w:rPr>
          <w:w w:val="110"/>
          <w:sz w:val="20"/>
        </w:rPr>
        <w:t>worn</w:t>
      </w:r>
      <w:r>
        <w:rPr>
          <w:spacing w:val="-3"/>
          <w:w w:val="110"/>
          <w:sz w:val="20"/>
        </w:rPr>
        <w:t> </w:t>
      </w:r>
      <w:r>
        <w:rPr>
          <w:w w:val="110"/>
          <w:sz w:val="20"/>
        </w:rPr>
        <w:t>with one</w:t>
      </w:r>
      <w:r>
        <w:rPr>
          <w:spacing w:val="-11"/>
          <w:w w:val="110"/>
          <w:sz w:val="20"/>
        </w:rPr>
        <w:t> </w:t>
      </w:r>
      <w:r>
        <w:rPr>
          <w:w w:val="110"/>
          <w:sz w:val="20"/>
        </w:rPr>
        <w:t>or</w:t>
      </w:r>
      <w:r>
        <w:rPr>
          <w:spacing w:val="-11"/>
          <w:w w:val="110"/>
          <w:sz w:val="20"/>
        </w:rPr>
        <w:t> </w:t>
      </w:r>
      <w:r>
        <w:rPr>
          <w:w w:val="110"/>
          <w:sz w:val="20"/>
        </w:rPr>
        <w:t>both,</w:t>
      </w:r>
      <w:r>
        <w:rPr>
          <w:spacing w:val="-11"/>
          <w:w w:val="110"/>
          <w:sz w:val="20"/>
        </w:rPr>
        <w:t> </w:t>
      </w:r>
      <w:r>
        <w:rPr>
          <w:w w:val="110"/>
          <w:sz w:val="20"/>
        </w:rPr>
        <w:t>but</w:t>
      </w:r>
      <w:r>
        <w:rPr>
          <w:spacing w:val="-11"/>
          <w:w w:val="110"/>
          <w:sz w:val="20"/>
        </w:rPr>
        <w:t> </w:t>
      </w:r>
      <w:r>
        <w:rPr>
          <w:w w:val="110"/>
          <w:sz w:val="20"/>
        </w:rPr>
        <w:t>not</w:t>
      </w:r>
      <w:r>
        <w:rPr>
          <w:spacing w:val="-11"/>
          <w:w w:val="110"/>
          <w:sz w:val="20"/>
        </w:rPr>
        <w:t> </w:t>
      </w:r>
      <w:r>
        <w:rPr>
          <w:w w:val="110"/>
          <w:sz w:val="20"/>
        </w:rPr>
        <w:t>necessarily</w:t>
      </w:r>
      <w:r>
        <w:rPr>
          <w:spacing w:val="-11"/>
          <w:w w:val="110"/>
          <w:sz w:val="20"/>
        </w:rPr>
        <w:t> </w:t>
      </w:r>
      <w:r>
        <w:rPr>
          <w:w w:val="110"/>
          <w:sz w:val="20"/>
        </w:rPr>
        <w:t>at</w:t>
      </w:r>
      <w:r>
        <w:rPr>
          <w:spacing w:val="-11"/>
          <w:w w:val="110"/>
          <w:sz w:val="20"/>
        </w:rPr>
        <w:t> </w:t>
      </w:r>
      <w:r>
        <w:rPr>
          <w:w w:val="110"/>
          <w:sz w:val="20"/>
        </w:rPr>
        <w:t>the</w:t>
      </w:r>
      <w:r>
        <w:rPr>
          <w:spacing w:val="-11"/>
          <w:w w:val="110"/>
          <w:sz w:val="20"/>
        </w:rPr>
        <w:t> </w:t>
      </w:r>
      <w:r>
        <w:rPr>
          <w:w w:val="110"/>
          <w:sz w:val="20"/>
        </w:rPr>
        <w:t>same</w:t>
      </w:r>
      <w:r>
        <w:rPr>
          <w:spacing w:val="-11"/>
          <w:w w:val="110"/>
          <w:sz w:val="20"/>
        </w:rPr>
        <w:t> </w:t>
      </w:r>
      <w:r>
        <w:rPr>
          <w:w w:val="110"/>
          <w:sz w:val="20"/>
        </w:rPr>
        <w:t>time.</w:t>
      </w:r>
      <w:r>
        <w:rPr>
          <w:spacing w:val="-11"/>
          <w:w w:val="110"/>
          <w:sz w:val="20"/>
        </w:rPr>
        <w:t> </w:t>
      </w:r>
      <w:r>
        <w:rPr>
          <w:w w:val="110"/>
          <w:sz w:val="20"/>
        </w:rPr>
        <w:t>This</w:t>
      </w:r>
      <w:r>
        <w:rPr>
          <w:spacing w:val="-11"/>
          <w:w w:val="110"/>
          <w:sz w:val="20"/>
        </w:rPr>
        <w:t> </w:t>
      </w:r>
      <w:r>
        <w:rPr>
          <w:w w:val="110"/>
          <w:sz w:val="20"/>
        </w:rPr>
        <w:t>does</w:t>
      </w:r>
      <w:r>
        <w:rPr>
          <w:spacing w:val="-11"/>
          <w:w w:val="110"/>
          <w:sz w:val="20"/>
        </w:rPr>
        <w:t> </w:t>
      </w:r>
      <w:r>
        <w:rPr>
          <w:w w:val="110"/>
          <w:sz w:val="20"/>
        </w:rPr>
        <w:t>not</w:t>
      </w:r>
      <w:r>
        <w:rPr>
          <w:spacing w:val="-11"/>
          <w:w w:val="110"/>
          <w:sz w:val="20"/>
        </w:rPr>
        <w:t> </w:t>
      </w:r>
      <w:r>
        <w:rPr>
          <w:w w:val="110"/>
          <w:sz w:val="20"/>
        </w:rPr>
        <w:t>have to</w:t>
      </w:r>
      <w:r>
        <w:rPr>
          <w:w w:val="110"/>
          <w:sz w:val="20"/>
        </w:rPr>
        <w:t> be</w:t>
      </w:r>
      <w:r>
        <w:rPr>
          <w:w w:val="110"/>
          <w:sz w:val="20"/>
        </w:rPr>
        <w:t> a</w:t>
      </w:r>
      <w:r>
        <w:rPr>
          <w:w w:val="110"/>
          <w:sz w:val="20"/>
        </w:rPr>
        <w:t> complete</w:t>
      </w:r>
      <w:r>
        <w:rPr>
          <w:w w:val="110"/>
          <w:sz w:val="20"/>
        </w:rPr>
        <w:t> outﬁt.</w:t>
      </w:r>
      <w:r>
        <w:rPr>
          <w:w w:val="110"/>
          <w:sz w:val="20"/>
        </w:rPr>
        <w:t> For</w:t>
      </w:r>
      <w:r>
        <w:rPr>
          <w:w w:val="110"/>
          <w:sz w:val="20"/>
        </w:rPr>
        <w:t> example,</w:t>
      </w:r>
      <w:r>
        <w:rPr>
          <w:w w:val="110"/>
          <w:sz w:val="20"/>
        </w:rPr>
        <w:t> three</w:t>
      </w:r>
      <w:r>
        <w:rPr>
          <w:w w:val="110"/>
          <w:sz w:val="20"/>
        </w:rPr>
        <w:t> pieces</w:t>
      </w:r>
      <w:r>
        <w:rPr>
          <w:w w:val="110"/>
          <w:sz w:val="20"/>
        </w:rPr>
        <w:t> not</w:t>
      </w:r>
      <w:r>
        <w:rPr>
          <w:w w:val="110"/>
          <w:sz w:val="20"/>
        </w:rPr>
        <w:t> worn</w:t>
      </w:r>
      <w:r>
        <w:rPr>
          <w:w w:val="110"/>
          <w:sz w:val="20"/>
        </w:rPr>
        <w:t> at</w:t>
      </w:r>
      <w:r>
        <w:rPr>
          <w:w w:val="110"/>
          <w:sz w:val="20"/>
        </w:rPr>
        <w:t> the same time could be a skirt, blouse, and pants, or one skirt and two </w:t>
      </w:r>
      <w:r>
        <w:rPr>
          <w:spacing w:val="-2"/>
          <w:w w:val="110"/>
          <w:sz w:val="20"/>
        </w:rPr>
        <w:t>blouses.</w:t>
      </w:r>
    </w:p>
    <w:p>
      <w:pPr>
        <w:pStyle w:val="ListParagraph"/>
        <w:numPr>
          <w:ilvl w:val="0"/>
          <w:numId w:val="50"/>
        </w:numPr>
        <w:tabs>
          <w:tab w:pos="945" w:val="left" w:leader="none"/>
          <w:tab w:pos="947" w:val="left" w:leader="none"/>
        </w:tabs>
        <w:spacing w:line="192" w:lineRule="auto" w:before="0" w:after="0"/>
        <w:ind w:left="947" w:right="879" w:hanging="191"/>
        <w:jc w:val="both"/>
        <w:rPr>
          <w:sz w:val="20"/>
        </w:rPr>
      </w:pPr>
      <w:r>
        <w:rPr>
          <w:w w:val="110"/>
          <w:sz w:val="20"/>
        </w:rPr>
        <w:t>A</w:t>
      </w:r>
      <w:r>
        <w:rPr>
          <w:w w:val="110"/>
          <w:sz w:val="20"/>
        </w:rPr>
        <w:t> “Recycled</w:t>
      </w:r>
      <w:r>
        <w:rPr>
          <w:w w:val="110"/>
          <w:sz w:val="20"/>
        </w:rPr>
        <w:t> Clothing</w:t>
      </w:r>
      <w:r>
        <w:rPr>
          <w:w w:val="110"/>
          <w:sz w:val="20"/>
        </w:rPr>
        <w:t> Project”</w:t>
      </w:r>
      <w:r>
        <w:rPr>
          <w:w w:val="110"/>
          <w:sz w:val="20"/>
        </w:rPr>
        <w:t> is</w:t>
      </w:r>
      <w:r>
        <w:rPr>
          <w:w w:val="110"/>
          <w:sz w:val="20"/>
        </w:rPr>
        <w:t> an</w:t>
      </w:r>
      <w:r>
        <w:rPr>
          <w:w w:val="110"/>
          <w:sz w:val="20"/>
        </w:rPr>
        <w:t> item</w:t>
      </w:r>
      <w:r>
        <w:rPr>
          <w:w w:val="110"/>
          <w:sz w:val="20"/>
        </w:rPr>
        <w:t> made</w:t>
      </w:r>
      <w:r>
        <w:rPr>
          <w:w w:val="110"/>
          <w:sz w:val="20"/>
        </w:rPr>
        <w:t> of</w:t>
      </w:r>
      <w:r>
        <w:rPr>
          <w:w w:val="110"/>
          <w:sz w:val="20"/>
        </w:rPr>
        <w:t> at</w:t>
      </w:r>
      <w:r>
        <w:rPr>
          <w:w w:val="110"/>
          <w:sz w:val="20"/>
        </w:rPr>
        <w:t> least</w:t>
      </w:r>
      <w:r>
        <w:rPr>
          <w:w w:val="110"/>
          <w:sz w:val="20"/>
        </w:rPr>
        <w:t> 50% recycled material (recycled means reusing an existing item in a new way).</w:t>
      </w:r>
      <w:r>
        <w:rPr>
          <w:spacing w:val="-5"/>
          <w:w w:val="110"/>
          <w:sz w:val="20"/>
        </w:rPr>
        <w:t> </w:t>
      </w:r>
      <w:r>
        <w:rPr>
          <w:w w:val="110"/>
          <w:sz w:val="20"/>
        </w:rPr>
        <w:t>This</w:t>
      </w:r>
      <w:r>
        <w:rPr>
          <w:spacing w:val="-5"/>
          <w:w w:val="110"/>
          <w:sz w:val="20"/>
        </w:rPr>
        <w:t> </w:t>
      </w:r>
      <w:r>
        <w:rPr>
          <w:w w:val="110"/>
          <w:sz w:val="20"/>
        </w:rPr>
        <w:t>could</w:t>
      </w:r>
      <w:r>
        <w:rPr>
          <w:spacing w:val="-5"/>
          <w:w w:val="110"/>
          <w:sz w:val="20"/>
        </w:rPr>
        <w:t> </w:t>
      </w:r>
      <w:r>
        <w:rPr>
          <w:w w:val="110"/>
          <w:sz w:val="20"/>
        </w:rPr>
        <w:t>be</w:t>
      </w:r>
      <w:r>
        <w:rPr>
          <w:spacing w:val="-5"/>
          <w:w w:val="110"/>
          <w:sz w:val="20"/>
        </w:rPr>
        <w:t> </w:t>
      </w:r>
      <w:r>
        <w:rPr>
          <w:w w:val="110"/>
          <w:sz w:val="20"/>
        </w:rPr>
        <w:t>remaking/redesigning</w:t>
      </w:r>
      <w:r>
        <w:rPr>
          <w:spacing w:val="-5"/>
          <w:w w:val="110"/>
          <w:sz w:val="20"/>
        </w:rPr>
        <w:t> </w:t>
      </w:r>
      <w:r>
        <w:rPr>
          <w:w w:val="110"/>
          <w:sz w:val="20"/>
        </w:rPr>
        <w:t>a</w:t>
      </w:r>
      <w:r>
        <w:rPr>
          <w:spacing w:val="-5"/>
          <w:w w:val="110"/>
          <w:sz w:val="20"/>
        </w:rPr>
        <w:t> </w:t>
      </w:r>
      <w:r>
        <w:rPr>
          <w:w w:val="110"/>
          <w:sz w:val="20"/>
        </w:rPr>
        <w:t>garment,</w:t>
      </w:r>
      <w:r>
        <w:rPr>
          <w:spacing w:val="-5"/>
          <w:w w:val="110"/>
          <w:sz w:val="20"/>
        </w:rPr>
        <w:t> </w:t>
      </w:r>
      <w:r>
        <w:rPr>
          <w:w w:val="110"/>
          <w:sz w:val="20"/>
        </w:rPr>
        <w:t>re-purposing</w:t>
      </w:r>
      <w:r>
        <w:rPr>
          <w:spacing w:val="-5"/>
          <w:w w:val="110"/>
          <w:sz w:val="20"/>
        </w:rPr>
        <w:t> </w:t>
      </w:r>
      <w:r>
        <w:rPr>
          <w:w w:val="110"/>
          <w:sz w:val="20"/>
        </w:rPr>
        <w:t>a clothing</w:t>
      </w:r>
      <w:r>
        <w:rPr>
          <w:spacing w:val="-10"/>
          <w:w w:val="110"/>
          <w:sz w:val="20"/>
        </w:rPr>
        <w:t> </w:t>
      </w:r>
      <w:r>
        <w:rPr>
          <w:w w:val="110"/>
          <w:sz w:val="20"/>
        </w:rPr>
        <w:t>item</w:t>
      </w:r>
      <w:r>
        <w:rPr>
          <w:spacing w:val="-10"/>
          <w:w w:val="110"/>
          <w:sz w:val="20"/>
        </w:rPr>
        <w:t> </w:t>
      </w:r>
      <w:r>
        <w:rPr>
          <w:w w:val="110"/>
          <w:sz w:val="20"/>
        </w:rPr>
        <w:t>for</w:t>
      </w:r>
      <w:r>
        <w:rPr>
          <w:spacing w:val="-10"/>
          <w:w w:val="110"/>
          <w:sz w:val="20"/>
        </w:rPr>
        <w:t> </w:t>
      </w:r>
      <w:r>
        <w:rPr>
          <w:w w:val="110"/>
          <w:sz w:val="20"/>
        </w:rPr>
        <w:t>a</w:t>
      </w:r>
      <w:r>
        <w:rPr>
          <w:spacing w:val="-10"/>
          <w:w w:val="110"/>
          <w:sz w:val="20"/>
        </w:rPr>
        <w:t> </w:t>
      </w:r>
      <w:r>
        <w:rPr>
          <w:w w:val="110"/>
          <w:sz w:val="20"/>
        </w:rPr>
        <w:t>new</w:t>
      </w:r>
      <w:r>
        <w:rPr>
          <w:spacing w:val="-10"/>
          <w:w w:val="110"/>
          <w:sz w:val="20"/>
        </w:rPr>
        <w:t> </w:t>
      </w:r>
      <w:r>
        <w:rPr>
          <w:w w:val="110"/>
          <w:sz w:val="20"/>
        </w:rPr>
        <w:t>use,</w:t>
      </w:r>
      <w:r>
        <w:rPr>
          <w:spacing w:val="-10"/>
          <w:w w:val="110"/>
          <w:sz w:val="20"/>
        </w:rPr>
        <w:t> </w:t>
      </w:r>
      <w:r>
        <w:rPr>
          <w:w w:val="110"/>
          <w:sz w:val="20"/>
        </w:rPr>
        <w:t>etc.</w:t>
      </w:r>
      <w:r>
        <w:rPr>
          <w:spacing w:val="-10"/>
          <w:w w:val="110"/>
          <w:sz w:val="20"/>
        </w:rPr>
        <w:t> </w:t>
      </w:r>
      <w:r>
        <w:rPr>
          <w:w w:val="110"/>
          <w:sz w:val="20"/>
        </w:rPr>
        <w:t>It</w:t>
      </w:r>
      <w:r>
        <w:rPr>
          <w:spacing w:val="-10"/>
          <w:w w:val="110"/>
          <w:sz w:val="20"/>
        </w:rPr>
        <w:t> </w:t>
      </w:r>
      <w:r>
        <w:rPr>
          <w:w w:val="110"/>
          <w:sz w:val="20"/>
        </w:rPr>
        <w:t>must</w:t>
      </w:r>
      <w:r>
        <w:rPr>
          <w:spacing w:val="-10"/>
          <w:w w:val="110"/>
          <w:sz w:val="20"/>
        </w:rPr>
        <w:t> </w:t>
      </w:r>
      <w:r>
        <w:rPr>
          <w:w w:val="110"/>
          <w:sz w:val="20"/>
        </w:rPr>
        <w:t>include</w:t>
      </w:r>
      <w:r>
        <w:rPr>
          <w:spacing w:val="-10"/>
          <w:w w:val="110"/>
          <w:sz w:val="20"/>
        </w:rPr>
        <w:t> </w:t>
      </w:r>
      <w:r>
        <w:rPr>
          <w:w w:val="110"/>
          <w:sz w:val="20"/>
        </w:rPr>
        <w:t>sewing</w:t>
      </w:r>
      <w:r>
        <w:rPr>
          <w:spacing w:val="-10"/>
          <w:w w:val="110"/>
          <w:sz w:val="20"/>
        </w:rPr>
        <w:t> </w:t>
      </w:r>
      <w:r>
        <w:rPr>
          <w:w w:val="110"/>
          <w:sz w:val="20"/>
        </w:rPr>
        <w:t>of</w:t>
      </w:r>
      <w:r>
        <w:rPr>
          <w:spacing w:val="-10"/>
          <w:w w:val="110"/>
          <w:sz w:val="20"/>
        </w:rPr>
        <w:t> </w:t>
      </w:r>
      <w:r>
        <w:rPr>
          <w:w w:val="110"/>
          <w:sz w:val="20"/>
        </w:rPr>
        <w:t>some</w:t>
      </w:r>
      <w:r>
        <w:rPr>
          <w:spacing w:val="-10"/>
          <w:w w:val="110"/>
          <w:sz w:val="20"/>
        </w:rPr>
        <w:t> </w:t>
      </w:r>
      <w:r>
        <w:rPr>
          <w:w w:val="110"/>
          <w:sz w:val="20"/>
        </w:rPr>
        <w:t>kind. A</w:t>
      </w:r>
      <w:r>
        <w:rPr>
          <w:w w:val="110"/>
          <w:sz w:val="20"/>
        </w:rPr>
        <w:t> 3"x5"</w:t>
      </w:r>
      <w:r>
        <w:rPr>
          <w:w w:val="110"/>
          <w:sz w:val="20"/>
        </w:rPr>
        <w:t> index</w:t>
      </w:r>
      <w:r>
        <w:rPr>
          <w:w w:val="110"/>
          <w:sz w:val="20"/>
        </w:rPr>
        <w:t> card</w:t>
      </w:r>
      <w:r>
        <w:rPr>
          <w:w w:val="110"/>
          <w:sz w:val="20"/>
        </w:rPr>
        <w:t> MUST</w:t>
      </w:r>
      <w:r>
        <w:rPr>
          <w:w w:val="110"/>
          <w:sz w:val="20"/>
        </w:rPr>
        <w:t> accompany</w:t>
      </w:r>
      <w:r>
        <w:rPr>
          <w:w w:val="110"/>
          <w:sz w:val="20"/>
        </w:rPr>
        <w:t> the</w:t>
      </w:r>
      <w:r>
        <w:rPr>
          <w:w w:val="110"/>
          <w:sz w:val="20"/>
        </w:rPr>
        <w:t> entry</w:t>
      </w:r>
      <w:r>
        <w:rPr>
          <w:w w:val="110"/>
          <w:sz w:val="20"/>
        </w:rPr>
        <w:t> describing</w:t>
      </w:r>
      <w:r>
        <w:rPr>
          <w:w w:val="110"/>
          <w:sz w:val="20"/>
        </w:rPr>
        <w:t> the recycled</w:t>
      </w:r>
      <w:r>
        <w:rPr>
          <w:spacing w:val="-1"/>
          <w:w w:val="110"/>
          <w:sz w:val="20"/>
        </w:rPr>
        <w:t> </w:t>
      </w:r>
      <w:r>
        <w:rPr>
          <w:w w:val="110"/>
          <w:sz w:val="20"/>
        </w:rPr>
        <w:t>materials</w:t>
      </w:r>
      <w:r>
        <w:rPr>
          <w:spacing w:val="-1"/>
          <w:w w:val="110"/>
          <w:sz w:val="20"/>
        </w:rPr>
        <w:t> </w:t>
      </w:r>
      <w:r>
        <w:rPr>
          <w:w w:val="110"/>
          <w:sz w:val="20"/>
        </w:rPr>
        <w:t>and</w:t>
      </w:r>
      <w:r>
        <w:rPr>
          <w:spacing w:val="-1"/>
          <w:w w:val="110"/>
          <w:sz w:val="20"/>
        </w:rPr>
        <w:t> </w:t>
      </w:r>
      <w:r>
        <w:rPr>
          <w:w w:val="110"/>
          <w:sz w:val="20"/>
        </w:rPr>
        <w:t>how</w:t>
      </w:r>
      <w:r>
        <w:rPr>
          <w:spacing w:val="-1"/>
          <w:w w:val="110"/>
          <w:sz w:val="20"/>
        </w:rPr>
        <w:t> </w:t>
      </w:r>
      <w:r>
        <w:rPr>
          <w:w w:val="110"/>
          <w:sz w:val="20"/>
        </w:rPr>
        <w:t>they</w:t>
      </w:r>
      <w:r>
        <w:rPr>
          <w:spacing w:val="-1"/>
          <w:w w:val="110"/>
          <w:sz w:val="20"/>
        </w:rPr>
        <w:t> </w:t>
      </w:r>
      <w:r>
        <w:rPr>
          <w:w w:val="110"/>
          <w:sz w:val="20"/>
        </w:rPr>
        <w:t>were</w:t>
      </w:r>
      <w:r>
        <w:rPr>
          <w:spacing w:val="-1"/>
          <w:w w:val="110"/>
          <w:sz w:val="20"/>
        </w:rPr>
        <w:t> </w:t>
      </w:r>
      <w:r>
        <w:rPr>
          <w:w w:val="110"/>
          <w:sz w:val="20"/>
        </w:rPr>
        <w:t>used</w:t>
      </w:r>
      <w:r>
        <w:rPr>
          <w:spacing w:val="-1"/>
          <w:w w:val="110"/>
          <w:sz w:val="20"/>
        </w:rPr>
        <w:t> </w:t>
      </w:r>
      <w:r>
        <w:rPr>
          <w:w w:val="110"/>
          <w:sz w:val="20"/>
        </w:rPr>
        <w:t>in</w:t>
      </w:r>
      <w:r>
        <w:rPr>
          <w:spacing w:val="-1"/>
          <w:w w:val="110"/>
          <w:sz w:val="20"/>
        </w:rPr>
        <w:t> </w:t>
      </w:r>
      <w:r>
        <w:rPr>
          <w:w w:val="110"/>
          <w:sz w:val="20"/>
        </w:rPr>
        <w:t>the</w:t>
      </w:r>
      <w:r>
        <w:rPr>
          <w:spacing w:val="-1"/>
          <w:w w:val="110"/>
          <w:sz w:val="20"/>
        </w:rPr>
        <w:t> </w:t>
      </w:r>
      <w:r>
        <w:rPr>
          <w:w w:val="110"/>
          <w:sz w:val="20"/>
        </w:rPr>
        <w:t>item.</w:t>
      </w:r>
    </w:p>
    <w:p>
      <w:pPr>
        <w:pStyle w:val="ListParagraph"/>
        <w:numPr>
          <w:ilvl w:val="0"/>
          <w:numId w:val="50"/>
        </w:numPr>
        <w:tabs>
          <w:tab w:pos="945" w:val="left" w:leader="none"/>
          <w:tab w:pos="947" w:val="left" w:leader="none"/>
        </w:tabs>
        <w:spacing w:line="192" w:lineRule="auto" w:before="0" w:after="0"/>
        <w:ind w:left="947" w:right="879" w:hanging="191"/>
        <w:jc w:val="both"/>
        <w:rPr>
          <w:sz w:val="20"/>
        </w:rPr>
      </w:pPr>
      <w:r>
        <w:rPr>
          <w:w w:val="110"/>
          <w:sz w:val="20"/>
        </w:rPr>
        <w:t>In</w:t>
      </w:r>
      <w:r>
        <w:rPr>
          <w:w w:val="110"/>
          <w:sz w:val="20"/>
        </w:rPr>
        <w:t> the</w:t>
      </w:r>
      <w:r>
        <w:rPr>
          <w:w w:val="110"/>
          <w:sz w:val="20"/>
        </w:rPr>
        <w:t> “Educational</w:t>
      </w:r>
      <w:r>
        <w:rPr>
          <w:w w:val="110"/>
          <w:sz w:val="20"/>
        </w:rPr>
        <w:t> Exhibit</w:t>
      </w:r>
      <w:r>
        <w:rPr>
          <w:w w:val="110"/>
          <w:sz w:val="20"/>
        </w:rPr>
        <w:t> Class”</w:t>
      </w:r>
      <w:r>
        <w:rPr>
          <w:w w:val="110"/>
          <w:sz w:val="20"/>
        </w:rPr>
        <w:t> the</w:t>
      </w:r>
      <w:r>
        <w:rPr>
          <w:w w:val="110"/>
          <w:sz w:val="20"/>
        </w:rPr>
        <w:t> exhibitor</w:t>
      </w:r>
      <w:r>
        <w:rPr>
          <w:w w:val="110"/>
          <w:sz w:val="20"/>
        </w:rPr>
        <w:t> should</w:t>
      </w:r>
      <w:r>
        <w:rPr>
          <w:w w:val="110"/>
          <w:sz w:val="20"/>
        </w:rPr>
        <w:t> share</w:t>
      </w:r>
      <w:r>
        <w:rPr>
          <w:w w:val="110"/>
          <w:sz w:val="20"/>
        </w:rPr>
        <w:t> with others</w:t>
      </w:r>
      <w:r>
        <w:rPr>
          <w:spacing w:val="-3"/>
          <w:w w:val="110"/>
          <w:sz w:val="20"/>
        </w:rPr>
        <w:t> </w:t>
      </w:r>
      <w:r>
        <w:rPr>
          <w:w w:val="110"/>
          <w:sz w:val="20"/>
        </w:rPr>
        <w:t>what</w:t>
      </w:r>
      <w:r>
        <w:rPr>
          <w:spacing w:val="-3"/>
          <w:w w:val="110"/>
          <w:sz w:val="20"/>
        </w:rPr>
        <w:t> </w:t>
      </w:r>
      <w:r>
        <w:rPr>
          <w:w w:val="110"/>
          <w:sz w:val="20"/>
        </w:rPr>
        <w:t>they</w:t>
      </w:r>
      <w:r>
        <w:rPr>
          <w:spacing w:val="-3"/>
          <w:w w:val="110"/>
          <w:sz w:val="20"/>
        </w:rPr>
        <w:t> </w:t>
      </w:r>
      <w:r>
        <w:rPr>
          <w:w w:val="110"/>
          <w:sz w:val="20"/>
        </w:rPr>
        <w:t>have</w:t>
      </w:r>
      <w:r>
        <w:rPr>
          <w:spacing w:val="-3"/>
          <w:w w:val="110"/>
          <w:sz w:val="20"/>
        </w:rPr>
        <w:t> </w:t>
      </w:r>
      <w:r>
        <w:rPr>
          <w:w w:val="110"/>
          <w:sz w:val="20"/>
        </w:rPr>
        <w:t>learned</w:t>
      </w:r>
      <w:r>
        <w:rPr>
          <w:spacing w:val="-3"/>
          <w:w w:val="110"/>
          <w:sz w:val="20"/>
        </w:rPr>
        <w:t> </w:t>
      </w:r>
      <w:r>
        <w:rPr>
          <w:w w:val="110"/>
          <w:sz w:val="20"/>
        </w:rPr>
        <w:t>in</w:t>
      </w:r>
      <w:r>
        <w:rPr>
          <w:spacing w:val="-3"/>
          <w:w w:val="110"/>
          <w:sz w:val="20"/>
        </w:rPr>
        <w:t> </w:t>
      </w:r>
      <w:r>
        <w:rPr>
          <w:w w:val="110"/>
          <w:sz w:val="20"/>
        </w:rPr>
        <w:t>this</w:t>
      </w:r>
      <w:r>
        <w:rPr>
          <w:spacing w:val="-3"/>
          <w:w w:val="110"/>
          <w:sz w:val="20"/>
        </w:rPr>
        <w:t> </w:t>
      </w:r>
      <w:r>
        <w:rPr>
          <w:w w:val="110"/>
          <w:sz w:val="20"/>
        </w:rPr>
        <w:t>project.</w:t>
      </w:r>
      <w:r>
        <w:rPr>
          <w:spacing w:val="-3"/>
          <w:w w:val="110"/>
          <w:sz w:val="20"/>
        </w:rPr>
        <w:t> </w:t>
      </w:r>
      <w:r>
        <w:rPr>
          <w:w w:val="110"/>
          <w:sz w:val="20"/>
        </w:rPr>
        <w:t>Exhibits</w:t>
      </w:r>
      <w:r>
        <w:rPr>
          <w:spacing w:val="-3"/>
          <w:w w:val="110"/>
          <w:sz w:val="20"/>
        </w:rPr>
        <w:t> </w:t>
      </w:r>
      <w:r>
        <w:rPr>
          <w:w w:val="110"/>
          <w:sz w:val="20"/>
        </w:rPr>
        <w:t>may</w:t>
      </w:r>
      <w:r>
        <w:rPr>
          <w:spacing w:val="-3"/>
          <w:w w:val="110"/>
          <w:sz w:val="20"/>
        </w:rPr>
        <w:t> </w:t>
      </w:r>
      <w:r>
        <w:rPr>
          <w:w w:val="110"/>
          <w:sz w:val="20"/>
        </w:rPr>
        <w:t>be</w:t>
      </w:r>
      <w:r>
        <w:rPr>
          <w:spacing w:val="-3"/>
          <w:w w:val="110"/>
          <w:sz w:val="20"/>
        </w:rPr>
        <w:t> </w:t>
      </w:r>
      <w:r>
        <w:rPr>
          <w:w w:val="110"/>
          <w:sz w:val="20"/>
        </w:rPr>
        <w:t>in</w:t>
      </w:r>
      <w:r>
        <w:rPr>
          <w:spacing w:val="-3"/>
          <w:w w:val="110"/>
          <w:sz w:val="20"/>
        </w:rPr>
        <w:t> </w:t>
      </w:r>
      <w:r>
        <w:rPr>
          <w:w w:val="110"/>
          <w:sz w:val="20"/>
        </w:rPr>
        <w:t>the form</w:t>
      </w:r>
      <w:r>
        <w:rPr>
          <w:w w:val="110"/>
          <w:sz w:val="20"/>
        </w:rPr>
        <w:t> of</w:t>
      </w:r>
      <w:r>
        <w:rPr>
          <w:w w:val="110"/>
          <w:sz w:val="20"/>
        </w:rPr>
        <w:t> a</w:t>
      </w:r>
      <w:r>
        <w:rPr>
          <w:w w:val="110"/>
          <w:sz w:val="20"/>
        </w:rPr>
        <w:t> poster,</w:t>
      </w:r>
      <w:r>
        <w:rPr>
          <w:w w:val="110"/>
          <w:sz w:val="20"/>
        </w:rPr>
        <w:t> notebook,</w:t>
      </w:r>
      <w:r>
        <w:rPr>
          <w:w w:val="110"/>
          <w:sz w:val="20"/>
        </w:rPr>
        <w:t> or</w:t>
      </w:r>
      <w:r>
        <w:rPr>
          <w:w w:val="110"/>
          <w:sz w:val="20"/>
        </w:rPr>
        <w:t> display.</w:t>
      </w:r>
      <w:r>
        <w:rPr>
          <w:w w:val="110"/>
          <w:sz w:val="20"/>
        </w:rPr>
        <w:t> No</w:t>
      </w:r>
      <w:r>
        <w:rPr>
          <w:w w:val="110"/>
          <w:sz w:val="20"/>
        </w:rPr>
        <w:t> card</w:t>
      </w:r>
      <w:r>
        <w:rPr>
          <w:w w:val="110"/>
          <w:sz w:val="20"/>
        </w:rPr>
        <w:t> table</w:t>
      </w:r>
      <w:r>
        <w:rPr>
          <w:w w:val="110"/>
          <w:sz w:val="20"/>
        </w:rPr>
        <w:t> displays</w:t>
      </w:r>
      <w:r>
        <w:rPr>
          <w:w w:val="110"/>
          <w:sz w:val="20"/>
        </w:rPr>
        <w:t> are allowed.</w:t>
      </w:r>
      <w:r>
        <w:rPr>
          <w:spacing w:val="-6"/>
          <w:w w:val="110"/>
          <w:sz w:val="20"/>
        </w:rPr>
        <w:t> </w:t>
      </w:r>
      <w:r>
        <w:rPr>
          <w:w w:val="110"/>
          <w:sz w:val="20"/>
        </w:rPr>
        <w:t>If</w:t>
      </w:r>
      <w:r>
        <w:rPr>
          <w:spacing w:val="-6"/>
          <w:w w:val="110"/>
          <w:sz w:val="20"/>
        </w:rPr>
        <w:t> </w:t>
      </w:r>
      <w:r>
        <w:rPr>
          <w:w w:val="110"/>
          <w:sz w:val="20"/>
        </w:rPr>
        <w:t>the</w:t>
      </w:r>
      <w:r>
        <w:rPr>
          <w:spacing w:val="-6"/>
          <w:w w:val="110"/>
          <w:sz w:val="20"/>
        </w:rPr>
        <w:t> </w:t>
      </w:r>
      <w:r>
        <w:rPr>
          <w:w w:val="110"/>
          <w:sz w:val="20"/>
        </w:rPr>
        <w:t>exhibit</w:t>
      </w:r>
      <w:r>
        <w:rPr>
          <w:spacing w:val="-6"/>
          <w:w w:val="110"/>
          <w:sz w:val="20"/>
        </w:rPr>
        <w:t> </w:t>
      </w:r>
      <w:r>
        <w:rPr>
          <w:w w:val="110"/>
          <w:sz w:val="20"/>
        </w:rPr>
        <w:t>is</w:t>
      </w:r>
      <w:r>
        <w:rPr>
          <w:spacing w:val="-6"/>
          <w:w w:val="110"/>
          <w:sz w:val="20"/>
        </w:rPr>
        <w:t> </w:t>
      </w:r>
      <w:r>
        <w:rPr>
          <w:w w:val="110"/>
          <w:sz w:val="20"/>
        </w:rPr>
        <w:t>a</w:t>
      </w:r>
      <w:r>
        <w:rPr>
          <w:spacing w:val="-6"/>
          <w:w w:val="110"/>
          <w:sz w:val="20"/>
        </w:rPr>
        <w:t> </w:t>
      </w:r>
      <w:r>
        <w:rPr>
          <w:w w:val="110"/>
          <w:sz w:val="20"/>
        </w:rPr>
        <w:t>poster,</w:t>
      </w:r>
      <w:r>
        <w:rPr>
          <w:spacing w:val="-6"/>
          <w:w w:val="110"/>
          <w:sz w:val="20"/>
        </w:rPr>
        <w:t> </w:t>
      </w:r>
      <w:r>
        <w:rPr>
          <w:w w:val="110"/>
          <w:sz w:val="20"/>
        </w:rPr>
        <w:t>it</w:t>
      </w:r>
      <w:r>
        <w:rPr>
          <w:spacing w:val="-6"/>
          <w:w w:val="110"/>
          <w:sz w:val="20"/>
        </w:rPr>
        <w:t> </w:t>
      </w:r>
      <w:r>
        <w:rPr>
          <w:w w:val="110"/>
          <w:sz w:val="20"/>
        </w:rPr>
        <w:t>must</w:t>
      </w:r>
      <w:r>
        <w:rPr>
          <w:spacing w:val="-6"/>
          <w:w w:val="110"/>
          <w:sz w:val="20"/>
        </w:rPr>
        <w:t> </w:t>
      </w:r>
      <w:r>
        <w:rPr>
          <w:w w:val="110"/>
          <w:sz w:val="20"/>
        </w:rPr>
        <w:t>not</w:t>
      </w:r>
      <w:r>
        <w:rPr>
          <w:spacing w:val="-6"/>
          <w:w w:val="110"/>
          <w:sz w:val="20"/>
        </w:rPr>
        <w:t> </w:t>
      </w:r>
      <w:r>
        <w:rPr>
          <w:w w:val="110"/>
          <w:sz w:val="20"/>
        </w:rPr>
        <w:t>be</w:t>
      </w:r>
      <w:r>
        <w:rPr>
          <w:spacing w:val="-6"/>
          <w:w w:val="110"/>
          <w:sz w:val="20"/>
        </w:rPr>
        <w:t> </w:t>
      </w:r>
      <w:r>
        <w:rPr>
          <w:w w:val="110"/>
          <w:sz w:val="20"/>
        </w:rPr>
        <w:t>larger</w:t>
      </w:r>
      <w:r>
        <w:rPr>
          <w:spacing w:val="-6"/>
          <w:w w:val="110"/>
          <w:sz w:val="20"/>
        </w:rPr>
        <w:t> </w:t>
      </w:r>
      <w:r>
        <w:rPr>
          <w:w w:val="110"/>
          <w:sz w:val="20"/>
        </w:rPr>
        <w:t>than</w:t>
      </w:r>
      <w:r>
        <w:rPr>
          <w:spacing w:val="-6"/>
          <w:w w:val="110"/>
          <w:sz w:val="20"/>
        </w:rPr>
        <w:t> </w:t>
      </w:r>
      <w:r>
        <w:rPr>
          <w:w w:val="110"/>
          <w:sz w:val="20"/>
        </w:rPr>
        <w:t>22"x30". If</w:t>
      </w:r>
      <w:r>
        <w:rPr>
          <w:spacing w:val="-4"/>
          <w:w w:val="110"/>
          <w:sz w:val="20"/>
        </w:rPr>
        <w:t> </w:t>
      </w:r>
      <w:r>
        <w:rPr>
          <w:w w:val="110"/>
          <w:sz w:val="20"/>
        </w:rPr>
        <w:t>the</w:t>
      </w:r>
      <w:r>
        <w:rPr>
          <w:spacing w:val="-4"/>
          <w:w w:val="110"/>
          <w:sz w:val="20"/>
        </w:rPr>
        <w:t> </w:t>
      </w:r>
      <w:r>
        <w:rPr>
          <w:w w:val="110"/>
          <w:sz w:val="20"/>
        </w:rPr>
        <w:t>exhibit</w:t>
      </w:r>
      <w:r>
        <w:rPr>
          <w:spacing w:val="-4"/>
          <w:w w:val="110"/>
          <w:sz w:val="20"/>
        </w:rPr>
        <w:t> </w:t>
      </w:r>
      <w:r>
        <w:rPr>
          <w:w w:val="110"/>
          <w:sz w:val="20"/>
        </w:rPr>
        <w:t>is</w:t>
      </w:r>
      <w:r>
        <w:rPr>
          <w:spacing w:val="-4"/>
          <w:w w:val="110"/>
          <w:sz w:val="20"/>
        </w:rPr>
        <w:t> </w:t>
      </w:r>
      <w:r>
        <w:rPr>
          <w:w w:val="110"/>
          <w:sz w:val="20"/>
        </w:rPr>
        <w:t>a</w:t>
      </w:r>
      <w:r>
        <w:rPr>
          <w:spacing w:val="-4"/>
          <w:w w:val="110"/>
          <w:sz w:val="20"/>
        </w:rPr>
        <w:t> </w:t>
      </w:r>
      <w:r>
        <w:rPr>
          <w:w w:val="110"/>
          <w:sz w:val="20"/>
        </w:rPr>
        <w:t>display,</w:t>
      </w:r>
      <w:r>
        <w:rPr>
          <w:spacing w:val="-4"/>
          <w:w w:val="110"/>
          <w:sz w:val="20"/>
        </w:rPr>
        <w:t> </w:t>
      </w:r>
      <w:r>
        <w:rPr>
          <w:w w:val="110"/>
          <w:sz w:val="20"/>
        </w:rPr>
        <w:t>the</w:t>
      </w:r>
      <w:r>
        <w:rPr>
          <w:spacing w:val="-4"/>
          <w:w w:val="110"/>
          <w:sz w:val="20"/>
        </w:rPr>
        <w:t> </w:t>
      </w:r>
      <w:r>
        <w:rPr>
          <w:w w:val="110"/>
          <w:sz w:val="20"/>
        </w:rPr>
        <w:t>maximum</w:t>
      </w:r>
      <w:r>
        <w:rPr>
          <w:spacing w:val="-4"/>
          <w:w w:val="110"/>
          <w:sz w:val="20"/>
        </w:rPr>
        <w:t> </w:t>
      </w:r>
      <w:r>
        <w:rPr>
          <w:w w:val="110"/>
          <w:sz w:val="20"/>
        </w:rPr>
        <w:t>size</w:t>
      </w:r>
      <w:r>
        <w:rPr>
          <w:spacing w:val="-4"/>
          <w:w w:val="110"/>
          <w:sz w:val="20"/>
        </w:rPr>
        <w:t> </w:t>
      </w:r>
      <w:r>
        <w:rPr>
          <w:w w:val="110"/>
          <w:sz w:val="20"/>
        </w:rPr>
        <w:t>is</w:t>
      </w:r>
      <w:r>
        <w:rPr>
          <w:spacing w:val="-4"/>
          <w:w w:val="110"/>
          <w:sz w:val="20"/>
        </w:rPr>
        <w:t> </w:t>
      </w:r>
      <w:r>
        <w:rPr>
          <w:w w:val="110"/>
          <w:sz w:val="20"/>
        </w:rPr>
        <w:t>a</w:t>
      </w:r>
      <w:r>
        <w:rPr>
          <w:spacing w:val="-4"/>
          <w:w w:val="110"/>
          <w:sz w:val="20"/>
        </w:rPr>
        <w:t> </w:t>
      </w:r>
      <w:r>
        <w:rPr>
          <w:w w:val="110"/>
          <w:sz w:val="20"/>
        </w:rPr>
        <w:t>commercial</w:t>
      </w:r>
      <w:r>
        <w:rPr>
          <w:spacing w:val="-4"/>
          <w:w w:val="110"/>
          <w:sz w:val="20"/>
        </w:rPr>
        <w:t> </w:t>
      </w:r>
      <w:r>
        <w:rPr>
          <w:w w:val="110"/>
          <w:sz w:val="20"/>
        </w:rPr>
        <w:t>3'x4'</w:t>
      </w:r>
      <w:r>
        <w:rPr>
          <w:spacing w:val="-4"/>
          <w:w w:val="110"/>
          <w:sz w:val="20"/>
        </w:rPr>
        <w:t> </w:t>
      </w:r>
      <w:r>
        <w:rPr>
          <w:w w:val="110"/>
          <w:sz w:val="20"/>
        </w:rPr>
        <w:t>tri- fold</w:t>
      </w:r>
      <w:r>
        <w:rPr>
          <w:spacing w:val="-7"/>
          <w:w w:val="110"/>
          <w:sz w:val="20"/>
        </w:rPr>
        <w:t> </w:t>
      </w:r>
      <w:r>
        <w:rPr>
          <w:w w:val="110"/>
          <w:sz w:val="20"/>
        </w:rPr>
        <w:t>display</w:t>
      </w:r>
      <w:r>
        <w:rPr>
          <w:spacing w:val="-7"/>
          <w:w w:val="110"/>
          <w:sz w:val="20"/>
        </w:rPr>
        <w:t> </w:t>
      </w:r>
      <w:r>
        <w:rPr>
          <w:w w:val="110"/>
          <w:sz w:val="20"/>
        </w:rPr>
        <w:t>board.</w:t>
      </w:r>
      <w:r>
        <w:rPr>
          <w:spacing w:val="-7"/>
          <w:w w:val="110"/>
          <w:sz w:val="20"/>
        </w:rPr>
        <w:t> </w:t>
      </w:r>
      <w:r>
        <w:rPr>
          <w:w w:val="110"/>
          <w:sz w:val="20"/>
        </w:rPr>
        <w:t>Follow</w:t>
      </w:r>
      <w:r>
        <w:rPr>
          <w:spacing w:val="-7"/>
          <w:w w:val="110"/>
          <w:sz w:val="20"/>
        </w:rPr>
        <w:t> </w:t>
      </w:r>
      <w:r>
        <w:rPr>
          <w:w w:val="110"/>
          <w:sz w:val="20"/>
        </w:rPr>
        <w:t>copyright</w:t>
      </w:r>
      <w:r>
        <w:rPr>
          <w:spacing w:val="-7"/>
          <w:w w:val="110"/>
          <w:sz w:val="20"/>
        </w:rPr>
        <w:t> </w:t>
      </w:r>
      <w:r>
        <w:rPr>
          <w:w w:val="110"/>
          <w:sz w:val="20"/>
        </w:rPr>
        <w:t>laws</w:t>
      </w:r>
      <w:r>
        <w:rPr>
          <w:spacing w:val="-7"/>
          <w:w w:val="110"/>
          <w:sz w:val="20"/>
        </w:rPr>
        <w:t> </w:t>
      </w:r>
      <w:r>
        <w:rPr>
          <w:w w:val="110"/>
          <w:sz w:val="20"/>
        </w:rPr>
        <w:t>as</w:t>
      </w:r>
      <w:r>
        <w:rPr>
          <w:spacing w:val="-7"/>
          <w:w w:val="110"/>
          <w:sz w:val="20"/>
        </w:rPr>
        <w:t> </w:t>
      </w:r>
      <w:r>
        <w:rPr>
          <w:w w:val="110"/>
          <w:sz w:val="20"/>
        </w:rPr>
        <w:t>explained</w:t>
      </w:r>
      <w:r>
        <w:rPr>
          <w:spacing w:val="-7"/>
          <w:w w:val="110"/>
          <w:sz w:val="20"/>
        </w:rPr>
        <w:t> </w:t>
      </w:r>
      <w:r>
        <w:rPr>
          <w:w w:val="110"/>
          <w:sz w:val="20"/>
        </w:rPr>
        <w:t>in</w:t>
      </w:r>
      <w:r>
        <w:rPr>
          <w:spacing w:val="-7"/>
          <w:w w:val="110"/>
          <w:sz w:val="20"/>
        </w:rPr>
        <w:t> </w:t>
      </w:r>
      <w:r>
        <w:rPr>
          <w:w w:val="110"/>
          <w:sz w:val="20"/>
        </w:rPr>
        <w:t>the</w:t>
      </w:r>
      <w:r>
        <w:rPr>
          <w:spacing w:val="-7"/>
          <w:w w:val="110"/>
          <w:sz w:val="20"/>
        </w:rPr>
        <w:t> </w:t>
      </w:r>
      <w:r>
        <w:rPr>
          <w:w w:val="110"/>
          <w:sz w:val="20"/>
        </w:rPr>
        <w:t>General Rules</w:t>
      </w:r>
      <w:r>
        <w:rPr>
          <w:spacing w:val="-2"/>
          <w:w w:val="110"/>
          <w:sz w:val="20"/>
        </w:rPr>
        <w:t> </w:t>
      </w:r>
      <w:r>
        <w:rPr>
          <w:w w:val="110"/>
          <w:sz w:val="20"/>
        </w:rPr>
        <w:t>as</w:t>
      </w:r>
      <w:r>
        <w:rPr>
          <w:spacing w:val="-2"/>
          <w:w w:val="110"/>
          <w:sz w:val="20"/>
        </w:rPr>
        <w:t> </w:t>
      </w:r>
      <w:r>
        <w:rPr>
          <w:w w:val="110"/>
          <w:sz w:val="20"/>
        </w:rPr>
        <w:t>you</w:t>
      </w:r>
      <w:r>
        <w:rPr>
          <w:spacing w:val="-2"/>
          <w:w w:val="110"/>
          <w:sz w:val="20"/>
        </w:rPr>
        <w:t> </w:t>
      </w:r>
      <w:r>
        <w:rPr>
          <w:w w:val="110"/>
          <w:sz w:val="20"/>
        </w:rPr>
        <w:t>are</w:t>
      </w:r>
      <w:r>
        <w:rPr>
          <w:spacing w:val="-2"/>
          <w:w w:val="110"/>
          <w:sz w:val="20"/>
        </w:rPr>
        <w:t> </w:t>
      </w:r>
      <w:r>
        <w:rPr>
          <w:w w:val="110"/>
          <w:sz w:val="20"/>
        </w:rPr>
        <w:t>preparing</w:t>
      </w:r>
      <w:r>
        <w:rPr>
          <w:spacing w:val="-2"/>
          <w:w w:val="110"/>
          <w:sz w:val="20"/>
        </w:rPr>
        <w:t> </w:t>
      </w:r>
      <w:r>
        <w:rPr>
          <w:w w:val="110"/>
          <w:sz w:val="20"/>
        </w:rPr>
        <w:t>your</w:t>
      </w:r>
      <w:r>
        <w:rPr>
          <w:spacing w:val="-2"/>
          <w:w w:val="110"/>
          <w:sz w:val="20"/>
        </w:rPr>
        <w:t> </w:t>
      </w:r>
      <w:r>
        <w:rPr>
          <w:w w:val="110"/>
          <w:sz w:val="20"/>
        </w:rPr>
        <w:t>exhibit.</w:t>
      </w:r>
      <w:r>
        <w:rPr>
          <w:spacing w:val="-2"/>
          <w:w w:val="110"/>
          <w:sz w:val="20"/>
        </w:rPr>
        <w:t> </w:t>
      </w:r>
      <w:r>
        <w:rPr>
          <w:w w:val="110"/>
          <w:sz w:val="20"/>
        </w:rPr>
        <w:t>Care</w:t>
      </w:r>
      <w:r>
        <w:rPr>
          <w:spacing w:val="-2"/>
          <w:w w:val="110"/>
          <w:sz w:val="20"/>
        </w:rPr>
        <w:t> </w:t>
      </w:r>
      <w:r>
        <w:rPr>
          <w:w w:val="110"/>
          <w:sz w:val="20"/>
        </w:rPr>
        <w:t>should</w:t>
      </w:r>
      <w:r>
        <w:rPr>
          <w:spacing w:val="-2"/>
          <w:w w:val="110"/>
          <w:sz w:val="20"/>
        </w:rPr>
        <w:t> </w:t>
      </w:r>
      <w:r>
        <w:rPr>
          <w:w w:val="110"/>
          <w:sz w:val="20"/>
        </w:rPr>
        <w:t>be</w:t>
      </w:r>
      <w:r>
        <w:rPr>
          <w:spacing w:val="-2"/>
          <w:w w:val="110"/>
          <w:sz w:val="20"/>
        </w:rPr>
        <w:t> </w:t>
      </w:r>
      <w:r>
        <w:rPr>
          <w:w w:val="110"/>
          <w:sz w:val="20"/>
        </w:rPr>
        <w:t>taken</w:t>
      </w:r>
      <w:r>
        <w:rPr>
          <w:spacing w:val="-2"/>
          <w:w w:val="110"/>
          <w:sz w:val="20"/>
        </w:rPr>
        <w:t> </w:t>
      </w:r>
      <w:r>
        <w:rPr>
          <w:w w:val="110"/>
          <w:sz w:val="20"/>
        </w:rPr>
        <w:t>to</w:t>
      </w:r>
      <w:r>
        <w:rPr>
          <w:spacing w:val="-2"/>
          <w:w w:val="110"/>
          <w:sz w:val="20"/>
        </w:rPr>
        <w:t> </w:t>
      </w:r>
      <w:r>
        <w:rPr>
          <w:w w:val="110"/>
          <w:sz w:val="20"/>
        </w:rPr>
        <w:t>use durable</w:t>
      </w:r>
      <w:r>
        <w:rPr>
          <w:w w:val="110"/>
          <w:sz w:val="20"/>
        </w:rPr>
        <w:t> materials</w:t>
      </w:r>
      <w:r>
        <w:rPr>
          <w:w w:val="110"/>
          <w:sz w:val="20"/>
        </w:rPr>
        <w:t> that</w:t>
      </w:r>
      <w:r>
        <w:rPr>
          <w:w w:val="110"/>
          <w:sz w:val="20"/>
        </w:rPr>
        <w:t> will</w:t>
      </w:r>
      <w:r>
        <w:rPr>
          <w:w w:val="110"/>
          <w:sz w:val="20"/>
        </w:rPr>
        <w:t> withstand</w:t>
      </w:r>
      <w:r>
        <w:rPr>
          <w:w w:val="110"/>
          <w:sz w:val="20"/>
        </w:rPr>
        <w:t> fair</w:t>
      </w:r>
      <w:r>
        <w:rPr>
          <w:w w:val="110"/>
          <w:sz w:val="20"/>
        </w:rPr>
        <w:t> conditions.</w:t>
      </w:r>
      <w:r>
        <w:rPr>
          <w:w w:val="110"/>
          <w:sz w:val="20"/>
        </w:rPr>
        <w:t> The</w:t>
      </w:r>
      <w:r>
        <w:rPr>
          <w:w w:val="110"/>
          <w:sz w:val="20"/>
        </w:rPr>
        <w:t> exhibitors name</w:t>
      </w:r>
      <w:r>
        <w:rPr>
          <w:spacing w:val="-9"/>
          <w:w w:val="110"/>
          <w:sz w:val="20"/>
        </w:rPr>
        <w:t> </w:t>
      </w:r>
      <w:r>
        <w:rPr>
          <w:w w:val="110"/>
          <w:sz w:val="20"/>
        </w:rPr>
        <w:t>and</w:t>
      </w:r>
      <w:r>
        <w:rPr>
          <w:spacing w:val="-9"/>
          <w:w w:val="110"/>
          <w:sz w:val="20"/>
        </w:rPr>
        <w:t> </w:t>
      </w:r>
      <w:r>
        <w:rPr>
          <w:w w:val="110"/>
          <w:sz w:val="20"/>
        </w:rPr>
        <w:t>county</w:t>
      </w:r>
      <w:r>
        <w:rPr>
          <w:spacing w:val="-9"/>
          <w:w w:val="110"/>
          <w:sz w:val="20"/>
        </w:rPr>
        <w:t> </w:t>
      </w:r>
      <w:r>
        <w:rPr>
          <w:w w:val="110"/>
          <w:sz w:val="20"/>
        </w:rPr>
        <w:t>must</w:t>
      </w:r>
      <w:r>
        <w:rPr>
          <w:spacing w:val="-9"/>
          <w:w w:val="110"/>
          <w:sz w:val="20"/>
        </w:rPr>
        <w:t> </w:t>
      </w:r>
      <w:r>
        <w:rPr>
          <w:w w:val="110"/>
          <w:sz w:val="20"/>
        </w:rPr>
        <w:t>be</w:t>
      </w:r>
      <w:r>
        <w:rPr>
          <w:spacing w:val="-9"/>
          <w:w w:val="110"/>
          <w:sz w:val="20"/>
        </w:rPr>
        <w:t> </w:t>
      </w:r>
      <w:r>
        <w:rPr>
          <w:w w:val="110"/>
          <w:sz w:val="20"/>
        </w:rPr>
        <w:t>clearly</w:t>
      </w:r>
      <w:r>
        <w:rPr>
          <w:spacing w:val="-9"/>
          <w:w w:val="110"/>
          <w:sz w:val="20"/>
        </w:rPr>
        <w:t> </w:t>
      </w:r>
      <w:r>
        <w:rPr>
          <w:w w:val="110"/>
          <w:sz w:val="20"/>
        </w:rPr>
        <w:t>marked</w:t>
      </w:r>
      <w:r>
        <w:rPr>
          <w:spacing w:val="-9"/>
          <w:w w:val="110"/>
          <w:sz w:val="20"/>
        </w:rPr>
        <w:t> </w:t>
      </w:r>
      <w:r>
        <w:rPr>
          <w:w w:val="110"/>
          <w:sz w:val="20"/>
        </w:rPr>
        <w:t>on</w:t>
      </w:r>
      <w:r>
        <w:rPr>
          <w:spacing w:val="-9"/>
          <w:w w:val="110"/>
          <w:sz w:val="20"/>
        </w:rPr>
        <w:t> </w:t>
      </w:r>
      <w:r>
        <w:rPr>
          <w:w w:val="110"/>
          <w:sz w:val="20"/>
        </w:rPr>
        <w:t>the</w:t>
      </w:r>
      <w:r>
        <w:rPr>
          <w:spacing w:val="-9"/>
          <w:w w:val="110"/>
          <w:sz w:val="20"/>
        </w:rPr>
        <w:t> </w:t>
      </w:r>
      <w:r>
        <w:rPr>
          <w:w w:val="110"/>
          <w:sz w:val="20"/>
        </w:rPr>
        <w:t>Educational</w:t>
      </w:r>
      <w:r>
        <w:rPr>
          <w:spacing w:val="-9"/>
          <w:w w:val="110"/>
          <w:sz w:val="20"/>
        </w:rPr>
        <w:t> </w:t>
      </w:r>
      <w:r>
        <w:rPr>
          <w:w w:val="110"/>
          <w:sz w:val="20"/>
        </w:rPr>
        <w:t>Exhibit. See</w:t>
      </w:r>
      <w:r>
        <w:rPr>
          <w:spacing w:val="-12"/>
          <w:w w:val="110"/>
          <w:sz w:val="20"/>
        </w:rPr>
        <w:t> </w:t>
      </w:r>
      <w:r>
        <w:rPr>
          <w:w w:val="110"/>
          <w:sz w:val="20"/>
        </w:rPr>
        <w:t>suggestions</w:t>
      </w:r>
      <w:r>
        <w:rPr>
          <w:spacing w:val="-12"/>
          <w:w w:val="110"/>
          <w:sz w:val="20"/>
        </w:rPr>
        <w:t> </w:t>
      </w:r>
      <w:r>
        <w:rPr>
          <w:w w:val="110"/>
          <w:sz w:val="20"/>
        </w:rPr>
        <w:t>in</w:t>
      </w:r>
      <w:r>
        <w:rPr>
          <w:spacing w:val="-12"/>
          <w:w w:val="110"/>
          <w:sz w:val="20"/>
        </w:rPr>
        <w:t> </w:t>
      </w:r>
      <w:r>
        <w:rPr>
          <w:w w:val="110"/>
          <w:sz w:val="20"/>
        </w:rPr>
        <w:t>the</w:t>
      </w:r>
      <w:r>
        <w:rPr>
          <w:spacing w:val="-12"/>
          <w:w w:val="110"/>
          <w:sz w:val="20"/>
        </w:rPr>
        <w:t> </w:t>
      </w:r>
      <w:r>
        <w:rPr>
          <w:w w:val="110"/>
          <w:sz w:val="20"/>
        </w:rPr>
        <w:t>“Going</w:t>
      </w:r>
      <w:r>
        <w:rPr>
          <w:spacing w:val="-12"/>
          <w:w w:val="110"/>
          <w:sz w:val="20"/>
        </w:rPr>
        <w:t> </w:t>
      </w:r>
      <w:r>
        <w:rPr>
          <w:w w:val="110"/>
          <w:sz w:val="20"/>
        </w:rPr>
        <w:t>Further</w:t>
      </w:r>
      <w:r>
        <w:rPr>
          <w:spacing w:val="-12"/>
          <w:w w:val="110"/>
          <w:sz w:val="20"/>
        </w:rPr>
        <w:t> </w:t>
      </w:r>
      <w:r>
        <w:rPr>
          <w:w w:val="110"/>
          <w:sz w:val="20"/>
        </w:rPr>
        <w:t>section</w:t>
      </w:r>
      <w:r>
        <w:rPr>
          <w:spacing w:val="-12"/>
          <w:w w:val="110"/>
          <w:sz w:val="20"/>
        </w:rPr>
        <w:t> </w:t>
      </w:r>
      <w:r>
        <w:rPr>
          <w:w w:val="110"/>
          <w:sz w:val="20"/>
        </w:rPr>
        <w:t>of</w:t>
      </w:r>
      <w:r>
        <w:rPr>
          <w:spacing w:val="-12"/>
          <w:w w:val="110"/>
          <w:sz w:val="20"/>
        </w:rPr>
        <w:t> </w:t>
      </w:r>
      <w:r>
        <w:rPr>
          <w:w w:val="110"/>
          <w:sz w:val="20"/>
        </w:rPr>
        <w:t>the</w:t>
      </w:r>
      <w:r>
        <w:rPr>
          <w:spacing w:val="-12"/>
          <w:w w:val="110"/>
          <w:sz w:val="20"/>
        </w:rPr>
        <w:t> </w:t>
      </w:r>
      <w:r>
        <w:rPr>
          <w:w w:val="110"/>
          <w:sz w:val="20"/>
        </w:rPr>
        <w:t>notebook</w:t>
      </w:r>
      <w:r>
        <w:rPr>
          <w:spacing w:val="-12"/>
          <w:w w:val="110"/>
          <w:sz w:val="20"/>
        </w:rPr>
        <w:t> </w:t>
      </w:r>
      <w:r>
        <w:rPr>
          <w:w w:val="110"/>
          <w:sz w:val="20"/>
        </w:rPr>
        <w:t>lesson plan for ideas.</w:t>
      </w:r>
    </w:p>
    <w:p>
      <w:pPr>
        <w:pStyle w:val="ListParagraph"/>
        <w:numPr>
          <w:ilvl w:val="0"/>
          <w:numId w:val="50"/>
        </w:numPr>
        <w:tabs>
          <w:tab w:pos="945" w:val="left" w:leader="none"/>
          <w:tab w:pos="947" w:val="left" w:leader="none"/>
        </w:tabs>
        <w:spacing w:line="192" w:lineRule="auto" w:before="0" w:after="0"/>
        <w:ind w:left="947" w:right="879" w:hanging="308"/>
        <w:jc w:val="both"/>
        <w:rPr>
          <w:sz w:val="20"/>
        </w:rPr>
      </w:pPr>
      <w:r>
        <w:rPr>
          <w:w w:val="110"/>
          <w:sz w:val="20"/>
        </w:rPr>
        <w:t>Items must be of the same difﬁculty and skill level as the level you are</w:t>
      </w:r>
      <w:r>
        <w:rPr>
          <w:w w:val="110"/>
          <w:sz w:val="20"/>
        </w:rPr>
        <w:t> enrolled.</w:t>
      </w:r>
      <w:r>
        <w:rPr>
          <w:w w:val="110"/>
          <w:sz w:val="20"/>
        </w:rPr>
        <w:t> Ribbon</w:t>
      </w:r>
      <w:r>
        <w:rPr>
          <w:w w:val="110"/>
          <w:sz w:val="20"/>
        </w:rPr>
        <w:t> placing</w:t>
      </w:r>
      <w:r>
        <w:rPr>
          <w:w w:val="110"/>
          <w:sz w:val="20"/>
        </w:rPr>
        <w:t> may</w:t>
      </w:r>
      <w:r>
        <w:rPr>
          <w:w w:val="110"/>
          <w:sz w:val="20"/>
        </w:rPr>
        <w:t> be</w:t>
      </w:r>
      <w:r>
        <w:rPr>
          <w:w w:val="110"/>
          <w:sz w:val="20"/>
        </w:rPr>
        <w:t> reduced</w:t>
      </w:r>
      <w:r>
        <w:rPr>
          <w:w w:val="110"/>
          <w:sz w:val="20"/>
        </w:rPr>
        <w:t> if</w:t>
      </w:r>
      <w:r>
        <w:rPr>
          <w:w w:val="110"/>
          <w:sz w:val="20"/>
        </w:rPr>
        <w:t> skill</w:t>
      </w:r>
      <w:r>
        <w:rPr>
          <w:w w:val="110"/>
          <w:sz w:val="20"/>
        </w:rPr>
        <w:t> level</w:t>
      </w:r>
      <w:r>
        <w:rPr>
          <w:w w:val="110"/>
          <w:sz w:val="20"/>
        </w:rPr>
        <w:t> does</w:t>
      </w:r>
      <w:r>
        <w:rPr>
          <w:w w:val="110"/>
          <w:sz w:val="20"/>
        </w:rPr>
        <w:t> not meet the level you are enrolled in.</w:t>
      </w:r>
    </w:p>
    <w:p>
      <w:pPr>
        <w:pStyle w:val="ListParagraph"/>
        <w:spacing w:after="0" w:line="192" w:lineRule="auto"/>
        <w:jc w:val="both"/>
        <w:rPr>
          <w:sz w:val="20"/>
        </w:rPr>
        <w:sectPr>
          <w:pgSz w:w="7920" w:h="12240"/>
          <w:pgMar w:header="0" w:footer="346" w:top="160" w:bottom="580" w:left="0" w:right="0"/>
        </w:sectPr>
      </w:pPr>
    </w:p>
    <w:p>
      <w:pPr>
        <w:pStyle w:val="ListParagraph"/>
        <w:numPr>
          <w:ilvl w:val="0"/>
          <w:numId w:val="50"/>
        </w:numPr>
        <w:tabs>
          <w:tab w:pos="1381" w:val="left" w:leader="none"/>
        </w:tabs>
        <w:spacing w:line="206" w:lineRule="auto" w:before="128" w:after="0"/>
        <w:ind w:left="1016" w:right="1012" w:firstLine="0"/>
        <w:jc w:val="both"/>
        <w:rPr>
          <w:sz w:val="20"/>
        </w:rPr>
      </w:pPr>
      <w:r>
        <w:rPr>
          <w:w w:val="110"/>
          <w:sz w:val="20"/>
        </w:rPr>
        <w:t>Pre-cut</w:t>
      </w:r>
      <w:r>
        <w:rPr>
          <w:w w:val="110"/>
          <w:sz w:val="20"/>
        </w:rPr>
        <w:t> kits</w:t>
      </w:r>
      <w:r>
        <w:rPr>
          <w:w w:val="110"/>
          <w:sz w:val="20"/>
        </w:rPr>
        <w:t> are</w:t>
      </w:r>
      <w:r>
        <w:rPr>
          <w:w w:val="110"/>
          <w:sz w:val="20"/>
        </w:rPr>
        <w:t> acceptable</w:t>
      </w:r>
      <w:r>
        <w:rPr>
          <w:w w:val="110"/>
          <w:sz w:val="20"/>
        </w:rPr>
        <w:t> for</w:t>
      </w:r>
      <w:r>
        <w:rPr>
          <w:w w:val="110"/>
          <w:sz w:val="20"/>
        </w:rPr>
        <w:t> all</w:t>
      </w:r>
      <w:r>
        <w:rPr>
          <w:w w:val="110"/>
          <w:sz w:val="20"/>
        </w:rPr>
        <w:t> clothing</w:t>
      </w:r>
      <w:r>
        <w:rPr>
          <w:w w:val="110"/>
          <w:sz w:val="20"/>
        </w:rPr>
        <w:t> classes.</w:t>
      </w:r>
      <w:r>
        <w:rPr>
          <w:w w:val="110"/>
          <w:sz w:val="20"/>
        </w:rPr>
        <w:t> All</w:t>
      </w:r>
      <w:r>
        <w:rPr>
          <w:w w:val="110"/>
          <w:sz w:val="20"/>
        </w:rPr>
        <w:t> items must be ﬁnished for use.</w:t>
      </w:r>
    </w:p>
    <w:p>
      <w:pPr>
        <w:pStyle w:val="ListParagraph"/>
        <w:numPr>
          <w:ilvl w:val="0"/>
          <w:numId w:val="50"/>
        </w:numPr>
        <w:tabs>
          <w:tab w:pos="1435" w:val="left" w:leader="none"/>
        </w:tabs>
        <w:spacing w:line="206" w:lineRule="auto" w:before="0" w:after="0"/>
        <w:ind w:left="1016" w:right="1012" w:firstLine="0"/>
        <w:jc w:val="both"/>
        <w:rPr>
          <w:sz w:val="20"/>
        </w:rPr>
      </w:pPr>
      <w:r>
        <w:rPr>
          <w:w w:val="110"/>
          <w:sz w:val="20"/>
        </w:rPr>
        <w:t>Garments</w:t>
      </w:r>
      <w:r>
        <w:rPr>
          <w:w w:val="110"/>
          <w:sz w:val="20"/>
        </w:rPr>
        <w:t> may</w:t>
      </w:r>
      <w:r>
        <w:rPr>
          <w:w w:val="110"/>
          <w:sz w:val="20"/>
        </w:rPr>
        <w:t> have</w:t>
      </w:r>
      <w:r>
        <w:rPr>
          <w:w w:val="110"/>
          <w:sz w:val="20"/>
        </w:rPr>
        <w:t> been</w:t>
      </w:r>
      <w:r>
        <w:rPr>
          <w:w w:val="110"/>
          <w:sz w:val="20"/>
        </w:rPr>
        <w:t> worn</w:t>
      </w:r>
      <w:r>
        <w:rPr>
          <w:w w:val="110"/>
          <w:sz w:val="20"/>
        </w:rPr>
        <w:t> previously</w:t>
      </w:r>
      <w:r>
        <w:rPr>
          <w:w w:val="110"/>
          <w:sz w:val="20"/>
        </w:rPr>
        <w:t> but</w:t>
      </w:r>
      <w:r>
        <w:rPr>
          <w:w w:val="110"/>
          <w:sz w:val="20"/>
        </w:rPr>
        <w:t> must</w:t>
      </w:r>
      <w:r>
        <w:rPr>
          <w:w w:val="110"/>
          <w:sz w:val="20"/>
        </w:rPr>
        <w:t> be carefully laundered before exhibiting.</w:t>
      </w:r>
    </w:p>
    <w:p>
      <w:pPr>
        <w:pStyle w:val="ListParagraph"/>
        <w:numPr>
          <w:ilvl w:val="0"/>
          <w:numId w:val="50"/>
        </w:numPr>
        <w:tabs>
          <w:tab w:pos="1363" w:val="left" w:leader="none"/>
        </w:tabs>
        <w:spacing w:line="206" w:lineRule="auto" w:before="0" w:after="0"/>
        <w:ind w:left="1016" w:right="1012" w:firstLine="0"/>
        <w:jc w:val="both"/>
        <w:rPr>
          <w:sz w:val="20"/>
        </w:rPr>
      </w:pPr>
      <w:r>
        <w:rPr>
          <w:w w:val="110"/>
          <w:sz w:val="20"/>
        </w:rPr>
        <w:t>Place</w:t>
      </w:r>
      <w:r>
        <w:rPr>
          <w:spacing w:val="-4"/>
          <w:w w:val="110"/>
          <w:sz w:val="20"/>
        </w:rPr>
        <w:t> </w:t>
      </w:r>
      <w:r>
        <w:rPr>
          <w:w w:val="110"/>
          <w:sz w:val="20"/>
        </w:rPr>
        <w:t>the</w:t>
      </w:r>
      <w:r>
        <w:rPr>
          <w:spacing w:val="-4"/>
          <w:w w:val="110"/>
          <w:sz w:val="20"/>
        </w:rPr>
        <w:t> </w:t>
      </w:r>
      <w:r>
        <w:rPr>
          <w:w w:val="110"/>
          <w:sz w:val="20"/>
        </w:rPr>
        <w:t>entry</w:t>
      </w:r>
      <w:r>
        <w:rPr>
          <w:spacing w:val="-4"/>
          <w:w w:val="110"/>
          <w:sz w:val="20"/>
        </w:rPr>
        <w:t> </w:t>
      </w:r>
      <w:r>
        <w:rPr>
          <w:w w:val="110"/>
          <w:sz w:val="20"/>
        </w:rPr>
        <w:t>form</w:t>
      </w:r>
      <w:r>
        <w:rPr>
          <w:spacing w:val="-4"/>
          <w:w w:val="110"/>
          <w:sz w:val="20"/>
        </w:rPr>
        <w:t> </w:t>
      </w:r>
      <w:r>
        <w:rPr>
          <w:w w:val="110"/>
          <w:sz w:val="20"/>
        </w:rPr>
        <w:t>on</w:t>
      </w:r>
      <w:r>
        <w:rPr>
          <w:spacing w:val="-4"/>
          <w:w w:val="110"/>
          <w:sz w:val="20"/>
        </w:rPr>
        <w:t> </w:t>
      </w:r>
      <w:r>
        <w:rPr>
          <w:w w:val="110"/>
          <w:sz w:val="20"/>
        </w:rPr>
        <w:t>the</w:t>
      </w:r>
      <w:r>
        <w:rPr>
          <w:spacing w:val="-4"/>
          <w:w w:val="110"/>
          <w:sz w:val="20"/>
        </w:rPr>
        <w:t> </w:t>
      </w:r>
      <w:r>
        <w:rPr>
          <w:w w:val="110"/>
          <w:sz w:val="20"/>
        </w:rPr>
        <w:t>front</w:t>
      </w:r>
      <w:r>
        <w:rPr>
          <w:spacing w:val="-4"/>
          <w:w w:val="110"/>
          <w:sz w:val="20"/>
        </w:rPr>
        <w:t> </w:t>
      </w:r>
      <w:r>
        <w:rPr>
          <w:w w:val="110"/>
          <w:sz w:val="20"/>
        </w:rPr>
        <w:t>left</w:t>
      </w:r>
      <w:r>
        <w:rPr>
          <w:spacing w:val="-4"/>
          <w:w w:val="110"/>
          <w:sz w:val="20"/>
        </w:rPr>
        <w:t> </w:t>
      </w:r>
      <w:r>
        <w:rPr>
          <w:w w:val="110"/>
          <w:sz w:val="20"/>
        </w:rPr>
        <w:t>shoulder</w:t>
      </w:r>
      <w:r>
        <w:rPr>
          <w:spacing w:val="-4"/>
          <w:w w:val="110"/>
          <w:sz w:val="20"/>
        </w:rPr>
        <w:t> </w:t>
      </w:r>
      <w:r>
        <w:rPr>
          <w:w w:val="110"/>
          <w:sz w:val="20"/>
        </w:rPr>
        <w:t>seam</w:t>
      </w:r>
      <w:r>
        <w:rPr>
          <w:spacing w:val="-4"/>
          <w:w w:val="110"/>
          <w:sz w:val="20"/>
        </w:rPr>
        <w:t> </w:t>
      </w:r>
      <w:r>
        <w:rPr>
          <w:w w:val="110"/>
          <w:sz w:val="20"/>
        </w:rPr>
        <w:t>or</w:t>
      </w:r>
      <w:r>
        <w:rPr>
          <w:spacing w:val="-4"/>
          <w:w w:val="110"/>
          <w:sz w:val="20"/>
        </w:rPr>
        <w:t> </w:t>
      </w:r>
      <w:r>
        <w:rPr>
          <w:w w:val="110"/>
          <w:sz w:val="20"/>
        </w:rPr>
        <w:t>on</w:t>
      </w:r>
      <w:r>
        <w:rPr>
          <w:spacing w:val="-4"/>
          <w:w w:val="110"/>
          <w:sz w:val="20"/>
        </w:rPr>
        <w:t> </w:t>
      </w:r>
      <w:r>
        <w:rPr>
          <w:w w:val="110"/>
          <w:sz w:val="20"/>
        </w:rPr>
        <w:t>the left side of the waistband of the garment.</w:t>
      </w:r>
    </w:p>
    <w:p>
      <w:pPr>
        <w:pStyle w:val="ListParagraph"/>
        <w:numPr>
          <w:ilvl w:val="0"/>
          <w:numId w:val="50"/>
        </w:numPr>
        <w:tabs>
          <w:tab w:pos="1374" w:val="left" w:leader="none"/>
        </w:tabs>
        <w:spacing w:line="206" w:lineRule="auto" w:before="0" w:after="0"/>
        <w:ind w:left="1016" w:right="1012" w:firstLine="0"/>
        <w:jc w:val="both"/>
        <w:rPr>
          <w:sz w:val="20"/>
        </w:rPr>
      </w:pPr>
      <w:r>
        <w:rPr>
          <w:w w:val="110"/>
          <w:sz w:val="20"/>
        </w:rPr>
        <w:t>Items</w:t>
      </w:r>
      <w:r>
        <w:rPr>
          <w:w w:val="110"/>
          <w:sz w:val="20"/>
        </w:rPr>
        <w:t> should</w:t>
      </w:r>
      <w:r>
        <w:rPr>
          <w:w w:val="110"/>
          <w:sz w:val="20"/>
        </w:rPr>
        <w:t> be</w:t>
      </w:r>
      <w:r>
        <w:rPr>
          <w:w w:val="110"/>
          <w:sz w:val="20"/>
        </w:rPr>
        <w:t> hung</w:t>
      </w:r>
      <w:r>
        <w:rPr>
          <w:w w:val="110"/>
          <w:sz w:val="20"/>
        </w:rPr>
        <w:t> on</w:t>
      </w:r>
      <w:r>
        <w:rPr>
          <w:w w:val="110"/>
          <w:sz w:val="20"/>
        </w:rPr>
        <w:t> swivel</w:t>
      </w:r>
      <w:r>
        <w:rPr>
          <w:w w:val="110"/>
          <w:sz w:val="20"/>
        </w:rPr>
        <w:t> or</w:t>
      </w:r>
      <w:r>
        <w:rPr>
          <w:w w:val="110"/>
          <w:sz w:val="20"/>
        </w:rPr>
        <w:t> wire</w:t>
      </w:r>
      <w:r>
        <w:rPr>
          <w:w w:val="110"/>
          <w:sz w:val="20"/>
        </w:rPr>
        <w:t> hangers.</w:t>
      </w:r>
      <w:r>
        <w:rPr>
          <w:w w:val="110"/>
          <w:sz w:val="20"/>
        </w:rPr>
        <w:t> The</w:t>
      </w:r>
      <w:r>
        <w:rPr>
          <w:w w:val="110"/>
          <w:sz w:val="20"/>
        </w:rPr>
        <w:t> hanger opening</w:t>
      </w:r>
      <w:r>
        <w:rPr>
          <w:w w:val="110"/>
          <w:sz w:val="20"/>
        </w:rPr>
        <w:t> should</w:t>
      </w:r>
      <w:r>
        <w:rPr>
          <w:w w:val="110"/>
          <w:sz w:val="20"/>
        </w:rPr>
        <w:t> be</w:t>
      </w:r>
      <w:r>
        <w:rPr>
          <w:w w:val="110"/>
          <w:sz w:val="20"/>
        </w:rPr>
        <w:t> facing</w:t>
      </w:r>
      <w:r>
        <w:rPr>
          <w:w w:val="110"/>
          <w:sz w:val="20"/>
        </w:rPr>
        <w:t> to</w:t>
      </w:r>
      <w:r>
        <w:rPr>
          <w:w w:val="110"/>
          <w:sz w:val="20"/>
        </w:rPr>
        <w:t> the</w:t>
      </w:r>
      <w:r>
        <w:rPr>
          <w:w w:val="110"/>
          <w:sz w:val="20"/>
        </w:rPr>
        <w:t> left</w:t>
      </w:r>
      <w:r>
        <w:rPr>
          <w:w w:val="110"/>
          <w:sz w:val="20"/>
        </w:rPr>
        <w:t> so</w:t>
      </w:r>
      <w:r>
        <w:rPr>
          <w:w w:val="110"/>
          <w:sz w:val="20"/>
        </w:rPr>
        <w:t> that</w:t>
      </w:r>
      <w:r>
        <w:rPr>
          <w:w w:val="110"/>
          <w:sz w:val="20"/>
        </w:rPr>
        <w:t> the</w:t>
      </w:r>
      <w:r>
        <w:rPr>
          <w:w w:val="110"/>
          <w:sz w:val="20"/>
        </w:rPr>
        <w:t> hanger</w:t>
      </w:r>
      <w:r>
        <w:rPr>
          <w:w w:val="110"/>
          <w:sz w:val="20"/>
        </w:rPr>
        <w:t> opening faces the attached entry form.</w:t>
      </w:r>
    </w:p>
    <w:p>
      <w:pPr>
        <w:pStyle w:val="ListParagraph"/>
        <w:numPr>
          <w:ilvl w:val="0"/>
          <w:numId w:val="50"/>
        </w:numPr>
        <w:tabs>
          <w:tab w:pos="1365" w:val="left" w:leader="none"/>
        </w:tabs>
        <w:spacing w:line="206" w:lineRule="auto" w:before="0" w:after="0"/>
        <w:ind w:left="1016" w:right="1012" w:firstLine="0"/>
        <w:jc w:val="both"/>
        <w:rPr>
          <w:sz w:val="20"/>
        </w:rPr>
      </w:pPr>
      <w:r>
        <w:rPr>
          <w:w w:val="110"/>
          <w:sz w:val="20"/>
        </w:rPr>
        <w:t>Care</w:t>
      </w:r>
      <w:r>
        <w:rPr>
          <w:spacing w:val="-8"/>
          <w:w w:val="110"/>
          <w:sz w:val="20"/>
        </w:rPr>
        <w:t> </w:t>
      </w:r>
      <w:r>
        <w:rPr>
          <w:w w:val="110"/>
          <w:sz w:val="20"/>
        </w:rPr>
        <w:t>labels</w:t>
      </w:r>
      <w:r>
        <w:rPr>
          <w:spacing w:val="-8"/>
          <w:w w:val="110"/>
          <w:sz w:val="20"/>
        </w:rPr>
        <w:t> </w:t>
      </w:r>
      <w:r>
        <w:rPr>
          <w:w w:val="110"/>
          <w:sz w:val="20"/>
        </w:rPr>
        <w:t>are</w:t>
      </w:r>
      <w:r>
        <w:rPr>
          <w:spacing w:val="-8"/>
          <w:w w:val="110"/>
          <w:sz w:val="20"/>
        </w:rPr>
        <w:t> </w:t>
      </w:r>
      <w:r>
        <w:rPr>
          <w:w w:val="110"/>
          <w:sz w:val="20"/>
        </w:rPr>
        <w:t>not</w:t>
      </w:r>
      <w:r>
        <w:rPr>
          <w:spacing w:val="-8"/>
          <w:w w:val="110"/>
          <w:sz w:val="20"/>
        </w:rPr>
        <w:t> </w:t>
      </w:r>
      <w:r>
        <w:rPr>
          <w:w w:val="110"/>
          <w:sz w:val="20"/>
        </w:rPr>
        <w:t>required,</w:t>
      </w:r>
      <w:r>
        <w:rPr>
          <w:spacing w:val="-8"/>
          <w:w w:val="110"/>
          <w:sz w:val="20"/>
        </w:rPr>
        <w:t> </w:t>
      </w:r>
      <w:r>
        <w:rPr>
          <w:w w:val="110"/>
          <w:sz w:val="20"/>
        </w:rPr>
        <w:t>however,</w:t>
      </w:r>
      <w:r>
        <w:rPr>
          <w:spacing w:val="-8"/>
          <w:w w:val="110"/>
          <w:sz w:val="20"/>
        </w:rPr>
        <w:t> </w:t>
      </w:r>
      <w:r>
        <w:rPr>
          <w:w w:val="110"/>
          <w:sz w:val="20"/>
        </w:rPr>
        <w:t>exhibitors</w:t>
      </w:r>
      <w:r>
        <w:rPr>
          <w:spacing w:val="-8"/>
          <w:w w:val="110"/>
          <w:sz w:val="20"/>
        </w:rPr>
        <w:t> </w:t>
      </w:r>
      <w:r>
        <w:rPr>
          <w:w w:val="110"/>
          <w:sz w:val="20"/>
        </w:rPr>
        <w:t>should</w:t>
      </w:r>
      <w:r>
        <w:rPr>
          <w:spacing w:val="-8"/>
          <w:w w:val="110"/>
          <w:sz w:val="20"/>
        </w:rPr>
        <w:t> </w:t>
      </w:r>
      <w:r>
        <w:rPr>
          <w:w w:val="110"/>
          <w:sz w:val="20"/>
        </w:rPr>
        <w:t>know the care of their garment.</w:t>
      </w:r>
    </w:p>
    <w:p>
      <w:pPr>
        <w:pStyle w:val="ListParagraph"/>
        <w:numPr>
          <w:ilvl w:val="0"/>
          <w:numId w:val="50"/>
        </w:numPr>
        <w:tabs>
          <w:tab w:pos="1420" w:val="left" w:leader="none"/>
        </w:tabs>
        <w:spacing w:line="206" w:lineRule="auto" w:before="0" w:after="0"/>
        <w:ind w:left="1016" w:right="1012" w:firstLine="0"/>
        <w:jc w:val="both"/>
        <w:rPr>
          <w:sz w:val="20"/>
        </w:rPr>
      </w:pPr>
      <w:r>
        <w:rPr>
          <w:w w:val="110"/>
          <w:sz w:val="20"/>
        </w:rPr>
        <w:t>Exhibitors</w:t>
      </w:r>
      <w:r>
        <w:rPr>
          <w:w w:val="110"/>
          <w:sz w:val="20"/>
        </w:rPr>
        <w:t> are</w:t>
      </w:r>
      <w:r>
        <w:rPr>
          <w:w w:val="110"/>
          <w:sz w:val="20"/>
        </w:rPr>
        <w:t> to</w:t>
      </w:r>
      <w:r>
        <w:rPr>
          <w:w w:val="110"/>
          <w:sz w:val="20"/>
        </w:rPr>
        <w:t> bring</w:t>
      </w:r>
      <w:r>
        <w:rPr>
          <w:w w:val="110"/>
          <w:sz w:val="20"/>
        </w:rPr>
        <w:t> the</w:t>
      </w:r>
      <w:r>
        <w:rPr>
          <w:w w:val="110"/>
          <w:sz w:val="20"/>
        </w:rPr>
        <w:t> pattern</w:t>
      </w:r>
      <w:r>
        <w:rPr>
          <w:w w:val="110"/>
          <w:sz w:val="20"/>
        </w:rPr>
        <w:t> for</w:t>
      </w:r>
      <w:r>
        <w:rPr>
          <w:w w:val="110"/>
          <w:sz w:val="20"/>
        </w:rPr>
        <w:t> each</w:t>
      </w:r>
      <w:r>
        <w:rPr>
          <w:w w:val="110"/>
          <w:sz w:val="20"/>
        </w:rPr>
        <w:t> entry</w:t>
      </w:r>
      <w:r>
        <w:rPr>
          <w:w w:val="110"/>
          <w:sz w:val="20"/>
        </w:rPr>
        <w:t> to</w:t>
      </w:r>
      <w:r>
        <w:rPr>
          <w:w w:val="110"/>
          <w:sz w:val="20"/>
        </w:rPr>
        <w:t> the conference</w:t>
      </w:r>
      <w:r>
        <w:rPr>
          <w:spacing w:val="-4"/>
          <w:w w:val="110"/>
          <w:sz w:val="20"/>
        </w:rPr>
        <w:t> </w:t>
      </w:r>
      <w:r>
        <w:rPr>
          <w:w w:val="110"/>
          <w:sz w:val="20"/>
        </w:rPr>
        <w:t>judging.</w:t>
      </w:r>
    </w:p>
    <w:p>
      <w:pPr>
        <w:pStyle w:val="ListParagraph"/>
        <w:numPr>
          <w:ilvl w:val="0"/>
          <w:numId w:val="50"/>
        </w:numPr>
        <w:tabs>
          <w:tab w:pos="1388" w:val="left" w:leader="none"/>
        </w:tabs>
        <w:spacing w:line="206" w:lineRule="auto" w:before="0" w:after="0"/>
        <w:ind w:left="1016" w:right="1012" w:firstLine="0"/>
        <w:jc w:val="both"/>
        <w:rPr>
          <w:sz w:val="20"/>
        </w:rPr>
      </w:pPr>
      <w:r>
        <w:rPr>
          <w:w w:val="110"/>
          <w:sz w:val="20"/>
        </w:rPr>
        <w:t>Constructed</w:t>
      </w:r>
      <w:r>
        <w:rPr>
          <w:w w:val="110"/>
          <w:sz w:val="20"/>
        </w:rPr>
        <w:t> clothing</w:t>
      </w:r>
      <w:r>
        <w:rPr>
          <w:w w:val="110"/>
          <w:sz w:val="20"/>
        </w:rPr>
        <w:t> items</w:t>
      </w:r>
      <w:r>
        <w:rPr>
          <w:w w:val="110"/>
          <w:sz w:val="20"/>
        </w:rPr>
        <w:t> used</w:t>
      </w:r>
      <w:r>
        <w:rPr>
          <w:w w:val="110"/>
          <w:sz w:val="20"/>
        </w:rPr>
        <w:t> in</w:t>
      </w:r>
      <w:r>
        <w:rPr>
          <w:w w:val="110"/>
          <w:sz w:val="20"/>
        </w:rPr>
        <w:t> the</w:t>
      </w:r>
      <w:r>
        <w:rPr>
          <w:w w:val="110"/>
          <w:sz w:val="20"/>
        </w:rPr>
        <w:t> Fashion</w:t>
      </w:r>
      <w:r>
        <w:rPr>
          <w:w w:val="110"/>
          <w:sz w:val="20"/>
        </w:rPr>
        <w:t> Revue</w:t>
      </w:r>
      <w:r>
        <w:rPr>
          <w:w w:val="110"/>
          <w:sz w:val="20"/>
        </w:rPr>
        <w:t> must return to be displayed at the 4-H Fair.</w:t>
      </w:r>
    </w:p>
    <w:p>
      <w:pPr>
        <w:pStyle w:val="BodyText"/>
        <w:spacing w:before="176"/>
      </w:pPr>
    </w:p>
    <w:p>
      <w:pPr>
        <w:spacing w:line="206" w:lineRule="auto" w:before="0"/>
        <w:ind w:left="1016" w:right="4961" w:firstLine="0"/>
        <w:jc w:val="left"/>
        <w:rPr>
          <w:sz w:val="20"/>
        </w:rPr>
      </w:pPr>
      <w:r>
        <w:rPr>
          <w:sz w:val="20"/>
        </w:rPr>
        <mc:AlternateContent>
          <mc:Choice Requires="wps">
            <w:drawing>
              <wp:anchor distT="0" distB="0" distL="0" distR="0" allowOverlap="1" layoutInCell="1" locked="0" behindDoc="1" simplePos="0" relativeHeight="485785088">
                <wp:simplePos x="0" y="0"/>
                <wp:positionH relativeFrom="page">
                  <wp:posOffset>1106830</wp:posOffset>
                </wp:positionH>
                <wp:positionV relativeFrom="paragraph">
                  <wp:posOffset>113767</wp:posOffset>
                </wp:positionV>
                <wp:extent cx="46355" cy="9525"/>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46355" cy="9525"/>
                        </a:xfrm>
                        <a:custGeom>
                          <a:avLst/>
                          <a:gdLst/>
                          <a:ahLst/>
                          <a:cxnLst/>
                          <a:rect l="l" t="t" r="r" b="b"/>
                          <a:pathLst>
                            <a:path w="46355" h="9525">
                              <a:moveTo>
                                <a:pt x="45982" y="9524"/>
                              </a:moveTo>
                              <a:lnTo>
                                <a:pt x="0" y="9524"/>
                              </a:lnTo>
                              <a:lnTo>
                                <a:pt x="0" y="0"/>
                              </a:lnTo>
                              <a:lnTo>
                                <a:pt x="45982" y="0"/>
                              </a:lnTo>
                              <a:lnTo>
                                <a:pt x="45982"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7.151993pt;margin-top:8.95811pt;width:3.620683pt;height:.75pt;mso-position-horizontal-relative:page;mso-position-vertical-relative:paragraph;z-index:-17531392" id="docshape155" filled="true" fillcolor="#000000" stroked="false">
                <v:fill type="solid"/>
                <w10:wrap type="none"/>
              </v:rect>
            </w:pict>
          </mc:Fallback>
        </mc:AlternateContent>
      </w:r>
      <w:r>
        <w:rPr>
          <w:sz w:val="20"/>
        </w:rPr>
        <mc:AlternateContent>
          <mc:Choice Requires="wps">
            <w:drawing>
              <wp:anchor distT="0" distB="0" distL="0" distR="0" allowOverlap="1" layoutInCell="1" locked="0" behindDoc="0" simplePos="0" relativeHeight="15767552">
                <wp:simplePos x="0" y="0"/>
                <wp:positionH relativeFrom="page">
                  <wp:posOffset>1562912</wp:posOffset>
                </wp:positionH>
                <wp:positionV relativeFrom="paragraph">
                  <wp:posOffset>113769</wp:posOffset>
                </wp:positionV>
                <wp:extent cx="39370" cy="9525"/>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39370" cy="9525"/>
                        </a:xfrm>
                        <a:custGeom>
                          <a:avLst/>
                          <a:gdLst/>
                          <a:ahLst/>
                          <a:cxnLst/>
                          <a:rect l="l" t="t" r="r" b="b"/>
                          <a:pathLst>
                            <a:path w="39370" h="9525">
                              <a:moveTo>
                                <a:pt x="38874" y="0"/>
                              </a:moveTo>
                              <a:lnTo>
                                <a:pt x="9855" y="0"/>
                              </a:lnTo>
                              <a:lnTo>
                                <a:pt x="0" y="0"/>
                              </a:lnTo>
                              <a:lnTo>
                                <a:pt x="0" y="9525"/>
                              </a:lnTo>
                              <a:lnTo>
                                <a:pt x="9855" y="9525"/>
                              </a:lnTo>
                              <a:lnTo>
                                <a:pt x="38874" y="9525"/>
                              </a:lnTo>
                              <a:lnTo>
                                <a:pt x="388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3.064003pt;margin-top:8.958246pt;width:3.1pt;height:.75pt;mso-position-horizontal-relative:page;mso-position-vertical-relative:paragraph;z-index:15767552" id="docshape156" coordorigin="2461,179" coordsize="62,15" path="m2523,179l2477,179,2461,179,2461,194,2477,194,2523,194,2523,179xe" filled="true" fillcolor="#000000" stroked="false">
                <v:path arrowok="t"/>
                <v:fill type="solid"/>
                <w10:wrap type="none"/>
              </v:shape>
            </w:pict>
          </mc:Fallback>
        </mc:AlternateContent>
      </w:r>
      <w:r>
        <w:rPr>
          <w:b/>
          <w:w w:val="120"/>
          <w:sz w:val="20"/>
          <w:u w:val="single"/>
        </w:rPr>
        <w:t>Junior </w:t>
      </w:r>
      <w:r>
        <w:rPr>
          <w:b/>
          <w:w w:val="120"/>
          <w:sz w:val="20"/>
          <w:u w:val="none"/>
        </w:rPr>
        <w:t>(ag</w:t>
      </w:r>
      <w:r>
        <w:rPr>
          <w:b/>
          <w:w w:val="120"/>
          <w:sz w:val="20"/>
          <w:u w:val="single"/>
        </w:rPr>
        <w:t>e 7-9</w:t>
      </w:r>
      <w:r>
        <w:rPr>
          <w:b/>
          <w:w w:val="120"/>
          <w:sz w:val="20"/>
          <w:u w:val="none"/>
        </w:rPr>
        <w:t>) </w:t>
      </w:r>
      <w:r>
        <w:rPr>
          <w:w w:val="120"/>
          <w:sz w:val="20"/>
          <w:u w:val="none"/>
        </w:rPr>
        <w:t>Class 2101 - Article </w:t>
      </w:r>
      <w:r>
        <w:rPr>
          <w:spacing w:val="-2"/>
          <w:w w:val="115"/>
          <w:sz w:val="20"/>
          <w:u w:val="none"/>
        </w:rPr>
        <w:t>Class</w:t>
      </w:r>
      <w:r>
        <w:rPr>
          <w:spacing w:val="-11"/>
          <w:w w:val="115"/>
          <w:sz w:val="20"/>
          <w:u w:val="none"/>
        </w:rPr>
        <w:t> </w:t>
      </w:r>
      <w:r>
        <w:rPr>
          <w:spacing w:val="-2"/>
          <w:w w:val="115"/>
          <w:sz w:val="20"/>
          <w:u w:val="none"/>
        </w:rPr>
        <w:t>2102</w:t>
      </w:r>
      <w:r>
        <w:rPr>
          <w:spacing w:val="-11"/>
          <w:w w:val="115"/>
          <w:sz w:val="20"/>
          <w:u w:val="none"/>
        </w:rPr>
        <w:t> </w:t>
      </w:r>
      <w:r>
        <w:rPr>
          <w:spacing w:val="-2"/>
          <w:w w:val="115"/>
          <w:sz w:val="20"/>
          <w:u w:val="none"/>
        </w:rPr>
        <w:t>-</w:t>
      </w:r>
      <w:r>
        <w:rPr>
          <w:spacing w:val="-11"/>
          <w:w w:val="115"/>
          <w:sz w:val="20"/>
          <w:u w:val="none"/>
        </w:rPr>
        <w:t> </w:t>
      </w:r>
      <w:r>
        <w:rPr>
          <w:spacing w:val="-2"/>
          <w:w w:val="115"/>
          <w:sz w:val="20"/>
          <w:u w:val="none"/>
        </w:rPr>
        <w:t>Garment</w:t>
      </w:r>
    </w:p>
    <w:p>
      <w:pPr>
        <w:pStyle w:val="BodyText"/>
        <w:spacing w:line="206" w:lineRule="auto"/>
        <w:ind w:left="1016" w:right="3000"/>
      </w:pPr>
      <w:r>
        <w:rPr>
          <w:w w:val="110"/>
        </w:rPr>
        <w:t>Class</w:t>
      </w:r>
      <w:r>
        <w:rPr>
          <w:spacing w:val="-11"/>
          <w:w w:val="110"/>
        </w:rPr>
        <w:t> </w:t>
      </w:r>
      <w:r>
        <w:rPr>
          <w:w w:val="110"/>
        </w:rPr>
        <w:t>2103</w:t>
      </w:r>
      <w:r>
        <w:rPr>
          <w:spacing w:val="-11"/>
          <w:w w:val="110"/>
        </w:rPr>
        <w:t> </w:t>
      </w:r>
      <w:r>
        <w:rPr>
          <w:w w:val="110"/>
        </w:rPr>
        <w:t>-</w:t>
      </w:r>
      <w:r>
        <w:rPr>
          <w:spacing w:val="-11"/>
          <w:w w:val="110"/>
        </w:rPr>
        <w:t> </w:t>
      </w:r>
      <w:r>
        <w:rPr>
          <w:w w:val="110"/>
        </w:rPr>
        <w:t>Two-piece</w:t>
      </w:r>
      <w:r>
        <w:rPr>
          <w:spacing w:val="-11"/>
          <w:w w:val="110"/>
        </w:rPr>
        <w:t> </w:t>
      </w:r>
      <w:r>
        <w:rPr>
          <w:w w:val="110"/>
        </w:rPr>
        <w:t>coordinated</w:t>
      </w:r>
      <w:r>
        <w:rPr>
          <w:spacing w:val="-11"/>
          <w:w w:val="110"/>
        </w:rPr>
        <w:t> </w:t>
      </w:r>
      <w:r>
        <w:rPr>
          <w:w w:val="110"/>
        </w:rPr>
        <w:t>outﬁt </w:t>
      </w:r>
      <w:r>
        <w:rPr>
          <w:w w:val="115"/>
        </w:rPr>
        <w:t>Class 2104 - Recycled Clothing Project Class 2105 - Educational Exhibit</w:t>
      </w:r>
    </w:p>
    <w:p>
      <w:pPr>
        <w:pStyle w:val="BodyText"/>
        <w:spacing w:before="149"/>
      </w:pPr>
    </w:p>
    <w:p>
      <w:pPr>
        <w:pStyle w:val="Heading8"/>
        <w:spacing w:line="227" w:lineRule="exact" w:before="1"/>
        <w:ind w:left="1016"/>
        <w:rPr>
          <w:u w:val="none"/>
        </w:rPr>
      </w:pPr>
      <w:r>
        <w:rPr/>
        <mc:AlternateContent>
          <mc:Choice Requires="wps">
            <w:drawing>
              <wp:anchor distT="0" distB="0" distL="0" distR="0" allowOverlap="1" layoutInCell="1" locked="0" behindDoc="0" simplePos="0" relativeHeight="15768064">
                <wp:simplePos x="0" y="0"/>
                <wp:positionH relativeFrom="page">
                  <wp:posOffset>1509767</wp:posOffset>
                </wp:positionH>
                <wp:positionV relativeFrom="paragraph">
                  <wp:posOffset>130972</wp:posOffset>
                </wp:positionV>
                <wp:extent cx="46355" cy="9525"/>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46355" cy="9525"/>
                        </a:xfrm>
                        <a:custGeom>
                          <a:avLst/>
                          <a:gdLst/>
                          <a:ahLst/>
                          <a:cxnLst/>
                          <a:rect l="l" t="t" r="r" b="b"/>
                          <a:pathLst>
                            <a:path w="46355" h="9525">
                              <a:moveTo>
                                <a:pt x="45982" y="9524"/>
                              </a:moveTo>
                              <a:lnTo>
                                <a:pt x="0" y="9524"/>
                              </a:lnTo>
                              <a:lnTo>
                                <a:pt x="0" y="0"/>
                              </a:lnTo>
                              <a:lnTo>
                                <a:pt x="45982" y="0"/>
                              </a:lnTo>
                              <a:lnTo>
                                <a:pt x="45982"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8.879318pt;margin-top:10.31279pt;width:3.620683pt;height:.75pt;mso-position-horizontal-relative:page;mso-position-vertical-relative:paragraph;z-index:15768064" id="docshape157"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68576">
                <wp:simplePos x="0" y="0"/>
                <wp:positionH relativeFrom="page">
                  <wp:posOffset>2179129</wp:posOffset>
                </wp:positionH>
                <wp:positionV relativeFrom="paragraph">
                  <wp:posOffset>130974</wp:posOffset>
                </wp:positionV>
                <wp:extent cx="39370" cy="9525"/>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39370" cy="9525"/>
                        </a:xfrm>
                        <a:custGeom>
                          <a:avLst/>
                          <a:gdLst/>
                          <a:ahLst/>
                          <a:cxnLst/>
                          <a:rect l="l" t="t" r="r" b="b"/>
                          <a:pathLst>
                            <a:path w="39370" h="9525">
                              <a:moveTo>
                                <a:pt x="38811" y="0"/>
                              </a:moveTo>
                              <a:lnTo>
                                <a:pt x="9791" y="0"/>
                              </a:lnTo>
                              <a:lnTo>
                                <a:pt x="0" y="0"/>
                              </a:lnTo>
                              <a:lnTo>
                                <a:pt x="0" y="9525"/>
                              </a:lnTo>
                              <a:lnTo>
                                <a:pt x="9791" y="9525"/>
                              </a:lnTo>
                              <a:lnTo>
                                <a:pt x="38811" y="9525"/>
                              </a:lnTo>
                              <a:lnTo>
                                <a:pt x="38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1.585007pt;margin-top:10.312938pt;width:3.1pt;height:.75pt;mso-position-horizontal-relative:page;mso-position-vertical-relative:paragraph;z-index:15768576" id="docshape158" coordorigin="3432,206" coordsize="62,15" path="m3493,206l3447,206,3432,206,3432,221,3447,221,3493,221,3493,206xe" filled="true" fillcolor="#000000" stroked="false">
                <v:path arrowok="t"/>
                <v:fill type="solid"/>
                <w10:wrap type="none"/>
              </v:shape>
            </w:pict>
          </mc:Fallback>
        </mc:AlternateContent>
      </w:r>
      <w:r>
        <w:rPr>
          <w:spacing w:val="-2"/>
          <w:w w:val="115"/>
          <w:u w:val="single"/>
        </w:rPr>
        <w:t>Intermediate</w:t>
      </w:r>
      <w:r>
        <w:rPr>
          <w:spacing w:val="-6"/>
          <w:w w:val="115"/>
          <w:u w:val="single"/>
        </w:rPr>
        <w:t> </w:t>
      </w:r>
      <w:r>
        <w:rPr>
          <w:spacing w:val="-2"/>
          <w:w w:val="115"/>
          <w:u w:val="none"/>
        </w:rPr>
        <w:t>(ag</w:t>
      </w:r>
      <w:r>
        <w:rPr>
          <w:spacing w:val="-2"/>
          <w:w w:val="115"/>
          <w:u w:val="single"/>
        </w:rPr>
        <w:t>es</w:t>
      </w:r>
      <w:r>
        <w:rPr>
          <w:spacing w:val="-6"/>
          <w:w w:val="115"/>
          <w:u w:val="single"/>
        </w:rPr>
        <w:t> </w:t>
      </w:r>
      <w:r>
        <w:rPr>
          <w:spacing w:val="-2"/>
          <w:w w:val="115"/>
          <w:u w:val="single"/>
        </w:rPr>
        <w:t>10-</w:t>
      </w:r>
      <w:r>
        <w:rPr>
          <w:spacing w:val="-5"/>
          <w:w w:val="115"/>
          <w:u w:val="single"/>
        </w:rPr>
        <w:t>13</w:t>
      </w:r>
      <w:r>
        <w:rPr>
          <w:spacing w:val="-5"/>
          <w:w w:val="115"/>
          <w:u w:val="none"/>
        </w:rPr>
        <w:t>)</w:t>
      </w:r>
    </w:p>
    <w:p>
      <w:pPr>
        <w:pStyle w:val="BodyText"/>
        <w:spacing w:line="206" w:lineRule="auto" w:before="9"/>
        <w:ind w:left="1016" w:right="4961"/>
      </w:pPr>
      <w:r>
        <w:rPr>
          <w:w w:val="120"/>
        </w:rPr>
        <w:t>Class 2106 - Article </w:t>
      </w:r>
      <w:r>
        <w:rPr>
          <w:spacing w:val="-2"/>
          <w:w w:val="115"/>
        </w:rPr>
        <w:t>Class</w:t>
      </w:r>
      <w:r>
        <w:rPr>
          <w:spacing w:val="-11"/>
          <w:w w:val="115"/>
        </w:rPr>
        <w:t> </w:t>
      </w:r>
      <w:r>
        <w:rPr>
          <w:spacing w:val="-2"/>
          <w:w w:val="115"/>
        </w:rPr>
        <w:t>2107</w:t>
      </w:r>
      <w:r>
        <w:rPr>
          <w:spacing w:val="-11"/>
          <w:w w:val="115"/>
        </w:rPr>
        <w:t> </w:t>
      </w:r>
      <w:r>
        <w:rPr>
          <w:spacing w:val="-2"/>
          <w:w w:val="115"/>
        </w:rPr>
        <w:t>-</w:t>
      </w:r>
      <w:r>
        <w:rPr>
          <w:spacing w:val="-11"/>
          <w:w w:val="115"/>
        </w:rPr>
        <w:t> </w:t>
      </w:r>
      <w:r>
        <w:rPr>
          <w:spacing w:val="-2"/>
          <w:w w:val="115"/>
        </w:rPr>
        <w:t>Garment</w:t>
      </w:r>
    </w:p>
    <w:p>
      <w:pPr>
        <w:pStyle w:val="BodyText"/>
        <w:spacing w:line="206" w:lineRule="auto"/>
        <w:ind w:left="1016" w:right="2573"/>
      </w:pPr>
      <w:r>
        <w:rPr>
          <w:w w:val="110"/>
        </w:rPr>
        <w:t>Class</w:t>
      </w:r>
      <w:r>
        <w:rPr>
          <w:spacing w:val="-12"/>
          <w:w w:val="110"/>
        </w:rPr>
        <w:t> </w:t>
      </w:r>
      <w:r>
        <w:rPr>
          <w:w w:val="110"/>
        </w:rPr>
        <w:t>2108</w:t>
      </w:r>
      <w:r>
        <w:rPr>
          <w:spacing w:val="-12"/>
          <w:w w:val="110"/>
        </w:rPr>
        <w:t> </w:t>
      </w:r>
      <w:r>
        <w:rPr>
          <w:w w:val="110"/>
        </w:rPr>
        <w:t>-</w:t>
      </w:r>
      <w:r>
        <w:rPr>
          <w:spacing w:val="-12"/>
          <w:w w:val="110"/>
        </w:rPr>
        <w:t> </w:t>
      </w:r>
      <w:r>
        <w:rPr>
          <w:w w:val="110"/>
        </w:rPr>
        <w:t>Two/Three</w:t>
      </w:r>
      <w:r>
        <w:rPr>
          <w:spacing w:val="-12"/>
          <w:w w:val="110"/>
        </w:rPr>
        <w:t> </w:t>
      </w:r>
      <w:r>
        <w:rPr>
          <w:w w:val="110"/>
        </w:rPr>
        <w:t>Piece</w:t>
      </w:r>
      <w:r>
        <w:rPr>
          <w:spacing w:val="-12"/>
          <w:w w:val="110"/>
        </w:rPr>
        <w:t> </w:t>
      </w:r>
      <w:r>
        <w:rPr>
          <w:w w:val="110"/>
        </w:rPr>
        <w:t>Coordinated</w:t>
      </w:r>
      <w:r>
        <w:rPr>
          <w:spacing w:val="-12"/>
          <w:w w:val="110"/>
        </w:rPr>
        <w:t> </w:t>
      </w:r>
      <w:r>
        <w:rPr>
          <w:w w:val="110"/>
        </w:rPr>
        <w:t>Outﬁt </w:t>
      </w:r>
      <w:r>
        <w:rPr>
          <w:w w:val="115"/>
        </w:rPr>
        <w:t>Class 2109 - Recycled Clothing Project</w:t>
      </w:r>
    </w:p>
    <w:p>
      <w:pPr>
        <w:pStyle w:val="BodyText"/>
        <w:spacing w:line="218" w:lineRule="exact"/>
        <w:ind w:left="1016"/>
      </w:pPr>
      <w:r>
        <w:rPr>
          <w:spacing w:val="-2"/>
          <w:w w:val="115"/>
        </w:rPr>
        <w:t>Class</w:t>
      </w:r>
      <w:r>
        <w:rPr>
          <w:spacing w:val="-9"/>
          <w:w w:val="115"/>
        </w:rPr>
        <w:t> </w:t>
      </w:r>
      <w:r>
        <w:rPr>
          <w:spacing w:val="-2"/>
          <w:w w:val="115"/>
        </w:rPr>
        <w:t>2110</w:t>
      </w:r>
      <w:r>
        <w:rPr>
          <w:spacing w:val="-9"/>
          <w:w w:val="115"/>
        </w:rPr>
        <w:t> </w:t>
      </w:r>
      <w:r>
        <w:rPr>
          <w:spacing w:val="-2"/>
          <w:w w:val="115"/>
        </w:rPr>
        <w:t>-</w:t>
      </w:r>
      <w:r>
        <w:rPr>
          <w:spacing w:val="-9"/>
          <w:w w:val="115"/>
        </w:rPr>
        <w:t> </w:t>
      </w:r>
      <w:r>
        <w:rPr>
          <w:spacing w:val="-2"/>
          <w:w w:val="115"/>
        </w:rPr>
        <w:t>Educational</w:t>
      </w:r>
      <w:r>
        <w:rPr>
          <w:spacing w:val="-9"/>
          <w:w w:val="115"/>
        </w:rPr>
        <w:t> </w:t>
      </w:r>
      <w:r>
        <w:rPr>
          <w:spacing w:val="-2"/>
          <w:w w:val="115"/>
        </w:rPr>
        <w:t>Exhibit</w:t>
      </w:r>
    </w:p>
    <w:p>
      <w:pPr>
        <w:spacing w:line="206" w:lineRule="auto" w:before="203"/>
        <w:ind w:left="1016" w:right="4961" w:firstLine="0"/>
        <w:jc w:val="left"/>
        <w:rPr>
          <w:sz w:val="20"/>
        </w:rPr>
      </w:pPr>
      <w:r>
        <w:rPr>
          <w:sz w:val="20"/>
        </w:rPr>
        <mc:AlternateContent>
          <mc:Choice Requires="wps">
            <w:drawing>
              <wp:anchor distT="0" distB="0" distL="0" distR="0" allowOverlap="1" layoutInCell="1" locked="0" behindDoc="0" simplePos="0" relativeHeight="15769088">
                <wp:simplePos x="0" y="0"/>
                <wp:positionH relativeFrom="page">
                  <wp:posOffset>1110765</wp:posOffset>
                </wp:positionH>
                <wp:positionV relativeFrom="paragraph">
                  <wp:posOffset>242432</wp:posOffset>
                </wp:positionV>
                <wp:extent cx="46355" cy="9525"/>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46355" cy="9525"/>
                        </a:xfrm>
                        <a:custGeom>
                          <a:avLst/>
                          <a:gdLst/>
                          <a:ahLst/>
                          <a:cxnLst/>
                          <a:rect l="l" t="t" r="r" b="b"/>
                          <a:pathLst>
                            <a:path w="46355" h="9525">
                              <a:moveTo>
                                <a:pt x="45982" y="9524"/>
                              </a:moveTo>
                              <a:lnTo>
                                <a:pt x="0" y="9524"/>
                              </a:lnTo>
                              <a:lnTo>
                                <a:pt x="0" y="0"/>
                              </a:lnTo>
                              <a:lnTo>
                                <a:pt x="45982" y="0"/>
                              </a:lnTo>
                              <a:lnTo>
                                <a:pt x="45982"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7.461884pt;margin-top:19.089151pt;width:3.620683pt;height:.75pt;mso-position-horizontal-relative:page;mso-position-vertical-relative:paragraph;z-index:15769088" id="docshape159" filled="true" fillcolor="#000000" stroked="false">
                <v:fill type="solid"/>
                <w10:wrap type="none"/>
              </v:rect>
            </w:pict>
          </mc:Fallback>
        </mc:AlternateContent>
      </w:r>
      <w:r>
        <w:rPr>
          <w:sz w:val="20"/>
        </w:rPr>
        <mc:AlternateContent>
          <mc:Choice Requires="wps">
            <w:drawing>
              <wp:anchor distT="0" distB="0" distL="0" distR="0" allowOverlap="1" layoutInCell="1" locked="0" behindDoc="0" simplePos="0" relativeHeight="15769600">
                <wp:simplePos x="0" y="0"/>
                <wp:positionH relativeFrom="page">
                  <wp:posOffset>1780120</wp:posOffset>
                </wp:positionH>
                <wp:positionV relativeFrom="paragraph">
                  <wp:posOffset>242434</wp:posOffset>
                </wp:positionV>
                <wp:extent cx="39370" cy="9525"/>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39370" cy="9525"/>
                        </a:xfrm>
                        <a:custGeom>
                          <a:avLst/>
                          <a:gdLst/>
                          <a:ahLst/>
                          <a:cxnLst/>
                          <a:rect l="l" t="t" r="r" b="b"/>
                          <a:pathLst>
                            <a:path w="39370" h="9525">
                              <a:moveTo>
                                <a:pt x="38811" y="0"/>
                              </a:moveTo>
                              <a:lnTo>
                                <a:pt x="9791" y="0"/>
                              </a:lnTo>
                              <a:lnTo>
                                <a:pt x="0" y="0"/>
                              </a:lnTo>
                              <a:lnTo>
                                <a:pt x="0" y="9525"/>
                              </a:lnTo>
                              <a:lnTo>
                                <a:pt x="9791" y="9525"/>
                              </a:lnTo>
                              <a:lnTo>
                                <a:pt x="38811" y="9525"/>
                              </a:lnTo>
                              <a:lnTo>
                                <a:pt x="38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0.167007pt;margin-top:19.089308pt;width:3.1pt;height:.75pt;mso-position-horizontal-relative:page;mso-position-vertical-relative:paragraph;z-index:15769600" id="docshape160" coordorigin="2803,382" coordsize="62,15" path="m2864,382l2819,382,2803,382,2803,397,2819,397,2864,397,2864,382xe" filled="true" fillcolor="#000000" stroked="false">
                <v:path arrowok="t"/>
                <v:fill type="solid"/>
                <w10:wrap type="none"/>
              </v:shape>
            </w:pict>
          </mc:Fallback>
        </mc:AlternateContent>
      </w:r>
      <w:r>
        <w:rPr>
          <w:b/>
          <w:w w:val="115"/>
          <w:sz w:val="20"/>
          <w:u w:val="single"/>
        </w:rPr>
        <w:t>Senior </w:t>
      </w:r>
      <w:r>
        <w:rPr>
          <w:b/>
          <w:w w:val="115"/>
          <w:sz w:val="20"/>
          <w:u w:val="none"/>
        </w:rPr>
        <w:t>(ag</w:t>
      </w:r>
      <w:r>
        <w:rPr>
          <w:b/>
          <w:w w:val="115"/>
          <w:sz w:val="20"/>
          <w:u w:val="single"/>
        </w:rPr>
        <w:t>es 14-18</w:t>
      </w:r>
      <w:r>
        <w:rPr>
          <w:b/>
          <w:w w:val="115"/>
          <w:sz w:val="20"/>
          <w:u w:val="none"/>
        </w:rPr>
        <w:t>) </w:t>
      </w:r>
      <w:r>
        <w:rPr>
          <w:w w:val="115"/>
          <w:sz w:val="20"/>
          <w:u w:val="none"/>
        </w:rPr>
        <w:t>Class 2111 - Article </w:t>
      </w:r>
      <w:r>
        <w:rPr>
          <w:spacing w:val="-2"/>
          <w:w w:val="115"/>
          <w:sz w:val="20"/>
          <w:u w:val="none"/>
        </w:rPr>
        <w:t>Class</w:t>
      </w:r>
      <w:r>
        <w:rPr>
          <w:spacing w:val="-11"/>
          <w:w w:val="115"/>
          <w:sz w:val="20"/>
          <w:u w:val="none"/>
        </w:rPr>
        <w:t> </w:t>
      </w:r>
      <w:r>
        <w:rPr>
          <w:spacing w:val="-2"/>
          <w:w w:val="115"/>
          <w:sz w:val="20"/>
          <w:u w:val="none"/>
        </w:rPr>
        <w:t>2112</w:t>
      </w:r>
      <w:r>
        <w:rPr>
          <w:spacing w:val="-11"/>
          <w:w w:val="115"/>
          <w:sz w:val="20"/>
          <w:u w:val="none"/>
        </w:rPr>
        <w:t> </w:t>
      </w:r>
      <w:r>
        <w:rPr>
          <w:spacing w:val="-2"/>
          <w:w w:val="115"/>
          <w:sz w:val="20"/>
          <w:u w:val="none"/>
        </w:rPr>
        <w:t>-</w:t>
      </w:r>
      <w:r>
        <w:rPr>
          <w:spacing w:val="-11"/>
          <w:w w:val="115"/>
          <w:sz w:val="20"/>
          <w:u w:val="none"/>
        </w:rPr>
        <w:t> </w:t>
      </w:r>
      <w:r>
        <w:rPr>
          <w:spacing w:val="-2"/>
          <w:w w:val="115"/>
          <w:sz w:val="20"/>
          <w:u w:val="none"/>
        </w:rPr>
        <w:t>Garment</w:t>
      </w:r>
    </w:p>
    <w:p>
      <w:pPr>
        <w:pStyle w:val="BodyText"/>
        <w:spacing w:line="206" w:lineRule="auto"/>
        <w:ind w:left="1016" w:right="2573"/>
      </w:pPr>
      <w:r>
        <w:rPr>
          <w:w w:val="110"/>
        </w:rPr>
        <w:t>Class</w:t>
      </w:r>
      <w:r>
        <w:rPr>
          <w:spacing w:val="-12"/>
          <w:w w:val="110"/>
        </w:rPr>
        <w:t> </w:t>
      </w:r>
      <w:r>
        <w:rPr>
          <w:w w:val="110"/>
        </w:rPr>
        <w:t>2113</w:t>
      </w:r>
      <w:r>
        <w:rPr>
          <w:spacing w:val="-12"/>
          <w:w w:val="110"/>
        </w:rPr>
        <w:t> </w:t>
      </w:r>
      <w:r>
        <w:rPr>
          <w:w w:val="110"/>
        </w:rPr>
        <w:t>-</w:t>
      </w:r>
      <w:r>
        <w:rPr>
          <w:spacing w:val="-12"/>
          <w:w w:val="110"/>
        </w:rPr>
        <w:t> </w:t>
      </w:r>
      <w:r>
        <w:rPr>
          <w:w w:val="110"/>
        </w:rPr>
        <w:t>Two/Three</w:t>
      </w:r>
      <w:r>
        <w:rPr>
          <w:spacing w:val="-12"/>
          <w:w w:val="110"/>
        </w:rPr>
        <w:t> </w:t>
      </w:r>
      <w:r>
        <w:rPr>
          <w:w w:val="110"/>
        </w:rPr>
        <w:t>Piece</w:t>
      </w:r>
      <w:r>
        <w:rPr>
          <w:spacing w:val="-12"/>
          <w:w w:val="110"/>
        </w:rPr>
        <w:t> </w:t>
      </w:r>
      <w:r>
        <w:rPr>
          <w:w w:val="110"/>
        </w:rPr>
        <w:t>Coordinated</w:t>
      </w:r>
      <w:r>
        <w:rPr>
          <w:spacing w:val="-12"/>
          <w:w w:val="110"/>
        </w:rPr>
        <w:t> </w:t>
      </w:r>
      <w:r>
        <w:rPr>
          <w:w w:val="110"/>
        </w:rPr>
        <w:t>Outﬁt </w:t>
      </w:r>
      <w:r>
        <w:rPr>
          <w:w w:val="115"/>
        </w:rPr>
        <w:t>Class 2114 - Recycled Clothing Project</w:t>
      </w:r>
    </w:p>
    <w:p>
      <w:pPr>
        <w:pStyle w:val="BodyText"/>
        <w:spacing w:line="218" w:lineRule="exact"/>
        <w:ind w:left="1016"/>
      </w:pPr>
      <w:r>
        <w:rPr>
          <w:spacing w:val="-2"/>
          <w:w w:val="115"/>
        </w:rPr>
        <w:t>Class</w:t>
      </w:r>
      <w:r>
        <w:rPr>
          <w:spacing w:val="-9"/>
          <w:w w:val="115"/>
        </w:rPr>
        <w:t> </w:t>
      </w:r>
      <w:r>
        <w:rPr>
          <w:spacing w:val="-2"/>
          <w:w w:val="115"/>
        </w:rPr>
        <w:t>2115</w:t>
      </w:r>
      <w:r>
        <w:rPr>
          <w:spacing w:val="-9"/>
          <w:w w:val="115"/>
        </w:rPr>
        <w:t> </w:t>
      </w:r>
      <w:r>
        <w:rPr>
          <w:spacing w:val="-2"/>
          <w:w w:val="115"/>
        </w:rPr>
        <w:t>-</w:t>
      </w:r>
      <w:r>
        <w:rPr>
          <w:spacing w:val="-9"/>
          <w:w w:val="115"/>
        </w:rPr>
        <w:t> </w:t>
      </w:r>
      <w:r>
        <w:rPr>
          <w:spacing w:val="-2"/>
          <w:w w:val="115"/>
        </w:rPr>
        <w:t>Educational</w:t>
      </w:r>
      <w:r>
        <w:rPr>
          <w:spacing w:val="-9"/>
          <w:w w:val="115"/>
        </w:rPr>
        <w:t> </w:t>
      </w:r>
      <w:r>
        <w:rPr>
          <w:spacing w:val="-2"/>
          <w:w w:val="115"/>
        </w:rPr>
        <w:t>Exhibit</w:t>
      </w:r>
    </w:p>
    <w:p>
      <w:pPr>
        <w:pStyle w:val="BodyText"/>
        <w:spacing w:after="0" w:line="218" w:lineRule="exact"/>
        <w:sectPr>
          <w:pgSz w:w="7920" w:h="12240"/>
          <w:pgMar w:header="0" w:footer="346" w:top="160" w:bottom="580" w:left="0" w:right="0"/>
        </w:sectPr>
      </w:pPr>
    </w:p>
    <w:p>
      <w:pPr>
        <w:pStyle w:val="BodyText"/>
        <w:ind w:left="1068"/>
      </w:pPr>
      <w:r>
        <w:rPr/>
        <mc:AlternateContent>
          <mc:Choice Requires="wps">
            <w:drawing>
              <wp:inline distT="0" distB="0" distL="0" distR="0">
                <wp:extent cx="3667125" cy="1828800"/>
                <wp:effectExtent l="0" t="0" r="0" b="0"/>
                <wp:docPr id="220" name="Group 220"/>
                <wp:cNvGraphicFramePr>
                  <a:graphicFrameLocks/>
                </wp:cNvGraphicFramePr>
                <a:graphic>
                  <a:graphicData uri="http://schemas.microsoft.com/office/word/2010/wordprocessingGroup">
                    <wpg:wgp>
                      <wpg:cNvPr id="220" name="Group 220"/>
                      <wpg:cNvGrpSpPr/>
                      <wpg:grpSpPr>
                        <a:xfrm>
                          <a:off x="0" y="0"/>
                          <a:ext cx="3667125" cy="1828800"/>
                          <a:chExt cx="3667125" cy="1828800"/>
                        </a:xfrm>
                      </wpg:grpSpPr>
                      <pic:pic>
                        <pic:nvPicPr>
                          <pic:cNvPr id="221" name="Image 221"/>
                          <pic:cNvPicPr/>
                        </pic:nvPicPr>
                        <pic:blipFill>
                          <a:blip r:embed="rId80" cstate="print"/>
                          <a:stretch>
                            <a:fillRect/>
                          </a:stretch>
                        </pic:blipFill>
                        <pic:spPr>
                          <a:xfrm>
                            <a:off x="0" y="0"/>
                            <a:ext cx="3667124" cy="1828799"/>
                          </a:xfrm>
                          <a:prstGeom prst="rect">
                            <a:avLst/>
                          </a:prstGeom>
                        </pic:spPr>
                      </pic:pic>
                      <wps:wsp>
                        <wps:cNvPr id="222" name="Textbox 222"/>
                        <wps:cNvSpPr txBox="1"/>
                        <wps:spPr>
                          <a:xfrm>
                            <a:off x="670941" y="54571"/>
                            <a:ext cx="2248535" cy="625475"/>
                          </a:xfrm>
                          <a:prstGeom prst="rect">
                            <a:avLst/>
                          </a:prstGeom>
                        </wps:spPr>
                        <wps:txbx>
                          <w:txbxContent>
                            <w:p>
                              <w:pPr>
                                <w:spacing w:line="218" w:lineRule="auto" w:before="50"/>
                                <w:ind w:left="654" w:right="0" w:firstLine="343"/>
                                <w:jc w:val="left"/>
                                <w:rPr>
                                  <w:sz w:val="30"/>
                                </w:rPr>
                              </w:pPr>
                              <w:r>
                                <w:rPr>
                                  <w:w w:val="115"/>
                                  <w:sz w:val="30"/>
                                </w:rPr>
                                <w:t>Department 22 </w:t>
                              </w:r>
                              <w:r>
                                <w:rPr>
                                  <w:spacing w:val="-6"/>
                                  <w:w w:val="115"/>
                                  <w:sz w:val="30"/>
                                </w:rPr>
                                <w:t>SHOOTING</w:t>
                              </w:r>
                              <w:r>
                                <w:rPr>
                                  <w:spacing w:val="-22"/>
                                  <w:w w:val="115"/>
                                  <w:sz w:val="30"/>
                                </w:rPr>
                                <w:t> </w:t>
                              </w:r>
                              <w:r>
                                <w:rPr>
                                  <w:spacing w:val="-6"/>
                                  <w:w w:val="115"/>
                                  <w:sz w:val="30"/>
                                </w:rPr>
                                <w:t>SPORTS</w:t>
                              </w:r>
                            </w:p>
                            <w:p>
                              <w:pPr>
                                <w:spacing w:before="22"/>
                                <w:ind w:left="0" w:right="0" w:firstLine="0"/>
                                <w:jc w:val="left"/>
                                <w:rPr>
                                  <w:i/>
                                  <w:sz w:val="20"/>
                                </w:rPr>
                              </w:pPr>
                              <w:r>
                                <w:rPr>
                                  <w:i/>
                                  <w:sz w:val="20"/>
                                </w:rPr>
                                <w:t>Superintendent:</w:t>
                              </w:r>
                              <w:r>
                                <w:rPr>
                                  <w:i/>
                                  <w:spacing w:val="54"/>
                                  <w:sz w:val="20"/>
                                </w:rPr>
                                <w:t> </w:t>
                              </w:r>
                              <w:r>
                                <w:rPr>
                                  <w:i/>
                                  <w:sz w:val="20"/>
                                </w:rPr>
                                <w:t>Shelby</w:t>
                              </w:r>
                              <w:r>
                                <w:rPr>
                                  <w:i/>
                                  <w:spacing w:val="55"/>
                                  <w:sz w:val="20"/>
                                </w:rPr>
                                <w:t> </w:t>
                              </w:r>
                              <w:r>
                                <w:rPr>
                                  <w:i/>
                                  <w:sz w:val="20"/>
                                </w:rPr>
                                <w:t>&amp;</w:t>
                              </w:r>
                              <w:r>
                                <w:rPr>
                                  <w:i/>
                                  <w:spacing w:val="56"/>
                                  <w:sz w:val="20"/>
                                </w:rPr>
                                <w:t> </w:t>
                              </w:r>
                              <w:r>
                                <w:rPr>
                                  <w:i/>
                                  <w:sz w:val="20"/>
                                </w:rPr>
                                <w:t>Quentin</w:t>
                              </w:r>
                              <w:r>
                                <w:rPr>
                                  <w:i/>
                                  <w:spacing w:val="56"/>
                                  <w:sz w:val="20"/>
                                </w:rPr>
                                <w:t> </w:t>
                              </w:r>
                              <w:r>
                                <w:rPr>
                                  <w:i/>
                                  <w:spacing w:val="-4"/>
                                  <w:sz w:val="20"/>
                                </w:rPr>
                                <w:t>Shaw</w:t>
                              </w:r>
                            </w:p>
                          </w:txbxContent>
                        </wps:txbx>
                        <wps:bodyPr wrap="square" lIns="0" tIns="0" rIns="0" bIns="0" rtlCol="0">
                          <a:noAutofit/>
                        </wps:bodyPr>
                      </wps:wsp>
                      <wps:wsp>
                        <wps:cNvPr id="223" name="Textbox 223"/>
                        <wps:cNvSpPr txBox="1"/>
                        <wps:spPr>
                          <a:xfrm>
                            <a:off x="252726" y="983491"/>
                            <a:ext cx="3287395" cy="682625"/>
                          </a:xfrm>
                          <a:prstGeom prst="rect">
                            <a:avLst/>
                          </a:prstGeom>
                        </wps:spPr>
                        <wps:txbx>
                          <w:txbxContent>
                            <w:p>
                              <w:pPr>
                                <w:spacing w:line="220" w:lineRule="auto" w:before="31"/>
                                <w:ind w:left="0" w:right="2494" w:firstLine="0"/>
                                <w:jc w:val="left"/>
                                <w:rPr>
                                  <w:sz w:val="20"/>
                                </w:rPr>
                              </w:pPr>
                              <w:r>
                                <w:rPr>
                                  <w:spacing w:val="-2"/>
                                  <w:w w:val="115"/>
                                  <w:sz w:val="20"/>
                                </w:rPr>
                                <w:t>Pre-Entries:</w:t>
                              </w:r>
                              <w:r>
                                <w:rPr>
                                  <w:spacing w:val="-11"/>
                                  <w:w w:val="115"/>
                                  <w:sz w:val="20"/>
                                </w:rPr>
                                <w:t> </w:t>
                              </w:r>
                              <w:r>
                                <w:rPr>
                                  <w:spacing w:val="-2"/>
                                  <w:w w:val="115"/>
                                  <w:sz w:val="20"/>
                                </w:rPr>
                                <w:t>Thursday,</w:t>
                              </w:r>
                              <w:r>
                                <w:rPr>
                                  <w:spacing w:val="-11"/>
                                  <w:w w:val="115"/>
                                  <w:sz w:val="20"/>
                                </w:rPr>
                                <w:t> </w:t>
                              </w:r>
                              <w:r>
                                <w:rPr>
                                  <w:spacing w:val="-2"/>
                                  <w:w w:val="115"/>
                                  <w:sz w:val="20"/>
                                </w:rPr>
                                <w:t>July</w:t>
                              </w:r>
                              <w:r>
                                <w:rPr>
                                  <w:spacing w:val="-11"/>
                                  <w:w w:val="115"/>
                                  <w:sz w:val="20"/>
                                </w:rPr>
                                <w:t> </w:t>
                              </w:r>
                              <w:r>
                                <w:rPr>
                                  <w:spacing w:val="-2"/>
                                  <w:w w:val="115"/>
                                  <w:sz w:val="20"/>
                                </w:rPr>
                                <w:t>17 </w:t>
                              </w:r>
                              <w:r>
                                <w:rPr>
                                  <w:w w:val="115"/>
                                  <w:sz w:val="20"/>
                                </w:rPr>
                                <w:t>Location: 4-H Building</w:t>
                              </w:r>
                            </w:p>
                            <w:p>
                              <w:pPr>
                                <w:spacing w:line="230" w:lineRule="exact" w:before="0"/>
                                <w:ind w:left="0" w:right="0" w:firstLine="0"/>
                                <w:jc w:val="left"/>
                                <w:rPr>
                                  <w:sz w:val="20"/>
                                </w:rPr>
                              </w:pPr>
                              <w:r>
                                <w:rPr>
                                  <w:w w:val="110"/>
                                  <w:sz w:val="20"/>
                                </w:rPr>
                                <w:t>Judging Time: 11:00 AM, Saturday, July </w:t>
                              </w:r>
                              <w:r>
                                <w:rPr>
                                  <w:spacing w:val="-5"/>
                                  <w:w w:val="110"/>
                                  <w:sz w:val="20"/>
                                </w:rPr>
                                <w:t>26</w:t>
                              </w:r>
                            </w:p>
                            <w:p>
                              <w:pPr>
                                <w:spacing w:before="119"/>
                                <w:ind w:left="658" w:right="0" w:firstLine="0"/>
                                <w:jc w:val="left"/>
                                <w:rPr>
                                  <w:b/>
                                  <w:sz w:val="20"/>
                                </w:rPr>
                              </w:pPr>
                              <w:r>
                                <w:rPr>
                                  <w:b/>
                                  <w:spacing w:val="-2"/>
                                  <w:w w:val="115"/>
                                  <w:sz w:val="20"/>
                                </w:rPr>
                                <w:t>https://tinyurl.com/2025DisplaySpaceRequests</w:t>
                              </w:r>
                            </w:p>
                          </w:txbxContent>
                        </wps:txbx>
                        <wps:bodyPr wrap="square" lIns="0" tIns="0" rIns="0" bIns="0" rtlCol="0">
                          <a:noAutofit/>
                        </wps:bodyPr>
                      </wps:wsp>
                    </wpg:wgp>
                  </a:graphicData>
                </a:graphic>
              </wp:inline>
            </w:drawing>
          </mc:Choice>
          <mc:Fallback>
            <w:pict>
              <v:group style="width:288.75pt;height:144pt;mso-position-horizontal-relative:char;mso-position-vertical-relative:line" id="docshapegroup161" coordorigin="0,0" coordsize="5775,2880">
                <v:shape style="position:absolute;left:0;top:0;width:5775;height:2880" type="#_x0000_t75" id="docshape162" stroked="false">
                  <v:imagedata r:id="rId80" o:title=""/>
                </v:shape>
                <v:shape style="position:absolute;left:1056;top:85;width:3541;height:985" type="#_x0000_t202" id="docshape163" filled="false" stroked="false">
                  <v:textbox inset="0,0,0,0">
                    <w:txbxContent>
                      <w:p>
                        <w:pPr>
                          <w:spacing w:line="218" w:lineRule="auto" w:before="50"/>
                          <w:ind w:left="654" w:right="0" w:firstLine="343"/>
                          <w:jc w:val="left"/>
                          <w:rPr>
                            <w:sz w:val="30"/>
                          </w:rPr>
                        </w:pPr>
                        <w:r>
                          <w:rPr>
                            <w:w w:val="115"/>
                            <w:sz w:val="30"/>
                          </w:rPr>
                          <w:t>Department 22 </w:t>
                        </w:r>
                        <w:r>
                          <w:rPr>
                            <w:spacing w:val="-6"/>
                            <w:w w:val="115"/>
                            <w:sz w:val="30"/>
                          </w:rPr>
                          <w:t>SHOOTING</w:t>
                        </w:r>
                        <w:r>
                          <w:rPr>
                            <w:spacing w:val="-22"/>
                            <w:w w:val="115"/>
                            <w:sz w:val="30"/>
                          </w:rPr>
                          <w:t> </w:t>
                        </w:r>
                        <w:r>
                          <w:rPr>
                            <w:spacing w:val="-6"/>
                            <w:w w:val="115"/>
                            <w:sz w:val="30"/>
                          </w:rPr>
                          <w:t>SPORTS</w:t>
                        </w:r>
                      </w:p>
                      <w:p>
                        <w:pPr>
                          <w:spacing w:before="22"/>
                          <w:ind w:left="0" w:right="0" w:firstLine="0"/>
                          <w:jc w:val="left"/>
                          <w:rPr>
                            <w:i/>
                            <w:sz w:val="20"/>
                          </w:rPr>
                        </w:pPr>
                        <w:r>
                          <w:rPr>
                            <w:i/>
                            <w:sz w:val="20"/>
                          </w:rPr>
                          <w:t>Superintendent:</w:t>
                        </w:r>
                        <w:r>
                          <w:rPr>
                            <w:i/>
                            <w:spacing w:val="54"/>
                            <w:sz w:val="20"/>
                          </w:rPr>
                          <w:t> </w:t>
                        </w:r>
                        <w:r>
                          <w:rPr>
                            <w:i/>
                            <w:sz w:val="20"/>
                          </w:rPr>
                          <w:t>Shelby</w:t>
                        </w:r>
                        <w:r>
                          <w:rPr>
                            <w:i/>
                            <w:spacing w:val="55"/>
                            <w:sz w:val="20"/>
                          </w:rPr>
                          <w:t> </w:t>
                        </w:r>
                        <w:r>
                          <w:rPr>
                            <w:i/>
                            <w:sz w:val="20"/>
                          </w:rPr>
                          <w:t>&amp;</w:t>
                        </w:r>
                        <w:r>
                          <w:rPr>
                            <w:i/>
                            <w:spacing w:val="56"/>
                            <w:sz w:val="20"/>
                          </w:rPr>
                          <w:t> </w:t>
                        </w:r>
                        <w:r>
                          <w:rPr>
                            <w:i/>
                            <w:sz w:val="20"/>
                          </w:rPr>
                          <w:t>Quentin</w:t>
                        </w:r>
                        <w:r>
                          <w:rPr>
                            <w:i/>
                            <w:spacing w:val="56"/>
                            <w:sz w:val="20"/>
                          </w:rPr>
                          <w:t> </w:t>
                        </w:r>
                        <w:r>
                          <w:rPr>
                            <w:i/>
                            <w:spacing w:val="-4"/>
                            <w:sz w:val="20"/>
                          </w:rPr>
                          <w:t>Shaw</w:t>
                        </w:r>
                      </w:p>
                    </w:txbxContent>
                  </v:textbox>
                  <w10:wrap type="none"/>
                </v:shape>
                <v:shape style="position:absolute;left:398;top:1548;width:5177;height:1075" type="#_x0000_t202" id="docshape164" filled="false" stroked="false">
                  <v:textbox inset="0,0,0,0">
                    <w:txbxContent>
                      <w:p>
                        <w:pPr>
                          <w:spacing w:line="220" w:lineRule="auto" w:before="31"/>
                          <w:ind w:left="0" w:right="2494" w:firstLine="0"/>
                          <w:jc w:val="left"/>
                          <w:rPr>
                            <w:sz w:val="20"/>
                          </w:rPr>
                        </w:pPr>
                        <w:r>
                          <w:rPr>
                            <w:spacing w:val="-2"/>
                            <w:w w:val="115"/>
                            <w:sz w:val="20"/>
                          </w:rPr>
                          <w:t>Pre-Entries:</w:t>
                        </w:r>
                        <w:r>
                          <w:rPr>
                            <w:spacing w:val="-11"/>
                            <w:w w:val="115"/>
                            <w:sz w:val="20"/>
                          </w:rPr>
                          <w:t> </w:t>
                        </w:r>
                        <w:r>
                          <w:rPr>
                            <w:spacing w:val="-2"/>
                            <w:w w:val="115"/>
                            <w:sz w:val="20"/>
                          </w:rPr>
                          <w:t>Thursday,</w:t>
                        </w:r>
                        <w:r>
                          <w:rPr>
                            <w:spacing w:val="-11"/>
                            <w:w w:val="115"/>
                            <w:sz w:val="20"/>
                          </w:rPr>
                          <w:t> </w:t>
                        </w:r>
                        <w:r>
                          <w:rPr>
                            <w:spacing w:val="-2"/>
                            <w:w w:val="115"/>
                            <w:sz w:val="20"/>
                          </w:rPr>
                          <w:t>July</w:t>
                        </w:r>
                        <w:r>
                          <w:rPr>
                            <w:spacing w:val="-11"/>
                            <w:w w:val="115"/>
                            <w:sz w:val="20"/>
                          </w:rPr>
                          <w:t> </w:t>
                        </w:r>
                        <w:r>
                          <w:rPr>
                            <w:spacing w:val="-2"/>
                            <w:w w:val="115"/>
                            <w:sz w:val="20"/>
                          </w:rPr>
                          <w:t>17 </w:t>
                        </w:r>
                        <w:r>
                          <w:rPr>
                            <w:w w:val="115"/>
                            <w:sz w:val="20"/>
                          </w:rPr>
                          <w:t>Location: 4-H Building</w:t>
                        </w:r>
                      </w:p>
                      <w:p>
                        <w:pPr>
                          <w:spacing w:line="230" w:lineRule="exact" w:before="0"/>
                          <w:ind w:left="0" w:right="0" w:firstLine="0"/>
                          <w:jc w:val="left"/>
                          <w:rPr>
                            <w:sz w:val="20"/>
                          </w:rPr>
                        </w:pPr>
                        <w:r>
                          <w:rPr>
                            <w:w w:val="110"/>
                            <w:sz w:val="20"/>
                          </w:rPr>
                          <w:t>Judging Time: 11:00 AM, Saturday, July </w:t>
                        </w:r>
                        <w:r>
                          <w:rPr>
                            <w:spacing w:val="-5"/>
                            <w:w w:val="110"/>
                            <w:sz w:val="20"/>
                          </w:rPr>
                          <w:t>26</w:t>
                        </w:r>
                      </w:p>
                      <w:p>
                        <w:pPr>
                          <w:spacing w:before="119"/>
                          <w:ind w:left="658" w:right="0" w:firstLine="0"/>
                          <w:jc w:val="left"/>
                          <w:rPr>
                            <w:b/>
                            <w:sz w:val="20"/>
                          </w:rPr>
                        </w:pPr>
                        <w:r>
                          <w:rPr>
                            <w:b/>
                            <w:spacing w:val="-2"/>
                            <w:w w:val="115"/>
                            <w:sz w:val="20"/>
                          </w:rPr>
                          <w:t>https://tinyurl.com/2025DisplaySpaceRequests</w:t>
                        </w:r>
                      </w:p>
                    </w:txbxContent>
                  </v:textbox>
                  <w10:wrap type="none"/>
                </v:shape>
              </v:group>
            </w:pict>
          </mc:Fallback>
        </mc:AlternateContent>
      </w:r>
      <w:r>
        <w:rPr/>
      </w:r>
    </w:p>
    <w:p>
      <w:pPr>
        <w:spacing w:line="165" w:lineRule="exact" w:before="0"/>
        <w:ind w:left="584" w:right="0" w:firstLine="0"/>
        <w:jc w:val="both"/>
        <w:rPr>
          <w:i/>
          <w:sz w:val="18"/>
        </w:rPr>
      </w:pPr>
      <w:r>
        <w:rPr>
          <w:i/>
          <w:w w:val="110"/>
          <w:sz w:val="18"/>
          <w:u w:val="single"/>
        </w:rPr>
        <w:t>LIMITS:</w:t>
      </w:r>
      <w:r>
        <w:rPr>
          <w:i/>
          <w:spacing w:val="-7"/>
          <w:w w:val="110"/>
          <w:sz w:val="18"/>
          <w:u w:val="single"/>
        </w:rPr>
        <w:t> </w:t>
      </w:r>
      <w:r>
        <w:rPr>
          <w:i/>
          <w:w w:val="110"/>
          <w:sz w:val="18"/>
          <w:u w:val="single"/>
        </w:rPr>
        <w:t>Exhibitors</w:t>
      </w:r>
      <w:r>
        <w:rPr>
          <w:i/>
          <w:spacing w:val="-6"/>
          <w:w w:val="110"/>
          <w:sz w:val="18"/>
          <w:u w:val="single"/>
        </w:rPr>
        <w:t> </w:t>
      </w:r>
      <w:r>
        <w:rPr>
          <w:i/>
          <w:w w:val="110"/>
          <w:sz w:val="18"/>
          <w:u w:val="single"/>
        </w:rPr>
        <w:t>may</w:t>
      </w:r>
      <w:r>
        <w:rPr>
          <w:i/>
          <w:spacing w:val="28"/>
          <w:w w:val="110"/>
          <w:sz w:val="18"/>
          <w:u w:val="single"/>
        </w:rPr>
        <w:t> </w:t>
      </w:r>
      <w:r>
        <w:rPr>
          <w:i/>
          <w:w w:val="110"/>
          <w:sz w:val="18"/>
          <w:u w:val="single"/>
        </w:rPr>
        <w:t>enter</w:t>
      </w:r>
      <w:r>
        <w:rPr>
          <w:i/>
          <w:spacing w:val="-6"/>
          <w:w w:val="110"/>
          <w:sz w:val="18"/>
          <w:u w:val="single"/>
        </w:rPr>
        <w:t> </w:t>
      </w:r>
      <w:r>
        <w:rPr>
          <w:i/>
          <w:w w:val="110"/>
          <w:sz w:val="18"/>
          <w:u w:val="single"/>
        </w:rPr>
        <w:t>1</w:t>
      </w:r>
      <w:r>
        <w:rPr>
          <w:i/>
          <w:spacing w:val="-6"/>
          <w:w w:val="110"/>
          <w:sz w:val="18"/>
          <w:u w:val="single"/>
        </w:rPr>
        <w:t> </w:t>
      </w:r>
      <w:r>
        <w:rPr>
          <w:i/>
          <w:w w:val="110"/>
          <w:sz w:val="18"/>
          <w:u w:val="single"/>
        </w:rPr>
        <w:t>exhibit</w:t>
      </w:r>
      <w:r>
        <w:rPr>
          <w:i/>
          <w:spacing w:val="-6"/>
          <w:w w:val="110"/>
          <w:sz w:val="18"/>
          <w:u w:val="single"/>
        </w:rPr>
        <w:t> </w:t>
      </w:r>
      <w:r>
        <w:rPr>
          <w:i/>
          <w:w w:val="110"/>
          <w:sz w:val="18"/>
          <w:u w:val="single"/>
        </w:rPr>
        <w:t>per</w:t>
      </w:r>
      <w:r>
        <w:rPr>
          <w:i/>
          <w:spacing w:val="-7"/>
          <w:w w:val="110"/>
          <w:sz w:val="18"/>
          <w:u w:val="single"/>
        </w:rPr>
        <w:t> </w:t>
      </w:r>
      <w:r>
        <w:rPr>
          <w:i/>
          <w:spacing w:val="-2"/>
          <w:w w:val="110"/>
          <w:sz w:val="18"/>
          <w:u w:val="single"/>
        </w:rPr>
        <w:t>class.</w:t>
      </w:r>
      <w:r>
        <w:rPr>
          <w:i/>
          <w:spacing w:val="40"/>
          <w:w w:val="110"/>
          <w:sz w:val="18"/>
          <w:u w:val="single"/>
        </w:rPr>
        <w:t> </w:t>
      </w:r>
    </w:p>
    <w:p>
      <w:pPr>
        <w:pStyle w:val="ListParagraph"/>
        <w:numPr>
          <w:ilvl w:val="0"/>
          <w:numId w:val="51"/>
        </w:numPr>
        <w:tabs>
          <w:tab w:pos="888" w:val="left" w:leader="none"/>
        </w:tabs>
        <w:spacing w:line="180" w:lineRule="exact" w:before="0" w:after="0"/>
        <w:ind w:left="888" w:right="0" w:hanging="174"/>
        <w:jc w:val="both"/>
        <w:rPr>
          <w:sz w:val="18"/>
        </w:rPr>
      </w:pPr>
      <w:r>
        <w:rPr>
          <w:w w:val="110"/>
          <w:sz w:val="18"/>
        </w:rPr>
        <w:t>Read</w:t>
      </w:r>
      <w:r>
        <w:rPr>
          <w:spacing w:val="-1"/>
          <w:w w:val="110"/>
          <w:sz w:val="18"/>
        </w:rPr>
        <w:t> </w:t>
      </w:r>
      <w:r>
        <w:rPr>
          <w:w w:val="110"/>
          <w:sz w:val="18"/>
        </w:rPr>
        <w:t>“General</w:t>
      </w:r>
      <w:r>
        <w:rPr>
          <w:spacing w:val="-1"/>
          <w:w w:val="110"/>
          <w:sz w:val="18"/>
        </w:rPr>
        <w:t> </w:t>
      </w:r>
      <w:r>
        <w:rPr>
          <w:spacing w:val="-2"/>
          <w:w w:val="110"/>
          <w:sz w:val="18"/>
        </w:rPr>
        <w:t>Rules:</w:t>
      </w:r>
    </w:p>
    <w:p>
      <w:pPr>
        <w:pStyle w:val="ListParagraph"/>
        <w:numPr>
          <w:ilvl w:val="0"/>
          <w:numId w:val="51"/>
        </w:numPr>
        <w:tabs>
          <w:tab w:pos="888" w:val="left" w:leader="none"/>
        </w:tabs>
        <w:spacing w:line="180" w:lineRule="exact" w:before="0" w:after="0"/>
        <w:ind w:left="888" w:right="0" w:hanging="174"/>
        <w:jc w:val="both"/>
        <w:rPr>
          <w:sz w:val="18"/>
        </w:rPr>
      </w:pPr>
      <w:r>
        <w:rPr>
          <w:w w:val="110"/>
          <w:sz w:val="18"/>
        </w:rPr>
        <w:t>Exhibitors</w:t>
      </w:r>
      <w:r>
        <w:rPr>
          <w:spacing w:val="-6"/>
          <w:w w:val="110"/>
          <w:sz w:val="18"/>
        </w:rPr>
        <w:t> </w:t>
      </w:r>
      <w:r>
        <w:rPr>
          <w:w w:val="110"/>
          <w:sz w:val="18"/>
        </w:rPr>
        <w:t>will</w:t>
      </w:r>
      <w:r>
        <w:rPr>
          <w:spacing w:val="-5"/>
          <w:w w:val="110"/>
          <w:sz w:val="18"/>
        </w:rPr>
        <w:t> </w:t>
      </w:r>
      <w:r>
        <w:rPr>
          <w:w w:val="110"/>
          <w:sz w:val="18"/>
        </w:rPr>
        <w:t>sign</w:t>
      </w:r>
      <w:r>
        <w:rPr>
          <w:spacing w:val="-5"/>
          <w:w w:val="110"/>
          <w:sz w:val="18"/>
        </w:rPr>
        <w:t> </w:t>
      </w:r>
      <w:r>
        <w:rPr>
          <w:w w:val="110"/>
          <w:sz w:val="18"/>
        </w:rPr>
        <w:t>up</w:t>
      </w:r>
      <w:r>
        <w:rPr>
          <w:spacing w:val="-5"/>
          <w:w w:val="110"/>
          <w:sz w:val="18"/>
        </w:rPr>
        <w:t> </w:t>
      </w:r>
      <w:r>
        <w:rPr>
          <w:w w:val="110"/>
          <w:sz w:val="18"/>
        </w:rPr>
        <w:t>for</w:t>
      </w:r>
      <w:r>
        <w:rPr>
          <w:spacing w:val="-5"/>
          <w:w w:val="110"/>
          <w:sz w:val="18"/>
        </w:rPr>
        <w:t> </w:t>
      </w:r>
      <w:r>
        <w:rPr>
          <w:w w:val="110"/>
          <w:sz w:val="18"/>
        </w:rPr>
        <w:t>a</w:t>
      </w:r>
      <w:r>
        <w:rPr>
          <w:spacing w:val="-5"/>
          <w:w w:val="110"/>
          <w:sz w:val="18"/>
        </w:rPr>
        <w:t> </w:t>
      </w:r>
      <w:r>
        <w:rPr>
          <w:w w:val="110"/>
          <w:sz w:val="18"/>
        </w:rPr>
        <w:t>conference</w:t>
      </w:r>
      <w:r>
        <w:rPr>
          <w:spacing w:val="-6"/>
          <w:w w:val="110"/>
          <w:sz w:val="18"/>
        </w:rPr>
        <w:t> </w:t>
      </w:r>
      <w:r>
        <w:rPr>
          <w:w w:val="110"/>
          <w:sz w:val="18"/>
        </w:rPr>
        <w:t>time</w:t>
      </w:r>
      <w:r>
        <w:rPr>
          <w:spacing w:val="-5"/>
          <w:w w:val="110"/>
          <w:sz w:val="18"/>
        </w:rPr>
        <w:t> </w:t>
      </w:r>
      <w:r>
        <w:rPr>
          <w:w w:val="110"/>
          <w:sz w:val="18"/>
        </w:rPr>
        <w:t>when</w:t>
      </w:r>
      <w:r>
        <w:rPr>
          <w:spacing w:val="-5"/>
          <w:w w:val="110"/>
          <w:sz w:val="18"/>
        </w:rPr>
        <w:t> </w:t>
      </w:r>
      <w:r>
        <w:rPr>
          <w:w w:val="110"/>
          <w:sz w:val="18"/>
        </w:rPr>
        <w:t>they</w:t>
      </w:r>
      <w:r>
        <w:rPr>
          <w:spacing w:val="-5"/>
          <w:w w:val="110"/>
          <w:sz w:val="18"/>
        </w:rPr>
        <w:t> </w:t>
      </w:r>
      <w:r>
        <w:rPr>
          <w:w w:val="110"/>
          <w:sz w:val="18"/>
        </w:rPr>
        <w:t>enter</w:t>
      </w:r>
      <w:r>
        <w:rPr>
          <w:spacing w:val="-5"/>
          <w:w w:val="110"/>
          <w:sz w:val="18"/>
        </w:rPr>
        <w:t> </w:t>
      </w:r>
      <w:r>
        <w:rPr>
          <w:w w:val="110"/>
          <w:sz w:val="18"/>
        </w:rPr>
        <w:t>their</w:t>
      </w:r>
      <w:r>
        <w:rPr>
          <w:spacing w:val="-5"/>
          <w:w w:val="110"/>
          <w:sz w:val="18"/>
        </w:rPr>
        <w:t> </w:t>
      </w:r>
      <w:r>
        <w:rPr>
          <w:spacing w:val="-2"/>
          <w:w w:val="110"/>
          <w:sz w:val="18"/>
        </w:rPr>
        <w:t>exhibits.</w:t>
      </w:r>
    </w:p>
    <w:p>
      <w:pPr>
        <w:pStyle w:val="ListParagraph"/>
        <w:numPr>
          <w:ilvl w:val="0"/>
          <w:numId w:val="51"/>
        </w:numPr>
        <w:tabs>
          <w:tab w:pos="887" w:val="left" w:leader="none"/>
          <w:tab w:pos="890" w:val="left" w:leader="none"/>
        </w:tabs>
        <w:spacing w:line="196" w:lineRule="auto" w:before="11" w:after="0"/>
        <w:ind w:left="890" w:right="583" w:hanging="177"/>
        <w:jc w:val="both"/>
        <w:rPr>
          <w:sz w:val="18"/>
        </w:rPr>
      </w:pPr>
      <w:r>
        <w:rPr>
          <w:w w:val="110"/>
          <w:sz w:val="18"/>
        </w:rPr>
        <w:t>The</w:t>
      </w:r>
      <w:r>
        <w:rPr>
          <w:w w:val="110"/>
          <w:sz w:val="18"/>
        </w:rPr>
        <w:t> following</w:t>
      </w:r>
      <w:r>
        <w:rPr>
          <w:w w:val="110"/>
          <w:sz w:val="18"/>
        </w:rPr>
        <w:t> awards</w:t>
      </w:r>
      <w:r>
        <w:rPr>
          <w:w w:val="110"/>
          <w:sz w:val="18"/>
        </w:rPr>
        <w:t> may</w:t>
      </w:r>
      <w:r>
        <w:rPr>
          <w:w w:val="110"/>
          <w:sz w:val="18"/>
        </w:rPr>
        <w:t> be</w:t>
      </w:r>
      <w:r>
        <w:rPr>
          <w:w w:val="110"/>
          <w:sz w:val="18"/>
        </w:rPr>
        <w:t> presented</w:t>
      </w:r>
      <w:r>
        <w:rPr>
          <w:w w:val="110"/>
          <w:sz w:val="18"/>
        </w:rPr>
        <w:t> in</w:t>
      </w:r>
      <w:r>
        <w:rPr>
          <w:w w:val="110"/>
          <w:sz w:val="18"/>
        </w:rPr>
        <w:t> this</w:t>
      </w:r>
      <w:r>
        <w:rPr>
          <w:w w:val="110"/>
          <w:sz w:val="18"/>
        </w:rPr>
        <w:t> department:</w:t>
      </w:r>
      <w:r>
        <w:rPr>
          <w:w w:val="110"/>
          <w:sz w:val="18"/>
        </w:rPr>
        <w:t> Grand</w:t>
      </w:r>
      <w:r>
        <w:rPr>
          <w:w w:val="110"/>
          <w:sz w:val="18"/>
        </w:rPr>
        <w:t> Champion and</w:t>
      </w:r>
      <w:r>
        <w:rPr>
          <w:w w:val="110"/>
          <w:sz w:val="18"/>
        </w:rPr>
        <w:t> Reserve</w:t>
      </w:r>
      <w:r>
        <w:rPr>
          <w:w w:val="110"/>
          <w:sz w:val="18"/>
        </w:rPr>
        <w:t> Grand</w:t>
      </w:r>
      <w:r>
        <w:rPr>
          <w:w w:val="110"/>
          <w:sz w:val="18"/>
        </w:rPr>
        <w:t> Champion.</w:t>
      </w:r>
      <w:r>
        <w:rPr>
          <w:w w:val="110"/>
          <w:sz w:val="18"/>
        </w:rPr>
        <w:t> Champion</w:t>
      </w:r>
      <w:r>
        <w:rPr>
          <w:w w:val="110"/>
          <w:sz w:val="18"/>
        </w:rPr>
        <w:t> and</w:t>
      </w:r>
      <w:r>
        <w:rPr>
          <w:w w:val="110"/>
          <w:sz w:val="18"/>
        </w:rPr>
        <w:t> Reserve</w:t>
      </w:r>
      <w:r>
        <w:rPr>
          <w:w w:val="110"/>
          <w:sz w:val="18"/>
        </w:rPr>
        <w:t> Champion</w:t>
      </w:r>
      <w:r>
        <w:rPr>
          <w:w w:val="110"/>
          <w:sz w:val="18"/>
        </w:rPr>
        <w:t> may</w:t>
      </w:r>
      <w:r>
        <w:rPr>
          <w:w w:val="110"/>
          <w:sz w:val="18"/>
        </w:rPr>
        <w:t> be selected for each age division.</w:t>
      </w:r>
    </w:p>
    <w:p>
      <w:pPr>
        <w:pStyle w:val="ListParagraph"/>
        <w:numPr>
          <w:ilvl w:val="0"/>
          <w:numId w:val="51"/>
        </w:numPr>
        <w:tabs>
          <w:tab w:pos="888" w:val="left" w:leader="none"/>
        </w:tabs>
        <w:spacing w:line="168" w:lineRule="exact" w:before="0" w:after="0"/>
        <w:ind w:left="888" w:right="0" w:hanging="174"/>
        <w:jc w:val="both"/>
        <w:rPr>
          <w:sz w:val="18"/>
        </w:rPr>
      </w:pPr>
      <w:r>
        <w:rPr>
          <w:w w:val="110"/>
          <w:sz w:val="18"/>
        </w:rPr>
        <w:t>Tables will be provided. Exhibits should ﬁt in a 3'x4' area against the</w:t>
      </w:r>
      <w:r>
        <w:rPr>
          <w:spacing w:val="1"/>
          <w:w w:val="110"/>
          <w:sz w:val="18"/>
        </w:rPr>
        <w:t> </w:t>
      </w:r>
      <w:r>
        <w:rPr>
          <w:spacing w:val="-2"/>
          <w:w w:val="110"/>
          <w:sz w:val="18"/>
        </w:rPr>
        <w:t>wall.</w:t>
      </w:r>
    </w:p>
    <w:p>
      <w:pPr>
        <w:pStyle w:val="ListParagraph"/>
        <w:numPr>
          <w:ilvl w:val="0"/>
          <w:numId w:val="51"/>
        </w:numPr>
        <w:tabs>
          <w:tab w:pos="888" w:val="left" w:leader="none"/>
        </w:tabs>
        <w:spacing w:line="180" w:lineRule="exact" w:before="0" w:after="0"/>
        <w:ind w:left="888" w:right="0" w:hanging="174"/>
        <w:jc w:val="both"/>
        <w:rPr>
          <w:sz w:val="18"/>
        </w:rPr>
      </w:pPr>
      <w:r>
        <w:rPr>
          <w:w w:val="110"/>
          <w:sz w:val="18"/>
        </w:rPr>
        <w:t>Exhibits</w:t>
      </w:r>
      <w:r>
        <w:rPr>
          <w:spacing w:val="-5"/>
          <w:w w:val="110"/>
          <w:sz w:val="18"/>
        </w:rPr>
        <w:t> </w:t>
      </w:r>
      <w:r>
        <w:rPr>
          <w:w w:val="110"/>
          <w:sz w:val="18"/>
        </w:rPr>
        <w:t>in</w:t>
      </w:r>
      <w:r>
        <w:rPr>
          <w:spacing w:val="-5"/>
          <w:w w:val="110"/>
          <w:sz w:val="18"/>
        </w:rPr>
        <w:t> </w:t>
      </w:r>
      <w:r>
        <w:rPr>
          <w:w w:val="110"/>
          <w:sz w:val="18"/>
        </w:rPr>
        <w:t>this</w:t>
      </w:r>
      <w:r>
        <w:rPr>
          <w:spacing w:val="-4"/>
          <w:w w:val="110"/>
          <w:sz w:val="18"/>
        </w:rPr>
        <w:t> </w:t>
      </w:r>
      <w:r>
        <w:rPr>
          <w:w w:val="110"/>
          <w:sz w:val="18"/>
        </w:rPr>
        <w:t>department</w:t>
      </w:r>
      <w:r>
        <w:rPr>
          <w:spacing w:val="-5"/>
          <w:w w:val="110"/>
          <w:sz w:val="18"/>
        </w:rPr>
        <w:t> </w:t>
      </w:r>
      <w:r>
        <w:rPr>
          <w:w w:val="110"/>
          <w:sz w:val="18"/>
        </w:rPr>
        <w:t>are</w:t>
      </w:r>
      <w:r>
        <w:rPr>
          <w:spacing w:val="-4"/>
          <w:w w:val="110"/>
          <w:sz w:val="18"/>
        </w:rPr>
        <w:t> </w:t>
      </w:r>
      <w:r>
        <w:rPr>
          <w:w w:val="110"/>
          <w:sz w:val="18"/>
        </w:rPr>
        <w:t>open</w:t>
      </w:r>
      <w:r>
        <w:rPr>
          <w:spacing w:val="-5"/>
          <w:w w:val="110"/>
          <w:sz w:val="18"/>
        </w:rPr>
        <w:t> </w:t>
      </w:r>
      <w:r>
        <w:rPr>
          <w:w w:val="110"/>
          <w:sz w:val="18"/>
        </w:rPr>
        <w:t>to</w:t>
      </w:r>
      <w:r>
        <w:rPr>
          <w:spacing w:val="-4"/>
          <w:w w:val="110"/>
          <w:sz w:val="18"/>
        </w:rPr>
        <w:t> </w:t>
      </w:r>
      <w:r>
        <w:rPr>
          <w:w w:val="110"/>
          <w:sz w:val="18"/>
        </w:rPr>
        <w:t>educational</w:t>
      </w:r>
      <w:r>
        <w:rPr>
          <w:spacing w:val="-5"/>
          <w:w w:val="110"/>
          <w:sz w:val="18"/>
        </w:rPr>
        <w:t> </w:t>
      </w:r>
      <w:r>
        <w:rPr>
          <w:w w:val="110"/>
          <w:sz w:val="18"/>
        </w:rPr>
        <w:t>or</w:t>
      </w:r>
      <w:r>
        <w:rPr>
          <w:spacing w:val="-4"/>
          <w:w w:val="110"/>
          <w:sz w:val="18"/>
        </w:rPr>
        <w:t> </w:t>
      </w:r>
      <w:r>
        <w:rPr>
          <w:w w:val="110"/>
          <w:sz w:val="18"/>
        </w:rPr>
        <w:t>creative</w:t>
      </w:r>
      <w:r>
        <w:rPr>
          <w:spacing w:val="-5"/>
          <w:w w:val="110"/>
          <w:sz w:val="18"/>
        </w:rPr>
        <w:t> </w:t>
      </w:r>
      <w:r>
        <w:rPr>
          <w:spacing w:val="-2"/>
          <w:w w:val="110"/>
          <w:sz w:val="18"/>
        </w:rPr>
        <w:t>displays.</w:t>
      </w:r>
    </w:p>
    <w:p>
      <w:pPr>
        <w:pStyle w:val="ListParagraph"/>
        <w:numPr>
          <w:ilvl w:val="0"/>
          <w:numId w:val="51"/>
        </w:numPr>
        <w:tabs>
          <w:tab w:pos="890" w:val="left" w:leader="none"/>
          <w:tab w:pos="932" w:val="left" w:leader="none"/>
        </w:tabs>
        <w:spacing w:line="196" w:lineRule="auto" w:before="11" w:after="0"/>
        <w:ind w:left="890" w:right="583" w:hanging="177"/>
        <w:jc w:val="both"/>
        <w:rPr>
          <w:sz w:val="18"/>
        </w:rPr>
      </w:pPr>
      <w:r>
        <w:rPr>
          <w:w w:val="110"/>
          <w:sz w:val="18"/>
        </w:rPr>
        <w:t>Please</w:t>
      </w:r>
      <w:r>
        <w:rPr>
          <w:spacing w:val="40"/>
          <w:w w:val="110"/>
          <w:sz w:val="18"/>
        </w:rPr>
        <w:t> </w:t>
      </w:r>
      <w:r>
        <w:rPr>
          <w:w w:val="110"/>
          <w:sz w:val="18"/>
        </w:rPr>
        <w:t>remember that neither the 4-H Fair nor K-State Research and Extension are</w:t>
      </w:r>
      <w:r>
        <w:rPr>
          <w:w w:val="110"/>
          <w:sz w:val="18"/>
        </w:rPr>
        <w:t> liable</w:t>
      </w:r>
      <w:r>
        <w:rPr>
          <w:w w:val="110"/>
          <w:sz w:val="18"/>
        </w:rPr>
        <w:t> for</w:t>
      </w:r>
      <w:r>
        <w:rPr>
          <w:w w:val="110"/>
          <w:sz w:val="18"/>
        </w:rPr>
        <w:t> the</w:t>
      </w:r>
      <w:r>
        <w:rPr>
          <w:w w:val="110"/>
          <w:sz w:val="18"/>
        </w:rPr>
        <w:t> loss</w:t>
      </w:r>
      <w:r>
        <w:rPr>
          <w:w w:val="110"/>
          <w:sz w:val="18"/>
        </w:rPr>
        <w:t> or</w:t>
      </w:r>
      <w:r>
        <w:rPr>
          <w:w w:val="110"/>
          <w:sz w:val="18"/>
        </w:rPr>
        <w:t> damage</w:t>
      </w:r>
      <w:r>
        <w:rPr>
          <w:w w:val="110"/>
          <w:sz w:val="18"/>
        </w:rPr>
        <w:t> of</w:t>
      </w:r>
      <w:r>
        <w:rPr>
          <w:w w:val="110"/>
          <w:sz w:val="18"/>
        </w:rPr>
        <w:t> any</w:t>
      </w:r>
      <w:r>
        <w:rPr>
          <w:w w:val="110"/>
          <w:sz w:val="18"/>
        </w:rPr>
        <w:t> personal</w:t>
      </w:r>
      <w:r>
        <w:rPr>
          <w:w w:val="110"/>
          <w:sz w:val="18"/>
        </w:rPr>
        <w:t> property</w:t>
      </w:r>
      <w:r>
        <w:rPr>
          <w:w w:val="110"/>
          <w:sz w:val="18"/>
        </w:rPr>
        <w:t> included</w:t>
      </w:r>
      <w:r>
        <w:rPr>
          <w:w w:val="110"/>
          <w:sz w:val="18"/>
        </w:rPr>
        <w:t> as</w:t>
      </w:r>
      <w:r>
        <w:rPr>
          <w:w w:val="110"/>
          <w:sz w:val="18"/>
        </w:rPr>
        <w:t> part</w:t>
      </w:r>
      <w:r>
        <w:rPr>
          <w:w w:val="110"/>
          <w:sz w:val="18"/>
        </w:rPr>
        <w:t> of your display.</w:t>
      </w:r>
    </w:p>
    <w:p>
      <w:pPr>
        <w:pStyle w:val="ListParagraph"/>
        <w:numPr>
          <w:ilvl w:val="0"/>
          <w:numId w:val="51"/>
        </w:numPr>
        <w:tabs>
          <w:tab w:pos="887" w:val="left" w:leader="none"/>
          <w:tab w:pos="890" w:val="left" w:leader="none"/>
        </w:tabs>
        <w:spacing w:line="196" w:lineRule="auto" w:before="0" w:after="0"/>
        <w:ind w:left="890" w:right="583" w:hanging="177"/>
        <w:jc w:val="both"/>
        <w:rPr>
          <w:sz w:val="18"/>
        </w:rPr>
      </w:pPr>
      <w:r>
        <w:rPr>
          <w:w w:val="110"/>
          <w:sz w:val="18"/>
        </w:rPr>
        <w:t>All items used in the display must stay in the display for the duration of the 4-H Fair.</w:t>
      </w:r>
      <w:r>
        <w:rPr>
          <w:w w:val="110"/>
          <w:sz w:val="18"/>
        </w:rPr>
        <w:t> Items</w:t>
      </w:r>
      <w:r>
        <w:rPr>
          <w:w w:val="110"/>
          <w:sz w:val="18"/>
        </w:rPr>
        <w:t> used</w:t>
      </w:r>
      <w:r>
        <w:rPr>
          <w:w w:val="110"/>
          <w:sz w:val="18"/>
        </w:rPr>
        <w:t> in</w:t>
      </w:r>
      <w:r>
        <w:rPr>
          <w:w w:val="110"/>
          <w:sz w:val="18"/>
        </w:rPr>
        <w:t> the</w:t>
      </w:r>
      <w:r>
        <w:rPr>
          <w:w w:val="110"/>
          <w:sz w:val="18"/>
        </w:rPr>
        <w:t> display</w:t>
      </w:r>
      <w:r>
        <w:rPr>
          <w:w w:val="110"/>
          <w:sz w:val="18"/>
        </w:rPr>
        <w:t> cannot</w:t>
      </w:r>
      <w:r>
        <w:rPr>
          <w:w w:val="110"/>
          <w:sz w:val="18"/>
        </w:rPr>
        <w:t> be</w:t>
      </w:r>
      <w:r>
        <w:rPr>
          <w:w w:val="110"/>
          <w:sz w:val="18"/>
        </w:rPr>
        <w:t> taken</w:t>
      </w:r>
      <w:r>
        <w:rPr>
          <w:w w:val="110"/>
          <w:sz w:val="18"/>
        </w:rPr>
        <w:t> out</w:t>
      </w:r>
      <w:r>
        <w:rPr>
          <w:w w:val="110"/>
          <w:sz w:val="18"/>
        </w:rPr>
        <w:t> and</w:t>
      </w:r>
      <w:r>
        <w:rPr>
          <w:w w:val="110"/>
          <w:sz w:val="18"/>
        </w:rPr>
        <w:t> judged</w:t>
      </w:r>
      <w:r>
        <w:rPr>
          <w:w w:val="110"/>
          <w:sz w:val="18"/>
        </w:rPr>
        <w:t> in</w:t>
      </w:r>
      <w:r>
        <w:rPr>
          <w:w w:val="110"/>
          <w:sz w:val="18"/>
        </w:rPr>
        <w:t> another </w:t>
      </w:r>
      <w:r>
        <w:rPr>
          <w:spacing w:val="-2"/>
          <w:w w:val="110"/>
          <w:sz w:val="18"/>
        </w:rPr>
        <w:t>department.</w:t>
      </w:r>
    </w:p>
    <w:p>
      <w:pPr>
        <w:pStyle w:val="ListParagraph"/>
        <w:numPr>
          <w:ilvl w:val="0"/>
          <w:numId w:val="51"/>
        </w:numPr>
        <w:tabs>
          <w:tab w:pos="887" w:val="left" w:leader="none"/>
          <w:tab w:pos="890" w:val="left" w:leader="none"/>
        </w:tabs>
        <w:spacing w:line="196" w:lineRule="auto" w:before="0" w:after="0"/>
        <w:ind w:left="890" w:right="583" w:hanging="177"/>
        <w:jc w:val="both"/>
        <w:rPr>
          <w:sz w:val="18"/>
        </w:rPr>
      </w:pPr>
      <w:r>
        <w:rPr>
          <w:w w:val="110"/>
          <w:sz w:val="18"/>
        </w:rPr>
        <w:t>Promotional</w:t>
      </w:r>
      <w:r>
        <w:rPr>
          <w:w w:val="110"/>
          <w:sz w:val="18"/>
        </w:rPr>
        <w:t> Posters</w:t>
      </w:r>
      <w:r>
        <w:rPr>
          <w:w w:val="110"/>
          <w:sz w:val="18"/>
        </w:rPr>
        <w:t> must</w:t>
      </w:r>
      <w:r>
        <w:rPr>
          <w:w w:val="110"/>
          <w:sz w:val="18"/>
        </w:rPr>
        <w:t> be</w:t>
      </w:r>
      <w:r>
        <w:rPr>
          <w:w w:val="110"/>
          <w:sz w:val="18"/>
        </w:rPr>
        <w:t> flat</w:t>
      </w:r>
      <w:r>
        <w:rPr>
          <w:w w:val="110"/>
          <w:sz w:val="18"/>
        </w:rPr>
        <w:t> and</w:t>
      </w:r>
      <w:r>
        <w:rPr>
          <w:w w:val="110"/>
          <w:sz w:val="18"/>
        </w:rPr>
        <w:t> should</w:t>
      </w:r>
      <w:r>
        <w:rPr>
          <w:w w:val="110"/>
          <w:sz w:val="18"/>
        </w:rPr>
        <w:t> not</w:t>
      </w:r>
      <w:r>
        <w:rPr>
          <w:w w:val="110"/>
          <w:sz w:val="18"/>
        </w:rPr>
        <w:t> exceed</w:t>
      </w:r>
      <w:r>
        <w:rPr>
          <w:w w:val="110"/>
          <w:sz w:val="18"/>
        </w:rPr>
        <w:t> 22"x30"</w:t>
      </w:r>
      <w:r>
        <w:rPr>
          <w:w w:val="110"/>
          <w:sz w:val="18"/>
        </w:rPr>
        <w:t> and</w:t>
      </w:r>
      <w:r>
        <w:rPr>
          <w:w w:val="110"/>
          <w:sz w:val="18"/>
        </w:rPr>
        <w:t> the Educational</w:t>
      </w:r>
      <w:r>
        <w:rPr>
          <w:w w:val="110"/>
          <w:sz w:val="18"/>
        </w:rPr>
        <w:t> displays</w:t>
      </w:r>
      <w:r>
        <w:rPr>
          <w:w w:val="110"/>
          <w:sz w:val="18"/>
        </w:rPr>
        <w:t> must</w:t>
      </w:r>
      <w:r>
        <w:rPr>
          <w:w w:val="110"/>
          <w:sz w:val="18"/>
        </w:rPr>
        <w:t> be</w:t>
      </w:r>
      <w:r>
        <w:rPr>
          <w:w w:val="110"/>
          <w:sz w:val="18"/>
        </w:rPr>
        <w:t> a</w:t>
      </w:r>
      <w:r>
        <w:rPr>
          <w:w w:val="110"/>
          <w:sz w:val="18"/>
        </w:rPr>
        <w:t> standard</w:t>
      </w:r>
      <w:r>
        <w:rPr>
          <w:w w:val="110"/>
          <w:sz w:val="18"/>
        </w:rPr>
        <w:t> 3'x4'</w:t>
      </w:r>
      <w:r>
        <w:rPr>
          <w:w w:val="110"/>
          <w:sz w:val="18"/>
        </w:rPr>
        <w:t> tri-fold.</w:t>
      </w:r>
      <w:r>
        <w:rPr>
          <w:w w:val="110"/>
          <w:sz w:val="18"/>
        </w:rPr>
        <w:t> Notebooks</w:t>
      </w:r>
      <w:r>
        <w:rPr>
          <w:w w:val="110"/>
          <w:sz w:val="18"/>
        </w:rPr>
        <w:t> must</w:t>
      </w:r>
      <w:r>
        <w:rPr>
          <w:w w:val="110"/>
          <w:sz w:val="18"/>
        </w:rPr>
        <w:t> be displayed</w:t>
      </w:r>
      <w:r>
        <w:rPr>
          <w:w w:val="110"/>
          <w:sz w:val="18"/>
        </w:rPr>
        <w:t> in</w:t>
      </w:r>
      <w:r>
        <w:rPr>
          <w:w w:val="110"/>
          <w:sz w:val="18"/>
        </w:rPr>
        <w:t> an</w:t>
      </w:r>
      <w:r>
        <w:rPr>
          <w:w w:val="110"/>
          <w:sz w:val="18"/>
        </w:rPr>
        <w:t> 8.5"x11"</w:t>
      </w:r>
      <w:r>
        <w:rPr>
          <w:w w:val="110"/>
          <w:sz w:val="18"/>
        </w:rPr>
        <w:t> 3-ring</w:t>
      </w:r>
      <w:r>
        <w:rPr>
          <w:w w:val="110"/>
          <w:sz w:val="18"/>
        </w:rPr>
        <w:t> binder.</w:t>
      </w:r>
      <w:r>
        <w:rPr>
          <w:w w:val="110"/>
          <w:sz w:val="18"/>
        </w:rPr>
        <w:t> Exhibits</w:t>
      </w:r>
      <w:r>
        <w:rPr>
          <w:w w:val="110"/>
          <w:sz w:val="18"/>
        </w:rPr>
        <w:t> exceeding</w:t>
      </w:r>
      <w:r>
        <w:rPr>
          <w:w w:val="110"/>
          <w:sz w:val="18"/>
        </w:rPr>
        <w:t> the</w:t>
      </w:r>
      <w:r>
        <w:rPr>
          <w:w w:val="110"/>
          <w:sz w:val="18"/>
        </w:rPr>
        <w:t> size</w:t>
      </w:r>
      <w:r>
        <w:rPr>
          <w:w w:val="110"/>
          <w:sz w:val="18"/>
        </w:rPr>
        <w:t> guidelines</w:t>
      </w:r>
      <w:r>
        <w:rPr>
          <w:spacing w:val="80"/>
          <w:w w:val="110"/>
          <w:sz w:val="18"/>
        </w:rPr>
        <w:t> </w:t>
      </w:r>
      <w:r>
        <w:rPr>
          <w:w w:val="110"/>
          <w:sz w:val="18"/>
        </w:rPr>
        <w:t>will be docked one ribbon color from the judges selection.</w:t>
      </w:r>
    </w:p>
    <w:p>
      <w:pPr>
        <w:pStyle w:val="ListParagraph"/>
        <w:numPr>
          <w:ilvl w:val="0"/>
          <w:numId w:val="51"/>
        </w:numPr>
        <w:tabs>
          <w:tab w:pos="887" w:val="left" w:leader="none"/>
          <w:tab w:pos="890" w:val="left" w:leader="none"/>
        </w:tabs>
        <w:spacing w:line="196" w:lineRule="auto" w:before="0" w:after="0"/>
        <w:ind w:left="890" w:right="583" w:hanging="177"/>
        <w:jc w:val="both"/>
        <w:rPr>
          <w:sz w:val="18"/>
        </w:rPr>
      </w:pPr>
      <w:r>
        <w:rPr>
          <w:w w:val="110"/>
          <w:sz w:val="18"/>
        </w:rPr>
        <w:t>Care should be taken to use durable materials that will withstand fair</w:t>
      </w:r>
      <w:r>
        <w:rPr>
          <w:spacing w:val="40"/>
          <w:w w:val="110"/>
          <w:sz w:val="18"/>
        </w:rPr>
        <w:t> </w:t>
      </w:r>
      <w:r>
        <w:rPr>
          <w:spacing w:val="-2"/>
          <w:w w:val="110"/>
          <w:sz w:val="18"/>
        </w:rPr>
        <w:t>conditions.</w:t>
      </w:r>
    </w:p>
    <w:p>
      <w:pPr>
        <w:pStyle w:val="ListParagraph"/>
        <w:numPr>
          <w:ilvl w:val="0"/>
          <w:numId w:val="51"/>
        </w:numPr>
        <w:tabs>
          <w:tab w:pos="887" w:val="left" w:leader="none"/>
          <w:tab w:pos="890" w:val="left" w:leader="none"/>
        </w:tabs>
        <w:spacing w:line="196" w:lineRule="auto" w:before="0" w:after="0"/>
        <w:ind w:left="890" w:right="583" w:hanging="285"/>
        <w:jc w:val="both"/>
        <w:rPr>
          <w:sz w:val="18"/>
        </w:rPr>
      </w:pPr>
      <w:r>
        <w:rPr>
          <w:w w:val="110"/>
          <w:sz w:val="18"/>
        </w:rPr>
        <w:t>No “live” ammunition containing propellant or explosive powders may be used in</w:t>
      </w:r>
      <w:r>
        <w:rPr>
          <w:w w:val="110"/>
          <w:sz w:val="18"/>
        </w:rPr>
        <w:t> any</w:t>
      </w:r>
      <w:r>
        <w:rPr>
          <w:w w:val="110"/>
          <w:sz w:val="18"/>
        </w:rPr>
        <w:t> display.</w:t>
      </w:r>
      <w:r>
        <w:rPr>
          <w:w w:val="110"/>
          <w:sz w:val="18"/>
        </w:rPr>
        <w:t> Artistic</w:t>
      </w:r>
      <w:r>
        <w:rPr>
          <w:w w:val="110"/>
          <w:sz w:val="18"/>
        </w:rPr>
        <w:t> substitutes</w:t>
      </w:r>
      <w:r>
        <w:rPr>
          <w:w w:val="110"/>
          <w:sz w:val="18"/>
        </w:rPr>
        <w:t> must</w:t>
      </w:r>
      <w:r>
        <w:rPr>
          <w:w w:val="110"/>
          <w:sz w:val="18"/>
        </w:rPr>
        <w:t> be</w:t>
      </w:r>
      <w:r>
        <w:rPr>
          <w:w w:val="110"/>
          <w:sz w:val="18"/>
        </w:rPr>
        <w:t> used</w:t>
      </w:r>
      <w:r>
        <w:rPr>
          <w:w w:val="110"/>
          <w:sz w:val="18"/>
        </w:rPr>
        <w:t> in</w:t>
      </w:r>
      <w:r>
        <w:rPr>
          <w:w w:val="110"/>
          <w:sz w:val="18"/>
        </w:rPr>
        <w:t> lieu</w:t>
      </w:r>
      <w:r>
        <w:rPr>
          <w:w w:val="110"/>
          <w:sz w:val="18"/>
        </w:rPr>
        <w:t> of</w:t>
      </w:r>
      <w:r>
        <w:rPr>
          <w:w w:val="110"/>
          <w:sz w:val="18"/>
        </w:rPr>
        <w:t> powder</w:t>
      </w:r>
      <w:r>
        <w:rPr>
          <w:w w:val="110"/>
          <w:sz w:val="18"/>
        </w:rPr>
        <w:t> and</w:t>
      </w:r>
      <w:r>
        <w:rPr>
          <w:w w:val="110"/>
          <w:sz w:val="18"/>
        </w:rPr>
        <w:t> “live” </w:t>
      </w:r>
      <w:r>
        <w:rPr>
          <w:spacing w:val="-2"/>
          <w:w w:val="110"/>
          <w:sz w:val="18"/>
        </w:rPr>
        <w:t>ammunition.</w:t>
      </w:r>
    </w:p>
    <w:p>
      <w:pPr>
        <w:pStyle w:val="ListParagraph"/>
        <w:numPr>
          <w:ilvl w:val="0"/>
          <w:numId w:val="51"/>
        </w:numPr>
        <w:tabs>
          <w:tab w:pos="887" w:val="left" w:leader="none"/>
          <w:tab w:pos="890" w:val="left" w:leader="none"/>
        </w:tabs>
        <w:spacing w:line="196" w:lineRule="auto" w:before="0" w:after="0"/>
        <w:ind w:left="890" w:right="583" w:hanging="285"/>
        <w:jc w:val="both"/>
        <w:rPr>
          <w:sz w:val="18"/>
        </w:rPr>
      </w:pPr>
      <w:r>
        <w:rPr>
          <w:w w:val="110"/>
          <w:sz w:val="18"/>
        </w:rPr>
        <w:t>Be</w:t>
      </w:r>
      <w:r>
        <w:rPr>
          <w:w w:val="110"/>
          <w:sz w:val="18"/>
        </w:rPr>
        <w:t> careful</w:t>
      </w:r>
      <w:r>
        <w:rPr>
          <w:w w:val="110"/>
          <w:sz w:val="18"/>
        </w:rPr>
        <w:t> as</w:t>
      </w:r>
      <w:r>
        <w:rPr>
          <w:w w:val="110"/>
          <w:sz w:val="18"/>
        </w:rPr>
        <w:t> you</w:t>
      </w:r>
      <w:r>
        <w:rPr>
          <w:w w:val="110"/>
          <w:sz w:val="18"/>
        </w:rPr>
        <w:t> put</w:t>
      </w:r>
      <w:r>
        <w:rPr>
          <w:w w:val="110"/>
          <w:sz w:val="18"/>
        </w:rPr>
        <w:t> your</w:t>
      </w:r>
      <w:r>
        <w:rPr>
          <w:w w:val="110"/>
          <w:sz w:val="18"/>
        </w:rPr>
        <w:t> display</w:t>
      </w:r>
      <w:r>
        <w:rPr>
          <w:w w:val="110"/>
          <w:sz w:val="18"/>
        </w:rPr>
        <w:t> together</w:t>
      </w:r>
      <w:r>
        <w:rPr>
          <w:w w:val="110"/>
          <w:sz w:val="18"/>
        </w:rPr>
        <w:t> that</w:t>
      </w:r>
      <w:r>
        <w:rPr>
          <w:w w:val="110"/>
          <w:sz w:val="18"/>
        </w:rPr>
        <w:t> you</w:t>
      </w:r>
      <w:r>
        <w:rPr>
          <w:w w:val="110"/>
          <w:sz w:val="18"/>
        </w:rPr>
        <w:t> are</w:t>
      </w:r>
      <w:r>
        <w:rPr>
          <w:w w:val="110"/>
          <w:sz w:val="18"/>
        </w:rPr>
        <w:t> not</w:t>
      </w:r>
      <w:r>
        <w:rPr>
          <w:w w:val="110"/>
          <w:sz w:val="18"/>
        </w:rPr>
        <w:t> in</w:t>
      </w:r>
      <w:r>
        <w:rPr>
          <w:w w:val="110"/>
          <w:sz w:val="18"/>
        </w:rPr>
        <w:t> violation</w:t>
      </w:r>
      <w:r>
        <w:rPr>
          <w:w w:val="110"/>
          <w:sz w:val="18"/>
        </w:rPr>
        <w:t> of copyright laws, including those regarding the 4-H Clover and K-State Research and</w:t>
      </w:r>
      <w:r>
        <w:rPr>
          <w:w w:val="110"/>
          <w:sz w:val="18"/>
        </w:rPr>
        <w:t> Extension</w:t>
      </w:r>
      <w:r>
        <w:rPr>
          <w:w w:val="110"/>
          <w:sz w:val="18"/>
        </w:rPr>
        <w:t> Logo.</w:t>
      </w:r>
      <w:r>
        <w:rPr>
          <w:w w:val="110"/>
          <w:sz w:val="18"/>
        </w:rPr>
        <w:t> If</w:t>
      </w:r>
      <w:r>
        <w:rPr>
          <w:w w:val="110"/>
          <w:sz w:val="18"/>
        </w:rPr>
        <w:t> you</w:t>
      </w:r>
      <w:r>
        <w:rPr>
          <w:w w:val="110"/>
          <w:sz w:val="18"/>
        </w:rPr>
        <w:t> feel</w:t>
      </w:r>
      <w:r>
        <w:rPr>
          <w:w w:val="110"/>
          <w:sz w:val="18"/>
        </w:rPr>
        <w:t> it</w:t>
      </w:r>
      <w:r>
        <w:rPr>
          <w:w w:val="110"/>
          <w:sz w:val="18"/>
        </w:rPr>
        <w:t> is</w:t>
      </w:r>
      <w:r>
        <w:rPr>
          <w:w w:val="110"/>
          <w:sz w:val="18"/>
        </w:rPr>
        <w:t> in</w:t>
      </w:r>
      <w:r>
        <w:rPr>
          <w:w w:val="110"/>
          <w:sz w:val="18"/>
        </w:rPr>
        <w:t> question,</w:t>
      </w:r>
      <w:r>
        <w:rPr>
          <w:w w:val="110"/>
          <w:sz w:val="18"/>
        </w:rPr>
        <w:t> please</w:t>
      </w:r>
      <w:r>
        <w:rPr>
          <w:w w:val="110"/>
          <w:sz w:val="18"/>
        </w:rPr>
        <w:t> contact</w:t>
      </w:r>
      <w:r>
        <w:rPr>
          <w:w w:val="110"/>
          <w:sz w:val="18"/>
        </w:rPr>
        <w:t> the</w:t>
      </w:r>
      <w:r>
        <w:rPr>
          <w:w w:val="110"/>
          <w:sz w:val="18"/>
        </w:rPr>
        <w:t> Extension Ofﬁce for clariﬁcation.</w:t>
      </w:r>
    </w:p>
    <w:p>
      <w:pPr>
        <w:pStyle w:val="ListParagraph"/>
        <w:numPr>
          <w:ilvl w:val="0"/>
          <w:numId w:val="51"/>
        </w:numPr>
        <w:tabs>
          <w:tab w:pos="887" w:val="left" w:leader="none"/>
          <w:tab w:pos="890" w:val="left" w:leader="none"/>
        </w:tabs>
        <w:spacing w:line="196" w:lineRule="auto" w:before="0" w:after="0"/>
        <w:ind w:left="890" w:right="583" w:hanging="285"/>
        <w:jc w:val="both"/>
        <w:rPr>
          <w:sz w:val="18"/>
        </w:rPr>
      </w:pPr>
      <w:r>
        <w:rPr>
          <w:w w:val="110"/>
          <w:sz w:val="18"/>
        </w:rPr>
        <w:t>Only one entry per exhibitor is allowed at the Kansas State Fair. If two purples are</w:t>
      </w:r>
      <w:r>
        <w:rPr>
          <w:w w:val="110"/>
          <w:sz w:val="18"/>
        </w:rPr>
        <w:t> received</w:t>
      </w:r>
      <w:r>
        <w:rPr>
          <w:w w:val="110"/>
          <w:sz w:val="18"/>
        </w:rPr>
        <w:t> the</w:t>
      </w:r>
      <w:r>
        <w:rPr>
          <w:w w:val="110"/>
          <w:sz w:val="18"/>
        </w:rPr>
        <w:t> exhibitor</w:t>
      </w:r>
      <w:r>
        <w:rPr>
          <w:w w:val="110"/>
          <w:sz w:val="18"/>
        </w:rPr>
        <w:t> must</w:t>
      </w:r>
      <w:r>
        <w:rPr>
          <w:w w:val="110"/>
          <w:sz w:val="18"/>
        </w:rPr>
        <w:t> choose</w:t>
      </w:r>
      <w:r>
        <w:rPr>
          <w:w w:val="110"/>
          <w:sz w:val="18"/>
        </w:rPr>
        <w:t> by</w:t>
      </w:r>
      <w:r>
        <w:rPr>
          <w:w w:val="110"/>
          <w:sz w:val="18"/>
        </w:rPr>
        <w:t> the</w:t>
      </w:r>
      <w:r>
        <w:rPr>
          <w:w w:val="110"/>
          <w:sz w:val="18"/>
        </w:rPr>
        <w:t> State</w:t>
      </w:r>
      <w:r>
        <w:rPr>
          <w:w w:val="110"/>
          <w:sz w:val="18"/>
        </w:rPr>
        <w:t> Fair</w:t>
      </w:r>
      <w:r>
        <w:rPr>
          <w:w w:val="110"/>
          <w:sz w:val="18"/>
        </w:rPr>
        <w:t> Entry</w:t>
      </w:r>
      <w:r>
        <w:rPr>
          <w:w w:val="110"/>
          <w:sz w:val="18"/>
        </w:rPr>
        <w:t> deadline</w:t>
      </w:r>
      <w:r>
        <w:rPr>
          <w:w w:val="110"/>
          <w:sz w:val="18"/>
        </w:rPr>
        <w:t> -</w:t>
      </w:r>
      <w:r>
        <w:rPr>
          <w:w w:val="110"/>
          <w:sz w:val="18"/>
        </w:rPr>
        <w:t> see “General Rules”</w:t>
      </w:r>
    </w:p>
    <w:p>
      <w:pPr>
        <w:pStyle w:val="ListParagraph"/>
        <w:numPr>
          <w:ilvl w:val="0"/>
          <w:numId w:val="51"/>
        </w:numPr>
        <w:tabs>
          <w:tab w:pos="887" w:val="left" w:leader="none"/>
          <w:tab w:pos="890" w:val="left" w:leader="none"/>
        </w:tabs>
        <w:spacing w:line="196" w:lineRule="auto" w:before="0" w:after="0"/>
        <w:ind w:left="890" w:right="583" w:hanging="285"/>
        <w:jc w:val="both"/>
        <w:rPr>
          <w:sz w:val="18"/>
        </w:rPr>
      </w:pPr>
      <w:r>
        <w:rPr>
          <w:w w:val="110"/>
          <w:sz w:val="18"/>
        </w:rPr>
        <w:t>Name, county or district, age and year in project should be on the front of the poster, display or notebook.</w:t>
      </w:r>
    </w:p>
    <w:p>
      <w:pPr>
        <w:pStyle w:val="ListParagraph"/>
        <w:numPr>
          <w:ilvl w:val="0"/>
          <w:numId w:val="51"/>
        </w:numPr>
        <w:tabs>
          <w:tab w:pos="887" w:val="left" w:leader="none"/>
          <w:tab w:pos="982" w:val="left" w:leader="none"/>
        </w:tabs>
        <w:spacing w:line="196" w:lineRule="auto" w:before="0" w:after="0"/>
        <w:ind w:left="982" w:right="3784" w:hanging="377"/>
        <w:jc w:val="both"/>
        <w:rPr>
          <w:sz w:val="18"/>
        </w:rPr>
      </w:pPr>
      <w:r>
        <w:rPr>
          <w:w w:val="110"/>
          <w:sz w:val="18"/>
        </w:rPr>
        <w:t>Displays</w:t>
      </w:r>
      <w:r>
        <w:rPr>
          <w:spacing w:val="-4"/>
          <w:w w:val="110"/>
          <w:sz w:val="18"/>
        </w:rPr>
        <w:t> </w:t>
      </w:r>
      <w:r>
        <w:rPr>
          <w:w w:val="110"/>
          <w:sz w:val="18"/>
        </w:rPr>
        <w:t>will</w:t>
      </w:r>
      <w:r>
        <w:rPr>
          <w:spacing w:val="-4"/>
          <w:w w:val="110"/>
          <w:sz w:val="18"/>
        </w:rPr>
        <w:t> </w:t>
      </w:r>
      <w:r>
        <w:rPr>
          <w:w w:val="110"/>
          <w:sz w:val="18"/>
        </w:rPr>
        <w:t>be</w:t>
      </w:r>
      <w:r>
        <w:rPr>
          <w:spacing w:val="-4"/>
          <w:w w:val="110"/>
          <w:sz w:val="18"/>
        </w:rPr>
        <w:t> </w:t>
      </w:r>
      <w:r>
        <w:rPr>
          <w:w w:val="110"/>
          <w:sz w:val="18"/>
        </w:rPr>
        <w:t>judged</w:t>
      </w:r>
      <w:r>
        <w:rPr>
          <w:spacing w:val="-4"/>
          <w:w w:val="110"/>
          <w:sz w:val="18"/>
        </w:rPr>
        <w:t> </w:t>
      </w:r>
      <w:r>
        <w:rPr>
          <w:w w:val="110"/>
          <w:sz w:val="18"/>
        </w:rPr>
        <w:t>on</w:t>
      </w:r>
      <w:r>
        <w:rPr>
          <w:spacing w:val="-4"/>
          <w:w w:val="110"/>
          <w:sz w:val="18"/>
        </w:rPr>
        <w:t> </w:t>
      </w:r>
      <w:r>
        <w:rPr>
          <w:w w:val="110"/>
          <w:sz w:val="18"/>
        </w:rPr>
        <w:t>the</w:t>
      </w:r>
      <w:r>
        <w:rPr>
          <w:spacing w:val="-4"/>
          <w:w w:val="110"/>
          <w:sz w:val="18"/>
        </w:rPr>
        <w:t> </w:t>
      </w:r>
      <w:r>
        <w:rPr>
          <w:w w:val="110"/>
          <w:sz w:val="18"/>
        </w:rPr>
        <w:t>following: </w:t>
      </w:r>
      <w:r>
        <w:rPr>
          <w:position w:val="1"/>
          <w:sz w:val="18"/>
        </w:rPr>
        <w:drawing>
          <wp:inline distT="0" distB="0" distL="0" distR="0">
            <wp:extent cx="47625" cy="47624"/>
            <wp:effectExtent l="0" t="0" r="0" b="0"/>
            <wp:docPr id="224" name="Image 224"/>
            <wp:cNvGraphicFramePr>
              <a:graphicFrameLocks/>
            </wp:cNvGraphicFramePr>
            <a:graphic>
              <a:graphicData uri="http://schemas.openxmlformats.org/drawingml/2006/picture">
                <pic:pic>
                  <pic:nvPicPr>
                    <pic:cNvPr id="224" name="Image 224"/>
                    <pic:cNvPicPr/>
                  </pic:nvPicPr>
                  <pic:blipFill>
                    <a:blip r:embed="rId28" cstate="print"/>
                    <a:stretch>
                      <a:fillRect/>
                    </a:stretch>
                  </pic:blipFill>
                  <pic:spPr>
                    <a:xfrm>
                      <a:off x="0" y="0"/>
                      <a:ext cx="47625" cy="47624"/>
                    </a:xfrm>
                    <a:prstGeom prst="rect">
                      <a:avLst/>
                    </a:prstGeom>
                  </pic:spPr>
                </pic:pic>
              </a:graphicData>
            </a:graphic>
          </wp:inline>
        </w:drawing>
      </w:r>
      <w:r>
        <w:rPr>
          <w:position w:val="1"/>
          <w:sz w:val="18"/>
        </w:rPr>
      </w:r>
      <w:r>
        <w:rPr>
          <w:rFonts w:ascii="Times New Roman"/>
          <w:spacing w:val="80"/>
          <w:w w:val="110"/>
          <w:sz w:val="18"/>
        </w:rPr>
        <w:t> </w:t>
      </w:r>
      <w:r>
        <w:rPr>
          <w:w w:val="110"/>
          <w:sz w:val="18"/>
        </w:rPr>
        <w:t>15 pts - stopping power</w:t>
      </w:r>
    </w:p>
    <w:p>
      <w:pPr>
        <w:spacing w:line="196" w:lineRule="auto" w:before="0"/>
        <w:ind w:left="982" w:right="4153" w:firstLine="0"/>
        <w:jc w:val="both"/>
        <w:rPr>
          <w:sz w:val="18"/>
        </w:rPr>
      </w:pPr>
      <w:r>
        <w:rPr>
          <w:position w:val="1"/>
        </w:rPr>
        <w:drawing>
          <wp:inline distT="0" distB="0" distL="0" distR="0">
            <wp:extent cx="47625" cy="47624"/>
            <wp:effectExtent l="0" t="0" r="0" b="0"/>
            <wp:docPr id="225" name="Image 225"/>
            <wp:cNvGraphicFramePr>
              <a:graphicFrameLocks/>
            </wp:cNvGraphicFramePr>
            <a:graphic>
              <a:graphicData uri="http://schemas.openxmlformats.org/drawingml/2006/picture">
                <pic:pic>
                  <pic:nvPicPr>
                    <pic:cNvPr id="225" name="Image 225"/>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14"/>
          <w:w w:val="115"/>
          <w:sz w:val="20"/>
        </w:rPr>
        <w:t> </w:t>
      </w:r>
      <w:r>
        <w:rPr>
          <w:w w:val="115"/>
          <w:sz w:val="18"/>
        </w:rPr>
        <w:t>15</w:t>
      </w:r>
      <w:r>
        <w:rPr>
          <w:spacing w:val="-12"/>
          <w:w w:val="115"/>
          <w:sz w:val="18"/>
        </w:rPr>
        <w:t> </w:t>
      </w:r>
      <w:r>
        <w:rPr>
          <w:w w:val="115"/>
          <w:sz w:val="18"/>
        </w:rPr>
        <w:t>pts</w:t>
      </w:r>
      <w:r>
        <w:rPr>
          <w:w w:val="115"/>
          <w:sz w:val="18"/>
        </w:rPr>
        <w:t> -</w:t>
      </w:r>
      <w:r>
        <w:rPr>
          <w:spacing w:val="-12"/>
          <w:w w:val="115"/>
          <w:sz w:val="18"/>
        </w:rPr>
        <w:t> </w:t>
      </w:r>
      <w:r>
        <w:rPr>
          <w:w w:val="115"/>
          <w:sz w:val="18"/>
        </w:rPr>
        <w:t>interest/holding</w:t>
      </w:r>
      <w:r>
        <w:rPr>
          <w:spacing w:val="-12"/>
          <w:w w:val="115"/>
          <w:sz w:val="18"/>
        </w:rPr>
        <w:t> </w:t>
      </w:r>
      <w:r>
        <w:rPr>
          <w:w w:val="115"/>
          <w:sz w:val="18"/>
        </w:rPr>
        <w:t>power </w:t>
      </w:r>
      <w:r>
        <w:rPr>
          <w:position w:val="1"/>
          <w:sz w:val="18"/>
        </w:rPr>
        <w:drawing>
          <wp:inline distT="0" distB="0" distL="0" distR="0">
            <wp:extent cx="47625" cy="47624"/>
            <wp:effectExtent l="0" t="0" r="0" b="0"/>
            <wp:docPr id="226" name="Image 226"/>
            <wp:cNvGraphicFramePr>
              <a:graphicFrameLocks/>
            </wp:cNvGraphicFramePr>
            <a:graphic>
              <a:graphicData uri="http://schemas.openxmlformats.org/drawingml/2006/picture">
                <pic:pic>
                  <pic:nvPicPr>
                    <pic:cNvPr id="226" name="Image 226"/>
                    <pic:cNvPicPr/>
                  </pic:nvPicPr>
                  <pic:blipFill>
                    <a:blip r:embed="rId81" cstate="print"/>
                    <a:stretch>
                      <a:fillRect/>
                    </a:stretch>
                  </pic:blipFill>
                  <pic:spPr>
                    <a:xfrm>
                      <a:off x="0" y="0"/>
                      <a:ext cx="47625" cy="47624"/>
                    </a:xfrm>
                    <a:prstGeom prst="rect">
                      <a:avLst/>
                    </a:prstGeom>
                  </pic:spPr>
                </pic:pic>
              </a:graphicData>
            </a:graphic>
          </wp:inline>
        </w:drawing>
      </w:r>
      <w:r>
        <w:rPr>
          <w:position w:val="1"/>
          <w:sz w:val="18"/>
        </w:rPr>
      </w:r>
      <w:r>
        <w:rPr>
          <w:rFonts w:ascii="Times New Roman"/>
          <w:spacing w:val="40"/>
          <w:w w:val="115"/>
          <w:sz w:val="18"/>
        </w:rPr>
        <w:t> </w:t>
      </w:r>
      <w:r>
        <w:rPr>
          <w:w w:val="115"/>
          <w:sz w:val="18"/>
        </w:rPr>
        <w:t>15</w:t>
      </w:r>
      <w:r>
        <w:rPr>
          <w:spacing w:val="-10"/>
          <w:w w:val="115"/>
          <w:sz w:val="18"/>
        </w:rPr>
        <w:t> </w:t>
      </w:r>
      <w:r>
        <w:rPr>
          <w:w w:val="115"/>
          <w:sz w:val="18"/>
        </w:rPr>
        <w:t>pts</w:t>
      </w:r>
      <w:r>
        <w:rPr>
          <w:spacing w:val="-10"/>
          <w:w w:val="115"/>
          <w:sz w:val="18"/>
        </w:rPr>
        <w:t> </w:t>
      </w:r>
      <w:r>
        <w:rPr>
          <w:w w:val="115"/>
          <w:sz w:val="18"/>
        </w:rPr>
        <w:t>-</w:t>
      </w:r>
      <w:r>
        <w:rPr>
          <w:spacing w:val="-10"/>
          <w:w w:val="115"/>
          <w:sz w:val="18"/>
        </w:rPr>
        <w:t> </w:t>
      </w:r>
      <w:r>
        <w:rPr>
          <w:w w:val="115"/>
          <w:sz w:val="18"/>
        </w:rPr>
        <w:t>4-H</w:t>
      </w:r>
      <w:r>
        <w:rPr>
          <w:spacing w:val="-10"/>
          <w:w w:val="115"/>
          <w:sz w:val="18"/>
        </w:rPr>
        <w:t> </w:t>
      </w:r>
      <w:r>
        <w:rPr>
          <w:w w:val="115"/>
          <w:sz w:val="18"/>
        </w:rPr>
        <w:t>Project</w:t>
      </w:r>
      <w:r>
        <w:rPr>
          <w:spacing w:val="-10"/>
          <w:w w:val="115"/>
          <w:sz w:val="18"/>
        </w:rPr>
        <w:t> </w:t>
      </w:r>
      <w:r>
        <w:rPr>
          <w:w w:val="115"/>
          <w:sz w:val="18"/>
        </w:rPr>
        <w:t>application </w:t>
      </w:r>
      <w:r>
        <w:rPr>
          <w:position w:val="1"/>
          <w:sz w:val="18"/>
        </w:rPr>
        <w:drawing>
          <wp:inline distT="0" distB="0" distL="0" distR="0">
            <wp:extent cx="47625" cy="47624"/>
            <wp:effectExtent l="0" t="0" r="0" b="0"/>
            <wp:docPr id="227" name="Image 227"/>
            <wp:cNvGraphicFramePr>
              <a:graphicFrameLocks/>
            </wp:cNvGraphicFramePr>
            <a:graphic>
              <a:graphicData uri="http://schemas.openxmlformats.org/drawingml/2006/picture">
                <pic:pic>
                  <pic:nvPicPr>
                    <pic:cNvPr id="227" name="Image 227"/>
                    <pic:cNvPicPr/>
                  </pic:nvPicPr>
                  <pic:blipFill>
                    <a:blip r:embed="rId28" cstate="print"/>
                    <a:stretch>
                      <a:fillRect/>
                    </a:stretch>
                  </pic:blipFill>
                  <pic:spPr>
                    <a:xfrm>
                      <a:off x="0" y="0"/>
                      <a:ext cx="47625" cy="47624"/>
                    </a:xfrm>
                    <a:prstGeom prst="rect">
                      <a:avLst/>
                    </a:prstGeom>
                  </pic:spPr>
                </pic:pic>
              </a:graphicData>
            </a:graphic>
          </wp:inline>
        </w:drawing>
      </w:r>
      <w:r>
        <w:rPr>
          <w:position w:val="1"/>
          <w:sz w:val="18"/>
        </w:rPr>
      </w:r>
      <w:r>
        <w:rPr>
          <w:rFonts w:ascii="Times New Roman"/>
          <w:spacing w:val="80"/>
          <w:w w:val="150"/>
          <w:sz w:val="18"/>
        </w:rPr>
        <w:t> </w:t>
      </w:r>
      <w:r>
        <w:rPr>
          <w:w w:val="115"/>
          <w:sz w:val="18"/>
        </w:rPr>
        <w:t>05 pts - Mechanical power</w:t>
      </w:r>
    </w:p>
    <w:p>
      <w:pPr>
        <w:spacing w:line="196" w:lineRule="auto" w:before="0"/>
        <w:ind w:left="982" w:right="4592" w:firstLine="0"/>
        <w:jc w:val="both"/>
        <w:rPr>
          <w:sz w:val="18"/>
        </w:rPr>
      </w:pPr>
      <w:r>
        <w:rPr>
          <w:position w:val="1"/>
        </w:rPr>
        <w:drawing>
          <wp:inline distT="0" distB="0" distL="0" distR="0">
            <wp:extent cx="47625" cy="47624"/>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40"/>
          <w:w w:val="115"/>
          <w:sz w:val="20"/>
        </w:rPr>
        <w:t> </w:t>
      </w:r>
      <w:r>
        <w:rPr>
          <w:w w:val="115"/>
          <w:sz w:val="18"/>
        </w:rPr>
        <w:t>25</w:t>
      </w:r>
      <w:r>
        <w:rPr>
          <w:spacing w:val="-1"/>
          <w:w w:val="115"/>
          <w:sz w:val="18"/>
        </w:rPr>
        <w:t> </w:t>
      </w:r>
      <w:r>
        <w:rPr>
          <w:w w:val="115"/>
          <w:sz w:val="18"/>
        </w:rPr>
        <w:t>pts</w:t>
      </w:r>
      <w:r>
        <w:rPr>
          <w:spacing w:val="-1"/>
          <w:w w:val="115"/>
          <w:sz w:val="18"/>
        </w:rPr>
        <w:t> </w:t>
      </w:r>
      <w:r>
        <w:rPr>
          <w:w w:val="115"/>
          <w:sz w:val="18"/>
        </w:rPr>
        <w:t>-</w:t>
      </w:r>
      <w:r>
        <w:rPr>
          <w:spacing w:val="-1"/>
          <w:w w:val="115"/>
          <w:sz w:val="18"/>
        </w:rPr>
        <w:t> </w:t>
      </w:r>
      <w:r>
        <w:rPr>
          <w:w w:val="115"/>
          <w:sz w:val="18"/>
        </w:rPr>
        <w:t>Personal</w:t>
      </w:r>
      <w:r>
        <w:rPr>
          <w:spacing w:val="-1"/>
          <w:w w:val="115"/>
          <w:sz w:val="18"/>
        </w:rPr>
        <w:t> </w:t>
      </w:r>
      <w:r>
        <w:rPr>
          <w:w w:val="115"/>
          <w:sz w:val="18"/>
        </w:rPr>
        <w:t>Growth</w:t>
      </w:r>
      <w:r>
        <w:rPr>
          <w:spacing w:val="40"/>
          <w:w w:val="115"/>
          <w:sz w:val="18"/>
        </w:rPr>
        <w:t> </w:t>
      </w:r>
      <w:r>
        <w:rPr>
          <w:position w:val="1"/>
          <w:sz w:val="18"/>
        </w:rPr>
        <w:drawing>
          <wp:inline distT="0" distB="0" distL="0" distR="0">
            <wp:extent cx="47625" cy="47624"/>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28" cstate="print"/>
                    <a:stretch>
                      <a:fillRect/>
                    </a:stretch>
                  </pic:blipFill>
                  <pic:spPr>
                    <a:xfrm>
                      <a:off x="0" y="0"/>
                      <a:ext cx="47625" cy="47624"/>
                    </a:xfrm>
                    <a:prstGeom prst="rect">
                      <a:avLst/>
                    </a:prstGeom>
                  </pic:spPr>
                </pic:pic>
              </a:graphicData>
            </a:graphic>
          </wp:inline>
        </w:drawing>
      </w:r>
      <w:r>
        <w:rPr>
          <w:position w:val="1"/>
          <w:sz w:val="18"/>
        </w:rPr>
      </w:r>
      <w:r>
        <w:rPr>
          <w:rFonts w:ascii="Times New Roman"/>
          <w:spacing w:val="43"/>
          <w:w w:val="115"/>
          <w:sz w:val="18"/>
        </w:rPr>
        <w:t> </w:t>
      </w:r>
      <w:r>
        <w:rPr>
          <w:w w:val="115"/>
          <w:sz w:val="18"/>
        </w:rPr>
        <w:t>25</w:t>
      </w:r>
      <w:r>
        <w:rPr>
          <w:spacing w:val="-11"/>
          <w:w w:val="115"/>
          <w:sz w:val="18"/>
        </w:rPr>
        <w:t> </w:t>
      </w:r>
      <w:r>
        <w:rPr>
          <w:w w:val="115"/>
          <w:sz w:val="18"/>
        </w:rPr>
        <w:t>pts</w:t>
      </w:r>
      <w:r>
        <w:rPr>
          <w:spacing w:val="-12"/>
          <w:w w:val="115"/>
          <w:sz w:val="18"/>
        </w:rPr>
        <w:t> </w:t>
      </w:r>
      <w:r>
        <w:rPr>
          <w:w w:val="115"/>
          <w:sz w:val="18"/>
        </w:rPr>
        <w:t>-</w:t>
      </w:r>
      <w:r>
        <w:rPr>
          <w:spacing w:val="-12"/>
          <w:w w:val="115"/>
          <w:sz w:val="18"/>
        </w:rPr>
        <w:t> </w:t>
      </w:r>
      <w:r>
        <w:rPr>
          <w:w w:val="115"/>
          <w:sz w:val="18"/>
        </w:rPr>
        <w:t>Educational</w:t>
      </w:r>
      <w:r>
        <w:rPr>
          <w:spacing w:val="-11"/>
          <w:w w:val="115"/>
          <w:sz w:val="18"/>
        </w:rPr>
        <w:t> </w:t>
      </w:r>
      <w:r>
        <w:rPr>
          <w:w w:val="115"/>
          <w:sz w:val="18"/>
        </w:rPr>
        <w:t>Value</w:t>
      </w:r>
    </w:p>
    <w:p>
      <w:pPr>
        <w:spacing w:line="169" w:lineRule="exact" w:before="0"/>
        <w:ind w:left="674" w:right="0" w:firstLine="0"/>
        <w:jc w:val="both"/>
        <w:rPr>
          <w:sz w:val="18"/>
        </w:rPr>
      </w:pPr>
      <w:r>
        <w:rPr>
          <w:position w:val="2"/>
        </w:rPr>
        <w:drawing>
          <wp:inline distT="0" distB="0" distL="0" distR="0">
            <wp:extent cx="38100" cy="38099"/>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0"/>
          <w:sz w:val="20"/>
        </w:rPr>
        <w:t> </w:t>
      </w:r>
      <w:r>
        <w:rPr>
          <w:w w:val="110"/>
          <w:sz w:val="18"/>
        </w:rPr>
        <w:t>Poster scoring:</w:t>
      </w:r>
    </w:p>
    <w:p>
      <w:pPr>
        <w:spacing w:line="180" w:lineRule="exact" w:before="0"/>
        <w:ind w:left="982" w:right="0" w:firstLine="0"/>
        <w:jc w:val="both"/>
        <w:rPr>
          <w:sz w:val="18"/>
        </w:rPr>
      </w:pPr>
      <w:r>
        <w:rPr>
          <w:position w:val="1"/>
        </w:rPr>
        <w:drawing>
          <wp:inline distT="0" distB="0" distL="0" distR="0">
            <wp:extent cx="47625" cy="47624"/>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80"/>
          <w:w w:val="115"/>
          <w:sz w:val="20"/>
        </w:rPr>
        <w:t> </w:t>
      </w:r>
      <w:r>
        <w:rPr>
          <w:w w:val="115"/>
          <w:sz w:val="18"/>
        </w:rPr>
        <w:t>30 - Stopping power</w:t>
      </w:r>
    </w:p>
    <w:p>
      <w:pPr>
        <w:spacing w:line="196" w:lineRule="auto" w:before="6"/>
        <w:ind w:left="982" w:right="4477" w:firstLine="0"/>
        <w:jc w:val="both"/>
        <w:rPr>
          <w:sz w:val="18"/>
        </w:rPr>
      </w:pPr>
      <w:r>
        <w:rPr>
          <w:position w:val="1"/>
        </w:rPr>
        <w:drawing>
          <wp:inline distT="0" distB="0" distL="0" distR="0">
            <wp:extent cx="47625" cy="47624"/>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82"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6"/>
          <w:w w:val="115"/>
          <w:sz w:val="20"/>
        </w:rPr>
        <w:t> </w:t>
      </w:r>
      <w:r>
        <w:rPr>
          <w:w w:val="115"/>
          <w:sz w:val="18"/>
        </w:rPr>
        <w:t>30</w:t>
      </w:r>
      <w:r>
        <w:rPr>
          <w:spacing w:val="-11"/>
          <w:w w:val="115"/>
          <w:sz w:val="18"/>
        </w:rPr>
        <w:t> </w:t>
      </w:r>
      <w:r>
        <w:rPr>
          <w:w w:val="115"/>
          <w:sz w:val="18"/>
        </w:rPr>
        <w:t>-</w:t>
      </w:r>
      <w:r>
        <w:rPr>
          <w:spacing w:val="-12"/>
          <w:w w:val="115"/>
          <w:sz w:val="18"/>
        </w:rPr>
        <w:t> </w:t>
      </w:r>
      <w:r>
        <w:rPr>
          <w:w w:val="115"/>
          <w:sz w:val="18"/>
        </w:rPr>
        <w:t>interest/holding</w:t>
      </w:r>
      <w:r>
        <w:rPr>
          <w:spacing w:val="-12"/>
          <w:w w:val="115"/>
          <w:sz w:val="18"/>
        </w:rPr>
        <w:t> </w:t>
      </w:r>
      <w:r>
        <w:rPr>
          <w:w w:val="115"/>
          <w:sz w:val="18"/>
        </w:rPr>
        <w:t>power </w:t>
      </w:r>
      <w:r>
        <w:rPr>
          <w:position w:val="1"/>
          <w:sz w:val="18"/>
        </w:rPr>
        <w:drawing>
          <wp:inline distT="0" distB="0" distL="0" distR="0">
            <wp:extent cx="47625" cy="47624"/>
            <wp:effectExtent l="0" t="0" r="0" b="0"/>
            <wp:docPr id="233" name="Image 233"/>
            <wp:cNvGraphicFramePr>
              <a:graphicFrameLocks/>
            </wp:cNvGraphicFramePr>
            <a:graphic>
              <a:graphicData uri="http://schemas.openxmlformats.org/drawingml/2006/picture">
                <pic:pic>
                  <pic:nvPicPr>
                    <pic:cNvPr id="233" name="Image 233"/>
                    <pic:cNvPicPr/>
                  </pic:nvPicPr>
                  <pic:blipFill>
                    <a:blip r:embed="rId82" cstate="print"/>
                    <a:stretch>
                      <a:fillRect/>
                    </a:stretch>
                  </pic:blipFill>
                  <pic:spPr>
                    <a:xfrm>
                      <a:off x="0" y="0"/>
                      <a:ext cx="47625" cy="47624"/>
                    </a:xfrm>
                    <a:prstGeom prst="rect">
                      <a:avLst/>
                    </a:prstGeom>
                  </pic:spPr>
                </pic:pic>
              </a:graphicData>
            </a:graphic>
          </wp:inline>
        </w:drawing>
      </w:r>
      <w:r>
        <w:rPr>
          <w:position w:val="1"/>
          <w:sz w:val="18"/>
        </w:rPr>
      </w:r>
      <w:r>
        <w:rPr>
          <w:rFonts w:ascii="Times New Roman"/>
          <w:spacing w:val="40"/>
          <w:w w:val="115"/>
          <w:sz w:val="18"/>
        </w:rPr>
        <w:t> </w:t>
      </w:r>
      <w:r>
        <w:rPr>
          <w:w w:val="115"/>
          <w:sz w:val="18"/>
        </w:rPr>
        <w:t>25</w:t>
      </w:r>
      <w:r>
        <w:rPr>
          <w:spacing w:val="-12"/>
          <w:w w:val="115"/>
          <w:sz w:val="18"/>
        </w:rPr>
        <w:t> </w:t>
      </w:r>
      <w:r>
        <w:rPr>
          <w:w w:val="115"/>
          <w:sz w:val="18"/>
        </w:rPr>
        <w:t>-</w:t>
      </w:r>
      <w:r>
        <w:rPr>
          <w:spacing w:val="-12"/>
          <w:w w:val="115"/>
          <w:sz w:val="18"/>
        </w:rPr>
        <w:t> </w:t>
      </w:r>
      <w:r>
        <w:rPr>
          <w:w w:val="115"/>
          <w:sz w:val="18"/>
        </w:rPr>
        <w:t>4-H</w:t>
      </w:r>
      <w:r>
        <w:rPr>
          <w:spacing w:val="-12"/>
          <w:w w:val="115"/>
          <w:sz w:val="18"/>
        </w:rPr>
        <w:t> </w:t>
      </w:r>
      <w:r>
        <w:rPr>
          <w:w w:val="115"/>
          <w:sz w:val="18"/>
        </w:rPr>
        <w:t>project</w:t>
      </w:r>
      <w:r>
        <w:rPr>
          <w:spacing w:val="-11"/>
          <w:w w:val="115"/>
          <w:sz w:val="18"/>
        </w:rPr>
        <w:t> </w:t>
      </w:r>
      <w:r>
        <w:rPr>
          <w:w w:val="115"/>
          <w:sz w:val="18"/>
        </w:rPr>
        <w:t>application </w:t>
      </w:r>
      <w:r>
        <w:rPr>
          <w:position w:val="1"/>
          <w:sz w:val="18"/>
        </w:rPr>
        <w:drawing>
          <wp:inline distT="0" distB="0" distL="0" distR="0">
            <wp:extent cx="47625" cy="47624"/>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81" cstate="print"/>
                    <a:stretch>
                      <a:fillRect/>
                    </a:stretch>
                  </pic:blipFill>
                  <pic:spPr>
                    <a:xfrm>
                      <a:off x="0" y="0"/>
                      <a:ext cx="47625" cy="47624"/>
                    </a:xfrm>
                    <a:prstGeom prst="rect">
                      <a:avLst/>
                    </a:prstGeom>
                  </pic:spPr>
                </pic:pic>
              </a:graphicData>
            </a:graphic>
          </wp:inline>
        </w:drawing>
      </w:r>
      <w:r>
        <w:rPr>
          <w:position w:val="1"/>
          <w:sz w:val="18"/>
        </w:rPr>
      </w:r>
      <w:r>
        <w:rPr>
          <w:rFonts w:ascii="Times New Roman"/>
          <w:spacing w:val="80"/>
          <w:w w:val="115"/>
          <w:sz w:val="18"/>
        </w:rPr>
        <w:t> </w:t>
      </w:r>
      <w:r>
        <w:rPr>
          <w:w w:val="115"/>
          <w:sz w:val="18"/>
        </w:rPr>
        <w:t>15 - Mechanical power</w:t>
      </w:r>
    </w:p>
    <w:p>
      <w:pPr>
        <w:spacing w:line="200" w:lineRule="exact" w:before="148"/>
        <w:ind w:left="584" w:right="0" w:firstLine="0"/>
        <w:jc w:val="left"/>
        <w:rPr>
          <w:sz w:val="18"/>
        </w:rPr>
      </w:pPr>
      <w:r>
        <w:rPr>
          <w:spacing w:val="-2"/>
          <w:w w:val="120"/>
          <w:sz w:val="18"/>
        </w:rPr>
        <w:t>CLASSES:</w:t>
      </w:r>
    </w:p>
    <w:p>
      <w:pPr>
        <w:spacing w:line="196" w:lineRule="auto" w:before="0"/>
        <w:ind w:left="674" w:right="684" w:firstLine="0"/>
        <w:jc w:val="left"/>
        <w:rPr>
          <w:sz w:val="18"/>
        </w:rPr>
      </w:pPr>
      <w:r>
        <w:rPr>
          <w:position w:val="2"/>
        </w:rPr>
        <w:drawing>
          <wp:inline distT="0" distB="0" distL="0" distR="0">
            <wp:extent cx="38100" cy="38099"/>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50"/>
          <w:sz w:val="20"/>
        </w:rPr>
        <w:t> </w:t>
      </w:r>
      <w:r>
        <w:rPr>
          <w:w w:val="110"/>
          <w:sz w:val="18"/>
        </w:rPr>
        <w:t>2201 - Educational Display: must be directly related to Shooting Sports project</w:t>
      </w:r>
      <w:r>
        <w:rPr>
          <w:spacing w:val="40"/>
          <w:w w:val="110"/>
          <w:sz w:val="18"/>
        </w:rPr>
        <w:t> </w:t>
      </w:r>
      <w:r>
        <w:rPr>
          <w:position w:val="2"/>
          <w:sz w:val="18"/>
        </w:rPr>
        <w:drawing>
          <wp:inline distT="0" distB="0" distL="0" distR="0">
            <wp:extent cx="38100" cy="38099"/>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39" cstate="print"/>
                    <a:stretch>
                      <a:fillRect/>
                    </a:stretch>
                  </pic:blipFill>
                  <pic:spPr>
                    <a:xfrm>
                      <a:off x="0" y="0"/>
                      <a:ext cx="38100" cy="38099"/>
                    </a:xfrm>
                    <a:prstGeom prst="rect">
                      <a:avLst/>
                    </a:prstGeom>
                  </pic:spPr>
                </pic:pic>
              </a:graphicData>
            </a:graphic>
          </wp:inline>
        </w:drawing>
      </w:r>
      <w:r>
        <w:rPr>
          <w:position w:val="2"/>
          <w:sz w:val="18"/>
        </w:rPr>
      </w:r>
      <w:r>
        <w:rPr>
          <w:rFonts w:ascii="Times New Roman"/>
          <w:spacing w:val="80"/>
          <w:w w:val="110"/>
          <w:sz w:val="18"/>
        </w:rPr>
        <w:t> </w:t>
      </w:r>
      <w:r>
        <w:rPr>
          <w:w w:val="110"/>
          <w:sz w:val="18"/>
        </w:rPr>
        <w:t>2202 - Promotional Poster: must promote 4-H Shooting Sports</w:t>
      </w:r>
    </w:p>
    <w:p>
      <w:pPr>
        <w:spacing w:line="196" w:lineRule="auto" w:before="11"/>
        <w:ind w:left="1488" w:right="856" w:hanging="598"/>
        <w:jc w:val="left"/>
        <w:rPr>
          <w:sz w:val="18"/>
        </w:rPr>
      </w:pPr>
      <w:r>
        <w:rPr>
          <w:sz w:val="18"/>
        </w:rPr>
        <mc:AlternateContent>
          <mc:Choice Requires="wps">
            <w:drawing>
              <wp:anchor distT="0" distB="0" distL="0" distR="0" allowOverlap="1" layoutInCell="1" locked="0" behindDoc="0" simplePos="0" relativeHeight="15770624">
                <wp:simplePos x="0" y="0"/>
                <wp:positionH relativeFrom="page">
                  <wp:posOffset>428450</wp:posOffset>
                </wp:positionH>
                <wp:positionV relativeFrom="paragraph">
                  <wp:posOffset>48676</wp:posOffset>
                </wp:positionV>
                <wp:extent cx="38100" cy="38100"/>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38100" cy="38100"/>
                        </a:xfrm>
                        <a:custGeom>
                          <a:avLst/>
                          <a:gdLst/>
                          <a:ahLst/>
                          <a:cxnLst/>
                          <a:rect l="l" t="t" r="r" b="b"/>
                          <a:pathLst>
                            <a:path w="38100" h="38100">
                              <a:moveTo>
                                <a:pt x="21576" y="38099"/>
                              </a:moveTo>
                              <a:lnTo>
                                <a:pt x="16523" y="38099"/>
                              </a:lnTo>
                              <a:lnTo>
                                <a:pt x="14093" y="37615"/>
                              </a:lnTo>
                              <a:lnTo>
                                <a:pt x="0" y="21575"/>
                              </a:lnTo>
                              <a:lnTo>
                                <a:pt x="0" y="16523"/>
                              </a:lnTo>
                              <a:lnTo>
                                <a:pt x="16523" y="0"/>
                              </a:lnTo>
                              <a:lnTo>
                                <a:pt x="21576" y="0"/>
                              </a:lnTo>
                              <a:lnTo>
                                <a:pt x="38100" y="19049"/>
                              </a:lnTo>
                              <a:lnTo>
                                <a:pt x="38099" y="21575"/>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736279pt;margin-top:3.832793pt;width:3pt;height:3pt;mso-position-horizontal-relative:page;mso-position-vertical-relative:paragraph;z-index:15770624" id="docshape165" coordorigin="675,77" coordsize="60,60" path="m709,137l701,137,697,136,675,111,675,103,701,77,709,77,735,107,735,111,709,137xe" filled="true" fillcolor="#000000" stroked="false">
                <v:path arrowok="t"/>
                <v:fill type="solid"/>
                <w10:wrap type="none"/>
              </v:shape>
            </w:pict>
          </mc:Fallback>
        </mc:AlternateContent>
      </w:r>
      <w:r>
        <w:rPr>
          <w:sz w:val="18"/>
        </w:rPr>
        <mc:AlternateContent>
          <mc:Choice Requires="wps">
            <w:drawing>
              <wp:anchor distT="0" distB="0" distL="0" distR="0" allowOverlap="1" layoutInCell="1" locked="0" behindDoc="0" simplePos="0" relativeHeight="15771136">
                <wp:simplePos x="0" y="0"/>
                <wp:positionH relativeFrom="page">
                  <wp:posOffset>4519852</wp:posOffset>
                </wp:positionH>
                <wp:positionV relativeFrom="paragraph">
                  <wp:posOffset>50200</wp:posOffset>
                </wp:positionV>
                <wp:extent cx="182880" cy="19812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182880" cy="198120"/>
                        </a:xfrm>
                        <a:prstGeom prst="rect">
                          <a:avLst/>
                        </a:prstGeom>
                      </wps:spPr>
                      <wps:txbx>
                        <w:txbxContent>
                          <w:p>
                            <w:pPr>
                              <w:spacing w:before="17"/>
                              <w:ind w:left="0" w:right="0" w:firstLine="0"/>
                              <w:jc w:val="left"/>
                              <w:rPr>
                                <w:sz w:val="24"/>
                              </w:rPr>
                            </w:pPr>
                            <w:r>
                              <w:rPr>
                                <w:spacing w:val="-5"/>
                                <w:w w:val="115"/>
                                <w:sz w:val="24"/>
                              </w:rPr>
                              <w:t>59</w:t>
                            </w:r>
                          </w:p>
                        </w:txbxContent>
                      </wps:txbx>
                      <wps:bodyPr wrap="square" lIns="0" tIns="0" rIns="0" bIns="0" rtlCol="0">
                        <a:noAutofit/>
                      </wps:bodyPr>
                    </wps:wsp>
                  </a:graphicData>
                </a:graphic>
              </wp:anchor>
            </w:drawing>
          </mc:Choice>
          <mc:Fallback>
            <w:pict>
              <v:shape style="position:absolute;margin-left:355.893921pt;margin-top:3.952817pt;width:14.4pt;height:15.6pt;mso-position-horizontal-relative:page;mso-position-vertical-relative:paragraph;z-index:15771136" type="#_x0000_t202" id="docshape166" filled="false" stroked="false">
                <v:textbox inset="0,0,0,0">
                  <w:txbxContent>
                    <w:p>
                      <w:pPr>
                        <w:spacing w:before="17"/>
                        <w:ind w:left="0" w:right="0" w:firstLine="0"/>
                        <w:jc w:val="left"/>
                        <w:rPr>
                          <w:sz w:val="24"/>
                        </w:rPr>
                      </w:pPr>
                      <w:r>
                        <w:rPr>
                          <w:spacing w:val="-5"/>
                          <w:w w:val="115"/>
                          <w:sz w:val="24"/>
                        </w:rPr>
                        <w:t>59</w:t>
                      </w:r>
                    </w:p>
                  </w:txbxContent>
                </v:textbox>
                <w10:wrap type="none"/>
              </v:shape>
            </w:pict>
          </mc:Fallback>
        </mc:AlternateContent>
      </w:r>
      <w:r>
        <w:rPr>
          <w:w w:val="110"/>
          <w:sz w:val="18"/>
        </w:rPr>
        <w:t>2203</w:t>
      </w:r>
      <w:r>
        <w:rPr>
          <w:spacing w:val="-2"/>
          <w:w w:val="110"/>
          <w:sz w:val="18"/>
        </w:rPr>
        <w:t> </w:t>
      </w:r>
      <w:r>
        <w:rPr>
          <w:w w:val="110"/>
          <w:sz w:val="18"/>
        </w:rPr>
        <w:t>-</w:t>
      </w:r>
      <w:r>
        <w:rPr>
          <w:spacing w:val="-2"/>
          <w:w w:val="110"/>
          <w:sz w:val="18"/>
        </w:rPr>
        <w:t> </w:t>
      </w:r>
      <w:r>
        <w:rPr>
          <w:w w:val="110"/>
          <w:sz w:val="18"/>
        </w:rPr>
        <w:t>Notebook:</w:t>
      </w:r>
      <w:r>
        <w:rPr>
          <w:spacing w:val="-2"/>
          <w:w w:val="110"/>
          <w:sz w:val="18"/>
        </w:rPr>
        <w:t> </w:t>
      </w:r>
      <w:r>
        <w:rPr>
          <w:w w:val="110"/>
          <w:sz w:val="18"/>
        </w:rPr>
        <w:t>pertains</w:t>
      </w:r>
      <w:r>
        <w:rPr>
          <w:spacing w:val="-2"/>
          <w:w w:val="110"/>
          <w:sz w:val="18"/>
        </w:rPr>
        <w:t> </w:t>
      </w:r>
      <w:r>
        <w:rPr>
          <w:w w:val="110"/>
          <w:sz w:val="18"/>
        </w:rPr>
        <w:t>to</w:t>
      </w:r>
      <w:r>
        <w:rPr>
          <w:spacing w:val="-2"/>
          <w:w w:val="110"/>
          <w:sz w:val="18"/>
        </w:rPr>
        <w:t> </w:t>
      </w:r>
      <w:r>
        <w:rPr>
          <w:w w:val="110"/>
          <w:sz w:val="18"/>
        </w:rPr>
        <w:t>a</w:t>
      </w:r>
      <w:r>
        <w:rPr>
          <w:spacing w:val="-2"/>
          <w:w w:val="110"/>
          <w:sz w:val="18"/>
        </w:rPr>
        <w:t> </w:t>
      </w:r>
      <w:r>
        <w:rPr>
          <w:w w:val="110"/>
          <w:sz w:val="18"/>
        </w:rPr>
        <w:t>phase,</w:t>
      </w:r>
      <w:r>
        <w:rPr>
          <w:spacing w:val="-2"/>
          <w:w w:val="110"/>
          <w:sz w:val="18"/>
        </w:rPr>
        <w:t> </w:t>
      </w:r>
      <w:r>
        <w:rPr>
          <w:w w:val="110"/>
          <w:sz w:val="18"/>
        </w:rPr>
        <w:t>results,</w:t>
      </w:r>
      <w:r>
        <w:rPr>
          <w:spacing w:val="-2"/>
          <w:w w:val="110"/>
          <w:sz w:val="18"/>
        </w:rPr>
        <w:t> </w:t>
      </w:r>
      <w:r>
        <w:rPr>
          <w:w w:val="110"/>
          <w:sz w:val="18"/>
        </w:rPr>
        <w:t>story,</w:t>
      </w:r>
      <w:r>
        <w:rPr>
          <w:spacing w:val="-2"/>
          <w:w w:val="110"/>
          <w:sz w:val="18"/>
        </w:rPr>
        <w:t> </w:t>
      </w:r>
      <w:r>
        <w:rPr>
          <w:w w:val="110"/>
          <w:sz w:val="18"/>
        </w:rPr>
        <w:t>or</w:t>
      </w:r>
      <w:r>
        <w:rPr>
          <w:spacing w:val="-2"/>
          <w:w w:val="110"/>
          <w:sz w:val="18"/>
        </w:rPr>
        <w:t> </w:t>
      </w:r>
      <w:r>
        <w:rPr>
          <w:w w:val="110"/>
          <w:sz w:val="18"/>
        </w:rPr>
        <w:t>information</w:t>
      </w:r>
      <w:r>
        <w:rPr>
          <w:spacing w:val="-2"/>
          <w:w w:val="110"/>
          <w:sz w:val="18"/>
        </w:rPr>
        <w:t> </w:t>
      </w:r>
      <w:r>
        <w:rPr>
          <w:w w:val="110"/>
          <w:sz w:val="18"/>
        </w:rPr>
        <w:t>about Shooting Sports</w:t>
      </w:r>
    </w:p>
    <w:p>
      <w:pPr>
        <w:spacing w:after="0" w:line="196" w:lineRule="auto"/>
        <w:jc w:val="left"/>
        <w:rPr>
          <w:sz w:val="18"/>
        </w:rPr>
        <w:sectPr>
          <w:footerReference w:type="default" r:id="rId79"/>
          <w:pgSz w:w="7920" w:h="12240"/>
          <w:pgMar w:header="0" w:footer="0" w:top="80" w:bottom="0" w:left="0" w:right="0"/>
        </w:sectPr>
      </w:pPr>
    </w:p>
    <w:p>
      <w:pPr>
        <w:pStyle w:val="BodyText"/>
        <w:ind w:left="889"/>
      </w:pPr>
      <w:r>
        <w:rPr/>
        <mc:AlternateContent>
          <mc:Choice Requires="wps">
            <w:drawing>
              <wp:inline distT="0" distB="0" distL="0" distR="0">
                <wp:extent cx="3714750" cy="1409700"/>
                <wp:effectExtent l="0" t="0" r="0" b="0"/>
                <wp:docPr id="240" name="Group 240"/>
                <wp:cNvGraphicFramePr>
                  <a:graphicFrameLocks/>
                </wp:cNvGraphicFramePr>
                <a:graphic>
                  <a:graphicData uri="http://schemas.microsoft.com/office/word/2010/wordprocessingGroup">
                    <wpg:wgp>
                      <wpg:cNvPr id="240" name="Group 240"/>
                      <wpg:cNvGrpSpPr/>
                      <wpg:grpSpPr>
                        <a:xfrm>
                          <a:off x="0" y="0"/>
                          <a:ext cx="3714750" cy="1409700"/>
                          <a:chExt cx="3714750" cy="1409700"/>
                        </a:xfrm>
                      </wpg:grpSpPr>
                      <pic:pic>
                        <pic:nvPicPr>
                          <pic:cNvPr id="241" name="Image 241"/>
                          <pic:cNvPicPr/>
                        </pic:nvPicPr>
                        <pic:blipFill>
                          <a:blip r:embed="rId84" cstate="print"/>
                          <a:stretch>
                            <a:fillRect/>
                          </a:stretch>
                        </pic:blipFill>
                        <pic:spPr>
                          <a:xfrm>
                            <a:off x="0" y="0"/>
                            <a:ext cx="3714749" cy="1409699"/>
                          </a:xfrm>
                          <a:prstGeom prst="rect">
                            <a:avLst/>
                          </a:prstGeom>
                        </pic:spPr>
                      </pic:pic>
                      <wps:wsp>
                        <wps:cNvPr id="242" name="Textbox 242"/>
                        <wps:cNvSpPr txBox="1"/>
                        <wps:spPr>
                          <a:xfrm>
                            <a:off x="0" y="0"/>
                            <a:ext cx="3714750" cy="1409700"/>
                          </a:xfrm>
                          <a:prstGeom prst="rect">
                            <a:avLst/>
                          </a:prstGeom>
                        </wps:spPr>
                        <wps:txbx>
                          <w:txbxContent>
                            <w:p>
                              <w:pPr>
                                <w:spacing w:line="216" w:lineRule="auto" w:before="151"/>
                                <w:ind w:left="2668" w:right="1788" w:hanging="581"/>
                                <w:jc w:val="left"/>
                                <w:rPr>
                                  <w:sz w:val="30"/>
                                </w:rPr>
                              </w:pPr>
                              <w:r>
                                <w:rPr>
                                  <w:spacing w:val="-6"/>
                                  <w:w w:val="110"/>
                                  <w:sz w:val="30"/>
                                </w:rPr>
                                <w:t>Department</w:t>
                              </w:r>
                              <w:r>
                                <w:rPr>
                                  <w:spacing w:val="-19"/>
                                  <w:w w:val="110"/>
                                  <w:sz w:val="30"/>
                                </w:rPr>
                                <w:t> </w:t>
                              </w:r>
                              <w:r>
                                <w:rPr>
                                  <w:spacing w:val="-6"/>
                                  <w:w w:val="110"/>
                                  <w:sz w:val="30"/>
                                </w:rPr>
                                <w:t>23 </w:t>
                              </w:r>
                              <w:r>
                                <w:rPr>
                                  <w:spacing w:val="-4"/>
                                  <w:w w:val="110"/>
                                  <w:sz w:val="30"/>
                                </w:rPr>
                                <w:t>STEM</w:t>
                              </w:r>
                            </w:p>
                            <w:p>
                              <w:pPr>
                                <w:spacing w:before="7"/>
                                <w:ind w:left="1736" w:right="0" w:firstLine="0"/>
                                <w:jc w:val="left"/>
                                <w:rPr>
                                  <w:i/>
                                  <w:sz w:val="20"/>
                                </w:rPr>
                              </w:pPr>
                              <w:r>
                                <w:rPr>
                                  <w:i/>
                                  <w:w w:val="110"/>
                                  <w:sz w:val="20"/>
                                </w:rPr>
                                <w:t>Superintendent:</w:t>
                              </w:r>
                              <w:r>
                                <w:rPr>
                                  <w:i/>
                                  <w:spacing w:val="-5"/>
                                  <w:w w:val="110"/>
                                  <w:sz w:val="20"/>
                                </w:rPr>
                                <w:t> </w:t>
                              </w:r>
                              <w:r>
                                <w:rPr>
                                  <w:i/>
                                  <w:w w:val="110"/>
                                  <w:sz w:val="20"/>
                                </w:rPr>
                                <w:t>Kruse</w:t>
                              </w:r>
                              <w:r>
                                <w:rPr>
                                  <w:i/>
                                  <w:spacing w:val="-5"/>
                                  <w:w w:val="110"/>
                                  <w:sz w:val="20"/>
                                </w:rPr>
                                <w:t> </w:t>
                              </w:r>
                              <w:r>
                                <w:rPr>
                                  <w:i/>
                                  <w:spacing w:val="-2"/>
                                  <w:w w:val="110"/>
                                  <w:sz w:val="20"/>
                                </w:rPr>
                                <w:t>Family</w:t>
                              </w:r>
                            </w:p>
                            <w:p>
                              <w:pPr>
                                <w:spacing w:line="206" w:lineRule="auto" w:before="72"/>
                                <w:ind w:left="508" w:right="1788" w:firstLine="0"/>
                                <w:jc w:val="left"/>
                                <w:rPr>
                                  <w:sz w:val="20"/>
                                </w:rPr>
                              </w:pPr>
                              <w:r>
                                <w:rPr>
                                  <w:w w:val="110"/>
                                  <w:sz w:val="20"/>
                                </w:rPr>
                                <w:t>Entry</w:t>
                              </w:r>
                              <w:r>
                                <w:rPr>
                                  <w:spacing w:val="-9"/>
                                  <w:w w:val="110"/>
                                  <w:sz w:val="20"/>
                                </w:rPr>
                                <w:t> </w:t>
                              </w:r>
                              <w:r>
                                <w:rPr>
                                  <w:w w:val="110"/>
                                  <w:sz w:val="20"/>
                                </w:rPr>
                                <w:t>Time:</w:t>
                              </w:r>
                              <w:r>
                                <w:rPr>
                                  <w:spacing w:val="-9"/>
                                  <w:w w:val="110"/>
                                  <w:sz w:val="20"/>
                                </w:rPr>
                                <w:t> </w:t>
                              </w:r>
                              <w:r>
                                <w:rPr>
                                  <w:w w:val="110"/>
                                  <w:sz w:val="20"/>
                                </w:rPr>
                                <w:t>3:30</w:t>
                              </w:r>
                              <w:r>
                                <w:rPr>
                                  <w:spacing w:val="-9"/>
                                  <w:w w:val="110"/>
                                  <w:sz w:val="20"/>
                                </w:rPr>
                                <w:t> </w:t>
                              </w:r>
                              <w:r>
                                <w:rPr>
                                  <w:w w:val="110"/>
                                  <w:sz w:val="20"/>
                                </w:rPr>
                                <w:t>PM,</w:t>
                              </w:r>
                              <w:r>
                                <w:rPr>
                                  <w:spacing w:val="-9"/>
                                  <w:w w:val="110"/>
                                  <w:sz w:val="20"/>
                                </w:rPr>
                                <w:t> </w:t>
                              </w:r>
                              <w:r>
                                <w:rPr>
                                  <w:w w:val="110"/>
                                  <w:sz w:val="20"/>
                                </w:rPr>
                                <w:t>Friday,</w:t>
                              </w:r>
                              <w:r>
                                <w:rPr>
                                  <w:spacing w:val="-9"/>
                                  <w:w w:val="110"/>
                                  <w:sz w:val="20"/>
                                </w:rPr>
                                <w:t> </w:t>
                              </w:r>
                              <w:r>
                                <w:rPr>
                                  <w:w w:val="110"/>
                                  <w:sz w:val="20"/>
                                </w:rPr>
                                <w:t>July</w:t>
                              </w:r>
                              <w:r>
                                <w:rPr>
                                  <w:spacing w:val="-9"/>
                                  <w:w w:val="110"/>
                                  <w:sz w:val="20"/>
                                </w:rPr>
                                <w:t> </w:t>
                              </w:r>
                              <w:r>
                                <w:rPr>
                                  <w:w w:val="110"/>
                                  <w:sz w:val="20"/>
                                </w:rPr>
                                <w:t>25 Location: 4-H Building</w:t>
                              </w:r>
                            </w:p>
                            <w:p>
                              <w:pPr>
                                <w:spacing w:line="218" w:lineRule="exact" w:before="0"/>
                                <w:ind w:left="508"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3:30</w:t>
                              </w:r>
                              <w:r>
                                <w:rPr>
                                  <w:spacing w:val="-5"/>
                                  <w:w w:val="110"/>
                                  <w:sz w:val="20"/>
                                </w:rPr>
                                <w:t> </w:t>
                              </w:r>
                              <w:r>
                                <w:rPr>
                                  <w:w w:val="110"/>
                                  <w:sz w:val="20"/>
                                </w:rPr>
                                <w:t>PM,</w:t>
                              </w:r>
                              <w:r>
                                <w:rPr>
                                  <w:spacing w:val="-5"/>
                                  <w:w w:val="110"/>
                                  <w:sz w:val="20"/>
                                </w:rPr>
                                <w:t> </w:t>
                              </w:r>
                              <w:r>
                                <w:rPr>
                                  <w:w w:val="110"/>
                                  <w:sz w:val="20"/>
                                </w:rPr>
                                <w:t>Friday,</w:t>
                              </w:r>
                              <w:r>
                                <w:rPr>
                                  <w:spacing w:val="-5"/>
                                  <w:w w:val="110"/>
                                  <w:sz w:val="20"/>
                                </w:rPr>
                                <w:t> </w:t>
                              </w:r>
                              <w:r>
                                <w:rPr>
                                  <w:w w:val="110"/>
                                  <w:sz w:val="20"/>
                                </w:rPr>
                                <w:t>July</w:t>
                              </w:r>
                              <w:r>
                                <w:rPr>
                                  <w:spacing w:val="-5"/>
                                  <w:w w:val="110"/>
                                  <w:sz w:val="20"/>
                                </w:rPr>
                                <w:t> 25</w:t>
                              </w:r>
                            </w:p>
                          </w:txbxContent>
                        </wps:txbx>
                        <wps:bodyPr wrap="square" lIns="0" tIns="0" rIns="0" bIns="0" rtlCol="0">
                          <a:noAutofit/>
                        </wps:bodyPr>
                      </wps:wsp>
                    </wpg:wgp>
                  </a:graphicData>
                </a:graphic>
              </wp:inline>
            </w:drawing>
          </mc:Choice>
          <mc:Fallback>
            <w:pict>
              <v:group style="width:292.5pt;height:111pt;mso-position-horizontal-relative:char;mso-position-vertical-relative:line" id="docshapegroup168" coordorigin="0,0" coordsize="5850,2220">
                <v:shape style="position:absolute;left:0;top:0;width:5850;height:2220" type="#_x0000_t75" id="docshape169" stroked="false">
                  <v:imagedata r:id="rId84" o:title=""/>
                </v:shape>
                <v:shape style="position:absolute;left:0;top:0;width:5850;height:2220" type="#_x0000_t202" id="docshape170" filled="false" stroked="false">
                  <v:textbox inset="0,0,0,0">
                    <w:txbxContent>
                      <w:p>
                        <w:pPr>
                          <w:spacing w:line="216" w:lineRule="auto" w:before="151"/>
                          <w:ind w:left="2668" w:right="1788" w:hanging="581"/>
                          <w:jc w:val="left"/>
                          <w:rPr>
                            <w:sz w:val="30"/>
                          </w:rPr>
                        </w:pPr>
                        <w:r>
                          <w:rPr>
                            <w:spacing w:val="-6"/>
                            <w:w w:val="110"/>
                            <w:sz w:val="30"/>
                          </w:rPr>
                          <w:t>Department</w:t>
                        </w:r>
                        <w:r>
                          <w:rPr>
                            <w:spacing w:val="-19"/>
                            <w:w w:val="110"/>
                            <w:sz w:val="30"/>
                          </w:rPr>
                          <w:t> </w:t>
                        </w:r>
                        <w:r>
                          <w:rPr>
                            <w:spacing w:val="-6"/>
                            <w:w w:val="110"/>
                            <w:sz w:val="30"/>
                          </w:rPr>
                          <w:t>23 </w:t>
                        </w:r>
                        <w:r>
                          <w:rPr>
                            <w:spacing w:val="-4"/>
                            <w:w w:val="110"/>
                            <w:sz w:val="30"/>
                          </w:rPr>
                          <w:t>STEM</w:t>
                        </w:r>
                      </w:p>
                      <w:p>
                        <w:pPr>
                          <w:spacing w:before="7"/>
                          <w:ind w:left="1736" w:right="0" w:firstLine="0"/>
                          <w:jc w:val="left"/>
                          <w:rPr>
                            <w:i/>
                            <w:sz w:val="20"/>
                          </w:rPr>
                        </w:pPr>
                        <w:r>
                          <w:rPr>
                            <w:i/>
                            <w:w w:val="110"/>
                            <w:sz w:val="20"/>
                          </w:rPr>
                          <w:t>Superintendent:</w:t>
                        </w:r>
                        <w:r>
                          <w:rPr>
                            <w:i/>
                            <w:spacing w:val="-5"/>
                            <w:w w:val="110"/>
                            <w:sz w:val="20"/>
                          </w:rPr>
                          <w:t> </w:t>
                        </w:r>
                        <w:r>
                          <w:rPr>
                            <w:i/>
                            <w:w w:val="110"/>
                            <w:sz w:val="20"/>
                          </w:rPr>
                          <w:t>Kruse</w:t>
                        </w:r>
                        <w:r>
                          <w:rPr>
                            <w:i/>
                            <w:spacing w:val="-5"/>
                            <w:w w:val="110"/>
                            <w:sz w:val="20"/>
                          </w:rPr>
                          <w:t> </w:t>
                        </w:r>
                        <w:r>
                          <w:rPr>
                            <w:i/>
                            <w:spacing w:val="-2"/>
                            <w:w w:val="110"/>
                            <w:sz w:val="20"/>
                          </w:rPr>
                          <w:t>Family</w:t>
                        </w:r>
                      </w:p>
                      <w:p>
                        <w:pPr>
                          <w:spacing w:line="206" w:lineRule="auto" w:before="72"/>
                          <w:ind w:left="508" w:right="1788" w:firstLine="0"/>
                          <w:jc w:val="left"/>
                          <w:rPr>
                            <w:sz w:val="20"/>
                          </w:rPr>
                        </w:pPr>
                        <w:r>
                          <w:rPr>
                            <w:w w:val="110"/>
                            <w:sz w:val="20"/>
                          </w:rPr>
                          <w:t>Entry</w:t>
                        </w:r>
                        <w:r>
                          <w:rPr>
                            <w:spacing w:val="-9"/>
                            <w:w w:val="110"/>
                            <w:sz w:val="20"/>
                          </w:rPr>
                          <w:t> </w:t>
                        </w:r>
                        <w:r>
                          <w:rPr>
                            <w:w w:val="110"/>
                            <w:sz w:val="20"/>
                          </w:rPr>
                          <w:t>Time:</w:t>
                        </w:r>
                        <w:r>
                          <w:rPr>
                            <w:spacing w:val="-9"/>
                            <w:w w:val="110"/>
                            <w:sz w:val="20"/>
                          </w:rPr>
                          <w:t> </w:t>
                        </w:r>
                        <w:r>
                          <w:rPr>
                            <w:w w:val="110"/>
                            <w:sz w:val="20"/>
                          </w:rPr>
                          <w:t>3:30</w:t>
                        </w:r>
                        <w:r>
                          <w:rPr>
                            <w:spacing w:val="-9"/>
                            <w:w w:val="110"/>
                            <w:sz w:val="20"/>
                          </w:rPr>
                          <w:t> </w:t>
                        </w:r>
                        <w:r>
                          <w:rPr>
                            <w:w w:val="110"/>
                            <w:sz w:val="20"/>
                          </w:rPr>
                          <w:t>PM,</w:t>
                        </w:r>
                        <w:r>
                          <w:rPr>
                            <w:spacing w:val="-9"/>
                            <w:w w:val="110"/>
                            <w:sz w:val="20"/>
                          </w:rPr>
                          <w:t> </w:t>
                        </w:r>
                        <w:r>
                          <w:rPr>
                            <w:w w:val="110"/>
                            <w:sz w:val="20"/>
                          </w:rPr>
                          <w:t>Friday,</w:t>
                        </w:r>
                        <w:r>
                          <w:rPr>
                            <w:spacing w:val="-9"/>
                            <w:w w:val="110"/>
                            <w:sz w:val="20"/>
                          </w:rPr>
                          <w:t> </w:t>
                        </w:r>
                        <w:r>
                          <w:rPr>
                            <w:w w:val="110"/>
                            <w:sz w:val="20"/>
                          </w:rPr>
                          <w:t>July</w:t>
                        </w:r>
                        <w:r>
                          <w:rPr>
                            <w:spacing w:val="-9"/>
                            <w:w w:val="110"/>
                            <w:sz w:val="20"/>
                          </w:rPr>
                          <w:t> </w:t>
                        </w:r>
                        <w:r>
                          <w:rPr>
                            <w:w w:val="110"/>
                            <w:sz w:val="20"/>
                          </w:rPr>
                          <w:t>25 Location: 4-H Building</w:t>
                        </w:r>
                      </w:p>
                      <w:p>
                        <w:pPr>
                          <w:spacing w:line="218" w:lineRule="exact" w:before="0"/>
                          <w:ind w:left="508"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3:30</w:t>
                        </w:r>
                        <w:r>
                          <w:rPr>
                            <w:spacing w:val="-5"/>
                            <w:w w:val="110"/>
                            <w:sz w:val="20"/>
                          </w:rPr>
                          <w:t> </w:t>
                        </w:r>
                        <w:r>
                          <w:rPr>
                            <w:w w:val="110"/>
                            <w:sz w:val="20"/>
                          </w:rPr>
                          <w:t>PM,</w:t>
                        </w:r>
                        <w:r>
                          <w:rPr>
                            <w:spacing w:val="-5"/>
                            <w:w w:val="110"/>
                            <w:sz w:val="20"/>
                          </w:rPr>
                          <w:t> </w:t>
                        </w:r>
                        <w:r>
                          <w:rPr>
                            <w:w w:val="110"/>
                            <w:sz w:val="20"/>
                          </w:rPr>
                          <w:t>Friday,</w:t>
                        </w:r>
                        <w:r>
                          <w:rPr>
                            <w:spacing w:val="-5"/>
                            <w:w w:val="110"/>
                            <w:sz w:val="20"/>
                          </w:rPr>
                          <w:t> </w:t>
                        </w:r>
                        <w:r>
                          <w:rPr>
                            <w:w w:val="110"/>
                            <w:sz w:val="20"/>
                          </w:rPr>
                          <w:t>July</w:t>
                        </w:r>
                        <w:r>
                          <w:rPr>
                            <w:spacing w:val="-5"/>
                            <w:w w:val="110"/>
                            <w:sz w:val="20"/>
                          </w:rPr>
                          <w:t> 25</w:t>
                        </w:r>
                      </w:p>
                    </w:txbxContent>
                  </v:textbox>
                  <w10:wrap type="none"/>
                </v:shape>
              </v:group>
            </w:pict>
          </mc:Fallback>
        </mc:AlternateContent>
      </w:r>
      <w:r>
        <w:rPr/>
      </w:r>
    </w:p>
    <w:p>
      <w:pPr>
        <w:spacing w:before="3"/>
        <w:ind w:left="791" w:right="0" w:firstLine="0"/>
        <w:jc w:val="left"/>
        <w:rPr>
          <w:i/>
          <w:sz w:val="18"/>
        </w:rPr>
      </w:pPr>
      <w:r>
        <w:rPr>
          <w:i/>
          <w:w w:val="110"/>
          <w:sz w:val="18"/>
        </w:rPr>
        <w:t>LIMITS:</w:t>
      </w:r>
      <w:r>
        <w:rPr>
          <w:i/>
          <w:spacing w:val="1"/>
          <w:w w:val="110"/>
          <w:sz w:val="18"/>
        </w:rPr>
        <w:t> </w:t>
      </w:r>
      <w:r>
        <w:rPr>
          <w:i/>
          <w:w w:val="110"/>
          <w:sz w:val="18"/>
        </w:rPr>
        <w:t>Exhibitors</w:t>
      </w:r>
      <w:r>
        <w:rPr>
          <w:i/>
          <w:spacing w:val="1"/>
          <w:w w:val="110"/>
          <w:sz w:val="18"/>
        </w:rPr>
        <w:t> </w:t>
      </w:r>
      <w:r>
        <w:rPr>
          <w:i/>
          <w:w w:val="110"/>
          <w:sz w:val="18"/>
        </w:rPr>
        <w:t>may</w:t>
      </w:r>
      <w:r>
        <w:rPr>
          <w:i/>
          <w:spacing w:val="1"/>
          <w:w w:val="110"/>
          <w:sz w:val="18"/>
        </w:rPr>
        <w:t> </w:t>
      </w:r>
      <w:r>
        <w:rPr>
          <w:i/>
          <w:w w:val="110"/>
          <w:sz w:val="18"/>
        </w:rPr>
        <w:t>enter</w:t>
      </w:r>
      <w:r>
        <w:rPr>
          <w:i/>
          <w:spacing w:val="1"/>
          <w:w w:val="110"/>
          <w:sz w:val="18"/>
        </w:rPr>
        <w:t> </w:t>
      </w:r>
      <w:r>
        <w:rPr>
          <w:i/>
          <w:w w:val="110"/>
          <w:sz w:val="18"/>
        </w:rPr>
        <w:t>2</w:t>
      </w:r>
      <w:r>
        <w:rPr>
          <w:i/>
          <w:spacing w:val="1"/>
          <w:w w:val="110"/>
          <w:sz w:val="18"/>
        </w:rPr>
        <w:t> </w:t>
      </w:r>
      <w:r>
        <w:rPr>
          <w:i/>
          <w:w w:val="110"/>
          <w:sz w:val="18"/>
        </w:rPr>
        <w:t>exhibits</w:t>
      </w:r>
      <w:r>
        <w:rPr>
          <w:i/>
          <w:spacing w:val="1"/>
          <w:w w:val="110"/>
          <w:sz w:val="18"/>
        </w:rPr>
        <w:t> </w:t>
      </w:r>
      <w:r>
        <w:rPr>
          <w:i/>
          <w:w w:val="110"/>
          <w:sz w:val="18"/>
        </w:rPr>
        <w:t>in</w:t>
      </w:r>
      <w:r>
        <w:rPr>
          <w:i/>
          <w:spacing w:val="1"/>
          <w:w w:val="110"/>
          <w:sz w:val="18"/>
        </w:rPr>
        <w:t> </w:t>
      </w:r>
      <w:r>
        <w:rPr>
          <w:i/>
          <w:w w:val="110"/>
          <w:sz w:val="18"/>
        </w:rPr>
        <w:t>each</w:t>
      </w:r>
      <w:r>
        <w:rPr>
          <w:i/>
          <w:spacing w:val="1"/>
          <w:w w:val="110"/>
          <w:sz w:val="18"/>
        </w:rPr>
        <w:t> </w:t>
      </w:r>
      <w:r>
        <w:rPr>
          <w:i/>
          <w:spacing w:val="-2"/>
          <w:w w:val="110"/>
          <w:sz w:val="18"/>
        </w:rPr>
        <w:t>class.</w:t>
      </w:r>
    </w:p>
    <w:p>
      <w:pPr>
        <w:pStyle w:val="ListParagraph"/>
        <w:numPr>
          <w:ilvl w:val="0"/>
          <w:numId w:val="52"/>
        </w:numPr>
        <w:tabs>
          <w:tab w:pos="1095" w:val="left" w:leader="none"/>
        </w:tabs>
        <w:spacing w:line="200" w:lineRule="exact" w:before="140" w:after="0"/>
        <w:ind w:left="1095" w:right="0" w:hanging="174"/>
        <w:jc w:val="both"/>
        <w:rPr>
          <w:sz w:val="18"/>
        </w:rPr>
      </w:pPr>
      <w:r>
        <w:rPr>
          <w:w w:val="110"/>
          <w:sz w:val="18"/>
        </w:rPr>
        <w:t>Read</w:t>
      </w:r>
      <w:r>
        <w:rPr>
          <w:spacing w:val="-1"/>
          <w:w w:val="110"/>
          <w:sz w:val="18"/>
        </w:rPr>
        <w:t> </w:t>
      </w:r>
      <w:r>
        <w:rPr>
          <w:w w:val="110"/>
          <w:sz w:val="18"/>
        </w:rPr>
        <w:t>“General</w:t>
      </w:r>
      <w:r>
        <w:rPr>
          <w:spacing w:val="-1"/>
          <w:w w:val="110"/>
          <w:sz w:val="18"/>
        </w:rPr>
        <w:t> </w:t>
      </w:r>
      <w:r>
        <w:rPr>
          <w:spacing w:val="-2"/>
          <w:w w:val="110"/>
          <w:sz w:val="18"/>
        </w:rPr>
        <w:t>Rules”</w:t>
      </w:r>
    </w:p>
    <w:p>
      <w:pPr>
        <w:pStyle w:val="ListParagraph"/>
        <w:numPr>
          <w:ilvl w:val="0"/>
          <w:numId w:val="52"/>
        </w:numPr>
        <w:tabs>
          <w:tab w:pos="1095" w:val="left" w:leader="none"/>
        </w:tabs>
        <w:spacing w:line="180" w:lineRule="exact" w:before="0" w:after="0"/>
        <w:ind w:left="1095" w:right="0" w:hanging="174"/>
        <w:jc w:val="both"/>
        <w:rPr>
          <w:sz w:val="18"/>
        </w:rPr>
      </w:pPr>
      <w:r>
        <w:rPr>
          <w:w w:val="110"/>
          <w:sz w:val="18"/>
        </w:rPr>
        <w:t>Exhibitors</w:t>
      </w:r>
      <w:r>
        <w:rPr>
          <w:spacing w:val="-3"/>
          <w:w w:val="110"/>
          <w:sz w:val="18"/>
        </w:rPr>
        <w:t> </w:t>
      </w:r>
      <w:r>
        <w:rPr>
          <w:w w:val="110"/>
          <w:sz w:val="18"/>
        </w:rPr>
        <w:t>will</w:t>
      </w:r>
      <w:r>
        <w:rPr>
          <w:spacing w:val="-2"/>
          <w:w w:val="110"/>
          <w:sz w:val="18"/>
        </w:rPr>
        <w:t> </w:t>
      </w:r>
      <w:r>
        <w:rPr>
          <w:w w:val="110"/>
          <w:sz w:val="18"/>
        </w:rPr>
        <w:t>sign</w:t>
      </w:r>
      <w:r>
        <w:rPr>
          <w:spacing w:val="-2"/>
          <w:w w:val="110"/>
          <w:sz w:val="18"/>
        </w:rPr>
        <w:t> </w:t>
      </w:r>
      <w:r>
        <w:rPr>
          <w:w w:val="110"/>
          <w:sz w:val="18"/>
        </w:rPr>
        <w:t>up</w:t>
      </w:r>
      <w:r>
        <w:rPr>
          <w:spacing w:val="-3"/>
          <w:w w:val="110"/>
          <w:sz w:val="18"/>
        </w:rPr>
        <w:t> </w:t>
      </w:r>
      <w:r>
        <w:rPr>
          <w:w w:val="110"/>
          <w:sz w:val="18"/>
        </w:rPr>
        <w:t>for</w:t>
      </w:r>
      <w:r>
        <w:rPr>
          <w:spacing w:val="-2"/>
          <w:w w:val="110"/>
          <w:sz w:val="18"/>
        </w:rPr>
        <w:t> </w:t>
      </w:r>
      <w:r>
        <w:rPr>
          <w:w w:val="110"/>
          <w:sz w:val="18"/>
        </w:rPr>
        <w:t>a</w:t>
      </w:r>
      <w:r>
        <w:rPr>
          <w:spacing w:val="-2"/>
          <w:w w:val="110"/>
          <w:sz w:val="18"/>
        </w:rPr>
        <w:t> </w:t>
      </w:r>
      <w:r>
        <w:rPr>
          <w:w w:val="110"/>
          <w:sz w:val="18"/>
        </w:rPr>
        <w:t>conference</w:t>
      </w:r>
      <w:r>
        <w:rPr>
          <w:spacing w:val="-3"/>
          <w:w w:val="110"/>
          <w:sz w:val="18"/>
        </w:rPr>
        <w:t> </w:t>
      </w:r>
      <w:r>
        <w:rPr>
          <w:w w:val="110"/>
          <w:sz w:val="18"/>
        </w:rPr>
        <w:t>judging</w:t>
      </w:r>
      <w:r>
        <w:rPr>
          <w:spacing w:val="-2"/>
          <w:w w:val="110"/>
          <w:sz w:val="18"/>
        </w:rPr>
        <w:t> time.</w:t>
      </w:r>
    </w:p>
    <w:p>
      <w:pPr>
        <w:pStyle w:val="ListParagraph"/>
        <w:numPr>
          <w:ilvl w:val="0"/>
          <w:numId w:val="52"/>
        </w:numPr>
        <w:tabs>
          <w:tab w:pos="1094" w:val="left" w:leader="none"/>
          <w:tab w:pos="1097" w:val="left" w:leader="none"/>
        </w:tabs>
        <w:spacing w:line="196" w:lineRule="auto" w:before="11" w:after="0"/>
        <w:ind w:left="1097" w:right="1186" w:hanging="177"/>
        <w:jc w:val="both"/>
        <w:rPr>
          <w:sz w:val="18"/>
        </w:rPr>
      </w:pPr>
      <w:r>
        <w:rPr>
          <w:w w:val="110"/>
          <w:sz w:val="18"/>
        </w:rPr>
        <w:t>Grand</w:t>
      </w:r>
      <w:r>
        <w:rPr>
          <w:w w:val="110"/>
          <w:sz w:val="18"/>
        </w:rPr>
        <w:t> and</w:t>
      </w:r>
      <w:r>
        <w:rPr>
          <w:w w:val="110"/>
          <w:sz w:val="18"/>
        </w:rPr>
        <w:t> Reserve</w:t>
      </w:r>
      <w:r>
        <w:rPr>
          <w:w w:val="110"/>
          <w:sz w:val="18"/>
        </w:rPr>
        <w:t> Grand</w:t>
      </w:r>
      <w:r>
        <w:rPr>
          <w:w w:val="110"/>
          <w:sz w:val="18"/>
        </w:rPr>
        <w:t> Champion</w:t>
      </w:r>
      <w:r>
        <w:rPr>
          <w:w w:val="110"/>
          <w:sz w:val="18"/>
        </w:rPr>
        <w:t> may</w:t>
      </w:r>
      <w:r>
        <w:rPr>
          <w:w w:val="110"/>
          <w:sz w:val="18"/>
        </w:rPr>
        <w:t> be</w:t>
      </w:r>
      <w:r>
        <w:rPr>
          <w:w w:val="110"/>
          <w:sz w:val="18"/>
        </w:rPr>
        <w:t> presented</w:t>
      </w:r>
      <w:r>
        <w:rPr>
          <w:w w:val="110"/>
          <w:sz w:val="18"/>
        </w:rPr>
        <w:t> for</w:t>
      </w:r>
      <w:r>
        <w:rPr>
          <w:w w:val="110"/>
          <w:sz w:val="18"/>
        </w:rPr>
        <w:t> each</w:t>
      </w:r>
      <w:r>
        <w:rPr>
          <w:w w:val="110"/>
          <w:sz w:val="18"/>
        </w:rPr>
        <w:t> of</w:t>
      </w:r>
      <w:r>
        <w:rPr>
          <w:spacing w:val="40"/>
          <w:w w:val="110"/>
          <w:sz w:val="18"/>
        </w:rPr>
        <w:t> </w:t>
      </w:r>
      <w:r>
        <w:rPr>
          <w:w w:val="110"/>
          <w:sz w:val="18"/>
        </w:rPr>
        <w:t>the</w:t>
      </w:r>
      <w:r>
        <w:rPr>
          <w:w w:val="110"/>
          <w:sz w:val="18"/>
        </w:rPr>
        <w:t> following</w:t>
      </w:r>
      <w:r>
        <w:rPr>
          <w:w w:val="110"/>
          <w:sz w:val="18"/>
        </w:rPr>
        <w:t> sections.</w:t>
      </w:r>
      <w:r>
        <w:rPr>
          <w:w w:val="110"/>
          <w:sz w:val="18"/>
        </w:rPr>
        <w:t> Champion</w:t>
      </w:r>
      <w:r>
        <w:rPr>
          <w:w w:val="110"/>
          <w:sz w:val="18"/>
        </w:rPr>
        <w:t> and</w:t>
      </w:r>
      <w:r>
        <w:rPr>
          <w:w w:val="110"/>
          <w:sz w:val="18"/>
        </w:rPr>
        <w:t> Reserve</w:t>
      </w:r>
      <w:r>
        <w:rPr>
          <w:w w:val="110"/>
          <w:sz w:val="18"/>
        </w:rPr>
        <w:t> Champion</w:t>
      </w:r>
      <w:r>
        <w:rPr>
          <w:w w:val="110"/>
          <w:sz w:val="18"/>
        </w:rPr>
        <w:t> may</w:t>
      </w:r>
      <w:r>
        <w:rPr>
          <w:w w:val="110"/>
          <w:sz w:val="18"/>
        </w:rPr>
        <w:t> be selected for each age division.</w:t>
      </w:r>
    </w:p>
    <w:p>
      <w:pPr>
        <w:spacing w:line="200" w:lineRule="exact" w:before="149"/>
        <w:ind w:left="791" w:right="0" w:firstLine="0"/>
        <w:jc w:val="left"/>
        <w:rPr>
          <w:b/>
          <w:sz w:val="18"/>
        </w:rPr>
      </w:pPr>
      <w:r>
        <w:rPr>
          <w:b/>
          <w:spacing w:val="-2"/>
          <w:w w:val="115"/>
          <w:sz w:val="18"/>
          <w:u w:val="single"/>
        </w:rPr>
        <w:t>ASTRONOMY</w:t>
      </w:r>
    </w:p>
    <w:p>
      <w:pPr>
        <w:pStyle w:val="ListParagraph"/>
        <w:numPr>
          <w:ilvl w:val="0"/>
          <w:numId w:val="53"/>
        </w:numPr>
        <w:tabs>
          <w:tab w:pos="1095" w:val="left" w:leader="none"/>
        </w:tabs>
        <w:spacing w:line="180" w:lineRule="exact" w:before="0" w:after="0"/>
        <w:ind w:left="1095" w:right="0" w:hanging="174"/>
        <w:jc w:val="both"/>
        <w:rPr>
          <w:sz w:val="18"/>
        </w:rPr>
      </w:pPr>
      <w:r>
        <w:rPr>
          <w:w w:val="110"/>
          <w:sz w:val="18"/>
        </w:rPr>
        <w:t>Open</w:t>
      </w:r>
      <w:r>
        <w:rPr>
          <w:spacing w:val="-5"/>
          <w:w w:val="110"/>
          <w:sz w:val="18"/>
        </w:rPr>
        <w:t> </w:t>
      </w:r>
      <w:r>
        <w:rPr>
          <w:w w:val="110"/>
          <w:sz w:val="18"/>
        </w:rPr>
        <w:t>to</w:t>
      </w:r>
      <w:r>
        <w:rPr>
          <w:spacing w:val="-4"/>
          <w:w w:val="110"/>
          <w:sz w:val="18"/>
        </w:rPr>
        <w:t> </w:t>
      </w:r>
      <w:r>
        <w:rPr>
          <w:w w:val="110"/>
          <w:sz w:val="18"/>
        </w:rPr>
        <w:t>all</w:t>
      </w:r>
      <w:r>
        <w:rPr>
          <w:spacing w:val="-4"/>
          <w:w w:val="110"/>
          <w:sz w:val="18"/>
        </w:rPr>
        <w:t> </w:t>
      </w:r>
      <w:r>
        <w:rPr>
          <w:w w:val="110"/>
          <w:sz w:val="18"/>
        </w:rPr>
        <w:t>members</w:t>
      </w:r>
      <w:r>
        <w:rPr>
          <w:spacing w:val="-4"/>
          <w:w w:val="110"/>
          <w:sz w:val="18"/>
        </w:rPr>
        <w:t> </w:t>
      </w:r>
      <w:r>
        <w:rPr>
          <w:w w:val="110"/>
          <w:sz w:val="18"/>
        </w:rPr>
        <w:t>enrolled</w:t>
      </w:r>
      <w:r>
        <w:rPr>
          <w:spacing w:val="-4"/>
          <w:w w:val="110"/>
          <w:sz w:val="18"/>
        </w:rPr>
        <w:t> </w:t>
      </w:r>
      <w:r>
        <w:rPr>
          <w:w w:val="110"/>
          <w:sz w:val="18"/>
        </w:rPr>
        <w:t>in</w:t>
      </w:r>
      <w:r>
        <w:rPr>
          <w:spacing w:val="-4"/>
          <w:w w:val="110"/>
          <w:sz w:val="18"/>
        </w:rPr>
        <w:t> </w:t>
      </w:r>
      <w:r>
        <w:rPr>
          <w:spacing w:val="-2"/>
          <w:w w:val="110"/>
          <w:sz w:val="18"/>
        </w:rPr>
        <w:t>astronomy.</w:t>
      </w:r>
    </w:p>
    <w:p>
      <w:pPr>
        <w:pStyle w:val="ListParagraph"/>
        <w:numPr>
          <w:ilvl w:val="0"/>
          <w:numId w:val="53"/>
        </w:numPr>
        <w:tabs>
          <w:tab w:pos="1094" w:val="left" w:leader="none"/>
          <w:tab w:pos="1097" w:val="left" w:leader="none"/>
        </w:tabs>
        <w:spacing w:line="196" w:lineRule="auto" w:before="11" w:after="0"/>
        <w:ind w:left="1097" w:right="1185" w:hanging="177"/>
        <w:jc w:val="both"/>
        <w:rPr>
          <w:sz w:val="18"/>
        </w:rPr>
      </w:pPr>
      <w:r>
        <w:rPr>
          <w:w w:val="110"/>
          <w:sz w:val="18"/>
        </w:rPr>
        <w:t>Telescopes</w:t>
      </w:r>
      <w:r>
        <w:rPr>
          <w:w w:val="110"/>
          <w:sz w:val="18"/>
        </w:rPr>
        <w:t> entered</w:t>
      </w:r>
      <w:r>
        <w:rPr>
          <w:w w:val="110"/>
          <w:sz w:val="18"/>
        </w:rPr>
        <w:t> in</w:t>
      </w:r>
      <w:r>
        <w:rPr>
          <w:w w:val="110"/>
          <w:sz w:val="18"/>
        </w:rPr>
        <w:t> this</w:t>
      </w:r>
      <w:r>
        <w:rPr>
          <w:w w:val="110"/>
          <w:sz w:val="18"/>
        </w:rPr>
        <w:t> division</w:t>
      </w:r>
      <w:r>
        <w:rPr>
          <w:w w:val="110"/>
          <w:sz w:val="18"/>
        </w:rPr>
        <w:t> may</w:t>
      </w:r>
      <w:r>
        <w:rPr>
          <w:w w:val="110"/>
          <w:sz w:val="18"/>
        </w:rPr>
        <w:t> be</w:t>
      </w:r>
      <w:r>
        <w:rPr>
          <w:w w:val="110"/>
          <w:sz w:val="18"/>
        </w:rPr>
        <w:t> built</w:t>
      </w:r>
      <w:r>
        <w:rPr>
          <w:w w:val="110"/>
          <w:sz w:val="18"/>
        </w:rPr>
        <w:t> from</w:t>
      </w:r>
      <w:r>
        <w:rPr>
          <w:w w:val="110"/>
          <w:sz w:val="18"/>
        </w:rPr>
        <w:t> a</w:t>
      </w:r>
      <w:r>
        <w:rPr>
          <w:w w:val="110"/>
          <w:sz w:val="18"/>
        </w:rPr>
        <w:t> kit</w:t>
      </w:r>
      <w:r>
        <w:rPr>
          <w:w w:val="110"/>
          <w:sz w:val="18"/>
        </w:rPr>
        <w:t> or</w:t>
      </w:r>
      <w:r>
        <w:rPr>
          <w:w w:val="110"/>
          <w:sz w:val="18"/>
        </w:rPr>
        <w:t> by original</w:t>
      </w:r>
      <w:r>
        <w:rPr>
          <w:w w:val="110"/>
          <w:sz w:val="18"/>
        </w:rPr>
        <w:t> design.</w:t>
      </w:r>
      <w:r>
        <w:rPr>
          <w:w w:val="110"/>
          <w:sz w:val="18"/>
        </w:rPr>
        <w:t> Pre-ﬁnished</w:t>
      </w:r>
      <w:r>
        <w:rPr>
          <w:w w:val="110"/>
          <w:sz w:val="18"/>
        </w:rPr>
        <w:t> telescopes</w:t>
      </w:r>
      <w:r>
        <w:rPr>
          <w:w w:val="110"/>
          <w:sz w:val="18"/>
        </w:rPr>
        <w:t> which</w:t>
      </w:r>
      <w:r>
        <w:rPr>
          <w:w w:val="110"/>
          <w:sz w:val="18"/>
        </w:rPr>
        <w:t> require</w:t>
      </w:r>
      <w:r>
        <w:rPr>
          <w:w w:val="110"/>
          <w:sz w:val="18"/>
        </w:rPr>
        <w:t> no</w:t>
      </w:r>
      <w:r>
        <w:rPr>
          <w:spacing w:val="80"/>
          <w:w w:val="110"/>
          <w:sz w:val="18"/>
        </w:rPr>
        <w:t> </w:t>
      </w:r>
      <w:r>
        <w:rPr>
          <w:w w:val="110"/>
          <w:sz w:val="18"/>
        </w:rPr>
        <w:t>construction or painting are not acceptable exhibits.</w:t>
      </w:r>
    </w:p>
    <w:p>
      <w:pPr>
        <w:pStyle w:val="ListParagraph"/>
        <w:numPr>
          <w:ilvl w:val="0"/>
          <w:numId w:val="53"/>
        </w:numPr>
        <w:tabs>
          <w:tab w:pos="1094" w:val="left" w:leader="none"/>
          <w:tab w:pos="1097" w:val="left" w:leader="none"/>
        </w:tabs>
        <w:spacing w:line="196" w:lineRule="auto" w:before="0" w:after="0"/>
        <w:ind w:left="1097" w:right="1185" w:hanging="177"/>
        <w:jc w:val="both"/>
        <w:rPr>
          <w:sz w:val="18"/>
        </w:rPr>
      </w:pPr>
      <w:r>
        <w:rPr>
          <w:w w:val="110"/>
          <w:sz w:val="18"/>
        </w:rPr>
        <w:t>Telescopes</w:t>
      </w:r>
      <w:r>
        <w:rPr>
          <w:w w:val="110"/>
          <w:sz w:val="18"/>
        </w:rPr>
        <w:t> are</w:t>
      </w:r>
      <w:r>
        <w:rPr>
          <w:w w:val="110"/>
          <w:sz w:val="18"/>
        </w:rPr>
        <w:t> limited</w:t>
      </w:r>
      <w:r>
        <w:rPr>
          <w:w w:val="110"/>
          <w:sz w:val="18"/>
        </w:rPr>
        <w:t> to</w:t>
      </w:r>
      <w:r>
        <w:rPr>
          <w:w w:val="110"/>
          <w:sz w:val="18"/>
        </w:rPr>
        <w:t> no</w:t>
      </w:r>
      <w:r>
        <w:rPr>
          <w:w w:val="110"/>
          <w:sz w:val="18"/>
        </w:rPr>
        <w:t> more</w:t>
      </w:r>
      <w:r>
        <w:rPr>
          <w:w w:val="110"/>
          <w:sz w:val="18"/>
        </w:rPr>
        <w:t> than</w:t>
      </w:r>
      <w:r>
        <w:rPr>
          <w:w w:val="110"/>
          <w:sz w:val="18"/>
        </w:rPr>
        <w:t> three</w:t>
      </w:r>
      <w:r>
        <w:rPr>
          <w:w w:val="110"/>
          <w:sz w:val="18"/>
        </w:rPr>
        <w:t> feet</w:t>
      </w:r>
      <w:r>
        <w:rPr>
          <w:w w:val="110"/>
          <w:sz w:val="18"/>
        </w:rPr>
        <w:t> in</w:t>
      </w:r>
      <w:r>
        <w:rPr>
          <w:w w:val="110"/>
          <w:sz w:val="18"/>
        </w:rPr>
        <w:t> length.</w:t>
      </w:r>
      <w:r>
        <w:rPr>
          <w:w w:val="110"/>
          <w:sz w:val="18"/>
        </w:rPr>
        <w:t> They must</w:t>
      </w:r>
      <w:r>
        <w:rPr>
          <w:w w:val="110"/>
          <w:sz w:val="18"/>
        </w:rPr>
        <w:t> be</w:t>
      </w:r>
      <w:r>
        <w:rPr>
          <w:w w:val="110"/>
          <w:sz w:val="18"/>
        </w:rPr>
        <w:t> placed</w:t>
      </w:r>
      <w:r>
        <w:rPr>
          <w:w w:val="110"/>
          <w:sz w:val="18"/>
        </w:rPr>
        <w:t> on</w:t>
      </w:r>
      <w:r>
        <w:rPr>
          <w:w w:val="110"/>
          <w:sz w:val="18"/>
        </w:rPr>
        <w:t> a</w:t>
      </w:r>
      <w:r>
        <w:rPr>
          <w:w w:val="110"/>
          <w:sz w:val="18"/>
        </w:rPr>
        <w:t> stationary</w:t>
      </w:r>
      <w:r>
        <w:rPr>
          <w:w w:val="110"/>
          <w:sz w:val="18"/>
        </w:rPr>
        <w:t> stand</w:t>
      </w:r>
      <w:r>
        <w:rPr>
          <w:w w:val="110"/>
          <w:sz w:val="18"/>
        </w:rPr>
        <w:t> that</w:t>
      </w:r>
      <w:r>
        <w:rPr>
          <w:w w:val="110"/>
          <w:sz w:val="18"/>
        </w:rPr>
        <w:t> doesn’t</w:t>
      </w:r>
      <w:r>
        <w:rPr>
          <w:w w:val="110"/>
          <w:sz w:val="18"/>
        </w:rPr>
        <w:t> allow</w:t>
      </w:r>
      <w:r>
        <w:rPr>
          <w:w w:val="110"/>
          <w:sz w:val="18"/>
        </w:rPr>
        <w:t> the</w:t>
      </w:r>
      <w:r>
        <w:rPr>
          <w:spacing w:val="80"/>
          <w:w w:val="110"/>
          <w:sz w:val="18"/>
        </w:rPr>
        <w:t> </w:t>
      </w:r>
      <w:r>
        <w:rPr>
          <w:w w:val="110"/>
          <w:sz w:val="18"/>
        </w:rPr>
        <w:t>telescope</w:t>
      </w:r>
      <w:r>
        <w:rPr>
          <w:w w:val="110"/>
          <w:sz w:val="18"/>
        </w:rPr>
        <w:t> to</w:t>
      </w:r>
      <w:r>
        <w:rPr>
          <w:w w:val="110"/>
          <w:sz w:val="18"/>
        </w:rPr>
        <w:t> roll</w:t>
      </w:r>
      <w:r>
        <w:rPr>
          <w:w w:val="110"/>
          <w:sz w:val="18"/>
        </w:rPr>
        <w:t> and/or</w:t>
      </w:r>
      <w:r>
        <w:rPr>
          <w:w w:val="110"/>
          <w:sz w:val="18"/>
        </w:rPr>
        <w:t> fall</w:t>
      </w:r>
      <w:r>
        <w:rPr>
          <w:w w:val="110"/>
          <w:sz w:val="18"/>
        </w:rPr>
        <w:t> over.</w:t>
      </w:r>
      <w:r>
        <w:rPr>
          <w:w w:val="110"/>
          <w:sz w:val="18"/>
        </w:rPr>
        <w:t> The</w:t>
      </w:r>
      <w:r>
        <w:rPr>
          <w:w w:val="110"/>
          <w:sz w:val="18"/>
        </w:rPr>
        <w:t> stand</w:t>
      </w:r>
      <w:r>
        <w:rPr>
          <w:w w:val="110"/>
          <w:sz w:val="18"/>
        </w:rPr>
        <w:t> can’t</w:t>
      </w:r>
      <w:r>
        <w:rPr>
          <w:w w:val="110"/>
          <w:sz w:val="18"/>
        </w:rPr>
        <w:t> extend</w:t>
      </w:r>
      <w:r>
        <w:rPr>
          <w:w w:val="110"/>
          <w:sz w:val="18"/>
        </w:rPr>
        <w:t> past</w:t>
      </w:r>
      <w:r>
        <w:rPr>
          <w:w w:val="110"/>
          <w:sz w:val="18"/>
        </w:rPr>
        <w:t> 2'</w:t>
      </w:r>
      <w:r>
        <w:rPr>
          <w:w w:val="110"/>
          <w:sz w:val="18"/>
        </w:rPr>
        <w:t> in length or width.</w:t>
      </w:r>
    </w:p>
    <w:p>
      <w:pPr>
        <w:pStyle w:val="ListParagraph"/>
        <w:numPr>
          <w:ilvl w:val="0"/>
          <w:numId w:val="53"/>
        </w:numPr>
        <w:tabs>
          <w:tab w:pos="1094" w:val="left" w:leader="none"/>
          <w:tab w:pos="1097" w:val="left" w:leader="none"/>
        </w:tabs>
        <w:spacing w:line="196" w:lineRule="auto" w:before="0" w:after="0"/>
        <w:ind w:left="1097" w:right="1185" w:hanging="177"/>
        <w:jc w:val="both"/>
        <w:rPr>
          <w:sz w:val="18"/>
        </w:rPr>
      </w:pPr>
      <w:r>
        <w:rPr>
          <w:w w:val="110"/>
          <w:sz w:val="18"/>
        </w:rPr>
        <w:t>Each</w:t>
      </w:r>
      <w:r>
        <w:rPr>
          <w:w w:val="110"/>
          <w:sz w:val="18"/>
        </w:rPr>
        <w:t> telescope</w:t>
      </w:r>
      <w:r>
        <w:rPr>
          <w:w w:val="110"/>
          <w:sz w:val="18"/>
        </w:rPr>
        <w:t> exhibit</w:t>
      </w:r>
      <w:r>
        <w:rPr>
          <w:w w:val="110"/>
          <w:sz w:val="18"/>
        </w:rPr>
        <w:t> must</w:t>
      </w:r>
      <w:r>
        <w:rPr>
          <w:w w:val="110"/>
          <w:sz w:val="18"/>
        </w:rPr>
        <w:t> include</w:t>
      </w:r>
      <w:r>
        <w:rPr>
          <w:w w:val="110"/>
          <w:sz w:val="18"/>
        </w:rPr>
        <w:t> a</w:t>
      </w:r>
      <w:r>
        <w:rPr>
          <w:w w:val="110"/>
          <w:sz w:val="18"/>
        </w:rPr>
        <w:t> “4-H</w:t>
      </w:r>
      <w:r>
        <w:rPr>
          <w:w w:val="110"/>
          <w:sz w:val="18"/>
        </w:rPr>
        <w:t> Astronomy</w:t>
      </w:r>
      <w:r>
        <w:rPr>
          <w:w w:val="110"/>
          <w:sz w:val="18"/>
        </w:rPr>
        <w:t> Exhibit Information</w:t>
      </w:r>
      <w:r>
        <w:rPr>
          <w:w w:val="110"/>
          <w:sz w:val="18"/>
        </w:rPr>
        <w:t> Form”</w:t>
      </w:r>
      <w:r>
        <w:rPr>
          <w:w w:val="110"/>
          <w:sz w:val="18"/>
        </w:rPr>
        <w:t> which</w:t>
      </w:r>
      <w:r>
        <w:rPr>
          <w:w w:val="110"/>
          <w:sz w:val="18"/>
        </w:rPr>
        <w:t> should</w:t>
      </w:r>
      <w:r>
        <w:rPr>
          <w:w w:val="110"/>
          <w:sz w:val="18"/>
        </w:rPr>
        <w:t> be</w:t>
      </w:r>
      <w:r>
        <w:rPr>
          <w:w w:val="110"/>
          <w:sz w:val="18"/>
        </w:rPr>
        <w:t> attached</w:t>
      </w:r>
      <w:r>
        <w:rPr>
          <w:w w:val="110"/>
          <w:sz w:val="18"/>
        </w:rPr>
        <w:t> to</w:t>
      </w:r>
      <w:r>
        <w:rPr>
          <w:w w:val="110"/>
          <w:sz w:val="18"/>
        </w:rPr>
        <w:t> the</w:t>
      </w:r>
      <w:r>
        <w:rPr>
          <w:w w:val="110"/>
          <w:sz w:val="18"/>
        </w:rPr>
        <w:t> outside</w:t>
      </w:r>
      <w:r>
        <w:rPr>
          <w:w w:val="110"/>
          <w:sz w:val="18"/>
        </w:rPr>
        <w:t> of</w:t>
      </w:r>
      <w:r>
        <w:rPr>
          <w:w w:val="110"/>
          <w:sz w:val="18"/>
        </w:rPr>
        <w:t> a 10"x13" manilla envelope. You must also include construction plans (or</w:t>
      </w:r>
      <w:r>
        <w:rPr>
          <w:w w:val="110"/>
          <w:sz w:val="18"/>
        </w:rPr>
        <w:t> a</w:t>
      </w:r>
      <w:r>
        <w:rPr>
          <w:w w:val="110"/>
          <w:sz w:val="18"/>
        </w:rPr>
        <w:t> photocopy)</w:t>
      </w:r>
      <w:r>
        <w:rPr>
          <w:w w:val="110"/>
          <w:sz w:val="18"/>
        </w:rPr>
        <w:t> of</w:t>
      </w:r>
      <w:r>
        <w:rPr>
          <w:w w:val="110"/>
          <w:sz w:val="18"/>
        </w:rPr>
        <w:t> the</w:t>
      </w:r>
      <w:r>
        <w:rPr>
          <w:w w:val="110"/>
          <w:sz w:val="18"/>
        </w:rPr>
        <w:t> telescope</w:t>
      </w:r>
      <w:r>
        <w:rPr>
          <w:w w:val="110"/>
          <w:sz w:val="18"/>
        </w:rPr>
        <w:t> and</w:t>
      </w:r>
      <w:r>
        <w:rPr>
          <w:w w:val="110"/>
          <w:sz w:val="18"/>
        </w:rPr>
        <w:t> place</w:t>
      </w:r>
      <w:r>
        <w:rPr>
          <w:w w:val="110"/>
          <w:sz w:val="18"/>
        </w:rPr>
        <w:t> it</w:t>
      </w:r>
      <w:r>
        <w:rPr>
          <w:w w:val="110"/>
          <w:sz w:val="18"/>
        </w:rPr>
        <w:t> inside</w:t>
      </w:r>
      <w:r>
        <w:rPr>
          <w:w w:val="110"/>
          <w:sz w:val="18"/>
        </w:rPr>
        <w:t> the</w:t>
      </w:r>
      <w:r>
        <w:rPr>
          <w:w w:val="110"/>
          <w:sz w:val="18"/>
        </w:rPr>
        <w:t> manila </w:t>
      </w:r>
      <w:r>
        <w:rPr>
          <w:spacing w:val="-2"/>
          <w:w w:val="110"/>
          <w:sz w:val="18"/>
        </w:rPr>
        <w:t>envelope).</w:t>
      </w:r>
    </w:p>
    <w:p>
      <w:pPr>
        <w:pStyle w:val="ListParagraph"/>
        <w:numPr>
          <w:ilvl w:val="0"/>
          <w:numId w:val="53"/>
        </w:numPr>
        <w:tabs>
          <w:tab w:pos="1094" w:val="left" w:leader="none"/>
          <w:tab w:pos="1097" w:val="left" w:leader="none"/>
        </w:tabs>
        <w:spacing w:line="196" w:lineRule="auto" w:before="0" w:after="0"/>
        <w:ind w:left="1097" w:right="1185" w:hanging="177"/>
        <w:jc w:val="both"/>
        <w:rPr>
          <w:sz w:val="18"/>
        </w:rPr>
      </w:pPr>
      <w:r>
        <w:rPr>
          <w:w w:val="110"/>
          <w:sz w:val="18"/>
        </w:rPr>
        <w:t>Two</w:t>
      </w:r>
      <w:r>
        <w:rPr>
          <w:w w:val="110"/>
          <w:sz w:val="18"/>
        </w:rPr>
        <w:t> photographs</w:t>
      </w:r>
      <w:r>
        <w:rPr>
          <w:w w:val="110"/>
          <w:sz w:val="18"/>
        </w:rPr>
        <w:t> showing</w:t>
      </w:r>
      <w:r>
        <w:rPr>
          <w:w w:val="110"/>
          <w:sz w:val="18"/>
        </w:rPr>
        <w:t> telescope</w:t>
      </w:r>
      <w:r>
        <w:rPr>
          <w:w w:val="110"/>
          <w:sz w:val="18"/>
        </w:rPr>
        <w:t> construction</w:t>
      </w:r>
      <w:r>
        <w:rPr>
          <w:w w:val="110"/>
          <w:sz w:val="18"/>
        </w:rPr>
        <w:t> and</w:t>
      </w:r>
      <w:r>
        <w:rPr>
          <w:w w:val="110"/>
          <w:sz w:val="18"/>
        </w:rPr>
        <w:t> operation</w:t>
      </w:r>
      <w:r>
        <w:rPr>
          <w:w w:val="110"/>
          <w:sz w:val="18"/>
        </w:rPr>
        <w:t> are required. Photographs should be mounted on one side of an 8.5x11 page. A brief caption should accompany each photo. Place photos in the manilla envelope.</w:t>
      </w:r>
    </w:p>
    <w:p>
      <w:pPr>
        <w:pStyle w:val="ListParagraph"/>
        <w:numPr>
          <w:ilvl w:val="0"/>
          <w:numId w:val="53"/>
        </w:numPr>
        <w:tabs>
          <w:tab w:pos="1094" w:val="left" w:leader="none"/>
          <w:tab w:pos="1097" w:val="left" w:leader="none"/>
        </w:tabs>
        <w:spacing w:line="196" w:lineRule="auto" w:before="0" w:after="0"/>
        <w:ind w:left="1097" w:right="1185" w:hanging="177"/>
        <w:jc w:val="both"/>
        <w:rPr>
          <w:sz w:val="18"/>
        </w:rPr>
      </w:pPr>
      <w:r>
        <w:rPr>
          <w:w w:val="110"/>
          <w:sz w:val="18"/>
        </w:rPr>
        <w:t>The</w:t>
      </w:r>
      <w:r>
        <w:rPr>
          <w:w w:val="110"/>
          <w:sz w:val="18"/>
        </w:rPr>
        <w:t> telescope</w:t>
      </w:r>
      <w:r>
        <w:rPr>
          <w:w w:val="110"/>
          <w:sz w:val="18"/>
        </w:rPr>
        <w:t> must</w:t>
      </w:r>
      <w:r>
        <w:rPr>
          <w:w w:val="110"/>
          <w:sz w:val="18"/>
        </w:rPr>
        <w:t> be</w:t>
      </w:r>
      <w:r>
        <w:rPr>
          <w:w w:val="110"/>
          <w:sz w:val="18"/>
        </w:rPr>
        <w:t> properly</w:t>
      </w:r>
      <w:r>
        <w:rPr>
          <w:w w:val="110"/>
          <w:sz w:val="18"/>
        </w:rPr>
        <w:t> assembled</w:t>
      </w:r>
      <w:r>
        <w:rPr>
          <w:w w:val="110"/>
          <w:sz w:val="18"/>
        </w:rPr>
        <w:t> and</w:t>
      </w:r>
      <w:r>
        <w:rPr>
          <w:w w:val="110"/>
          <w:sz w:val="18"/>
        </w:rPr>
        <w:t> painted</w:t>
      </w:r>
      <w:r>
        <w:rPr>
          <w:w w:val="110"/>
          <w:sz w:val="18"/>
        </w:rPr>
        <w:t> with</w:t>
      </w:r>
      <w:r>
        <w:rPr>
          <w:w w:val="110"/>
          <w:sz w:val="18"/>
        </w:rPr>
        <w:t> a</w:t>
      </w:r>
      <w:r>
        <w:rPr>
          <w:spacing w:val="40"/>
          <w:w w:val="110"/>
          <w:sz w:val="18"/>
        </w:rPr>
        <w:t> </w:t>
      </w:r>
      <w:r>
        <w:rPr>
          <w:w w:val="110"/>
          <w:sz w:val="18"/>
        </w:rPr>
        <w:t>smooth</w:t>
      </w:r>
      <w:r>
        <w:rPr>
          <w:w w:val="110"/>
          <w:sz w:val="18"/>
        </w:rPr>
        <w:t> and</w:t>
      </w:r>
      <w:r>
        <w:rPr>
          <w:w w:val="110"/>
          <w:sz w:val="18"/>
        </w:rPr>
        <w:t> uniform</w:t>
      </w:r>
      <w:r>
        <w:rPr>
          <w:w w:val="110"/>
          <w:sz w:val="18"/>
        </w:rPr>
        <w:t> ﬁnish.</w:t>
      </w:r>
      <w:r>
        <w:rPr>
          <w:w w:val="110"/>
          <w:sz w:val="18"/>
        </w:rPr>
        <w:t> Decals,</w:t>
      </w:r>
      <w:r>
        <w:rPr>
          <w:w w:val="110"/>
          <w:sz w:val="18"/>
        </w:rPr>
        <w:t> if</w:t>
      </w:r>
      <w:r>
        <w:rPr>
          <w:w w:val="110"/>
          <w:sz w:val="18"/>
        </w:rPr>
        <w:t> used,</w:t>
      </w:r>
      <w:r>
        <w:rPr>
          <w:w w:val="110"/>
          <w:sz w:val="18"/>
        </w:rPr>
        <w:t> should</w:t>
      </w:r>
      <w:r>
        <w:rPr>
          <w:w w:val="110"/>
          <w:sz w:val="18"/>
        </w:rPr>
        <w:t> be</w:t>
      </w:r>
      <w:r>
        <w:rPr>
          <w:w w:val="110"/>
          <w:sz w:val="18"/>
        </w:rPr>
        <w:t> attached</w:t>
      </w:r>
      <w:r>
        <w:rPr>
          <w:spacing w:val="40"/>
          <w:w w:val="110"/>
          <w:sz w:val="18"/>
        </w:rPr>
        <w:t> </w:t>
      </w:r>
      <w:r>
        <w:rPr>
          <w:w w:val="110"/>
          <w:sz w:val="18"/>
        </w:rPr>
        <w:t>smooth and tight.</w:t>
      </w:r>
    </w:p>
    <w:p>
      <w:pPr>
        <w:pStyle w:val="ListParagraph"/>
        <w:numPr>
          <w:ilvl w:val="0"/>
          <w:numId w:val="53"/>
        </w:numPr>
        <w:tabs>
          <w:tab w:pos="1094" w:val="left" w:leader="none"/>
          <w:tab w:pos="1097" w:val="left" w:leader="none"/>
        </w:tabs>
        <w:spacing w:line="196" w:lineRule="auto" w:before="0" w:after="0"/>
        <w:ind w:left="1097" w:right="1186" w:hanging="177"/>
        <w:jc w:val="both"/>
        <w:rPr>
          <w:sz w:val="18"/>
        </w:rPr>
      </w:pPr>
      <w:r>
        <w:rPr>
          <w:w w:val="110"/>
          <w:sz w:val="18"/>
        </w:rPr>
        <w:t>Telescopes</w:t>
      </w:r>
      <w:r>
        <w:rPr>
          <w:w w:val="110"/>
          <w:sz w:val="18"/>
        </w:rPr>
        <w:t> designed</w:t>
      </w:r>
      <w:r>
        <w:rPr>
          <w:w w:val="110"/>
          <w:sz w:val="18"/>
        </w:rPr>
        <w:t> by</w:t>
      </w:r>
      <w:r>
        <w:rPr>
          <w:w w:val="110"/>
          <w:sz w:val="18"/>
        </w:rPr>
        <w:t> the</w:t>
      </w:r>
      <w:r>
        <w:rPr>
          <w:w w:val="110"/>
          <w:sz w:val="18"/>
        </w:rPr>
        <w:t> exhibitor</w:t>
      </w:r>
      <w:r>
        <w:rPr>
          <w:w w:val="110"/>
          <w:sz w:val="18"/>
        </w:rPr>
        <w:t> must</w:t>
      </w:r>
      <w:r>
        <w:rPr>
          <w:w w:val="110"/>
          <w:sz w:val="18"/>
        </w:rPr>
        <w:t> be</w:t>
      </w:r>
      <w:r>
        <w:rPr>
          <w:w w:val="110"/>
          <w:sz w:val="18"/>
        </w:rPr>
        <w:t> original,</w:t>
      </w:r>
      <w:r>
        <w:rPr>
          <w:w w:val="110"/>
          <w:sz w:val="18"/>
        </w:rPr>
        <w:t> not</w:t>
      </w:r>
      <w:r>
        <w:rPr>
          <w:w w:val="110"/>
          <w:sz w:val="18"/>
        </w:rPr>
        <w:t> a modiﬁcation of an existing kit.</w:t>
      </w:r>
    </w:p>
    <w:p>
      <w:pPr>
        <w:pStyle w:val="ListParagraph"/>
        <w:numPr>
          <w:ilvl w:val="0"/>
          <w:numId w:val="53"/>
        </w:numPr>
        <w:tabs>
          <w:tab w:pos="1094" w:val="left" w:leader="none"/>
          <w:tab w:pos="1097" w:val="left" w:leader="none"/>
        </w:tabs>
        <w:spacing w:line="196" w:lineRule="auto" w:before="0" w:after="0"/>
        <w:ind w:left="1097" w:right="1185" w:hanging="177"/>
        <w:jc w:val="both"/>
        <w:rPr>
          <w:sz w:val="18"/>
        </w:rPr>
      </w:pPr>
      <w:r>
        <w:rPr>
          <w:w w:val="110"/>
          <w:sz w:val="18"/>
        </w:rPr>
        <w:t>Educational</w:t>
      </w:r>
      <w:r>
        <w:rPr>
          <w:w w:val="110"/>
          <w:sz w:val="18"/>
        </w:rPr>
        <w:t> Displays</w:t>
      </w:r>
      <w:r>
        <w:rPr>
          <w:w w:val="110"/>
          <w:sz w:val="18"/>
        </w:rPr>
        <w:t> should</w:t>
      </w:r>
      <w:r>
        <w:rPr>
          <w:w w:val="110"/>
          <w:sz w:val="18"/>
        </w:rPr>
        <w:t> be</w:t>
      </w:r>
      <w:r>
        <w:rPr>
          <w:w w:val="110"/>
          <w:sz w:val="18"/>
        </w:rPr>
        <w:t> creative</w:t>
      </w:r>
      <w:r>
        <w:rPr>
          <w:w w:val="110"/>
          <w:sz w:val="18"/>
        </w:rPr>
        <w:t> and</w:t>
      </w:r>
      <w:r>
        <w:rPr>
          <w:w w:val="110"/>
          <w:sz w:val="18"/>
        </w:rPr>
        <w:t> showcase</w:t>
      </w:r>
      <w:r>
        <w:rPr>
          <w:w w:val="110"/>
          <w:sz w:val="18"/>
        </w:rPr>
        <w:t> something speciﬁc</w:t>
      </w:r>
      <w:r>
        <w:rPr>
          <w:spacing w:val="-1"/>
          <w:w w:val="110"/>
          <w:sz w:val="18"/>
        </w:rPr>
        <w:t> </w:t>
      </w:r>
      <w:r>
        <w:rPr>
          <w:w w:val="110"/>
          <w:sz w:val="18"/>
        </w:rPr>
        <w:t>you</w:t>
      </w:r>
      <w:r>
        <w:rPr>
          <w:spacing w:val="-1"/>
          <w:w w:val="110"/>
          <w:sz w:val="18"/>
        </w:rPr>
        <w:t> </w:t>
      </w:r>
      <w:r>
        <w:rPr>
          <w:w w:val="110"/>
          <w:sz w:val="18"/>
        </w:rPr>
        <w:t>have</w:t>
      </w:r>
      <w:r>
        <w:rPr>
          <w:spacing w:val="-1"/>
          <w:w w:val="110"/>
          <w:sz w:val="18"/>
        </w:rPr>
        <w:t> </w:t>
      </w:r>
      <w:r>
        <w:rPr>
          <w:w w:val="110"/>
          <w:sz w:val="18"/>
        </w:rPr>
        <w:t>learned</w:t>
      </w:r>
      <w:r>
        <w:rPr>
          <w:spacing w:val="-1"/>
          <w:w w:val="110"/>
          <w:sz w:val="18"/>
        </w:rPr>
        <w:t> </w:t>
      </w:r>
      <w:r>
        <w:rPr>
          <w:w w:val="110"/>
          <w:sz w:val="18"/>
        </w:rPr>
        <w:t>in</w:t>
      </w:r>
      <w:r>
        <w:rPr>
          <w:spacing w:val="-1"/>
          <w:w w:val="110"/>
          <w:sz w:val="18"/>
        </w:rPr>
        <w:t> </w:t>
      </w:r>
      <w:r>
        <w:rPr>
          <w:w w:val="110"/>
          <w:sz w:val="18"/>
        </w:rPr>
        <w:t>the</w:t>
      </w:r>
      <w:r>
        <w:rPr>
          <w:spacing w:val="-1"/>
          <w:w w:val="110"/>
          <w:sz w:val="18"/>
        </w:rPr>
        <w:t> </w:t>
      </w:r>
      <w:r>
        <w:rPr>
          <w:w w:val="110"/>
          <w:sz w:val="18"/>
        </w:rPr>
        <w:t>Astronomy</w:t>
      </w:r>
      <w:r>
        <w:rPr>
          <w:spacing w:val="-1"/>
          <w:w w:val="110"/>
          <w:sz w:val="18"/>
        </w:rPr>
        <w:t> </w:t>
      </w:r>
      <w:r>
        <w:rPr>
          <w:w w:val="110"/>
          <w:sz w:val="18"/>
        </w:rPr>
        <w:t>Project</w:t>
      </w:r>
      <w:r>
        <w:rPr>
          <w:spacing w:val="-1"/>
          <w:w w:val="110"/>
          <w:sz w:val="18"/>
        </w:rPr>
        <w:t> </w:t>
      </w:r>
      <w:r>
        <w:rPr>
          <w:w w:val="110"/>
          <w:sz w:val="18"/>
        </w:rPr>
        <w:t>during</w:t>
      </w:r>
      <w:r>
        <w:rPr>
          <w:spacing w:val="-1"/>
          <w:w w:val="110"/>
          <w:sz w:val="18"/>
        </w:rPr>
        <w:t> </w:t>
      </w:r>
      <w:r>
        <w:rPr>
          <w:w w:val="110"/>
          <w:sz w:val="18"/>
        </w:rPr>
        <w:t>the</w:t>
      </w:r>
      <w:r>
        <w:rPr>
          <w:spacing w:val="-1"/>
          <w:w w:val="110"/>
          <w:sz w:val="18"/>
        </w:rPr>
        <w:t> </w:t>
      </w:r>
      <w:r>
        <w:rPr>
          <w:w w:val="110"/>
          <w:sz w:val="18"/>
        </w:rPr>
        <w:t>current 4-H year. Be sure to follow copyright laws as you are preparing your exhibit. Site your sources of scientiﬁc information on your exhibit, when appropriate.</w:t>
      </w:r>
    </w:p>
    <w:p>
      <w:pPr>
        <w:pStyle w:val="ListParagraph"/>
        <w:numPr>
          <w:ilvl w:val="0"/>
          <w:numId w:val="53"/>
        </w:numPr>
        <w:tabs>
          <w:tab w:pos="1094" w:val="left" w:leader="none"/>
          <w:tab w:pos="1097" w:val="left" w:leader="none"/>
        </w:tabs>
        <w:spacing w:line="196" w:lineRule="auto" w:before="0" w:after="0"/>
        <w:ind w:left="1097" w:right="1185" w:hanging="177"/>
        <w:jc w:val="both"/>
        <w:rPr>
          <w:sz w:val="18"/>
        </w:rPr>
      </w:pPr>
      <w:r>
        <w:rPr>
          <w:w w:val="110"/>
          <w:sz w:val="18"/>
        </w:rPr>
        <w:t>Educational</w:t>
      </w:r>
      <w:r>
        <w:rPr>
          <w:w w:val="110"/>
          <w:sz w:val="18"/>
        </w:rPr>
        <w:t> Displays</w:t>
      </w:r>
      <w:r>
        <w:rPr>
          <w:w w:val="110"/>
          <w:sz w:val="18"/>
        </w:rPr>
        <w:t> are</w:t>
      </w:r>
      <w:r>
        <w:rPr>
          <w:w w:val="110"/>
          <w:sz w:val="18"/>
        </w:rPr>
        <w:t> limited</w:t>
      </w:r>
      <w:r>
        <w:rPr>
          <w:w w:val="110"/>
          <w:sz w:val="18"/>
        </w:rPr>
        <w:t> to</w:t>
      </w:r>
      <w:r>
        <w:rPr>
          <w:w w:val="110"/>
          <w:sz w:val="18"/>
        </w:rPr>
        <w:t> a</w:t>
      </w:r>
      <w:r>
        <w:rPr>
          <w:w w:val="110"/>
          <w:sz w:val="18"/>
        </w:rPr>
        <w:t> 3x4'</w:t>
      </w:r>
      <w:r>
        <w:rPr>
          <w:w w:val="110"/>
          <w:sz w:val="18"/>
        </w:rPr>
        <w:t> tri-fold</w:t>
      </w:r>
      <w:r>
        <w:rPr>
          <w:w w:val="110"/>
          <w:sz w:val="18"/>
        </w:rPr>
        <w:t> display</w:t>
      </w:r>
      <w:r>
        <w:rPr>
          <w:w w:val="110"/>
          <w:sz w:val="18"/>
        </w:rPr>
        <w:t> board.</w:t>
      </w:r>
      <w:r>
        <w:rPr>
          <w:w w:val="110"/>
          <w:sz w:val="18"/>
        </w:rPr>
        <w:t> No cardboard table exhibits will be allowed. Care should be taken to use durable materials that will withstand fair conditions.</w:t>
      </w:r>
    </w:p>
    <w:p>
      <w:pPr>
        <w:pStyle w:val="ListParagraph"/>
        <w:numPr>
          <w:ilvl w:val="0"/>
          <w:numId w:val="53"/>
        </w:numPr>
        <w:tabs>
          <w:tab w:pos="1094" w:val="left" w:leader="none"/>
          <w:tab w:pos="1097" w:val="left" w:leader="none"/>
        </w:tabs>
        <w:spacing w:line="196" w:lineRule="auto" w:before="0" w:after="0"/>
        <w:ind w:left="1097" w:right="1185" w:hanging="285"/>
        <w:jc w:val="both"/>
        <w:rPr>
          <w:sz w:val="18"/>
        </w:rPr>
      </w:pPr>
      <w:r>
        <w:rPr>
          <w:w w:val="110"/>
          <w:sz w:val="18"/>
        </w:rPr>
        <w:t>Exhibitor’s</w:t>
      </w:r>
      <w:r>
        <w:rPr>
          <w:w w:val="110"/>
          <w:sz w:val="18"/>
        </w:rPr>
        <w:t> name,</w:t>
      </w:r>
      <w:r>
        <w:rPr>
          <w:w w:val="110"/>
          <w:sz w:val="18"/>
        </w:rPr>
        <w:t> county,</w:t>
      </w:r>
      <w:r>
        <w:rPr>
          <w:w w:val="110"/>
          <w:sz w:val="18"/>
        </w:rPr>
        <w:t> club,</w:t>
      </w:r>
      <w:r>
        <w:rPr>
          <w:w w:val="110"/>
          <w:sz w:val="18"/>
        </w:rPr>
        <w:t> and</w:t>
      </w:r>
      <w:r>
        <w:rPr>
          <w:w w:val="110"/>
          <w:sz w:val="18"/>
        </w:rPr>
        <w:t> year</w:t>
      </w:r>
      <w:r>
        <w:rPr>
          <w:w w:val="110"/>
          <w:sz w:val="18"/>
        </w:rPr>
        <w:t> in</w:t>
      </w:r>
      <w:r>
        <w:rPr>
          <w:w w:val="110"/>
          <w:sz w:val="18"/>
        </w:rPr>
        <w:t> the</w:t>
      </w:r>
      <w:r>
        <w:rPr>
          <w:w w:val="110"/>
          <w:sz w:val="18"/>
        </w:rPr>
        <w:t> project</w:t>
      </w:r>
      <w:r>
        <w:rPr>
          <w:w w:val="110"/>
          <w:sz w:val="18"/>
        </w:rPr>
        <w:t> must</w:t>
      </w:r>
      <w:r>
        <w:rPr>
          <w:w w:val="110"/>
          <w:sz w:val="18"/>
        </w:rPr>
        <w:t> be</w:t>
      </w:r>
      <w:r>
        <w:rPr>
          <w:spacing w:val="80"/>
          <w:w w:val="110"/>
          <w:sz w:val="18"/>
        </w:rPr>
        <w:t> </w:t>
      </w:r>
      <w:r>
        <w:rPr>
          <w:w w:val="110"/>
          <w:sz w:val="18"/>
        </w:rPr>
        <w:t>tagged or prominently displayed on the Telescope.</w:t>
      </w:r>
    </w:p>
    <w:p>
      <w:pPr>
        <w:pStyle w:val="ListParagraph"/>
        <w:numPr>
          <w:ilvl w:val="0"/>
          <w:numId w:val="53"/>
        </w:numPr>
        <w:tabs>
          <w:tab w:pos="1094" w:val="left" w:leader="none"/>
          <w:tab w:pos="1097" w:val="left" w:leader="none"/>
        </w:tabs>
        <w:spacing w:line="196" w:lineRule="auto" w:before="0" w:after="0"/>
        <w:ind w:left="1097" w:right="1185" w:hanging="285"/>
        <w:jc w:val="both"/>
        <w:rPr>
          <w:sz w:val="18"/>
        </w:rPr>
      </w:pPr>
      <w:r>
        <w:rPr>
          <w:w w:val="110"/>
          <w:sz w:val="18"/>
        </w:rPr>
        <w:t>Astronomy</w:t>
      </w:r>
      <w:r>
        <w:rPr>
          <w:w w:val="110"/>
          <w:sz w:val="18"/>
        </w:rPr>
        <w:t> educational</w:t>
      </w:r>
      <w:r>
        <w:rPr>
          <w:w w:val="110"/>
          <w:sz w:val="18"/>
        </w:rPr>
        <w:t> posters</w:t>
      </w:r>
      <w:r>
        <w:rPr>
          <w:w w:val="110"/>
          <w:sz w:val="18"/>
        </w:rPr>
        <w:t> must</w:t>
      </w:r>
      <w:r>
        <w:rPr>
          <w:w w:val="110"/>
          <w:sz w:val="18"/>
        </w:rPr>
        <w:t> be</w:t>
      </w:r>
      <w:r>
        <w:rPr>
          <w:w w:val="110"/>
          <w:sz w:val="18"/>
        </w:rPr>
        <w:t> no</w:t>
      </w:r>
      <w:r>
        <w:rPr>
          <w:w w:val="110"/>
          <w:sz w:val="18"/>
        </w:rPr>
        <w:t> larger</w:t>
      </w:r>
      <w:r>
        <w:rPr>
          <w:w w:val="110"/>
          <w:sz w:val="18"/>
        </w:rPr>
        <w:t> than</w:t>
      </w:r>
      <w:r>
        <w:rPr>
          <w:w w:val="110"/>
          <w:sz w:val="18"/>
        </w:rPr>
        <w:t> a</w:t>
      </w:r>
      <w:r>
        <w:rPr>
          <w:w w:val="110"/>
          <w:sz w:val="18"/>
        </w:rPr>
        <w:t> 22"x30" poster board.</w:t>
      </w:r>
    </w:p>
    <w:p>
      <w:pPr>
        <w:pStyle w:val="ListParagraph"/>
        <w:numPr>
          <w:ilvl w:val="0"/>
          <w:numId w:val="53"/>
        </w:numPr>
        <w:tabs>
          <w:tab w:pos="1095" w:val="left" w:leader="none"/>
        </w:tabs>
        <w:spacing w:line="189" w:lineRule="exact" w:before="0" w:after="0"/>
        <w:ind w:left="1095" w:right="0" w:hanging="282"/>
        <w:jc w:val="both"/>
        <w:rPr>
          <w:sz w:val="18"/>
        </w:rPr>
      </w:pPr>
      <w:r>
        <w:rPr>
          <w:w w:val="110"/>
          <w:sz w:val="18"/>
        </w:rPr>
        <w:t>Astronomy</w:t>
      </w:r>
      <w:r>
        <w:rPr>
          <w:spacing w:val="-3"/>
          <w:w w:val="110"/>
          <w:sz w:val="18"/>
        </w:rPr>
        <w:t> </w:t>
      </w:r>
      <w:r>
        <w:rPr>
          <w:w w:val="110"/>
          <w:sz w:val="18"/>
        </w:rPr>
        <w:t>Project</w:t>
      </w:r>
      <w:r>
        <w:rPr>
          <w:spacing w:val="-3"/>
          <w:w w:val="110"/>
          <w:sz w:val="18"/>
        </w:rPr>
        <w:t> </w:t>
      </w:r>
      <w:r>
        <w:rPr>
          <w:w w:val="110"/>
          <w:sz w:val="18"/>
        </w:rPr>
        <w:t>Notebooks</w:t>
      </w:r>
      <w:r>
        <w:rPr>
          <w:spacing w:val="-3"/>
          <w:w w:val="110"/>
          <w:sz w:val="18"/>
        </w:rPr>
        <w:t> </w:t>
      </w:r>
      <w:r>
        <w:rPr>
          <w:w w:val="110"/>
          <w:sz w:val="18"/>
        </w:rPr>
        <w:t>must</w:t>
      </w:r>
      <w:r>
        <w:rPr>
          <w:spacing w:val="-2"/>
          <w:w w:val="110"/>
          <w:sz w:val="18"/>
        </w:rPr>
        <w:t> </w:t>
      </w:r>
      <w:r>
        <w:rPr>
          <w:w w:val="110"/>
          <w:sz w:val="18"/>
        </w:rPr>
        <w:t>be</w:t>
      </w:r>
      <w:r>
        <w:rPr>
          <w:spacing w:val="-3"/>
          <w:w w:val="110"/>
          <w:sz w:val="18"/>
        </w:rPr>
        <w:t> </w:t>
      </w:r>
      <w:r>
        <w:rPr>
          <w:w w:val="110"/>
          <w:sz w:val="18"/>
        </w:rPr>
        <w:t>in</w:t>
      </w:r>
      <w:r>
        <w:rPr>
          <w:spacing w:val="-3"/>
          <w:w w:val="110"/>
          <w:sz w:val="18"/>
        </w:rPr>
        <w:t> </w:t>
      </w:r>
      <w:r>
        <w:rPr>
          <w:w w:val="110"/>
          <w:sz w:val="18"/>
        </w:rPr>
        <w:t>a</w:t>
      </w:r>
      <w:r>
        <w:rPr>
          <w:spacing w:val="-3"/>
          <w:w w:val="110"/>
          <w:sz w:val="18"/>
        </w:rPr>
        <w:t> </w:t>
      </w:r>
      <w:r>
        <w:rPr>
          <w:w w:val="110"/>
          <w:sz w:val="18"/>
        </w:rPr>
        <w:t>3-ring</w:t>
      </w:r>
      <w:r>
        <w:rPr>
          <w:spacing w:val="-2"/>
          <w:w w:val="110"/>
          <w:sz w:val="18"/>
        </w:rPr>
        <w:t> binder.</w:t>
      </w:r>
    </w:p>
    <w:p>
      <w:pPr>
        <w:spacing w:line="200" w:lineRule="exact" w:before="134"/>
        <w:ind w:left="791" w:right="0" w:firstLine="0"/>
        <w:jc w:val="left"/>
        <w:rPr>
          <w:sz w:val="18"/>
        </w:rPr>
      </w:pPr>
      <w:r>
        <w:rPr>
          <w:spacing w:val="-2"/>
          <w:w w:val="115"/>
          <w:sz w:val="18"/>
        </w:rPr>
        <w:t>Class</w:t>
      </w:r>
      <w:r>
        <w:rPr>
          <w:spacing w:val="-4"/>
          <w:w w:val="115"/>
          <w:sz w:val="18"/>
        </w:rPr>
        <w:t> </w:t>
      </w:r>
      <w:r>
        <w:rPr>
          <w:spacing w:val="-2"/>
          <w:w w:val="115"/>
          <w:sz w:val="18"/>
        </w:rPr>
        <w:t>2301</w:t>
      </w:r>
      <w:r>
        <w:rPr>
          <w:spacing w:val="-3"/>
          <w:w w:val="115"/>
          <w:sz w:val="18"/>
        </w:rPr>
        <w:t> </w:t>
      </w:r>
      <w:r>
        <w:rPr>
          <w:spacing w:val="-2"/>
          <w:w w:val="115"/>
          <w:sz w:val="18"/>
        </w:rPr>
        <w:t>-</w:t>
      </w:r>
      <w:r>
        <w:rPr>
          <w:spacing w:val="-3"/>
          <w:w w:val="115"/>
          <w:sz w:val="18"/>
        </w:rPr>
        <w:t> </w:t>
      </w:r>
      <w:r>
        <w:rPr>
          <w:spacing w:val="-2"/>
          <w:w w:val="115"/>
          <w:sz w:val="18"/>
        </w:rPr>
        <w:t>Telescope</w:t>
      </w:r>
      <w:r>
        <w:rPr>
          <w:spacing w:val="-4"/>
          <w:w w:val="115"/>
          <w:sz w:val="18"/>
        </w:rPr>
        <w:t> </w:t>
      </w:r>
      <w:r>
        <w:rPr>
          <w:spacing w:val="-2"/>
          <w:w w:val="115"/>
          <w:sz w:val="18"/>
        </w:rPr>
        <w:t>made</w:t>
      </w:r>
      <w:r>
        <w:rPr>
          <w:spacing w:val="-3"/>
          <w:w w:val="115"/>
          <w:sz w:val="18"/>
        </w:rPr>
        <w:t> </w:t>
      </w:r>
      <w:r>
        <w:rPr>
          <w:spacing w:val="-2"/>
          <w:w w:val="115"/>
          <w:sz w:val="18"/>
        </w:rPr>
        <w:t>from</w:t>
      </w:r>
      <w:r>
        <w:rPr>
          <w:spacing w:val="-3"/>
          <w:w w:val="115"/>
          <w:sz w:val="18"/>
        </w:rPr>
        <w:t> </w:t>
      </w:r>
      <w:r>
        <w:rPr>
          <w:spacing w:val="-5"/>
          <w:w w:val="115"/>
          <w:sz w:val="18"/>
        </w:rPr>
        <w:t>kit</w:t>
      </w:r>
    </w:p>
    <w:p>
      <w:pPr>
        <w:spacing w:line="196" w:lineRule="auto" w:before="11"/>
        <w:ind w:left="791" w:right="3000" w:firstLine="0"/>
        <w:jc w:val="left"/>
        <w:rPr>
          <w:sz w:val="18"/>
        </w:rPr>
      </w:pPr>
      <w:r>
        <w:rPr>
          <w:spacing w:val="-2"/>
          <w:w w:val="115"/>
          <w:sz w:val="18"/>
        </w:rPr>
        <w:t>Class</w:t>
      </w:r>
      <w:r>
        <w:rPr>
          <w:spacing w:val="-7"/>
          <w:w w:val="115"/>
          <w:sz w:val="18"/>
        </w:rPr>
        <w:t> </w:t>
      </w:r>
      <w:r>
        <w:rPr>
          <w:spacing w:val="-2"/>
          <w:w w:val="115"/>
          <w:sz w:val="18"/>
        </w:rPr>
        <w:t>2302</w:t>
      </w:r>
      <w:r>
        <w:rPr>
          <w:spacing w:val="-7"/>
          <w:w w:val="115"/>
          <w:sz w:val="18"/>
        </w:rPr>
        <w:t> </w:t>
      </w:r>
      <w:r>
        <w:rPr>
          <w:spacing w:val="-2"/>
          <w:w w:val="115"/>
          <w:sz w:val="18"/>
        </w:rPr>
        <w:t>-</w:t>
      </w:r>
      <w:r>
        <w:rPr>
          <w:spacing w:val="-7"/>
          <w:w w:val="115"/>
          <w:sz w:val="18"/>
        </w:rPr>
        <w:t> </w:t>
      </w:r>
      <w:r>
        <w:rPr>
          <w:spacing w:val="-2"/>
          <w:w w:val="115"/>
          <w:sz w:val="18"/>
        </w:rPr>
        <w:t>Telescope</w:t>
      </w:r>
      <w:r>
        <w:rPr>
          <w:spacing w:val="-7"/>
          <w:w w:val="115"/>
          <w:sz w:val="18"/>
        </w:rPr>
        <w:t> </w:t>
      </w:r>
      <w:r>
        <w:rPr>
          <w:spacing w:val="-2"/>
          <w:w w:val="115"/>
          <w:sz w:val="18"/>
        </w:rPr>
        <w:t>made</w:t>
      </w:r>
      <w:r>
        <w:rPr>
          <w:spacing w:val="-7"/>
          <w:w w:val="115"/>
          <w:sz w:val="18"/>
        </w:rPr>
        <w:t> </w:t>
      </w:r>
      <w:r>
        <w:rPr>
          <w:spacing w:val="-2"/>
          <w:w w:val="115"/>
          <w:sz w:val="18"/>
        </w:rPr>
        <w:t>from</w:t>
      </w:r>
      <w:r>
        <w:rPr>
          <w:spacing w:val="-7"/>
          <w:w w:val="115"/>
          <w:sz w:val="18"/>
        </w:rPr>
        <w:t> </w:t>
      </w:r>
      <w:r>
        <w:rPr>
          <w:spacing w:val="-2"/>
          <w:w w:val="115"/>
          <w:sz w:val="18"/>
        </w:rPr>
        <w:t>Original</w:t>
      </w:r>
      <w:r>
        <w:rPr>
          <w:spacing w:val="-7"/>
          <w:w w:val="115"/>
          <w:sz w:val="18"/>
        </w:rPr>
        <w:t> </w:t>
      </w:r>
      <w:r>
        <w:rPr>
          <w:spacing w:val="-2"/>
          <w:w w:val="115"/>
          <w:sz w:val="18"/>
        </w:rPr>
        <w:t>Design </w:t>
      </w:r>
      <w:r>
        <w:rPr>
          <w:w w:val="115"/>
          <w:sz w:val="18"/>
        </w:rPr>
        <w:t>Class 2303 - Astronomy Educational Display</w:t>
      </w:r>
    </w:p>
    <w:p>
      <w:pPr>
        <w:spacing w:line="196" w:lineRule="auto" w:before="0"/>
        <w:ind w:left="791" w:right="3350" w:firstLine="0"/>
        <w:jc w:val="left"/>
        <w:rPr>
          <w:sz w:val="18"/>
        </w:rPr>
      </w:pPr>
      <w:r>
        <w:rPr>
          <w:w w:val="110"/>
          <w:sz w:val="18"/>
        </w:rPr>
        <w:t>Class 2304 - Astronomy Educational Notebook </w:t>
      </w:r>
      <w:r>
        <w:rPr>
          <w:w w:val="115"/>
          <w:sz w:val="18"/>
        </w:rPr>
        <w:t>Class 2305 - Astronomy Educational Poster</w:t>
      </w:r>
    </w:p>
    <w:p>
      <w:pPr>
        <w:spacing w:after="0" w:line="196" w:lineRule="auto"/>
        <w:jc w:val="left"/>
        <w:rPr>
          <w:sz w:val="18"/>
        </w:rPr>
        <w:sectPr>
          <w:footerReference w:type="default" r:id="rId83"/>
          <w:pgSz w:w="7920" w:h="12240"/>
          <w:pgMar w:header="0" w:footer="288" w:top="380" w:bottom="480" w:left="0" w:right="0"/>
          <w:pgNumType w:start="60"/>
        </w:sectPr>
      </w:pPr>
    </w:p>
    <w:p>
      <w:pPr>
        <w:pStyle w:val="Heading9"/>
        <w:spacing w:before="84"/>
        <w:rPr>
          <w:i/>
          <w:u w:val="none"/>
        </w:rPr>
      </w:pPr>
      <w:r>
        <w:rPr>
          <w:i/>
          <w:spacing w:val="-2"/>
          <w:w w:val="120"/>
          <w:u w:val="single"/>
        </w:rPr>
        <w:t>ROBOTICS</w:t>
      </w:r>
    </w:p>
    <w:p>
      <w:pPr>
        <w:pStyle w:val="ListParagraph"/>
        <w:numPr>
          <w:ilvl w:val="0"/>
          <w:numId w:val="54"/>
        </w:numPr>
        <w:tabs>
          <w:tab w:pos="1147" w:val="left" w:leader="none"/>
        </w:tabs>
        <w:spacing w:line="200" w:lineRule="exact" w:before="120" w:after="0"/>
        <w:ind w:left="1147" w:right="0" w:hanging="203"/>
        <w:jc w:val="both"/>
        <w:rPr>
          <w:sz w:val="18"/>
        </w:rPr>
      </w:pPr>
      <w:r>
        <w:rPr>
          <w:sz w:val="18"/>
        </w:rPr>
        <w:t>Open</w:t>
      </w:r>
      <w:r>
        <w:rPr>
          <w:spacing w:val="12"/>
          <w:sz w:val="18"/>
        </w:rPr>
        <w:t> </w:t>
      </w:r>
      <w:r>
        <w:rPr>
          <w:sz w:val="18"/>
        </w:rPr>
        <w:t>to</w:t>
      </w:r>
      <w:r>
        <w:rPr>
          <w:spacing w:val="12"/>
          <w:sz w:val="18"/>
        </w:rPr>
        <w:t> </w:t>
      </w:r>
      <w:r>
        <w:rPr>
          <w:sz w:val="18"/>
        </w:rPr>
        <w:t>members</w:t>
      </w:r>
      <w:r>
        <w:rPr>
          <w:spacing w:val="13"/>
          <w:sz w:val="18"/>
        </w:rPr>
        <w:t> </w:t>
      </w:r>
      <w:r>
        <w:rPr>
          <w:sz w:val="18"/>
        </w:rPr>
        <w:t>enrolled</w:t>
      </w:r>
      <w:r>
        <w:rPr>
          <w:spacing w:val="12"/>
          <w:sz w:val="18"/>
        </w:rPr>
        <w:t> </w:t>
      </w:r>
      <w:r>
        <w:rPr>
          <w:sz w:val="18"/>
        </w:rPr>
        <w:t>in</w:t>
      </w:r>
      <w:r>
        <w:rPr>
          <w:spacing w:val="12"/>
          <w:sz w:val="18"/>
        </w:rPr>
        <w:t> </w:t>
      </w:r>
      <w:r>
        <w:rPr>
          <w:sz w:val="18"/>
        </w:rPr>
        <w:t>the</w:t>
      </w:r>
      <w:r>
        <w:rPr>
          <w:spacing w:val="13"/>
          <w:sz w:val="18"/>
        </w:rPr>
        <w:t> </w:t>
      </w:r>
      <w:r>
        <w:rPr>
          <w:sz w:val="18"/>
        </w:rPr>
        <w:t>Robotics</w:t>
      </w:r>
      <w:r>
        <w:rPr>
          <w:spacing w:val="12"/>
          <w:sz w:val="18"/>
        </w:rPr>
        <w:t> </w:t>
      </w:r>
      <w:r>
        <w:rPr>
          <w:spacing w:val="-2"/>
          <w:sz w:val="18"/>
        </w:rPr>
        <w:t>Project.</w:t>
      </w:r>
    </w:p>
    <w:p>
      <w:pPr>
        <w:pStyle w:val="ListParagraph"/>
        <w:numPr>
          <w:ilvl w:val="0"/>
          <w:numId w:val="54"/>
        </w:numPr>
        <w:tabs>
          <w:tab w:pos="1108" w:val="left" w:leader="none"/>
          <w:tab w:pos="1111" w:val="left" w:leader="none"/>
        </w:tabs>
        <w:spacing w:line="196" w:lineRule="auto" w:before="11" w:after="0"/>
        <w:ind w:left="1111" w:right="786" w:hanging="167"/>
        <w:jc w:val="both"/>
        <w:rPr>
          <w:sz w:val="18"/>
        </w:rPr>
      </w:pPr>
      <w:r>
        <w:rPr>
          <w:spacing w:val="-4"/>
          <w:w w:val="110"/>
          <w:sz w:val="18"/>
        </w:rPr>
        <w:t>Each robot must be free-standing, without the need for additional supports in order</w:t>
      </w:r>
      <w:r>
        <w:rPr>
          <w:spacing w:val="-8"/>
          <w:w w:val="110"/>
          <w:sz w:val="18"/>
        </w:rPr>
        <w:t> </w:t>
      </w:r>
      <w:r>
        <w:rPr>
          <w:spacing w:val="-4"/>
          <w:w w:val="110"/>
          <w:sz w:val="18"/>
        </w:rPr>
        <w:t>to</w:t>
      </w:r>
      <w:r>
        <w:rPr>
          <w:spacing w:val="-7"/>
          <w:w w:val="110"/>
          <w:sz w:val="18"/>
        </w:rPr>
        <w:t> </w:t>
      </w:r>
      <w:r>
        <w:rPr>
          <w:spacing w:val="-4"/>
          <w:w w:val="110"/>
          <w:sz w:val="18"/>
        </w:rPr>
        <w:t>be</w:t>
      </w:r>
      <w:r>
        <w:rPr>
          <w:spacing w:val="-7"/>
          <w:w w:val="110"/>
          <w:sz w:val="18"/>
        </w:rPr>
        <w:t> </w:t>
      </w:r>
      <w:r>
        <w:rPr>
          <w:spacing w:val="-4"/>
          <w:w w:val="110"/>
          <w:sz w:val="18"/>
        </w:rPr>
        <w:t>moved</w:t>
      </w:r>
      <w:r>
        <w:rPr>
          <w:spacing w:val="-7"/>
          <w:w w:val="110"/>
          <w:sz w:val="18"/>
        </w:rPr>
        <w:t> </w:t>
      </w:r>
      <w:r>
        <w:rPr>
          <w:spacing w:val="-4"/>
          <w:w w:val="110"/>
          <w:sz w:val="18"/>
        </w:rPr>
        <w:t>or</w:t>
      </w:r>
      <w:r>
        <w:rPr>
          <w:spacing w:val="-7"/>
          <w:w w:val="110"/>
          <w:sz w:val="18"/>
        </w:rPr>
        <w:t> </w:t>
      </w:r>
      <w:r>
        <w:rPr>
          <w:spacing w:val="-4"/>
          <w:w w:val="110"/>
          <w:sz w:val="18"/>
        </w:rPr>
        <w:t>exhibited.</w:t>
      </w:r>
      <w:r>
        <w:rPr>
          <w:spacing w:val="-8"/>
          <w:w w:val="110"/>
          <w:sz w:val="18"/>
        </w:rPr>
        <w:t> </w:t>
      </w:r>
      <w:r>
        <w:rPr>
          <w:spacing w:val="-4"/>
          <w:w w:val="110"/>
          <w:sz w:val="18"/>
        </w:rPr>
        <w:t>Each</w:t>
      </w:r>
      <w:r>
        <w:rPr>
          <w:spacing w:val="-7"/>
          <w:w w:val="110"/>
          <w:sz w:val="18"/>
        </w:rPr>
        <w:t> </w:t>
      </w:r>
      <w:r>
        <w:rPr>
          <w:spacing w:val="-4"/>
          <w:w w:val="110"/>
          <w:sz w:val="18"/>
        </w:rPr>
        <w:t>exhibit</w:t>
      </w:r>
      <w:r>
        <w:rPr>
          <w:spacing w:val="-7"/>
          <w:w w:val="110"/>
          <w:sz w:val="18"/>
        </w:rPr>
        <w:t> </w:t>
      </w:r>
      <w:r>
        <w:rPr>
          <w:spacing w:val="-4"/>
          <w:w w:val="110"/>
          <w:sz w:val="18"/>
        </w:rPr>
        <w:t>must</w:t>
      </w:r>
      <w:r>
        <w:rPr>
          <w:spacing w:val="-7"/>
          <w:w w:val="110"/>
          <w:sz w:val="18"/>
        </w:rPr>
        <w:t> </w:t>
      </w:r>
      <w:r>
        <w:rPr>
          <w:spacing w:val="-4"/>
          <w:w w:val="110"/>
          <w:sz w:val="18"/>
        </w:rPr>
        <w:t>include</w:t>
      </w:r>
      <w:r>
        <w:rPr>
          <w:spacing w:val="-7"/>
          <w:w w:val="110"/>
          <w:sz w:val="18"/>
        </w:rPr>
        <w:t> </w:t>
      </w:r>
      <w:r>
        <w:rPr>
          <w:spacing w:val="-4"/>
          <w:w w:val="110"/>
          <w:sz w:val="18"/>
        </w:rPr>
        <w:t>a</w:t>
      </w:r>
      <w:r>
        <w:rPr>
          <w:spacing w:val="-8"/>
          <w:w w:val="110"/>
          <w:sz w:val="18"/>
        </w:rPr>
        <w:t> </w:t>
      </w:r>
      <w:r>
        <w:rPr>
          <w:spacing w:val="-4"/>
          <w:w w:val="110"/>
          <w:sz w:val="18"/>
        </w:rPr>
        <w:t>robot,</w:t>
      </w:r>
      <w:r>
        <w:rPr>
          <w:spacing w:val="-7"/>
          <w:w w:val="110"/>
          <w:sz w:val="18"/>
        </w:rPr>
        <w:t> </w:t>
      </w:r>
      <w:r>
        <w:rPr>
          <w:spacing w:val="-4"/>
          <w:w w:val="110"/>
          <w:sz w:val="18"/>
        </w:rPr>
        <w:t>information </w:t>
      </w:r>
      <w:r>
        <w:rPr>
          <w:w w:val="110"/>
          <w:sz w:val="18"/>
        </w:rPr>
        <w:t>packets</w:t>
      </w:r>
      <w:r>
        <w:rPr>
          <w:spacing w:val="-2"/>
          <w:w w:val="110"/>
          <w:sz w:val="18"/>
        </w:rPr>
        <w:t> </w:t>
      </w:r>
      <w:r>
        <w:rPr>
          <w:w w:val="110"/>
          <w:sz w:val="18"/>
        </w:rPr>
        <w:t>are</w:t>
      </w:r>
      <w:r>
        <w:rPr>
          <w:spacing w:val="-2"/>
          <w:w w:val="110"/>
          <w:sz w:val="18"/>
        </w:rPr>
        <w:t> </w:t>
      </w:r>
      <w:r>
        <w:rPr>
          <w:w w:val="110"/>
          <w:sz w:val="18"/>
        </w:rPr>
        <w:t>not</w:t>
      </w:r>
      <w:r>
        <w:rPr>
          <w:spacing w:val="-2"/>
          <w:w w:val="110"/>
          <w:sz w:val="18"/>
        </w:rPr>
        <w:t> </w:t>
      </w:r>
      <w:r>
        <w:rPr>
          <w:w w:val="110"/>
          <w:sz w:val="18"/>
        </w:rPr>
        <w:t>a</w:t>
      </w:r>
      <w:r>
        <w:rPr>
          <w:spacing w:val="-2"/>
          <w:w w:val="110"/>
          <w:sz w:val="18"/>
        </w:rPr>
        <w:t> </w:t>
      </w:r>
      <w:r>
        <w:rPr>
          <w:w w:val="110"/>
          <w:sz w:val="18"/>
        </w:rPr>
        <w:t>sufﬁcient</w:t>
      </w:r>
      <w:r>
        <w:rPr>
          <w:spacing w:val="-2"/>
          <w:w w:val="110"/>
          <w:sz w:val="18"/>
        </w:rPr>
        <w:t> </w:t>
      </w:r>
      <w:r>
        <w:rPr>
          <w:w w:val="110"/>
          <w:sz w:val="18"/>
        </w:rPr>
        <w:t>exhibit.</w:t>
      </w:r>
    </w:p>
    <w:p>
      <w:pPr>
        <w:pStyle w:val="ListParagraph"/>
        <w:numPr>
          <w:ilvl w:val="0"/>
          <w:numId w:val="54"/>
        </w:numPr>
        <w:tabs>
          <w:tab w:pos="1108" w:val="left" w:leader="none"/>
          <w:tab w:pos="1111" w:val="left" w:leader="none"/>
        </w:tabs>
        <w:spacing w:line="196" w:lineRule="auto" w:before="0" w:after="0"/>
        <w:ind w:left="1111" w:right="785" w:hanging="167"/>
        <w:jc w:val="both"/>
        <w:rPr>
          <w:sz w:val="18"/>
        </w:rPr>
      </w:pPr>
      <w:r>
        <w:rPr>
          <w:spacing w:val="-2"/>
          <w:w w:val="110"/>
          <w:sz w:val="18"/>
        </w:rPr>
        <w:t>Robots must have automated articulated structures (arms, wheels, grippers, </w:t>
      </w:r>
      <w:r>
        <w:rPr>
          <w:w w:val="110"/>
          <w:sz w:val="18"/>
        </w:rPr>
        <w:t>etc.).</w:t>
      </w:r>
      <w:r>
        <w:rPr>
          <w:spacing w:val="-10"/>
          <w:w w:val="110"/>
          <w:sz w:val="18"/>
        </w:rPr>
        <w:t> </w:t>
      </w:r>
      <w:r>
        <w:rPr>
          <w:w w:val="110"/>
          <w:sz w:val="18"/>
        </w:rPr>
        <w:t>Game</w:t>
      </w:r>
      <w:r>
        <w:rPr>
          <w:spacing w:val="-10"/>
          <w:w w:val="110"/>
          <w:sz w:val="18"/>
        </w:rPr>
        <w:t> </w:t>
      </w:r>
      <w:r>
        <w:rPr>
          <w:w w:val="110"/>
          <w:sz w:val="18"/>
        </w:rPr>
        <w:t>consoles</w:t>
      </w:r>
      <w:r>
        <w:rPr>
          <w:spacing w:val="-10"/>
          <w:w w:val="110"/>
          <w:sz w:val="18"/>
        </w:rPr>
        <w:t> </w:t>
      </w:r>
      <w:r>
        <w:rPr>
          <w:w w:val="110"/>
          <w:sz w:val="18"/>
        </w:rPr>
        <w:t>that</w:t>
      </w:r>
      <w:r>
        <w:rPr>
          <w:spacing w:val="-10"/>
          <w:w w:val="110"/>
          <w:sz w:val="18"/>
        </w:rPr>
        <w:t> </w:t>
      </w:r>
      <w:r>
        <w:rPr>
          <w:w w:val="110"/>
          <w:sz w:val="18"/>
        </w:rPr>
        <w:t>display</w:t>
      </w:r>
      <w:r>
        <w:rPr>
          <w:spacing w:val="-10"/>
          <w:w w:val="110"/>
          <w:sz w:val="18"/>
        </w:rPr>
        <w:t> </w:t>
      </w:r>
      <w:r>
        <w:rPr>
          <w:w w:val="110"/>
          <w:sz w:val="18"/>
        </w:rPr>
        <w:t>on</w:t>
      </w:r>
      <w:r>
        <w:rPr>
          <w:spacing w:val="-10"/>
          <w:w w:val="110"/>
          <w:sz w:val="18"/>
        </w:rPr>
        <w:t> </w:t>
      </w:r>
      <w:r>
        <w:rPr>
          <w:w w:val="110"/>
          <w:sz w:val="18"/>
        </w:rPr>
        <w:t>a</w:t>
      </w:r>
      <w:r>
        <w:rPr>
          <w:spacing w:val="-10"/>
          <w:w w:val="110"/>
          <w:sz w:val="18"/>
        </w:rPr>
        <w:t> </w:t>
      </w:r>
      <w:r>
        <w:rPr>
          <w:w w:val="110"/>
          <w:sz w:val="18"/>
        </w:rPr>
        <w:t>screen</w:t>
      </w:r>
      <w:r>
        <w:rPr>
          <w:spacing w:val="-10"/>
          <w:w w:val="110"/>
          <w:sz w:val="18"/>
        </w:rPr>
        <w:t> </w:t>
      </w:r>
      <w:r>
        <w:rPr>
          <w:w w:val="110"/>
          <w:sz w:val="18"/>
        </w:rPr>
        <w:t>are</w:t>
      </w:r>
      <w:r>
        <w:rPr>
          <w:spacing w:val="-10"/>
          <w:w w:val="110"/>
          <w:sz w:val="18"/>
        </w:rPr>
        <w:t> </w:t>
      </w:r>
      <w:r>
        <w:rPr>
          <w:w w:val="110"/>
          <w:sz w:val="18"/>
        </w:rPr>
        <w:t>not</w:t>
      </w:r>
      <w:r>
        <w:rPr>
          <w:spacing w:val="-10"/>
          <w:w w:val="110"/>
          <w:sz w:val="18"/>
        </w:rPr>
        <w:t> </w:t>
      </w:r>
      <w:r>
        <w:rPr>
          <w:w w:val="110"/>
          <w:sz w:val="18"/>
        </w:rPr>
        <w:t>considered</w:t>
      </w:r>
      <w:r>
        <w:rPr>
          <w:spacing w:val="-10"/>
          <w:w w:val="110"/>
          <w:sz w:val="18"/>
        </w:rPr>
        <w:t> </w:t>
      </w:r>
      <w:r>
        <w:rPr>
          <w:w w:val="110"/>
          <w:sz w:val="18"/>
        </w:rPr>
        <w:t>robots</w:t>
      </w:r>
      <w:r>
        <w:rPr>
          <w:spacing w:val="-10"/>
          <w:w w:val="110"/>
          <w:sz w:val="18"/>
        </w:rPr>
        <w:t> </w:t>
      </w:r>
      <w:r>
        <w:rPr>
          <w:w w:val="110"/>
          <w:sz w:val="18"/>
        </w:rPr>
        <w:t>and </w:t>
      </w:r>
      <w:r>
        <w:rPr>
          <w:spacing w:val="-4"/>
          <w:w w:val="110"/>
          <w:sz w:val="18"/>
        </w:rPr>
        <w:t>should</w:t>
      </w:r>
      <w:r>
        <w:rPr>
          <w:spacing w:val="-7"/>
          <w:w w:val="110"/>
          <w:sz w:val="18"/>
        </w:rPr>
        <w:t> </w:t>
      </w:r>
      <w:r>
        <w:rPr>
          <w:spacing w:val="-4"/>
          <w:w w:val="110"/>
          <w:sz w:val="18"/>
        </w:rPr>
        <w:t>either</w:t>
      </w:r>
      <w:r>
        <w:rPr>
          <w:spacing w:val="-7"/>
          <w:w w:val="110"/>
          <w:sz w:val="18"/>
        </w:rPr>
        <w:t> </w:t>
      </w:r>
      <w:r>
        <w:rPr>
          <w:spacing w:val="-4"/>
          <w:w w:val="110"/>
          <w:sz w:val="18"/>
        </w:rPr>
        <w:t>be</w:t>
      </w:r>
      <w:r>
        <w:rPr>
          <w:spacing w:val="-7"/>
          <w:w w:val="110"/>
          <w:sz w:val="18"/>
        </w:rPr>
        <w:t> </w:t>
      </w:r>
      <w:r>
        <w:rPr>
          <w:spacing w:val="-4"/>
          <w:w w:val="110"/>
          <w:sz w:val="18"/>
        </w:rPr>
        <w:t>entered</w:t>
      </w:r>
      <w:r>
        <w:rPr>
          <w:spacing w:val="-7"/>
          <w:w w:val="110"/>
          <w:sz w:val="18"/>
        </w:rPr>
        <w:t> </w:t>
      </w:r>
      <w:r>
        <w:rPr>
          <w:spacing w:val="-4"/>
          <w:w w:val="110"/>
          <w:sz w:val="18"/>
        </w:rPr>
        <w:t>in</w:t>
      </w:r>
      <w:r>
        <w:rPr>
          <w:spacing w:val="-7"/>
          <w:w w:val="110"/>
          <w:sz w:val="18"/>
        </w:rPr>
        <w:t> </w:t>
      </w:r>
      <w:r>
        <w:rPr>
          <w:spacing w:val="-4"/>
          <w:w w:val="110"/>
          <w:sz w:val="18"/>
        </w:rPr>
        <w:t>computer</w:t>
      </w:r>
      <w:r>
        <w:rPr>
          <w:spacing w:val="-7"/>
          <w:w w:val="110"/>
          <w:sz w:val="18"/>
        </w:rPr>
        <w:t> </w:t>
      </w:r>
      <w:r>
        <w:rPr>
          <w:spacing w:val="-4"/>
          <w:w w:val="110"/>
          <w:sz w:val="18"/>
        </w:rPr>
        <w:t>systems</w:t>
      </w:r>
      <w:r>
        <w:rPr>
          <w:spacing w:val="-7"/>
          <w:w w:val="110"/>
          <w:sz w:val="18"/>
        </w:rPr>
        <w:t> </w:t>
      </w:r>
      <w:r>
        <w:rPr>
          <w:spacing w:val="-4"/>
          <w:w w:val="110"/>
          <w:sz w:val="18"/>
        </w:rPr>
        <w:t>division</w:t>
      </w:r>
      <w:r>
        <w:rPr>
          <w:spacing w:val="-7"/>
          <w:w w:val="110"/>
          <w:sz w:val="18"/>
        </w:rPr>
        <w:t> </w:t>
      </w:r>
      <w:r>
        <w:rPr>
          <w:spacing w:val="-4"/>
          <w:w w:val="110"/>
          <w:sz w:val="18"/>
        </w:rPr>
        <w:t>or</w:t>
      </w:r>
      <w:r>
        <w:rPr>
          <w:spacing w:val="-7"/>
          <w:w w:val="110"/>
          <w:sz w:val="18"/>
        </w:rPr>
        <w:t> </w:t>
      </w:r>
      <w:r>
        <w:rPr>
          <w:spacing w:val="-4"/>
          <w:w w:val="110"/>
          <w:sz w:val="18"/>
        </w:rPr>
        <w:t>energy</w:t>
      </w:r>
      <w:r>
        <w:rPr>
          <w:spacing w:val="-7"/>
          <w:w w:val="110"/>
          <w:sz w:val="18"/>
        </w:rPr>
        <w:t> </w:t>
      </w:r>
      <w:r>
        <w:rPr>
          <w:spacing w:val="-4"/>
          <w:w w:val="110"/>
          <w:sz w:val="18"/>
        </w:rPr>
        <w:t>management project.</w:t>
      </w:r>
      <w:r>
        <w:rPr>
          <w:spacing w:val="-8"/>
          <w:w w:val="110"/>
          <w:sz w:val="18"/>
        </w:rPr>
        <w:t> </w:t>
      </w:r>
      <w:r>
        <w:rPr>
          <w:spacing w:val="-4"/>
          <w:w w:val="110"/>
          <w:sz w:val="18"/>
        </w:rPr>
        <w:t>Robots</w:t>
      </w:r>
      <w:r>
        <w:rPr>
          <w:spacing w:val="-7"/>
          <w:w w:val="110"/>
          <w:sz w:val="18"/>
        </w:rPr>
        <w:t> </w:t>
      </w:r>
      <w:r>
        <w:rPr>
          <w:spacing w:val="-4"/>
          <w:w w:val="110"/>
          <w:sz w:val="18"/>
        </w:rPr>
        <w:t>requiring</w:t>
      </w:r>
      <w:r>
        <w:rPr>
          <w:spacing w:val="-7"/>
          <w:w w:val="110"/>
          <w:sz w:val="18"/>
        </w:rPr>
        <w:t> </w:t>
      </w:r>
      <w:r>
        <w:rPr>
          <w:spacing w:val="-4"/>
          <w:w w:val="110"/>
          <w:sz w:val="18"/>
        </w:rPr>
        <w:t>no</w:t>
      </w:r>
      <w:r>
        <w:rPr>
          <w:spacing w:val="-7"/>
          <w:w w:val="110"/>
          <w:sz w:val="18"/>
        </w:rPr>
        <w:t> </w:t>
      </w:r>
      <w:r>
        <w:rPr>
          <w:spacing w:val="-4"/>
          <w:w w:val="110"/>
          <w:sz w:val="18"/>
        </w:rPr>
        <w:t>assembly,</w:t>
      </w:r>
      <w:r>
        <w:rPr>
          <w:spacing w:val="-7"/>
          <w:w w:val="110"/>
          <w:sz w:val="18"/>
        </w:rPr>
        <w:t> </w:t>
      </w:r>
      <w:r>
        <w:rPr>
          <w:spacing w:val="-4"/>
          <w:w w:val="110"/>
          <w:sz w:val="18"/>
        </w:rPr>
        <w:t>just</w:t>
      </w:r>
      <w:r>
        <w:rPr>
          <w:spacing w:val="-8"/>
          <w:w w:val="110"/>
          <w:sz w:val="18"/>
        </w:rPr>
        <w:t> </w:t>
      </w:r>
      <w:r>
        <w:rPr>
          <w:spacing w:val="-4"/>
          <w:w w:val="110"/>
          <w:sz w:val="18"/>
        </w:rPr>
        <w:t>programming,</w:t>
      </w:r>
      <w:r>
        <w:rPr>
          <w:spacing w:val="-7"/>
          <w:w w:val="110"/>
          <w:sz w:val="18"/>
        </w:rPr>
        <w:t> </w:t>
      </w:r>
      <w:r>
        <w:rPr>
          <w:spacing w:val="-4"/>
          <w:w w:val="110"/>
          <w:sz w:val="18"/>
        </w:rPr>
        <w:t>such</w:t>
      </w:r>
      <w:r>
        <w:rPr>
          <w:spacing w:val="-7"/>
          <w:w w:val="110"/>
          <w:sz w:val="18"/>
        </w:rPr>
        <w:t> </w:t>
      </w:r>
      <w:r>
        <w:rPr>
          <w:spacing w:val="-4"/>
          <w:w w:val="110"/>
          <w:sz w:val="18"/>
        </w:rPr>
        <w:t>as</w:t>
      </w:r>
      <w:r>
        <w:rPr>
          <w:spacing w:val="-7"/>
          <w:w w:val="110"/>
          <w:sz w:val="18"/>
        </w:rPr>
        <w:t> </w:t>
      </w:r>
      <w:r>
        <w:rPr>
          <w:spacing w:val="-4"/>
          <w:w w:val="110"/>
          <w:sz w:val="18"/>
        </w:rPr>
        <w:t>Ozobots,</w:t>
      </w:r>
      <w:r>
        <w:rPr>
          <w:spacing w:val="-7"/>
          <w:w w:val="110"/>
          <w:sz w:val="18"/>
        </w:rPr>
        <w:t> </w:t>
      </w:r>
      <w:r>
        <w:rPr>
          <w:spacing w:val="-4"/>
          <w:w w:val="110"/>
          <w:sz w:val="18"/>
        </w:rPr>
        <w:t>are </w:t>
      </w:r>
      <w:r>
        <w:rPr>
          <w:spacing w:val="-2"/>
          <w:w w:val="110"/>
          <w:sz w:val="18"/>
        </w:rPr>
        <w:t>considered</w:t>
      </w:r>
      <w:r>
        <w:rPr>
          <w:spacing w:val="-9"/>
          <w:w w:val="110"/>
          <w:sz w:val="18"/>
        </w:rPr>
        <w:t> </w:t>
      </w:r>
      <w:r>
        <w:rPr>
          <w:spacing w:val="-2"/>
          <w:w w:val="110"/>
          <w:sz w:val="18"/>
        </w:rPr>
        <w:t>computer</w:t>
      </w:r>
      <w:r>
        <w:rPr>
          <w:spacing w:val="-9"/>
          <w:w w:val="110"/>
          <w:sz w:val="18"/>
        </w:rPr>
        <w:t> </w:t>
      </w:r>
      <w:r>
        <w:rPr>
          <w:spacing w:val="-2"/>
          <w:w w:val="110"/>
          <w:sz w:val="18"/>
        </w:rPr>
        <w:t>systems</w:t>
      </w:r>
      <w:r>
        <w:rPr>
          <w:spacing w:val="-9"/>
          <w:w w:val="110"/>
          <w:sz w:val="18"/>
        </w:rPr>
        <w:t> </w:t>
      </w:r>
      <w:r>
        <w:rPr>
          <w:spacing w:val="-2"/>
          <w:w w:val="110"/>
          <w:sz w:val="18"/>
        </w:rPr>
        <w:t>as</w:t>
      </w:r>
      <w:r>
        <w:rPr>
          <w:spacing w:val="-9"/>
          <w:w w:val="110"/>
          <w:sz w:val="18"/>
        </w:rPr>
        <w:t> </w:t>
      </w:r>
      <w:r>
        <w:rPr>
          <w:spacing w:val="-2"/>
          <w:w w:val="110"/>
          <w:sz w:val="18"/>
        </w:rPr>
        <w:t>the</w:t>
      </w:r>
      <w:r>
        <w:rPr>
          <w:spacing w:val="-9"/>
          <w:w w:val="110"/>
          <w:sz w:val="18"/>
        </w:rPr>
        <w:t> </w:t>
      </w:r>
      <w:r>
        <w:rPr>
          <w:spacing w:val="-2"/>
          <w:w w:val="110"/>
          <w:sz w:val="18"/>
        </w:rPr>
        <w:t>skill</w:t>
      </w:r>
      <w:r>
        <w:rPr>
          <w:spacing w:val="-9"/>
          <w:w w:val="110"/>
          <w:sz w:val="18"/>
        </w:rPr>
        <w:t> </w:t>
      </w:r>
      <w:r>
        <w:rPr>
          <w:spacing w:val="-2"/>
          <w:w w:val="110"/>
          <w:sz w:val="18"/>
        </w:rPr>
        <w:t>is</w:t>
      </w:r>
      <w:r>
        <w:rPr>
          <w:spacing w:val="-9"/>
          <w:w w:val="110"/>
          <w:sz w:val="18"/>
        </w:rPr>
        <w:t> </w:t>
      </w:r>
      <w:r>
        <w:rPr>
          <w:spacing w:val="-2"/>
          <w:w w:val="110"/>
          <w:sz w:val="18"/>
        </w:rPr>
        <w:t>focused</w:t>
      </w:r>
      <w:r>
        <w:rPr>
          <w:spacing w:val="-9"/>
          <w:w w:val="110"/>
          <w:sz w:val="18"/>
        </w:rPr>
        <w:t> </w:t>
      </w:r>
      <w:r>
        <w:rPr>
          <w:spacing w:val="-2"/>
          <w:w w:val="110"/>
          <w:sz w:val="18"/>
        </w:rPr>
        <w:t>on</w:t>
      </w:r>
      <w:r>
        <w:rPr>
          <w:spacing w:val="-9"/>
          <w:w w:val="110"/>
          <w:sz w:val="18"/>
        </w:rPr>
        <w:t> </w:t>
      </w:r>
      <w:r>
        <w:rPr>
          <w:spacing w:val="-2"/>
          <w:w w:val="110"/>
          <w:sz w:val="18"/>
        </w:rPr>
        <w:t>the</w:t>
      </w:r>
      <w:r>
        <w:rPr>
          <w:spacing w:val="-9"/>
          <w:w w:val="110"/>
          <w:sz w:val="18"/>
        </w:rPr>
        <w:t> </w:t>
      </w:r>
      <w:r>
        <w:rPr>
          <w:spacing w:val="-2"/>
          <w:w w:val="110"/>
          <w:sz w:val="18"/>
        </w:rPr>
        <w:t>programming,</w:t>
      </w:r>
      <w:r>
        <w:rPr>
          <w:spacing w:val="-9"/>
          <w:w w:val="110"/>
          <w:sz w:val="18"/>
        </w:rPr>
        <w:t> </w:t>
      </w:r>
      <w:r>
        <w:rPr>
          <w:spacing w:val="-2"/>
          <w:w w:val="110"/>
          <w:sz w:val="18"/>
        </w:rPr>
        <w:t>not </w:t>
      </w:r>
      <w:r>
        <w:rPr>
          <w:w w:val="110"/>
          <w:sz w:val="18"/>
        </w:rPr>
        <w:t>the</w:t>
      </w:r>
      <w:r>
        <w:rPr>
          <w:spacing w:val="-6"/>
          <w:w w:val="110"/>
          <w:sz w:val="18"/>
        </w:rPr>
        <w:t> </w:t>
      </w:r>
      <w:r>
        <w:rPr>
          <w:w w:val="110"/>
          <w:sz w:val="18"/>
        </w:rPr>
        <w:t>construction</w:t>
      </w:r>
      <w:r>
        <w:rPr>
          <w:spacing w:val="-6"/>
          <w:w w:val="110"/>
          <w:sz w:val="18"/>
        </w:rPr>
        <w:t> </w:t>
      </w:r>
      <w:r>
        <w:rPr>
          <w:w w:val="110"/>
          <w:sz w:val="18"/>
        </w:rPr>
        <w:t>of</w:t>
      </w:r>
      <w:r>
        <w:rPr>
          <w:spacing w:val="-6"/>
          <w:w w:val="110"/>
          <w:sz w:val="18"/>
        </w:rPr>
        <w:t> </w:t>
      </w:r>
      <w:r>
        <w:rPr>
          <w:w w:val="110"/>
          <w:sz w:val="18"/>
        </w:rPr>
        <w:t>the</w:t>
      </w:r>
      <w:r>
        <w:rPr>
          <w:spacing w:val="-6"/>
          <w:w w:val="110"/>
          <w:sz w:val="18"/>
        </w:rPr>
        <w:t> </w:t>
      </w:r>
      <w:r>
        <w:rPr>
          <w:w w:val="110"/>
          <w:sz w:val="18"/>
        </w:rPr>
        <w:t>project.</w:t>
      </w:r>
    </w:p>
    <w:p>
      <w:pPr>
        <w:pStyle w:val="ListParagraph"/>
        <w:numPr>
          <w:ilvl w:val="0"/>
          <w:numId w:val="54"/>
        </w:numPr>
        <w:tabs>
          <w:tab w:pos="1108" w:val="left" w:leader="none"/>
          <w:tab w:pos="1111" w:val="left" w:leader="none"/>
        </w:tabs>
        <w:spacing w:line="196" w:lineRule="auto" w:before="0" w:after="0"/>
        <w:ind w:left="1111" w:right="786" w:hanging="167"/>
        <w:jc w:val="both"/>
        <w:rPr>
          <w:sz w:val="18"/>
        </w:rPr>
      </w:pPr>
      <w:r>
        <w:rPr>
          <w:spacing w:val="-4"/>
          <w:w w:val="110"/>
          <w:sz w:val="18"/>
        </w:rPr>
        <w:t>Robot</w:t>
      </w:r>
      <w:r>
        <w:rPr>
          <w:spacing w:val="-6"/>
          <w:w w:val="110"/>
          <w:sz w:val="18"/>
        </w:rPr>
        <w:t> </w:t>
      </w:r>
      <w:r>
        <w:rPr>
          <w:spacing w:val="-4"/>
          <w:w w:val="110"/>
          <w:sz w:val="18"/>
        </w:rPr>
        <w:t>dimensions</w:t>
      </w:r>
      <w:r>
        <w:rPr>
          <w:spacing w:val="-6"/>
          <w:w w:val="110"/>
          <w:sz w:val="18"/>
        </w:rPr>
        <w:t> </w:t>
      </w:r>
      <w:r>
        <w:rPr>
          <w:spacing w:val="-4"/>
          <w:w w:val="110"/>
          <w:sz w:val="18"/>
        </w:rPr>
        <w:t>should</w:t>
      </w:r>
      <w:r>
        <w:rPr>
          <w:spacing w:val="-6"/>
          <w:w w:val="110"/>
          <w:sz w:val="18"/>
        </w:rPr>
        <w:t> </w:t>
      </w:r>
      <w:r>
        <w:rPr>
          <w:spacing w:val="-4"/>
          <w:w w:val="110"/>
          <w:sz w:val="18"/>
        </w:rPr>
        <w:t>not</w:t>
      </w:r>
      <w:r>
        <w:rPr>
          <w:spacing w:val="-6"/>
          <w:w w:val="110"/>
          <w:sz w:val="18"/>
        </w:rPr>
        <w:t> </w:t>
      </w:r>
      <w:r>
        <w:rPr>
          <w:spacing w:val="-4"/>
          <w:w w:val="110"/>
          <w:sz w:val="18"/>
        </w:rPr>
        <w:t>exceed</w:t>
      </w:r>
      <w:r>
        <w:rPr>
          <w:spacing w:val="-6"/>
          <w:w w:val="110"/>
          <w:sz w:val="18"/>
        </w:rPr>
        <w:t> </w:t>
      </w:r>
      <w:r>
        <w:rPr>
          <w:spacing w:val="-4"/>
          <w:w w:val="110"/>
          <w:sz w:val="18"/>
        </w:rPr>
        <w:t>2</w:t>
      </w:r>
      <w:r>
        <w:rPr>
          <w:spacing w:val="-6"/>
          <w:w w:val="110"/>
          <w:sz w:val="18"/>
        </w:rPr>
        <w:t> </w:t>
      </w:r>
      <w:r>
        <w:rPr>
          <w:spacing w:val="-4"/>
          <w:w w:val="110"/>
          <w:sz w:val="18"/>
        </w:rPr>
        <w:t>feet</w:t>
      </w:r>
      <w:r>
        <w:rPr>
          <w:spacing w:val="-6"/>
          <w:w w:val="110"/>
          <w:sz w:val="18"/>
        </w:rPr>
        <w:t> </w:t>
      </w:r>
      <w:r>
        <w:rPr>
          <w:spacing w:val="-4"/>
          <w:w w:val="110"/>
          <w:sz w:val="18"/>
        </w:rPr>
        <w:t>high</w:t>
      </w:r>
      <w:r>
        <w:rPr>
          <w:spacing w:val="-6"/>
          <w:w w:val="110"/>
          <w:sz w:val="18"/>
        </w:rPr>
        <w:t> </w:t>
      </w:r>
      <w:r>
        <w:rPr>
          <w:spacing w:val="-4"/>
          <w:w w:val="110"/>
          <w:sz w:val="18"/>
        </w:rPr>
        <w:t>by</w:t>
      </w:r>
      <w:r>
        <w:rPr>
          <w:spacing w:val="-6"/>
          <w:w w:val="110"/>
          <w:sz w:val="18"/>
        </w:rPr>
        <w:t> </w:t>
      </w:r>
      <w:r>
        <w:rPr>
          <w:spacing w:val="-4"/>
          <w:w w:val="110"/>
          <w:sz w:val="18"/>
        </w:rPr>
        <w:t>2</w:t>
      </w:r>
      <w:r>
        <w:rPr>
          <w:spacing w:val="-6"/>
          <w:w w:val="110"/>
          <w:sz w:val="18"/>
        </w:rPr>
        <w:t> </w:t>
      </w:r>
      <w:r>
        <w:rPr>
          <w:spacing w:val="-4"/>
          <w:w w:val="110"/>
          <w:sz w:val="18"/>
        </w:rPr>
        <w:t>feet</w:t>
      </w:r>
      <w:r>
        <w:rPr>
          <w:spacing w:val="-6"/>
          <w:w w:val="110"/>
          <w:sz w:val="18"/>
        </w:rPr>
        <w:t> </w:t>
      </w:r>
      <w:r>
        <w:rPr>
          <w:spacing w:val="-4"/>
          <w:w w:val="110"/>
          <w:sz w:val="18"/>
        </w:rPr>
        <w:t>wide</w:t>
      </w:r>
      <w:r>
        <w:rPr>
          <w:spacing w:val="-6"/>
          <w:w w:val="110"/>
          <w:sz w:val="18"/>
        </w:rPr>
        <w:t> </w:t>
      </w:r>
      <w:r>
        <w:rPr>
          <w:spacing w:val="-4"/>
          <w:w w:val="110"/>
          <w:sz w:val="18"/>
        </w:rPr>
        <w:t>by</w:t>
      </w:r>
      <w:r>
        <w:rPr>
          <w:spacing w:val="-6"/>
          <w:w w:val="110"/>
          <w:sz w:val="18"/>
        </w:rPr>
        <w:t> </w:t>
      </w:r>
      <w:r>
        <w:rPr>
          <w:spacing w:val="-4"/>
          <w:w w:val="110"/>
          <w:sz w:val="18"/>
        </w:rPr>
        <w:t>2</w:t>
      </w:r>
      <w:r>
        <w:rPr>
          <w:spacing w:val="-6"/>
          <w:w w:val="110"/>
          <w:sz w:val="18"/>
        </w:rPr>
        <w:t> </w:t>
      </w:r>
      <w:r>
        <w:rPr>
          <w:spacing w:val="-4"/>
          <w:w w:val="110"/>
          <w:sz w:val="18"/>
        </w:rPr>
        <w:t>feet</w:t>
      </w:r>
      <w:r>
        <w:rPr>
          <w:spacing w:val="-6"/>
          <w:w w:val="110"/>
          <w:sz w:val="18"/>
        </w:rPr>
        <w:t> </w:t>
      </w:r>
      <w:r>
        <w:rPr>
          <w:spacing w:val="-4"/>
          <w:w w:val="110"/>
          <w:sz w:val="18"/>
        </w:rPr>
        <w:t>deep, </w:t>
      </w:r>
      <w:r>
        <w:rPr>
          <w:w w:val="110"/>
          <w:sz w:val="18"/>
        </w:rPr>
        <w:t>and may not exceed 15 pounds.</w:t>
      </w:r>
    </w:p>
    <w:p>
      <w:pPr>
        <w:pStyle w:val="ListParagraph"/>
        <w:numPr>
          <w:ilvl w:val="0"/>
          <w:numId w:val="54"/>
        </w:numPr>
        <w:tabs>
          <w:tab w:pos="1108" w:val="left" w:leader="none"/>
          <w:tab w:pos="1111" w:val="left" w:leader="none"/>
        </w:tabs>
        <w:spacing w:line="196" w:lineRule="auto" w:before="0" w:after="0"/>
        <w:ind w:left="1111" w:right="786" w:hanging="167"/>
        <w:jc w:val="both"/>
        <w:rPr>
          <w:sz w:val="18"/>
        </w:rPr>
      </w:pPr>
      <w:r>
        <w:rPr>
          <w:w w:val="110"/>
          <w:sz w:val="18"/>
        </w:rPr>
        <w:t>All</w:t>
      </w:r>
      <w:r>
        <w:rPr>
          <w:w w:val="110"/>
          <w:sz w:val="18"/>
        </w:rPr>
        <w:t> electrical</w:t>
      </w:r>
      <w:r>
        <w:rPr>
          <w:w w:val="110"/>
          <w:sz w:val="18"/>
        </w:rPr>
        <w:t> components</w:t>
      </w:r>
      <w:r>
        <w:rPr>
          <w:w w:val="110"/>
          <w:sz w:val="18"/>
        </w:rPr>
        <w:t> of</w:t>
      </w:r>
      <w:r>
        <w:rPr>
          <w:w w:val="110"/>
          <w:sz w:val="18"/>
        </w:rPr>
        <w:t> the</w:t>
      </w:r>
      <w:r>
        <w:rPr>
          <w:w w:val="110"/>
          <w:sz w:val="18"/>
        </w:rPr>
        <w:t> robot</w:t>
      </w:r>
      <w:r>
        <w:rPr>
          <w:w w:val="110"/>
          <w:sz w:val="18"/>
        </w:rPr>
        <w:t> must</w:t>
      </w:r>
      <w:r>
        <w:rPr>
          <w:w w:val="110"/>
          <w:sz w:val="18"/>
        </w:rPr>
        <w:t> be</w:t>
      </w:r>
      <w:r>
        <w:rPr>
          <w:w w:val="110"/>
          <w:sz w:val="18"/>
        </w:rPr>
        <w:t> adequately</w:t>
      </w:r>
      <w:r>
        <w:rPr>
          <w:w w:val="110"/>
          <w:sz w:val="18"/>
        </w:rPr>
        <w:t> covered</w:t>
      </w:r>
      <w:r>
        <w:rPr>
          <w:w w:val="110"/>
          <w:sz w:val="18"/>
        </w:rPr>
        <w:t> or </w:t>
      </w:r>
      <w:r>
        <w:rPr>
          <w:spacing w:val="-2"/>
          <w:w w:val="110"/>
          <w:sz w:val="18"/>
        </w:rPr>
        <w:t>concealed</w:t>
      </w:r>
      <w:r>
        <w:rPr>
          <w:spacing w:val="-7"/>
          <w:w w:val="110"/>
          <w:sz w:val="18"/>
        </w:rPr>
        <w:t> </w:t>
      </w:r>
      <w:r>
        <w:rPr>
          <w:spacing w:val="-2"/>
          <w:w w:val="110"/>
          <w:sz w:val="18"/>
        </w:rPr>
        <w:t>with</w:t>
      </w:r>
      <w:r>
        <w:rPr>
          <w:spacing w:val="-7"/>
          <w:w w:val="110"/>
          <w:sz w:val="18"/>
        </w:rPr>
        <w:t> </w:t>
      </w:r>
      <w:r>
        <w:rPr>
          <w:spacing w:val="-2"/>
          <w:w w:val="110"/>
          <w:sz w:val="18"/>
        </w:rPr>
        <w:t>a</w:t>
      </w:r>
      <w:r>
        <w:rPr>
          <w:spacing w:val="-7"/>
          <w:w w:val="110"/>
          <w:sz w:val="18"/>
        </w:rPr>
        <w:t> </w:t>
      </w:r>
      <w:r>
        <w:rPr>
          <w:spacing w:val="-2"/>
          <w:w w:val="110"/>
          <w:sz w:val="18"/>
        </w:rPr>
        <w:t>protective</w:t>
      </w:r>
      <w:r>
        <w:rPr>
          <w:spacing w:val="-7"/>
          <w:w w:val="110"/>
          <w:sz w:val="18"/>
        </w:rPr>
        <w:t> </w:t>
      </w:r>
      <w:r>
        <w:rPr>
          <w:spacing w:val="-2"/>
          <w:w w:val="110"/>
          <w:sz w:val="18"/>
        </w:rPr>
        <w:t>enclosure.</w:t>
      </w:r>
      <w:r>
        <w:rPr>
          <w:spacing w:val="-7"/>
          <w:w w:val="110"/>
          <w:sz w:val="18"/>
        </w:rPr>
        <w:t> </w:t>
      </w:r>
      <w:r>
        <w:rPr>
          <w:spacing w:val="-2"/>
          <w:w w:val="110"/>
          <w:sz w:val="18"/>
        </w:rPr>
        <w:t>Paper</w:t>
      </w:r>
      <w:r>
        <w:rPr>
          <w:spacing w:val="-7"/>
          <w:w w:val="110"/>
          <w:sz w:val="18"/>
        </w:rPr>
        <w:t> </w:t>
      </w:r>
      <w:r>
        <w:rPr>
          <w:spacing w:val="-2"/>
          <w:w w:val="110"/>
          <w:sz w:val="18"/>
        </w:rPr>
        <w:t>is</w:t>
      </w:r>
      <w:r>
        <w:rPr>
          <w:spacing w:val="-7"/>
          <w:w w:val="110"/>
          <w:sz w:val="18"/>
        </w:rPr>
        <w:t> </w:t>
      </w:r>
      <w:r>
        <w:rPr>
          <w:spacing w:val="-2"/>
          <w:w w:val="110"/>
          <w:sz w:val="18"/>
        </w:rPr>
        <w:t>NOT</w:t>
      </w:r>
      <w:r>
        <w:rPr>
          <w:spacing w:val="-7"/>
          <w:w w:val="110"/>
          <w:sz w:val="18"/>
        </w:rPr>
        <w:t> </w:t>
      </w:r>
      <w:r>
        <w:rPr>
          <w:spacing w:val="-2"/>
          <w:w w:val="110"/>
          <w:sz w:val="18"/>
        </w:rPr>
        <w:t>considered</w:t>
      </w:r>
      <w:r>
        <w:rPr>
          <w:spacing w:val="-7"/>
          <w:w w:val="110"/>
          <w:sz w:val="18"/>
        </w:rPr>
        <w:t> </w:t>
      </w:r>
      <w:r>
        <w:rPr>
          <w:spacing w:val="-2"/>
          <w:w w:val="110"/>
          <w:sz w:val="18"/>
        </w:rPr>
        <w:t>an</w:t>
      </w:r>
      <w:r>
        <w:rPr>
          <w:spacing w:val="-7"/>
          <w:w w:val="110"/>
          <w:sz w:val="18"/>
        </w:rPr>
        <w:t> </w:t>
      </w:r>
      <w:r>
        <w:rPr>
          <w:spacing w:val="-2"/>
          <w:w w:val="110"/>
          <w:sz w:val="18"/>
        </w:rPr>
        <w:t>adequate </w:t>
      </w:r>
      <w:r>
        <w:rPr>
          <w:w w:val="110"/>
          <w:sz w:val="18"/>
        </w:rPr>
        <w:t>enclosure</w:t>
      </w:r>
      <w:r>
        <w:rPr>
          <w:spacing w:val="-12"/>
          <w:w w:val="110"/>
          <w:sz w:val="18"/>
        </w:rPr>
        <w:t> </w:t>
      </w:r>
      <w:r>
        <w:rPr>
          <w:w w:val="110"/>
          <w:sz w:val="18"/>
        </w:rPr>
        <w:t>or</w:t>
      </w:r>
      <w:r>
        <w:rPr>
          <w:spacing w:val="-11"/>
          <w:w w:val="110"/>
          <w:sz w:val="18"/>
        </w:rPr>
        <w:t> </w:t>
      </w:r>
      <w:r>
        <w:rPr>
          <w:w w:val="110"/>
          <w:sz w:val="18"/>
        </w:rPr>
        <w:t>covering</w:t>
      </w:r>
      <w:r>
        <w:rPr>
          <w:spacing w:val="-11"/>
          <w:w w:val="110"/>
          <w:sz w:val="18"/>
        </w:rPr>
        <w:t> </w:t>
      </w:r>
      <w:r>
        <w:rPr>
          <w:w w:val="110"/>
          <w:sz w:val="18"/>
        </w:rPr>
        <w:t>for</w:t>
      </w:r>
      <w:r>
        <w:rPr>
          <w:spacing w:val="-11"/>
          <w:w w:val="110"/>
          <w:sz w:val="18"/>
        </w:rPr>
        <w:t> </w:t>
      </w:r>
      <w:r>
        <w:rPr>
          <w:w w:val="110"/>
          <w:sz w:val="18"/>
        </w:rPr>
        <w:t>electrical</w:t>
      </w:r>
      <w:r>
        <w:rPr>
          <w:spacing w:val="-11"/>
          <w:w w:val="110"/>
          <w:sz w:val="18"/>
        </w:rPr>
        <w:t> </w:t>
      </w:r>
      <w:r>
        <w:rPr>
          <w:w w:val="110"/>
          <w:sz w:val="18"/>
        </w:rPr>
        <w:t>components.</w:t>
      </w:r>
    </w:p>
    <w:p>
      <w:pPr>
        <w:pStyle w:val="ListParagraph"/>
        <w:numPr>
          <w:ilvl w:val="0"/>
          <w:numId w:val="54"/>
        </w:numPr>
        <w:tabs>
          <w:tab w:pos="1108" w:val="left" w:leader="none"/>
          <w:tab w:pos="1111" w:val="left" w:leader="none"/>
        </w:tabs>
        <w:spacing w:line="196" w:lineRule="auto" w:before="0" w:after="0"/>
        <w:ind w:left="1111" w:right="786" w:hanging="167"/>
        <w:jc w:val="both"/>
        <w:rPr>
          <w:sz w:val="18"/>
        </w:rPr>
      </w:pPr>
      <w:r>
        <w:rPr>
          <w:spacing w:val="-2"/>
          <w:w w:val="110"/>
          <w:sz w:val="18"/>
        </w:rPr>
        <w:t>Robots</w:t>
      </w:r>
      <w:r>
        <w:rPr>
          <w:spacing w:val="-10"/>
          <w:w w:val="110"/>
          <w:sz w:val="18"/>
        </w:rPr>
        <w:t> </w:t>
      </w:r>
      <w:r>
        <w:rPr>
          <w:spacing w:val="-2"/>
          <w:w w:val="110"/>
          <w:sz w:val="18"/>
        </w:rPr>
        <w:t>must</w:t>
      </w:r>
      <w:r>
        <w:rPr>
          <w:spacing w:val="-9"/>
          <w:w w:val="110"/>
          <w:sz w:val="18"/>
        </w:rPr>
        <w:t> </w:t>
      </w:r>
      <w:r>
        <w:rPr>
          <w:spacing w:val="-2"/>
          <w:w w:val="110"/>
          <w:sz w:val="18"/>
        </w:rPr>
        <w:t>be</w:t>
      </w:r>
      <w:r>
        <w:rPr>
          <w:spacing w:val="-9"/>
          <w:w w:val="110"/>
          <w:sz w:val="18"/>
        </w:rPr>
        <w:t> </w:t>
      </w:r>
      <w:r>
        <w:rPr>
          <w:spacing w:val="-2"/>
          <w:w w:val="110"/>
          <w:sz w:val="18"/>
        </w:rPr>
        <w:t>powered</w:t>
      </w:r>
      <w:r>
        <w:rPr>
          <w:spacing w:val="-9"/>
          <w:w w:val="110"/>
          <w:sz w:val="18"/>
        </w:rPr>
        <w:t> </w:t>
      </w:r>
      <w:r>
        <w:rPr>
          <w:spacing w:val="-2"/>
          <w:w w:val="110"/>
          <w:sz w:val="18"/>
        </w:rPr>
        <w:t>by</w:t>
      </w:r>
      <w:r>
        <w:rPr>
          <w:spacing w:val="-9"/>
          <w:w w:val="110"/>
          <w:sz w:val="18"/>
        </w:rPr>
        <w:t> </w:t>
      </w:r>
      <w:r>
        <w:rPr>
          <w:spacing w:val="-2"/>
          <w:w w:val="110"/>
          <w:sz w:val="18"/>
        </w:rPr>
        <w:t>an</w:t>
      </w:r>
      <w:r>
        <w:rPr>
          <w:spacing w:val="-10"/>
          <w:w w:val="110"/>
          <w:sz w:val="18"/>
        </w:rPr>
        <w:t> </w:t>
      </w:r>
      <w:r>
        <w:rPr>
          <w:spacing w:val="-2"/>
          <w:w w:val="110"/>
          <w:sz w:val="18"/>
        </w:rPr>
        <w:t>electrical,</w:t>
      </w:r>
      <w:r>
        <w:rPr>
          <w:spacing w:val="-9"/>
          <w:w w:val="110"/>
          <w:sz w:val="18"/>
        </w:rPr>
        <w:t> </w:t>
      </w:r>
      <w:r>
        <w:rPr>
          <w:spacing w:val="-2"/>
          <w:w w:val="110"/>
          <w:sz w:val="18"/>
        </w:rPr>
        <w:t>battery,</w:t>
      </w:r>
      <w:r>
        <w:rPr>
          <w:spacing w:val="-9"/>
          <w:w w:val="110"/>
          <w:sz w:val="18"/>
        </w:rPr>
        <w:t> </w:t>
      </w:r>
      <w:r>
        <w:rPr>
          <w:spacing w:val="-2"/>
          <w:w w:val="110"/>
          <w:sz w:val="18"/>
        </w:rPr>
        <w:t>water,</w:t>
      </w:r>
      <w:r>
        <w:rPr>
          <w:spacing w:val="-9"/>
          <w:w w:val="110"/>
          <w:sz w:val="18"/>
        </w:rPr>
        <w:t> </w:t>
      </w:r>
      <w:r>
        <w:rPr>
          <w:spacing w:val="-2"/>
          <w:w w:val="110"/>
          <w:sz w:val="18"/>
        </w:rPr>
        <w:t>or</w:t>
      </w:r>
      <w:r>
        <w:rPr>
          <w:spacing w:val="-9"/>
          <w:w w:val="110"/>
          <w:sz w:val="18"/>
        </w:rPr>
        <w:t> </w:t>
      </w:r>
      <w:r>
        <w:rPr>
          <w:spacing w:val="-2"/>
          <w:w w:val="110"/>
          <w:sz w:val="18"/>
        </w:rPr>
        <w:t>solar</w:t>
      </w:r>
      <w:r>
        <w:rPr>
          <w:spacing w:val="-10"/>
          <w:w w:val="110"/>
          <w:sz w:val="18"/>
        </w:rPr>
        <w:t> </w:t>
      </w:r>
      <w:r>
        <w:rPr>
          <w:spacing w:val="-2"/>
          <w:w w:val="110"/>
          <w:sz w:val="18"/>
        </w:rPr>
        <w:t>source</w:t>
      </w:r>
      <w:r>
        <w:rPr>
          <w:spacing w:val="-9"/>
          <w:w w:val="110"/>
          <w:sz w:val="18"/>
        </w:rPr>
        <w:t> </w:t>
      </w:r>
      <w:r>
        <w:rPr>
          <w:spacing w:val="-2"/>
          <w:w w:val="110"/>
          <w:sz w:val="18"/>
        </w:rPr>
        <w:t>only. </w:t>
      </w:r>
      <w:r>
        <w:rPr>
          <w:w w:val="110"/>
          <w:sz w:val="18"/>
        </w:rPr>
        <w:t>Junk</w:t>
      </w:r>
      <w:r>
        <w:rPr>
          <w:w w:val="110"/>
          <w:sz w:val="18"/>
        </w:rPr>
        <w:t> drawer</w:t>
      </w:r>
      <w:r>
        <w:rPr>
          <w:w w:val="110"/>
          <w:sz w:val="18"/>
        </w:rPr>
        <w:t> robots</w:t>
      </w:r>
      <w:r>
        <w:rPr>
          <w:w w:val="110"/>
          <w:sz w:val="18"/>
        </w:rPr>
        <w:t> may</w:t>
      </w:r>
      <w:r>
        <w:rPr>
          <w:w w:val="110"/>
          <w:sz w:val="18"/>
        </w:rPr>
        <w:t> be</w:t>
      </w:r>
      <w:r>
        <w:rPr>
          <w:w w:val="110"/>
          <w:sz w:val="18"/>
        </w:rPr>
        <w:t> powered</w:t>
      </w:r>
      <w:r>
        <w:rPr>
          <w:w w:val="110"/>
          <w:sz w:val="18"/>
        </w:rPr>
        <w:t> by</w:t>
      </w:r>
      <w:r>
        <w:rPr>
          <w:w w:val="110"/>
          <w:sz w:val="18"/>
        </w:rPr>
        <w:t> a</w:t>
      </w:r>
      <w:r>
        <w:rPr>
          <w:w w:val="110"/>
          <w:sz w:val="18"/>
        </w:rPr>
        <w:t> non-traditional</w:t>
      </w:r>
      <w:r>
        <w:rPr>
          <w:w w:val="110"/>
          <w:sz w:val="18"/>
        </w:rPr>
        <w:t> power</w:t>
      </w:r>
      <w:r>
        <w:rPr>
          <w:w w:val="110"/>
          <w:sz w:val="18"/>
        </w:rPr>
        <w:t> source. </w:t>
      </w:r>
      <w:r>
        <w:rPr>
          <w:spacing w:val="-2"/>
          <w:w w:val="110"/>
          <w:sz w:val="18"/>
        </w:rPr>
        <w:t>Robots</w:t>
      </w:r>
      <w:r>
        <w:rPr>
          <w:spacing w:val="-5"/>
          <w:w w:val="110"/>
          <w:sz w:val="18"/>
        </w:rPr>
        <w:t> </w:t>
      </w:r>
      <w:r>
        <w:rPr>
          <w:spacing w:val="-2"/>
          <w:w w:val="110"/>
          <w:sz w:val="18"/>
        </w:rPr>
        <w:t>powered</w:t>
      </w:r>
      <w:r>
        <w:rPr>
          <w:spacing w:val="-6"/>
          <w:w w:val="110"/>
          <w:sz w:val="18"/>
        </w:rPr>
        <w:t> </w:t>
      </w:r>
      <w:r>
        <w:rPr>
          <w:spacing w:val="-2"/>
          <w:w w:val="110"/>
          <w:sz w:val="18"/>
        </w:rPr>
        <w:t>by</w:t>
      </w:r>
      <w:r>
        <w:rPr>
          <w:spacing w:val="-5"/>
          <w:w w:val="110"/>
          <w:sz w:val="18"/>
        </w:rPr>
        <w:t> </w:t>
      </w:r>
      <w:r>
        <w:rPr>
          <w:spacing w:val="-2"/>
          <w:w w:val="110"/>
          <w:sz w:val="18"/>
        </w:rPr>
        <w:t>fossil</w:t>
      </w:r>
      <w:r>
        <w:rPr>
          <w:spacing w:val="-6"/>
          <w:w w:val="110"/>
          <w:sz w:val="18"/>
        </w:rPr>
        <w:t> </w:t>
      </w:r>
      <w:r>
        <w:rPr>
          <w:spacing w:val="-2"/>
          <w:w w:val="110"/>
          <w:sz w:val="18"/>
        </w:rPr>
        <w:t>fuels/flammable</w:t>
      </w:r>
      <w:r>
        <w:rPr>
          <w:spacing w:val="-5"/>
          <w:w w:val="110"/>
          <w:sz w:val="18"/>
        </w:rPr>
        <w:t> </w:t>
      </w:r>
      <w:r>
        <w:rPr>
          <w:spacing w:val="-2"/>
          <w:w w:val="110"/>
          <w:sz w:val="18"/>
        </w:rPr>
        <w:t>liquids</w:t>
      </w:r>
      <w:r>
        <w:rPr>
          <w:spacing w:val="-6"/>
          <w:w w:val="110"/>
          <w:sz w:val="18"/>
        </w:rPr>
        <w:t> </w:t>
      </w:r>
      <w:r>
        <w:rPr>
          <w:spacing w:val="-2"/>
          <w:w w:val="110"/>
          <w:sz w:val="18"/>
        </w:rPr>
        <w:t>will</w:t>
      </w:r>
      <w:r>
        <w:rPr>
          <w:spacing w:val="-5"/>
          <w:w w:val="110"/>
          <w:sz w:val="18"/>
        </w:rPr>
        <w:t> </w:t>
      </w:r>
      <w:r>
        <w:rPr>
          <w:spacing w:val="-2"/>
          <w:w w:val="110"/>
          <w:sz w:val="18"/>
        </w:rPr>
        <w:t>be</w:t>
      </w:r>
      <w:r>
        <w:rPr>
          <w:spacing w:val="-6"/>
          <w:w w:val="110"/>
          <w:sz w:val="18"/>
        </w:rPr>
        <w:t> </w:t>
      </w:r>
      <w:r>
        <w:rPr>
          <w:spacing w:val="-2"/>
          <w:w w:val="110"/>
          <w:sz w:val="18"/>
        </w:rPr>
        <w:t>disqualiﬁed.</w:t>
      </w:r>
      <w:r>
        <w:rPr>
          <w:spacing w:val="-5"/>
          <w:w w:val="110"/>
          <w:sz w:val="18"/>
        </w:rPr>
        <w:t> </w:t>
      </w:r>
      <w:r>
        <w:rPr>
          <w:spacing w:val="-2"/>
          <w:w w:val="110"/>
          <w:sz w:val="18"/>
        </w:rPr>
        <w:t>Robots </w:t>
      </w:r>
      <w:r>
        <w:rPr>
          <w:w w:val="110"/>
          <w:sz w:val="18"/>
        </w:rPr>
        <w:t>that</w:t>
      </w:r>
      <w:r>
        <w:rPr>
          <w:spacing w:val="-12"/>
          <w:w w:val="110"/>
          <w:sz w:val="18"/>
        </w:rPr>
        <w:t> </w:t>
      </w:r>
      <w:r>
        <w:rPr>
          <w:w w:val="110"/>
          <w:sz w:val="18"/>
        </w:rPr>
        <w:t>include</w:t>
      </w:r>
      <w:r>
        <w:rPr>
          <w:spacing w:val="-11"/>
          <w:w w:val="110"/>
          <w:sz w:val="18"/>
        </w:rPr>
        <w:t> </w:t>
      </w:r>
      <w:r>
        <w:rPr>
          <w:w w:val="110"/>
          <w:sz w:val="18"/>
        </w:rPr>
        <w:t>weaponry</w:t>
      </w:r>
      <w:r>
        <w:rPr>
          <w:spacing w:val="-11"/>
          <w:w w:val="110"/>
          <w:sz w:val="18"/>
        </w:rPr>
        <w:t> </w:t>
      </w:r>
      <w:r>
        <w:rPr>
          <w:w w:val="110"/>
          <w:sz w:val="18"/>
        </w:rPr>
        <w:t>of</w:t>
      </w:r>
      <w:r>
        <w:rPr>
          <w:spacing w:val="-11"/>
          <w:w w:val="110"/>
          <w:sz w:val="18"/>
        </w:rPr>
        <w:t> </w:t>
      </w:r>
      <w:r>
        <w:rPr>
          <w:w w:val="110"/>
          <w:sz w:val="18"/>
        </w:rPr>
        <w:t>any</w:t>
      </w:r>
      <w:r>
        <w:rPr>
          <w:spacing w:val="-11"/>
          <w:w w:val="110"/>
          <w:sz w:val="18"/>
        </w:rPr>
        <w:t> </w:t>
      </w:r>
      <w:r>
        <w:rPr>
          <w:w w:val="110"/>
          <w:sz w:val="18"/>
        </w:rPr>
        <w:t>kind</w:t>
      </w:r>
      <w:r>
        <w:rPr>
          <w:spacing w:val="-12"/>
          <w:w w:val="110"/>
          <w:sz w:val="18"/>
        </w:rPr>
        <w:t> </w:t>
      </w:r>
      <w:r>
        <w:rPr>
          <w:w w:val="110"/>
          <w:sz w:val="18"/>
        </w:rPr>
        <w:t>will</w:t>
      </w:r>
      <w:r>
        <w:rPr>
          <w:spacing w:val="-11"/>
          <w:w w:val="110"/>
          <w:sz w:val="18"/>
        </w:rPr>
        <w:t> </w:t>
      </w:r>
      <w:r>
        <w:rPr>
          <w:w w:val="110"/>
          <w:sz w:val="18"/>
        </w:rPr>
        <w:t>be</w:t>
      </w:r>
      <w:r>
        <w:rPr>
          <w:spacing w:val="-11"/>
          <w:w w:val="110"/>
          <w:sz w:val="18"/>
        </w:rPr>
        <w:t> </w:t>
      </w:r>
      <w:r>
        <w:rPr>
          <w:w w:val="110"/>
          <w:sz w:val="18"/>
        </w:rPr>
        <w:t>disqualiﬁed.</w:t>
      </w:r>
    </w:p>
    <w:p>
      <w:pPr>
        <w:pStyle w:val="ListParagraph"/>
        <w:numPr>
          <w:ilvl w:val="0"/>
          <w:numId w:val="54"/>
        </w:numPr>
        <w:tabs>
          <w:tab w:pos="1108" w:val="left" w:leader="none"/>
          <w:tab w:pos="1111" w:val="left" w:leader="none"/>
        </w:tabs>
        <w:spacing w:line="196" w:lineRule="auto" w:before="0" w:after="0"/>
        <w:ind w:left="1111" w:right="785" w:hanging="167"/>
        <w:jc w:val="both"/>
        <w:rPr>
          <w:sz w:val="18"/>
        </w:rPr>
      </w:pPr>
      <w:r>
        <w:rPr>
          <w:spacing w:val="-2"/>
          <w:w w:val="110"/>
          <w:sz w:val="18"/>
        </w:rPr>
        <w:t>Remote</w:t>
      </w:r>
      <w:r>
        <w:rPr>
          <w:spacing w:val="-4"/>
          <w:w w:val="110"/>
          <w:sz w:val="18"/>
        </w:rPr>
        <w:t> </w:t>
      </w:r>
      <w:r>
        <w:rPr>
          <w:spacing w:val="-2"/>
          <w:w w:val="110"/>
          <w:sz w:val="18"/>
        </w:rPr>
        <w:t>controlled</w:t>
      </w:r>
      <w:r>
        <w:rPr>
          <w:spacing w:val="-4"/>
          <w:w w:val="110"/>
          <w:sz w:val="18"/>
        </w:rPr>
        <w:t> </w:t>
      </w:r>
      <w:r>
        <w:rPr>
          <w:spacing w:val="-2"/>
          <w:w w:val="110"/>
          <w:sz w:val="18"/>
        </w:rPr>
        <w:t>robots</w:t>
      </w:r>
      <w:r>
        <w:rPr>
          <w:spacing w:val="-4"/>
          <w:w w:val="110"/>
          <w:sz w:val="18"/>
        </w:rPr>
        <w:t> </w:t>
      </w:r>
      <w:r>
        <w:rPr>
          <w:spacing w:val="-2"/>
          <w:w w:val="110"/>
          <w:sz w:val="18"/>
        </w:rPr>
        <w:t>are</w:t>
      </w:r>
      <w:r>
        <w:rPr>
          <w:spacing w:val="-4"/>
          <w:w w:val="110"/>
          <w:sz w:val="18"/>
        </w:rPr>
        <w:t> </w:t>
      </w:r>
      <w:r>
        <w:rPr>
          <w:spacing w:val="-2"/>
          <w:w w:val="110"/>
          <w:sz w:val="18"/>
        </w:rPr>
        <w:t>allowed</w:t>
      </w:r>
      <w:r>
        <w:rPr>
          <w:spacing w:val="-4"/>
          <w:w w:val="110"/>
          <w:sz w:val="18"/>
        </w:rPr>
        <w:t> </w:t>
      </w:r>
      <w:r>
        <w:rPr>
          <w:spacing w:val="-2"/>
          <w:w w:val="110"/>
          <w:sz w:val="18"/>
        </w:rPr>
        <w:t>under</w:t>
      </w:r>
      <w:r>
        <w:rPr>
          <w:spacing w:val="-4"/>
          <w:w w:val="110"/>
          <w:sz w:val="18"/>
        </w:rPr>
        <w:t> </w:t>
      </w:r>
      <w:r>
        <w:rPr>
          <w:spacing w:val="-2"/>
          <w:w w:val="110"/>
          <w:sz w:val="18"/>
        </w:rPr>
        <w:t>certain</w:t>
      </w:r>
      <w:r>
        <w:rPr>
          <w:spacing w:val="-4"/>
          <w:w w:val="110"/>
          <w:sz w:val="18"/>
        </w:rPr>
        <w:t> </w:t>
      </w:r>
      <w:r>
        <w:rPr>
          <w:spacing w:val="-2"/>
          <w:w w:val="110"/>
          <w:sz w:val="18"/>
        </w:rPr>
        <w:t>conditions</w:t>
      </w:r>
      <w:r>
        <w:rPr>
          <w:spacing w:val="-4"/>
          <w:w w:val="110"/>
          <w:sz w:val="18"/>
        </w:rPr>
        <w:t> </w:t>
      </w:r>
      <w:r>
        <w:rPr>
          <w:spacing w:val="-2"/>
          <w:w w:val="110"/>
          <w:sz w:val="18"/>
        </w:rPr>
        <w:t>provided</w:t>
      </w:r>
      <w:r>
        <w:rPr>
          <w:spacing w:val="-4"/>
          <w:w w:val="110"/>
          <w:sz w:val="18"/>
        </w:rPr>
        <w:t> </w:t>
      </w:r>
      <w:r>
        <w:rPr>
          <w:spacing w:val="-2"/>
          <w:w w:val="110"/>
          <w:sz w:val="18"/>
        </w:rPr>
        <w:t>the </w:t>
      </w:r>
      <w:r>
        <w:rPr>
          <w:w w:val="110"/>
          <w:sz w:val="18"/>
        </w:rPr>
        <w:t>robot</w:t>
      </w:r>
      <w:r>
        <w:rPr>
          <w:w w:val="110"/>
          <w:sz w:val="18"/>
        </w:rPr>
        <w:t> is</w:t>
      </w:r>
      <w:r>
        <w:rPr>
          <w:w w:val="110"/>
          <w:sz w:val="18"/>
        </w:rPr>
        <w:t> not</w:t>
      </w:r>
      <w:r>
        <w:rPr>
          <w:w w:val="110"/>
          <w:sz w:val="18"/>
        </w:rPr>
        <w:t> drivable.</w:t>
      </w:r>
      <w:r>
        <w:rPr>
          <w:w w:val="110"/>
          <w:sz w:val="18"/>
        </w:rPr>
        <w:t> Robotic</w:t>
      </w:r>
      <w:r>
        <w:rPr>
          <w:w w:val="110"/>
          <w:sz w:val="18"/>
        </w:rPr>
        <w:t> arms</w:t>
      </w:r>
      <w:r>
        <w:rPr>
          <w:w w:val="110"/>
          <w:sz w:val="18"/>
        </w:rPr>
        <w:t> (hydraulic</w:t>
      </w:r>
      <w:r>
        <w:rPr>
          <w:w w:val="110"/>
          <w:sz w:val="18"/>
        </w:rPr>
        <w:t> or</w:t>
      </w:r>
      <w:r>
        <w:rPr>
          <w:w w:val="110"/>
          <w:sz w:val="18"/>
        </w:rPr>
        <w:t> electric),</w:t>
      </w:r>
      <w:r>
        <w:rPr>
          <w:w w:val="110"/>
          <w:sz w:val="18"/>
        </w:rPr>
        <w:t> are</w:t>
      </w:r>
      <w:r>
        <w:rPr>
          <w:w w:val="110"/>
          <w:sz w:val="18"/>
        </w:rPr>
        <w:t> allowed.</w:t>
      </w:r>
      <w:r>
        <w:rPr>
          <w:w w:val="110"/>
          <w:sz w:val="18"/>
        </w:rPr>
        <w:t> A </w:t>
      </w:r>
      <w:r>
        <w:rPr>
          <w:spacing w:val="-2"/>
          <w:w w:val="110"/>
          <w:sz w:val="18"/>
        </w:rPr>
        <w:t>remote</w:t>
      </w:r>
      <w:r>
        <w:rPr>
          <w:spacing w:val="-5"/>
          <w:w w:val="110"/>
          <w:sz w:val="18"/>
        </w:rPr>
        <w:t> </w:t>
      </w:r>
      <w:r>
        <w:rPr>
          <w:spacing w:val="-2"/>
          <w:w w:val="110"/>
          <w:sz w:val="18"/>
        </w:rPr>
        <w:t>is</w:t>
      </w:r>
      <w:r>
        <w:rPr>
          <w:spacing w:val="-5"/>
          <w:w w:val="110"/>
          <w:sz w:val="18"/>
        </w:rPr>
        <w:t> </w:t>
      </w:r>
      <w:r>
        <w:rPr>
          <w:spacing w:val="-2"/>
          <w:w w:val="110"/>
          <w:sz w:val="18"/>
        </w:rPr>
        <w:t>allowed</w:t>
      </w:r>
      <w:r>
        <w:rPr>
          <w:spacing w:val="-5"/>
          <w:w w:val="110"/>
          <w:sz w:val="18"/>
        </w:rPr>
        <w:t> </w:t>
      </w:r>
      <w:r>
        <w:rPr>
          <w:spacing w:val="-2"/>
          <w:w w:val="110"/>
          <w:sz w:val="18"/>
        </w:rPr>
        <w:t>provided</w:t>
      </w:r>
      <w:r>
        <w:rPr>
          <w:spacing w:val="-5"/>
          <w:w w:val="110"/>
          <w:sz w:val="18"/>
        </w:rPr>
        <w:t> </w:t>
      </w:r>
      <w:r>
        <w:rPr>
          <w:spacing w:val="-2"/>
          <w:w w:val="110"/>
          <w:sz w:val="18"/>
        </w:rPr>
        <w:t>more</w:t>
      </w:r>
      <w:r>
        <w:rPr>
          <w:spacing w:val="-5"/>
          <w:w w:val="110"/>
          <w:sz w:val="18"/>
        </w:rPr>
        <w:t> </w:t>
      </w:r>
      <w:r>
        <w:rPr>
          <w:spacing w:val="-2"/>
          <w:w w:val="110"/>
          <w:sz w:val="18"/>
        </w:rPr>
        <w:t>than</w:t>
      </w:r>
      <w:r>
        <w:rPr>
          <w:spacing w:val="-5"/>
          <w:w w:val="110"/>
          <w:sz w:val="18"/>
        </w:rPr>
        <w:t> </w:t>
      </w:r>
      <w:r>
        <w:rPr>
          <w:spacing w:val="-2"/>
          <w:w w:val="110"/>
          <w:sz w:val="18"/>
        </w:rPr>
        <w:t>a</w:t>
      </w:r>
      <w:r>
        <w:rPr>
          <w:spacing w:val="-5"/>
          <w:w w:val="110"/>
          <w:sz w:val="18"/>
        </w:rPr>
        <w:t> </w:t>
      </w:r>
      <w:r>
        <w:rPr>
          <w:spacing w:val="-2"/>
          <w:w w:val="110"/>
          <w:sz w:val="18"/>
        </w:rPr>
        <w:t>single</w:t>
      </w:r>
      <w:r>
        <w:rPr>
          <w:spacing w:val="-5"/>
          <w:w w:val="110"/>
          <w:sz w:val="18"/>
        </w:rPr>
        <w:t> </w:t>
      </w:r>
      <w:r>
        <w:rPr>
          <w:spacing w:val="-2"/>
          <w:w w:val="110"/>
          <w:sz w:val="18"/>
        </w:rPr>
        <w:t>action</w:t>
      </w:r>
      <w:r>
        <w:rPr>
          <w:spacing w:val="-5"/>
          <w:w w:val="110"/>
          <w:sz w:val="18"/>
        </w:rPr>
        <w:t> </w:t>
      </w:r>
      <w:r>
        <w:rPr>
          <w:spacing w:val="-2"/>
          <w:w w:val="110"/>
          <w:sz w:val="18"/>
        </w:rPr>
        <w:t>happens</w:t>
      </w:r>
      <w:r>
        <w:rPr>
          <w:spacing w:val="-5"/>
          <w:w w:val="110"/>
          <w:sz w:val="18"/>
        </w:rPr>
        <w:t> </w:t>
      </w:r>
      <w:r>
        <w:rPr>
          <w:spacing w:val="-2"/>
          <w:w w:val="110"/>
          <w:sz w:val="18"/>
        </w:rPr>
        <w:t>when</w:t>
      </w:r>
      <w:r>
        <w:rPr>
          <w:spacing w:val="-5"/>
          <w:w w:val="110"/>
          <w:sz w:val="18"/>
        </w:rPr>
        <w:t> </w:t>
      </w:r>
      <w:r>
        <w:rPr>
          <w:spacing w:val="-2"/>
          <w:w w:val="110"/>
          <w:sz w:val="18"/>
        </w:rPr>
        <w:t>a</w:t>
      </w:r>
      <w:r>
        <w:rPr>
          <w:spacing w:val="-5"/>
          <w:w w:val="110"/>
          <w:sz w:val="18"/>
        </w:rPr>
        <w:t> </w:t>
      </w:r>
      <w:r>
        <w:rPr>
          <w:spacing w:val="-2"/>
          <w:w w:val="110"/>
          <w:sz w:val="18"/>
        </w:rPr>
        <w:t>single </w:t>
      </w:r>
      <w:r>
        <w:rPr>
          <w:w w:val="110"/>
          <w:sz w:val="18"/>
        </w:rPr>
        <w:t>button</w:t>
      </w:r>
      <w:r>
        <w:rPr>
          <w:w w:val="110"/>
          <w:sz w:val="18"/>
        </w:rPr>
        <w:t> is</w:t>
      </w:r>
      <w:r>
        <w:rPr>
          <w:w w:val="110"/>
          <w:sz w:val="18"/>
        </w:rPr>
        <w:t> pushed</w:t>
      </w:r>
      <w:r>
        <w:rPr>
          <w:w w:val="110"/>
          <w:sz w:val="18"/>
        </w:rPr>
        <w:t> on</w:t>
      </w:r>
      <w:r>
        <w:rPr>
          <w:w w:val="110"/>
          <w:sz w:val="18"/>
        </w:rPr>
        <w:t> the</w:t>
      </w:r>
      <w:r>
        <w:rPr>
          <w:w w:val="110"/>
          <w:sz w:val="18"/>
        </w:rPr>
        <w:t> remote.</w:t>
      </w:r>
      <w:r>
        <w:rPr>
          <w:w w:val="110"/>
          <w:sz w:val="18"/>
        </w:rPr>
        <w:t> Remote</w:t>
      </w:r>
      <w:r>
        <w:rPr>
          <w:w w:val="110"/>
          <w:sz w:val="18"/>
        </w:rPr>
        <w:t> controlled</w:t>
      </w:r>
      <w:r>
        <w:rPr>
          <w:w w:val="110"/>
          <w:sz w:val="18"/>
        </w:rPr>
        <w:t> cars,</w:t>
      </w:r>
      <w:r>
        <w:rPr>
          <w:w w:val="110"/>
          <w:sz w:val="18"/>
        </w:rPr>
        <w:t> boats,</w:t>
      </w:r>
      <w:r>
        <w:rPr>
          <w:w w:val="110"/>
          <w:sz w:val="18"/>
        </w:rPr>
        <w:t> planes,</w:t>
      </w:r>
      <w:r>
        <w:rPr>
          <w:w w:val="110"/>
          <w:sz w:val="18"/>
        </w:rPr>
        <w:t> or action</w:t>
      </w:r>
      <w:r>
        <w:rPr>
          <w:spacing w:val="-1"/>
          <w:w w:val="110"/>
          <w:sz w:val="18"/>
        </w:rPr>
        <w:t> </w:t>
      </w:r>
      <w:r>
        <w:rPr>
          <w:w w:val="110"/>
          <w:sz w:val="18"/>
        </w:rPr>
        <w:t>ﬁgures</w:t>
      </w:r>
      <w:r>
        <w:rPr>
          <w:spacing w:val="-1"/>
          <w:w w:val="110"/>
          <w:sz w:val="18"/>
        </w:rPr>
        <w:t> </w:t>
      </w:r>
      <w:r>
        <w:rPr>
          <w:w w:val="110"/>
          <w:sz w:val="18"/>
        </w:rPr>
        <w:t>are</w:t>
      </w:r>
      <w:r>
        <w:rPr>
          <w:spacing w:val="-1"/>
          <w:w w:val="110"/>
          <w:sz w:val="18"/>
        </w:rPr>
        <w:t> </w:t>
      </w:r>
      <w:r>
        <w:rPr>
          <w:w w:val="110"/>
          <w:sz w:val="18"/>
        </w:rPr>
        <w:t>not</w:t>
      </w:r>
      <w:r>
        <w:rPr>
          <w:spacing w:val="-1"/>
          <w:w w:val="110"/>
          <w:sz w:val="18"/>
        </w:rPr>
        <w:t> </w:t>
      </w:r>
      <w:r>
        <w:rPr>
          <w:w w:val="110"/>
          <w:sz w:val="18"/>
        </w:rPr>
        <w:t>allowed.</w:t>
      </w:r>
    </w:p>
    <w:p>
      <w:pPr>
        <w:pStyle w:val="ListParagraph"/>
        <w:numPr>
          <w:ilvl w:val="0"/>
          <w:numId w:val="54"/>
        </w:numPr>
        <w:tabs>
          <w:tab w:pos="1108" w:val="left" w:leader="none"/>
          <w:tab w:pos="1111" w:val="left" w:leader="none"/>
        </w:tabs>
        <w:spacing w:line="196" w:lineRule="auto" w:before="0" w:after="0"/>
        <w:ind w:left="1111" w:right="786" w:hanging="167"/>
        <w:jc w:val="both"/>
        <w:rPr>
          <w:sz w:val="18"/>
        </w:rPr>
      </w:pPr>
      <w:r>
        <w:rPr>
          <w:spacing w:val="-4"/>
          <w:w w:val="110"/>
          <w:sz w:val="18"/>
        </w:rPr>
        <w:t>Each</w:t>
      </w:r>
      <w:r>
        <w:rPr>
          <w:spacing w:val="-8"/>
          <w:w w:val="110"/>
          <w:sz w:val="18"/>
        </w:rPr>
        <w:t> </w:t>
      </w:r>
      <w:r>
        <w:rPr>
          <w:spacing w:val="-4"/>
          <w:w w:val="110"/>
          <w:sz w:val="18"/>
        </w:rPr>
        <w:t>robot</w:t>
      </w:r>
      <w:r>
        <w:rPr>
          <w:spacing w:val="-7"/>
          <w:w w:val="110"/>
          <w:sz w:val="18"/>
        </w:rPr>
        <w:t> </w:t>
      </w:r>
      <w:r>
        <w:rPr>
          <w:spacing w:val="-4"/>
          <w:w w:val="110"/>
          <w:sz w:val="18"/>
        </w:rPr>
        <w:t>must</w:t>
      </w:r>
      <w:r>
        <w:rPr>
          <w:spacing w:val="-7"/>
          <w:w w:val="110"/>
          <w:sz w:val="18"/>
        </w:rPr>
        <w:t> </w:t>
      </w:r>
      <w:r>
        <w:rPr>
          <w:spacing w:val="-4"/>
          <w:w w:val="110"/>
          <w:sz w:val="18"/>
        </w:rPr>
        <w:t>be</w:t>
      </w:r>
      <w:r>
        <w:rPr>
          <w:spacing w:val="-7"/>
          <w:w w:val="110"/>
          <w:sz w:val="18"/>
        </w:rPr>
        <w:t> </w:t>
      </w:r>
      <w:r>
        <w:rPr>
          <w:spacing w:val="-4"/>
          <w:w w:val="110"/>
          <w:sz w:val="18"/>
        </w:rPr>
        <w:t>in</w:t>
      </w:r>
      <w:r>
        <w:rPr>
          <w:spacing w:val="-7"/>
          <w:w w:val="110"/>
          <w:sz w:val="18"/>
        </w:rPr>
        <w:t> </w:t>
      </w:r>
      <w:r>
        <w:rPr>
          <w:spacing w:val="-4"/>
          <w:w w:val="110"/>
          <w:sz w:val="18"/>
        </w:rPr>
        <w:t>working</w:t>
      </w:r>
      <w:r>
        <w:rPr>
          <w:spacing w:val="-8"/>
          <w:w w:val="110"/>
          <w:sz w:val="18"/>
        </w:rPr>
        <w:t> </w:t>
      </w:r>
      <w:r>
        <w:rPr>
          <w:spacing w:val="-4"/>
          <w:w w:val="110"/>
          <w:sz w:val="18"/>
        </w:rPr>
        <w:t>condition.</w:t>
      </w:r>
      <w:r>
        <w:rPr>
          <w:spacing w:val="-7"/>
          <w:w w:val="110"/>
          <w:sz w:val="18"/>
        </w:rPr>
        <w:t> </w:t>
      </w:r>
      <w:r>
        <w:rPr>
          <w:spacing w:val="-4"/>
          <w:w w:val="110"/>
          <w:sz w:val="18"/>
        </w:rPr>
        <w:t>The</w:t>
      </w:r>
      <w:r>
        <w:rPr>
          <w:spacing w:val="-7"/>
          <w:w w:val="110"/>
          <w:sz w:val="18"/>
        </w:rPr>
        <w:t> </w:t>
      </w:r>
      <w:r>
        <w:rPr>
          <w:spacing w:val="-4"/>
          <w:w w:val="110"/>
          <w:sz w:val="18"/>
        </w:rPr>
        <w:t>judges</w:t>
      </w:r>
      <w:r>
        <w:rPr>
          <w:spacing w:val="-7"/>
          <w:w w:val="110"/>
          <w:sz w:val="18"/>
        </w:rPr>
        <w:t> </w:t>
      </w:r>
      <w:r>
        <w:rPr>
          <w:spacing w:val="-4"/>
          <w:w w:val="110"/>
          <w:sz w:val="18"/>
        </w:rPr>
        <w:t>will</w:t>
      </w:r>
      <w:r>
        <w:rPr>
          <w:spacing w:val="-7"/>
          <w:w w:val="110"/>
          <w:sz w:val="18"/>
        </w:rPr>
        <w:t> </w:t>
      </w:r>
      <w:r>
        <w:rPr>
          <w:spacing w:val="-4"/>
          <w:w w:val="110"/>
          <w:sz w:val="18"/>
        </w:rPr>
        <w:t>operate</w:t>
      </w:r>
      <w:r>
        <w:rPr>
          <w:spacing w:val="-8"/>
          <w:w w:val="110"/>
          <w:sz w:val="18"/>
        </w:rPr>
        <w:t> </w:t>
      </w:r>
      <w:r>
        <w:rPr>
          <w:spacing w:val="-4"/>
          <w:w w:val="110"/>
          <w:sz w:val="18"/>
        </w:rPr>
        <w:t>each</w:t>
      </w:r>
      <w:r>
        <w:rPr>
          <w:spacing w:val="-7"/>
          <w:w w:val="110"/>
          <w:sz w:val="18"/>
        </w:rPr>
        <w:t> </w:t>
      </w:r>
      <w:r>
        <w:rPr>
          <w:spacing w:val="-4"/>
          <w:w w:val="110"/>
          <w:sz w:val="18"/>
        </w:rPr>
        <w:t>robot</w:t>
      </w:r>
      <w:r>
        <w:rPr>
          <w:spacing w:val="-7"/>
          <w:w w:val="110"/>
          <w:sz w:val="18"/>
        </w:rPr>
        <w:t> </w:t>
      </w:r>
      <w:r>
        <w:rPr>
          <w:spacing w:val="-4"/>
          <w:w w:val="110"/>
          <w:sz w:val="18"/>
        </w:rPr>
        <w:t>to </w:t>
      </w:r>
      <w:r>
        <w:rPr>
          <w:spacing w:val="-2"/>
          <w:w w:val="110"/>
          <w:sz w:val="18"/>
        </w:rPr>
        <w:t>evaluate</w:t>
      </w:r>
      <w:r>
        <w:rPr>
          <w:spacing w:val="-9"/>
          <w:w w:val="110"/>
          <w:sz w:val="18"/>
        </w:rPr>
        <w:t> </w:t>
      </w:r>
      <w:r>
        <w:rPr>
          <w:spacing w:val="-2"/>
          <w:w w:val="110"/>
          <w:sz w:val="18"/>
        </w:rPr>
        <w:t>it’s</w:t>
      </w:r>
      <w:r>
        <w:rPr>
          <w:spacing w:val="-9"/>
          <w:w w:val="110"/>
          <w:sz w:val="18"/>
        </w:rPr>
        <w:t> </w:t>
      </w:r>
      <w:r>
        <w:rPr>
          <w:spacing w:val="-2"/>
          <w:w w:val="110"/>
          <w:sz w:val="18"/>
        </w:rPr>
        <w:t>workmanship</w:t>
      </w:r>
      <w:r>
        <w:rPr>
          <w:spacing w:val="-9"/>
          <w:w w:val="110"/>
          <w:sz w:val="18"/>
        </w:rPr>
        <w:t> </w:t>
      </w:r>
      <w:r>
        <w:rPr>
          <w:spacing w:val="-2"/>
          <w:w w:val="110"/>
          <w:sz w:val="18"/>
        </w:rPr>
        <w:t>and</w:t>
      </w:r>
      <w:r>
        <w:rPr>
          <w:spacing w:val="-9"/>
          <w:w w:val="110"/>
          <w:sz w:val="18"/>
        </w:rPr>
        <w:t> </w:t>
      </w:r>
      <w:r>
        <w:rPr>
          <w:spacing w:val="-2"/>
          <w:w w:val="110"/>
          <w:sz w:val="18"/>
        </w:rPr>
        <w:t>it’s</w:t>
      </w:r>
      <w:r>
        <w:rPr>
          <w:spacing w:val="-9"/>
          <w:w w:val="110"/>
          <w:sz w:val="18"/>
        </w:rPr>
        <w:t> </w:t>
      </w:r>
      <w:r>
        <w:rPr>
          <w:spacing w:val="-2"/>
          <w:w w:val="110"/>
          <w:sz w:val="18"/>
        </w:rPr>
        <w:t>ability</w:t>
      </w:r>
      <w:r>
        <w:rPr>
          <w:spacing w:val="-9"/>
          <w:w w:val="110"/>
          <w:sz w:val="18"/>
        </w:rPr>
        <w:t> </w:t>
      </w:r>
      <w:r>
        <w:rPr>
          <w:spacing w:val="-2"/>
          <w:w w:val="110"/>
          <w:sz w:val="18"/>
        </w:rPr>
        <w:t>to</w:t>
      </w:r>
      <w:r>
        <w:rPr>
          <w:spacing w:val="-9"/>
          <w:w w:val="110"/>
          <w:sz w:val="18"/>
        </w:rPr>
        <w:t> </w:t>
      </w:r>
      <w:r>
        <w:rPr>
          <w:spacing w:val="-2"/>
          <w:w w:val="110"/>
          <w:sz w:val="18"/>
        </w:rPr>
        <w:t>complete</w:t>
      </w:r>
      <w:r>
        <w:rPr>
          <w:spacing w:val="-9"/>
          <w:w w:val="110"/>
          <w:sz w:val="18"/>
        </w:rPr>
        <w:t> </w:t>
      </w:r>
      <w:r>
        <w:rPr>
          <w:spacing w:val="-2"/>
          <w:w w:val="110"/>
          <w:sz w:val="18"/>
        </w:rPr>
        <w:t>it’s</w:t>
      </w:r>
      <w:r>
        <w:rPr>
          <w:spacing w:val="-9"/>
          <w:w w:val="110"/>
          <w:sz w:val="18"/>
        </w:rPr>
        <w:t> </w:t>
      </w:r>
      <w:r>
        <w:rPr>
          <w:spacing w:val="-2"/>
          <w:w w:val="110"/>
          <w:sz w:val="18"/>
        </w:rPr>
        <w:t>intended</w:t>
      </w:r>
      <w:r>
        <w:rPr>
          <w:spacing w:val="-9"/>
          <w:w w:val="110"/>
          <w:sz w:val="18"/>
        </w:rPr>
        <w:t> </w:t>
      </w:r>
      <w:r>
        <w:rPr>
          <w:spacing w:val="-2"/>
          <w:w w:val="110"/>
          <w:sz w:val="18"/>
        </w:rPr>
        <w:t>task.</w:t>
      </w:r>
    </w:p>
    <w:p>
      <w:pPr>
        <w:pStyle w:val="ListParagraph"/>
        <w:numPr>
          <w:ilvl w:val="0"/>
          <w:numId w:val="54"/>
        </w:numPr>
        <w:tabs>
          <w:tab w:pos="1108" w:val="left" w:leader="none"/>
          <w:tab w:pos="1111" w:val="left" w:leader="none"/>
        </w:tabs>
        <w:spacing w:line="196" w:lineRule="auto" w:before="0" w:after="0"/>
        <w:ind w:left="1111" w:right="785" w:hanging="167"/>
        <w:jc w:val="both"/>
        <w:rPr>
          <w:sz w:val="18"/>
        </w:rPr>
      </w:pPr>
      <w:r>
        <w:rPr>
          <w:w w:val="110"/>
          <w:sz w:val="18"/>
        </w:rPr>
        <w:t>Each</w:t>
      </w:r>
      <w:r>
        <w:rPr>
          <w:spacing w:val="-8"/>
          <w:w w:val="110"/>
          <w:sz w:val="18"/>
        </w:rPr>
        <w:t> </w:t>
      </w:r>
      <w:r>
        <w:rPr>
          <w:w w:val="110"/>
          <w:sz w:val="18"/>
        </w:rPr>
        <w:t>exhibitor</w:t>
      </w:r>
      <w:r>
        <w:rPr>
          <w:spacing w:val="-8"/>
          <w:w w:val="110"/>
          <w:sz w:val="18"/>
        </w:rPr>
        <w:t> </w:t>
      </w:r>
      <w:r>
        <w:rPr>
          <w:w w:val="110"/>
          <w:sz w:val="18"/>
        </w:rPr>
        <w:t>is</w:t>
      </w:r>
      <w:r>
        <w:rPr>
          <w:spacing w:val="-8"/>
          <w:w w:val="110"/>
          <w:sz w:val="18"/>
        </w:rPr>
        <w:t> </w:t>
      </w:r>
      <w:r>
        <w:rPr>
          <w:w w:val="110"/>
          <w:sz w:val="18"/>
        </w:rPr>
        <w:t>required</w:t>
      </w:r>
      <w:r>
        <w:rPr>
          <w:spacing w:val="-8"/>
          <w:w w:val="110"/>
          <w:sz w:val="18"/>
        </w:rPr>
        <w:t> </w:t>
      </w:r>
      <w:r>
        <w:rPr>
          <w:w w:val="110"/>
          <w:sz w:val="18"/>
        </w:rPr>
        <w:t>to</w:t>
      </w:r>
      <w:r>
        <w:rPr>
          <w:spacing w:val="-8"/>
          <w:w w:val="110"/>
          <w:sz w:val="18"/>
        </w:rPr>
        <w:t> </w:t>
      </w:r>
      <w:r>
        <w:rPr>
          <w:w w:val="110"/>
          <w:sz w:val="18"/>
        </w:rPr>
        <w:t>complete</w:t>
      </w:r>
      <w:r>
        <w:rPr>
          <w:spacing w:val="-8"/>
          <w:w w:val="110"/>
          <w:sz w:val="18"/>
        </w:rPr>
        <w:t> </w:t>
      </w:r>
      <w:r>
        <w:rPr>
          <w:w w:val="110"/>
          <w:sz w:val="18"/>
        </w:rPr>
        <w:t>the</w:t>
      </w:r>
      <w:r>
        <w:rPr>
          <w:spacing w:val="-8"/>
          <w:w w:val="110"/>
          <w:sz w:val="18"/>
        </w:rPr>
        <w:t> </w:t>
      </w:r>
      <w:r>
        <w:rPr>
          <w:w w:val="110"/>
          <w:sz w:val="18"/>
        </w:rPr>
        <w:t>“4-H</w:t>
      </w:r>
      <w:r>
        <w:rPr>
          <w:spacing w:val="-8"/>
          <w:w w:val="110"/>
          <w:sz w:val="18"/>
        </w:rPr>
        <w:t> </w:t>
      </w:r>
      <w:r>
        <w:rPr>
          <w:w w:val="110"/>
          <w:sz w:val="18"/>
        </w:rPr>
        <w:t>Space</w:t>
      </w:r>
      <w:r>
        <w:rPr>
          <w:spacing w:val="-8"/>
          <w:w w:val="110"/>
          <w:sz w:val="18"/>
        </w:rPr>
        <w:t> </w:t>
      </w:r>
      <w:r>
        <w:rPr>
          <w:w w:val="110"/>
          <w:sz w:val="18"/>
        </w:rPr>
        <w:t>Tech</w:t>
      </w:r>
      <w:r>
        <w:rPr>
          <w:spacing w:val="-8"/>
          <w:w w:val="110"/>
          <w:sz w:val="18"/>
        </w:rPr>
        <w:t> </w:t>
      </w:r>
      <w:r>
        <w:rPr>
          <w:w w:val="110"/>
          <w:sz w:val="18"/>
        </w:rPr>
        <w:t>Robotics</w:t>
      </w:r>
      <w:r>
        <w:rPr>
          <w:spacing w:val="-8"/>
          <w:w w:val="110"/>
          <w:sz w:val="18"/>
        </w:rPr>
        <w:t> </w:t>
      </w:r>
      <w:r>
        <w:rPr>
          <w:w w:val="110"/>
          <w:sz w:val="18"/>
        </w:rPr>
        <w:t>Exhibit Information</w:t>
      </w:r>
      <w:r>
        <w:rPr>
          <w:spacing w:val="-5"/>
          <w:w w:val="110"/>
          <w:sz w:val="18"/>
        </w:rPr>
        <w:t> </w:t>
      </w:r>
      <w:r>
        <w:rPr>
          <w:w w:val="110"/>
          <w:sz w:val="18"/>
        </w:rPr>
        <w:t>Form.”</w:t>
      </w:r>
      <w:r>
        <w:rPr>
          <w:spacing w:val="-5"/>
          <w:w w:val="110"/>
          <w:sz w:val="18"/>
        </w:rPr>
        <w:t> </w:t>
      </w:r>
      <w:r>
        <w:rPr>
          <w:w w:val="110"/>
          <w:sz w:val="18"/>
        </w:rPr>
        <w:t>This</w:t>
      </w:r>
      <w:r>
        <w:rPr>
          <w:spacing w:val="-5"/>
          <w:w w:val="110"/>
          <w:sz w:val="18"/>
        </w:rPr>
        <w:t> </w:t>
      </w:r>
      <w:r>
        <w:rPr>
          <w:w w:val="110"/>
          <w:sz w:val="18"/>
        </w:rPr>
        <w:t>form</w:t>
      </w:r>
      <w:r>
        <w:rPr>
          <w:spacing w:val="-5"/>
          <w:w w:val="110"/>
          <w:sz w:val="18"/>
        </w:rPr>
        <w:t> </w:t>
      </w:r>
      <w:r>
        <w:rPr>
          <w:w w:val="110"/>
          <w:sz w:val="18"/>
        </w:rPr>
        <w:t>must</w:t>
      </w:r>
      <w:r>
        <w:rPr>
          <w:spacing w:val="-5"/>
          <w:w w:val="110"/>
          <w:sz w:val="18"/>
        </w:rPr>
        <w:t> </w:t>
      </w:r>
      <w:r>
        <w:rPr>
          <w:w w:val="110"/>
          <w:sz w:val="18"/>
        </w:rPr>
        <w:t>be</w:t>
      </w:r>
      <w:r>
        <w:rPr>
          <w:spacing w:val="-5"/>
          <w:w w:val="110"/>
          <w:sz w:val="18"/>
        </w:rPr>
        <w:t> </w:t>
      </w:r>
      <w:r>
        <w:rPr>
          <w:w w:val="110"/>
          <w:sz w:val="18"/>
        </w:rPr>
        <w:t>attached</w:t>
      </w:r>
      <w:r>
        <w:rPr>
          <w:spacing w:val="-5"/>
          <w:w w:val="110"/>
          <w:sz w:val="18"/>
        </w:rPr>
        <w:t> </w:t>
      </w:r>
      <w:r>
        <w:rPr>
          <w:w w:val="110"/>
          <w:sz w:val="18"/>
        </w:rPr>
        <w:t>to</w:t>
      </w:r>
      <w:r>
        <w:rPr>
          <w:spacing w:val="-5"/>
          <w:w w:val="110"/>
          <w:sz w:val="18"/>
        </w:rPr>
        <w:t> </w:t>
      </w:r>
      <w:r>
        <w:rPr>
          <w:w w:val="110"/>
          <w:sz w:val="18"/>
        </w:rPr>
        <w:t>the</w:t>
      </w:r>
      <w:r>
        <w:rPr>
          <w:spacing w:val="-5"/>
          <w:w w:val="110"/>
          <w:sz w:val="18"/>
        </w:rPr>
        <w:t> </w:t>
      </w:r>
      <w:r>
        <w:rPr>
          <w:w w:val="110"/>
          <w:sz w:val="18"/>
        </w:rPr>
        <w:t>outside</w:t>
      </w:r>
      <w:r>
        <w:rPr>
          <w:spacing w:val="-5"/>
          <w:w w:val="110"/>
          <w:sz w:val="18"/>
        </w:rPr>
        <w:t> </w:t>
      </w:r>
      <w:r>
        <w:rPr>
          <w:w w:val="110"/>
          <w:sz w:val="18"/>
        </w:rPr>
        <w:t>of</w:t>
      </w:r>
      <w:r>
        <w:rPr>
          <w:spacing w:val="-5"/>
          <w:w w:val="110"/>
          <w:sz w:val="18"/>
        </w:rPr>
        <w:t> </w:t>
      </w:r>
      <w:r>
        <w:rPr>
          <w:w w:val="110"/>
          <w:sz w:val="18"/>
        </w:rPr>
        <w:t>a</w:t>
      </w:r>
      <w:r>
        <w:rPr>
          <w:spacing w:val="-5"/>
          <w:w w:val="110"/>
          <w:sz w:val="18"/>
        </w:rPr>
        <w:t> </w:t>
      </w:r>
      <w:r>
        <w:rPr>
          <w:w w:val="110"/>
          <w:sz w:val="18"/>
        </w:rPr>
        <w:t>10"x13" manila</w:t>
      </w:r>
      <w:r>
        <w:rPr>
          <w:spacing w:val="-12"/>
          <w:w w:val="110"/>
          <w:sz w:val="18"/>
        </w:rPr>
        <w:t> </w:t>
      </w:r>
      <w:r>
        <w:rPr>
          <w:w w:val="110"/>
          <w:sz w:val="18"/>
        </w:rPr>
        <w:t>envelope.</w:t>
      </w:r>
    </w:p>
    <w:p>
      <w:pPr>
        <w:pStyle w:val="ListParagraph"/>
        <w:numPr>
          <w:ilvl w:val="0"/>
          <w:numId w:val="54"/>
        </w:numPr>
        <w:tabs>
          <w:tab w:pos="1108" w:val="left" w:leader="none"/>
          <w:tab w:pos="1111" w:val="left" w:leader="none"/>
        </w:tabs>
        <w:spacing w:line="196" w:lineRule="auto" w:before="0" w:after="0"/>
        <w:ind w:left="1111" w:right="785" w:hanging="270"/>
        <w:jc w:val="both"/>
        <w:rPr>
          <w:sz w:val="18"/>
        </w:rPr>
      </w:pPr>
      <w:r>
        <w:rPr>
          <w:w w:val="110"/>
          <w:sz w:val="18"/>
        </w:rPr>
        <w:t>The</w:t>
      </w:r>
      <w:r>
        <w:rPr>
          <w:spacing w:val="-11"/>
          <w:w w:val="110"/>
          <w:sz w:val="18"/>
        </w:rPr>
        <w:t> </w:t>
      </w:r>
      <w:r>
        <w:rPr>
          <w:w w:val="110"/>
          <w:sz w:val="18"/>
        </w:rPr>
        <w:t>exhibit</w:t>
      </w:r>
      <w:r>
        <w:rPr>
          <w:spacing w:val="-11"/>
          <w:w w:val="110"/>
          <w:sz w:val="18"/>
        </w:rPr>
        <w:t> </w:t>
      </w:r>
      <w:r>
        <w:rPr>
          <w:w w:val="110"/>
          <w:sz w:val="18"/>
        </w:rPr>
        <w:t>must</w:t>
      </w:r>
      <w:r>
        <w:rPr>
          <w:spacing w:val="-11"/>
          <w:w w:val="110"/>
          <w:sz w:val="18"/>
        </w:rPr>
        <w:t> </w:t>
      </w:r>
      <w:r>
        <w:rPr>
          <w:w w:val="110"/>
          <w:sz w:val="18"/>
        </w:rPr>
        <w:t>include</w:t>
      </w:r>
      <w:r>
        <w:rPr>
          <w:spacing w:val="-11"/>
          <w:w w:val="110"/>
          <w:sz w:val="18"/>
        </w:rPr>
        <w:t> </w:t>
      </w:r>
      <w:r>
        <w:rPr>
          <w:w w:val="110"/>
          <w:sz w:val="18"/>
        </w:rPr>
        <w:t>written</w:t>
      </w:r>
      <w:r>
        <w:rPr>
          <w:spacing w:val="-11"/>
          <w:w w:val="110"/>
          <w:sz w:val="18"/>
        </w:rPr>
        <w:t> </w:t>
      </w:r>
      <w:r>
        <w:rPr>
          <w:w w:val="110"/>
          <w:sz w:val="18"/>
        </w:rPr>
        <w:t>instructions</w:t>
      </w:r>
      <w:r>
        <w:rPr>
          <w:spacing w:val="-11"/>
          <w:w w:val="110"/>
          <w:sz w:val="18"/>
        </w:rPr>
        <w:t> </w:t>
      </w:r>
      <w:r>
        <w:rPr>
          <w:w w:val="110"/>
          <w:sz w:val="18"/>
        </w:rPr>
        <w:t>for</w:t>
      </w:r>
      <w:r>
        <w:rPr>
          <w:spacing w:val="-11"/>
          <w:w w:val="110"/>
          <w:sz w:val="18"/>
        </w:rPr>
        <w:t> </w:t>
      </w:r>
      <w:r>
        <w:rPr>
          <w:w w:val="110"/>
          <w:sz w:val="18"/>
        </w:rPr>
        <w:t>operation</w:t>
      </w:r>
      <w:r>
        <w:rPr>
          <w:spacing w:val="-11"/>
          <w:w w:val="110"/>
          <w:sz w:val="18"/>
        </w:rPr>
        <w:t> </w:t>
      </w:r>
      <w:r>
        <w:rPr>
          <w:w w:val="110"/>
          <w:sz w:val="18"/>
        </w:rPr>
        <w:t>(the</w:t>
      </w:r>
      <w:r>
        <w:rPr>
          <w:spacing w:val="-11"/>
          <w:w w:val="110"/>
          <w:sz w:val="18"/>
        </w:rPr>
        <w:t> </w:t>
      </w:r>
      <w:r>
        <w:rPr>
          <w:w w:val="110"/>
          <w:sz w:val="18"/>
        </w:rPr>
        <w:t>instructions </w:t>
      </w:r>
      <w:r>
        <w:rPr>
          <w:spacing w:val="-4"/>
          <w:w w:val="110"/>
          <w:sz w:val="18"/>
        </w:rPr>
        <w:t>should</w:t>
      </w:r>
      <w:r>
        <w:rPr>
          <w:spacing w:val="-8"/>
          <w:w w:val="110"/>
          <w:sz w:val="18"/>
        </w:rPr>
        <w:t> </w:t>
      </w:r>
      <w:r>
        <w:rPr>
          <w:spacing w:val="-4"/>
          <w:w w:val="110"/>
          <w:sz w:val="18"/>
        </w:rPr>
        <w:t>be</w:t>
      </w:r>
      <w:r>
        <w:rPr>
          <w:spacing w:val="-7"/>
          <w:w w:val="110"/>
          <w:sz w:val="18"/>
        </w:rPr>
        <w:t> </w:t>
      </w:r>
      <w:r>
        <w:rPr>
          <w:spacing w:val="-4"/>
          <w:w w:val="110"/>
          <w:sz w:val="18"/>
        </w:rPr>
        <w:t>written</w:t>
      </w:r>
      <w:r>
        <w:rPr>
          <w:spacing w:val="-7"/>
          <w:w w:val="110"/>
          <w:sz w:val="18"/>
        </w:rPr>
        <w:t> </w:t>
      </w:r>
      <w:r>
        <w:rPr>
          <w:spacing w:val="-4"/>
          <w:w w:val="110"/>
          <w:sz w:val="18"/>
        </w:rPr>
        <w:t>as</w:t>
      </w:r>
      <w:r>
        <w:rPr>
          <w:spacing w:val="-7"/>
          <w:w w:val="110"/>
          <w:sz w:val="18"/>
        </w:rPr>
        <w:t> </w:t>
      </w:r>
      <w:r>
        <w:rPr>
          <w:spacing w:val="-4"/>
          <w:w w:val="110"/>
          <w:sz w:val="18"/>
        </w:rPr>
        <w:t>if</w:t>
      </w:r>
      <w:r>
        <w:rPr>
          <w:spacing w:val="-7"/>
          <w:w w:val="110"/>
          <w:sz w:val="18"/>
        </w:rPr>
        <w:t> </w:t>
      </w:r>
      <w:r>
        <w:rPr>
          <w:spacing w:val="-4"/>
          <w:w w:val="110"/>
          <w:sz w:val="18"/>
        </w:rPr>
        <w:t>they</w:t>
      </w:r>
      <w:r>
        <w:rPr>
          <w:spacing w:val="-8"/>
          <w:w w:val="110"/>
          <w:sz w:val="18"/>
        </w:rPr>
        <w:t> </w:t>
      </w:r>
      <w:r>
        <w:rPr>
          <w:spacing w:val="-4"/>
          <w:w w:val="110"/>
          <w:sz w:val="18"/>
        </w:rPr>
        <w:t>were</w:t>
      </w:r>
      <w:r>
        <w:rPr>
          <w:spacing w:val="-7"/>
          <w:w w:val="110"/>
          <w:sz w:val="18"/>
        </w:rPr>
        <w:t> </w:t>
      </w:r>
      <w:r>
        <w:rPr>
          <w:spacing w:val="-4"/>
          <w:w w:val="110"/>
          <w:sz w:val="18"/>
        </w:rPr>
        <w:t>to</w:t>
      </w:r>
      <w:r>
        <w:rPr>
          <w:spacing w:val="-7"/>
          <w:w w:val="110"/>
          <w:sz w:val="18"/>
        </w:rPr>
        <w:t> </w:t>
      </w:r>
      <w:r>
        <w:rPr>
          <w:spacing w:val="-4"/>
          <w:w w:val="110"/>
          <w:sz w:val="18"/>
        </w:rPr>
        <w:t>tell</w:t>
      </w:r>
      <w:r>
        <w:rPr>
          <w:spacing w:val="-7"/>
          <w:w w:val="110"/>
          <w:sz w:val="18"/>
        </w:rPr>
        <w:t> </w:t>
      </w:r>
      <w:r>
        <w:rPr>
          <w:spacing w:val="-4"/>
          <w:w w:val="110"/>
          <w:sz w:val="18"/>
        </w:rPr>
        <w:t>a</w:t>
      </w:r>
      <w:r>
        <w:rPr>
          <w:spacing w:val="-7"/>
          <w:w w:val="110"/>
          <w:sz w:val="18"/>
        </w:rPr>
        <w:t> </w:t>
      </w:r>
      <w:r>
        <w:rPr>
          <w:spacing w:val="-4"/>
          <w:w w:val="110"/>
          <w:sz w:val="18"/>
        </w:rPr>
        <w:t>grandparent</w:t>
      </w:r>
      <w:r>
        <w:rPr>
          <w:spacing w:val="-8"/>
          <w:w w:val="110"/>
          <w:sz w:val="18"/>
        </w:rPr>
        <w:t> </w:t>
      </w:r>
      <w:r>
        <w:rPr>
          <w:spacing w:val="-4"/>
          <w:w w:val="110"/>
          <w:sz w:val="18"/>
        </w:rPr>
        <w:t>or</w:t>
      </w:r>
      <w:r>
        <w:rPr>
          <w:spacing w:val="-7"/>
          <w:w w:val="110"/>
          <w:sz w:val="18"/>
        </w:rPr>
        <w:t> </w:t>
      </w:r>
      <w:r>
        <w:rPr>
          <w:spacing w:val="-4"/>
          <w:w w:val="110"/>
          <w:sz w:val="18"/>
        </w:rPr>
        <w:t>elderly</w:t>
      </w:r>
      <w:r>
        <w:rPr>
          <w:spacing w:val="-7"/>
          <w:w w:val="110"/>
          <w:sz w:val="18"/>
        </w:rPr>
        <w:t> </w:t>
      </w:r>
      <w:r>
        <w:rPr>
          <w:spacing w:val="-4"/>
          <w:w w:val="110"/>
          <w:sz w:val="18"/>
        </w:rPr>
        <w:t>person</w:t>
      </w:r>
      <w:r>
        <w:rPr>
          <w:spacing w:val="-7"/>
          <w:w w:val="110"/>
          <w:sz w:val="18"/>
        </w:rPr>
        <w:t> </w:t>
      </w:r>
      <w:r>
        <w:rPr>
          <w:spacing w:val="-4"/>
          <w:w w:val="110"/>
          <w:sz w:val="18"/>
        </w:rPr>
        <w:t>how</w:t>
      </w:r>
      <w:r>
        <w:rPr>
          <w:spacing w:val="-7"/>
          <w:w w:val="110"/>
          <w:sz w:val="18"/>
        </w:rPr>
        <w:t> </w:t>
      </w:r>
      <w:r>
        <w:rPr>
          <w:spacing w:val="-4"/>
          <w:w w:val="110"/>
          <w:sz w:val="18"/>
        </w:rPr>
        <w:t>to </w:t>
      </w:r>
      <w:r>
        <w:rPr>
          <w:w w:val="110"/>
          <w:sz w:val="18"/>
        </w:rPr>
        <w:t>operate the robot), construction plans, and one to three pages of project </w:t>
      </w:r>
      <w:r>
        <w:rPr>
          <w:spacing w:val="-4"/>
          <w:w w:val="110"/>
          <w:sz w:val="18"/>
        </w:rPr>
        <w:t>photographs. In addition, a 5-minute video presentation placed on a CD, DVD, </w:t>
      </w:r>
      <w:r>
        <w:rPr>
          <w:spacing w:val="-2"/>
          <w:w w:val="110"/>
          <w:sz w:val="18"/>
        </w:rPr>
        <w:t>USB</w:t>
      </w:r>
      <w:r>
        <w:rPr>
          <w:spacing w:val="-10"/>
          <w:w w:val="110"/>
          <w:sz w:val="18"/>
        </w:rPr>
        <w:t> </w:t>
      </w:r>
      <w:r>
        <w:rPr>
          <w:spacing w:val="-2"/>
          <w:w w:val="110"/>
          <w:sz w:val="18"/>
        </w:rPr>
        <w:t>Drive,</w:t>
      </w:r>
      <w:r>
        <w:rPr>
          <w:spacing w:val="-9"/>
          <w:w w:val="110"/>
          <w:sz w:val="18"/>
        </w:rPr>
        <w:t> </w:t>
      </w:r>
      <w:r>
        <w:rPr>
          <w:spacing w:val="-2"/>
          <w:w w:val="110"/>
          <w:sz w:val="18"/>
        </w:rPr>
        <w:t>or</w:t>
      </w:r>
      <w:r>
        <w:rPr>
          <w:spacing w:val="-9"/>
          <w:w w:val="110"/>
          <w:sz w:val="18"/>
        </w:rPr>
        <w:t> </w:t>
      </w:r>
      <w:r>
        <w:rPr>
          <w:spacing w:val="-2"/>
          <w:w w:val="110"/>
          <w:sz w:val="18"/>
        </w:rPr>
        <w:t>similar</w:t>
      </w:r>
      <w:r>
        <w:rPr>
          <w:spacing w:val="-9"/>
          <w:w w:val="110"/>
          <w:sz w:val="18"/>
        </w:rPr>
        <w:t> </w:t>
      </w:r>
      <w:r>
        <w:rPr>
          <w:spacing w:val="-2"/>
          <w:w w:val="110"/>
          <w:sz w:val="18"/>
        </w:rPr>
        <w:t>storage</w:t>
      </w:r>
      <w:r>
        <w:rPr>
          <w:spacing w:val="-9"/>
          <w:w w:val="110"/>
          <w:sz w:val="18"/>
        </w:rPr>
        <w:t> </w:t>
      </w:r>
      <w:r>
        <w:rPr>
          <w:spacing w:val="-2"/>
          <w:w w:val="110"/>
          <w:sz w:val="18"/>
        </w:rPr>
        <w:t>device,</w:t>
      </w:r>
      <w:r>
        <w:rPr>
          <w:spacing w:val="-10"/>
          <w:w w:val="110"/>
          <w:sz w:val="18"/>
        </w:rPr>
        <w:t> </w:t>
      </w:r>
      <w:r>
        <w:rPr>
          <w:spacing w:val="-2"/>
          <w:w w:val="110"/>
          <w:sz w:val="18"/>
        </w:rPr>
        <w:t>if</w:t>
      </w:r>
      <w:r>
        <w:rPr>
          <w:spacing w:val="-9"/>
          <w:w w:val="110"/>
          <w:sz w:val="18"/>
        </w:rPr>
        <w:t> </w:t>
      </w:r>
      <w:r>
        <w:rPr>
          <w:spacing w:val="-2"/>
          <w:w w:val="110"/>
          <w:sz w:val="18"/>
        </w:rPr>
        <w:t>applicable</w:t>
      </w:r>
      <w:r>
        <w:rPr>
          <w:spacing w:val="-9"/>
          <w:w w:val="110"/>
          <w:sz w:val="18"/>
        </w:rPr>
        <w:t> </w:t>
      </w:r>
      <w:r>
        <w:rPr>
          <w:spacing w:val="-2"/>
          <w:w w:val="110"/>
          <w:sz w:val="18"/>
        </w:rPr>
        <w:t>(requirements</w:t>
      </w:r>
      <w:r>
        <w:rPr>
          <w:spacing w:val="-9"/>
          <w:w w:val="110"/>
          <w:sz w:val="18"/>
        </w:rPr>
        <w:t> </w:t>
      </w:r>
      <w:r>
        <w:rPr>
          <w:spacing w:val="-2"/>
          <w:w w:val="110"/>
          <w:sz w:val="18"/>
        </w:rPr>
        <w:t>waived</w:t>
      </w:r>
      <w:r>
        <w:rPr>
          <w:spacing w:val="-9"/>
          <w:w w:val="110"/>
          <w:sz w:val="18"/>
        </w:rPr>
        <w:t> </w:t>
      </w:r>
      <w:r>
        <w:rPr>
          <w:spacing w:val="-2"/>
          <w:w w:val="110"/>
          <w:sz w:val="18"/>
        </w:rPr>
        <w:t>for</w:t>
      </w:r>
      <w:r>
        <w:rPr>
          <w:spacing w:val="-10"/>
          <w:w w:val="110"/>
          <w:sz w:val="18"/>
        </w:rPr>
        <w:t> </w:t>
      </w:r>
      <w:r>
        <w:rPr>
          <w:spacing w:val="-2"/>
          <w:w w:val="110"/>
          <w:sz w:val="18"/>
        </w:rPr>
        <w:t>4- </w:t>
      </w:r>
      <w:r>
        <w:rPr>
          <w:sz w:val="18"/>
        </w:rPr>
        <w:t>H Fair). For robots that can be programmed, programming information must be </w:t>
      </w:r>
      <w:r>
        <w:rPr>
          <w:spacing w:val="-2"/>
          <w:w w:val="110"/>
          <w:sz w:val="18"/>
        </w:rPr>
        <w:t>included,</w:t>
      </w:r>
      <w:r>
        <w:rPr>
          <w:spacing w:val="-10"/>
          <w:w w:val="110"/>
          <w:sz w:val="18"/>
        </w:rPr>
        <w:t> </w:t>
      </w:r>
      <w:r>
        <w:rPr>
          <w:spacing w:val="-2"/>
          <w:w w:val="110"/>
          <w:sz w:val="18"/>
        </w:rPr>
        <w:t>this</w:t>
      </w:r>
      <w:r>
        <w:rPr>
          <w:spacing w:val="-9"/>
          <w:w w:val="110"/>
          <w:sz w:val="18"/>
        </w:rPr>
        <w:t> </w:t>
      </w:r>
      <w:r>
        <w:rPr>
          <w:spacing w:val="-2"/>
          <w:w w:val="110"/>
          <w:sz w:val="18"/>
        </w:rPr>
        <w:t>information</w:t>
      </w:r>
      <w:r>
        <w:rPr>
          <w:spacing w:val="-9"/>
          <w:w w:val="110"/>
          <w:sz w:val="18"/>
        </w:rPr>
        <w:t> </w:t>
      </w:r>
      <w:r>
        <w:rPr>
          <w:spacing w:val="-2"/>
          <w:w w:val="110"/>
          <w:sz w:val="18"/>
        </w:rPr>
        <w:t>should</w:t>
      </w:r>
      <w:r>
        <w:rPr>
          <w:spacing w:val="-9"/>
          <w:w w:val="110"/>
          <w:sz w:val="18"/>
        </w:rPr>
        <w:t> </w:t>
      </w:r>
      <w:r>
        <w:rPr>
          <w:spacing w:val="-2"/>
          <w:w w:val="110"/>
          <w:sz w:val="18"/>
        </w:rPr>
        <w:t>be</w:t>
      </w:r>
      <w:r>
        <w:rPr>
          <w:spacing w:val="-9"/>
          <w:w w:val="110"/>
          <w:sz w:val="18"/>
        </w:rPr>
        <w:t> </w:t>
      </w:r>
      <w:r>
        <w:rPr>
          <w:spacing w:val="-2"/>
          <w:w w:val="110"/>
          <w:sz w:val="18"/>
        </w:rPr>
        <w:t>placed</w:t>
      </w:r>
      <w:r>
        <w:rPr>
          <w:spacing w:val="-10"/>
          <w:w w:val="110"/>
          <w:sz w:val="18"/>
        </w:rPr>
        <w:t> </w:t>
      </w:r>
      <w:r>
        <w:rPr>
          <w:spacing w:val="-2"/>
          <w:w w:val="110"/>
          <w:sz w:val="18"/>
        </w:rPr>
        <w:t>in</w:t>
      </w:r>
      <w:r>
        <w:rPr>
          <w:spacing w:val="-9"/>
          <w:w w:val="110"/>
          <w:sz w:val="18"/>
        </w:rPr>
        <w:t> </w:t>
      </w:r>
      <w:r>
        <w:rPr>
          <w:spacing w:val="-2"/>
          <w:w w:val="110"/>
          <w:sz w:val="18"/>
        </w:rPr>
        <w:t>manila</w:t>
      </w:r>
      <w:r>
        <w:rPr>
          <w:spacing w:val="-9"/>
          <w:w w:val="110"/>
          <w:sz w:val="18"/>
        </w:rPr>
        <w:t> </w:t>
      </w:r>
      <w:r>
        <w:rPr>
          <w:spacing w:val="-2"/>
          <w:w w:val="110"/>
          <w:sz w:val="18"/>
        </w:rPr>
        <w:t>envelope.</w:t>
      </w:r>
      <w:r>
        <w:rPr>
          <w:spacing w:val="-9"/>
          <w:w w:val="110"/>
          <w:sz w:val="18"/>
        </w:rPr>
        <w:t> </w:t>
      </w:r>
      <w:r>
        <w:rPr>
          <w:spacing w:val="-2"/>
          <w:w w:val="110"/>
          <w:sz w:val="18"/>
        </w:rPr>
        <w:t>The</w:t>
      </w:r>
      <w:r>
        <w:rPr>
          <w:spacing w:val="-9"/>
          <w:w w:val="110"/>
          <w:sz w:val="18"/>
        </w:rPr>
        <w:t> </w:t>
      </w:r>
      <w:r>
        <w:rPr>
          <w:spacing w:val="-2"/>
          <w:w w:val="110"/>
          <w:sz w:val="18"/>
        </w:rPr>
        <w:t>exhibitor may</w:t>
      </w:r>
      <w:r>
        <w:rPr>
          <w:spacing w:val="-3"/>
          <w:w w:val="110"/>
          <w:sz w:val="18"/>
        </w:rPr>
        <w:t> </w:t>
      </w:r>
      <w:r>
        <w:rPr>
          <w:spacing w:val="-2"/>
          <w:w w:val="110"/>
          <w:sz w:val="18"/>
        </w:rPr>
        <w:t>enter</w:t>
      </w:r>
      <w:r>
        <w:rPr>
          <w:spacing w:val="-3"/>
          <w:w w:val="110"/>
          <w:sz w:val="18"/>
        </w:rPr>
        <w:t> </w:t>
      </w:r>
      <w:r>
        <w:rPr>
          <w:spacing w:val="-2"/>
          <w:w w:val="110"/>
          <w:sz w:val="18"/>
        </w:rPr>
        <w:t>their</w:t>
      </w:r>
      <w:r>
        <w:rPr>
          <w:spacing w:val="-3"/>
          <w:w w:val="110"/>
          <w:sz w:val="18"/>
        </w:rPr>
        <w:t> </w:t>
      </w:r>
      <w:r>
        <w:rPr>
          <w:spacing w:val="-2"/>
          <w:w w:val="110"/>
          <w:sz w:val="18"/>
        </w:rPr>
        <w:t>electronic</w:t>
      </w:r>
      <w:r>
        <w:rPr>
          <w:spacing w:val="-3"/>
          <w:w w:val="110"/>
          <w:sz w:val="18"/>
        </w:rPr>
        <w:t> </w:t>
      </w:r>
      <w:r>
        <w:rPr>
          <w:spacing w:val="-2"/>
          <w:w w:val="110"/>
          <w:sz w:val="18"/>
        </w:rPr>
        <w:t>project</w:t>
      </w:r>
      <w:r>
        <w:rPr>
          <w:spacing w:val="-3"/>
          <w:w w:val="110"/>
          <w:sz w:val="18"/>
        </w:rPr>
        <w:t> </w:t>
      </w:r>
      <w:r>
        <w:rPr>
          <w:spacing w:val="-2"/>
          <w:w w:val="110"/>
          <w:sz w:val="18"/>
        </w:rPr>
        <w:t>listed</w:t>
      </w:r>
      <w:r>
        <w:rPr>
          <w:spacing w:val="-3"/>
          <w:w w:val="110"/>
          <w:sz w:val="18"/>
        </w:rPr>
        <w:t> </w:t>
      </w:r>
      <w:r>
        <w:rPr>
          <w:spacing w:val="-2"/>
          <w:w w:val="110"/>
          <w:sz w:val="18"/>
        </w:rPr>
        <w:t>under</w:t>
      </w:r>
      <w:r>
        <w:rPr>
          <w:spacing w:val="-3"/>
          <w:w w:val="110"/>
          <w:sz w:val="18"/>
        </w:rPr>
        <w:t> </w:t>
      </w:r>
      <w:r>
        <w:rPr>
          <w:spacing w:val="-2"/>
          <w:w w:val="110"/>
          <w:sz w:val="18"/>
        </w:rPr>
        <w:t>the</w:t>
      </w:r>
      <w:r>
        <w:rPr>
          <w:spacing w:val="-3"/>
          <w:w w:val="110"/>
          <w:sz w:val="18"/>
        </w:rPr>
        <w:t> </w:t>
      </w:r>
      <w:r>
        <w:rPr>
          <w:spacing w:val="-2"/>
          <w:w w:val="110"/>
          <w:sz w:val="18"/>
        </w:rPr>
        <w:t>electric</w:t>
      </w:r>
      <w:r>
        <w:rPr>
          <w:spacing w:val="-3"/>
          <w:w w:val="110"/>
          <w:sz w:val="18"/>
        </w:rPr>
        <w:t> </w:t>
      </w:r>
      <w:r>
        <w:rPr>
          <w:spacing w:val="-2"/>
          <w:w w:val="110"/>
          <w:sz w:val="18"/>
        </w:rPr>
        <w:t>program</w:t>
      </w:r>
      <w:r>
        <w:rPr>
          <w:spacing w:val="-3"/>
          <w:w w:val="110"/>
          <w:sz w:val="18"/>
        </w:rPr>
        <w:t> </w:t>
      </w:r>
      <w:r>
        <w:rPr>
          <w:spacing w:val="-2"/>
          <w:w w:val="110"/>
          <w:sz w:val="18"/>
        </w:rPr>
        <w:t>as</w:t>
      </w:r>
      <w:r>
        <w:rPr>
          <w:spacing w:val="-3"/>
          <w:w w:val="110"/>
          <w:sz w:val="18"/>
        </w:rPr>
        <w:t> </w:t>
      </w:r>
      <w:r>
        <w:rPr>
          <w:spacing w:val="-2"/>
          <w:w w:val="110"/>
          <w:sz w:val="18"/>
        </w:rPr>
        <w:t>under </w:t>
      </w:r>
      <w:r>
        <w:rPr>
          <w:spacing w:val="-4"/>
          <w:w w:val="110"/>
          <w:sz w:val="18"/>
        </w:rPr>
        <w:t>the</w:t>
      </w:r>
      <w:r>
        <w:rPr>
          <w:spacing w:val="-5"/>
          <w:w w:val="110"/>
          <w:sz w:val="18"/>
        </w:rPr>
        <w:t> </w:t>
      </w:r>
      <w:r>
        <w:rPr>
          <w:spacing w:val="-4"/>
          <w:w w:val="110"/>
          <w:sz w:val="18"/>
        </w:rPr>
        <w:t>SpaceTech</w:t>
      </w:r>
      <w:r>
        <w:rPr>
          <w:spacing w:val="-5"/>
          <w:w w:val="110"/>
          <w:sz w:val="18"/>
        </w:rPr>
        <w:t> </w:t>
      </w:r>
      <w:r>
        <w:rPr>
          <w:spacing w:val="-4"/>
          <w:w w:val="110"/>
          <w:sz w:val="18"/>
        </w:rPr>
        <w:t>robotics</w:t>
      </w:r>
      <w:r>
        <w:rPr>
          <w:spacing w:val="-5"/>
          <w:w w:val="110"/>
          <w:sz w:val="18"/>
        </w:rPr>
        <w:t> </w:t>
      </w:r>
      <w:r>
        <w:rPr>
          <w:spacing w:val="-4"/>
          <w:w w:val="110"/>
          <w:sz w:val="18"/>
        </w:rPr>
        <w:t>project</w:t>
      </w:r>
      <w:r>
        <w:rPr>
          <w:spacing w:val="-5"/>
          <w:w w:val="110"/>
          <w:sz w:val="18"/>
        </w:rPr>
        <w:t> </w:t>
      </w:r>
      <w:r>
        <w:rPr>
          <w:spacing w:val="-4"/>
          <w:w w:val="110"/>
          <w:sz w:val="18"/>
        </w:rPr>
        <w:t>if</w:t>
      </w:r>
      <w:r>
        <w:rPr>
          <w:spacing w:val="-5"/>
          <w:w w:val="110"/>
          <w:sz w:val="18"/>
        </w:rPr>
        <w:t> </w:t>
      </w:r>
      <w:r>
        <w:rPr>
          <w:spacing w:val="-4"/>
          <w:w w:val="110"/>
          <w:sz w:val="18"/>
        </w:rPr>
        <w:t>the</w:t>
      </w:r>
      <w:r>
        <w:rPr>
          <w:spacing w:val="-5"/>
          <w:w w:val="110"/>
          <w:sz w:val="18"/>
        </w:rPr>
        <w:t> </w:t>
      </w:r>
      <w:r>
        <w:rPr>
          <w:spacing w:val="-4"/>
          <w:w w:val="110"/>
          <w:sz w:val="18"/>
        </w:rPr>
        <w:t>exhibitor</w:t>
      </w:r>
      <w:r>
        <w:rPr>
          <w:spacing w:val="-5"/>
          <w:w w:val="110"/>
          <w:sz w:val="18"/>
        </w:rPr>
        <w:t> </w:t>
      </w:r>
      <w:r>
        <w:rPr>
          <w:spacing w:val="-4"/>
          <w:w w:val="110"/>
          <w:sz w:val="18"/>
        </w:rPr>
        <w:t>so</w:t>
      </w:r>
      <w:r>
        <w:rPr>
          <w:spacing w:val="-5"/>
          <w:w w:val="110"/>
          <w:sz w:val="18"/>
        </w:rPr>
        <w:t> </w:t>
      </w:r>
      <w:r>
        <w:rPr>
          <w:spacing w:val="-4"/>
          <w:w w:val="110"/>
          <w:sz w:val="18"/>
        </w:rPr>
        <w:t>chooses.</w:t>
      </w:r>
      <w:r>
        <w:rPr>
          <w:spacing w:val="-5"/>
          <w:w w:val="110"/>
          <w:sz w:val="18"/>
        </w:rPr>
        <w:t> </w:t>
      </w:r>
      <w:r>
        <w:rPr>
          <w:spacing w:val="-4"/>
          <w:w w:val="110"/>
          <w:sz w:val="18"/>
        </w:rPr>
        <w:t>No</w:t>
      </w:r>
      <w:r>
        <w:rPr>
          <w:spacing w:val="-5"/>
          <w:w w:val="110"/>
          <w:sz w:val="18"/>
        </w:rPr>
        <w:t> </w:t>
      </w:r>
      <w:r>
        <w:rPr>
          <w:spacing w:val="-4"/>
          <w:w w:val="110"/>
          <w:sz w:val="18"/>
        </w:rPr>
        <w:t>exhibitor</w:t>
      </w:r>
      <w:r>
        <w:rPr>
          <w:spacing w:val="-5"/>
          <w:w w:val="110"/>
          <w:sz w:val="18"/>
        </w:rPr>
        <w:t> </w:t>
      </w:r>
      <w:r>
        <w:rPr>
          <w:spacing w:val="-4"/>
          <w:w w:val="110"/>
          <w:sz w:val="18"/>
        </w:rPr>
        <w:t>will</w:t>
      </w:r>
      <w:r>
        <w:rPr>
          <w:spacing w:val="-5"/>
          <w:w w:val="110"/>
          <w:sz w:val="18"/>
        </w:rPr>
        <w:t> </w:t>
      </w:r>
      <w:r>
        <w:rPr>
          <w:spacing w:val="-4"/>
          <w:w w:val="110"/>
          <w:sz w:val="18"/>
        </w:rPr>
        <w:t>be </w:t>
      </w:r>
      <w:r>
        <w:rPr>
          <w:w w:val="110"/>
          <w:sz w:val="18"/>
        </w:rPr>
        <w:t>allowed</w:t>
      </w:r>
      <w:r>
        <w:rPr>
          <w:spacing w:val="-10"/>
          <w:w w:val="110"/>
          <w:sz w:val="18"/>
        </w:rPr>
        <w:t> </w:t>
      </w:r>
      <w:r>
        <w:rPr>
          <w:w w:val="110"/>
          <w:sz w:val="18"/>
        </w:rPr>
        <w:t>to</w:t>
      </w:r>
      <w:r>
        <w:rPr>
          <w:spacing w:val="-10"/>
          <w:w w:val="110"/>
          <w:sz w:val="18"/>
        </w:rPr>
        <w:t> </w:t>
      </w:r>
      <w:r>
        <w:rPr>
          <w:w w:val="110"/>
          <w:sz w:val="18"/>
        </w:rPr>
        <w:t>set</w:t>
      </w:r>
      <w:r>
        <w:rPr>
          <w:spacing w:val="-10"/>
          <w:w w:val="110"/>
          <w:sz w:val="18"/>
        </w:rPr>
        <w:t> </w:t>
      </w:r>
      <w:r>
        <w:rPr>
          <w:w w:val="110"/>
          <w:sz w:val="18"/>
        </w:rPr>
        <w:t>up</w:t>
      </w:r>
      <w:r>
        <w:rPr>
          <w:spacing w:val="-10"/>
          <w:w w:val="110"/>
          <w:sz w:val="18"/>
        </w:rPr>
        <w:t> </w:t>
      </w:r>
      <w:r>
        <w:rPr>
          <w:w w:val="110"/>
          <w:sz w:val="18"/>
        </w:rPr>
        <w:t>their</w:t>
      </w:r>
      <w:r>
        <w:rPr>
          <w:spacing w:val="-10"/>
          <w:w w:val="110"/>
          <w:sz w:val="18"/>
        </w:rPr>
        <w:t> </w:t>
      </w:r>
      <w:r>
        <w:rPr>
          <w:w w:val="110"/>
          <w:sz w:val="18"/>
        </w:rPr>
        <w:t>robot</w:t>
      </w:r>
      <w:r>
        <w:rPr>
          <w:spacing w:val="-10"/>
          <w:w w:val="110"/>
          <w:sz w:val="18"/>
        </w:rPr>
        <w:t> </w:t>
      </w:r>
      <w:r>
        <w:rPr>
          <w:w w:val="110"/>
          <w:sz w:val="18"/>
        </w:rPr>
        <w:t>in</w:t>
      </w:r>
      <w:r>
        <w:rPr>
          <w:spacing w:val="-10"/>
          <w:w w:val="110"/>
          <w:sz w:val="18"/>
        </w:rPr>
        <w:t> </w:t>
      </w:r>
      <w:r>
        <w:rPr>
          <w:w w:val="110"/>
          <w:sz w:val="18"/>
        </w:rPr>
        <w:t>person.</w:t>
      </w:r>
    </w:p>
    <w:p>
      <w:pPr>
        <w:pStyle w:val="ListParagraph"/>
        <w:numPr>
          <w:ilvl w:val="0"/>
          <w:numId w:val="54"/>
        </w:numPr>
        <w:tabs>
          <w:tab w:pos="1108" w:val="left" w:leader="none"/>
          <w:tab w:pos="1111" w:val="left" w:leader="none"/>
        </w:tabs>
        <w:spacing w:line="196" w:lineRule="auto" w:before="0" w:after="0"/>
        <w:ind w:left="1111" w:right="785" w:hanging="270"/>
        <w:jc w:val="both"/>
        <w:rPr>
          <w:sz w:val="18"/>
        </w:rPr>
      </w:pPr>
      <w:r>
        <w:rPr>
          <w:spacing w:val="-4"/>
          <w:w w:val="110"/>
          <w:sz w:val="18"/>
        </w:rPr>
        <w:t>Creativity, workmanship, and functionality will be strong criteria in judging the </w:t>
      </w:r>
      <w:r>
        <w:rPr>
          <w:w w:val="110"/>
          <w:sz w:val="18"/>
        </w:rPr>
        <w:t>“robot</w:t>
      </w:r>
      <w:r>
        <w:rPr>
          <w:w w:val="110"/>
          <w:sz w:val="18"/>
        </w:rPr>
        <w:t> designed</w:t>
      </w:r>
      <w:r>
        <w:rPr>
          <w:w w:val="110"/>
          <w:sz w:val="18"/>
        </w:rPr>
        <w:t> by</w:t>
      </w:r>
      <w:r>
        <w:rPr>
          <w:w w:val="110"/>
          <w:sz w:val="18"/>
        </w:rPr>
        <w:t> exhibitor”</w:t>
      </w:r>
      <w:r>
        <w:rPr>
          <w:w w:val="110"/>
          <w:sz w:val="18"/>
        </w:rPr>
        <w:t> class.</w:t>
      </w:r>
      <w:r>
        <w:rPr>
          <w:w w:val="110"/>
          <w:sz w:val="18"/>
        </w:rPr>
        <w:t> All</w:t>
      </w:r>
      <w:r>
        <w:rPr>
          <w:w w:val="110"/>
          <w:sz w:val="18"/>
        </w:rPr>
        <w:t> robots</w:t>
      </w:r>
      <w:r>
        <w:rPr>
          <w:w w:val="110"/>
          <w:sz w:val="18"/>
        </w:rPr>
        <w:t> should</w:t>
      </w:r>
      <w:r>
        <w:rPr>
          <w:w w:val="110"/>
          <w:sz w:val="18"/>
        </w:rPr>
        <w:t> have</w:t>
      </w:r>
      <w:r>
        <w:rPr>
          <w:w w:val="110"/>
          <w:sz w:val="18"/>
        </w:rPr>
        <w:t> a</w:t>
      </w:r>
      <w:r>
        <w:rPr>
          <w:w w:val="110"/>
          <w:sz w:val="18"/>
        </w:rPr>
        <w:t> purpose</w:t>
      </w:r>
      <w:r>
        <w:rPr>
          <w:w w:val="110"/>
          <w:sz w:val="18"/>
        </w:rPr>
        <w:t> or intended</w:t>
      </w:r>
      <w:r>
        <w:rPr>
          <w:spacing w:val="-8"/>
          <w:w w:val="110"/>
          <w:sz w:val="18"/>
        </w:rPr>
        <w:t> </w:t>
      </w:r>
      <w:r>
        <w:rPr>
          <w:w w:val="110"/>
          <w:sz w:val="18"/>
        </w:rPr>
        <w:t>function,</w:t>
      </w:r>
      <w:r>
        <w:rPr>
          <w:spacing w:val="-8"/>
          <w:w w:val="110"/>
          <w:sz w:val="18"/>
        </w:rPr>
        <w:t> </w:t>
      </w:r>
      <w:r>
        <w:rPr>
          <w:w w:val="110"/>
          <w:sz w:val="18"/>
        </w:rPr>
        <w:t>examples</w:t>
      </w:r>
      <w:r>
        <w:rPr>
          <w:spacing w:val="-8"/>
          <w:w w:val="110"/>
          <w:sz w:val="18"/>
        </w:rPr>
        <w:t> </w:t>
      </w:r>
      <w:r>
        <w:rPr>
          <w:w w:val="110"/>
          <w:sz w:val="18"/>
        </w:rPr>
        <w:t>include</w:t>
      </w:r>
      <w:r>
        <w:rPr>
          <w:spacing w:val="-8"/>
          <w:w w:val="110"/>
          <w:sz w:val="18"/>
        </w:rPr>
        <w:t> </w:t>
      </w:r>
      <w:r>
        <w:rPr>
          <w:w w:val="110"/>
          <w:sz w:val="18"/>
        </w:rPr>
        <w:t>but</w:t>
      </w:r>
      <w:r>
        <w:rPr>
          <w:spacing w:val="-8"/>
          <w:w w:val="110"/>
          <w:sz w:val="18"/>
        </w:rPr>
        <w:t> </w:t>
      </w:r>
      <w:r>
        <w:rPr>
          <w:w w:val="110"/>
          <w:sz w:val="18"/>
        </w:rPr>
        <w:t>are</w:t>
      </w:r>
      <w:r>
        <w:rPr>
          <w:spacing w:val="-8"/>
          <w:w w:val="110"/>
          <w:sz w:val="18"/>
        </w:rPr>
        <w:t> </w:t>
      </w:r>
      <w:r>
        <w:rPr>
          <w:w w:val="110"/>
          <w:sz w:val="18"/>
        </w:rPr>
        <w:t>not</w:t>
      </w:r>
      <w:r>
        <w:rPr>
          <w:spacing w:val="-8"/>
          <w:w w:val="110"/>
          <w:sz w:val="18"/>
        </w:rPr>
        <w:t> </w:t>
      </w:r>
      <w:r>
        <w:rPr>
          <w:w w:val="110"/>
          <w:sz w:val="18"/>
        </w:rPr>
        <w:t>limited</w:t>
      </w:r>
      <w:r>
        <w:rPr>
          <w:spacing w:val="-8"/>
          <w:w w:val="110"/>
          <w:sz w:val="18"/>
        </w:rPr>
        <w:t> </w:t>
      </w:r>
      <w:r>
        <w:rPr>
          <w:w w:val="110"/>
          <w:sz w:val="18"/>
        </w:rPr>
        <w:t>to:</w:t>
      </w:r>
      <w:r>
        <w:rPr>
          <w:spacing w:val="-8"/>
          <w:w w:val="110"/>
          <w:sz w:val="18"/>
        </w:rPr>
        <w:t> </w:t>
      </w:r>
      <w:r>
        <w:rPr>
          <w:w w:val="110"/>
          <w:sz w:val="18"/>
        </w:rPr>
        <w:t>following</w:t>
      </w:r>
      <w:r>
        <w:rPr>
          <w:spacing w:val="-8"/>
          <w:w w:val="110"/>
          <w:sz w:val="18"/>
        </w:rPr>
        <w:t> </w:t>
      </w:r>
      <w:r>
        <w:rPr>
          <w:w w:val="110"/>
          <w:sz w:val="18"/>
        </w:rPr>
        <w:t>a</w:t>
      </w:r>
      <w:r>
        <w:rPr>
          <w:spacing w:val="-8"/>
          <w:w w:val="110"/>
          <w:sz w:val="18"/>
        </w:rPr>
        <w:t> </w:t>
      </w:r>
      <w:r>
        <w:rPr>
          <w:w w:val="110"/>
          <w:sz w:val="18"/>
        </w:rPr>
        <w:t>line, </w:t>
      </w:r>
      <w:r>
        <w:rPr>
          <w:spacing w:val="-2"/>
          <w:w w:val="110"/>
          <w:sz w:val="18"/>
        </w:rPr>
        <w:t>sweeping</w:t>
      </w:r>
      <w:r>
        <w:rPr>
          <w:spacing w:val="-8"/>
          <w:w w:val="110"/>
          <w:sz w:val="18"/>
        </w:rPr>
        <w:t> </w:t>
      </w:r>
      <w:r>
        <w:rPr>
          <w:spacing w:val="-2"/>
          <w:w w:val="110"/>
          <w:sz w:val="18"/>
        </w:rPr>
        <w:t>the</w:t>
      </w:r>
      <w:r>
        <w:rPr>
          <w:spacing w:val="-8"/>
          <w:w w:val="110"/>
          <w:sz w:val="18"/>
        </w:rPr>
        <w:t> </w:t>
      </w:r>
      <w:r>
        <w:rPr>
          <w:spacing w:val="-2"/>
          <w:w w:val="110"/>
          <w:sz w:val="18"/>
        </w:rPr>
        <w:t>floor,</w:t>
      </w:r>
      <w:r>
        <w:rPr>
          <w:spacing w:val="-8"/>
          <w:w w:val="110"/>
          <w:sz w:val="18"/>
        </w:rPr>
        <w:t> </w:t>
      </w:r>
      <w:r>
        <w:rPr>
          <w:spacing w:val="-2"/>
          <w:w w:val="110"/>
          <w:sz w:val="18"/>
        </w:rPr>
        <w:t>solving</w:t>
      </w:r>
      <w:r>
        <w:rPr>
          <w:spacing w:val="-8"/>
          <w:w w:val="110"/>
          <w:sz w:val="18"/>
        </w:rPr>
        <w:t> </w:t>
      </w:r>
      <w:r>
        <w:rPr>
          <w:spacing w:val="-2"/>
          <w:w w:val="110"/>
          <w:sz w:val="18"/>
        </w:rPr>
        <w:t>a</w:t>
      </w:r>
      <w:r>
        <w:rPr>
          <w:spacing w:val="-8"/>
          <w:w w:val="110"/>
          <w:sz w:val="18"/>
        </w:rPr>
        <w:t> </w:t>
      </w:r>
      <w:r>
        <w:rPr>
          <w:spacing w:val="-2"/>
          <w:w w:val="110"/>
          <w:sz w:val="18"/>
        </w:rPr>
        <w:t>rubix</w:t>
      </w:r>
      <w:r>
        <w:rPr>
          <w:spacing w:val="-8"/>
          <w:w w:val="110"/>
          <w:sz w:val="18"/>
        </w:rPr>
        <w:t> </w:t>
      </w:r>
      <w:r>
        <w:rPr>
          <w:spacing w:val="-2"/>
          <w:w w:val="110"/>
          <w:sz w:val="18"/>
        </w:rPr>
        <w:t>cube,</w:t>
      </w:r>
      <w:r>
        <w:rPr>
          <w:spacing w:val="-8"/>
          <w:w w:val="110"/>
          <w:sz w:val="18"/>
        </w:rPr>
        <w:t> </w:t>
      </w:r>
      <w:r>
        <w:rPr>
          <w:spacing w:val="-2"/>
          <w:w w:val="110"/>
          <w:sz w:val="18"/>
        </w:rPr>
        <w:t>sorting</w:t>
      </w:r>
      <w:r>
        <w:rPr>
          <w:spacing w:val="-8"/>
          <w:w w:val="110"/>
          <w:sz w:val="18"/>
        </w:rPr>
        <w:t> </w:t>
      </w:r>
      <w:r>
        <w:rPr>
          <w:spacing w:val="-2"/>
          <w:w w:val="110"/>
          <w:sz w:val="18"/>
        </w:rPr>
        <w:t>colors,</w:t>
      </w:r>
      <w:r>
        <w:rPr>
          <w:spacing w:val="-8"/>
          <w:w w:val="110"/>
          <w:sz w:val="18"/>
        </w:rPr>
        <w:t> </w:t>
      </w:r>
      <w:r>
        <w:rPr>
          <w:spacing w:val="-2"/>
          <w:w w:val="110"/>
          <w:sz w:val="18"/>
        </w:rPr>
        <w:t>climbing</w:t>
      </w:r>
      <w:r>
        <w:rPr>
          <w:spacing w:val="-8"/>
          <w:w w:val="110"/>
          <w:sz w:val="18"/>
        </w:rPr>
        <w:t> </w:t>
      </w:r>
      <w:r>
        <w:rPr>
          <w:spacing w:val="-2"/>
          <w:w w:val="110"/>
          <w:sz w:val="18"/>
        </w:rPr>
        <w:t>stairs,</w:t>
      </w:r>
      <w:r>
        <w:rPr>
          <w:spacing w:val="-8"/>
          <w:w w:val="110"/>
          <w:sz w:val="18"/>
        </w:rPr>
        <w:t> </w:t>
      </w:r>
      <w:r>
        <w:rPr>
          <w:spacing w:val="-2"/>
          <w:w w:val="110"/>
          <w:sz w:val="18"/>
        </w:rPr>
        <w:t>etc.</w:t>
      </w:r>
    </w:p>
    <w:p>
      <w:pPr>
        <w:pStyle w:val="ListParagraph"/>
        <w:numPr>
          <w:ilvl w:val="0"/>
          <w:numId w:val="54"/>
        </w:numPr>
        <w:tabs>
          <w:tab w:pos="1108" w:val="left" w:leader="none"/>
          <w:tab w:pos="1111" w:val="left" w:leader="none"/>
        </w:tabs>
        <w:spacing w:line="196" w:lineRule="auto" w:before="0" w:after="0"/>
        <w:ind w:left="1111" w:right="786" w:hanging="270"/>
        <w:jc w:val="both"/>
        <w:rPr>
          <w:sz w:val="18"/>
        </w:rPr>
      </w:pPr>
      <w:r>
        <w:rPr>
          <w:spacing w:val="-2"/>
          <w:w w:val="110"/>
          <w:sz w:val="18"/>
        </w:rPr>
        <w:t>Exhibitor’s</w:t>
      </w:r>
      <w:r>
        <w:rPr>
          <w:spacing w:val="-9"/>
          <w:w w:val="110"/>
          <w:sz w:val="18"/>
        </w:rPr>
        <w:t> </w:t>
      </w:r>
      <w:r>
        <w:rPr>
          <w:spacing w:val="-2"/>
          <w:w w:val="110"/>
          <w:sz w:val="18"/>
        </w:rPr>
        <w:t>name,</w:t>
      </w:r>
      <w:r>
        <w:rPr>
          <w:spacing w:val="-9"/>
          <w:w w:val="110"/>
          <w:sz w:val="18"/>
        </w:rPr>
        <w:t> </w:t>
      </w:r>
      <w:r>
        <w:rPr>
          <w:spacing w:val="-2"/>
          <w:w w:val="110"/>
          <w:sz w:val="18"/>
        </w:rPr>
        <w:t>club,</w:t>
      </w:r>
      <w:r>
        <w:rPr>
          <w:spacing w:val="-9"/>
          <w:w w:val="110"/>
          <w:sz w:val="18"/>
        </w:rPr>
        <w:t> </w:t>
      </w:r>
      <w:r>
        <w:rPr>
          <w:spacing w:val="-2"/>
          <w:w w:val="110"/>
          <w:sz w:val="18"/>
        </w:rPr>
        <w:t>and</w:t>
      </w:r>
      <w:r>
        <w:rPr>
          <w:spacing w:val="-9"/>
          <w:w w:val="110"/>
          <w:sz w:val="18"/>
        </w:rPr>
        <w:t> </w:t>
      </w:r>
      <w:r>
        <w:rPr>
          <w:spacing w:val="-2"/>
          <w:w w:val="110"/>
          <w:sz w:val="18"/>
        </w:rPr>
        <w:t>county</w:t>
      </w:r>
      <w:r>
        <w:rPr>
          <w:spacing w:val="-9"/>
          <w:w w:val="110"/>
          <w:sz w:val="18"/>
        </w:rPr>
        <w:t> </w:t>
      </w:r>
      <w:r>
        <w:rPr>
          <w:spacing w:val="-2"/>
          <w:w w:val="110"/>
          <w:sz w:val="18"/>
        </w:rPr>
        <w:t>must</w:t>
      </w:r>
      <w:r>
        <w:rPr>
          <w:spacing w:val="-9"/>
          <w:w w:val="110"/>
          <w:sz w:val="18"/>
        </w:rPr>
        <w:t> </w:t>
      </w:r>
      <w:r>
        <w:rPr>
          <w:spacing w:val="-2"/>
          <w:w w:val="110"/>
          <w:sz w:val="18"/>
        </w:rPr>
        <w:t>be</w:t>
      </w:r>
      <w:r>
        <w:rPr>
          <w:spacing w:val="-9"/>
          <w:w w:val="110"/>
          <w:sz w:val="18"/>
        </w:rPr>
        <w:t> </w:t>
      </w:r>
      <w:r>
        <w:rPr>
          <w:spacing w:val="-2"/>
          <w:w w:val="110"/>
          <w:sz w:val="18"/>
        </w:rPr>
        <w:t>tagged</w:t>
      </w:r>
      <w:r>
        <w:rPr>
          <w:spacing w:val="-9"/>
          <w:w w:val="110"/>
          <w:sz w:val="18"/>
        </w:rPr>
        <w:t> </w:t>
      </w:r>
      <w:r>
        <w:rPr>
          <w:spacing w:val="-2"/>
          <w:w w:val="110"/>
          <w:sz w:val="18"/>
        </w:rPr>
        <w:t>or</w:t>
      </w:r>
      <w:r>
        <w:rPr>
          <w:spacing w:val="-9"/>
          <w:w w:val="110"/>
          <w:sz w:val="18"/>
        </w:rPr>
        <w:t> </w:t>
      </w:r>
      <w:r>
        <w:rPr>
          <w:spacing w:val="-2"/>
          <w:w w:val="110"/>
          <w:sz w:val="18"/>
        </w:rPr>
        <w:t>labeled</w:t>
      </w:r>
      <w:r>
        <w:rPr>
          <w:spacing w:val="-9"/>
          <w:w w:val="110"/>
          <w:sz w:val="18"/>
        </w:rPr>
        <w:t> </w:t>
      </w:r>
      <w:r>
        <w:rPr>
          <w:spacing w:val="-2"/>
          <w:w w:val="110"/>
          <w:sz w:val="18"/>
        </w:rPr>
        <w:t>prominently</w:t>
      </w:r>
      <w:r>
        <w:rPr>
          <w:spacing w:val="-9"/>
          <w:w w:val="110"/>
          <w:sz w:val="18"/>
        </w:rPr>
        <w:t> </w:t>
      </w:r>
      <w:r>
        <w:rPr>
          <w:spacing w:val="-2"/>
          <w:w w:val="110"/>
          <w:sz w:val="18"/>
        </w:rPr>
        <w:t>on </w:t>
      </w:r>
      <w:r>
        <w:rPr>
          <w:w w:val="110"/>
          <w:sz w:val="18"/>
        </w:rPr>
        <w:t>the</w:t>
      </w:r>
      <w:r>
        <w:rPr>
          <w:spacing w:val="-12"/>
          <w:w w:val="110"/>
          <w:sz w:val="18"/>
        </w:rPr>
        <w:t> </w:t>
      </w:r>
      <w:r>
        <w:rPr>
          <w:w w:val="110"/>
          <w:sz w:val="18"/>
        </w:rPr>
        <w:t>exhibit.</w:t>
      </w:r>
    </w:p>
    <w:p>
      <w:pPr>
        <w:pStyle w:val="ListParagraph"/>
        <w:numPr>
          <w:ilvl w:val="0"/>
          <w:numId w:val="54"/>
        </w:numPr>
        <w:tabs>
          <w:tab w:pos="1108" w:val="left" w:leader="none"/>
          <w:tab w:pos="1111" w:val="left" w:leader="none"/>
        </w:tabs>
        <w:spacing w:line="196" w:lineRule="auto" w:before="0" w:after="0"/>
        <w:ind w:left="1111" w:right="786" w:hanging="270"/>
        <w:jc w:val="both"/>
        <w:rPr>
          <w:sz w:val="18"/>
        </w:rPr>
      </w:pPr>
      <w:r>
        <w:rPr>
          <w:spacing w:val="-4"/>
          <w:w w:val="110"/>
          <w:sz w:val="18"/>
        </w:rPr>
        <w:t>Educational</w:t>
      </w:r>
      <w:r>
        <w:rPr>
          <w:spacing w:val="-7"/>
          <w:w w:val="110"/>
          <w:sz w:val="18"/>
        </w:rPr>
        <w:t> </w:t>
      </w:r>
      <w:r>
        <w:rPr>
          <w:spacing w:val="-4"/>
          <w:w w:val="110"/>
          <w:sz w:val="18"/>
        </w:rPr>
        <w:t>displays</w:t>
      </w:r>
      <w:r>
        <w:rPr>
          <w:spacing w:val="-7"/>
          <w:w w:val="110"/>
          <w:sz w:val="18"/>
        </w:rPr>
        <w:t> </w:t>
      </w:r>
      <w:r>
        <w:rPr>
          <w:spacing w:val="-4"/>
          <w:w w:val="110"/>
          <w:sz w:val="18"/>
        </w:rPr>
        <w:t>are</w:t>
      </w:r>
      <w:r>
        <w:rPr>
          <w:spacing w:val="-7"/>
          <w:w w:val="110"/>
          <w:sz w:val="18"/>
        </w:rPr>
        <w:t> </w:t>
      </w:r>
      <w:r>
        <w:rPr>
          <w:spacing w:val="-4"/>
          <w:w w:val="110"/>
          <w:sz w:val="18"/>
        </w:rPr>
        <w:t>limited</w:t>
      </w:r>
      <w:r>
        <w:rPr>
          <w:spacing w:val="-7"/>
          <w:w w:val="110"/>
          <w:sz w:val="18"/>
        </w:rPr>
        <w:t> </w:t>
      </w:r>
      <w:r>
        <w:rPr>
          <w:spacing w:val="-4"/>
          <w:w w:val="110"/>
          <w:sz w:val="18"/>
        </w:rPr>
        <w:t>to</w:t>
      </w:r>
      <w:r>
        <w:rPr>
          <w:spacing w:val="-7"/>
          <w:w w:val="110"/>
          <w:sz w:val="18"/>
        </w:rPr>
        <w:t> </w:t>
      </w:r>
      <w:r>
        <w:rPr>
          <w:spacing w:val="-4"/>
          <w:w w:val="110"/>
          <w:sz w:val="18"/>
        </w:rPr>
        <w:t>one</w:t>
      </w:r>
      <w:r>
        <w:rPr>
          <w:spacing w:val="-7"/>
          <w:w w:val="110"/>
          <w:sz w:val="18"/>
        </w:rPr>
        <w:t> </w:t>
      </w:r>
      <w:r>
        <w:rPr>
          <w:spacing w:val="-4"/>
          <w:w w:val="110"/>
          <w:sz w:val="18"/>
        </w:rPr>
        <w:t>2'x3'</w:t>
      </w:r>
      <w:r>
        <w:rPr>
          <w:spacing w:val="-7"/>
          <w:w w:val="110"/>
          <w:sz w:val="18"/>
        </w:rPr>
        <w:t> </w:t>
      </w:r>
      <w:r>
        <w:rPr>
          <w:spacing w:val="-4"/>
          <w:w w:val="110"/>
          <w:sz w:val="18"/>
        </w:rPr>
        <w:t>tri-fold</w:t>
      </w:r>
      <w:r>
        <w:rPr>
          <w:spacing w:val="-7"/>
          <w:w w:val="110"/>
          <w:sz w:val="18"/>
        </w:rPr>
        <w:t> </w:t>
      </w:r>
      <w:r>
        <w:rPr>
          <w:spacing w:val="-4"/>
          <w:w w:val="110"/>
          <w:sz w:val="18"/>
        </w:rPr>
        <w:t>display</w:t>
      </w:r>
      <w:r>
        <w:rPr>
          <w:spacing w:val="-7"/>
          <w:w w:val="110"/>
          <w:sz w:val="18"/>
        </w:rPr>
        <w:t> </w:t>
      </w:r>
      <w:r>
        <w:rPr>
          <w:spacing w:val="-4"/>
          <w:w w:val="110"/>
          <w:sz w:val="18"/>
        </w:rPr>
        <w:t>board</w:t>
      </w:r>
      <w:r>
        <w:rPr>
          <w:spacing w:val="-7"/>
          <w:w w:val="110"/>
          <w:sz w:val="18"/>
        </w:rPr>
        <w:t> </w:t>
      </w:r>
      <w:r>
        <w:rPr>
          <w:spacing w:val="-4"/>
          <w:w w:val="110"/>
          <w:sz w:val="18"/>
        </w:rPr>
        <w:t>and</w:t>
      </w:r>
      <w:r>
        <w:rPr>
          <w:spacing w:val="-7"/>
          <w:w w:val="110"/>
          <w:sz w:val="18"/>
        </w:rPr>
        <w:t> </w:t>
      </w:r>
      <w:r>
        <w:rPr>
          <w:spacing w:val="-4"/>
          <w:w w:val="110"/>
          <w:sz w:val="18"/>
        </w:rPr>
        <w:t>no</w:t>
      </w:r>
      <w:r>
        <w:rPr>
          <w:spacing w:val="-7"/>
          <w:w w:val="110"/>
          <w:sz w:val="18"/>
        </w:rPr>
        <w:t> </w:t>
      </w:r>
      <w:r>
        <w:rPr>
          <w:spacing w:val="-4"/>
          <w:w w:val="110"/>
          <w:sz w:val="18"/>
        </w:rPr>
        <w:t>more </w:t>
      </w:r>
      <w:r>
        <w:rPr>
          <w:w w:val="110"/>
          <w:sz w:val="18"/>
        </w:rPr>
        <w:t>than</w:t>
      </w:r>
      <w:r>
        <w:rPr>
          <w:w w:val="110"/>
          <w:sz w:val="18"/>
        </w:rPr>
        <w:t> 3x3'</w:t>
      </w:r>
      <w:r>
        <w:rPr>
          <w:w w:val="110"/>
          <w:sz w:val="18"/>
        </w:rPr>
        <w:t> of</w:t>
      </w:r>
      <w:r>
        <w:rPr>
          <w:w w:val="110"/>
          <w:sz w:val="18"/>
        </w:rPr>
        <w:t> table</w:t>
      </w:r>
      <w:r>
        <w:rPr>
          <w:w w:val="110"/>
          <w:sz w:val="18"/>
        </w:rPr>
        <w:t> space.</w:t>
      </w:r>
      <w:r>
        <w:rPr>
          <w:w w:val="110"/>
          <w:sz w:val="18"/>
        </w:rPr>
        <w:t> No</w:t>
      </w:r>
      <w:r>
        <w:rPr>
          <w:w w:val="110"/>
          <w:sz w:val="18"/>
        </w:rPr>
        <w:t> cardboard</w:t>
      </w:r>
      <w:r>
        <w:rPr>
          <w:w w:val="110"/>
          <w:sz w:val="18"/>
        </w:rPr>
        <w:t> table</w:t>
      </w:r>
      <w:r>
        <w:rPr>
          <w:w w:val="110"/>
          <w:sz w:val="18"/>
        </w:rPr>
        <w:t> exhibits</w:t>
      </w:r>
      <w:r>
        <w:rPr>
          <w:w w:val="110"/>
          <w:sz w:val="18"/>
        </w:rPr>
        <w:t> will</w:t>
      </w:r>
      <w:r>
        <w:rPr>
          <w:w w:val="110"/>
          <w:sz w:val="18"/>
        </w:rPr>
        <w:t> be</w:t>
      </w:r>
      <w:r>
        <w:rPr>
          <w:w w:val="110"/>
          <w:sz w:val="18"/>
        </w:rPr>
        <w:t> allowed.</w:t>
      </w:r>
      <w:r>
        <w:rPr>
          <w:w w:val="110"/>
          <w:sz w:val="18"/>
        </w:rPr>
        <w:t> Care should</w:t>
      </w:r>
      <w:r>
        <w:rPr>
          <w:w w:val="110"/>
          <w:sz w:val="18"/>
        </w:rPr>
        <w:t> be</w:t>
      </w:r>
      <w:r>
        <w:rPr>
          <w:w w:val="110"/>
          <w:sz w:val="18"/>
        </w:rPr>
        <w:t> taken</w:t>
      </w:r>
      <w:r>
        <w:rPr>
          <w:w w:val="110"/>
          <w:sz w:val="18"/>
        </w:rPr>
        <w:t> to</w:t>
      </w:r>
      <w:r>
        <w:rPr>
          <w:w w:val="110"/>
          <w:sz w:val="18"/>
        </w:rPr>
        <w:t> use</w:t>
      </w:r>
      <w:r>
        <w:rPr>
          <w:w w:val="110"/>
          <w:sz w:val="18"/>
        </w:rPr>
        <w:t> durable</w:t>
      </w:r>
      <w:r>
        <w:rPr>
          <w:w w:val="110"/>
          <w:sz w:val="18"/>
        </w:rPr>
        <w:t> materials</w:t>
      </w:r>
      <w:r>
        <w:rPr>
          <w:w w:val="110"/>
          <w:sz w:val="18"/>
        </w:rPr>
        <w:t> to</w:t>
      </w:r>
      <w:r>
        <w:rPr>
          <w:w w:val="110"/>
          <w:sz w:val="18"/>
        </w:rPr>
        <w:t> withstand</w:t>
      </w:r>
      <w:r>
        <w:rPr>
          <w:w w:val="110"/>
          <w:sz w:val="18"/>
        </w:rPr>
        <w:t> fair</w:t>
      </w:r>
      <w:r>
        <w:rPr>
          <w:w w:val="110"/>
          <w:sz w:val="18"/>
        </w:rPr>
        <w:t> conditions.</w:t>
      </w:r>
      <w:r>
        <w:rPr>
          <w:w w:val="110"/>
          <w:sz w:val="18"/>
        </w:rPr>
        <w:t> No electricity will be provided.</w:t>
      </w:r>
    </w:p>
    <w:p>
      <w:pPr>
        <w:pStyle w:val="ListParagraph"/>
        <w:numPr>
          <w:ilvl w:val="1"/>
          <w:numId w:val="54"/>
        </w:numPr>
        <w:tabs>
          <w:tab w:pos="1415" w:val="left" w:leader="none"/>
          <w:tab w:pos="1417" w:val="left" w:leader="none"/>
        </w:tabs>
        <w:spacing w:line="196" w:lineRule="auto" w:before="0" w:after="0"/>
        <w:ind w:left="1417" w:right="785" w:hanging="155"/>
        <w:jc w:val="both"/>
        <w:rPr>
          <w:sz w:val="18"/>
        </w:rPr>
      </w:pPr>
      <w:r>
        <w:rPr>
          <w:w w:val="110"/>
          <w:sz w:val="18"/>
        </w:rPr>
        <w:t>Team</w:t>
      </w:r>
      <w:r>
        <w:rPr>
          <w:spacing w:val="-8"/>
          <w:w w:val="110"/>
          <w:sz w:val="18"/>
        </w:rPr>
        <w:t> </w:t>
      </w:r>
      <w:r>
        <w:rPr>
          <w:w w:val="110"/>
          <w:sz w:val="18"/>
        </w:rPr>
        <w:t>project</w:t>
      </w:r>
      <w:r>
        <w:rPr>
          <w:spacing w:val="-8"/>
          <w:w w:val="110"/>
          <w:sz w:val="18"/>
        </w:rPr>
        <w:t> </w:t>
      </w:r>
      <w:r>
        <w:rPr>
          <w:w w:val="110"/>
          <w:sz w:val="18"/>
        </w:rPr>
        <w:t>notebooks</w:t>
      </w:r>
      <w:r>
        <w:rPr>
          <w:spacing w:val="-8"/>
          <w:w w:val="110"/>
          <w:sz w:val="18"/>
        </w:rPr>
        <w:t> </w:t>
      </w:r>
      <w:r>
        <w:rPr>
          <w:w w:val="110"/>
          <w:sz w:val="18"/>
        </w:rPr>
        <w:t>must</w:t>
      </w:r>
      <w:r>
        <w:rPr>
          <w:spacing w:val="-8"/>
          <w:w w:val="110"/>
          <w:sz w:val="18"/>
        </w:rPr>
        <w:t> </w:t>
      </w:r>
      <w:r>
        <w:rPr>
          <w:w w:val="110"/>
          <w:sz w:val="18"/>
        </w:rPr>
        <w:t>be</w:t>
      </w:r>
      <w:r>
        <w:rPr>
          <w:spacing w:val="-8"/>
          <w:w w:val="110"/>
          <w:sz w:val="18"/>
        </w:rPr>
        <w:t> </w:t>
      </w:r>
      <w:r>
        <w:rPr>
          <w:w w:val="110"/>
          <w:sz w:val="18"/>
        </w:rPr>
        <w:t>in</w:t>
      </w:r>
      <w:r>
        <w:rPr>
          <w:spacing w:val="-8"/>
          <w:w w:val="110"/>
          <w:sz w:val="18"/>
        </w:rPr>
        <w:t> </w:t>
      </w:r>
      <w:r>
        <w:rPr>
          <w:w w:val="110"/>
          <w:sz w:val="18"/>
        </w:rPr>
        <w:t>a</w:t>
      </w:r>
      <w:r>
        <w:rPr>
          <w:spacing w:val="-8"/>
          <w:w w:val="110"/>
          <w:sz w:val="18"/>
        </w:rPr>
        <w:t> </w:t>
      </w:r>
      <w:r>
        <w:rPr>
          <w:w w:val="110"/>
          <w:sz w:val="18"/>
        </w:rPr>
        <w:t>3-ring</w:t>
      </w:r>
      <w:r>
        <w:rPr>
          <w:spacing w:val="-8"/>
          <w:w w:val="110"/>
          <w:sz w:val="18"/>
        </w:rPr>
        <w:t> </w:t>
      </w:r>
      <w:r>
        <w:rPr>
          <w:w w:val="110"/>
          <w:sz w:val="18"/>
        </w:rPr>
        <w:t>binder</w:t>
      </w:r>
      <w:r>
        <w:rPr>
          <w:spacing w:val="-8"/>
          <w:w w:val="110"/>
          <w:sz w:val="18"/>
        </w:rPr>
        <w:t> </w:t>
      </w:r>
      <w:r>
        <w:rPr>
          <w:w w:val="110"/>
          <w:sz w:val="18"/>
        </w:rPr>
        <w:t>and</w:t>
      </w:r>
      <w:r>
        <w:rPr>
          <w:spacing w:val="-8"/>
          <w:w w:val="110"/>
          <w:sz w:val="18"/>
        </w:rPr>
        <w:t> </w:t>
      </w:r>
      <w:r>
        <w:rPr>
          <w:w w:val="110"/>
          <w:sz w:val="18"/>
        </w:rPr>
        <w:t>should</w:t>
      </w:r>
      <w:r>
        <w:rPr>
          <w:spacing w:val="-8"/>
          <w:w w:val="110"/>
          <w:sz w:val="18"/>
        </w:rPr>
        <w:t> </w:t>
      </w:r>
      <w:r>
        <w:rPr>
          <w:w w:val="110"/>
          <w:sz w:val="18"/>
        </w:rPr>
        <w:t>highlight information</w:t>
      </w:r>
      <w:r>
        <w:rPr>
          <w:w w:val="110"/>
          <w:sz w:val="18"/>
        </w:rPr>
        <w:t> about</w:t>
      </w:r>
      <w:r>
        <w:rPr>
          <w:w w:val="110"/>
          <w:sz w:val="18"/>
        </w:rPr>
        <w:t> roles</w:t>
      </w:r>
      <w:r>
        <w:rPr>
          <w:w w:val="110"/>
          <w:sz w:val="18"/>
        </w:rPr>
        <w:t> of</w:t>
      </w:r>
      <w:r>
        <w:rPr>
          <w:w w:val="110"/>
          <w:sz w:val="18"/>
        </w:rPr>
        <w:t> each</w:t>
      </w:r>
      <w:r>
        <w:rPr>
          <w:w w:val="110"/>
          <w:sz w:val="18"/>
        </w:rPr>
        <w:t> team</w:t>
      </w:r>
      <w:r>
        <w:rPr>
          <w:w w:val="110"/>
          <w:sz w:val="18"/>
        </w:rPr>
        <w:t> member,</w:t>
      </w:r>
      <w:r>
        <w:rPr>
          <w:w w:val="110"/>
          <w:sz w:val="18"/>
        </w:rPr>
        <w:t> drawings,</w:t>
      </w:r>
      <w:r>
        <w:rPr>
          <w:w w:val="110"/>
          <w:sz w:val="18"/>
        </w:rPr>
        <w:t> charts, photographs,</w:t>
      </w:r>
      <w:r>
        <w:rPr>
          <w:w w:val="110"/>
          <w:sz w:val="18"/>
        </w:rPr>
        <w:t> goals,</w:t>
      </w:r>
      <w:r>
        <w:rPr>
          <w:w w:val="110"/>
          <w:sz w:val="18"/>
        </w:rPr>
        <w:t> and</w:t>
      </w:r>
      <w:r>
        <w:rPr>
          <w:w w:val="110"/>
          <w:sz w:val="18"/>
        </w:rPr>
        <w:t> objectives</w:t>
      </w:r>
      <w:r>
        <w:rPr>
          <w:w w:val="110"/>
          <w:sz w:val="18"/>
        </w:rPr>
        <w:t> of</w:t>
      </w:r>
      <w:r>
        <w:rPr>
          <w:w w:val="110"/>
          <w:sz w:val="18"/>
        </w:rPr>
        <w:t> your</w:t>
      </w:r>
      <w:r>
        <w:rPr>
          <w:w w:val="110"/>
          <w:sz w:val="18"/>
        </w:rPr>
        <w:t> project,</w:t>
      </w:r>
      <w:r>
        <w:rPr>
          <w:w w:val="110"/>
          <w:sz w:val="18"/>
        </w:rPr>
        <w:t> and</w:t>
      </w:r>
      <w:r>
        <w:rPr>
          <w:w w:val="110"/>
          <w:sz w:val="18"/>
        </w:rPr>
        <w:t> all</w:t>
      </w:r>
      <w:r>
        <w:rPr>
          <w:w w:val="110"/>
          <w:sz w:val="18"/>
        </w:rPr>
        <w:t> robotic competitions</w:t>
      </w:r>
      <w:r>
        <w:rPr>
          <w:w w:val="110"/>
          <w:sz w:val="18"/>
        </w:rPr>
        <w:t> your</w:t>
      </w:r>
      <w:r>
        <w:rPr>
          <w:w w:val="110"/>
          <w:sz w:val="18"/>
        </w:rPr>
        <w:t> team</w:t>
      </w:r>
      <w:r>
        <w:rPr>
          <w:w w:val="110"/>
          <w:sz w:val="18"/>
        </w:rPr>
        <w:t> has</w:t>
      </w:r>
      <w:r>
        <w:rPr>
          <w:w w:val="110"/>
          <w:sz w:val="18"/>
        </w:rPr>
        <w:t> competed</w:t>
      </w:r>
      <w:r>
        <w:rPr>
          <w:w w:val="110"/>
          <w:sz w:val="18"/>
        </w:rPr>
        <w:t> in</w:t>
      </w:r>
      <w:r>
        <w:rPr>
          <w:w w:val="110"/>
          <w:sz w:val="18"/>
        </w:rPr>
        <w:t> during</w:t>
      </w:r>
      <w:r>
        <w:rPr>
          <w:w w:val="110"/>
          <w:sz w:val="18"/>
        </w:rPr>
        <w:t> the</w:t>
      </w:r>
      <w:r>
        <w:rPr>
          <w:w w:val="110"/>
          <w:sz w:val="18"/>
        </w:rPr>
        <w:t> current</w:t>
      </w:r>
      <w:r>
        <w:rPr>
          <w:w w:val="110"/>
          <w:sz w:val="18"/>
        </w:rPr>
        <w:t> 4-H</w:t>
      </w:r>
      <w:r>
        <w:rPr>
          <w:w w:val="110"/>
          <w:sz w:val="18"/>
        </w:rPr>
        <w:t> year. NOTE</w:t>
      </w:r>
      <w:r>
        <w:rPr>
          <w:spacing w:val="-7"/>
          <w:w w:val="110"/>
          <w:sz w:val="18"/>
        </w:rPr>
        <w:t> </w:t>
      </w:r>
      <w:r>
        <w:rPr>
          <w:w w:val="110"/>
          <w:sz w:val="18"/>
        </w:rPr>
        <w:t>-</w:t>
      </w:r>
      <w:r>
        <w:rPr>
          <w:spacing w:val="-7"/>
          <w:w w:val="110"/>
          <w:sz w:val="18"/>
        </w:rPr>
        <w:t> </w:t>
      </w:r>
      <w:r>
        <w:rPr>
          <w:w w:val="110"/>
          <w:sz w:val="18"/>
        </w:rPr>
        <w:t>no</w:t>
      </w:r>
      <w:r>
        <w:rPr>
          <w:spacing w:val="-7"/>
          <w:w w:val="110"/>
          <w:sz w:val="18"/>
        </w:rPr>
        <w:t> </w:t>
      </w:r>
      <w:r>
        <w:rPr>
          <w:w w:val="110"/>
          <w:sz w:val="18"/>
        </w:rPr>
        <w:t>videos</w:t>
      </w:r>
      <w:r>
        <w:rPr>
          <w:spacing w:val="-7"/>
          <w:w w:val="110"/>
          <w:sz w:val="18"/>
        </w:rPr>
        <w:t> </w:t>
      </w:r>
      <w:r>
        <w:rPr>
          <w:w w:val="110"/>
          <w:sz w:val="18"/>
        </w:rPr>
        <w:t>required</w:t>
      </w:r>
      <w:r>
        <w:rPr>
          <w:spacing w:val="-7"/>
          <w:w w:val="110"/>
          <w:sz w:val="18"/>
        </w:rPr>
        <w:t> </w:t>
      </w:r>
      <w:r>
        <w:rPr>
          <w:w w:val="110"/>
          <w:sz w:val="18"/>
        </w:rPr>
        <w:t>at</w:t>
      </w:r>
      <w:r>
        <w:rPr>
          <w:spacing w:val="-7"/>
          <w:w w:val="110"/>
          <w:sz w:val="18"/>
        </w:rPr>
        <w:t> </w:t>
      </w:r>
      <w:r>
        <w:rPr>
          <w:w w:val="110"/>
          <w:sz w:val="18"/>
        </w:rPr>
        <w:t>county</w:t>
      </w:r>
      <w:r>
        <w:rPr>
          <w:spacing w:val="-7"/>
          <w:w w:val="110"/>
          <w:sz w:val="18"/>
        </w:rPr>
        <w:t> </w:t>
      </w:r>
      <w:r>
        <w:rPr>
          <w:w w:val="110"/>
          <w:sz w:val="18"/>
        </w:rPr>
        <w:t>level.</w:t>
      </w:r>
    </w:p>
    <w:p>
      <w:pPr>
        <w:pStyle w:val="ListParagraph"/>
        <w:spacing w:after="0" w:line="196" w:lineRule="auto"/>
        <w:jc w:val="both"/>
        <w:rPr>
          <w:sz w:val="18"/>
        </w:rPr>
        <w:sectPr>
          <w:pgSz w:w="7920" w:h="12240"/>
          <w:pgMar w:header="0" w:footer="288" w:top="260" w:bottom="580" w:left="0" w:right="0"/>
        </w:sectPr>
      </w:pPr>
    </w:p>
    <w:p>
      <w:pPr>
        <w:spacing w:before="92"/>
        <w:ind w:left="878" w:right="0" w:firstLine="0"/>
        <w:jc w:val="left"/>
        <w:rPr>
          <w:b/>
          <w:sz w:val="18"/>
        </w:rPr>
      </w:pPr>
      <w:r>
        <w:rPr>
          <w:b/>
          <w:spacing w:val="-2"/>
          <w:w w:val="125"/>
          <w:sz w:val="18"/>
          <w:u w:val="single"/>
        </w:rPr>
        <w:t>ROBOTICS</w:t>
      </w:r>
    </w:p>
    <w:p>
      <w:pPr>
        <w:spacing w:line="207" w:lineRule="exact" w:before="156"/>
        <w:ind w:left="878" w:right="0" w:firstLine="0"/>
        <w:jc w:val="left"/>
        <w:rPr>
          <w:sz w:val="18"/>
        </w:rPr>
      </w:pPr>
      <w:r>
        <w:rPr>
          <w:w w:val="110"/>
          <w:sz w:val="18"/>
        </w:rPr>
        <w:t>Class</w:t>
      </w:r>
      <w:r>
        <w:rPr>
          <w:spacing w:val="-8"/>
          <w:w w:val="110"/>
          <w:sz w:val="18"/>
        </w:rPr>
        <w:t> </w:t>
      </w:r>
      <w:r>
        <w:rPr>
          <w:w w:val="110"/>
          <w:sz w:val="18"/>
        </w:rPr>
        <w:t>2306</w:t>
      </w:r>
      <w:r>
        <w:rPr>
          <w:spacing w:val="-7"/>
          <w:w w:val="110"/>
          <w:sz w:val="18"/>
        </w:rPr>
        <w:t> </w:t>
      </w:r>
      <w:r>
        <w:rPr>
          <w:w w:val="110"/>
          <w:sz w:val="18"/>
        </w:rPr>
        <w:t>-</w:t>
      </w:r>
      <w:r>
        <w:rPr>
          <w:spacing w:val="-7"/>
          <w:w w:val="110"/>
          <w:sz w:val="18"/>
        </w:rPr>
        <w:t> </w:t>
      </w:r>
      <w:r>
        <w:rPr>
          <w:w w:val="110"/>
          <w:sz w:val="18"/>
        </w:rPr>
        <w:t>Robot</w:t>
      </w:r>
      <w:r>
        <w:rPr>
          <w:spacing w:val="-7"/>
          <w:w w:val="110"/>
          <w:sz w:val="18"/>
        </w:rPr>
        <w:t> </w:t>
      </w:r>
      <w:r>
        <w:rPr>
          <w:w w:val="110"/>
          <w:sz w:val="18"/>
        </w:rPr>
        <w:t>made</w:t>
      </w:r>
      <w:r>
        <w:rPr>
          <w:spacing w:val="-7"/>
          <w:w w:val="110"/>
          <w:sz w:val="18"/>
        </w:rPr>
        <w:t> </w:t>
      </w:r>
      <w:r>
        <w:rPr>
          <w:w w:val="110"/>
          <w:sz w:val="18"/>
        </w:rPr>
        <w:t>from</w:t>
      </w:r>
      <w:r>
        <w:rPr>
          <w:spacing w:val="-7"/>
          <w:w w:val="110"/>
          <w:sz w:val="18"/>
        </w:rPr>
        <w:t> </w:t>
      </w:r>
      <w:r>
        <w:rPr>
          <w:w w:val="110"/>
          <w:sz w:val="18"/>
        </w:rPr>
        <w:t>a</w:t>
      </w:r>
      <w:r>
        <w:rPr>
          <w:spacing w:val="-7"/>
          <w:w w:val="110"/>
          <w:sz w:val="18"/>
        </w:rPr>
        <w:t> </w:t>
      </w:r>
      <w:r>
        <w:rPr>
          <w:w w:val="110"/>
          <w:sz w:val="18"/>
        </w:rPr>
        <w:t>commercial</w:t>
      </w:r>
      <w:r>
        <w:rPr>
          <w:spacing w:val="-7"/>
          <w:w w:val="110"/>
          <w:sz w:val="18"/>
        </w:rPr>
        <w:t> </w:t>
      </w:r>
      <w:r>
        <w:rPr>
          <w:w w:val="110"/>
          <w:sz w:val="18"/>
        </w:rPr>
        <w:t>(purchased)</w:t>
      </w:r>
      <w:r>
        <w:rPr>
          <w:spacing w:val="-7"/>
          <w:w w:val="110"/>
          <w:sz w:val="18"/>
        </w:rPr>
        <w:t> </w:t>
      </w:r>
      <w:r>
        <w:rPr>
          <w:spacing w:val="-5"/>
          <w:w w:val="110"/>
          <w:sz w:val="18"/>
        </w:rPr>
        <w:t>kit</w:t>
      </w:r>
    </w:p>
    <w:p>
      <w:pPr>
        <w:spacing w:line="213" w:lineRule="auto" w:before="6"/>
        <w:ind w:left="878" w:right="684" w:firstLine="0"/>
        <w:jc w:val="left"/>
        <w:rPr>
          <w:sz w:val="18"/>
        </w:rPr>
      </w:pPr>
      <w:r>
        <w:rPr>
          <w:w w:val="110"/>
          <w:sz w:val="18"/>
        </w:rPr>
        <w:t>Class</w:t>
      </w:r>
      <w:r>
        <w:rPr>
          <w:spacing w:val="-6"/>
          <w:w w:val="110"/>
          <w:sz w:val="18"/>
        </w:rPr>
        <w:t> </w:t>
      </w:r>
      <w:r>
        <w:rPr>
          <w:w w:val="110"/>
          <w:sz w:val="18"/>
        </w:rPr>
        <w:t>2307</w:t>
      </w:r>
      <w:r>
        <w:rPr>
          <w:spacing w:val="-6"/>
          <w:w w:val="110"/>
          <w:sz w:val="18"/>
        </w:rPr>
        <w:t> </w:t>
      </w:r>
      <w:r>
        <w:rPr>
          <w:w w:val="110"/>
          <w:sz w:val="18"/>
        </w:rPr>
        <w:t>-</w:t>
      </w:r>
      <w:r>
        <w:rPr>
          <w:spacing w:val="-6"/>
          <w:w w:val="110"/>
          <w:sz w:val="18"/>
        </w:rPr>
        <w:t> </w:t>
      </w:r>
      <w:r>
        <w:rPr>
          <w:w w:val="110"/>
          <w:sz w:val="18"/>
        </w:rPr>
        <w:t>Robot</w:t>
      </w:r>
      <w:r>
        <w:rPr>
          <w:spacing w:val="-6"/>
          <w:w w:val="110"/>
          <w:sz w:val="18"/>
        </w:rPr>
        <w:t> </w:t>
      </w:r>
      <w:r>
        <w:rPr>
          <w:w w:val="110"/>
          <w:sz w:val="18"/>
        </w:rPr>
        <w:t>designed</w:t>
      </w:r>
      <w:r>
        <w:rPr>
          <w:spacing w:val="-6"/>
          <w:w w:val="110"/>
          <w:sz w:val="18"/>
        </w:rPr>
        <w:t> </w:t>
      </w:r>
      <w:r>
        <w:rPr>
          <w:w w:val="110"/>
          <w:sz w:val="18"/>
        </w:rPr>
        <w:t>and</w:t>
      </w:r>
      <w:r>
        <w:rPr>
          <w:spacing w:val="-6"/>
          <w:w w:val="110"/>
          <w:sz w:val="18"/>
        </w:rPr>
        <w:t> </w:t>
      </w:r>
      <w:r>
        <w:rPr>
          <w:w w:val="110"/>
          <w:sz w:val="18"/>
        </w:rPr>
        <w:t>constructed</w:t>
      </w:r>
      <w:r>
        <w:rPr>
          <w:spacing w:val="-6"/>
          <w:w w:val="110"/>
          <w:sz w:val="18"/>
        </w:rPr>
        <w:t> </w:t>
      </w:r>
      <w:r>
        <w:rPr>
          <w:w w:val="110"/>
          <w:sz w:val="18"/>
        </w:rPr>
        <w:t>by</w:t>
      </w:r>
      <w:r>
        <w:rPr>
          <w:spacing w:val="-6"/>
          <w:w w:val="110"/>
          <w:sz w:val="18"/>
        </w:rPr>
        <w:t> </w:t>
      </w:r>
      <w:r>
        <w:rPr>
          <w:w w:val="110"/>
          <w:sz w:val="18"/>
        </w:rPr>
        <w:t>exhibitor</w:t>
      </w:r>
      <w:r>
        <w:rPr>
          <w:spacing w:val="-6"/>
          <w:w w:val="110"/>
          <w:sz w:val="18"/>
        </w:rPr>
        <w:t> </w:t>
      </w:r>
      <w:r>
        <w:rPr>
          <w:w w:val="110"/>
          <w:sz w:val="18"/>
        </w:rPr>
        <w:t>-</w:t>
      </w:r>
      <w:r>
        <w:rPr>
          <w:spacing w:val="-6"/>
          <w:w w:val="110"/>
          <w:sz w:val="18"/>
        </w:rPr>
        <w:t> </w:t>
      </w:r>
      <w:r>
        <w:rPr>
          <w:w w:val="110"/>
          <w:sz w:val="18"/>
        </w:rPr>
        <w:t>the</w:t>
      </w:r>
      <w:r>
        <w:rPr>
          <w:spacing w:val="-6"/>
          <w:w w:val="110"/>
          <w:sz w:val="18"/>
        </w:rPr>
        <w:t> </w:t>
      </w:r>
      <w:r>
        <w:rPr>
          <w:w w:val="110"/>
          <w:sz w:val="18"/>
        </w:rPr>
        <w:t>robot</w:t>
      </w:r>
      <w:r>
        <w:rPr>
          <w:spacing w:val="-6"/>
          <w:w w:val="110"/>
          <w:sz w:val="18"/>
        </w:rPr>
        <w:t> </w:t>
      </w:r>
      <w:r>
        <w:rPr>
          <w:w w:val="110"/>
          <w:sz w:val="18"/>
        </w:rPr>
        <w:t>must</w:t>
      </w:r>
      <w:r>
        <w:rPr>
          <w:spacing w:val="-6"/>
          <w:w w:val="110"/>
          <w:sz w:val="18"/>
        </w:rPr>
        <w:t> </w:t>
      </w:r>
      <w:r>
        <w:rPr>
          <w:w w:val="110"/>
          <w:sz w:val="18"/>
        </w:rPr>
        <w:t>not be a mere modiﬁcation of an existing robot kid or plan.</w:t>
      </w:r>
    </w:p>
    <w:p>
      <w:pPr>
        <w:spacing w:line="213" w:lineRule="auto" w:before="0"/>
        <w:ind w:left="878" w:right="856" w:firstLine="0"/>
        <w:jc w:val="left"/>
        <w:rPr>
          <w:sz w:val="18"/>
        </w:rPr>
      </w:pPr>
      <w:r>
        <w:rPr>
          <w:w w:val="110"/>
          <w:sz w:val="18"/>
        </w:rPr>
        <w:t>Class</w:t>
      </w:r>
      <w:r>
        <w:rPr>
          <w:spacing w:val="-10"/>
          <w:w w:val="110"/>
          <w:sz w:val="18"/>
        </w:rPr>
        <w:t> </w:t>
      </w:r>
      <w:r>
        <w:rPr>
          <w:w w:val="110"/>
          <w:sz w:val="18"/>
        </w:rPr>
        <w:t>2308</w:t>
      </w:r>
      <w:r>
        <w:rPr>
          <w:spacing w:val="-10"/>
          <w:w w:val="110"/>
          <w:sz w:val="18"/>
        </w:rPr>
        <w:t> </w:t>
      </w:r>
      <w:r>
        <w:rPr>
          <w:w w:val="110"/>
          <w:sz w:val="18"/>
        </w:rPr>
        <w:t>-Programmable</w:t>
      </w:r>
      <w:r>
        <w:rPr>
          <w:spacing w:val="-10"/>
          <w:w w:val="110"/>
          <w:sz w:val="18"/>
        </w:rPr>
        <w:t> </w:t>
      </w:r>
      <w:r>
        <w:rPr>
          <w:w w:val="110"/>
          <w:sz w:val="18"/>
        </w:rPr>
        <w:t>robot</w:t>
      </w:r>
      <w:r>
        <w:rPr>
          <w:spacing w:val="-10"/>
          <w:w w:val="110"/>
          <w:sz w:val="18"/>
        </w:rPr>
        <w:t> </w:t>
      </w:r>
      <w:r>
        <w:rPr>
          <w:w w:val="110"/>
          <w:sz w:val="18"/>
        </w:rPr>
        <w:t>made</w:t>
      </w:r>
      <w:r>
        <w:rPr>
          <w:spacing w:val="-10"/>
          <w:w w:val="110"/>
          <w:sz w:val="18"/>
        </w:rPr>
        <w:t> </w:t>
      </w:r>
      <w:r>
        <w:rPr>
          <w:w w:val="110"/>
          <w:sz w:val="18"/>
        </w:rPr>
        <w:t>from</w:t>
      </w:r>
      <w:r>
        <w:rPr>
          <w:spacing w:val="-10"/>
          <w:w w:val="110"/>
          <w:sz w:val="18"/>
        </w:rPr>
        <w:t> </w:t>
      </w:r>
      <w:r>
        <w:rPr>
          <w:w w:val="110"/>
          <w:sz w:val="18"/>
        </w:rPr>
        <w:t>a</w:t>
      </w:r>
      <w:r>
        <w:rPr>
          <w:spacing w:val="-10"/>
          <w:w w:val="110"/>
          <w:sz w:val="18"/>
        </w:rPr>
        <w:t> </w:t>
      </w:r>
      <w:r>
        <w:rPr>
          <w:w w:val="110"/>
          <w:sz w:val="18"/>
        </w:rPr>
        <w:t>commercial</w:t>
      </w:r>
      <w:r>
        <w:rPr>
          <w:spacing w:val="-10"/>
          <w:w w:val="110"/>
          <w:sz w:val="18"/>
        </w:rPr>
        <w:t> </w:t>
      </w:r>
      <w:r>
        <w:rPr>
          <w:w w:val="110"/>
          <w:sz w:val="18"/>
        </w:rPr>
        <w:t>(purchased)</w:t>
      </w:r>
      <w:r>
        <w:rPr>
          <w:spacing w:val="-10"/>
          <w:w w:val="110"/>
          <w:sz w:val="18"/>
        </w:rPr>
        <w:t> </w:t>
      </w:r>
      <w:r>
        <w:rPr>
          <w:w w:val="110"/>
          <w:sz w:val="18"/>
        </w:rPr>
        <w:t>kit </w:t>
      </w:r>
      <w:r>
        <w:rPr>
          <w:w w:val="115"/>
          <w:sz w:val="18"/>
        </w:rPr>
        <w:t>Class 2309 - Junk drawer robotics</w:t>
      </w:r>
    </w:p>
    <w:p>
      <w:pPr>
        <w:spacing w:line="187" w:lineRule="exact" w:before="0"/>
        <w:ind w:left="878" w:right="0" w:firstLine="0"/>
        <w:jc w:val="left"/>
        <w:rPr>
          <w:sz w:val="18"/>
        </w:rPr>
      </w:pPr>
      <w:r>
        <w:rPr>
          <w:w w:val="110"/>
          <w:sz w:val="18"/>
        </w:rPr>
        <w:t>Class</w:t>
      </w:r>
      <w:r>
        <w:rPr>
          <w:spacing w:val="-6"/>
          <w:w w:val="110"/>
          <w:sz w:val="18"/>
        </w:rPr>
        <w:t> </w:t>
      </w:r>
      <w:r>
        <w:rPr>
          <w:w w:val="110"/>
          <w:sz w:val="18"/>
        </w:rPr>
        <w:t>2310</w:t>
      </w:r>
      <w:r>
        <w:rPr>
          <w:spacing w:val="-6"/>
          <w:w w:val="110"/>
          <w:sz w:val="18"/>
        </w:rPr>
        <w:t> </w:t>
      </w:r>
      <w:r>
        <w:rPr>
          <w:w w:val="110"/>
          <w:sz w:val="18"/>
        </w:rPr>
        <w:t>-</w:t>
      </w:r>
      <w:r>
        <w:rPr>
          <w:spacing w:val="36"/>
          <w:w w:val="110"/>
          <w:sz w:val="18"/>
        </w:rPr>
        <w:t> </w:t>
      </w:r>
      <w:r>
        <w:rPr>
          <w:w w:val="110"/>
          <w:sz w:val="18"/>
        </w:rPr>
        <w:t>Educational</w:t>
      </w:r>
      <w:r>
        <w:rPr>
          <w:spacing w:val="-6"/>
          <w:w w:val="110"/>
          <w:sz w:val="18"/>
        </w:rPr>
        <w:t> </w:t>
      </w:r>
      <w:r>
        <w:rPr>
          <w:w w:val="110"/>
          <w:sz w:val="18"/>
        </w:rPr>
        <w:t>Poster,</w:t>
      </w:r>
      <w:r>
        <w:rPr>
          <w:spacing w:val="-5"/>
          <w:w w:val="110"/>
          <w:sz w:val="18"/>
        </w:rPr>
        <w:t> </w:t>
      </w:r>
      <w:r>
        <w:rPr>
          <w:w w:val="110"/>
          <w:sz w:val="18"/>
        </w:rPr>
        <w:t>Display</w:t>
      </w:r>
      <w:r>
        <w:rPr>
          <w:spacing w:val="-6"/>
          <w:w w:val="110"/>
          <w:sz w:val="18"/>
        </w:rPr>
        <w:t> </w:t>
      </w:r>
      <w:r>
        <w:rPr>
          <w:w w:val="110"/>
          <w:sz w:val="18"/>
        </w:rPr>
        <w:t>or</w:t>
      </w:r>
      <w:r>
        <w:rPr>
          <w:spacing w:val="-6"/>
          <w:w w:val="110"/>
          <w:sz w:val="18"/>
        </w:rPr>
        <w:t> </w:t>
      </w:r>
      <w:r>
        <w:rPr>
          <w:spacing w:val="-2"/>
          <w:w w:val="110"/>
          <w:sz w:val="18"/>
        </w:rPr>
        <w:t>Notebook</w:t>
      </w:r>
    </w:p>
    <w:p>
      <w:pPr>
        <w:spacing w:line="213" w:lineRule="auto" w:before="5"/>
        <w:ind w:left="878" w:right="781" w:firstLine="0"/>
        <w:jc w:val="both"/>
        <w:rPr>
          <w:sz w:val="18"/>
        </w:rPr>
      </w:pPr>
      <w:r>
        <w:rPr>
          <w:w w:val="110"/>
          <w:sz w:val="18"/>
        </w:rPr>
        <w:t>Class 2311 - Team robotics project : Robot designed and constructed by 2 or more</w:t>
      </w:r>
      <w:r>
        <w:rPr>
          <w:spacing w:val="-4"/>
          <w:w w:val="110"/>
          <w:sz w:val="18"/>
        </w:rPr>
        <w:t> </w:t>
      </w:r>
      <w:r>
        <w:rPr>
          <w:w w:val="110"/>
          <w:sz w:val="18"/>
        </w:rPr>
        <w:t>4-H</w:t>
      </w:r>
      <w:r>
        <w:rPr>
          <w:spacing w:val="-4"/>
          <w:w w:val="110"/>
          <w:sz w:val="18"/>
        </w:rPr>
        <w:t> </w:t>
      </w:r>
      <w:r>
        <w:rPr>
          <w:w w:val="110"/>
          <w:sz w:val="18"/>
        </w:rPr>
        <w:t>STEM</w:t>
      </w:r>
      <w:r>
        <w:rPr>
          <w:spacing w:val="-4"/>
          <w:w w:val="110"/>
          <w:sz w:val="18"/>
        </w:rPr>
        <w:t> </w:t>
      </w:r>
      <w:r>
        <w:rPr>
          <w:w w:val="110"/>
          <w:sz w:val="18"/>
        </w:rPr>
        <w:t>project</w:t>
      </w:r>
      <w:r>
        <w:rPr>
          <w:spacing w:val="-4"/>
          <w:w w:val="110"/>
          <w:sz w:val="18"/>
        </w:rPr>
        <w:t> </w:t>
      </w:r>
      <w:r>
        <w:rPr>
          <w:w w:val="110"/>
          <w:sz w:val="18"/>
        </w:rPr>
        <w:t>members.</w:t>
      </w:r>
      <w:r>
        <w:rPr>
          <w:spacing w:val="-4"/>
          <w:w w:val="110"/>
          <w:sz w:val="18"/>
        </w:rPr>
        <w:t> </w:t>
      </w:r>
      <w:r>
        <w:rPr>
          <w:w w:val="110"/>
          <w:sz w:val="18"/>
        </w:rPr>
        <w:t>The</w:t>
      </w:r>
      <w:r>
        <w:rPr>
          <w:spacing w:val="-4"/>
          <w:w w:val="110"/>
          <w:sz w:val="18"/>
        </w:rPr>
        <w:t> </w:t>
      </w:r>
      <w:r>
        <w:rPr>
          <w:w w:val="110"/>
          <w:sz w:val="18"/>
        </w:rPr>
        <w:t>robot</w:t>
      </w:r>
      <w:r>
        <w:rPr>
          <w:spacing w:val="-4"/>
          <w:w w:val="110"/>
          <w:sz w:val="18"/>
        </w:rPr>
        <w:t> </w:t>
      </w:r>
      <w:r>
        <w:rPr>
          <w:w w:val="110"/>
          <w:sz w:val="18"/>
        </w:rPr>
        <w:t>must</w:t>
      </w:r>
      <w:r>
        <w:rPr>
          <w:spacing w:val="-4"/>
          <w:w w:val="110"/>
          <w:sz w:val="18"/>
        </w:rPr>
        <w:t> </w:t>
      </w:r>
      <w:r>
        <w:rPr>
          <w:w w:val="110"/>
          <w:sz w:val="18"/>
        </w:rPr>
        <w:t>not</w:t>
      </w:r>
      <w:r>
        <w:rPr>
          <w:spacing w:val="-4"/>
          <w:w w:val="110"/>
          <w:sz w:val="18"/>
        </w:rPr>
        <w:t> </w:t>
      </w:r>
      <w:r>
        <w:rPr>
          <w:w w:val="110"/>
          <w:sz w:val="18"/>
        </w:rPr>
        <w:t>be</w:t>
      </w:r>
      <w:r>
        <w:rPr>
          <w:spacing w:val="-4"/>
          <w:w w:val="110"/>
          <w:sz w:val="18"/>
        </w:rPr>
        <w:t> </w:t>
      </w:r>
      <w:r>
        <w:rPr>
          <w:w w:val="110"/>
          <w:sz w:val="18"/>
        </w:rPr>
        <w:t>a</w:t>
      </w:r>
      <w:r>
        <w:rPr>
          <w:spacing w:val="-4"/>
          <w:w w:val="110"/>
          <w:sz w:val="18"/>
        </w:rPr>
        <w:t> </w:t>
      </w:r>
      <w:r>
        <w:rPr>
          <w:w w:val="110"/>
          <w:sz w:val="18"/>
        </w:rPr>
        <w:t>mere</w:t>
      </w:r>
      <w:r>
        <w:rPr>
          <w:spacing w:val="-4"/>
          <w:w w:val="110"/>
          <w:sz w:val="18"/>
        </w:rPr>
        <w:t> </w:t>
      </w:r>
      <w:r>
        <w:rPr>
          <w:w w:val="110"/>
          <w:sz w:val="18"/>
        </w:rPr>
        <w:t>modiﬁcation of</w:t>
      </w:r>
      <w:r>
        <w:rPr>
          <w:spacing w:val="-4"/>
          <w:w w:val="110"/>
          <w:sz w:val="18"/>
        </w:rPr>
        <w:t> </w:t>
      </w:r>
      <w:r>
        <w:rPr>
          <w:w w:val="110"/>
          <w:sz w:val="18"/>
        </w:rPr>
        <w:t>an</w:t>
      </w:r>
      <w:r>
        <w:rPr>
          <w:spacing w:val="-4"/>
          <w:w w:val="110"/>
          <w:sz w:val="18"/>
        </w:rPr>
        <w:t> </w:t>
      </w:r>
      <w:r>
        <w:rPr>
          <w:w w:val="110"/>
          <w:sz w:val="18"/>
        </w:rPr>
        <w:t>existing</w:t>
      </w:r>
      <w:r>
        <w:rPr>
          <w:spacing w:val="-4"/>
          <w:w w:val="110"/>
          <w:sz w:val="18"/>
        </w:rPr>
        <w:t> </w:t>
      </w:r>
      <w:r>
        <w:rPr>
          <w:w w:val="110"/>
          <w:sz w:val="18"/>
        </w:rPr>
        <w:t>robot</w:t>
      </w:r>
      <w:r>
        <w:rPr>
          <w:spacing w:val="-4"/>
          <w:w w:val="110"/>
          <w:sz w:val="18"/>
        </w:rPr>
        <w:t> </w:t>
      </w:r>
      <w:r>
        <w:rPr>
          <w:w w:val="110"/>
          <w:sz w:val="18"/>
        </w:rPr>
        <w:t>kit</w:t>
      </w:r>
      <w:r>
        <w:rPr>
          <w:spacing w:val="-4"/>
          <w:w w:val="110"/>
          <w:sz w:val="18"/>
        </w:rPr>
        <w:t> </w:t>
      </w:r>
      <w:r>
        <w:rPr>
          <w:w w:val="110"/>
          <w:sz w:val="18"/>
        </w:rPr>
        <w:t>or</w:t>
      </w:r>
      <w:r>
        <w:rPr>
          <w:spacing w:val="-4"/>
          <w:w w:val="110"/>
          <w:sz w:val="18"/>
        </w:rPr>
        <w:t> </w:t>
      </w:r>
      <w:r>
        <w:rPr>
          <w:w w:val="110"/>
          <w:sz w:val="18"/>
        </w:rPr>
        <w:t>plan.</w:t>
      </w:r>
      <w:r>
        <w:rPr>
          <w:spacing w:val="-4"/>
          <w:w w:val="110"/>
          <w:sz w:val="18"/>
        </w:rPr>
        <w:t> </w:t>
      </w:r>
      <w:r>
        <w:rPr>
          <w:w w:val="110"/>
          <w:sz w:val="18"/>
        </w:rPr>
        <w:t>The</w:t>
      </w:r>
      <w:r>
        <w:rPr>
          <w:spacing w:val="-4"/>
          <w:w w:val="110"/>
          <w:sz w:val="18"/>
        </w:rPr>
        <w:t> </w:t>
      </w:r>
      <w:r>
        <w:rPr>
          <w:w w:val="110"/>
          <w:sz w:val="18"/>
        </w:rPr>
        <w:t>robot</w:t>
      </w:r>
      <w:r>
        <w:rPr>
          <w:spacing w:val="-4"/>
          <w:w w:val="110"/>
          <w:sz w:val="18"/>
        </w:rPr>
        <w:t> </w:t>
      </w:r>
      <w:r>
        <w:rPr>
          <w:w w:val="110"/>
          <w:sz w:val="18"/>
        </w:rPr>
        <w:t>may</w:t>
      </w:r>
      <w:r>
        <w:rPr>
          <w:spacing w:val="-4"/>
          <w:w w:val="110"/>
          <w:sz w:val="18"/>
        </w:rPr>
        <w:t> </w:t>
      </w:r>
      <w:r>
        <w:rPr>
          <w:w w:val="110"/>
          <w:sz w:val="18"/>
        </w:rPr>
        <w:t>be</w:t>
      </w:r>
      <w:r>
        <w:rPr>
          <w:spacing w:val="-4"/>
          <w:w w:val="110"/>
          <w:sz w:val="18"/>
        </w:rPr>
        <w:t> </w:t>
      </w:r>
      <w:r>
        <w:rPr>
          <w:w w:val="110"/>
          <w:sz w:val="18"/>
        </w:rPr>
        <w:t>a</w:t>
      </w:r>
      <w:r>
        <w:rPr>
          <w:spacing w:val="-4"/>
          <w:w w:val="110"/>
          <w:sz w:val="18"/>
        </w:rPr>
        <w:t> </w:t>
      </w:r>
      <w:r>
        <w:rPr>
          <w:w w:val="110"/>
          <w:sz w:val="18"/>
        </w:rPr>
        <w:t>programmable</w:t>
      </w:r>
      <w:r>
        <w:rPr>
          <w:spacing w:val="-4"/>
          <w:w w:val="110"/>
          <w:sz w:val="18"/>
        </w:rPr>
        <w:t> </w:t>
      </w:r>
      <w:r>
        <w:rPr>
          <w:w w:val="110"/>
          <w:sz w:val="18"/>
        </w:rPr>
        <w:t>type</w:t>
      </w:r>
      <w:r>
        <w:rPr>
          <w:spacing w:val="-4"/>
          <w:w w:val="110"/>
          <w:sz w:val="18"/>
        </w:rPr>
        <w:t> </w:t>
      </w:r>
      <w:r>
        <w:rPr>
          <w:w w:val="110"/>
          <w:sz w:val="18"/>
        </w:rPr>
        <w:t>that</w:t>
      </w:r>
      <w:r>
        <w:rPr>
          <w:spacing w:val="-4"/>
          <w:w w:val="110"/>
          <w:sz w:val="18"/>
        </w:rPr>
        <w:t> </w:t>
      </w:r>
      <w:r>
        <w:rPr>
          <w:w w:val="110"/>
          <w:sz w:val="18"/>
        </w:rPr>
        <w:t>is made from a commercial (purchased) kit. This division is designed to encourage</w:t>
      </w:r>
      <w:r>
        <w:rPr>
          <w:w w:val="110"/>
          <w:sz w:val="18"/>
        </w:rPr>
        <w:t> teamwork</w:t>
      </w:r>
      <w:r>
        <w:rPr>
          <w:w w:val="110"/>
          <w:sz w:val="18"/>
        </w:rPr>
        <w:t> and</w:t>
      </w:r>
      <w:r>
        <w:rPr>
          <w:w w:val="110"/>
          <w:sz w:val="18"/>
        </w:rPr>
        <w:t> cooperation</w:t>
      </w:r>
      <w:r>
        <w:rPr>
          <w:w w:val="110"/>
          <w:sz w:val="18"/>
        </w:rPr>
        <w:t> among</w:t>
      </w:r>
      <w:r>
        <w:rPr>
          <w:w w:val="110"/>
          <w:sz w:val="18"/>
        </w:rPr>
        <w:t> 4-H</w:t>
      </w:r>
      <w:r>
        <w:rPr>
          <w:w w:val="110"/>
          <w:sz w:val="18"/>
        </w:rPr>
        <w:t> STEM</w:t>
      </w:r>
      <w:r>
        <w:rPr>
          <w:w w:val="110"/>
          <w:sz w:val="18"/>
        </w:rPr>
        <w:t> members.</w:t>
      </w:r>
      <w:r>
        <w:rPr>
          <w:w w:val="110"/>
          <w:sz w:val="18"/>
        </w:rPr>
        <w:t> As</w:t>
      </w:r>
      <w:r>
        <w:rPr>
          <w:w w:val="110"/>
          <w:sz w:val="18"/>
        </w:rPr>
        <w:t> with many</w:t>
      </w:r>
      <w:r>
        <w:rPr>
          <w:w w:val="110"/>
          <w:sz w:val="18"/>
        </w:rPr>
        <w:t> high-tech</w:t>
      </w:r>
      <w:r>
        <w:rPr>
          <w:w w:val="110"/>
          <w:sz w:val="18"/>
        </w:rPr>
        <w:t> projects</w:t>
      </w:r>
      <w:r>
        <w:rPr>
          <w:w w:val="110"/>
          <w:sz w:val="18"/>
        </w:rPr>
        <w:t> today,</w:t>
      </w:r>
      <w:r>
        <w:rPr>
          <w:w w:val="110"/>
          <w:sz w:val="18"/>
        </w:rPr>
        <w:t> no</w:t>
      </w:r>
      <w:r>
        <w:rPr>
          <w:w w:val="110"/>
          <w:sz w:val="18"/>
        </w:rPr>
        <w:t> one</w:t>
      </w:r>
      <w:r>
        <w:rPr>
          <w:w w:val="110"/>
          <w:sz w:val="18"/>
        </w:rPr>
        <w:t> person</w:t>
      </w:r>
      <w:r>
        <w:rPr>
          <w:w w:val="110"/>
          <w:sz w:val="18"/>
        </w:rPr>
        <w:t> designs</w:t>
      </w:r>
      <w:r>
        <w:rPr>
          <w:w w:val="110"/>
          <w:sz w:val="18"/>
        </w:rPr>
        <w:t> and</w:t>
      </w:r>
      <w:r>
        <w:rPr>
          <w:w w:val="110"/>
          <w:sz w:val="18"/>
        </w:rPr>
        <w:t> builds</w:t>
      </w:r>
      <w:r>
        <w:rPr>
          <w:w w:val="110"/>
          <w:sz w:val="18"/>
        </w:rPr>
        <w:t> a</w:t>
      </w:r>
      <w:r>
        <w:rPr>
          <w:w w:val="110"/>
          <w:sz w:val="18"/>
        </w:rPr>
        <w:t> robot alone. It takes the brainstorming, planning, problem solving, and cooperation of</w:t>
      </w:r>
      <w:r>
        <w:rPr>
          <w:w w:val="110"/>
          <w:sz w:val="18"/>
        </w:rPr>
        <w:t> an</w:t>
      </w:r>
      <w:r>
        <w:rPr>
          <w:w w:val="110"/>
          <w:sz w:val="18"/>
        </w:rPr>
        <w:t> entire</w:t>
      </w:r>
      <w:r>
        <w:rPr>
          <w:w w:val="110"/>
          <w:sz w:val="18"/>
        </w:rPr>
        <w:t> team</w:t>
      </w:r>
      <w:r>
        <w:rPr>
          <w:w w:val="110"/>
          <w:sz w:val="18"/>
        </w:rPr>
        <w:t> to</w:t>
      </w:r>
      <w:r>
        <w:rPr>
          <w:w w:val="110"/>
          <w:sz w:val="18"/>
        </w:rPr>
        <w:t> complete</w:t>
      </w:r>
      <w:r>
        <w:rPr>
          <w:w w:val="110"/>
          <w:sz w:val="18"/>
        </w:rPr>
        <w:t> a</w:t>
      </w:r>
      <w:r>
        <w:rPr>
          <w:w w:val="110"/>
          <w:sz w:val="18"/>
        </w:rPr>
        <w:t> given</w:t>
      </w:r>
      <w:r>
        <w:rPr>
          <w:w w:val="110"/>
          <w:sz w:val="18"/>
        </w:rPr>
        <w:t> robotics</w:t>
      </w:r>
      <w:r>
        <w:rPr>
          <w:w w:val="110"/>
          <w:sz w:val="18"/>
        </w:rPr>
        <w:t> project.</w:t>
      </w:r>
      <w:r>
        <w:rPr>
          <w:w w:val="110"/>
          <w:sz w:val="18"/>
        </w:rPr>
        <w:t> Exhibitors</w:t>
      </w:r>
      <w:r>
        <w:rPr>
          <w:w w:val="110"/>
          <w:sz w:val="18"/>
        </w:rPr>
        <w:t> in</w:t>
      </w:r>
      <w:r>
        <w:rPr>
          <w:w w:val="110"/>
          <w:sz w:val="18"/>
        </w:rPr>
        <w:t> this division</w:t>
      </w:r>
      <w:r>
        <w:rPr>
          <w:w w:val="110"/>
          <w:sz w:val="18"/>
        </w:rPr>
        <w:t> will</w:t>
      </w:r>
      <w:r>
        <w:rPr>
          <w:w w:val="110"/>
          <w:sz w:val="18"/>
        </w:rPr>
        <w:t> be</w:t>
      </w:r>
      <w:r>
        <w:rPr>
          <w:w w:val="110"/>
          <w:sz w:val="18"/>
        </w:rPr>
        <w:t> assigned</w:t>
      </w:r>
      <w:r>
        <w:rPr>
          <w:w w:val="110"/>
          <w:sz w:val="18"/>
        </w:rPr>
        <w:t> a</w:t>
      </w:r>
      <w:r>
        <w:rPr>
          <w:w w:val="110"/>
          <w:sz w:val="18"/>
        </w:rPr>
        <w:t> task</w:t>
      </w:r>
      <w:r>
        <w:rPr>
          <w:w w:val="110"/>
          <w:sz w:val="18"/>
        </w:rPr>
        <w:t> for</w:t>
      </w:r>
      <w:r>
        <w:rPr>
          <w:w w:val="110"/>
          <w:sz w:val="18"/>
        </w:rPr>
        <w:t> their</w:t>
      </w:r>
      <w:r>
        <w:rPr>
          <w:w w:val="110"/>
          <w:sz w:val="18"/>
        </w:rPr>
        <w:t> robots</w:t>
      </w:r>
      <w:r>
        <w:rPr>
          <w:w w:val="110"/>
          <w:sz w:val="18"/>
        </w:rPr>
        <w:t> to</w:t>
      </w:r>
      <w:r>
        <w:rPr>
          <w:w w:val="110"/>
          <w:sz w:val="18"/>
        </w:rPr>
        <w:t> perform.</w:t>
      </w:r>
      <w:r>
        <w:rPr>
          <w:w w:val="110"/>
          <w:sz w:val="18"/>
        </w:rPr>
        <w:t> The</w:t>
      </w:r>
      <w:r>
        <w:rPr>
          <w:w w:val="110"/>
          <w:sz w:val="18"/>
        </w:rPr>
        <w:t> tasks</w:t>
      </w:r>
      <w:r>
        <w:rPr>
          <w:w w:val="110"/>
          <w:sz w:val="18"/>
        </w:rPr>
        <w:t> are changed</w:t>
      </w:r>
      <w:r>
        <w:rPr>
          <w:w w:val="110"/>
          <w:sz w:val="18"/>
        </w:rPr>
        <w:t> annually.</w:t>
      </w:r>
      <w:r>
        <w:rPr>
          <w:w w:val="110"/>
          <w:sz w:val="18"/>
        </w:rPr>
        <w:t> Please</w:t>
      </w:r>
      <w:r>
        <w:rPr>
          <w:w w:val="110"/>
          <w:sz w:val="18"/>
        </w:rPr>
        <w:t> visit</w:t>
      </w:r>
      <w:r>
        <w:rPr>
          <w:w w:val="110"/>
          <w:sz w:val="18"/>
        </w:rPr>
        <w:t> the</w:t>
      </w:r>
      <w:r>
        <w:rPr>
          <w:w w:val="110"/>
          <w:sz w:val="18"/>
        </w:rPr>
        <w:t> STEM</w:t>
      </w:r>
      <w:r>
        <w:rPr>
          <w:w w:val="110"/>
          <w:sz w:val="18"/>
        </w:rPr>
        <w:t> website</w:t>
      </w:r>
      <w:r>
        <w:rPr>
          <w:w w:val="110"/>
          <w:sz w:val="18"/>
        </w:rPr>
        <w:t> for</w:t>
      </w:r>
      <w:r>
        <w:rPr>
          <w:w w:val="110"/>
          <w:sz w:val="18"/>
        </w:rPr>
        <w:t> the</w:t>
      </w:r>
      <w:r>
        <w:rPr>
          <w:w w:val="110"/>
          <w:sz w:val="18"/>
        </w:rPr>
        <w:t> current</w:t>
      </w:r>
      <w:r>
        <w:rPr>
          <w:w w:val="110"/>
          <w:sz w:val="18"/>
        </w:rPr>
        <w:t> years</w:t>
      </w:r>
      <w:r>
        <w:rPr>
          <w:w w:val="110"/>
          <w:sz w:val="18"/>
        </w:rPr>
        <w:t> task. Click on the KSF packet link.</w:t>
      </w:r>
    </w:p>
    <w:p>
      <w:pPr>
        <w:spacing w:line="195" w:lineRule="exact" w:before="0"/>
        <w:ind w:left="878" w:right="0" w:firstLine="0"/>
        <w:jc w:val="both"/>
        <w:rPr>
          <w:sz w:val="18"/>
        </w:rPr>
      </w:pPr>
      <w:r>
        <w:rPr>
          <w:w w:val="110"/>
          <w:sz w:val="18"/>
        </w:rPr>
        <w:t>Class</w:t>
      </w:r>
      <w:r>
        <w:rPr>
          <w:spacing w:val="-10"/>
          <w:w w:val="110"/>
          <w:sz w:val="18"/>
        </w:rPr>
        <w:t> </w:t>
      </w:r>
      <w:r>
        <w:rPr>
          <w:w w:val="110"/>
          <w:sz w:val="18"/>
        </w:rPr>
        <w:t>2312</w:t>
      </w:r>
      <w:r>
        <w:rPr>
          <w:spacing w:val="-9"/>
          <w:w w:val="110"/>
          <w:sz w:val="18"/>
        </w:rPr>
        <w:t> </w:t>
      </w:r>
      <w:r>
        <w:rPr>
          <w:w w:val="110"/>
          <w:sz w:val="18"/>
        </w:rPr>
        <w:t>-</w:t>
      </w:r>
      <w:r>
        <w:rPr>
          <w:spacing w:val="-9"/>
          <w:w w:val="110"/>
          <w:sz w:val="18"/>
        </w:rPr>
        <w:t> </w:t>
      </w:r>
      <w:r>
        <w:rPr>
          <w:w w:val="110"/>
          <w:sz w:val="18"/>
        </w:rPr>
        <w:t>Team</w:t>
      </w:r>
      <w:r>
        <w:rPr>
          <w:spacing w:val="-9"/>
          <w:w w:val="110"/>
          <w:sz w:val="18"/>
        </w:rPr>
        <w:t> </w:t>
      </w:r>
      <w:r>
        <w:rPr>
          <w:w w:val="110"/>
          <w:sz w:val="18"/>
        </w:rPr>
        <w:t>Educational</w:t>
      </w:r>
      <w:r>
        <w:rPr>
          <w:spacing w:val="-9"/>
          <w:w w:val="110"/>
          <w:sz w:val="18"/>
        </w:rPr>
        <w:t> </w:t>
      </w:r>
      <w:r>
        <w:rPr>
          <w:w w:val="110"/>
          <w:sz w:val="18"/>
        </w:rPr>
        <w:t>Robotics</w:t>
      </w:r>
      <w:r>
        <w:rPr>
          <w:spacing w:val="-9"/>
          <w:w w:val="110"/>
          <w:sz w:val="18"/>
        </w:rPr>
        <w:t> </w:t>
      </w:r>
      <w:r>
        <w:rPr>
          <w:w w:val="110"/>
          <w:sz w:val="18"/>
        </w:rPr>
        <w:t>Poster,</w:t>
      </w:r>
      <w:r>
        <w:rPr>
          <w:spacing w:val="-10"/>
          <w:w w:val="110"/>
          <w:sz w:val="18"/>
        </w:rPr>
        <w:t> </w:t>
      </w:r>
      <w:r>
        <w:rPr>
          <w:w w:val="110"/>
          <w:sz w:val="18"/>
        </w:rPr>
        <w:t>Display,</w:t>
      </w:r>
      <w:r>
        <w:rPr>
          <w:spacing w:val="-9"/>
          <w:w w:val="110"/>
          <w:sz w:val="18"/>
        </w:rPr>
        <w:t> </w:t>
      </w:r>
      <w:r>
        <w:rPr>
          <w:w w:val="110"/>
          <w:sz w:val="18"/>
        </w:rPr>
        <w:t>or</w:t>
      </w:r>
      <w:r>
        <w:rPr>
          <w:spacing w:val="-9"/>
          <w:w w:val="110"/>
          <w:sz w:val="18"/>
        </w:rPr>
        <w:t> </w:t>
      </w:r>
      <w:r>
        <w:rPr>
          <w:spacing w:val="-2"/>
          <w:w w:val="110"/>
          <w:sz w:val="18"/>
        </w:rPr>
        <w:t>Notebook.</w:t>
      </w:r>
    </w:p>
    <w:p>
      <w:pPr>
        <w:spacing w:before="141"/>
        <w:ind w:left="878" w:right="0" w:firstLine="0"/>
        <w:jc w:val="left"/>
        <w:rPr>
          <w:b/>
          <w:sz w:val="18"/>
        </w:rPr>
      </w:pPr>
      <w:r>
        <w:rPr>
          <w:b/>
          <w:spacing w:val="-2"/>
          <w:w w:val="120"/>
          <w:sz w:val="18"/>
          <w:u w:val="single"/>
        </w:rPr>
        <w:t>ROCKETRY</w:t>
      </w:r>
    </w:p>
    <w:p>
      <w:pPr>
        <w:pStyle w:val="ListParagraph"/>
        <w:numPr>
          <w:ilvl w:val="0"/>
          <w:numId w:val="55"/>
        </w:numPr>
        <w:tabs>
          <w:tab w:pos="1181" w:val="left" w:leader="none"/>
          <w:tab w:pos="1184" w:val="left" w:leader="none"/>
        </w:tabs>
        <w:spacing w:line="196" w:lineRule="auto" w:before="171" w:after="0"/>
        <w:ind w:left="1184" w:right="781" w:hanging="173"/>
        <w:jc w:val="both"/>
        <w:rPr>
          <w:sz w:val="18"/>
        </w:rPr>
      </w:pPr>
      <w:r>
        <w:rPr>
          <w:w w:val="110"/>
          <w:sz w:val="18"/>
        </w:rPr>
        <w:t>Each</w:t>
      </w:r>
      <w:r>
        <w:rPr>
          <w:spacing w:val="-6"/>
          <w:w w:val="110"/>
          <w:sz w:val="18"/>
        </w:rPr>
        <w:t> </w:t>
      </w:r>
      <w:r>
        <w:rPr>
          <w:w w:val="110"/>
          <w:sz w:val="18"/>
        </w:rPr>
        <w:t>exhibitor</w:t>
      </w:r>
      <w:r>
        <w:rPr>
          <w:spacing w:val="-6"/>
          <w:w w:val="110"/>
          <w:sz w:val="18"/>
        </w:rPr>
        <w:t> </w:t>
      </w:r>
      <w:r>
        <w:rPr>
          <w:w w:val="110"/>
          <w:sz w:val="18"/>
        </w:rPr>
        <w:t>may</w:t>
      </w:r>
      <w:r>
        <w:rPr>
          <w:spacing w:val="-6"/>
          <w:w w:val="110"/>
          <w:sz w:val="18"/>
        </w:rPr>
        <w:t> </w:t>
      </w:r>
      <w:r>
        <w:rPr>
          <w:w w:val="110"/>
          <w:sz w:val="18"/>
        </w:rPr>
        <w:t>enter</w:t>
      </w:r>
      <w:r>
        <w:rPr>
          <w:spacing w:val="-6"/>
          <w:w w:val="110"/>
          <w:sz w:val="18"/>
        </w:rPr>
        <w:t> </w:t>
      </w:r>
      <w:r>
        <w:rPr>
          <w:w w:val="110"/>
          <w:sz w:val="18"/>
        </w:rPr>
        <w:t>two</w:t>
      </w:r>
      <w:r>
        <w:rPr>
          <w:spacing w:val="-6"/>
          <w:w w:val="110"/>
          <w:sz w:val="18"/>
        </w:rPr>
        <w:t> </w:t>
      </w:r>
      <w:r>
        <w:rPr>
          <w:w w:val="110"/>
          <w:sz w:val="18"/>
        </w:rPr>
        <w:t>rockets</w:t>
      </w:r>
      <w:r>
        <w:rPr>
          <w:spacing w:val="-6"/>
          <w:w w:val="110"/>
          <w:sz w:val="18"/>
        </w:rPr>
        <w:t> </w:t>
      </w:r>
      <w:r>
        <w:rPr>
          <w:w w:val="110"/>
          <w:sz w:val="18"/>
        </w:rPr>
        <w:t>constructed</w:t>
      </w:r>
      <w:r>
        <w:rPr>
          <w:spacing w:val="-6"/>
          <w:w w:val="110"/>
          <w:sz w:val="18"/>
        </w:rPr>
        <w:t> </w:t>
      </w:r>
      <w:r>
        <w:rPr>
          <w:w w:val="110"/>
          <w:sz w:val="18"/>
        </w:rPr>
        <w:t>during</w:t>
      </w:r>
      <w:r>
        <w:rPr>
          <w:spacing w:val="-6"/>
          <w:w w:val="110"/>
          <w:sz w:val="18"/>
        </w:rPr>
        <w:t> </w:t>
      </w:r>
      <w:r>
        <w:rPr>
          <w:w w:val="110"/>
          <w:sz w:val="18"/>
        </w:rPr>
        <w:t>the</w:t>
      </w:r>
      <w:r>
        <w:rPr>
          <w:spacing w:val="-6"/>
          <w:w w:val="110"/>
          <w:sz w:val="18"/>
        </w:rPr>
        <w:t> </w:t>
      </w:r>
      <w:r>
        <w:rPr>
          <w:w w:val="110"/>
          <w:sz w:val="18"/>
        </w:rPr>
        <w:t>current</w:t>
      </w:r>
      <w:r>
        <w:rPr>
          <w:spacing w:val="-6"/>
          <w:w w:val="110"/>
          <w:sz w:val="18"/>
        </w:rPr>
        <w:t> </w:t>
      </w:r>
      <w:r>
        <w:rPr>
          <w:w w:val="110"/>
          <w:sz w:val="18"/>
        </w:rPr>
        <w:t>year. The rocket must have been flown. Each rocket exhibited must be able to stand freely by itself or be supported on a wooden base.</w:t>
      </w:r>
    </w:p>
    <w:p>
      <w:pPr>
        <w:pStyle w:val="ListParagraph"/>
        <w:numPr>
          <w:ilvl w:val="0"/>
          <w:numId w:val="55"/>
        </w:numPr>
        <w:tabs>
          <w:tab w:pos="1181" w:val="left" w:leader="none"/>
          <w:tab w:pos="1184" w:val="left" w:leader="none"/>
        </w:tabs>
        <w:spacing w:line="196" w:lineRule="auto" w:before="0" w:after="0"/>
        <w:ind w:left="1184" w:right="781" w:hanging="173"/>
        <w:jc w:val="both"/>
        <w:rPr>
          <w:sz w:val="18"/>
        </w:rPr>
      </w:pPr>
      <w:r>
        <w:rPr>
          <w:w w:val="110"/>
          <w:sz w:val="18"/>
        </w:rPr>
        <w:t>Each</w:t>
      </w:r>
      <w:r>
        <w:rPr>
          <w:w w:val="110"/>
          <w:sz w:val="18"/>
        </w:rPr>
        <w:t> exhibitor</w:t>
      </w:r>
      <w:r>
        <w:rPr>
          <w:w w:val="110"/>
          <w:sz w:val="18"/>
        </w:rPr>
        <w:t> is</w:t>
      </w:r>
      <w:r>
        <w:rPr>
          <w:w w:val="110"/>
          <w:sz w:val="18"/>
        </w:rPr>
        <w:t> required</w:t>
      </w:r>
      <w:r>
        <w:rPr>
          <w:w w:val="110"/>
          <w:sz w:val="18"/>
        </w:rPr>
        <w:t> to</w:t>
      </w:r>
      <w:r>
        <w:rPr>
          <w:w w:val="110"/>
          <w:sz w:val="18"/>
        </w:rPr>
        <w:t> complete</w:t>
      </w:r>
      <w:r>
        <w:rPr>
          <w:w w:val="110"/>
          <w:sz w:val="18"/>
        </w:rPr>
        <w:t> the</w:t>
      </w:r>
      <w:r>
        <w:rPr>
          <w:w w:val="110"/>
          <w:sz w:val="18"/>
        </w:rPr>
        <w:t> “4-H</w:t>
      </w:r>
      <w:r>
        <w:rPr>
          <w:w w:val="110"/>
          <w:sz w:val="18"/>
        </w:rPr>
        <w:t> Space</w:t>
      </w:r>
      <w:r>
        <w:rPr>
          <w:w w:val="110"/>
          <w:sz w:val="18"/>
        </w:rPr>
        <w:t> Tech</w:t>
      </w:r>
      <w:r>
        <w:rPr>
          <w:w w:val="110"/>
          <w:sz w:val="18"/>
        </w:rPr>
        <w:t> Rocketry Exhibit</w:t>
      </w:r>
      <w:r>
        <w:rPr>
          <w:w w:val="110"/>
          <w:sz w:val="18"/>
        </w:rPr>
        <w:t> Information</w:t>
      </w:r>
      <w:r>
        <w:rPr>
          <w:w w:val="110"/>
          <w:sz w:val="18"/>
        </w:rPr>
        <w:t> Form”</w:t>
      </w:r>
      <w:r>
        <w:rPr>
          <w:w w:val="110"/>
          <w:sz w:val="18"/>
        </w:rPr>
        <w:t> which</w:t>
      </w:r>
      <w:r>
        <w:rPr>
          <w:w w:val="110"/>
          <w:sz w:val="18"/>
        </w:rPr>
        <w:t> is</w:t>
      </w:r>
      <w:r>
        <w:rPr>
          <w:w w:val="110"/>
          <w:sz w:val="18"/>
        </w:rPr>
        <w:t> available</w:t>
      </w:r>
      <w:r>
        <w:rPr>
          <w:w w:val="110"/>
          <w:sz w:val="18"/>
        </w:rPr>
        <w:t> at</w:t>
      </w:r>
      <w:r>
        <w:rPr>
          <w:w w:val="110"/>
          <w:sz w:val="18"/>
        </w:rPr>
        <w:t> the</w:t>
      </w:r>
      <w:r>
        <w:rPr>
          <w:w w:val="110"/>
          <w:sz w:val="18"/>
        </w:rPr>
        <w:t> Extension</w:t>
      </w:r>
      <w:r>
        <w:rPr>
          <w:w w:val="110"/>
          <w:sz w:val="18"/>
        </w:rPr>
        <w:t> Ofﬁce.</w:t>
      </w:r>
      <w:r>
        <w:rPr>
          <w:w w:val="110"/>
          <w:sz w:val="18"/>
        </w:rPr>
        <w:t> The report that accompanies the rocket must be limited to this form which is glued</w:t>
      </w:r>
      <w:r>
        <w:rPr>
          <w:spacing w:val="-6"/>
          <w:w w:val="110"/>
          <w:sz w:val="18"/>
        </w:rPr>
        <w:t> </w:t>
      </w:r>
      <w:r>
        <w:rPr>
          <w:w w:val="110"/>
          <w:sz w:val="18"/>
        </w:rPr>
        <w:t>to</w:t>
      </w:r>
      <w:r>
        <w:rPr>
          <w:spacing w:val="-6"/>
          <w:w w:val="110"/>
          <w:sz w:val="18"/>
        </w:rPr>
        <w:t> </w:t>
      </w:r>
      <w:r>
        <w:rPr>
          <w:w w:val="110"/>
          <w:sz w:val="18"/>
        </w:rPr>
        <w:t>a</w:t>
      </w:r>
      <w:r>
        <w:rPr>
          <w:spacing w:val="-6"/>
          <w:w w:val="110"/>
          <w:sz w:val="18"/>
        </w:rPr>
        <w:t> </w:t>
      </w:r>
      <w:r>
        <w:rPr>
          <w:w w:val="110"/>
          <w:sz w:val="18"/>
        </w:rPr>
        <w:t>10"x13"</w:t>
      </w:r>
      <w:r>
        <w:rPr>
          <w:spacing w:val="-6"/>
          <w:w w:val="110"/>
          <w:sz w:val="18"/>
        </w:rPr>
        <w:t> </w:t>
      </w:r>
      <w:r>
        <w:rPr>
          <w:w w:val="110"/>
          <w:sz w:val="18"/>
        </w:rPr>
        <w:t>envelope.</w:t>
      </w:r>
      <w:r>
        <w:rPr>
          <w:spacing w:val="-6"/>
          <w:w w:val="110"/>
          <w:sz w:val="18"/>
        </w:rPr>
        <w:t> </w:t>
      </w:r>
      <w:r>
        <w:rPr>
          <w:w w:val="110"/>
          <w:sz w:val="18"/>
        </w:rPr>
        <w:t>Plans</w:t>
      </w:r>
      <w:r>
        <w:rPr>
          <w:spacing w:val="-6"/>
          <w:w w:val="110"/>
          <w:sz w:val="18"/>
        </w:rPr>
        <w:t> </w:t>
      </w:r>
      <w:r>
        <w:rPr>
          <w:w w:val="110"/>
          <w:sz w:val="18"/>
        </w:rPr>
        <w:t>(or</w:t>
      </w:r>
      <w:r>
        <w:rPr>
          <w:spacing w:val="-6"/>
          <w:w w:val="110"/>
          <w:sz w:val="18"/>
        </w:rPr>
        <w:t> </w:t>
      </w:r>
      <w:r>
        <w:rPr>
          <w:w w:val="110"/>
          <w:sz w:val="18"/>
        </w:rPr>
        <w:t>a</w:t>
      </w:r>
      <w:r>
        <w:rPr>
          <w:spacing w:val="-6"/>
          <w:w w:val="110"/>
          <w:sz w:val="18"/>
        </w:rPr>
        <w:t> </w:t>
      </w:r>
      <w:r>
        <w:rPr>
          <w:w w:val="110"/>
          <w:sz w:val="18"/>
        </w:rPr>
        <w:t>photocopy)</w:t>
      </w:r>
      <w:r>
        <w:rPr>
          <w:spacing w:val="-6"/>
          <w:w w:val="110"/>
          <w:sz w:val="18"/>
        </w:rPr>
        <w:t> </w:t>
      </w:r>
      <w:r>
        <w:rPr>
          <w:w w:val="110"/>
          <w:sz w:val="18"/>
        </w:rPr>
        <w:t>must</w:t>
      </w:r>
      <w:r>
        <w:rPr>
          <w:spacing w:val="-6"/>
          <w:w w:val="110"/>
          <w:sz w:val="18"/>
        </w:rPr>
        <w:t> </w:t>
      </w:r>
      <w:r>
        <w:rPr>
          <w:w w:val="110"/>
          <w:sz w:val="18"/>
        </w:rPr>
        <w:t>be</w:t>
      </w:r>
      <w:r>
        <w:rPr>
          <w:spacing w:val="-6"/>
          <w:w w:val="110"/>
          <w:sz w:val="18"/>
        </w:rPr>
        <w:t> </w:t>
      </w:r>
      <w:r>
        <w:rPr>
          <w:w w:val="110"/>
          <w:sz w:val="18"/>
        </w:rPr>
        <w:t>placed</w:t>
      </w:r>
      <w:r>
        <w:rPr>
          <w:spacing w:val="-6"/>
          <w:w w:val="110"/>
          <w:sz w:val="18"/>
        </w:rPr>
        <w:t> </w:t>
      </w:r>
      <w:r>
        <w:rPr>
          <w:w w:val="110"/>
          <w:sz w:val="18"/>
        </w:rPr>
        <w:t>inside the</w:t>
      </w:r>
      <w:r>
        <w:rPr>
          <w:spacing w:val="-6"/>
          <w:w w:val="110"/>
          <w:sz w:val="18"/>
        </w:rPr>
        <w:t> </w:t>
      </w:r>
      <w:r>
        <w:rPr>
          <w:w w:val="110"/>
          <w:sz w:val="18"/>
        </w:rPr>
        <w:t>envelope.</w:t>
      </w:r>
      <w:r>
        <w:rPr>
          <w:spacing w:val="-7"/>
          <w:w w:val="110"/>
          <w:sz w:val="18"/>
        </w:rPr>
        <w:t> </w:t>
      </w:r>
      <w:r>
        <w:rPr>
          <w:w w:val="110"/>
          <w:sz w:val="18"/>
        </w:rPr>
        <w:t>This</w:t>
      </w:r>
      <w:r>
        <w:rPr>
          <w:spacing w:val="-6"/>
          <w:w w:val="110"/>
          <w:sz w:val="18"/>
        </w:rPr>
        <w:t> </w:t>
      </w:r>
      <w:r>
        <w:rPr>
          <w:w w:val="110"/>
          <w:sz w:val="18"/>
        </w:rPr>
        <w:t>includes</w:t>
      </w:r>
      <w:r>
        <w:rPr>
          <w:spacing w:val="-7"/>
          <w:w w:val="110"/>
          <w:sz w:val="18"/>
        </w:rPr>
        <w:t> </w:t>
      </w:r>
      <w:r>
        <w:rPr>
          <w:w w:val="110"/>
          <w:sz w:val="18"/>
        </w:rPr>
        <w:t>original</w:t>
      </w:r>
      <w:r>
        <w:rPr>
          <w:spacing w:val="-6"/>
          <w:w w:val="110"/>
          <w:sz w:val="18"/>
        </w:rPr>
        <w:t> </w:t>
      </w:r>
      <w:r>
        <w:rPr>
          <w:w w:val="110"/>
          <w:sz w:val="18"/>
        </w:rPr>
        <w:t>design</w:t>
      </w:r>
      <w:r>
        <w:rPr>
          <w:spacing w:val="-7"/>
          <w:w w:val="110"/>
          <w:sz w:val="18"/>
        </w:rPr>
        <w:t> </w:t>
      </w:r>
      <w:r>
        <w:rPr>
          <w:w w:val="110"/>
          <w:sz w:val="18"/>
        </w:rPr>
        <w:t>rockets.</w:t>
      </w:r>
      <w:r>
        <w:rPr>
          <w:spacing w:val="-6"/>
          <w:w w:val="110"/>
          <w:sz w:val="18"/>
        </w:rPr>
        <w:t> </w:t>
      </w:r>
      <w:r>
        <w:rPr>
          <w:w w:val="110"/>
          <w:sz w:val="18"/>
        </w:rPr>
        <w:t>If</w:t>
      </w:r>
      <w:r>
        <w:rPr>
          <w:spacing w:val="-7"/>
          <w:w w:val="110"/>
          <w:sz w:val="18"/>
        </w:rPr>
        <w:t> </w:t>
      </w:r>
      <w:r>
        <w:rPr>
          <w:w w:val="110"/>
          <w:sz w:val="18"/>
        </w:rPr>
        <w:t>a</w:t>
      </w:r>
      <w:r>
        <w:rPr>
          <w:spacing w:val="-6"/>
          <w:w w:val="110"/>
          <w:sz w:val="18"/>
        </w:rPr>
        <w:t> </w:t>
      </w:r>
      <w:r>
        <w:rPr>
          <w:w w:val="110"/>
          <w:sz w:val="18"/>
        </w:rPr>
        <w:t>rocket</w:t>
      </w:r>
      <w:r>
        <w:rPr>
          <w:spacing w:val="-7"/>
          <w:w w:val="110"/>
          <w:sz w:val="18"/>
        </w:rPr>
        <w:t> </w:t>
      </w:r>
      <w:r>
        <w:rPr>
          <w:w w:val="110"/>
          <w:sz w:val="18"/>
        </w:rPr>
        <w:t>kid</w:t>
      </w:r>
      <w:r>
        <w:rPr>
          <w:spacing w:val="-6"/>
          <w:w w:val="110"/>
          <w:sz w:val="18"/>
        </w:rPr>
        <w:t> </w:t>
      </w:r>
      <w:r>
        <w:rPr>
          <w:w w:val="110"/>
          <w:sz w:val="18"/>
        </w:rPr>
        <w:t>has</w:t>
      </w:r>
      <w:r>
        <w:rPr>
          <w:spacing w:val="-7"/>
          <w:w w:val="110"/>
          <w:sz w:val="18"/>
        </w:rPr>
        <w:t> </w:t>
      </w:r>
      <w:r>
        <w:rPr>
          <w:w w:val="110"/>
          <w:sz w:val="18"/>
        </w:rPr>
        <w:t>been modiﬁed</w:t>
      </w:r>
      <w:r>
        <w:rPr>
          <w:w w:val="110"/>
          <w:sz w:val="18"/>
        </w:rPr>
        <w:t> structurally,</w:t>
      </w:r>
      <w:r>
        <w:rPr>
          <w:w w:val="110"/>
          <w:sz w:val="18"/>
        </w:rPr>
        <w:t> notations</w:t>
      </w:r>
      <w:r>
        <w:rPr>
          <w:w w:val="110"/>
          <w:sz w:val="18"/>
        </w:rPr>
        <w:t> need</w:t>
      </w:r>
      <w:r>
        <w:rPr>
          <w:w w:val="110"/>
          <w:sz w:val="18"/>
        </w:rPr>
        <w:t> to</w:t>
      </w:r>
      <w:r>
        <w:rPr>
          <w:w w:val="110"/>
          <w:sz w:val="18"/>
        </w:rPr>
        <w:t> be</w:t>
      </w:r>
      <w:r>
        <w:rPr>
          <w:w w:val="110"/>
          <w:sz w:val="18"/>
        </w:rPr>
        <w:t> given</w:t>
      </w:r>
      <w:r>
        <w:rPr>
          <w:w w:val="110"/>
          <w:sz w:val="18"/>
        </w:rPr>
        <w:t> indicating</w:t>
      </w:r>
      <w:r>
        <w:rPr>
          <w:w w:val="110"/>
          <w:sz w:val="18"/>
        </w:rPr>
        <w:t> the</w:t>
      </w:r>
      <w:r>
        <w:rPr>
          <w:w w:val="110"/>
          <w:sz w:val="18"/>
        </w:rPr>
        <w:t> changes made.</w:t>
      </w:r>
      <w:r>
        <w:rPr>
          <w:w w:val="110"/>
          <w:sz w:val="18"/>
        </w:rPr>
        <w:t> One</w:t>
      </w:r>
      <w:r>
        <w:rPr>
          <w:w w:val="110"/>
          <w:sz w:val="18"/>
        </w:rPr>
        <w:t> or</w:t>
      </w:r>
      <w:r>
        <w:rPr>
          <w:w w:val="110"/>
          <w:sz w:val="18"/>
        </w:rPr>
        <w:t> more</w:t>
      </w:r>
      <w:r>
        <w:rPr>
          <w:w w:val="110"/>
          <w:sz w:val="18"/>
        </w:rPr>
        <w:t> photographs</w:t>
      </w:r>
      <w:r>
        <w:rPr>
          <w:w w:val="110"/>
          <w:sz w:val="18"/>
        </w:rPr>
        <w:t> of</w:t>
      </w:r>
      <w:r>
        <w:rPr>
          <w:w w:val="110"/>
          <w:sz w:val="18"/>
        </w:rPr>
        <w:t> the</w:t>
      </w:r>
      <w:r>
        <w:rPr>
          <w:w w:val="110"/>
          <w:sz w:val="18"/>
        </w:rPr>
        <w:t> rocket</w:t>
      </w:r>
      <w:r>
        <w:rPr>
          <w:w w:val="110"/>
          <w:sz w:val="18"/>
        </w:rPr>
        <w:t> at</w:t>
      </w:r>
      <w:r>
        <w:rPr>
          <w:w w:val="110"/>
          <w:sz w:val="18"/>
        </w:rPr>
        <w:t> the</w:t>
      </w:r>
      <w:r>
        <w:rPr>
          <w:w w:val="110"/>
          <w:sz w:val="18"/>
        </w:rPr>
        <w:t> launch</w:t>
      </w:r>
      <w:r>
        <w:rPr>
          <w:w w:val="110"/>
          <w:sz w:val="18"/>
        </w:rPr>
        <w:t> site</w:t>
      </w:r>
      <w:r>
        <w:rPr>
          <w:w w:val="110"/>
          <w:sz w:val="18"/>
        </w:rPr>
        <w:t> are required.</w:t>
      </w:r>
      <w:r>
        <w:rPr>
          <w:w w:val="110"/>
          <w:sz w:val="18"/>
        </w:rPr>
        <w:t> Photographs</w:t>
      </w:r>
      <w:r>
        <w:rPr>
          <w:w w:val="110"/>
          <w:sz w:val="18"/>
        </w:rPr>
        <w:t> showing</w:t>
      </w:r>
      <w:r>
        <w:rPr>
          <w:w w:val="110"/>
          <w:sz w:val="18"/>
        </w:rPr>
        <w:t> the</w:t>
      </w:r>
      <w:r>
        <w:rPr>
          <w:w w:val="110"/>
          <w:sz w:val="18"/>
        </w:rPr>
        <w:t> rocket</w:t>
      </w:r>
      <w:r>
        <w:rPr>
          <w:w w:val="110"/>
          <w:sz w:val="18"/>
        </w:rPr>
        <w:t> at</w:t>
      </w:r>
      <w:r>
        <w:rPr>
          <w:w w:val="110"/>
          <w:sz w:val="18"/>
        </w:rPr>
        <w:t> the</w:t>
      </w:r>
      <w:r>
        <w:rPr>
          <w:w w:val="110"/>
          <w:sz w:val="18"/>
        </w:rPr>
        <w:t> moment</w:t>
      </w:r>
      <w:r>
        <w:rPr>
          <w:w w:val="110"/>
          <w:sz w:val="18"/>
        </w:rPr>
        <w:t> of</w:t>
      </w:r>
      <w:r>
        <w:rPr>
          <w:w w:val="110"/>
          <w:sz w:val="18"/>
        </w:rPr>
        <w:t> ignition</w:t>
      </w:r>
      <w:r>
        <w:rPr>
          <w:w w:val="110"/>
          <w:sz w:val="18"/>
        </w:rPr>
        <w:t> are preferred.</w:t>
      </w:r>
      <w:r>
        <w:rPr>
          <w:spacing w:val="-1"/>
          <w:w w:val="110"/>
          <w:sz w:val="18"/>
        </w:rPr>
        <w:t> </w:t>
      </w:r>
      <w:r>
        <w:rPr>
          <w:w w:val="110"/>
          <w:sz w:val="18"/>
        </w:rPr>
        <w:t>Photographs</w:t>
      </w:r>
      <w:r>
        <w:rPr>
          <w:spacing w:val="-1"/>
          <w:w w:val="110"/>
          <w:sz w:val="18"/>
        </w:rPr>
        <w:t> </w:t>
      </w:r>
      <w:r>
        <w:rPr>
          <w:w w:val="110"/>
          <w:sz w:val="18"/>
        </w:rPr>
        <w:t>should</w:t>
      </w:r>
      <w:r>
        <w:rPr>
          <w:spacing w:val="-1"/>
          <w:w w:val="110"/>
          <w:sz w:val="18"/>
        </w:rPr>
        <w:t> </w:t>
      </w:r>
      <w:r>
        <w:rPr>
          <w:w w:val="110"/>
          <w:sz w:val="18"/>
        </w:rPr>
        <w:t>be</w:t>
      </w:r>
      <w:r>
        <w:rPr>
          <w:spacing w:val="-1"/>
          <w:w w:val="110"/>
          <w:sz w:val="18"/>
        </w:rPr>
        <w:t> </w:t>
      </w:r>
      <w:r>
        <w:rPr>
          <w:w w:val="110"/>
          <w:sz w:val="18"/>
        </w:rPr>
        <w:t>mounted</w:t>
      </w:r>
      <w:r>
        <w:rPr>
          <w:spacing w:val="-1"/>
          <w:w w:val="110"/>
          <w:sz w:val="18"/>
        </w:rPr>
        <w:t> </w:t>
      </w:r>
      <w:r>
        <w:rPr>
          <w:w w:val="110"/>
          <w:sz w:val="18"/>
        </w:rPr>
        <w:t>on</w:t>
      </w:r>
      <w:r>
        <w:rPr>
          <w:spacing w:val="-1"/>
          <w:w w:val="110"/>
          <w:sz w:val="18"/>
        </w:rPr>
        <w:t> </w:t>
      </w:r>
      <w:r>
        <w:rPr>
          <w:w w:val="110"/>
          <w:sz w:val="18"/>
        </w:rPr>
        <w:t>one</w:t>
      </w:r>
      <w:r>
        <w:rPr>
          <w:spacing w:val="-1"/>
          <w:w w:val="110"/>
          <w:sz w:val="18"/>
        </w:rPr>
        <w:t> </w:t>
      </w:r>
      <w:r>
        <w:rPr>
          <w:w w:val="110"/>
          <w:sz w:val="18"/>
        </w:rPr>
        <w:t>side</w:t>
      </w:r>
      <w:r>
        <w:rPr>
          <w:spacing w:val="-1"/>
          <w:w w:val="110"/>
          <w:sz w:val="18"/>
        </w:rPr>
        <w:t> </w:t>
      </w:r>
      <w:r>
        <w:rPr>
          <w:w w:val="110"/>
          <w:sz w:val="18"/>
        </w:rPr>
        <w:t>of</w:t>
      </w:r>
      <w:r>
        <w:rPr>
          <w:spacing w:val="-1"/>
          <w:w w:val="110"/>
          <w:sz w:val="18"/>
        </w:rPr>
        <w:t> </w:t>
      </w:r>
      <w:r>
        <w:rPr>
          <w:w w:val="110"/>
          <w:sz w:val="18"/>
        </w:rPr>
        <w:t>8.5"x11"</w:t>
      </w:r>
      <w:r>
        <w:rPr>
          <w:spacing w:val="-1"/>
          <w:w w:val="110"/>
          <w:sz w:val="18"/>
        </w:rPr>
        <w:t> </w:t>
      </w:r>
      <w:r>
        <w:rPr>
          <w:w w:val="110"/>
          <w:sz w:val="18"/>
        </w:rPr>
        <w:t>page.</w:t>
      </w:r>
    </w:p>
    <w:p>
      <w:pPr>
        <w:pStyle w:val="ListParagraph"/>
        <w:numPr>
          <w:ilvl w:val="0"/>
          <w:numId w:val="55"/>
        </w:numPr>
        <w:tabs>
          <w:tab w:pos="1181" w:val="left" w:leader="none"/>
          <w:tab w:pos="1184" w:val="left" w:leader="none"/>
        </w:tabs>
        <w:spacing w:line="196" w:lineRule="auto" w:before="0" w:after="0"/>
        <w:ind w:left="1184" w:right="781" w:hanging="173"/>
        <w:jc w:val="both"/>
        <w:rPr>
          <w:sz w:val="18"/>
        </w:rPr>
      </w:pPr>
      <w:r>
        <w:rPr>
          <w:w w:val="110"/>
          <w:sz w:val="18"/>
        </w:rPr>
        <w:t>In</w:t>
      </w:r>
      <w:r>
        <w:rPr>
          <w:w w:val="110"/>
          <w:sz w:val="18"/>
        </w:rPr>
        <w:t> judging</w:t>
      </w:r>
      <w:r>
        <w:rPr>
          <w:w w:val="110"/>
          <w:sz w:val="18"/>
        </w:rPr>
        <w:t> entries,</w:t>
      </w:r>
      <w:r>
        <w:rPr>
          <w:w w:val="110"/>
          <w:sz w:val="18"/>
        </w:rPr>
        <w:t> the</w:t>
      </w:r>
      <w:r>
        <w:rPr>
          <w:w w:val="110"/>
          <w:sz w:val="18"/>
        </w:rPr>
        <w:t> display</w:t>
      </w:r>
      <w:r>
        <w:rPr>
          <w:w w:val="110"/>
          <w:sz w:val="18"/>
        </w:rPr>
        <w:t> method</w:t>
      </w:r>
      <w:r>
        <w:rPr>
          <w:w w:val="110"/>
          <w:sz w:val="18"/>
        </w:rPr>
        <w:t> will</w:t>
      </w:r>
      <w:r>
        <w:rPr>
          <w:w w:val="110"/>
          <w:sz w:val="18"/>
        </w:rPr>
        <w:t> NOT</w:t>
      </w:r>
      <w:r>
        <w:rPr>
          <w:w w:val="110"/>
          <w:sz w:val="18"/>
        </w:rPr>
        <w:t> be</w:t>
      </w:r>
      <w:r>
        <w:rPr>
          <w:w w:val="110"/>
          <w:sz w:val="18"/>
        </w:rPr>
        <w:t> considered.</w:t>
      </w:r>
      <w:r>
        <w:rPr>
          <w:w w:val="110"/>
          <w:sz w:val="18"/>
        </w:rPr>
        <w:t> Judging WILL be based on the quality of workmanship and quality of ﬁnish.</w:t>
      </w:r>
    </w:p>
    <w:p>
      <w:pPr>
        <w:pStyle w:val="ListParagraph"/>
        <w:numPr>
          <w:ilvl w:val="0"/>
          <w:numId w:val="55"/>
        </w:numPr>
        <w:tabs>
          <w:tab w:pos="1182" w:val="left" w:leader="none"/>
        </w:tabs>
        <w:spacing w:line="169" w:lineRule="exact" w:before="0" w:after="0"/>
        <w:ind w:left="1182" w:right="0" w:hanging="170"/>
        <w:jc w:val="both"/>
        <w:rPr>
          <w:sz w:val="18"/>
        </w:rPr>
      </w:pPr>
      <w:r>
        <w:rPr>
          <w:sz w:val="18"/>
        </w:rPr>
        <w:t>Engines</w:t>
      </w:r>
      <w:r>
        <w:rPr>
          <w:spacing w:val="23"/>
          <w:sz w:val="18"/>
        </w:rPr>
        <w:t> </w:t>
      </w:r>
      <w:r>
        <w:rPr>
          <w:sz w:val="18"/>
        </w:rPr>
        <w:t>and</w:t>
      </w:r>
      <w:r>
        <w:rPr>
          <w:spacing w:val="24"/>
          <w:sz w:val="18"/>
        </w:rPr>
        <w:t> </w:t>
      </w:r>
      <w:r>
        <w:rPr>
          <w:sz w:val="18"/>
        </w:rPr>
        <w:t>ignitor</w:t>
      </w:r>
      <w:r>
        <w:rPr>
          <w:spacing w:val="24"/>
          <w:sz w:val="18"/>
        </w:rPr>
        <w:t> </w:t>
      </w:r>
      <w:r>
        <w:rPr>
          <w:sz w:val="18"/>
        </w:rPr>
        <w:t>are</w:t>
      </w:r>
      <w:r>
        <w:rPr>
          <w:spacing w:val="23"/>
          <w:sz w:val="18"/>
        </w:rPr>
        <w:t> </w:t>
      </w:r>
      <w:r>
        <w:rPr>
          <w:sz w:val="18"/>
        </w:rPr>
        <w:t>not</w:t>
      </w:r>
      <w:r>
        <w:rPr>
          <w:spacing w:val="24"/>
          <w:sz w:val="18"/>
        </w:rPr>
        <w:t> </w:t>
      </w:r>
      <w:r>
        <w:rPr>
          <w:sz w:val="18"/>
        </w:rPr>
        <w:t>permitted</w:t>
      </w:r>
      <w:r>
        <w:rPr>
          <w:spacing w:val="24"/>
          <w:sz w:val="18"/>
        </w:rPr>
        <w:t> </w:t>
      </w:r>
      <w:r>
        <w:rPr>
          <w:sz w:val="18"/>
        </w:rPr>
        <w:t>with</w:t>
      </w:r>
      <w:r>
        <w:rPr>
          <w:spacing w:val="24"/>
          <w:sz w:val="18"/>
        </w:rPr>
        <w:t> </w:t>
      </w:r>
      <w:r>
        <w:rPr>
          <w:sz w:val="18"/>
        </w:rPr>
        <w:t>the</w:t>
      </w:r>
      <w:r>
        <w:rPr>
          <w:spacing w:val="23"/>
          <w:sz w:val="18"/>
        </w:rPr>
        <w:t> </w:t>
      </w:r>
      <w:r>
        <w:rPr>
          <w:spacing w:val="-2"/>
          <w:sz w:val="18"/>
        </w:rPr>
        <w:t>exhibit.</w:t>
      </w:r>
    </w:p>
    <w:p>
      <w:pPr>
        <w:pStyle w:val="ListParagraph"/>
        <w:numPr>
          <w:ilvl w:val="0"/>
          <w:numId w:val="55"/>
        </w:numPr>
        <w:tabs>
          <w:tab w:pos="1223" w:val="left" w:leader="none"/>
        </w:tabs>
        <w:spacing w:line="180" w:lineRule="exact" w:before="0" w:after="0"/>
        <w:ind w:left="1223" w:right="0" w:hanging="211"/>
        <w:jc w:val="both"/>
        <w:rPr>
          <w:sz w:val="18"/>
        </w:rPr>
      </w:pPr>
      <w:r>
        <w:rPr>
          <w:w w:val="110"/>
          <w:sz w:val="18"/>
        </w:rPr>
        <w:t>Angles</w:t>
      </w:r>
      <w:r>
        <w:rPr>
          <w:spacing w:val="-10"/>
          <w:w w:val="110"/>
          <w:sz w:val="18"/>
        </w:rPr>
        <w:t> </w:t>
      </w:r>
      <w:r>
        <w:rPr>
          <w:w w:val="110"/>
          <w:sz w:val="18"/>
        </w:rPr>
        <w:t>of</w:t>
      </w:r>
      <w:r>
        <w:rPr>
          <w:spacing w:val="-9"/>
          <w:w w:val="110"/>
          <w:sz w:val="18"/>
        </w:rPr>
        <w:t> </w:t>
      </w:r>
      <w:r>
        <w:rPr>
          <w:w w:val="110"/>
          <w:sz w:val="18"/>
        </w:rPr>
        <w:t>the</w:t>
      </w:r>
      <w:r>
        <w:rPr>
          <w:spacing w:val="-9"/>
          <w:w w:val="110"/>
          <w:sz w:val="18"/>
        </w:rPr>
        <w:t> </w:t>
      </w:r>
      <w:r>
        <w:rPr>
          <w:w w:val="110"/>
          <w:sz w:val="18"/>
        </w:rPr>
        <w:t>ﬁns</w:t>
      </w:r>
      <w:r>
        <w:rPr>
          <w:spacing w:val="-9"/>
          <w:w w:val="110"/>
          <w:sz w:val="18"/>
        </w:rPr>
        <w:t> </w:t>
      </w:r>
      <w:r>
        <w:rPr>
          <w:w w:val="110"/>
          <w:sz w:val="18"/>
        </w:rPr>
        <w:t>must</w:t>
      </w:r>
      <w:r>
        <w:rPr>
          <w:spacing w:val="-10"/>
          <w:w w:val="110"/>
          <w:sz w:val="18"/>
        </w:rPr>
        <w:t> </w:t>
      </w:r>
      <w:r>
        <w:rPr>
          <w:w w:val="110"/>
          <w:sz w:val="18"/>
        </w:rPr>
        <w:t>fall</w:t>
      </w:r>
      <w:r>
        <w:rPr>
          <w:spacing w:val="-9"/>
          <w:w w:val="110"/>
          <w:sz w:val="18"/>
        </w:rPr>
        <w:t> </w:t>
      </w:r>
      <w:r>
        <w:rPr>
          <w:w w:val="110"/>
          <w:sz w:val="18"/>
        </w:rPr>
        <w:t>with</w:t>
      </w:r>
      <w:r>
        <w:rPr>
          <w:spacing w:val="-9"/>
          <w:w w:val="110"/>
          <w:sz w:val="18"/>
        </w:rPr>
        <w:t> </w:t>
      </w:r>
      <w:r>
        <w:rPr>
          <w:w w:val="110"/>
          <w:sz w:val="18"/>
        </w:rPr>
        <w:t>a</w:t>
      </w:r>
      <w:r>
        <w:rPr>
          <w:spacing w:val="-9"/>
          <w:w w:val="110"/>
          <w:sz w:val="18"/>
        </w:rPr>
        <w:t> </w:t>
      </w:r>
      <w:r>
        <w:rPr>
          <w:w w:val="110"/>
          <w:sz w:val="18"/>
        </w:rPr>
        <w:t>plus</w:t>
      </w:r>
      <w:r>
        <w:rPr>
          <w:spacing w:val="-9"/>
          <w:w w:val="110"/>
          <w:sz w:val="18"/>
        </w:rPr>
        <w:t> </w:t>
      </w:r>
      <w:r>
        <w:rPr>
          <w:w w:val="110"/>
          <w:sz w:val="18"/>
        </w:rPr>
        <w:t>or</w:t>
      </w:r>
      <w:r>
        <w:rPr>
          <w:spacing w:val="-10"/>
          <w:w w:val="110"/>
          <w:sz w:val="18"/>
        </w:rPr>
        <w:t> </w:t>
      </w:r>
      <w:r>
        <w:rPr>
          <w:w w:val="110"/>
          <w:sz w:val="18"/>
        </w:rPr>
        <w:t>minus</w:t>
      </w:r>
      <w:r>
        <w:rPr>
          <w:spacing w:val="-9"/>
          <w:w w:val="110"/>
          <w:sz w:val="18"/>
        </w:rPr>
        <w:t> </w:t>
      </w:r>
      <w:r>
        <w:rPr>
          <w:w w:val="110"/>
          <w:sz w:val="18"/>
        </w:rPr>
        <w:t>2</w:t>
      </w:r>
      <w:r>
        <w:rPr>
          <w:spacing w:val="-9"/>
          <w:w w:val="110"/>
          <w:sz w:val="18"/>
        </w:rPr>
        <w:t> </w:t>
      </w:r>
      <w:r>
        <w:rPr>
          <w:w w:val="110"/>
          <w:sz w:val="18"/>
        </w:rPr>
        <w:t>degrees</w:t>
      </w:r>
      <w:r>
        <w:rPr>
          <w:spacing w:val="-9"/>
          <w:w w:val="110"/>
          <w:sz w:val="18"/>
        </w:rPr>
        <w:t> </w:t>
      </w:r>
      <w:r>
        <w:rPr>
          <w:spacing w:val="-2"/>
          <w:w w:val="110"/>
          <w:sz w:val="18"/>
        </w:rPr>
        <w:t>variation.</w:t>
      </w:r>
    </w:p>
    <w:p>
      <w:pPr>
        <w:pStyle w:val="ListParagraph"/>
        <w:numPr>
          <w:ilvl w:val="0"/>
          <w:numId w:val="55"/>
        </w:numPr>
        <w:tabs>
          <w:tab w:pos="1181" w:val="left" w:leader="none"/>
          <w:tab w:pos="1184" w:val="left" w:leader="none"/>
        </w:tabs>
        <w:spacing w:line="196" w:lineRule="auto" w:before="9" w:after="0"/>
        <w:ind w:left="1184" w:right="781" w:hanging="173"/>
        <w:jc w:val="both"/>
        <w:rPr>
          <w:sz w:val="18"/>
        </w:rPr>
      </w:pPr>
      <w:r>
        <w:rPr>
          <w:w w:val="110"/>
          <w:sz w:val="18"/>
        </w:rPr>
        <w:t>Exhibit</w:t>
      </w:r>
      <w:r>
        <w:rPr>
          <w:spacing w:val="-2"/>
          <w:w w:val="110"/>
          <w:sz w:val="18"/>
        </w:rPr>
        <w:t> </w:t>
      </w:r>
      <w:r>
        <w:rPr>
          <w:w w:val="110"/>
          <w:sz w:val="18"/>
        </w:rPr>
        <w:t>must</w:t>
      </w:r>
      <w:r>
        <w:rPr>
          <w:spacing w:val="-2"/>
          <w:w w:val="110"/>
          <w:sz w:val="18"/>
        </w:rPr>
        <w:t> </w:t>
      </w:r>
      <w:r>
        <w:rPr>
          <w:w w:val="110"/>
          <w:sz w:val="18"/>
        </w:rPr>
        <w:t>be</w:t>
      </w:r>
      <w:r>
        <w:rPr>
          <w:spacing w:val="-2"/>
          <w:w w:val="110"/>
          <w:sz w:val="18"/>
        </w:rPr>
        <w:t> </w:t>
      </w:r>
      <w:r>
        <w:rPr>
          <w:w w:val="110"/>
          <w:sz w:val="18"/>
        </w:rPr>
        <w:t>uniformly</w:t>
      </w:r>
      <w:r>
        <w:rPr>
          <w:spacing w:val="-2"/>
          <w:w w:val="110"/>
          <w:sz w:val="18"/>
        </w:rPr>
        <w:t> </w:t>
      </w:r>
      <w:r>
        <w:rPr>
          <w:w w:val="110"/>
          <w:sz w:val="18"/>
        </w:rPr>
        <w:t>painted,</w:t>
      </w:r>
      <w:r>
        <w:rPr>
          <w:spacing w:val="-2"/>
          <w:w w:val="110"/>
          <w:sz w:val="18"/>
        </w:rPr>
        <w:t> </w:t>
      </w:r>
      <w:r>
        <w:rPr>
          <w:w w:val="110"/>
          <w:sz w:val="18"/>
        </w:rPr>
        <w:t>smoothly</w:t>
      </w:r>
      <w:r>
        <w:rPr>
          <w:spacing w:val="-2"/>
          <w:w w:val="110"/>
          <w:sz w:val="18"/>
        </w:rPr>
        <w:t> </w:t>
      </w:r>
      <w:r>
        <w:rPr>
          <w:w w:val="110"/>
          <w:sz w:val="18"/>
        </w:rPr>
        <w:t>ﬁnished,</w:t>
      </w:r>
      <w:r>
        <w:rPr>
          <w:spacing w:val="-2"/>
          <w:w w:val="110"/>
          <w:sz w:val="18"/>
        </w:rPr>
        <w:t> </w:t>
      </w:r>
      <w:r>
        <w:rPr>
          <w:w w:val="110"/>
          <w:sz w:val="18"/>
        </w:rPr>
        <w:t>have</w:t>
      </w:r>
      <w:r>
        <w:rPr>
          <w:spacing w:val="-2"/>
          <w:w w:val="110"/>
          <w:sz w:val="18"/>
        </w:rPr>
        <w:t> </w:t>
      </w:r>
      <w:r>
        <w:rPr>
          <w:w w:val="110"/>
          <w:sz w:val="18"/>
        </w:rPr>
        <w:t>decals</w:t>
      </w:r>
      <w:r>
        <w:rPr>
          <w:spacing w:val="-2"/>
          <w:w w:val="110"/>
          <w:sz w:val="18"/>
        </w:rPr>
        <w:t> </w:t>
      </w:r>
      <w:r>
        <w:rPr>
          <w:w w:val="110"/>
          <w:sz w:val="18"/>
        </w:rPr>
        <w:t>applied smoothly, and be properly assembled according to accompanying plans.</w:t>
      </w:r>
    </w:p>
    <w:p>
      <w:pPr>
        <w:pStyle w:val="ListParagraph"/>
        <w:numPr>
          <w:ilvl w:val="0"/>
          <w:numId w:val="55"/>
        </w:numPr>
        <w:tabs>
          <w:tab w:pos="1181" w:val="left" w:leader="none"/>
          <w:tab w:pos="1184" w:val="left" w:leader="none"/>
        </w:tabs>
        <w:spacing w:line="196" w:lineRule="auto" w:before="0" w:after="0"/>
        <w:ind w:left="1184" w:right="781" w:hanging="173"/>
        <w:jc w:val="both"/>
        <w:rPr>
          <w:sz w:val="18"/>
        </w:rPr>
      </w:pPr>
      <w:r>
        <w:rPr>
          <w:w w:val="110"/>
          <w:sz w:val="18"/>
        </w:rPr>
        <w:t>Beginner</w:t>
      </w:r>
      <w:r>
        <w:rPr>
          <w:w w:val="110"/>
          <w:sz w:val="18"/>
        </w:rPr>
        <w:t> kits</w:t>
      </w:r>
      <w:r>
        <w:rPr>
          <w:w w:val="110"/>
          <w:sz w:val="18"/>
        </w:rPr>
        <w:t> with</w:t>
      </w:r>
      <w:r>
        <w:rPr>
          <w:w w:val="110"/>
          <w:sz w:val="18"/>
        </w:rPr>
        <w:t> prefabricated</w:t>
      </w:r>
      <w:r>
        <w:rPr>
          <w:w w:val="110"/>
          <w:sz w:val="18"/>
        </w:rPr>
        <w:t> ﬁn</w:t>
      </w:r>
      <w:r>
        <w:rPr>
          <w:w w:val="110"/>
          <w:sz w:val="18"/>
        </w:rPr>
        <w:t> assemblies</w:t>
      </w:r>
      <w:r>
        <w:rPr>
          <w:w w:val="110"/>
          <w:sz w:val="18"/>
        </w:rPr>
        <w:t> and</w:t>
      </w:r>
      <w:r>
        <w:rPr>
          <w:w w:val="110"/>
          <w:sz w:val="18"/>
        </w:rPr>
        <w:t> pre-ﬁnished</w:t>
      </w:r>
      <w:r>
        <w:rPr>
          <w:w w:val="110"/>
          <w:sz w:val="18"/>
        </w:rPr>
        <w:t> rockets requiring no painted are NOT acceptable.</w:t>
      </w:r>
    </w:p>
    <w:p>
      <w:pPr>
        <w:pStyle w:val="ListParagraph"/>
        <w:numPr>
          <w:ilvl w:val="0"/>
          <w:numId w:val="55"/>
        </w:numPr>
        <w:tabs>
          <w:tab w:pos="1181" w:val="left" w:leader="none"/>
          <w:tab w:pos="1184" w:val="left" w:leader="none"/>
        </w:tabs>
        <w:spacing w:line="196" w:lineRule="auto" w:before="0" w:after="0"/>
        <w:ind w:left="1184" w:right="781" w:hanging="173"/>
        <w:jc w:val="both"/>
        <w:rPr>
          <w:sz w:val="18"/>
        </w:rPr>
      </w:pPr>
      <w:r>
        <w:rPr>
          <w:w w:val="110"/>
          <w:sz w:val="18"/>
        </w:rPr>
        <w:t>Exhibitors</w:t>
      </w:r>
      <w:r>
        <w:rPr>
          <w:w w:val="110"/>
          <w:sz w:val="18"/>
        </w:rPr>
        <w:t> who</w:t>
      </w:r>
      <w:r>
        <w:rPr>
          <w:w w:val="110"/>
          <w:sz w:val="18"/>
        </w:rPr>
        <w:t> exhibit</w:t>
      </w:r>
      <w:r>
        <w:rPr>
          <w:w w:val="110"/>
          <w:sz w:val="18"/>
        </w:rPr>
        <w:t> a</w:t>
      </w:r>
      <w:r>
        <w:rPr>
          <w:w w:val="110"/>
          <w:sz w:val="18"/>
        </w:rPr>
        <w:t> rocket</w:t>
      </w:r>
      <w:r>
        <w:rPr>
          <w:w w:val="110"/>
          <w:sz w:val="18"/>
        </w:rPr>
        <w:t> using</w:t>
      </w:r>
      <w:r>
        <w:rPr>
          <w:w w:val="110"/>
          <w:sz w:val="18"/>
        </w:rPr>
        <w:t> a</w:t>
      </w:r>
      <w:r>
        <w:rPr>
          <w:w w:val="110"/>
          <w:sz w:val="18"/>
        </w:rPr>
        <w:t> size</w:t>
      </w:r>
      <w:r>
        <w:rPr>
          <w:w w:val="110"/>
          <w:sz w:val="18"/>
        </w:rPr>
        <w:t> E</w:t>
      </w:r>
      <w:r>
        <w:rPr>
          <w:w w:val="110"/>
          <w:sz w:val="18"/>
        </w:rPr>
        <w:t> engine</w:t>
      </w:r>
      <w:r>
        <w:rPr>
          <w:w w:val="110"/>
          <w:sz w:val="18"/>
        </w:rPr>
        <w:t> or</w:t>
      </w:r>
      <w:r>
        <w:rPr>
          <w:w w:val="110"/>
          <w:sz w:val="18"/>
        </w:rPr>
        <w:t> larger</w:t>
      </w:r>
      <w:r>
        <w:rPr>
          <w:w w:val="110"/>
          <w:sz w:val="18"/>
        </w:rPr>
        <w:t> will</w:t>
      </w:r>
      <w:r>
        <w:rPr>
          <w:w w:val="110"/>
          <w:sz w:val="18"/>
        </w:rPr>
        <w:t> be required</w:t>
      </w:r>
      <w:r>
        <w:rPr>
          <w:w w:val="110"/>
          <w:sz w:val="18"/>
        </w:rPr>
        <w:t> to</w:t>
      </w:r>
      <w:r>
        <w:rPr>
          <w:w w:val="110"/>
          <w:sz w:val="18"/>
        </w:rPr>
        <w:t> provide</w:t>
      </w:r>
      <w:r>
        <w:rPr>
          <w:w w:val="110"/>
          <w:sz w:val="18"/>
        </w:rPr>
        <w:t> National</w:t>
      </w:r>
      <w:r>
        <w:rPr>
          <w:w w:val="110"/>
          <w:sz w:val="18"/>
        </w:rPr>
        <w:t> Association</w:t>
      </w:r>
      <w:r>
        <w:rPr>
          <w:w w:val="110"/>
          <w:sz w:val="18"/>
        </w:rPr>
        <w:t> of</w:t>
      </w:r>
      <w:r>
        <w:rPr>
          <w:w w:val="110"/>
          <w:sz w:val="18"/>
        </w:rPr>
        <w:t> Rocketry</w:t>
      </w:r>
      <w:r>
        <w:rPr>
          <w:w w:val="110"/>
          <w:sz w:val="18"/>
        </w:rPr>
        <w:t> (NAR)</w:t>
      </w:r>
      <w:r>
        <w:rPr>
          <w:w w:val="110"/>
          <w:sz w:val="18"/>
        </w:rPr>
        <w:t> membership number on the exhibit information sheet.</w:t>
      </w:r>
    </w:p>
    <w:p>
      <w:pPr>
        <w:pStyle w:val="ListParagraph"/>
        <w:numPr>
          <w:ilvl w:val="0"/>
          <w:numId w:val="55"/>
        </w:numPr>
        <w:tabs>
          <w:tab w:pos="1181" w:val="left" w:leader="none"/>
          <w:tab w:pos="1184" w:val="left" w:leader="none"/>
        </w:tabs>
        <w:spacing w:line="196" w:lineRule="auto" w:before="0" w:after="0"/>
        <w:ind w:left="1184" w:right="781" w:hanging="173"/>
        <w:jc w:val="both"/>
        <w:rPr>
          <w:sz w:val="18"/>
        </w:rPr>
      </w:pPr>
      <w:r>
        <w:rPr>
          <w:w w:val="110"/>
          <w:sz w:val="18"/>
        </w:rPr>
        <w:t>Rocket is a high-power rocket if it uses an “H” engine or larger to launch, the</w:t>
      </w:r>
      <w:r>
        <w:rPr>
          <w:w w:val="110"/>
          <w:sz w:val="18"/>
        </w:rPr>
        <w:t> total</w:t>
      </w:r>
      <w:r>
        <w:rPr>
          <w:w w:val="110"/>
          <w:sz w:val="18"/>
        </w:rPr>
        <w:t> impulse</w:t>
      </w:r>
      <w:r>
        <w:rPr>
          <w:w w:val="110"/>
          <w:sz w:val="18"/>
        </w:rPr>
        <w:t> of</w:t>
      </w:r>
      <w:r>
        <w:rPr>
          <w:w w:val="110"/>
          <w:sz w:val="18"/>
        </w:rPr>
        <w:t> all</w:t>
      </w:r>
      <w:r>
        <w:rPr>
          <w:w w:val="110"/>
          <w:sz w:val="18"/>
        </w:rPr>
        <w:t> engines</w:t>
      </w:r>
      <w:r>
        <w:rPr>
          <w:w w:val="110"/>
          <w:sz w:val="18"/>
        </w:rPr>
        <w:t> used</w:t>
      </w:r>
      <w:r>
        <w:rPr>
          <w:w w:val="110"/>
          <w:sz w:val="18"/>
        </w:rPr>
        <w:t> in</w:t>
      </w:r>
      <w:r>
        <w:rPr>
          <w:w w:val="110"/>
          <w:sz w:val="18"/>
        </w:rPr>
        <w:t> the</w:t>
      </w:r>
      <w:r>
        <w:rPr>
          <w:w w:val="110"/>
          <w:sz w:val="18"/>
        </w:rPr>
        <w:t> rocker</w:t>
      </w:r>
      <w:r>
        <w:rPr>
          <w:w w:val="110"/>
          <w:sz w:val="18"/>
        </w:rPr>
        <w:t> is</w:t>
      </w:r>
      <w:r>
        <w:rPr>
          <w:w w:val="110"/>
          <w:sz w:val="18"/>
        </w:rPr>
        <w:t> 160.01</w:t>
      </w:r>
      <w:r>
        <w:rPr>
          <w:w w:val="110"/>
          <w:sz w:val="18"/>
        </w:rPr>
        <w:t> Newton- seconds</w:t>
      </w:r>
      <w:r>
        <w:rPr>
          <w:spacing w:val="-8"/>
          <w:w w:val="110"/>
          <w:sz w:val="18"/>
        </w:rPr>
        <w:t> </w:t>
      </w:r>
      <w:r>
        <w:rPr>
          <w:w w:val="110"/>
          <w:sz w:val="18"/>
        </w:rPr>
        <w:t>of</w:t>
      </w:r>
      <w:r>
        <w:rPr>
          <w:spacing w:val="-8"/>
          <w:w w:val="110"/>
          <w:sz w:val="18"/>
        </w:rPr>
        <w:t> </w:t>
      </w:r>
      <w:r>
        <w:rPr>
          <w:w w:val="110"/>
          <w:sz w:val="18"/>
        </w:rPr>
        <w:t>thrust,</w:t>
      </w:r>
      <w:r>
        <w:rPr>
          <w:spacing w:val="-8"/>
          <w:w w:val="110"/>
          <w:sz w:val="18"/>
        </w:rPr>
        <w:t> </w:t>
      </w:r>
      <w:r>
        <w:rPr>
          <w:w w:val="110"/>
          <w:sz w:val="18"/>
        </w:rPr>
        <w:t>or</w:t>
      </w:r>
      <w:r>
        <w:rPr>
          <w:spacing w:val="-8"/>
          <w:w w:val="110"/>
          <w:sz w:val="18"/>
        </w:rPr>
        <w:t> </w:t>
      </w:r>
      <w:r>
        <w:rPr>
          <w:w w:val="110"/>
          <w:sz w:val="18"/>
        </w:rPr>
        <w:t>includes</w:t>
      </w:r>
      <w:r>
        <w:rPr>
          <w:spacing w:val="-8"/>
          <w:w w:val="110"/>
          <w:sz w:val="18"/>
        </w:rPr>
        <w:t> </w:t>
      </w:r>
      <w:r>
        <w:rPr>
          <w:w w:val="110"/>
          <w:sz w:val="18"/>
        </w:rPr>
        <w:t>any</w:t>
      </w:r>
      <w:r>
        <w:rPr>
          <w:spacing w:val="-8"/>
          <w:w w:val="110"/>
          <w:sz w:val="18"/>
        </w:rPr>
        <w:t> </w:t>
      </w:r>
      <w:r>
        <w:rPr>
          <w:w w:val="110"/>
          <w:sz w:val="18"/>
        </w:rPr>
        <w:t>airframes,</w:t>
      </w:r>
      <w:r>
        <w:rPr>
          <w:spacing w:val="-8"/>
          <w:w w:val="110"/>
          <w:sz w:val="18"/>
        </w:rPr>
        <w:t> </w:t>
      </w:r>
      <w:r>
        <w:rPr>
          <w:w w:val="110"/>
          <w:sz w:val="18"/>
        </w:rPr>
        <w:t>parts</w:t>
      </w:r>
      <w:r>
        <w:rPr>
          <w:spacing w:val="-8"/>
          <w:w w:val="110"/>
          <w:sz w:val="18"/>
        </w:rPr>
        <w:t> </w:t>
      </w:r>
      <w:r>
        <w:rPr>
          <w:w w:val="110"/>
          <w:sz w:val="18"/>
        </w:rPr>
        <w:t>of</w:t>
      </w:r>
      <w:r>
        <w:rPr>
          <w:spacing w:val="-8"/>
          <w:w w:val="110"/>
          <w:sz w:val="18"/>
        </w:rPr>
        <w:t> </w:t>
      </w:r>
      <w:r>
        <w:rPr>
          <w:w w:val="110"/>
          <w:sz w:val="18"/>
        </w:rPr>
        <w:t>ductile</w:t>
      </w:r>
      <w:r>
        <w:rPr>
          <w:spacing w:val="-8"/>
          <w:w w:val="110"/>
          <w:sz w:val="18"/>
        </w:rPr>
        <w:t> </w:t>
      </w:r>
      <w:r>
        <w:rPr>
          <w:w w:val="110"/>
          <w:sz w:val="18"/>
        </w:rPr>
        <w:t>metal,</w:t>
      </w:r>
      <w:r>
        <w:rPr>
          <w:spacing w:val="-8"/>
          <w:w w:val="110"/>
          <w:sz w:val="18"/>
        </w:rPr>
        <w:t> </w:t>
      </w:r>
      <w:r>
        <w:rPr>
          <w:w w:val="110"/>
          <w:sz w:val="18"/>
        </w:rPr>
        <w:t>though the use of ductile metal is strongly discouraged.</w:t>
      </w:r>
    </w:p>
    <w:p>
      <w:pPr>
        <w:pStyle w:val="ListParagraph"/>
        <w:numPr>
          <w:ilvl w:val="0"/>
          <w:numId w:val="55"/>
        </w:numPr>
        <w:tabs>
          <w:tab w:pos="1181" w:val="left" w:leader="none"/>
          <w:tab w:pos="1184" w:val="left" w:leader="none"/>
        </w:tabs>
        <w:spacing w:line="196" w:lineRule="auto" w:before="0" w:after="0"/>
        <w:ind w:left="1184" w:right="781" w:hanging="279"/>
        <w:jc w:val="both"/>
        <w:rPr>
          <w:sz w:val="18"/>
        </w:rPr>
      </w:pPr>
      <w:r>
        <w:rPr>
          <w:w w:val="110"/>
          <w:sz w:val="18"/>
        </w:rPr>
        <w:t>If</w:t>
      </w:r>
      <w:r>
        <w:rPr>
          <w:spacing w:val="-5"/>
          <w:w w:val="110"/>
          <w:sz w:val="18"/>
        </w:rPr>
        <w:t> </w:t>
      </w:r>
      <w:r>
        <w:rPr>
          <w:w w:val="110"/>
          <w:sz w:val="18"/>
        </w:rPr>
        <w:t>a</w:t>
      </w:r>
      <w:r>
        <w:rPr>
          <w:spacing w:val="-5"/>
          <w:w w:val="110"/>
          <w:sz w:val="18"/>
        </w:rPr>
        <w:t> </w:t>
      </w:r>
      <w:r>
        <w:rPr>
          <w:w w:val="110"/>
          <w:sz w:val="18"/>
        </w:rPr>
        <w:t>burn</w:t>
      </w:r>
      <w:r>
        <w:rPr>
          <w:spacing w:val="-5"/>
          <w:w w:val="110"/>
          <w:sz w:val="18"/>
        </w:rPr>
        <w:t> </w:t>
      </w:r>
      <w:r>
        <w:rPr>
          <w:w w:val="110"/>
          <w:sz w:val="18"/>
        </w:rPr>
        <w:t>ban</w:t>
      </w:r>
      <w:r>
        <w:rPr>
          <w:spacing w:val="-5"/>
          <w:w w:val="110"/>
          <w:sz w:val="18"/>
        </w:rPr>
        <w:t> </w:t>
      </w:r>
      <w:r>
        <w:rPr>
          <w:w w:val="110"/>
          <w:sz w:val="18"/>
        </w:rPr>
        <w:t>is</w:t>
      </w:r>
      <w:r>
        <w:rPr>
          <w:spacing w:val="-5"/>
          <w:w w:val="110"/>
          <w:sz w:val="18"/>
        </w:rPr>
        <w:t> </w:t>
      </w:r>
      <w:r>
        <w:rPr>
          <w:w w:val="110"/>
          <w:sz w:val="18"/>
        </w:rPr>
        <w:t>in</w:t>
      </w:r>
      <w:r>
        <w:rPr>
          <w:spacing w:val="-5"/>
          <w:w w:val="110"/>
          <w:sz w:val="18"/>
        </w:rPr>
        <w:t> </w:t>
      </w:r>
      <w:r>
        <w:rPr>
          <w:w w:val="110"/>
          <w:sz w:val="18"/>
        </w:rPr>
        <w:t>place</w:t>
      </w:r>
      <w:r>
        <w:rPr>
          <w:spacing w:val="-5"/>
          <w:w w:val="110"/>
          <w:sz w:val="18"/>
        </w:rPr>
        <w:t> </w:t>
      </w:r>
      <w:r>
        <w:rPr>
          <w:w w:val="110"/>
          <w:sz w:val="18"/>
        </w:rPr>
        <w:t>for</w:t>
      </w:r>
      <w:r>
        <w:rPr>
          <w:spacing w:val="-5"/>
          <w:w w:val="110"/>
          <w:sz w:val="18"/>
        </w:rPr>
        <w:t> </w:t>
      </w:r>
      <w:r>
        <w:rPr>
          <w:w w:val="110"/>
          <w:sz w:val="18"/>
        </w:rPr>
        <w:t>McPherson</w:t>
      </w:r>
      <w:r>
        <w:rPr>
          <w:spacing w:val="-5"/>
          <w:w w:val="110"/>
          <w:sz w:val="18"/>
        </w:rPr>
        <w:t> </w:t>
      </w:r>
      <w:r>
        <w:rPr>
          <w:w w:val="110"/>
          <w:sz w:val="18"/>
        </w:rPr>
        <w:t>County,</w:t>
      </w:r>
      <w:r>
        <w:rPr>
          <w:spacing w:val="-5"/>
          <w:w w:val="110"/>
          <w:sz w:val="18"/>
        </w:rPr>
        <w:t> </w:t>
      </w:r>
      <w:r>
        <w:rPr>
          <w:w w:val="110"/>
          <w:sz w:val="18"/>
        </w:rPr>
        <w:t>exhibitors</w:t>
      </w:r>
      <w:r>
        <w:rPr>
          <w:spacing w:val="-5"/>
          <w:w w:val="110"/>
          <w:sz w:val="18"/>
        </w:rPr>
        <w:t> </w:t>
      </w:r>
      <w:r>
        <w:rPr>
          <w:w w:val="110"/>
          <w:sz w:val="18"/>
        </w:rPr>
        <w:t>are</w:t>
      </w:r>
      <w:r>
        <w:rPr>
          <w:spacing w:val="-5"/>
          <w:w w:val="110"/>
          <w:sz w:val="18"/>
        </w:rPr>
        <w:t> </w:t>
      </w:r>
      <w:r>
        <w:rPr>
          <w:w w:val="110"/>
          <w:sz w:val="18"/>
        </w:rPr>
        <w:t>not</w:t>
      </w:r>
      <w:r>
        <w:rPr>
          <w:spacing w:val="-5"/>
          <w:w w:val="110"/>
          <w:sz w:val="18"/>
        </w:rPr>
        <w:t> </w:t>
      </w:r>
      <w:r>
        <w:rPr>
          <w:w w:val="110"/>
          <w:sz w:val="18"/>
        </w:rPr>
        <w:t>required </w:t>
      </w:r>
      <w:r>
        <w:rPr>
          <w:spacing w:val="-2"/>
          <w:w w:val="110"/>
          <w:sz w:val="18"/>
        </w:rPr>
        <w:t>to</w:t>
      </w:r>
      <w:r>
        <w:rPr>
          <w:spacing w:val="-5"/>
          <w:w w:val="110"/>
          <w:sz w:val="18"/>
        </w:rPr>
        <w:t> </w:t>
      </w:r>
      <w:r>
        <w:rPr>
          <w:spacing w:val="-2"/>
          <w:w w:val="110"/>
          <w:sz w:val="18"/>
        </w:rPr>
        <w:t>launch</w:t>
      </w:r>
      <w:r>
        <w:rPr>
          <w:spacing w:val="-5"/>
          <w:w w:val="110"/>
          <w:sz w:val="18"/>
        </w:rPr>
        <w:t> </w:t>
      </w:r>
      <w:r>
        <w:rPr>
          <w:spacing w:val="-2"/>
          <w:w w:val="110"/>
          <w:sz w:val="18"/>
        </w:rPr>
        <w:t>their</w:t>
      </w:r>
      <w:r>
        <w:rPr>
          <w:spacing w:val="-5"/>
          <w:w w:val="110"/>
          <w:sz w:val="18"/>
        </w:rPr>
        <w:t> </w:t>
      </w:r>
      <w:r>
        <w:rPr>
          <w:spacing w:val="-2"/>
          <w:w w:val="110"/>
          <w:sz w:val="18"/>
        </w:rPr>
        <w:t>rockets.</w:t>
      </w:r>
      <w:r>
        <w:rPr>
          <w:spacing w:val="-5"/>
          <w:w w:val="110"/>
          <w:sz w:val="18"/>
        </w:rPr>
        <w:t> </w:t>
      </w:r>
      <w:r>
        <w:rPr>
          <w:spacing w:val="-2"/>
          <w:w w:val="110"/>
          <w:sz w:val="18"/>
        </w:rPr>
        <w:t>All</w:t>
      </w:r>
      <w:r>
        <w:rPr>
          <w:spacing w:val="-5"/>
          <w:w w:val="110"/>
          <w:sz w:val="18"/>
        </w:rPr>
        <w:t> </w:t>
      </w:r>
      <w:r>
        <w:rPr>
          <w:spacing w:val="-2"/>
          <w:w w:val="110"/>
          <w:sz w:val="18"/>
        </w:rPr>
        <w:t>requirements</w:t>
      </w:r>
      <w:r>
        <w:rPr>
          <w:spacing w:val="-5"/>
          <w:w w:val="110"/>
          <w:sz w:val="18"/>
        </w:rPr>
        <w:t> </w:t>
      </w:r>
      <w:r>
        <w:rPr>
          <w:spacing w:val="-2"/>
          <w:w w:val="110"/>
          <w:sz w:val="18"/>
        </w:rPr>
        <w:t>for</w:t>
      </w:r>
      <w:r>
        <w:rPr>
          <w:spacing w:val="-5"/>
          <w:w w:val="110"/>
          <w:sz w:val="18"/>
        </w:rPr>
        <w:t> </w:t>
      </w:r>
      <w:r>
        <w:rPr>
          <w:spacing w:val="-2"/>
          <w:w w:val="110"/>
          <w:sz w:val="18"/>
        </w:rPr>
        <w:t>the</w:t>
      </w:r>
      <w:r>
        <w:rPr>
          <w:spacing w:val="-5"/>
          <w:w w:val="110"/>
          <w:sz w:val="18"/>
        </w:rPr>
        <w:t> </w:t>
      </w:r>
      <w:r>
        <w:rPr>
          <w:spacing w:val="-2"/>
          <w:w w:val="110"/>
          <w:sz w:val="18"/>
        </w:rPr>
        <w:t>launching</w:t>
      </w:r>
      <w:r>
        <w:rPr>
          <w:spacing w:val="-5"/>
          <w:w w:val="110"/>
          <w:sz w:val="18"/>
        </w:rPr>
        <w:t> </w:t>
      </w:r>
      <w:r>
        <w:rPr>
          <w:spacing w:val="-2"/>
          <w:w w:val="110"/>
          <w:sz w:val="18"/>
        </w:rPr>
        <w:t>of</w:t>
      </w:r>
      <w:r>
        <w:rPr>
          <w:spacing w:val="-5"/>
          <w:w w:val="110"/>
          <w:sz w:val="18"/>
        </w:rPr>
        <w:t> </w:t>
      </w:r>
      <w:r>
        <w:rPr>
          <w:spacing w:val="-2"/>
          <w:w w:val="110"/>
          <w:sz w:val="18"/>
        </w:rPr>
        <w:t>rockets</w:t>
      </w:r>
      <w:r>
        <w:rPr>
          <w:spacing w:val="-5"/>
          <w:w w:val="110"/>
          <w:sz w:val="18"/>
        </w:rPr>
        <w:t> </w:t>
      </w:r>
      <w:r>
        <w:rPr>
          <w:spacing w:val="-2"/>
          <w:w w:val="110"/>
          <w:sz w:val="18"/>
        </w:rPr>
        <w:t>for</w:t>
      </w:r>
      <w:r>
        <w:rPr>
          <w:spacing w:val="-5"/>
          <w:w w:val="110"/>
          <w:sz w:val="18"/>
        </w:rPr>
        <w:t> </w:t>
      </w:r>
      <w:r>
        <w:rPr>
          <w:spacing w:val="-2"/>
          <w:w w:val="110"/>
          <w:sz w:val="18"/>
        </w:rPr>
        <w:t>the </w:t>
      </w:r>
      <w:r>
        <w:rPr>
          <w:w w:val="110"/>
          <w:sz w:val="18"/>
        </w:rPr>
        <w:t>4-H</w:t>
      </w:r>
      <w:r>
        <w:rPr>
          <w:w w:val="110"/>
          <w:sz w:val="18"/>
        </w:rPr>
        <w:t> fair</w:t>
      </w:r>
      <w:r>
        <w:rPr>
          <w:w w:val="110"/>
          <w:sz w:val="18"/>
        </w:rPr>
        <w:t> and</w:t>
      </w:r>
      <w:r>
        <w:rPr>
          <w:w w:val="110"/>
          <w:sz w:val="18"/>
        </w:rPr>
        <w:t> the</w:t>
      </w:r>
      <w:r>
        <w:rPr>
          <w:w w:val="110"/>
          <w:sz w:val="18"/>
        </w:rPr>
        <w:t> documenting</w:t>
      </w:r>
      <w:r>
        <w:rPr>
          <w:w w:val="110"/>
          <w:sz w:val="18"/>
        </w:rPr>
        <w:t> of</w:t>
      </w:r>
      <w:r>
        <w:rPr>
          <w:w w:val="110"/>
          <w:sz w:val="18"/>
        </w:rPr>
        <w:t> the</w:t>
      </w:r>
      <w:r>
        <w:rPr>
          <w:w w:val="110"/>
          <w:sz w:val="18"/>
        </w:rPr>
        <w:t> launching</w:t>
      </w:r>
      <w:r>
        <w:rPr>
          <w:w w:val="110"/>
          <w:sz w:val="18"/>
        </w:rPr>
        <w:t> are</w:t>
      </w:r>
      <w:r>
        <w:rPr>
          <w:w w:val="110"/>
          <w:sz w:val="18"/>
        </w:rPr>
        <w:t> suspended</w:t>
      </w:r>
      <w:r>
        <w:rPr>
          <w:w w:val="110"/>
          <w:sz w:val="18"/>
        </w:rPr>
        <w:t> for</w:t>
      </w:r>
      <w:r>
        <w:rPr>
          <w:w w:val="110"/>
          <w:sz w:val="18"/>
        </w:rPr>
        <w:t> the duration of the ban.</w:t>
      </w:r>
    </w:p>
    <w:p>
      <w:pPr>
        <w:pStyle w:val="ListParagraph"/>
        <w:numPr>
          <w:ilvl w:val="0"/>
          <w:numId w:val="55"/>
        </w:numPr>
        <w:tabs>
          <w:tab w:pos="1181" w:val="left" w:leader="none"/>
          <w:tab w:pos="1184" w:val="left" w:leader="none"/>
        </w:tabs>
        <w:spacing w:line="196" w:lineRule="auto" w:before="0" w:after="0"/>
        <w:ind w:left="1184" w:right="781" w:hanging="279"/>
        <w:jc w:val="both"/>
        <w:rPr>
          <w:sz w:val="18"/>
        </w:rPr>
      </w:pPr>
      <w:r>
        <w:rPr>
          <w:w w:val="110"/>
          <w:sz w:val="18"/>
        </w:rPr>
        <w:t>Exhibits that meet the above guidelines MAY NOT meet the qualiﬁcations for</w:t>
      </w:r>
      <w:r>
        <w:rPr>
          <w:w w:val="110"/>
          <w:sz w:val="18"/>
        </w:rPr>
        <w:t> the</w:t>
      </w:r>
      <w:r>
        <w:rPr>
          <w:w w:val="110"/>
          <w:sz w:val="18"/>
        </w:rPr>
        <w:t> Kansas</w:t>
      </w:r>
      <w:r>
        <w:rPr>
          <w:w w:val="110"/>
          <w:sz w:val="18"/>
        </w:rPr>
        <w:t> State</w:t>
      </w:r>
      <w:r>
        <w:rPr>
          <w:w w:val="110"/>
          <w:sz w:val="18"/>
        </w:rPr>
        <w:t> Fair.</w:t>
      </w:r>
      <w:r>
        <w:rPr>
          <w:w w:val="110"/>
          <w:sz w:val="18"/>
        </w:rPr>
        <w:t> Exhibitors</w:t>
      </w:r>
      <w:r>
        <w:rPr>
          <w:w w:val="110"/>
          <w:sz w:val="18"/>
        </w:rPr>
        <w:t> may</w:t>
      </w:r>
      <w:r>
        <w:rPr>
          <w:w w:val="110"/>
          <w:sz w:val="18"/>
        </w:rPr>
        <w:t> get</w:t>
      </w:r>
      <w:r>
        <w:rPr>
          <w:w w:val="110"/>
          <w:sz w:val="18"/>
        </w:rPr>
        <w:t> a</w:t>
      </w:r>
      <w:r>
        <w:rPr>
          <w:w w:val="110"/>
          <w:sz w:val="18"/>
        </w:rPr>
        <w:t> copy</w:t>
      </w:r>
      <w:r>
        <w:rPr>
          <w:w w:val="110"/>
          <w:sz w:val="18"/>
        </w:rPr>
        <w:t> of</w:t>
      </w:r>
      <w:r>
        <w:rPr>
          <w:w w:val="110"/>
          <w:sz w:val="18"/>
        </w:rPr>
        <w:t> the</w:t>
      </w:r>
      <w:r>
        <w:rPr>
          <w:w w:val="110"/>
          <w:sz w:val="18"/>
        </w:rPr>
        <w:t> State</w:t>
      </w:r>
      <w:r>
        <w:rPr>
          <w:w w:val="110"/>
          <w:sz w:val="18"/>
        </w:rPr>
        <w:t> Fair guidelines from the McPherson County Extension Ofﬁce.</w:t>
      </w:r>
    </w:p>
    <w:p>
      <w:pPr>
        <w:pStyle w:val="ListParagraph"/>
        <w:spacing w:after="0" w:line="196" w:lineRule="auto"/>
        <w:jc w:val="both"/>
        <w:rPr>
          <w:sz w:val="18"/>
        </w:rPr>
        <w:sectPr>
          <w:pgSz w:w="7920" w:h="12240"/>
          <w:pgMar w:header="0" w:footer="288" w:top="240" w:bottom="580" w:left="0" w:right="0"/>
        </w:sectPr>
      </w:pPr>
    </w:p>
    <w:p>
      <w:pPr>
        <w:pStyle w:val="ListParagraph"/>
        <w:numPr>
          <w:ilvl w:val="0"/>
          <w:numId w:val="55"/>
        </w:numPr>
        <w:tabs>
          <w:tab w:pos="1094" w:val="left" w:leader="none"/>
        </w:tabs>
        <w:spacing w:line="213" w:lineRule="auto" w:before="109" w:after="0"/>
        <w:ind w:left="791" w:right="788" w:firstLine="0"/>
        <w:jc w:val="both"/>
        <w:rPr>
          <w:sz w:val="18"/>
        </w:rPr>
      </w:pPr>
      <w:r>
        <w:rPr>
          <w:w w:val="110"/>
          <w:sz w:val="18"/>
        </w:rPr>
        <w:t>For</w:t>
      </w:r>
      <w:r>
        <w:rPr>
          <w:spacing w:val="-5"/>
          <w:w w:val="110"/>
          <w:sz w:val="18"/>
        </w:rPr>
        <w:t> </w:t>
      </w:r>
      <w:r>
        <w:rPr>
          <w:w w:val="110"/>
          <w:sz w:val="18"/>
        </w:rPr>
        <w:t>the</w:t>
      </w:r>
      <w:r>
        <w:rPr>
          <w:spacing w:val="-5"/>
          <w:w w:val="110"/>
          <w:sz w:val="18"/>
        </w:rPr>
        <w:t> </w:t>
      </w:r>
      <w:r>
        <w:rPr>
          <w:w w:val="110"/>
          <w:sz w:val="18"/>
        </w:rPr>
        <w:t>purposes</w:t>
      </w:r>
      <w:r>
        <w:rPr>
          <w:spacing w:val="-5"/>
          <w:w w:val="110"/>
          <w:sz w:val="18"/>
        </w:rPr>
        <w:t> </w:t>
      </w:r>
      <w:r>
        <w:rPr>
          <w:w w:val="110"/>
          <w:sz w:val="18"/>
        </w:rPr>
        <w:t>of</w:t>
      </w:r>
      <w:r>
        <w:rPr>
          <w:spacing w:val="-5"/>
          <w:w w:val="110"/>
          <w:sz w:val="18"/>
        </w:rPr>
        <w:t> </w:t>
      </w:r>
      <w:r>
        <w:rPr>
          <w:w w:val="110"/>
          <w:sz w:val="18"/>
        </w:rPr>
        <w:t>Kansas</w:t>
      </w:r>
      <w:r>
        <w:rPr>
          <w:spacing w:val="-5"/>
          <w:w w:val="110"/>
          <w:sz w:val="18"/>
        </w:rPr>
        <w:t> </w:t>
      </w:r>
      <w:r>
        <w:rPr>
          <w:w w:val="110"/>
          <w:sz w:val="18"/>
        </w:rPr>
        <w:t>4-H</w:t>
      </w:r>
      <w:r>
        <w:rPr>
          <w:spacing w:val="-5"/>
          <w:w w:val="110"/>
          <w:sz w:val="18"/>
        </w:rPr>
        <w:t> </w:t>
      </w:r>
      <w:r>
        <w:rPr>
          <w:w w:val="110"/>
          <w:sz w:val="18"/>
        </w:rPr>
        <w:t>SpaceTech</w:t>
      </w:r>
      <w:r>
        <w:rPr>
          <w:spacing w:val="-5"/>
          <w:w w:val="110"/>
          <w:sz w:val="18"/>
        </w:rPr>
        <w:t> </w:t>
      </w:r>
      <w:r>
        <w:rPr>
          <w:w w:val="110"/>
          <w:sz w:val="18"/>
        </w:rPr>
        <w:t>a</w:t>
      </w:r>
      <w:r>
        <w:rPr>
          <w:spacing w:val="-5"/>
          <w:w w:val="110"/>
          <w:sz w:val="18"/>
        </w:rPr>
        <w:t> </w:t>
      </w:r>
      <w:r>
        <w:rPr>
          <w:w w:val="110"/>
          <w:sz w:val="18"/>
          <w:u w:val="single"/>
        </w:rPr>
        <w:t>mid-powered</w:t>
      </w:r>
      <w:r>
        <w:rPr>
          <w:spacing w:val="-5"/>
          <w:w w:val="110"/>
          <w:sz w:val="18"/>
          <w:u w:val="none"/>
        </w:rPr>
        <w:t> </w:t>
      </w:r>
      <w:r>
        <w:rPr>
          <w:w w:val="110"/>
          <w:sz w:val="18"/>
          <w:u w:val="none"/>
        </w:rPr>
        <w:t>rocket</w:t>
      </w:r>
      <w:r>
        <w:rPr>
          <w:spacing w:val="-5"/>
          <w:w w:val="110"/>
          <w:sz w:val="18"/>
          <w:u w:val="none"/>
        </w:rPr>
        <w:t> </w:t>
      </w:r>
      <w:r>
        <w:rPr>
          <w:w w:val="110"/>
          <w:sz w:val="18"/>
          <w:u w:val="none"/>
        </w:rPr>
        <w:t>is</w:t>
      </w:r>
      <w:r>
        <w:rPr>
          <w:spacing w:val="-5"/>
          <w:w w:val="110"/>
          <w:sz w:val="18"/>
          <w:u w:val="none"/>
        </w:rPr>
        <w:t> </w:t>
      </w:r>
      <w:r>
        <w:rPr>
          <w:w w:val="110"/>
          <w:sz w:val="18"/>
          <w:u w:val="none"/>
        </w:rPr>
        <w:t>deﬁned as</w:t>
      </w:r>
      <w:r>
        <w:rPr>
          <w:spacing w:val="-8"/>
          <w:w w:val="110"/>
          <w:sz w:val="18"/>
          <w:u w:val="none"/>
        </w:rPr>
        <w:t> </w:t>
      </w:r>
      <w:r>
        <w:rPr>
          <w:w w:val="110"/>
          <w:sz w:val="18"/>
          <w:u w:val="none"/>
        </w:rPr>
        <w:t>a</w:t>
      </w:r>
      <w:r>
        <w:rPr>
          <w:spacing w:val="-8"/>
          <w:w w:val="110"/>
          <w:sz w:val="18"/>
          <w:u w:val="none"/>
        </w:rPr>
        <w:t> </w:t>
      </w:r>
      <w:r>
        <w:rPr>
          <w:w w:val="110"/>
          <w:sz w:val="18"/>
          <w:u w:val="none"/>
        </w:rPr>
        <w:t>rocket</w:t>
      </w:r>
      <w:r>
        <w:rPr>
          <w:spacing w:val="-8"/>
          <w:w w:val="110"/>
          <w:sz w:val="18"/>
          <w:u w:val="none"/>
        </w:rPr>
        <w:t> </w:t>
      </w:r>
      <w:r>
        <w:rPr>
          <w:w w:val="110"/>
          <w:sz w:val="18"/>
          <w:u w:val="none"/>
        </w:rPr>
        <w:t>that</w:t>
      </w:r>
      <w:r>
        <w:rPr>
          <w:spacing w:val="-8"/>
          <w:w w:val="110"/>
          <w:sz w:val="18"/>
          <w:u w:val="none"/>
        </w:rPr>
        <w:t> </w:t>
      </w:r>
      <w:r>
        <w:rPr>
          <w:w w:val="110"/>
          <w:sz w:val="18"/>
          <w:u w:val="none"/>
        </w:rPr>
        <w:t>uses</w:t>
      </w:r>
      <w:r>
        <w:rPr>
          <w:spacing w:val="-8"/>
          <w:w w:val="110"/>
          <w:sz w:val="18"/>
          <w:u w:val="none"/>
        </w:rPr>
        <w:t> </w:t>
      </w:r>
      <w:r>
        <w:rPr>
          <w:w w:val="110"/>
          <w:sz w:val="18"/>
          <w:u w:val="none"/>
        </w:rPr>
        <w:t>an</w:t>
      </w:r>
      <w:r>
        <w:rPr>
          <w:spacing w:val="-8"/>
          <w:w w:val="110"/>
          <w:sz w:val="18"/>
          <w:u w:val="none"/>
        </w:rPr>
        <w:t> </w:t>
      </w:r>
      <w:r>
        <w:rPr>
          <w:w w:val="110"/>
          <w:sz w:val="18"/>
          <w:u w:val="none"/>
        </w:rPr>
        <w:t>“E”</w:t>
      </w:r>
      <w:r>
        <w:rPr>
          <w:spacing w:val="-8"/>
          <w:w w:val="110"/>
          <w:sz w:val="18"/>
          <w:u w:val="none"/>
        </w:rPr>
        <w:t> </w:t>
      </w:r>
      <w:r>
        <w:rPr>
          <w:w w:val="110"/>
          <w:sz w:val="18"/>
          <w:u w:val="none"/>
        </w:rPr>
        <w:t>“F”</w:t>
      </w:r>
      <w:r>
        <w:rPr>
          <w:spacing w:val="-8"/>
          <w:w w:val="110"/>
          <w:sz w:val="18"/>
          <w:u w:val="none"/>
        </w:rPr>
        <w:t> </w:t>
      </w:r>
      <w:r>
        <w:rPr>
          <w:w w:val="110"/>
          <w:sz w:val="18"/>
          <w:u w:val="none"/>
        </w:rPr>
        <w:t>“G”</w:t>
      </w:r>
      <w:r>
        <w:rPr>
          <w:spacing w:val="-8"/>
          <w:w w:val="110"/>
          <w:sz w:val="18"/>
          <w:u w:val="none"/>
        </w:rPr>
        <w:t> </w:t>
      </w:r>
      <w:r>
        <w:rPr>
          <w:w w:val="110"/>
          <w:sz w:val="18"/>
          <w:u w:val="none"/>
        </w:rPr>
        <w:t>or</w:t>
      </w:r>
      <w:r>
        <w:rPr>
          <w:spacing w:val="-8"/>
          <w:w w:val="110"/>
          <w:sz w:val="18"/>
          <w:u w:val="none"/>
        </w:rPr>
        <w:t> </w:t>
      </w:r>
      <w:r>
        <w:rPr>
          <w:w w:val="110"/>
          <w:sz w:val="18"/>
          <w:u w:val="none"/>
        </w:rPr>
        <w:t>equivalent</w:t>
      </w:r>
      <w:r>
        <w:rPr>
          <w:spacing w:val="-8"/>
          <w:w w:val="110"/>
          <w:sz w:val="18"/>
          <w:u w:val="none"/>
        </w:rPr>
        <w:t> </w:t>
      </w:r>
      <w:r>
        <w:rPr>
          <w:w w:val="110"/>
          <w:sz w:val="18"/>
          <w:u w:val="none"/>
        </w:rPr>
        <w:t>engine</w:t>
      </w:r>
      <w:r>
        <w:rPr>
          <w:spacing w:val="-8"/>
          <w:w w:val="110"/>
          <w:sz w:val="18"/>
          <w:u w:val="none"/>
        </w:rPr>
        <w:t> </w:t>
      </w:r>
      <w:r>
        <w:rPr>
          <w:w w:val="110"/>
          <w:sz w:val="18"/>
          <w:u w:val="none"/>
        </w:rPr>
        <w:t>for</w:t>
      </w:r>
      <w:r>
        <w:rPr>
          <w:spacing w:val="-8"/>
          <w:w w:val="110"/>
          <w:sz w:val="18"/>
          <w:u w:val="none"/>
        </w:rPr>
        <w:t> </w:t>
      </w:r>
      <w:r>
        <w:rPr>
          <w:w w:val="110"/>
          <w:sz w:val="18"/>
          <w:u w:val="none"/>
        </w:rPr>
        <w:t>launch.</w:t>
      </w:r>
      <w:r>
        <w:rPr>
          <w:spacing w:val="-8"/>
          <w:w w:val="110"/>
          <w:sz w:val="18"/>
          <w:u w:val="none"/>
        </w:rPr>
        <w:t> </w:t>
      </w:r>
      <w:r>
        <w:rPr>
          <w:w w:val="110"/>
          <w:sz w:val="18"/>
          <w:u w:val="none"/>
        </w:rPr>
        <w:t>In</w:t>
      </w:r>
      <w:r>
        <w:rPr>
          <w:spacing w:val="-8"/>
          <w:w w:val="110"/>
          <w:sz w:val="18"/>
          <w:u w:val="none"/>
        </w:rPr>
        <w:t> </w:t>
      </w:r>
      <w:r>
        <w:rPr>
          <w:w w:val="110"/>
          <w:sz w:val="18"/>
          <w:u w:val="none"/>
        </w:rPr>
        <w:t>addition, rockets</w:t>
      </w:r>
      <w:r>
        <w:rPr>
          <w:spacing w:val="-4"/>
          <w:w w:val="110"/>
          <w:sz w:val="18"/>
          <w:u w:val="none"/>
        </w:rPr>
        <w:t> </w:t>
      </w:r>
      <w:r>
        <w:rPr>
          <w:w w:val="110"/>
          <w:sz w:val="18"/>
          <w:u w:val="none"/>
        </w:rPr>
        <w:t>also</w:t>
      </w:r>
      <w:r>
        <w:rPr>
          <w:spacing w:val="-4"/>
          <w:w w:val="110"/>
          <w:sz w:val="18"/>
          <w:u w:val="none"/>
        </w:rPr>
        <w:t> </w:t>
      </w:r>
      <w:r>
        <w:rPr>
          <w:w w:val="110"/>
          <w:sz w:val="18"/>
          <w:u w:val="none"/>
        </w:rPr>
        <w:t>qualify</w:t>
      </w:r>
      <w:r>
        <w:rPr>
          <w:spacing w:val="-4"/>
          <w:w w:val="110"/>
          <w:sz w:val="18"/>
          <w:u w:val="none"/>
        </w:rPr>
        <w:t> </w:t>
      </w:r>
      <w:r>
        <w:rPr>
          <w:w w:val="110"/>
          <w:sz w:val="18"/>
          <w:u w:val="none"/>
        </w:rPr>
        <w:t>for</w:t>
      </w:r>
      <w:r>
        <w:rPr>
          <w:spacing w:val="-4"/>
          <w:w w:val="110"/>
          <w:sz w:val="18"/>
          <w:u w:val="none"/>
        </w:rPr>
        <w:t> </w:t>
      </w:r>
      <w:r>
        <w:rPr>
          <w:w w:val="110"/>
          <w:sz w:val="18"/>
          <w:u w:val="none"/>
        </w:rPr>
        <w:t>mid-power</w:t>
      </w:r>
      <w:r>
        <w:rPr>
          <w:spacing w:val="-4"/>
          <w:w w:val="110"/>
          <w:sz w:val="18"/>
          <w:u w:val="none"/>
        </w:rPr>
        <w:t> </w:t>
      </w:r>
      <w:r>
        <w:rPr>
          <w:w w:val="110"/>
          <w:sz w:val="18"/>
          <w:u w:val="none"/>
        </w:rPr>
        <w:t>if</w:t>
      </w:r>
      <w:r>
        <w:rPr>
          <w:spacing w:val="-4"/>
          <w:w w:val="110"/>
          <w:sz w:val="18"/>
          <w:u w:val="none"/>
        </w:rPr>
        <w:t> </w:t>
      </w:r>
      <w:r>
        <w:rPr>
          <w:w w:val="110"/>
          <w:sz w:val="18"/>
          <w:u w:val="none"/>
        </w:rPr>
        <w:t>they</w:t>
      </w:r>
      <w:r>
        <w:rPr>
          <w:spacing w:val="-4"/>
          <w:w w:val="110"/>
          <w:sz w:val="18"/>
          <w:u w:val="none"/>
        </w:rPr>
        <w:t> </w:t>
      </w:r>
      <w:r>
        <w:rPr>
          <w:w w:val="110"/>
          <w:sz w:val="18"/>
          <w:u w:val="none"/>
        </w:rPr>
        <w:t>meet</w:t>
      </w:r>
      <w:r>
        <w:rPr>
          <w:spacing w:val="-4"/>
          <w:w w:val="110"/>
          <w:sz w:val="18"/>
          <w:u w:val="none"/>
        </w:rPr>
        <w:t> </w:t>
      </w:r>
      <w:r>
        <w:rPr>
          <w:w w:val="110"/>
          <w:sz w:val="18"/>
          <w:u w:val="none"/>
        </w:rPr>
        <w:t>any</w:t>
      </w:r>
      <w:r>
        <w:rPr>
          <w:spacing w:val="-4"/>
          <w:w w:val="110"/>
          <w:sz w:val="18"/>
          <w:u w:val="none"/>
        </w:rPr>
        <w:t> </w:t>
      </w:r>
      <w:r>
        <w:rPr>
          <w:w w:val="110"/>
          <w:sz w:val="18"/>
          <w:u w:val="none"/>
        </w:rPr>
        <w:t>of</w:t>
      </w:r>
      <w:r>
        <w:rPr>
          <w:spacing w:val="-4"/>
          <w:w w:val="110"/>
          <w:sz w:val="18"/>
          <w:u w:val="none"/>
        </w:rPr>
        <w:t> </w:t>
      </w:r>
      <w:r>
        <w:rPr>
          <w:w w:val="110"/>
          <w:sz w:val="18"/>
          <w:u w:val="none"/>
        </w:rPr>
        <w:t>the</w:t>
      </w:r>
      <w:r>
        <w:rPr>
          <w:spacing w:val="-4"/>
          <w:w w:val="110"/>
          <w:sz w:val="18"/>
          <w:u w:val="none"/>
        </w:rPr>
        <w:t> </w:t>
      </w:r>
      <w:r>
        <w:rPr>
          <w:w w:val="110"/>
          <w:sz w:val="18"/>
          <w:u w:val="none"/>
        </w:rPr>
        <w:t>following</w:t>
      </w:r>
      <w:r>
        <w:rPr>
          <w:spacing w:val="-4"/>
          <w:w w:val="110"/>
          <w:sz w:val="18"/>
          <w:u w:val="none"/>
        </w:rPr>
        <w:t> </w:t>
      </w:r>
      <w:r>
        <w:rPr>
          <w:w w:val="110"/>
          <w:sz w:val="18"/>
          <w:u w:val="none"/>
        </w:rPr>
        <w:t>criteria:</w:t>
      </w:r>
    </w:p>
    <w:p>
      <w:pPr>
        <w:spacing w:line="213" w:lineRule="auto" w:before="0"/>
        <w:ind w:left="1097" w:right="788" w:hanging="216"/>
        <w:jc w:val="both"/>
        <w:rPr>
          <w:sz w:val="18"/>
        </w:rPr>
      </w:pPr>
      <w:r>
        <w:rPr>
          <w:position w:val="2"/>
        </w:rPr>
        <w:drawing>
          <wp:inline distT="0" distB="0" distL="0" distR="0">
            <wp:extent cx="38100" cy="38099"/>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40"/>
          <w:w w:val="110"/>
          <w:sz w:val="20"/>
        </w:rPr>
        <w:t> </w:t>
      </w:r>
      <w:r>
        <w:rPr>
          <w:w w:val="110"/>
          <w:sz w:val="18"/>
        </w:rPr>
        <w:t>Is 2 inches or greater in diameter (not including ﬁns) and taller than 3 feet (36</w:t>
      </w:r>
      <w:r>
        <w:rPr>
          <w:w w:val="110"/>
          <w:sz w:val="18"/>
        </w:rPr>
        <w:t> inches</w:t>
      </w:r>
      <w:r>
        <w:rPr>
          <w:w w:val="110"/>
          <w:sz w:val="18"/>
        </w:rPr>
        <w:t> including</w:t>
      </w:r>
      <w:r>
        <w:rPr>
          <w:w w:val="110"/>
          <w:sz w:val="18"/>
        </w:rPr>
        <w:t> ﬁns)</w:t>
      </w:r>
      <w:r>
        <w:rPr>
          <w:w w:val="110"/>
          <w:sz w:val="18"/>
        </w:rPr>
        <w:t> and</w:t>
      </w:r>
      <w:r>
        <w:rPr>
          <w:w w:val="110"/>
          <w:sz w:val="18"/>
        </w:rPr>
        <w:t> do</w:t>
      </w:r>
      <w:r>
        <w:rPr>
          <w:w w:val="110"/>
          <w:sz w:val="18"/>
        </w:rPr>
        <w:t> not</w:t>
      </w:r>
      <w:r>
        <w:rPr>
          <w:w w:val="110"/>
          <w:sz w:val="18"/>
        </w:rPr>
        <w:t> use</w:t>
      </w:r>
      <w:r>
        <w:rPr>
          <w:w w:val="110"/>
          <w:sz w:val="18"/>
        </w:rPr>
        <w:t> an</w:t>
      </w:r>
      <w:r>
        <w:rPr>
          <w:w w:val="110"/>
          <w:sz w:val="18"/>
        </w:rPr>
        <w:t> engine(s)</w:t>
      </w:r>
      <w:r>
        <w:rPr>
          <w:w w:val="110"/>
          <w:sz w:val="18"/>
        </w:rPr>
        <w:t> exceeding</w:t>
      </w:r>
      <w:r>
        <w:rPr>
          <w:w w:val="110"/>
          <w:sz w:val="18"/>
        </w:rPr>
        <w:t> 160.01 Newton seconds of total impulse (an H engine equivalent or above).</w:t>
      </w:r>
    </w:p>
    <w:p>
      <w:pPr>
        <w:spacing w:line="213" w:lineRule="auto" w:before="0"/>
        <w:ind w:left="1097" w:right="788" w:hanging="216"/>
        <w:jc w:val="both"/>
        <w:rPr>
          <w:sz w:val="18"/>
        </w:rPr>
      </w:pPr>
      <w:r>
        <w:rPr>
          <w:position w:val="2"/>
        </w:rPr>
        <w:drawing>
          <wp:inline distT="0" distB="0" distL="0" distR="0">
            <wp:extent cx="38100" cy="38099"/>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40"/>
          <w:w w:val="115"/>
          <w:sz w:val="20"/>
        </w:rPr>
        <w:t> </w:t>
      </w:r>
      <w:r>
        <w:rPr>
          <w:w w:val="115"/>
          <w:sz w:val="18"/>
        </w:rPr>
        <w:t>The</w:t>
      </w:r>
      <w:r>
        <w:rPr>
          <w:w w:val="115"/>
          <w:sz w:val="18"/>
        </w:rPr>
        <w:t> total</w:t>
      </w:r>
      <w:r>
        <w:rPr>
          <w:w w:val="115"/>
          <w:sz w:val="18"/>
        </w:rPr>
        <w:t> impulse</w:t>
      </w:r>
      <w:r>
        <w:rPr>
          <w:w w:val="115"/>
          <w:sz w:val="18"/>
        </w:rPr>
        <w:t> of</w:t>
      </w:r>
      <w:r>
        <w:rPr>
          <w:w w:val="115"/>
          <w:sz w:val="18"/>
        </w:rPr>
        <w:t> all</w:t>
      </w:r>
      <w:r>
        <w:rPr>
          <w:w w:val="115"/>
          <w:sz w:val="18"/>
        </w:rPr>
        <w:t> engines</w:t>
      </w:r>
      <w:r>
        <w:rPr>
          <w:w w:val="115"/>
          <w:sz w:val="18"/>
        </w:rPr>
        <w:t> used</w:t>
      </w:r>
      <w:r>
        <w:rPr>
          <w:w w:val="115"/>
          <w:sz w:val="18"/>
        </w:rPr>
        <w:t> in</w:t>
      </w:r>
      <w:r>
        <w:rPr>
          <w:w w:val="115"/>
          <w:sz w:val="18"/>
        </w:rPr>
        <w:t> the</w:t>
      </w:r>
      <w:r>
        <w:rPr>
          <w:w w:val="115"/>
          <w:sz w:val="18"/>
        </w:rPr>
        <w:t> rocket</w:t>
      </w:r>
      <w:r>
        <w:rPr>
          <w:w w:val="115"/>
          <w:sz w:val="18"/>
        </w:rPr>
        <w:t> is</w:t>
      </w:r>
      <w:r>
        <w:rPr>
          <w:w w:val="115"/>
          <w:sz w:val="18"/>
        </w:rPr>
        <w:t> greater</w:t>
      </w:r>
      <w:r>
        <w:rPr>
          <w:w w:val="115"/>
          <w:sz w:val="18"/>
        </w:rPr>
        <w:t> than</w:t>
      </w:r>
      <w:r>
        <w:rPr>
          <w:w w:val="115"/>
          <w:sz w:val="18"/>
        </w:rPr>
        <w:t> 20.01 Newton-seconds</w:t>
      </w:r>
      <w:r>
        <w:rPr>
          <w:spacing w:val="-12"/>
          <w:w w:val="115"/>
          <w:sz w:val="18"/>
        </w:rPr>
        <w:t> </w:t>
      </w:r>
      <w:r>
        <w:rPr>
          <w:w w:val="115"/>
          <w:sz w:val="18"/>
        </w:rPr>
        <w:t>and</w:t>
      </w:r>
      <w:r>
        <w:rPr>
          <w:spacing w:val="-12"/>
          <w:w w:val="115"/>
          <w:sz w:val="18"/>
        </w:rPr>
        <w:t> </w:t>
      </w:r>
      <w:r>
        <w:rPr>
          <w:w w:val="115"/>
          <w:sz w:val="18"/>
        </w:rPr>
        <w:t>less</w:t>
      </w:r>
      <w:r>
        <w:rPr>
          <w:spacing w:val="-12"/>
          <w:w w:val="115"/>
          <w:sz w:val="18"/>
        </w:rPr>
        <w:t> </w:t>
      </w:r>
      <w:r>
        <w:rPr>
          <w:w w:val="115"/>
          <w:sz w:val="18"/>
        </w:rPr>
        <w:t>than</w:t>
      </w:r>
      <w:r>
        <w:rPr>
          <w:spacing w:val="-11"/>
          <w:w w:val="115"/>
          <w:sz w:val="18"/>
        </w:rPr>
        <w:t> </w:t>
      </w:r>
      <w:r>
        <w:rPr>
          <w:w w:val="115"/>
          <w:sz w:val="18"/>
        </w:rPr>
        <w:t>160.01</w:t>
      </w:r>
      <w:r>
        <w:rPr>
          <w:spacing w:val="-12"/>
          <w:w w:val="115"/>
          <w:sz w:val="18"/>
        </w:rPr>
        <w:t> </w:t>
      </w:r>
      <w:r>
        <w:rPr>
          <w:w w:val="115"/>
          <w:sz w:val="18"/>
        </w:rPr>
        <w:t>Newton-seconds.</w:t>
      </w:r>
    </w:p>
    <w:p>
      <w:pPr>
        <w:spacing w:before="172"/>
        <w:ind w:left="791" w:right="0" w:firstLine="0"/>
        <w:jc w:val="left"/>
        <w:rPr>
          <w:b/>
          <w:sz w:val="18"/>
        </w:rPr>
      </w:pPr>
      <w:r>
        <w:rPr>
          <w:b/>
          <w:w w:val="115"/>
          <w:sz w:val="18"/>
        </w:rPr>
        <w:t>ROCKETRY</w:t>
      </w:r>
      <w:r>
        <w:rPr>
          <w:b/>
          <w:spacing w:val="-3"/>
          <w:w w:val="125"/>
          <w:sz w:val="18"/>
        </w:rPr>
        <w:t> </w:t>
      </w:r>
      <w:r>
        <w:rPr>
          <w:b/>
          <w:spacing w:val="-2"/>
          <w:w w:val="125"/>
          <w:sz w:val="18"/>
        </w:rPr>
        <w:t>CLASSES</w:t>
      </w:r>
    </w:p>
    <w:p>
      <w:pPr>
        <w:spacing w:line="207" w:lineRule="exact" w:before="170"/>
        <w:ind w:left="791" w:right="0" w:firstLine="0"/>
        <w:jc w:val="left"/>
        <w:rPr>
          <w:sz w:val="18"/>
        </w:rPr>
      </w:pPr>
      <w:r>
        <w:rPr>
          <w:w w:val="110"/>
          <w:sz w:val="18"/>
        </w:rPr>
        <w:t>Class</w:t>
      </w:r>
      <w:r>
        <w:rPr>
          <w:spacing w:val="-3"/>
          <w:w w:val="110"/>
          <w:sz w:val="18"/>
        </w:rPr>
        <w:t> </w:t>
      </w:r>
      <w:r>
        <w:rPr>
          <w:w w:val="110"/>
          <w:sz w:val="18"/>
        </w:rPr>
        <w:t>2313</w:t>
      </w:r>
      <w:r>
        <w:rPr>
          <w:spacing w:val="-2"/>
          <w:w w:val="110"/>
          <w:sz w:val="18"/>
        </w:rPr>
        <w:t> </w:t>
      </w:r>
      <w:r>
        <w:rPr>
          <w:w w:val="110"/>
          <w:sz w:val="18"/>
        </w:rPr>
        <w:t>-</w:t>
      </w:r>
      <w:r>
        <w:rPr>
          <w:spacing w:val="-2"/>
          <w:w w:val="110"/>
          <w:sz w:val="18"/>
        </w:rPr>
        <w:t> </w:t>
      </w:r>
      <w:r>
        <w:rPr>
          <w:w w:val="110"/>
          <w:sz w:val="18"/>
        </w:rPr>
        <w:t>Rocket</w:t>
      </w:r>
      <w:r>
        <w:rPr>
          <w:spacing w:val="-2"/>
          <w:w w:val="110"/>
          <w:sz w:val="18"/>
        </w:rPr>
        <w:t> </w:t>
      </w:r>
      <w:r>
        <w:rPr>
          <w:w w:val="110"/>
          <w:sz w:val="18"/>
        </w:rPr>
        <w:t>made</w:t>
      </w:r>
      <w:r>
        <w:rPr>
          <w:spacing w:val="-2"/>
          <w:w w:val="110"/>
          <w:sz w:val="18"/>
        </w:rPr>
        <w:t> </w:t>
      </w:r>
      <w:r>
        <w:rPr>
          <w:w w:val="110"/>
          <w:sz w:val="18"/>
        </w:rPr>
        <w:t>from</w:t>
      </w:r>
      <w:r>
        <w:rPr>
          <w:spacing w:val="-2"/>
          <w:w w:val="110"/>
          <w:sz w:val="18"/>
        </w:rPr>
        <w:t> </w:t>
      </w:r>
      <w:r>
        <w:rPr>
          <w:w w:val="110"/>
          <w:sz w:val="18"/>
        </w:rPr>
        <w:t>kit.</w:t>
      </w:r>
      <w:r>
        <w:rPr>
          <w:spacing w:val="-2"/>
          <w:w w:val="110"/>
          <w:sz w:val="18"/>
        </w:rPr>
        <w:t> </w:t>
      </w:r>
      <w:r>
        <w:rPr>
          <w:w w:val="110"/>
          <w:sz w:val="18"/>
        </w:rPr>
        <w:t>Include</w:t>
      </w:r>
      <w:r>
        <w:rPr>
          <w:spacing w:val="-2"/>
          <w:w w:val="110"/>
          <w:sz w:val="18"/>
        </w:rPr>
        <w:t> plans.</w:t>
      </w:r>
    </w:p>
    <w:p>
      <w:pPr>
        <w:spacing w:line="213" w:lineRule="auto" w:before="6"/>
        <w:ind w:left="997" w:right="1355" w:hanging="206"/>
        <w:jc w:val="left"/>
        <w:rPr>
          <w:sz w:val="18"/>
        </w:rPr>
      </w:pPr>
      <w:r>
        <w:rPr>
          <w:w w:val="110"/>
          <w:sz w:val="18"/>
        </w:rPr>
        <w:t>Class</w:t>
      </w:r>
      <w:r>
        <w:rPr>
          <w:spacing w:val="-11"/>
          <w:w w:val="110"/>
          <w:sz w:val="18"/>
        </w:rPr>
        <w:t> </w:t>
      </w:r>
      <w:r>
        <w:rPr>
          <w:w w:val="110"/>
          <w:sz w:val="18"/>
        </w:rPr>
        <w:t>2314</w:t>
      </w:r>
      <w:r>
        <w:rPr>
          <w:spacing w:val="-11"/>
          <w:w w:val="110"/>
          <w:sz w:val="18"/>
        </w:rPr>
        <w:t> </w:t>
      </w:r>
      <w:r>
        <w:rPr>
          <w:w w:val="110"/>
          <w:sz w:val="18"/>
        </w:rPr>
        <w:t>-</w:t>
      </w:r>
      <w:r>
        <w:rPr>
          <w:spacing w:val="-11"/>
          <w:w w:val="110"/>
          <w:sz w:val="18"/>
        </w:rPr>
        <w:t> </w:t>
      </w:r>
      <w:r>
        <w:rPr>
          <w:w w:val="110"/>
          <w:sz w:val="18"/>
        </w:rPr>
        <w:t>Rocket</w:t>
      </w:r>
      <w:r>
        <w:rPr>
          <w:spacing w:val="-11"/>
          <w:w w:val="110"/>
          <w:sz w:val="18"/>
        </w:rPr>
        <w:t> </w:t>
      </w:r>
      <w:r>
        <w:rPr>
          <w:w w:val="110"/>
          <w:sz w:val="18"/>
        </w:rPr>
        <w:t>designed</w:t>
      </w:r>
      <w:r>
        <w:rPr>
          <w:spacing w:val="-11"/>
          <w:w w:val="110"/>
          <w:sz w:val="18"/>
        </w:rPr>
        <w:t> </w:t>
      </w:r>
      <w:r>
        <w:rPr>
          <w:w w:val="110"/>
          <w:sz w:val="18"/>
        </w:rPr>
        <w:t>by</w:t>
      </w:r>
      <w:r>
        <w:rPr>
          <w:spacing w:val="-11"/>
          <w:w w:val="110"/>
          <w:sz w:val="18"/>
        </w:rPr>
        <w:t> </w:t>
      </w:r>
      <w:r>
        <w:rPr>
          <w:w w:val="110"/>
          <w:sz w:val="18"/>
        </w:rPr>
        <w:t>exhibitor,</w:t>
      </w:r>
      <w:r>
        <w:rPr>
          <w:spacing w:val="-11"/>
          <w:w w:val="110"/>
          <w:sz w:val="18"/>
        </w:rPr>
        <w:t> </w:t>
      </w:r>
      <w:r>
        <w:rPr>
          <w:w w:val="110"/>
          <w:sz w:val="18"/>
        </w:rPr>
        <w:t>not</w:t>
      </w:r>
      <w:r>
        <w:rPr>
          <w:spacing w:val="-11"/>
          <w:w w:val="110"/>
          <w:sz w:val="18"/>
        </w:rPr>
        <w:t> </w:t>
      </w:r>
      <w:r>
        <w:rPr>
          <w:w w:val="110"/>
          <w:sz w:val="18"/>
        </w:rPr>
        <w:t>merely</w:t>
      </w:r>
      <w:r>
        <w:rPr>
          <w:spacing w:val="-11"/>
          <w:w w:val="110"/>
          <w:sz w:val="18"/>
        </w:rPr>
        <w:t> </w:t>
      </w:r>
      <w:r>
        <w:rPr>
          <w:w w:val="110"/>
          <w:sz w:val="18"/>
        </w:rPr>
        <w:t>a</w:t>
      </w:r>
      <w:r>
        <w:rPr>
          <w:spacing w:val="-11"/>
          <w:w w:val="110"/>
          <w:sz w:val="18"/>
        </w:rPr>
        <w:t> </w:t>
      </w:r>
      <w:r>
        <w:rPr>
          <w:w w:val="110"/>
          <w:sz w:val="18"/>
        </w:rPr>
        <w:t>modiﬁcation</w:t>
      </w:r>
      <w:r>
        <w:rPr>
          <w:spacing w:val="-11"/>
          <w:w w:val="110"/>
          <w:sz w:val="18"/>
        </w:rPr>
        <w:t> </w:t>
      </w:r>
      <w:r>
        <w:rPr>
          <w:w w:val="110"/>
          <w:sz w:val="18"/>
        </w:rPr>
        <w:t>of </w:t>
      </w:r>
      <w:r>
        <w:rPr>
          <w:w w:val="115"/>
          <w:sz w:val="18"/>
        </w:rPr>
        <w:t>an</w:t>
      </w:r>
      <w:r>
        <w:rPr>
          <w:spacing w:val="-4"/>
          <w:w w:val="115"/>
          <w:sz w:val="18"/>
        </w:rPr>
        <w:t> </w:t>
      </w:r>
      <w:r>
        <w:rPr>
          <w:w w:val="115"/>
          <w:sz w:val="18"/>
        </w:rPr>
        <w:t>existing</w:t>
      </w:r>
      <w:r>
        <w:rPr>
          <w:spacing w:val="-4"/>
          <w:w w:val="115"/>
          <w:sz w:val="18"/>
        </w:rPr>
        <w:t> </w:t>
      </w:r>
      <w:r>
        <w:rPr>
          <w:w w:val="115"/>
          <w:sz w:val="18"/>
        </w:rPr>
        <w:t>kit.</w:t>
      </w:r>
      <w:r>
        <w:rPr>
          <w:spacing w:val="-4"/>
          <w:w w:val="115"/>
          <w:sz w:val="18"/>
        </w:rPr>
        <w:t> </w:t>
      </w:r>
      <w:r>
        <w:rPr>
          <w:w w:val="115"/>
          <w:sz w:val="18"/>
        </w:rPr>
        <w:t>Include</w:t>
      </w:r>
      <w:r>
        <w:rPr>
          <w:spacing w:val="-4"/>
          <w:w w:val="115"/>
          <w:sz w:val="18"/>
        </w:rPr>
        <w:t> </w:t>
      </w:r>
      <w:r>
        <w:rPr>
          <w:w w:val="115"/>
          <w:sz w:val="18"/>
        </w:rPr>
        <w:t>original</w:t>
      </w:r>
      <w:r>
        <w:rPr>
          <w:spacing w:val="-4"/>
          <w:w w:val="115"/>
          <w:sz w:val="18"/>
        </w:rPr>
        <w:t> </w:t>
      </w:r>
      <w:r>
        <w:rPr>
          <w:w w:val="115"/>
          <w:sz w:val="18"/>
        </w:rPr>
        <w:t>plans.</w:t>
      </w:r>
    </w:p>
    <w:p>
      <w:pPr>
        <w:spacing w:line="213" w:lineRule="auto" w:before="0"/>
        <w:ind w:left="1038" w:right="724" w:hanging="247"/>
        <w:jc w:val="left"/>
        <w:rPr>
          <w:sz w:val="18"/>
        </w:rPr>
      </w:pPr>
      <w:r>
        <w:rPr>
          <w:w w:val="110"/>
          <w:sz w:val="18"/>
        </w:rPr>
        <w:t>Class 2315 - Rocket designed by one or more exhibitors, not merely a modiﬁcation</w:t>
      </w:r>
      <w:r>
        <w:rPr>
          <w:spacing w:val="-7"/>
          <w:w w:val="110"/>
          <w:sz w:val="18"/>
        </w:rPr>
        <w:t> </w:t>
      </w:r>
      <w:r>
        <w:rPr>
          <w:w w:val="110"/>
          <w:sz w:val="18"/>
        </w:rPr>
        <w:t>of</w:t>
      </w:r>
      <w:r>
        <w:rPr>
          <w:spacing w:val="-7"/>
          <w:w w:val="110"/>
          <w:sz w:val="18"/>
        </w:rPr>
        <w:t> </w:t>
      </w:r>
      <w:r>
        <w:rPr>
          <w:w w:val="110"/>
          <w:sz w:val="18"/>
        </w:rPr>
        <w:t>an</w:t>
      </w:r>
      <w:r>
        <w:rPr>
          <w:spacing w:val="-7"/>
          <w:w w:val="110"/>
          <w:sz w:val="18"/>
        </w:rPr>
        <w:t> </w:t>
      </w:r>
      <w:r>
        <w:rPr>
          <w:w w:val="110"/>
          <w:sz w:val="18"/>
        </w:rPr>
        <w:t>existing</w:t>
      </w:r>
      <w:r>
        <w:rPr>
          <w:spacing w:val="-7"/>
          <w:w w:val="110"/>
          <w:sz w:val="18"/>
        </w:rPr>
        <w:t> </w:t>
      </w:r>
      <w:r>
        <w:rPr>
          <w:w w:val="110"/>
          <w:sz w:val="18"/>
        </w:rPr>
        <w:t>kit.</w:t>
      </w:r>
      <w:r>
        <w:rPr>
          <w:spacing w:val="-7"/>
          <w:w w:val="110"/>
          <w:sz w:val="18"/>
        </w:rPr>
        <w:t> </w:t>
      </w:r>
      <w:r>
        <w:rPr>
          <w:w w:val="110"/>
          <w:sz w:val="18"/>
        </w:rPr>
        <w:t>Include</w:t>
      </w:r>
      <w:r>
        <w:rPr>
          <w:spacing w:val="-7"/>
          <w:w w:val="110"/>
          <w:sz w:val="18"/>
        </w:rPr>
        <w:t> </w:t>
      </w:r>
      <w:r>
        <w:rPr>
          <w:w w:val="110"/>
          <w:sz w:val="18"/>
        </w:rPr>
        <w:t>original</w:t>
      </w:r>
      <w:r>
        <w:rPr>
          <w:spacing w:val="-7"/>
          <w:w w:val="110"/>
          <w:sz w:val="18"/>
        </w:rPr>
        <w:t> </w:t>
      </w:r>
      <w:r>
        <w:rPr>
          <w:w w:val="110"/>
          <w:sz w:val="18"/>
        </w:rPr>
        <w:t>plants.</w:t>
      </w:r>
      <w:r>
        <w:rPr>
          <w:spacing w:val="-7"/>
          <w:w w:val="110"/>
          <w:sz w:val="18"/>
        </w:rPr>
        <w:t> </w:t>
      </w:r>
      <w:r>
        <w:rPr>
          <w:w w:val="110"/>
          <w:sz w:val="18"/>
        </w:rPr>
        <w:t>(This</w:t>
      </w:r>
      <w:r>
        <w:rPr>
          <w:spacing w:val="-7"/>
          <w:w w:val="110"/>
          <w:sz w:val="18"/>
        </w:rPr>
        <w:t> </w:t>
      </w:r>
      <w:r>
        <w:rPr>
          <w:w w:val="110"/>
          <w:sz w:val="18"/>
        </w:rPr>
        <w:t>class</w:t>
      </w:r>
      <w:r>
        <w:rPr>
          <w:spacing w:val="-7"/>
          <w:w w:val="110"/>
          <w:sz w:val="18"/>
        </w:rPr>
        <w:t> </w:t>
      </w:r>
      <w:r>
        <w:rPr>
          <w:w w:val="110"/>
          <w:sz w:val="18"/>
        </w:rPr>
        <w:t>is</w:t>
      </w:r>
      <w:r>
        <w:rPr>
          <w:spacing w:val="-7"/>
          <w:w w:val="110"/>
          <w:sz w:val="18"/>
        </w:rPr>
        <w:t> </w:t>
      </w:r>
      <w:r>
        <w:rPr>
          <w:w w:val="110"/>
          <w:sz w:val="18"/>
        </w:rPr>
        <w:t>designed to</w:t>
      </w:r>
      <w:r>
        <w:rPr>
          <w:spacing w:val="-2"/>
          <w:w w:val="110"/>
          <w:sz w:val="18"/>
        </w:rPr>
        <w:t> </w:t>
      </w:r>
      <w:r>
        <w:rPr>
          <w:w w:val="110"/>
          <w:sz w:val="18"/>
        </w:rPr>
        <w:t>encourage</w:t>
      </w:r>
      <w:r>
        <w:rPr>
          <w:spacing w:val="-2"/>
          <w:w w:val="110"/>
          <w:sz w:val="18"/>
        </w:rPr>
        <w:t> </w:t>
      </w:r>
      <w:r>
        <w:rPr>
          <w:w w:val="110"/>
          <w:sz w:val="18"/>
        </w:rPr>
        <w:t>teamwork</w:t>
      </w:r>
      <w:r>
        <w:rPr>
          <w:spacing w:val="-2"/>
          <w:w w:val="110"/>
          <w:sz w:val="18"/>
        </w:rPr>
        <w:t> </w:t>
      </w:r>
      <w:r>
        <w:rPr>
          <w:w w:val="110"/>
          <w:sz w:val="18"/>
        </w:rPr>
        <w:t>among</w:t>
      </w:r>
      <w:r>
        <w:rPr>
          <w:spacing w:val="-2"/>
          <w:w w:val="110"/>
          <w:sz w:val="18"/>
        </w:rPr>
        <w:t> </w:t>
      </w:r>
      <w:r>
        <w:rPr>
          <w:w w:val="110"/>
          <w:sz w:val="18"/>
        </w:rPr>
        <w:t>individuals</w:t>
      </w:r>
      <w:r>
        <w:rPr>
          <w:spacing w:val="-2"/>
          <w:w w:val="110"/>
          <w:sz w:val="18"/>
        </w:rPr>
        <w:t> </w:t>
      </w:r>
      <w:r>
        <w:rPr>
          <w:w w:val="110"/>
          <w:sz w:val="18"/>
        </w:rPr>
        <w:t>and</w:t>
      </w:r>
      <w:r>
        <w:rPr>
          <w:spacing w:val="-2"/>
          <w:w w:val="110"/>
          <w:sz w:val="18"/>
        </w:rPr>
        <w:t> </w:t>
      </w:r>
      <w:r>
        <w:rPr>
          <w:w w:val="110"/>
          <w:sz w:val="18"/>
        </w:rPr>
        <w:t>clubs</w:t>
      </w:r>
      <w:r>
        <w:rPr>
          <w:spacing w:val="-2"/>
          <w:w w:val="110"/>
          <w:sz w:val="18"/>
        </w:rPr>
        <w:t> </w:t>
      </w:r>
      <w:r>
        <w:rPr>
          <w:w w:val="110"/>
          <w:sz w:val="18"/>
        </w:rPr>
        <w:t>to</w:t>
      </w:r>
      <w:r>
        <w:rPr>
          <w:spacing w:val="-2"/>
          <w:w w:val="110"/>
          <w:sz w:val="18"/>
        </w:rPr>
        <w:t> </w:t>
      </w:r>
      <w:r>
        <w:rPr>
          <w:w w:val="110"/>
          <w:sz w:val="18"/>
        </w:rPr>
        <w:t>work</w:t>
      </w:r>
      <w:r>
        <w:rPr>
          <w:spacing w:val="-2"/>
          <w:w w:val="110"/>
          <w:sz w:val="18"/>
        </w:rPr>
        <w:t> </w:t>
      </w:r>
      <w:r>
        <w:rPr>
          <w:w w:val="110"/>
          <w:sz w:val="18"/>
        </w:rPr>
        <w:t>on</w:t>
      </w:r>
      <w:r>
        <w:rPr>
          <w:spacing w:val="-2"/>
          <w:w w:val="110"/>
          <w:sz w:val="18"/>
        </w:rPr>
        <w:t> </w:t>
      </w:r>
      <w:r>
        <w:rPr>
          <w:w w:val="110"/>
          <w:sz w:val="18"/>
        </w:rPr>
        <w:t>a</w:t>
      </w:r>
      <w:r>
        <w:rPr>
          <w:spacing w:val="-2"/>
          <w:w w:val="110"/>
          <w:sz w:val="18"/>
        </w:rPr>
        <w:t> </w:t>
      </w:r>
      <w:r>
        <w:rPr>
          <w:w w:val="110"/>
          <w:sz w:val="18"/>
        </w:rPr>
        <w:t>rocket from the initial design to the ﬁnished product.</w:t>
      </w:r>
    </w:p>
    <w:p>
      <w:pPr>
        <w:spacing w:line="213" w:lineRule="auto" w:before="0"/>
        <w:ind w:left="997" w:right="928" w:hanging="206"/>
        <w:jc w:val="left"/>
        <w:rPr>
          <w:sz w:val="18"/>
        </w:rPr>
      </w:pPr>
      <w:r>
        <w:rPr>
          <w:w w:val="110"/>
          <w:sz w:val="18"/>
        </w:rPr>
        <w:t>Class 2316 -</w:t>
      </w:r>
      <w:r>
        <w:rPr>
          <w:spacing w:val="40"/>
          <w:w w:val="110"/>
          <w:sz w:val="18"/>
        </w:rPr>
        <w:t> </w:t>
      </w:r>
      <w:r>
        <w:rPr>
          <w:w w:val="110"/>
          <w:sz w:val="18"/>
        </w:rPr>
        <w:t>Rocket designed by exhibitor that uses alternative skins; not </w:t>
      </w:r>
      <w:r>
        <w:rPr>
          <w:spacing w:val="-2"/>
          <w:w w:val="110"/>
          <w:sz w:val="18"/>
        </w:rPr>
        <w:t>merely</w:t>
      </w:r>
      <w:r>
        <w:rPr>
          <w:spacing w:val="-3"/>
          <w:w w:val="110"/>
          <w:sz w:val="18"/>
        </w:rPr>
        <w:t> </w:t>
      </w:r>
      <w:r>
        <w:rPr>
          <w:spacing w:val="-2"/>
          <w:w w:val="110"/>
          <w:sz w:val="18"/>
        </w:rPr>
        <w:t>a</w:t>
      </w:r>
      <w:r>
        <w:rPr>
          <w:spacing w:val="-3"/>
          <w:w w:val="110"/>
          <w:sz w:val="18"/>
        </w:rPr>
        <w:t> </w:t>
      </w:r>
      <w:r>
        <w:rPr>
          <w:spacing w:val="-2"/>
          <w:w w:val="110"/>
          <w:sz w:val="18"/>
        </w:rPr>
        <w:t>modiﬁcation</w:t>
      </w:r>
      <w:r>
        <w:rPr>
          <w:spacing w:val="-3"/>
          <w:w w:val="110"/>
          <w:sz w:val="18"/>
        </w:rPr>
        <w:t> </w:t>
      </w:r>
      <w:r>
        <w:rPr>
          <w:spacing w:val="-2"/>
          <w:w w:val="110"/>
          <w:sz w:val="18"/>
        </w:rPr>
        <w:t>of</w:t>
      </w:r>
      <w:r>
        <w:rPr>
          <w:spacing w:val="-3"/>
          <w:w w:val="110"/>
          <w:sz w:val="18"/>
        </w:rPr>
        <w:t> </w:t>
      </w:r>
      <w:r>
        <w:rPr>
          <w:spacing w:val="-2"/>
          <w:w w:val="110"/>
          <w:sz w:val="18"/>
        </w:rPr>
        <w:t>an</w:t>
      </w:r>
      <w:r>
        <w:rPr>
          <w:spacing w:val="-3"/>
          <w:w w:val="110"/>
          <w:sz w:val="18"/>
        </w:rPr>
        <w:t> </w:t>
      </w:r>
      <w:r>
        <w:rPr>
          <w:spacing w:val="-2"/>
          <w:w w:val="110"/>
          <w:sz w:val="18"/>
        </w:rPr>
        <w:t>existing</w:t>
      </w:r>
      <w:r>
        <w:rPr>
          <w:spacing w:val="-3"/>
          <w:w w:val="110"/>
          <w:sz w:val="18"/>
        </w:rPr>
        <w:t> </w:t>
      </w:r>
      <w:r>
        <w:rPr>
          <w:spacing w:val="-2"/>
          <w:w w:val="110"/>
          <w:sz w:val="18"/>
        </w:rPr>
        <w:t>kit,</w:t>
      </w:r>
      <w:r>
        <w:rPr>
          <w:spacing w:val="-3"/>
          <w:w w:val="110"/>
          <w:sz w:val="18"/>
        </w:rPr>
        <w:t> </w:t>
      </w:r>
      <w:r>
        <w:rPr>
          <w:spacing w:val="-2"/>
          <w:w w:val="110"/>
          <w:sz w:val="18"/>
        </w:rPr>
        <w:t>include</w:t>
      </w:r>
      <w:r>
        <w:rPr>
          <w:spacing w:val="-3"/>
          <w:w w:val="110"/>
          <w:sz w:val="18"/>
        </w:rPr>
        <w:t> </w:t>
      </w:r>
      <w:r>
        <w:rPr>
          <w:spacing w:val="-2"/>
          <w:w w:val="110"/>
          <w:sz w:val="18"/>
        </w:rPr>
        <w:t>original</w:t>
      </w:r>
      <w:r>
        <w:rPr>
          <w:spacing w:val="-3"/>
          <w:w w:val="110"/>
          <w:sz w:val="18"/>
        </w:rPr>
        <w:t> </w:t>
      </w:r>
      <w:r>
        <w:rPr>
          <w:spacing w:val="-2"/>
          <w:w w:val="110"/>
          <w:sz w:val="18"/>
        </w:rPr>
        <w:t>plans.</w:t>
      </w:r>
      <w:r>
        <w:rPr>
          <w:spacing w:val="-3"/>
          <w:w w:val="110"/>
          <w:sz w:val="18"/>
        </w:rPr>
        <w:t> </w:t>
      </w:r>
      <w:r>
        <w:rPr>
          <w:spacing w:val="-2"/>
          <w:w w:val="110"/>
          <w:sz w:val="18"/>
        </w:rPr>
        <w:t>For</w:t>
      </w:r>
      <w:r>
        <w:rPr>
          <w:spacing w:val="-3"/>
          <w:w w:val="110"/>
          <w:sz w:val="18"/>
        </w:rPr>
        <w:t> </w:t>
      </w:r>
      <w:r>
        <w:rPr>
          <w:spacing w:val="-2"/>
          <w:w w:val="110"/>
          <w:sz w:val="18"/>
        </w:rPr>
        <w:t>exhibitors 14-18.</w:t>
      </w:r>
    </w:p>
    <w:p>
      <w:pPr>
        <w:spacing w:line="213" w:lineRule="auto" w:before="0"/>
        <w:ind w:left="791" w:right="1941" w:firstLine="0"/>
        <w:jc w:val="left"/>
        <w:rPr>
          <w:sz w:val="18"/>
        </w:rPr>
      </w:pPr>
      <w:r>
        <w:rPr>
          <w:w w:val="110"/>
          <w:sz w:val="18"/>
        </w:rPr>
        <w:t>Class</w:t>
      </w:r>
      <w:r>
        <w:rPr>
          <w:spacing w:val="-9"/>
          <w:w w:val="110"/>
          <w:sz w:val="18"/>
        </w:rPr>
        <w:t> </w:t>
      </w:r>
      <w:r>
        <w:rPr>
          <w:w w:val="110"/>
          <w:sz w:val="18"/>
        </w:rPr>
        <w:t>2317</w:t>
      </w:r>
      <w:r>
        <w:rPr>
          <w:spacing w:val="-9"/>
          <w:w w:val="110"/>
          <w:sz w:val="18"/>
        </w:rPr>
        <w:t> </w:t>
      </w:r>
      <w:r>
        <w:rPr>
          <w:w w:val="110"/>
          <w:sz w:val="18"/>
        </w:rPr>
        <w:t>-</w:t>
      </w:r>
      <w:r>
        <w:rPr>
          <w:spacing w:val="-9"/>
          <w:w w:val="110"/>
          <w:sz w:val="18"/>
        </w:rPr>
        <w:t> </w:t>
      </w:r>
      <w:r>
        <w:rPr>
          <w:w w:val="110"/>
          <w:sz w:val="18"/>
        </w:rPr>
        <w:t>High</w:t>
      </w:r>
      <w:r>
        <w:rPr>
          <w:spacing w:val="-9"/>
          <w:w w:val="110"/>
          <w:sz w:val="18"/>
        </w:rPr>
        <w:t> </w:t>
      </w:r>
      <w:r>
        <w:rPr>
          <w:w w:val="110"/>
          <w:sz w:val="18"/>
        </w:rPr>
        <w:t>power</w:t>
      </w:r>
      <w:r>
        <w:rPr>
          <w:spacing w:val="-9"/>
          <w:w w:val="110"/>
          <w:sz w:val="18"/>
        </w:rPr>
        <w:t> </w:t>
      </w:r>
      <w:r>
        <w:rPr>
          <w:w w:val="110"/>
          <w:sz w:val="18"/>
        </w:rPr>
        <w:t>rocket</w:t>
      </w:r>
      <w:r>
        <w:rPr>
          <w:spacing w:val="-9"/>
          <w:w w:val="110"/>
          <w:sz w:val="18"/>
        </w:rPr>
        <w:t> </w:t>
      </w:r>
      <w:r>
        <w:rPr>
          <w:w w:val="110"/>
          <w:sz w:val="18"/>
        </w:rPr>
        <w:t>made</w:t>
      </w:r>
      <w:r>
        <w:rPr>
          <w:spacing w:val="-9"/>
          <w:w w:val="110"/>
          <w:sz w:val="18"/>
        </w:rPr>
        <w:t> </w:t>
      </w:r>
      <w:r>
        <w:rPr>
          <w:w w:val="110"/>
          <w:sz w:val="18"/>
        </w:rPr>
        <w:t>from</w:t>
      </w:r>
      <w:r>
        <w:rPr>
          <w:spacing w:val="-9"/>
          <w:w w:val="110"/>
          <w:sz w:val="18"/>
        </w:rPr>
        <w:t> </w:t>
      </w:r>
      <w:r>
        <w:rPr>
          <w:w w:val="110"/>
          <w:sz w:val="18"/>
        </w:rPr>
        <w:t>kit</w:t>
      </w:r>
      <w:r>
        <w:rPr>
          <w:spacing w:val="-9"/>
          <w:w w:val="110"/>
          <w:sz w:val="18"/>
        </w:rPr>
        <w:t> </w:t>
      </w:r>
      <w:r>
        <w:rPr>
          <w:w w:val="110"/>
          <w:sz w:val="18"/>
        </w:rPr>
        <w:t>or</w:t>
      </w:r>
      <w:r>
        <w:rPr>
          <w:spacing w:val="-9"/>
          <w:w w:val="110"/>
          <w:sz w:val="18"/>
        </w:rPr>
        <w:t> </w:t>
      </w:r>
      <w:r>
        <w:rPr>
          <w:w w:val="110"/>
          <w:sz w:val="18"/>
        </w:rPr>
        <w:t>original</w:t>
      </w:r>
      <w:r>
        <w:rPr>
          <w:spacing w:val="-9"/>
          <w:w w:val="110"/>
          <w:sz w:val="18"/>
        </w:rPr>
        <w:t> </w:t>
      </w:r>
      <w:r>
        <w:rPr>
          <w:w w:val="110"/>
          <w:sz w:val="18"/>
        </w:rPr>
        <w:t>design </w:t>
      </w:r>
      <w:r>
        <w:rPr>
          <w:w w:val="115"/>
          <w:sz w:val="18"/>
        </w:rPr>
        <w:t>Class 2318 - Rocketry Educational Display</w:t>
      </w:r>
    </w:p>
    <w:p>
      <w:pPr>
        <w:spacing w:line="213" w:lineRule="auto" w:before="0"/>
        <w:ind w:left="791" w:right="4257" w:firstLine="0"/>
        <w:jc w:val="left"/>
        <w:rPr>
          <w:sz w:val="18"/>
        </w:rPr>
      </w:pPr>
      <w:r>
        <w:rPr>
          <w:w w:val="115"/>
          <w:sz w:val="18"/>
        </w:rPr>
        <w:t>Class 2319 - Rocketry Notebook </w:t>
      </w:r>
      <w:r>
        <w:rPr>
          <w:spacing w:val="-4"/>
          <w:w w:val="115"/>
          <w:sz w:val="18"/>
        </w:rPr>
        <w:t>Class</w:t>
      </w:r>
      <w:r>
        <w:rPr>
          <w:spacing w:val="-5"/>
          <w:w w:val="115"/>
          <w:sz w:val="18"/>
        </w:rPr>
        <w:t> </w:t>
      </w:r>
      <w:r>
        <w:rPr>
          <w:spacing w:val="-4"/>
          <w:w w:val="115"/>
          <w:sz w:val="18"/>
        </w:rPr>
        <w:t>2320</w:t>
      </w:r>
      <w:r>
        <w:rPr>
          <w:spacing w:val="-5"/>
          <w:w w:val="115"/>
          <w:sz w:val="18"/>
        </w:rPr>
        <w:t> </w:t>
      </w:r>
      <w:r>
        <w:rPr>
          <w:spacing w:val="-4"/>
          <w:w w:val="115"/>
          <w:sz w:val="18"/>
        </w:rPr>
        <w:t>-</w:t>
      </w:r>
      <w:r>
        <w:rPr>
          <w:spacing w:val="-5"/>
          <w:w w:val="115"/>
          <w:sz w:val="18"/>
        </w:rPr>
        <w:t> </w:t>
      </w:r>
      <w:r>
        <w:rPr>
          <w:spacing w:val="-4"/>
          <w:w w:val="115"/>
          <w:sz w:val="18"/>
        </w:rPr>
        <w:t>Rocketry</w:t>
      </w:r>
      <w:r>
        <w:rPr>
          <w:spacing w:val="-5"/>
          <w:w w:val="115"/>
          <w:sz w:val="18"/>
        </w:rPr>
        <w:t> </w:t>
      </w:r>
      <w:r>
        <w:rPr>
          <w:spacing w:val="-4"/>
          <w:w w:val="115"/>
          <w:sz w:val="18"/>
        </w:rPr>
        <w:t>Poster</w:t>
      </w:r>
      <w:r>
        <w:rPr>
          <w:spacing w:val="-5"/>
          <w:w w:val="115"/>
          <w:sz w:val="18"/>
        </w:rPr>
        <w:t> </w:t>
      </w:r>
      <w:r>
        <w:rPr>
          <w:spacing w:val="-4"/>
          <w:w w:val="115"/>
          <w:sz w:val="18"/>
        </w:rPr>
        <w:t>Board</w:t>
      </w:r>
    </w:p>
    <w:p>
      <w:pPr>
        <w:spacing w:line="258" w:lineRule="exact" w:before="161"/>
        <w:ind w:left="791" w:right="0" w:firstLine="0"/>
        <w:jc w:val="left"/>
        <w:rPr>
          <w:b/>
          <w:i/>
          <w:sz w:val="22"/>
        </w:rPr>
      </w:pPr>
      <w:r>
        <w:rPr>
          <w:b/>
          <w:i/>
          <w:spacing w:val="-2"/>
          <w:w w:val="110"/>
          <w:sz w:val="22"/>
          <w:u w:val="single"/>
        </w:rPr>
        <w:t>COMPUTERS</w:t>
      </w:r>
    </w:p>
    <w:p>
      <w:pPr>
        <w:pStyle w:val="ListParagraph"/>
        <w:numPr>
          <w:ilvl w:val="0"/>
          <w:numId w:val="56"/>
        </w:numPr>
        <w:tabs>
          <w:tab w:pos="1094" w:val="left" w:leader="none"/>
          <w:tab w:pos="1097" w:val="left" w:leader="none"/>
        </w:tabs>
        <w:spacing w:line="213" w:lineRule="auto" w:before="9" w:after="0"/>
        <w:ind w:left="1097" w:right="788" w:hanging="173"/>
        <w:jc w:val="both"/>
        <w:rPr>
          <w:sz w:val="18"/>
        </w:rPr>
      </w:pPr>
      <w:r>
        <w:rPr>
          <w:w w:val="110"/>
          <w:sz w:val="18"/>
        </w:rPr>
        <w:t>The</w:t>
      </w:r>
      <w:r>
        <w:rPr>
          <w:w w:val="110"/>
          <w:sz w:val="18"/>
        </w:rPr>
        <w:t> 4-H</w:t>
      </w:r>
      <w:r>
        <w:rPr>
          <w:w w:val="110"/>
          <w:sz w:val="18"/>
        </w:rPr>
        <w:t> computer</w:t>
      </w:r>
      <w:r>
        <w:rPr>
          <w:w w:val="110"/>
          <w:sz w:val="18"/>
        </w:rPr>
        <w:t> project</w:t>
      </w:r>
      <w:r>
        <w:rPr>
          <w:w w:val="110"/>
          <w:sz w:val="18"/>
        </w:rPr>
        <w:t> teaches</w:t>
      </w:r>
      <w:r>
        <w:rPr>
          <w:w w:val="110"/>
          <w:sz w:val="18"/>
        </w:rPr>
        <w:t> concepts</w:t>
      </w:r>
      <w:r>
        <w:rPr>
          <w:w w:val="110"/>
          <w:sz w:val="18"/>
        </w:rPr>
        <w:t> related</w:t>
      </w:r>
      <w:r>
        <w:rPr>
          <w:w w:val="110"/>
          <w:sz w:val="18"/>
        </w:rPr>
        <w:t> to</w:t>
      </w:r>
      <w:r>
        <w:rPr>
          <w:w w:val="110"/>
          <w:sz w:val="18"/>
        </w:rPr>
        <w:t> computers; hardware</w:t>
      </w:r>
      <w:r>
        <w:rPr>
          <w:w w:val="110"/>
          <w:sz w:val="18"/>
        </w:rPr>
        <w:t> knowledge;</w:t>
      </w:r>
      <w:r>
        <w:rPr>
          <w:w w:val="110"/>
          <w:sz w:val="18"/>
        </w:rPr>
        <w:t> software</w:t>
      </w:r>
      <w:r>
        <w:rPr>
          <w:w w:val="110"/>
          <w:sz w:val="18"/>
        </w:rPr>
        <w:t> programming</w:t>
      </w:r>
      <w:r>
        <w:rPr>
          <w:w w:val="110"/>
          <w:sz w:val="18"/>
        </w:rPr>
        <w:t> and</w:t>
      </w:r>
      <w:r>
        <w:rPr>
          <w:w w:val="110"/>
          <w:sz w:val="18"/>
        </w:rPr>
        <w:t> applications;</w:t>
      </w:r>
      <w:r>
        <w:rPr>
          <w:w w:val="110"/>
          <w:sz w:val="18"/>
        </w:rPr>
        <w:t> internet safety;</w:t>
      </w:r>
      <w:r>
        <w:rPr>
          <w:w w:val="110"/>
          <w:sz w:val="18"/>
        </w:rPr>
        <w:t> the</w:t>
      </w:r>
      <w:r>
        <w:rPr>
          <w:w w:val="110"/>
          <w:sz w:val="18"/>
        </w:rPr>
        <w:t> building,</w:t>
      </w:r>
      <w:r>
        <w:rPr>
          <w:w w:val="110"/>
          <w:sz w:val="18"/>
        </w:rPr>
        <w:t> maintenance,</w:t>
      </w:r>
      <w:r>
        <w:rPr>
          <w:w w:val="110"/>
          <w:sz w:val="18"/>
        </w:rPr>
        <w:t> and</w:t>
      </w:r>
      <w:r>
        <w:rPr>
          <w:w w:val="110"/>
          <w:sz w:val="18"/>
        </w:rPr>
        <w:t> repair</w:t>
      </w:r>
      <w:r>
        <w:rPr>
          <w:w w:val="110"/>
          <w:sz w:val="18"/>
        </w:rPr>
        <w:t> of</w:t>
      </w:r>
      <w:r>
        <w:rPr>
          <w:w w:val="110"/>
          <w:sz w:val="18"/>
        </w:rPr>
        <w:t> computers;</w:t>
      </w:r>
      <w:r>
        <w:rPr>
          <w:w w:val="110"/>
          <w:sz w:val="18"/>
        </w:rPr>
        <w:t> and</w:t>
      </w:r>
      <w:r>
        <w:rPr>
          <w:w w:val="110"/>
          <w:sz w:val="18"/>
        </w:rPr>
        <w:t> future career</w:t>
      </w:r>
      <w:r>
        <w:rPr>
          <w:spacing w:val="-2"/>
          <w:w w:val="110"/>
          <w:sz w:val="18"/>
        </w:rPr>
        <w:t> </w:t>
      </w:r>
      <w:r>
        <w:rPr>
          <w:w w:val="110"/>
          <w:sz w:val="18"/>
        </w:rPr>
        <w:t>opportunities.</w:t>
      </w:r>
      <w:r>
        <w:rPr>
          <w:spacing w:val="-2"/>
          <w:w w:val="110"/>
          <w:sz w:val="18"/>
        </w:rPr>
        <w:t> </w:t>
      </w:r>
      <w:r>
        <w:rPr>
          <w:w w:val="110"/>
          <w:sz w:val="18"/>
        </w:rPr>
        <w:t>Please</w:t>
      </w:r>
      <w:r>
        <w:rPr>
          <w:spacing w:val="-2"/>
          <w:w w:val="110"/>
          <w:sz w:val="18"/>
        </w:rPr>
        <w:t> </w:t>
      </w:r>
      <w:r>
        <w:rPr>
          <w:w w:val="110"/>
          <w:sz w:val="18"/>
        </w:rPr>
        <w:t>note</w:t>
      </w:r>
      <w:r>
        <w:rPr>
          <w:spacing w:val="-2"/>
          <w:w w:val="110"/>
          <w:sz w:val="18"/>
        </w:rPr>
        <w:t> </w:t>
      </w:r>
      <w:r>
        <w:rPr>
          <w:w w:val="110"/>
          <w:sz w:val="18"/>
        </w:rPr>
        <w:t>that</w:t>
      </w:r>
      <w:r>
        <w:rPr>
          <w:spacing w:val="-2"/>
          <w:w w:val="110"/>
          <w:sz w:val="18"/>
        </w:rPr>
        <w:t> </w:t>
      </w:r>
      <w:r>
        <w:rPr>
          <w:w w:val="110"/>
          <w:sz w:val="18"/>
        </w:rPr>
        <w:t>the</w:t>
      </w:r>
      <w:r>
        <w:rPr>
          <w:spacing w:val="-2"/>
          <w:w w:val="110"/>
          <w:sz w:val="18"/>
        </w:rPr>
        <w:t> </w:t>
      </w:r>
      <w:r>
        <w:rPr>
          <w:w w:val="110"/>
          <w:sz w:val="18"/>
        </w:rPr>
        <w:t>actual</w:t>
      </w:r>
      <w:r>
        <w:rPr>
          <w:spacing w:val="-2"/>
          <w:w w:val="110"/>
          <w:sz w:val="18"/>
        </w:rPr>
        <w:t> </w:t>
      </w:r>
      <w:r>
        <w:rPr>
          <w:w w:val="110"/>
          <w:sz w:val="18"/>
        </w:rPr>
        <w:t>construction</w:t>
      </w:r>
      <w:r>
        <w:rPr>
          <w:spacing w:val="-2"/>
          <w:w w:val="110"/>
          <w:sz w:val="18"/>
        </w:rPr>
        <w:t> </w:t>
      </w:r>
      <w:r>
        <w:rPr>
          <w:w w:val="110"/>
          <w:sz w:val="18"/>
        </w:rPr>
        <w:t>of</w:t>
      </w:r>
      <w:r>
        <w:rPr>
          <w:spacing w:val="-2"/>
          <w:w w:val="110"/>
          <w:sz w:val="18"/>
        </w:rPr>
        <w:t> </w:t>
      </w:r>
      <w:r>
        <w:rPr>
          <w:w w:val="110"/>
          <w:sz w:val="18"/>
        </w:rPr>
        <w:t>computer hardware</w:t>
      </w:r>
      <w:r>
        <w:rPr>
          <w:spacing w:val="-1"/>
          <w:w w:val="110"/>
          <w:sz w:val="18"/>
        </w:rPr>
        <w:t> </w:t>
      </w:r>
      <w:r>
        <w:rPr>
          <w:w w:val="110"/>
          <w:sz w:val="18"/>
        </w:rPr>
        <w:t>will</w:t>
      </w:r>
      <w:r>
        <w:rPr>
          <w:spacing w:val="-1"/>
          <w:w w:val="110"/>
          <w:sz w:val="18"/>
        </w:rPr>
        <w:t> </w:t>
      </w:r>
      <w:r>
        <w:rPr>
          <w:w w:val="110"/>
          <w:sz w:val="18"/>
        </w:rPr>
        <w:t>remain</w:t>
      </w:r>
      <w:r>
        <w:rPr>
          <w:spacing w:val="-1"/>
          <w:w w:val="110"/>
          <w:sz w:val="18"/>
        </w:rPr>
        <w:t> </w:t>
      </w:r>
      <w:r>
        <w:rPr>
          <w:w w:val="110"/>
          <w:sz w:val="18"/>
        </w:rPr>
        <w:t>in</w:t>
      </w:r>
      <w:r>
        <w:rPr>
          <w:spacing w:val="-1"/>
          <w:w w:val="110"/>
          <w:sz w:val="18"/>
        </w:rPr>
        <w:t> </w:t>
      </w:r>
      <w:r>
        <w:rPr>
          <w:w w:val="110"/>
          <w:sz w:val="18"/>
        </w:rPr>
        <w:t>the</w:t>
      </w:r>
      <w:r>
        <w:rPr>
          <w:spacing w:val="-1"/>
          <w:w w:val="110"/>
          <w:sz w:val="18"/>
        </w:rPr>
        <w:t> </w:t>
      </w:r>
      <w:r>
        <w:rPr>
          <w:w w:val="110"/>
          <w:sz w:val="18"/>
        </w:rPr>
        <w:t>Energy</w:t>
      </w:r>
      <w:r>
        <w:rPr>
          <w:spacing w:val="-1"/>
          <w:w w:val="110"/>
          <w:sz w:val="18"/>
        </w:rPr>
        <w:t> </w:t>
      </w:r>
      <w:r>
        <w:rPr>
          <w:w w:val="110"/>
          <w:sz w:val="18"/>
        </w:rPr>
        <w:t>Management</w:t>
      </w:r>
      <w:r>
        <w:rPr>
          <w:spacing w:val="-1"/>
          <w:w w:val="110"/>
          <w:sz w:val="18"/>
        </w:rPr>
        <w:t> </w:t>
      </w:r>
      <w:r>
        <w:rPr>
          <w:w w:val="110"/>
          <w:sz w:val="18"/>
        </w:rPr>
        <w:t>division.</w:t>
      </w:r>
    </w:p>
    <w:p>
      <w:pPr>
        <w:pStyle w:val="ListParagraph"/>
        <w:numPr>
          <w:ilvl w:val="0"/>
          <w:numId w:val="56"/>
        </w:numPr>
        <w:tabs>
          <w:tab w:pos="1094" w:val="left" w:leader="none"/>
          <w:tab w:pos="1097" w:val="left" w:leader="none"/>
        </w:tabs>
        <w:spacing w:line="213" w:lineRule="auto" w:before="0" w:after="0"/>
        <w:ind w:left="1097" w:right="788" w:hanging="173"/>
        <w:jc w:val="both"/>
        <w:rPr>
          <w:sz w:val="18"/>
        </w:rPr>
      </w:pPr>
      <w:r>
        <w:rPr>
          <w:w w:val="110"/>
          <w:sz w:val="18"/>
        </w:rPr>
        <w:t>The</w:t>
      </w:r>
      <w:r>
        <w:rPr>
          <w:w w:val="110"/>
          <w:sz w:val="18"/>
        </w:rPr>
        <w:t> 4-H</w:t>
      </w:r>
      <w:r>
        <w:rPr>
          <w:w w:val="110"/>
          <w:sz w:val="18"/>
        </w:rPr>
        <w:t> members</w:t>
      </w:r>
      <w:r>
        <w:rPr>
          <w:w w:val="110"/>
          <w:sz w:val="18"/>
        </w:rPr>
        <w:t> must</w:t>
      </w:r>
      <w:r>
        <w:rPr>
          <w:w w:val="110"/>
          <w:sz w:val="18"/>
        </w:rPr>
        <w:t> be</w:t>
      </w:r>
      <w:r>
        <w:rPr>
          <w:w w:val="110"/>
          <w:sz w:val="18"/>
        </w:rPr>
        <w:t> currently</w:t>
      </w:r>
      <w:r>
        <w:rPr>
          <w:w w:val="110"/>
          <w:sz w:val="18"/>
        </w:rPr>
        <w:t> enrolled</w:t>
      </w:r>
      <w:r>
        <w:rPr>
          <w:w w:val="110"/>
          <w:sz w:val="18"/>
        </w:rPr>
        <w:t> in</w:t>
      </w:r>
      <w:r>
        <w:rPr>
          <w:w w:val="110"/>
          <w:sz w:val="18"/>
        </w:rPr>
        <w:t> the</w:t>
      </w:r>
      <w:r>
        <w:rPr>
          <w:w w:val="110"/>
          <w:sz w:val="18"/>
        </w:rPr>
        <w:t> 4-H</w:t>
      </w:r>
      <w:r>
        <w:rPr>
          <w:w w:val="110"/>
          <w:sz w:val="18"/>
        </w:rPr>
        <w:t> STEM</w:t>
      </w:r>
      <w:r>
        <w:rPr>
          <w:w w:val="110"/>
          <w:sz w:val="18"/>
        </w:rPr>
        <w:t> project</w:t>
      </w:r>
      <w:r>
        <w:rPr>
          <w:w w:val="110"/>
          <w:sz w:val="18"/>
        </w:rPr>
        <w:t> to exhibit in this division.</w:t>
      </w:r>
    </w:p>
    <w:p>
      <w:pPr>
        <w:pStyle w:val="ListParagraph"/>
        <w:numPr>
          <w:ilvl w:val="0"/>
          <w:numId w:val="56"/>
        </w:numPr>
        <w:tabs>
          <w:tab w:pos="1094" w:val="left" w:leader="none"/>
          <w:tab w:pos="1097" w:val="left" w:leader="none"/>
        </w:tabs>
        <w:spacing w:line="213" w:lineRule="auto" w:before="0" w:after="0"/>
        <w:ind w:left="1097" w:right="788" w:hanging="173"/>
        <w:jc w:val="both"/>
        <w:rPr>
          <w:sz w:val="18"/>
        </w:rPr>
      </w:pPr>
      <w:r>
        <w:rPr>
          <w:w w:val="110"/>
          <w:sz w:val="18"/>
        </w:rPr>
        <w:t>Each</w:t>
      </w:r>
      <w:r>
        <w:rPr>
          <w:spacing w:val="-2"/>
          <w:w w:val="110"/>
          <w:sz w:val="18"/>
        </w:rPr>
        <w:t> </w:t>
      </w:r>
      <w:r>
        <w:rPr>
          <w:w w:val="110"/>
          <w:sz w:val="18"/>
        </w:rPr>
        <w:t>exhibitor</w:t>
      </w:r>
      <w:r>
        <w:rPr>
          <w:spacing w:val="-2"/>
          <w:w w:val="110"/>
          <w:sz w:val="18"/>
        </w:rPr>
        <w:t> </w:t>
      </w:r>
      <w:r>
        <w:rPr>
          <w:w w:val="110"/>
          <w:sz w:val="18"/>
        </w:rPr>
        <w:t>may</w:t>
      </w:r>
      <w:r>
        <w:rPr>
          <w:spacing w:val="-2"/>
          <w:w w:val="110"/>
          <w:sz w:val="18"/>
        </w:rPr>
        <w:t> </w:t>
      </w:r>
      <w:r>
        <w:rPr>
          <w:w w:val="110"/>
          <w:sz w:val="18"/>
        </w:rPr>
        <w:t>enter</w:t>
      </w:r>
      <w:r>
        <w:rPr>
          <w:spacing w:val="-2"/>
          <w:w w:val="110"/>
          <w:sz w:val="18"/>
        </w:rPr>
        <w:t> </w:t>
      </w:r>
      <w:r>
        <w:rPr>
          <w:w w:val="110"/>
          <w:sz w:val="18"/>
        </w:rPr>
        <w:t>one</w:t>
      </w:r>
      <w:r>
        <w:rPr>
          <w:spacing w:val="-2"/>
          <w:w w:val="110"/>
          <w:sz w:val="18"/>
        </w:rPr>
        <w:t> </w:t>
      </w:r>
      <w:r>
        <w:rPr>
          <w:w w:val="110"/>
          <w:sz w:val="18"/>
        </w:rPr>
        <w:t>exhibit</w:t>
      </w:r>
      <w:r>
        <w:rPr>
          <w:spacing w:val="-2"/>
          <w:w w:val="110"/>
          <w:sz w:val="18"/>
        </w:rPr>
        <w:t> </w:t>
      </w:r>
      <w:r>
        <w:rPr>
          <w:w w:val="110"/>
          <w:sz w:val="18"/>
        </w:rPr>
        <w:t>per</w:t>
      </w:r>
      <w:r>
        <w:rPr>
          <w:spacing w:val="-2"/>
          <w:w w:val="110"/>
          <w:sz w:val="18"/>
        </w:rPr>
        <w:t> </w:t>
      </w:r>
      <w:r>
        <w:rPr>
          <w:w w:val="110"/>
          <w:sz w:val="18"/>
        </w:rPr>
        <w:t>class.</w:t>
      </w:r>
      <w:r>
        <w:rPr>
          <w:spacing w:val="-2"/>
          <w:w w:val="110"/>
          <w:sz w:val="18"/>
        </w:rPr>
        <w:t> </w:t>
      </w:r>
      <w:r>
        <w:rPr>
          <w:w w:val="110"/>
          <w:sz w:val="18"/>
        </w:rPr>
        <w:t>The</w:t>
      </w:r>
      <w:r>
        <w:rPr>
          <w:spacing w:val="-2"/>
          <w:w w:val="110"/>
          <w:sz w:val="18"/>
        </w:rPr>
        <w:t> </w:t>
      </w:r>
      <w:r>
        <w:rPr>
          <w:w w:val="110"/>
          <w:sz w:val="18"/>
        </w:rPr>
        <w:t>exhibit</w:t>
      </w:r>
      <w:r>
        <w:rPr>
          <w:spacing w:val="-2"/>
          <w:w w:val="110"/>
          <w:sz w:val="18"/>
        </w:rPr>
        <w:t> </w:t>
      </w:r>
      <w:r>
        <w:rPr>
          <w:w w:val="110"/>
          <w:sz w:val="18"/>
        </w:rPr>
        <w:t>must</w:t>
      </w:r>
      <w:r>
        <w:rPr>
          <w:spacing w:val="-2"/>
          <w:w w:val="110"/>
          <w:sz w:val="18"/>
        </w:rPr>
        <w:t> </w:t>
      </w:r>
      <w:r>
        <w:rPr>
          <w:w w:val="110"/>
          <w:sz w:val="18"/>
        </w:rPr>
        <w:t>have</w:t>
      </w:r>
      <w:r>
        <w:rPr>
          <w:spacing w:val="-2"/>
          <w:w w:val="110"/>
          <w:sz w:val="18"/>
        </w:rPr>
        <w:t> </w:t>
      </w:r>
      <w:r>
        <w:rPr>
          <w:w w:val="110"/>
          <w:sz w:val="18"/>
        </w:rPr>
        <w:t>been completed during the current 4-H year.</w:t>
      </w:r>
    </w:p>
    <w:p>
      <w:pPr>
        <w:pStyle w:val="ListParagraph"/>
        <w:numPr>
          <w:ilvl w:val="0"/>
          <w:numId w:val="56"/>
        </w:numPr>
        <w:tabs>
          <w:tab w:pos="1094" w:val="left" w:leader="none"/>
          <w:tab w:pos="1097" w:val="left" w:leader="none"/>
        </w:tabs>
        <w:spacing w:line="213" w:lineRule="auto" w:before="0" w:after="0"/>
        <w:ind w:left="1097" w:right="788" w:hanging="173"/>
        <w:jc w:val="both"/>
        <w:rPr>
          <w:sz w:val="18"/>
        </w:rPr>
      </w:pPr>
      <w:r>
        <w:rPr>
          <w:w w:val="110"/>
          <w:sz w:val="18"/>
        </w:rPr>
        <w:t>Educational</w:t>
      </w:r>
      <w:r>
        <w:rPr>
          <w:w w:val="110"/>
          <w:sz w:val="18"/>
        </w:rPr>
        <w:t> display</w:t>
      </w:r>
      <w:r>
        <w:rPr>
          <w:w w:val="110"/>
          <w:sz w:val="18"/>
        </w:rPr>
        <w:t> boards,</w:t>
      </w:r>
      <w:r>
        <w:rPr>
          <w:w w:val="110"/>
          <w:sz w:val="18"/>
        </w:rPr>
        <w:t> poster,</w:t>
      </w:r>
      <w:r>
        <w:rPr>
          <w:w w:val="110"/>
          <w:sz w:val="18"/>
        </w:rPr>
        <w:t> and</w:t>
      </w:r>
      <w:r>
        <w:rPr>
          <w:w w:val="110"/>
          <w:sz w:val="18"/>
        </w:rPr>
        <w:t> notebooks</w:t>
      </w:r>
      <w:r>
        <w:rPr>
          <w:w w:val="110"/>
          <w:sz w:val="18"/>
        </w:rPr>
        <w:t> should</w:t>
      </w:r>
      <w:r>
        <w:rPr>
          <w:w w:val="110"/>
          <w:sz w:val="18"/>
        </w:rPr>
        <w:t> be</w:t>
      </w:r>
      <w:r>
        <w:rPr>
          <w:w w:val="110"/>
          <w:sz w:val="18"/>
        </w:rPr>
        <w:t> creative</w:t>
      </w:r>
      <w:r>
        <w:rPr>
          <w:w w:val="110"/>
          <w:sz w:val="18"/>
        </w:rPr>
        <w:t> and showcase</w:t>
      </w:r>
      <w:r>
        <w:rPr>
          <w:w w:val="110"/>
          <w:sz w:val="18"/>
        </w:rPr>
        <w:t> details</w:t>
      </w:r>
      <w:r>
        <w:rPr>
          <w:w w:val="110"/>
          <w:sz w:val="18"/>
        </w:rPr>
        <w:t> about</w:t>
      </w:r>
      <w:r>
        <w:rPr>
          <w:w w:val="110"/>
          <w:sz w:val="18"/>
        </w:rPr>
        <w:t> the</w:t>
      </w:r>
      <w:r>
        <w:rPr>
          <w:w w:val="110"/>
          <w:sz w:val="18"/>
        </w:rPr>
        <w:t> knowledge</w:t>
      </w:r>
      <w:r>
        <w:rPr>
          <w:w w:val="110"/>
          <w:sz w:val="18"/>
        </w:rPr>
        <w:t> learned</w:t>
      </w:r>
      <w:r>
        <w:rPr>
          <w:w w:val="110"/>
          <w:sz w:val="18"/>
        </w:rPr>
        <w:t> in</w:t>
      </w:r>
      <w:r>
        <w:rPr>
          <w:w w:val="110"/>
          <w:sz w:val="18"/>
        </w:rPr>
        <w:t> the</w:t>
      </w:r>
      <w:r>
        <w:rPr>
          <w:w w:val="110"/>
          <w:sz w:val="18"/>
        </w:rPr>
        <w:t> computer</w:t>
      </w:r>
      <w:r>
        <w:rPr>
          <w:w w:val="110"/>
          <w:sz w:val="18"/>
        </w:rPr>
        <w:t> project. Value</w:t>
      </w:r>
      <w:r>
        <w:rPr>
          <w:w w:val="110"/>
          <w:sz w:val="18"/>
        </w:rPr>
        <w:t> is</w:t>
      </w:r>
      <w:r>
        <w:rPr>
          <w:w w:val="110"/>
          <w:sz w:val="18"/>
        </w:rPr>
        <w:t> placed</w:t>
      </w:r>
      <w:r>
        <w:rPr>
          <w:w w:val="110"/>
          <w:sz w:val="18"/>
        </w:rPr>
        <w:t> on</w:t>
      </w:r>
      <w:r>
        <w:rPr>
          <w:w w:val="110"/>
          <w:sz w:val="18"/>
        </w:rPr>
        <w:t> youth</w:t>
      </w:r>
      <w:r>
        <w:rPr>
          <w:w w:val="110"/>
          <w:sz w:val="18"/>
        </w:rPr>
        <w:t> who</w:t>
      </w:r>
      <w:r>
        <w:rPr>
          <w:w w:val="110"/>
          <w:sz w:val="18"/>
        </w:rPr>
        <w:t> can</w:t>
      </w:r>
      <w:r>
        <w:rPr>
          <w:w w:val="110"/>
          <w:sz w:val="18"/>
        </w:rPr>
        <w:t> demonstrate</w:t>
      </w:r>
      <w:r>
        <w:rPr>
          <w:w w:val="110"/>
          <w:sz w:val="18"/>
        </w:rPr>
        <w:t> how</w:t>
      </w:r>
      <w:r>
        <w:rPr>
          <w:w w:val="110"/>
          <w:sz w:val="18"/>
        </w:rPr>
        <w:t> their</w:t>
      </w:r>
      <w:r>
        <w:rPr>
          <w:w w:val="110"/>
          <w:sz w:val="18"/>
        </w:rPr>
        <w:t> skills</w:t>
      </w:r>
      <w:r>
        <w:rPr>
          <w:w w:val="110"/>
          <w:sz w:val="18"/>
        </w:rPr>
        <w:t> have increased while completing the project.</w:t>
      </w:r>
    </w:p>
    <w:p>
      <w:pPr>
        <w:pStyle w:val="ListParagraph"/>
        <w:numPr>
          <w:ilvl w:val="0"/>
          <w:numId w:val="56"/>
        </w:numPr>
        <w:tabs>
          <w:tab w:pos="1094" w:val="left" w:leader="none"/>
          <w:tab w:pos="1097" w:val="left" w:leader="none"/>
        </w:tabs>
        <w:spacing w:line="213" w:lineRule="auto" w:before="0" w:after="0"/>
        <w:ind w:left="1097" w:right="788" w:hanging="173"/>
        <w:jc w:val="both"/>
        <w:rPr>
          <w:sz w:val="18"/>
        </w:rPr>
      </w:pPr>
      <w:r>
        <w:rPr>
          <w:w w:val="110"/>
          <w:sz w:val="18"/>
        </w:rPr>
        <w:t>Each</w:t>
      </w:r>
      <w:r>
        <w:rPr>
          <w:spacing w:val="-3"/>
          <w:w w:val="110"/>
          <w:sz w:val="18"/>
        </w:rPr>
        <w:t> </w:t>
      </w:r>
      <w:r>
        <w:rPr>
          <w:w w:val="110"/>
          <w:sz w:val="18"/>
        </w:rPr>
        <w:t>exhibit</w:t>
      </w:r>
      <w:r>
        <w:rPr>
          <w:spacing w:val="-3"/>
          <w:w w:val="110"/>
          <w:sz w:val="18"/>
        </w:rPr>
        <w:t> </w:t>
      </w:r>
      <w:r>
        <w:rPr>
          <w:w w:val="110"/>
          <w:sz w:val="18"/>
        </w:rPr>
        <w:t>will</w:t>
      </w:r>
      <w:r>
        <w:rPr>
          <w:spacing w:val="-3"/>
          <w:w w:val="110"/>
          <w:sz w:val="18"/>
        </w:rPr>
        <w:t> </w:t>
      </w:r>
      <w:r>
        <w:rPr>
          <w:w w:val="110"/>
          <w:sz w:val="18"/>
        </w:rPr>
        <w:t>be</w:t>
      </w:r>
      <w:r>
        <w:rPr>
          <w:spacing w:val="-3"/>
          <w:w w:val="110"/>
          <w:sz w:val="18"/>
        </w:rPr>
        <w:t> </w:t>
      </w:r>
      <w:r>
        <w:rPr>
          <w:w w:val="110"/>
          <w:sz w:val="18"/>
        </w:rPr>
        <w:t>judged</w:t>
      </w:r>
      <w:r>
        <w:rPr>
          <w:spacing w:val="-3"/>
          <w:w w:val="110"/>
          <w:sz w:val="18"/>
        </w:rPr>
        <w:t> </w:t>
      </w:r>
      <w:r>
        <w:rPr>
          <w:w w:val="110"/>
          <w:sz w:val="18"/>
        </w:rPr>
        <w:t>on</w:t>
      </w:r>
      <w:r>
        <w:rPr>
          <w:spacing w:val="-3"/>
          <w:w w:val="110"/>
          <w:sz w:val="18"/>
        </w:rPr>
        <w:t> </w:t>
      </w:r>
      <w:r>
        <w:rPr>
          <w:w w:val="110"/>
          <w:sz w:val="18"/>
        </w:rPr>
        <w:t>uniqueness,</w:t>
      </w:r>
      <w:r>
        <w:rPr>
          <w:spacing w:val="-3"/>
          <w:w w:val="110"/>
          <w:sz w:val="18"/>
        </w:rPr>
        <w:t> </w:t>
      </w:r>
      <w:r>
        <w:rPr>
          <w:w w:val="110"/>
          <w:sz w:val="18"/>
        </w:rPr>
        <w:t>creativity,</w:t>
      </w:r>
      <w:r>
        <w:rPr>
          <w:spacing w:val="-3"/>
          <w:w w:val="110"/>
          <w:sz w:val="18"/>
        </w:rPr>
        <w:t> </w:t>
      </w:r>
      <w:r>
        <w:rPr>
          <w:w w:val="110"/>
          <w:sz w:val="18"/>
        </w:rPr>
        <w:t>neatness,</w:t>
      </w:r>
      <w:r>
        <w:rPr>
          <w:spacing w:val="-3"/>
          <w:w w:val="110"/>
          <w:sz w:val="18"/>
        </w:rPr>
        <w:t> </w:t>
      </w:r>
      <w:r>
        <w:rPr>
          <w:w w:val="110"/>
          <w:sz w:val="18"/>
        </w:rPr>
        <w:t>accuracy</w:t>
      </w:r>
      <w:r>
        <w:rPr>
          <w:spacing w:val="-3"/>
          <w:w w:val="110"/>
          <w:sz w:val="18"/>
        </w:rPr>
        <w:t> </w:t>
      </w:r>
      <w:r>
        <w:rPr>
          <w:w w:val="110"/>
          <w:sz w:val="18"/>
        </w:rPr>
        <w:t>of material, knowledge gained, and content.</w:t>
      </w:r>
    </w:p>
    <w:p>
      <w:pPr>
        <w:pStyle w:val="ListParagraph"/>
        <w:numPr>
          <w:ilvl w:val="0"/>
          <w:numId w:val="56"/>
        </w:numPr>
        <w:tabs>
          <w:tab w:pos="1094" w:val="left" w:leader="none"/>
          <w:tab w:pos="1097" w:val="left" w:leader="none"/>
        </w:tabs>
        <w:spacing w:line="213" w:lineRule="auto" w:before="0" w:after="0"/>
        <w:ind w:left="1097" w:right="788" w:hanging="173"/>
        <w:jc w:val="both"/>
        <w:rPr>
          <w:sz w:val="18"/>
        </w:rPr>
      </w:pPr>
      <w:r>
        <w:rPr>
          <w:w w:val="110"/>
          <w:sz w:val="18"/>
        </w:rPr>
        <w:t>Follow</w:t>
      </w:r>
      <w:r>
        <w:rPr>
          <w:w w:val="110"/>
          <w:sz w:val="18"/>
        </w:rPr>
        <w:t> copyright</w:t>
      </w:r>
      <w:r>
        <w:rPr>
          <w:w w:val="110"/>
          <w:sz w:val="18"/>
        </w:rPr>
        <w:t> laws,</w:t>
      </w:r>
      <w:r>
        <w:rPr>
          <w:w w:val="110"/>
          <w:sz w:val="18"/>
        </w:rPr>
        <w:t> as</w:t>
      </w:r>
      <w:r>
        <w:rPr>
          <w:w w:val="110"/>
          <w:sz w:val="18"/>
        </w:rPr>
        <w:t> explained</w:t>
      </w:r>
      <w:r>
        <w:rPr>
          <w:w w:val="110"/>
          <w:sz w:val="18"/>
        </w:rPr>
        <w:t> in</w:t>
      </w:r>
      <w:r>
        <w:rPr>
          <w:w w:val="110"/>
          <w:sz w:val="18"/>
        </w:rPr>
        <w:t> the</w:t>
      </w:r>
      <w:r>
        <w:rPr>
          <w:w w:val="110"/>
          <w:sz w:val="18"/>
        </w:rPr>
        <w:t> General</w:t>
      </w:r>
      <w:r>
        <w:rPr>
          <w:w w:val="110"/>
          <w:sz w:val="18"/>
        </w:rPr>
        <w:t> Rules,</w:t>
      </w:r>
      <w:r>
        <w:rPr>
          <w:w w:val="110"/>
          <w:sz w:val="18"/>
        </w:rPr>
        <w:t> as</w:t>
      </w:r>
      <w:r>
        <w:rPr>
          <w:w w:val="110"/>
          <w:sz w:val="18"/>
        </w:rPr>
        <w:t> you</w:t>
      </w:r>
      <w:r>
        <w:rPr>
          <w:w w:val="110"/>
          <w:sz w:val="18"/>
        </w:rPr>
        <w:t> are preparing your exhibits. Sources of scientiﬁc information must be cited on the</w:t>
      </w:r>
      <w:r>
        <w:rPr>
          <w:w w:val="110"/>
          <w:sz w:val="18"/>
        </w:rPr>
        <w:t> front</w:t>
      </w:r>
      <w:r>
        <w:rPr>
          <w:w w:val="110"/>
          <w:sz w:val="18"/>
        </w:rPr>
        <w:t> of</w:t>
      </w:r>
      <w:r>
        <w:rPr>
          <w:w w:val="110"/>
          <w:sz w:val="18"/>
        </w:rPr>
        <w:t> your</w:t>
      </w:r>
      <w:r>
        <w:rPr>
          <w:w w:val="110"/>
          <w:sz w:val="18"/>
        </w:rPr>
        <w:t> exhibit,</w:t>
      </w:r>
      <w:r>
        <w:rPr>
          <w:w w:val="110"/>
          <w:sz w:val="18"/>
        </w:rPr>
        <w:t> including</w:t>
      </w:r>
      <w:r>
        <w:rPr>
          <w:w w:val="110"/>
          <w:sz w:val="18"/>
        </w:rPr>
        <w:t> all</w:t>
      </w:r>
      <w:r>
        <w:rPr>
          <w:w w:val="110"/>
          <w:sz w:val="18"/>
        </w:rPr>
        <w:t> posters</w:t>
      </w:r>
      <w:r>
        <w:rPr>
          <w:w w:val="110"/>
          <w:sz w:val="18"/>
        </w:rPr>
        <w:t> and</w:t>
      </w:r>
      <w:r>
        <w:rPr>
          <w:w w:val="110"/>
          <w:sz w:val="18"/>
        </w:rPr>
        <w:t> educational</w:t>
      </w:r>
      <w:r>
        <w:rPr>
          <w:w w:val="110"/>
          <w:sz w:val="18"/>
        </w:rPr>
        <w:t> display </w:t>
      </w:r>
      <w:r>
        <w:rPr>
          <w:spacing w:val="-2"/>
          <w:w w:val="110"/>
          <w:sz w:val="18"/>
        </w:rPr>
        <w:t>boards.</w:t>
      </w:r>
    </w:p>
    <w:p>
      <w:pPr>
        <w:pStyle w:val="ListParagraph"/>
        <w:numPr>
          <w:ilvl w:val="0"/>
          <w:numId w:val="56"/>
        </w:numPr>
        <w:tabs>
          <w:tab w:pos="1094" w:val="left" w:leader="none"/>
          <w:tab w:pos="1097" w:val="left" w:leader="none"/>
        </w:tabs>
        <w:spacing w:line="213" w:lineRule="auto" w:before="0" w:after="0"/>
        <w:ind w:left="1097" w:right="788" w:hanging="173"/>
        <w:jc w:val="both"/>
        <w:rPr>
          <w:sz w:val="18"/>
        </w:rPr>
      </w:pPr>
      <w:r>
        <w:rPr>
          <w:w w:val="110"/>
          <w:sz w:val="18"/>
        </w:rPr>
        <w:t>For</w:t>
      </w:r>
      <w:r>
        <w:rPr>
          <w:spacing w:val="-4"/>
          <w:w w:val="110"/>
          <w:sz w:val="18"/>
        </w:rPr>
        <w:t> </w:t>
      </w:r>
      <w:r>
        <w:rPr>
          <w:w w:val="110"/>
          <w:sz w:val="18"/>
        </w:rPr>
        <w:t>notebooks,</w:t>
      </w:r>
      <w:r>
        <w:rPr>
          <w:spacing w:val="-4"/>
          <w:w w:val="110"/>
          <w:sz w:val="18"/>
        </w:rPr>
        <w:t> </w:t>
      </w:r>
      <w:r>
        <w:rPr>
          <w:w w:val="110"/>
          <w:sz w:val="18"/>
        </w:rPr>
        <w:t>display</w:t>
      </w:r>
      <w:r>
        <w:rPr>
          <w:spacing w:val="-4"/>
          <w:w w:val="110"/>
          <w:sz w:val="18"/>
        </w:rPr>
        <w:t> </w:t>
      </w:r>
      <w:r>
        <w:rPr>
          <w:w w:val="110"/>
          <w:sz w:val="18"/>
        </w:rPr>
        <w:t>boards,</w:t>
      </w:r>
      <w:r>
        <w:rPr>
          <w:spacing w:val="-4"/>
          <w:w w:val="110"/>
          <w:sz w:val="18"/>
        </w:rPr>
        <w:t> </w:t>
      </w:r>
      <w:r>
        <w:rPr>
          <w:w w:val="110"/>
          <w:sz w:val="18"/>
        </w:rPr>
        <w:t>posters,</w:t>
      </w:r>
      <w:r>
        <w:rPr>
          <w:spacing w:val="-4"/>
          <w:w w:val="110"/>
          <w:sz w:val="18"/>
        </w:rPr>
        <w:t> </w:t>
      </w:r>
      <w:r>
        <w:rPr>
          <w:w w:val="110"/>
          <w:sz w:val="18"/>
        </w:rPr>
        <w:t>no</w:t>
      </w:r>
      <w:r>
        <w:rPr>
          <w:spacing w:val="-4"/>
          <w:w w:val="110"/>
          <w:sz w:val="18"/>
        </w:rPr>
        <w:t> </w:t>
      </w:r>
      <w:r>
        <w:rPr>
          <w:w w:val="110"/>
          <w:sz w:val="18"/>
        </w:rPr>
        <w:t>additional</w:t>
      </w:r>
      <w:r>
        <w:rPr>
          <w:spacing w:val="-4"/>
          <w:w w:val="110"/>
          <w:sz w:val="18"/>
        </w:rPr>
        <w:t> </w:t>
      </w:r>
      <w:r>
        <w:rPr>
          <w:w w:val="110"/>
          <w:sz w:val="18"/>
        </w:rPr>
        <w:t>exhibit</w:t>
      </w:r>
      <w:r>
        <w:rPr>
          <w:spacing w:val="-4"/>
          <w:w w:val="110"/>
          <w:sz w:val="18"/>
        </w:rPr>
        <w:t> </w:t>
      </w:r>
      <w:r>
        <w:rPr>
          <w:w w:val="110"/>
          <w:sz w:val="18"/>
        </w:rPr>
        <w:t>information</w:t>
      </w:r>
      <w:r>
        <w:rPr>
          <w:spacing w:val="-4"/>
          <w:w w:val="110"/>
          <w:sz w:val="18"/>
        </w:rPr>
        <w:t> </w:t>
      </w:r>
      <w:r>
        <w:rPr>
          <w:w w:val="110"/>
          <w:sz w:val="18"/>
        </w:rPr>
        <w:t>is required.</w:t>
      </w:r>
      <w:r>
        <w:rPr>
          <w:spacing w:val="-5"/>
          <w:w w:val="110"/>
          <w:sz w:val="18"/>
        </w:rPr>
        <w:t> </w:t>
      </w:r>
      <w:r>
        <w:rPr>
          <w:w w:val="110"/>
          <w:sz w:val="18"/>
        </w:rPr>
        <w:t>No</w:t>
      </w:r>
      <w:r>
        <w:rPr>
          <w:spacing w:val="-5"/>
          <w:w w:val="110"/>
          <w:sz w:val="18"/>
        </w:rPr>
        <w:t> </w:t>
      </w:r>
      <w:r>
        <w:rPr>
          <w:w w:val="110"/>
          <w:sz w:val="18"/>
        </w:rPr>
        <w:t>manila</w:t>
      </w:r>
      <w:r>
        <w:rPr>
          <w:spacing w:val="-5"/>
          <w:w w:val="110"/>
          <w:sz w:val="18"/>
        </w:rPr>
        <w:t> </w:t>
      </w:r>
      <w:r>
        <w:rPr>
          <w:w w:val="110"/>
          <w:sz w:val="18"/>
        </w:rPr>
        <w:t>envelope</w:t>
      </w:r>
      <w:r>
        <w:rPr>
          <w:spacing w:val="-5"/>
          <w:w w:val="110"/>
          <w:sz w:val="18"/>
        </w:rPr>
        <w:t> </w:t>
      </w:r>
      <w:r>
        <w:rPr>
          <w:w w:val="110"/>
          <w:sz w:val="18"/>
        </w:rPr>
        <w:t>is</w:t>
      </w:r>
      <w:r>
        <w:rPr>
          <w:spacing w:val="-5"/>
          <w:w w:val="110"/>
          <w:sz w:val="18"/>
        </w:rPr>
        <w:t> </w:t>
      </w:r>
      <w:r>
        <w:rPr>
          <w:w w:val="110"/>
          <w:sz w:val="18"/>
        </w:rPr>
        <w:t>needed</w:t>
      </w:r>
      <w:r>
        <w:rPr>
          <w:spacing w:val="-5"/>
          <w:w w:val="110"/>
          <w:sz w:val="18"/>
        </w:rPr>
        <w:t> </w:t>
      </w:r>
      <w:r>
        <w:rPr>
          <w:w w:val="110"/>
          <w:sz w:val="18"/>
        </w:rPr>
        <w:t>for</w:t>
      </w:r>
      <w:r>
        <w:rPr>
          <w:spacing w:val="-5"/>
          <w:w w:val="110"/>
          <w:sz w:val="18"/>
        </w:rPr>
        <w:t> </w:t>
      </w:r>
      <w:r>
        <w:rPr>
          <w:w w:val="110"/>
          <w:sz w:val="18"/>
        </w:rPr>
        <w:t>this</w:t>
      </w:r>
      <w:r>
        <w:rPr>
          <w:spacing w:val="-5"/>
          <w:w w:val="110"/>
          <w:sz w:val="18"/>
        </w:rPr>
        <w:t> </w:t>
      </w:r>
      <w:r>
        <w:rPr>
          <w:w w:val="110"/>
          <w:sz w:val="18"/>
        </w:rPr>
        <w:t>exhibits,</w:t>
      </w:r>
      <w:r>
        <w:rPr>
          <w:spacing w:val="-5"/>
          <w:w w:val="110"/>
          <w:sz w:val="18"/>
        </w:rPr>
        <w:t> </w:t>
      </w:r>
      <w:r>
        <w:rPr>
          <w:w w:val="110"/>
          <w:sz w:val="18"/>
        </w:rPr>
        <w:t>as</w:t>
      </w:r>
      <w:r>
        <w:rPr>
          <w:spacing w:val="-5"/>
          <w:w w:val="110"/>
          <w:sz w:val="18"/>
        </w:rPr>
        <w:t> </w:t>
      </w:r>
      <w:r>
        <w:rPr>
          <w:w w:val="110"/>
          <w:sz w:val="18"/>
        </w:rPr>
        <w:t>in</w:t>
      </w:r>
      <w:r>
        <w:rPr>
          <w:spacing w:val="-5"/>
          <w:w w:val="110"/>
          <w:sz w:val="18"/>
        </w:rPr>
        <w:t> </w:t>
      </w:r>
      <w:r>
        <w:rPr>
          <w:w w:val="110"/>
          <w:sz w:val="18"/>
        </w:rPr>
        <w:t>some</w:t>
      </w:r>
      <w:r>
        <w:rPr>
          <w:spacing w:val="-5"/>
          <w:w w:val="110"/>
          <w:sz w:val="18"/>
        </w:rPr>
        <w:t> </w:t>
      </w:r>
      <w:r>
        <w:rPr>
          <w:w w:val="110"/>
          <w:sz w:val="18"/>
        </w:rPr>
        <w:t>phases of Space Tech.</w:t>
      </w:r>
    </w:p>
    <w:p>
      <w:pPr>
        <w:pStyle w:val="ListParagraph"/>
        <w:numPr>
          <w:ilvl w:val="0"/>
          <w:numId w:val="56"/>
        </w:numPr>
        <w:tabs>
          <w:tab w:pos="1094" w:val="left" w:leader="none"/>
          <w:tab w:pos="1097" w:val="left" w:leader="none"/>
        </w:tabs>
        <w:spacing w:line="213" w:lineRule="auto" w:before="0" w:after="0"/>
        <w:ind w:left="1097" w:right="788" w:hanging="173"/>
        <w:jc w:val="both"/>
        <w:rPr>
          <w:sz w:val="18"/>
        </w:rPr>
      </w:pPr>
      <w:r>
        <w:rPr>
          <w:w w:val="110"/>
          <w:sz w:val="18"/>
        </w:rPr>
        <w:t>Educational</w:t>
      </w:r>
      <w:r>
        <w:rPr>
          <w:spacing w:val="-2"/>
          <w:w w:val="110"/>
          <w:sz w:val="18"/>
        </w:rPr>
        <w:t> </w:t>
      </w:r>
      <w:r>
        <w:rPr>
          <w:w w:val="110"/>
          <w:sz w:val="18"/>
        </w:rPr>
        <w:t>displays</w:t>
      </w:r>
      <w:r>
        <w:rPr>
          <w:spacing w:val="-2"/>
          <w:w w:val="110"/>
          <w:sz w:val="18"/>
        </w:rPr>
        <w:t> </w:t>
      </w:r>
      <w:r>
        <w:rPr>
          <w:w w:val="110"/>
          <w:sz w:val="18"/>
        </w:rPr>
        <w:t>and</w:t>
      </w:r>
      <w:r>
        <w:rPr>
          <w:spacing w:val="-2"/>
          <w:w w:val="110"/>
          <w:sz w:val="18"/>
        </w:rPr>
        <w:t> </w:t>
      </w:r>
      <w:r>
        <w:rPr>
          <w:w w:val="110"/>
          <w:sz w:val="18"/>
        </w:rPr>
        <w:t>posters</w:t>
      </w:r>
      <w:r>
        <w:rPr>
          <w:spacing w:val="-2"/>
          <w:w w:val="110"/>
          <w:sz w:val="18"/>
        </w:rPr>
        <w:t> </w:t>
      </w:r>
      <w:r>
        <w:rPr>
          <w:w w:val="110"/>
          <w:sz w:val="18"/>
        </w:rPr>
        <w:t>are</w:t>
      </w:r>
      <w:r>
        <w:rPr>
          <w:spacing w:val="-2"/>
          <w:w w:val="110"/>
          <w:sz w:val="18"/>
        </w:rPr>
        <w:t> </w:t>
      </w:r>
      <w:r>
        <w:rPr>
          <w:w w:val="110"/>
          <w:sz w:val="18"/>
        </w:rPr>
        <w:t>not</w:t>
      </w:r>
      <w:r>
        <w:rPr>
          <w:spacing w:val="-2"/>
          <w:w w:val="110"/>
          <w:sz w:val="18"/>
        </w:rPr>
        <w:t> </w:t>
      </w:r>
      <w:r>
        <w:rPr>
          <w:w w:val="110"/>
          <w:sz w:val="18"/>
        </w:rPr>
        <w:t>to</w:t>
      </w:r>
      <w:r>
        <w:rPr>
          <w:spacing w:val="-2"/>
          <w:w w:val="110"/>
          <w:sz w:val="18"/>
        </w:rPr>
        <w:t> </w:t>
      </w:r>
      <w:r>
        <w:rPr>
          <w:w w:val="110"/>
          <w:sz w:val="18"/>
        </w:rPr>
        <w:t>exceed</w:t>
      </w:r>
      <w:r>
        <w:rPr>
          <w:spacing w:val="-2"/>
          <w:w w:val="110"/>
          <w:sz w:val="18"/>
        </w:rPr>
        <w:t> </w:t>
      </w:r>
      <w:r>
        <w:rPr>
          <w:w w:val="110"/>
          <w:sz w:val="18"/>
        </w:rPr>
        <w:t>a</w:t>
      </w:r>
      <w:r>
        <w:rPr>
          <w:spacing w:val="-2"/>
          <w:w w:val="110"/>
          <w:sz w:val="18"/>
        </w:rPr>
        <w:t> </w:t>
      </w:r>
      <w:r>
        <w:rPr>
          <w:w w:val="110"/>
          <w:sz w:val="18"/>
        </w:rPr>
        <w:t>standard</w:t>
      </w:r>
      <w:r>
        <w:rPr>
          <w:spacing w:val="-2"/>
          <w:w w:val="110"/>
          <w:sz w:val="18"/>
        </w:rPr>
        <w:t> </w:t>
      </w:r>
      <w:r>
        <w:rPr>
          <w:w w:val="110"/>
          <w:sz w:val="18"/>
        </w:rPr>
        <w:t>size</w:t>
      </w:r>
      <w:r>
        <w:rPr>
          <w:spacing w:val="-2"/>
          <w:w w:val="110"/>
          <w:sz w:val="18"/>
        </w:rPr>
        <w:t> </w:t>
      </w:r>
      <w:r>
        <w:rPr>
          <w:w w:val="110"/>
          <w:sz w:val="18"/>
        </w:rPr>
        <w:t>3'x4'</w:t>
      </w:r>
      <w:r>
        <w:rPr>
          <w:spacing w:val="-2"/>
          <w:w w:val="110"/>
          <w:sz w:val="18"/>
        </w:rPr>
        <w:t> </w:t>
      </w:r>
      <w:r>
        <w:rPr>
          <w:w w:val="110"/>
          <w:sz w:val="18"/>
        </w:rPr>
        <w:t>tri- fold</w:t>
      </w:r>
      <w:r>
        <w:rPr>
          <w:w w:val="110"/>
          <w:sz w:val="18"/>
        </w:rPr>
        <w:t> display</w:t>
      </w:r>
      <w:r>
        <w:rPr>
          <w:w w:val="110"/>
          <w:sz w:val="18"/>
        </w:rPr>
        <w:t> board,</w:t>
      </w:r>
      <w:r>
        <w:rPr>
          <w:w w:val="110"/>
          <w:sz w:val="18"/>
        </w:rPr>
        <w:t> or</w:t>
      </w:r>
      <w:r>
        <w:rPr>
          <w:w w:val="110"/>
          <w:sz w:val="18"/>
        </w:rPr>
        <w:t> 22"x30"</w:t>
      </w:r>
      <w:r>
        <w:rPr>
          <w:w w:val="110"/>
          <w:sz w:val="18"/>
        </w:rPr>
        <w:t> poster.</w:t>
      </w:r>
      <w:r>
        <w:rPr>
          <w:w w:val="110"/>
          <w:sz w:val="18"/>
        </w:rPr>
        <w:t> Any</w:t>
      </w:r>
      <w:r>
        <w:rPr>
          <w:w w:val="110"/>
          <w:sz w:val="18"/>
        </w:rPr>
        <w:t> three-dimensional</w:t>
      </w:r>
      <w:r>
        <w:rPr>
          <w:w w:val="110"/>
          <w:sz w:val="18"/>
        </w:rPr>
        <w:t> display exhibits may not be thicker than 1".</w:t>
      </w:r>
    </w:p>
    <w:p>
      <w:pPr>
        <w:pStyle w:val="ListParagraph"/>
        <w:numPr>
          <w:ilvl w:val="0"/>
          <w:numId w:val="56"/>
        </w:numPr>
        <w:tabs>
          <w:tab w:pos="1095" w:val="left" w:leader="none"/>
        </w:tabs>
        <w:spacing w:line="187" w:lineRule="exact" w:before="0" w:after="0"/>
        <w:ind w:left="1095" w:right="0" w:hanging="170"/>
        <w:jc w:val="both"/>
        <w:rPr>
          <w:sz w:val="18"/>
        </w:rPr>
      </w:pPr>
      <w:r>
        <w:rPr>
          <w:spacing w:val="-2"/>
          <w:w w:val="110"/>
          <w:sz w:val="18"/>
        </w:rPr>
        <w:t>Project</w:t>
      </w:r>
      <w:r>
        <w:rPr>
          <w:spacing w:val="-5"/>
          <w:w w:val="110"/>
          <w:sz w:val="18"/>
        </w:rPr>
        <w:t> </w:t>
      </w:r>
      <w:r>
        <w:rPr>
          <w:spacing w:val="-2"/>
          <w:w w:val="110"/>
          <w:sz w:val="18"/>
        </w:rPr>
        <w:t>notebooks</w:t>
      </w:r>
      <w:r>
        <w:rPr>
          <w:spacing w:val="-4"/>
          <w:w w:val="110"/>
          <w:sz w:val="18"/>
        </w:rPr>
        <w:t> </w:t>
      </w:r>
      <w:r>
        <w:rPr>
          <w:spacing w:val="-2"/>
          <w:w w:val="110"/>
          <w:sz w:val="18"/>
        </w:rPr>
        <w:t>must</w:t>
      </w:r>
      <w:r>
        <w:rPr>
          <w:spacing w:val="-5"/>
          <w:w w:val="110"/>
          <w:sz w:val="18"/>
        </w:rPr>
        <w:t> </w:t>
      </w:r>
      <w:r>
        <w:rPr>
          <w:spacing w:val="-2"/>
          <w:w w:val="110"/>
          <w:sz w:val="18"/>
        </w:rPr>
        <w:t>be</w:t>
      </w:r>
      <w:r>
        <w:rPr>
          <w:spacing w:val="-4"/>
          <w:w w:val="110"/>
          <w:sz w:val="18"/>
        </w:rPr>
        <w:t> </w:t>
      </w:r>
      <w:r>
        <w:rPr>
          <w:spacing w:val="-2"/>
          <w:w w:val="110"/>
          <w:sz w:val="18"/>
        </w:rPr>
        <w:t>organized</w:t>
      </w:r>
      <w:r>
        <w:rPr>
          <w:spacing w:val="-5"/>
          <w:w w:val="110"/>
          <w:sz w:val="18"/>
        </w:rPr>
        <w:t> </w:t>
      </w:r>
      <w:r>
        <w:rPr>
          <w:spacing w:val="-2"/>
          <w:w w:val="110"/>
          <w:sz w:val="18"/>
        </w:rPr>
        <w:t>in</w:t>
      </w:r>
      <w:r>
        <w:rPr>
          <w:spacing w:val="-4"/>
          <w:w w:val="110"/>
          <w:sz w:val="18"/>
        </w:rPr>
        <w:t> </w:t>
      </w:r>
      <w:r>
        <w:rPr>
          <w:spacing w:val="-2"/>
          <w:w w:val="110"/>
          <w:sz w:val="18"/>
        </w:rPr>
        <w:t>a</w:t>
      </w:r>
      <w:r>
        <w:rPr>
          <w:spacing w:val="-5"/>
          <w:w w:val="110"/>
          <w:sz w:val="18"/>
        </w:rPr>
        <w:t> </w:t>
      </w:r>
      <w:r>
        <w:rPr>
          <w:spacing w:val="-2"/>
          <w:w w:val="110"/>
          <w:sz w:val="18"/>
        </w:rPr>
        <w:t>3-ring</w:t>
      </w:r>
      <w:r>
        <w:rPr>
          <w:spacing w:val="-4"/>
          <w:w w:val="110"/>
          <w:sz w:val="18"/>
        </w:rPr>
        <w:t> </w:t>
      </w:r>
      <w:r>
        <w:rPr>
          <w:spacing w:val="-2"/>
          <w:w w:val="110"/>
          <w:sz w:val="18"/>
        </w:rPr>
        <w:t>binder.</w:t>
      </w:r>
    </w:p>
    <w:p>
      <w:pPr>
        <w:pStyle w:val="ListParagraph"/>
        <w:numPr>
          <w:ilvl w:val="0"/>
          <w:numId w:val="56"/>
        </w:numPr>
        <w:tabs>
          <w:tab w:pos="1097" w:val="left" w:leader="none"/>
          <w:tab w:pos="1136" w:val="left" w:leader="none"/>
        </w:tabs>
        <w:spacing w:line="213" w:lineRule="auto" w:before="0" w:after="0"/>
        <w:ind w:left="1097" w:right="788" w:hanging="279"/>
        <w:jc w:val="both"/>
        <w:rPr>
          <w:sz w:val="18"/>
        </w:rPr>
      </w:pPr>
      <w:r>
        <w:rPr>
          <w:w w:val="110"/>
          <w:sz w:val="18"/>
        </w:rPr>
        <w:t>Exhibitor’s</w:t>
      </w:r>
      <w:r>
        <w:rPr>
          <w:spacing w:val="20"/>
          <w:w w:val="110"/>
          <w:sz w:val="18"/>
        </w:rPr>
        <w:t> </w:t>
      </w:r>
      <w:r>
        <w:rPr>
          <w:w w:val="110"/>
          <w:sz w:val="18"/>
        </w:rPr>
        <w:t>name,</w:t>
      </w:r>
      <w:r>
        <w:rPr>
          <w:spacing w:val="-12"/>
          <w:w w:val="110"/>
          <w:sz w:val="18"/>
        </w:rPr>
        <w:t> </w:t>
      </w:r>
      <w:r>
        <w:rPr>
          <w:w w:val="110"/>
          <w:sz w:val="18"/>
        </w:rPr>
        <w:t>county,</w:t>
      </w:r>
      <w:r>
        <w:rPr>
          <w:spacing w:val="-11"/>
          <w:w w:val="110"/>
          <w:sz w:val="18"/>
        </w:rPr>
        <w:t> </w:t>
      </w:r>
      <w:r>
        <w:rPr>
          <w:w w:val="110"/>
          <w:sz w:val="18"/>
        </w:rPr>
        <w:t>4-H</w:t>
      </w:r>
      <w:r>
        <w:rPr>
          <w:spacing w:val="-11"/>
          <w:w w:val="110"/>
          <w:sz w:val="18"/>
        </w:rPr>
        <w:t> </w:t>
      </w:r>
      <w:r>
        <w:rPr>
          <w:w w:val="110"/>
          <w:sz w:val="18"/>
        </w:rPr>
        <w:t>age,</w:t>
      </w:r>
      <w:r>
        <w:rPr>
          <w:spacing w:val="-11"/>
          <w:w w:val="110"/>
          <w:sz w:val="18"/>
        </w:rPr>
        <w:t> </w:t>
      </w:r>
      <w:r>
        <w:rPr>
          <w:w w:val="110"/>
          <w:sz w:val="18"/>
        </w:rPr>
        <w:t>and</w:t>
      </w:r>
      <w:r>
        <w:rPr>
          <w:spacing w:val="-11"/>
          <w:w w:val="110"/>
          <w:sz w:val="18"/>
        </w:rPr>
        <w:t> </w:t>
      </w:r>
      <w:r>
        <w:rPr>
          <w:w w:val="110"/>
          <w:sz w:val="18"/>
        </w:rPr>
        <w:t>years(s)</w:t>
      </w:r>
      <w:r>
        <w:rPr>
          <w:spacing w:val="-12"/>
          <w:w w:val="110"/>
          <w:sz w:val="18"/>
        </w:rPr>
        <w:t> </w:t>
      </w:r>
      <w:r>
        <w:rPr>
          <w:w w:val="110"/>
          <w:sz w:val="18"/>
        </w:rPr>
        <w:t>in</w:t>
      </w:r>
      <w:r>
        <w:rPr>
          <w:spacing w:val="-11"/>
          <w:w w:val="110"/>
          <w:sz w:val="18"/>
        </w:rPr>
        <w:t> </w:t>
      </w:r>
      <w:r>
        <w:rPr>
          <w:w w:val="110"/>
          <w:sz w:val="18"/>
        </w:rPr>
        <w:t>project</w:t>
      </w:r>
      <w:r>
        <w:rPr>
          <w:spacing w:val="-11"/>
          <w:w w:val="110"/>
          <w:sz w:val="18"/>
        </w:rPr>
        <w:t> </w:t>
      </w:r>
      <w:r>
        <w:rPr>
          <w:w w:val="110"/>
          <w:sz w:val="18"/>
        </w:rPr>
        <w:t>must</w:t>
      </w:r>
      <w:r>
        <w:rPr>
          <w:spacing w:val="-11"/>
          <w:w w:val="110"/>
          <w:sz w:val="18"/>
        </w:rPr>
        <w:t> </w:t>
      </w:r>
      <w:r>
        <w:rPr>
          <w:w w:val="110"/>
          <w:sz w:val="18"/>
        </w:rPr>
        <w:t>be</w:t>
      </w:r>
      <w:r>
        <w:rPr>
          <w:spacing w:val="-11"/>
          <w:w w:val="110"/>
          <w:sz w:val="18"/>
        </w:rPr>
        <w:t> </w:t>
      </w:r>
      <w:r>
        <w:rPr>
          <w:w w:val="110"/>
          <w:sz w:val="18"/>
        </w:rPr>
        <w:t>tagged</w:t>
      </w:r>
      <w:r>
        <w:rPr>
          <w:spacing w:val="-12"/>
          <w:w w:val="110"/>
          <w:sz w:val="18"/>
        </w:rPr>
        <w:t> </w:t>
      </w:r>
      <w:r>
        <w:rPr>
          <w:w w:val="110"/>
          <w:sz w:val="18"/>
        </w:rPr>
        <w:t>or displayed in a prominent location on the project.</w:t>
      </w:r>
    </w:p>
    <w:p>
      <w:pPr>
        <w:spacing w:line="207" w:lineRule="exact" w:before="169"/>
        <w:ind w:left="791" w:right="0" w:firstLine="0"/>
        <w:jc w:val="left"/>
        <w:rPr>
          <w:sz w:val="18"/>
        </w:rPr>
      </w:pPr>
      <w:r>
        <w:rPr>
          <w:spacing w:val="-2"/>
          <w:w w:val="115"/>
          <w:sz w:val="18"/>
        </w:rPr>
        <w:t>Classes:</w:t>
      </w:r>
    </w:p>
    <w:p>
      <w:pPr>
        <w:spacing w:line="170" w:lineRule="exact" w:before="0"/>
        <w:ind w:left="791" w:right="0" w:firstLine="0"/>
        <w:jc w:val="left"/>
        <w:rPr>
          <w:sz w:val="18"/>
        </w:rPr>
      </w:pPr>
      <w:r>
        <w:rPr>
          <w:w w:val="110"/>
          <w:sz w:val="18"/>
        </w:rPr>
        <w:t>2321</w:t>
      </w:r>
      <w:r>
        <w:rPr>
          <w:spacing w:val="-12"/>
          <w:w w:val="110"/>
          <w:sz w:val="18"/>
        </w:rPr>
        <w:t> </w:t>
      </w:r>
      <w:r>
        <w:rPr>
          <w:w w:val="110"/>
          <w:sz w:val="18"/>
        </w:rPr>
        <w:t>Computer</w:t>
      </w:r>
      <w:r>
        <w:rPr>
          <w:spacing w:val="-11"/>
          <w:w w:val="110"/>
          <w:sz w:val="18"/>
        </w:rPr>
        <w:t> </w:t>
      </w:r>
      <w:r>
        <w:rPr>
          <w:w w:val="110"/>
          <w:sz w:val="18"/>
        </w:rPr>
        <w:t>Educational</w:t>
      </w:r>
      <w:r>
        <w:rPr>
          <w:spacing w:val="-11"/>
          <w:w w:val="110"/>
          <w:sz w:val="18"/>
        </w:rPr>
        <w:t> </w:t>
      </w:r>
      <w:r>
        <w:rPr>
          <w:spacing w:val="-2"/>
          <w:w w:val="110"/>
          <w:sz w:val="18"/>
        </w:rPr>
        <w:t>Poster</w:t>
      </w:r>
    </w:p>
    <w:p>
      <w:pPr>
        <w:spacing w:line="213" w:lineRule="auto" w:before="32"/>
        <w:ind w:left="791" w:right="4674" w:firstLine="0"/>
        <w:jc w:val="left"/>
        <w:rPr>
          <w:sz w:val="18"/>
        </w:rPr>
      </w:pPr>
      <w:r>
        <w:rPr>
          <w:sz w:val="18"/>
        </w:rPr>
        <mc:AlternateContent>
          <mc:Choice Requires="wps">
            <w:drawing>
              <wp:anchor distT="0" distB="0" distL="0" distR="0" allowOverlap="1" layoutInCell="1" locked="0" behindDoc="0" simplePos="0" relativeHeight="15772160">
                <wp:simplePos x="0" y="0"/>
                <wp:positionH relativeFrom="page">
                  <wp:posOffset>4422390</wp:posOffset>
                </wp:positionH>
                <wp:positionV relativeFrom="paragraph">
                  <wp:posOffset>51440</wp:posOffset>
                </wp:positionV>
                <wp:extent cx="182880" cy="19812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82880" cy="198120"/>
                        </a:xfrm>
                        <a:prstGeom prst="rect">
                          <a:avLst/>
                        </a:prstGeom>
                      </wps:spPr>
                      <wps:txbx>
                        <w:txbxContent>
                          <w:p>
                            <w:pPr>
                              <w:spacing w:before="17"/>
                              <w:ind w:left="0" w:right="0" w:firstLine="0"/>
                              <w:jc w:val="left"/>
                              <w:rPr>
                                <w:sz w:val="24"/>
                              </w:rPr>
                            </w:pPr>
                            <w:r>
                              <w:rPr>
                                <w:spacing w:val="-5"/>
                                <w:w w:val="115"/>
                                <w:sz w:val="24"/>
                              </w:rPr>
                              <w:t>63</w:t>
                            </w:r>
                          </w:p>
                        </w:txbxContent>
                      </wps:txbx>
                      <wps:bodyPr wrap="square" lIns="0" tIns="0" rIns="0" bIns="0" rtlCol="0">
                        <a:noAutofit/>
                      </wps:bodyPr>
                    </wps:wsp>
                  </a:graphicData>
                </a:graphic>
              </wp:anchor>
            </w:drawing>
          </mc:Choice>
          <mc:Fallback>
            <w:pict>
              <v:shape style="position:absolute;margin-left:348.219727pt;margin-top:4.050430pt;width:14.4pt;height:15.6pt;mso-position-horizontal-relative:page;mso-position-vertical-relative:paragraph;z-index:15772160" type="#_x0000_t202" id="docshape171" filled="false" stroked="false">
                <v:textbox inset="0,0,0,0">
                  <w:txbxContent>
                    <w:p>
                      <w:pPr>
                        <w:spacing w:before="17"/>
                        <w:ind w:left="0" w:right="0" w:firstLine="0"/>
                        <w:jc w:val="left"/>
                        <w:rPr>
                          <w:sz w:val="24"/>
                        </w:rPr>
                      </w:pPr>
                      <w:r>
                        <w:rPr>
                          <w:spacing w:val="-5"/>
                          <w:w w:val="115"/>
                          <w:sz w:val="24"/>
                        </w:rPr>
                        <w:t>63</w:t>
                      </w:r>
                    </w:p>
                  </w:txbxContent>
                </v:textbox>
                <w10:wrap type="none"/>
              </v:shape>
            </w:pict>
          </mc:Fallback>
        </mc:AlternateContent>
      </w:r>
      <w:r>
        <w:rPr>
          <w:w w:val="110"/>
          <w:sz w:val="18"/>
        </w:rPr>
        <w:t>2322</w:t>
      </w:r>
      <w:r>
        <w:rPr>
          <w:spacing w:val="-12"/>
          <w:w w:val="110"/>
          <w:sz w:val="18"/>
        </w:rPr>
        <w:t> </w:t>
      </w:r>
      <w:r>
        <w:rPr>
          <w:w w:val="110"/>
          <w:sz w:val="18"/>
        </w:rPr>
        <w:t>Computer</w:t>
      </w:r>
      <w:r>
        <w:rPr>
          <w:spacing w:val="-11"/>
          <w:w w:val="110"/>
          <w:sz w:val="18"/>
        </w:rPr>
        <w:t> </w:t>
      </w:r>
      <w:r>
        <w:rPr>
          <w:w w:val="110"/>
          <w:sz w:val="18"/>
        </w:rPr>
        <w:t>Display</w:t>
      </w:r>
      <w:r>
        <w:rPr>
          <w:spacing w:val="-11"/>
          <w:w w:val="110"/>
          <w:sz w:val="18"/>
        </w:rPr>
        <w:t> </w:t>
      </w:r>
      <w:r>
        <w:rPr>
          <w:w w:val="110"/>
          <w:sz w:val="18"/>
        </w:rPr>
        <w:t>Board 2323 Computer Notebook</w:t>
      </w:r>
    </w:p>
    <w:p>
      <w:pPr>
        <w:spacing w:after="0" w:line="213" w:lineRule="auto"/>
        <w:jc w:val="left"/>
        <w:rPr>
          <w:sz w:val="18"/>
        </w:rPr>
        <w:sectPr>
          <w:footerReference w:type="default" r:id="rId85"/>
          <w:pgSz w:w="7920" w:h="12240"/>
          <w:pgMar w:header="0" w:footer="0" w:top="120" w:bottom="0" w:left="0" w:right="0"/>
        </w:sectPr>
      </w:pPr>
    </w:p>
    <w:p>
      <w:pPr>
        <w:spacing w:line="288" w:lineRule="exact" w:before="99"/>
        <w:ind w:left="615" w:right="0" w:firstLine="0"/>
        <w:jc w:val="left"/>
        <w:rPr>
          <w:b/>
          <w:sz w:val="24"/>
        </w:rPr>
      </w:pPr>
      <w:r>
        <w:rPr>
          <w:b/>
          <w:spacing w:val="-5"/>
          <w:w w:val="110"/>
          <w:sz w:val="24"/>
          <w:u w:val="single"/>
        </w:rPr>
        <w:t>Computer</w:t>
      </w:r>
      <w:r>
        <w:rPr>
          <w:b/>
          <w:spacing w:val="-3"/>
          <w:w w:val="110"/>
          <w:sz w:val="24"/>
          <w:u w:val="single"/>
        </w:rPr>
        <w:t> </w:t>
      </w:r>
      <w:r>
        <w:rPr>
          <w:b/>
          <w:spacing w:val="-2"/>
          <w:w w:val="115"/>
          <w:sz w:val="24"/>
          <w:u w:val="single"/>
        </w:rPr>
        <w:t>Systems</w:t>
      </w:r>
    </w:p>
    <w:p>
      <w:pPr>
        <w:spacing w:line="230" w:lineRule="auto" w:before="1"/>
        <w:ind w:left="615" w:right="1481" w:firstLine="0"/>
        <w:jc w:val="left"/>
        <w:rPr>
          <w:sz w:val="18"/>
        </w:rPr>
      </w:pPr>
      <w:r>
        <w:rPr>
          <w:w w:val="110"/>
          <w:sz w:val="18"/>
        </w:rPr>
        <w:t>The Kansas 4-H STEM Computer Systems portion of the computer project</w:t>
      </w:r>
      <w:r>
        <w:rPr>
          <w:spacing w:val="-5"/>
          <w:w w:val="110"/>
          <w:sz w:val="18"/>
        </w:rPr>
        <w:t> </w:t>
      </w:r>
      <w:r>
        <w:rPr>
          <w:w w:val="110"/>
          <w:sz w:val="18"/>
        </w:rPr>
        <w:t>is</w:t>
      </w:r>
      <w:r>
        <w:rPr>
          <w:spacing w:val="-5"/>
          <w:w w:val="110"/>
          <w:sz w:val="18"/>
        </w:rPr>
        <w:t> </w:t>
      </w:r>
      <w:r>
        <w:rPr>
          <w:w w:val="110"/>
          <w:sz w:val="18"/>
        </w:rPr>
        <w:t>designed</w:t>
      </w:r>
      <w:r>
        <w:rPr>
          <w:spacing w:val="-5"/>
          <w:w w:val="110"/>
          <w:sz w:val="18"/>
        </w:rPr>
        <w:t> </w:t>
      </w:r>
      <w:r>
        <w:rPr>
          <w:w w:val="110"/>
          <w:sz w:val="18"/>
        </w:rPr>
        <w:t>to</w:t>
      </w:r>
      <w:r>
        <w:rPr>
          <w:spacing w:val="-5"/>
          <w:w w:val="110"/>
          <w:sz w:val="18"/>
        </w:rPr>
        <w:t> </w:t>
      </w:r>
      <w:r>
        <w:rPr>
          <w:w w:val="110"/>
          <w:sz w:val="18"/>
        </w:rPr>
        <w:t>allow</w:t>
      </w:r>
      <w:r>
        <w:rPr>
          <w:spacing w:val="-5"/>
          <w:w w:val="110"/>
          <w:sz w:val="18"/>
        </w:rPr>
        <w:t> </w:t>
      </w:r>
      <w:r>
        <w:rPr>
          <w:w w:val="110"/>
          <w:sz w:val="18"/>
        </w:rPr>
        <w:t>4-H</w:t>
      </w:r>
      <w:r>
        <w:rPr>
          <w:spacing w:val="-5"/>
          <w:w w:val="110"/>
          <w:sz w:val="18"/>
        </w:rPr>
        <w:t> </w:t>
      </w:r>
      <w:r>
        <w:rPr>
          <w:w w:val="110"/>
          <w:sz w:val="18"/>
        </w:rPr>
        <w:t>members</w:t>
      </w:r>
      <w:r>
        <w:rPr>
          <w:spacing w:val="-5"/>
          <w:w w:val="110"/>
          <w:sz w:val="18"/>
        </w:rPr>
        <w:t> </w:t>
      </w:r>
      <w:r>
        <w:rPr>
          <w:w w:val="110"/>
          <w:sz w:val="18"/>
        </w:rPr>
        <w:t>to</w:t>
      </w:r>
      <w:r>
        <w:rPr>
          <w:spacing w:val="-5"/>
          <w:w w:val="110"/>
          <w:sz w:val="18"/>
        </w:rPr>
        <w:t> </w:t>
      </w:r>
      <w:r>
        <w:rPr>
          <w:w w:val="110"/>
          <w:sz w:val="18"/>
        </w:rPr>
        <w:t>explore</w:t>
      </w:r>
      <w:r>
        <w:rPr>
          <w:spacing w:val="-5"/>
          <w:w w:val="110"/>
          <w:sz w:val="18"/>
        </w:rPr>
        <w:t> </w:t>
      </w:r>
      <w:r>
        <w:rPr>
          <w:w w:val="110"/>
          <w:sz w:val="18"/>
        </w:rPr>
        <w:t>how</w:t>
      </w:r>
      <w:r>
        <w:rPr>
          <w:spacing w:val="-5"/>
          <w:w w:val="110"/>
          <w:sz w:val="18"/>
        </w:rPr>
        <w:t> </w:t>
      </w:r>
      <w:r>
        <w:rPr>
          <w:w w:val="110"/>
          <w:sz w:val="18"/>
        </w:rPr>
        <w:t>information</w:t>
      </w:r>
      <w:r>
        <w:rPr>
          <w:spacing w:val="-5"/>
          <w:w w:val="110"/>
          <w:sz w:val="18"/>
        </w:rPr>
        <w:t> </w:t>
      </w:r>
      <w:r>
        <w:rPr>
          <w:w w:val="110"/>
          <w:sz w:val="18"/>
        </w:rPr>
        <w:t>is moved</w:t>
      </w:r>
      <w:r>
        <w:rPr>
          <w:spacing w:val="-8"/>
          <w:w w:val="110"/>
          <w:sz w:val="18"/>
        </w:rPr>
        <w:t> </w:t>
      </w:r>
      <w:r>
        <w:rPr>
          <w:w w:val="110"/>
          <w:sz w:val="18"/>
        </w:rPr>
        <w:t>from</w:t>
      </w:r>
      <w:r>
        <w:rPr>
          <w:spacing w:val="-8"/>
          <w:w w:val="110"/>
          <w:sz w:val="18"/>
        </w:rPr>
        <w:t> </w:t>
      </w:r>
      <w:r>
        <w:rPr>
          <w:w w:val="110"/>
          <w:sz w:val="18"/>
        </w:rPr>
        <w:t>one</w:t>
      </w:r>
      <w:r>
        <w:rPr>
          <w:spacing w:val="-8"/>
          <w:w w:val="110"/>
          <w:sz w:val="18"/>
        </w:rPr>
        <w:t> </w:t>
      </w:r>
      <w:r>
        <w:rPr>
          <w:w w:val="110"/>
          <w:sz w:val="18"/>
        </w:rPr>
        <w:t>part</w:t>
      </w:r>
      <w:r>
        <w:rPr>
          <w:spacing w:val="-8"/>
          <w:w w:val="110"/>
          <w:sz w:val="18"/>
        </w:rPr>
        <w:t> </w:t>
      </w:r>
      <w:r>
        <w:rPr>
          <w:w w:val="110"/>
          <w:sz w:val="18"/>
        </w:rPr>
        <w:t>of</w:t>
      </w:r>
      <w:r>
        <w:rPr>
          <w:spacing w:val="-8"/>
          <w:w w:val="110"/>
          <w:sz w:val="18"/>
        </w:rPr>
        <w:t> </w:t>
      </w:r>
      <w:r>
        <w:rPr>
          <w:w w:val="110"/>
          <w:sz w:val="18"/>
        </w:rPr>
        <w:t>the</w:t>
      </w:r>
      <w:r>
        <w:rPr>
          <w:spacing w:val="-8"/>
          <w:w w:val="110"/>
          <w:sz w:val="18"/>
        </w:rPr>
        <w:t> </w:t>
      </w:r>
      <w:r>
        <w:rPr>
          <w:w w:val="110"/>
          <w:sz w:val="18"/>
        </w:rPr>
        <w:t>computer</w:t>
      </w:r>
      <w:r>
        <w:rPr>
          <w:spacing w:val="-8"/>
          <w:w w:val="110"/>
          <w:sz w:val="18"/>
        </w:rPr>
        <w:t> </w:t>
      </w:r>
      <w:r>
        <w:rPr>
          <w:w w:val="110"/>
          <w:sz w:val="18"/>
        </w:rPr>
        <w:t>to</w:t>
      </w:r>
      <w:r>
        <w:rPr>
          <w:spacing w:val="-8"/>
          <w:w w:val="110"/>
          <w:sz w:val="18"/>
        </w:rPr>
        <w:t> </w:t>
      </w:r>
      <w:r>
        <w:rPr>
          <w:w w:val="110"/>
          <w:sz w:val="18"/>
        </w:rPr>
        <w:t>the</w:t>
      </w:r>
      <w:r>
        <w:rPr>
          <w:spacing w:val="-8"/>
          <w:w w:val="110"/>
          <w:sz w:val="18"/>
        </w:rPr>
        <w:t> </w:t>
      </w:r>
      <w:r>
        <w:rPr>
          <w:w w:val="110"/>
          <w:sz w:val="18"/>
        </w:rPr>
        <w:t>other;</w:t>
      </w:r>
      <w:r>
        <w:rPr>
          <w:spacing w:val="-8"/>
          <w:w w:val="110"/>
          <w:sz w:val="18"/>
        </w:rPr>
        <w:t> </w:t>
      </w:r>
      <w:r>
        <w:rPr>
          <w:w w:val="110"/>
          <w:sz w:val="18"/>
        </w:rPr>
        <w:t>how</w:t>
      </w:r>
      <w:r>
        <w:rPr>
          <w:spacing w:val="-8"/>
          <w:w w:val="110"/>
          <w:sz w:val="18"/>
        </w:rPr>
        <w:t> </w:t>
      </w:r>
      <w:r>
        <w:rPr>
          <w:w w:val="110"/>
          <w:sz w:val="18"/>
        </w:rPr>
        <w:t>information</w:t>
      </w:r>
      <w:r>
        <w:rPr>
          <w:spacing w:val="-8"/>
          <w:w w:val="110"/>
          <w:sz w:val="18"/>
        </w:rPr>
        <w:t> </w:t>
      </w:r>
      <w:r>
        <w:rPr>
          <w:w w:val="110"/>
          <w:sz w:val="18"/>
        </w:rPr>
        <w:t>is moved</w:t>
      </w:r>
      <w:r>
        <w:rPr>
          <w:spacing w:val="-3"/>
          <w:w w:val="110"/>
          <w:sz w:val="18"/>
        </w:rPr>
        <w:t> </w:t>
      </w:r>
      <w:r>
        <w:rPr>
          <w:w w:val="110"/>
          <w:sz w:val="18"/>
        </w:rPr>
        <w:t>between</w:t>
      </w:r>
      <w:r>
        <w:rPr>
          <w:spacing w:val="-3"/>
          <w:w w:val="110"/>
          <w:sz w:val="18"/>
        </w:rPr>
        <w:t> </w:t>
      </w:r>
      <w:r>
        <w:rPr>
          <w:w w:val="110"/>
          <w:sz w:val="18"/>
        </w:rPr>
        <w:t>two</w:t>
      </w:r>
      <w:r>
        <w:rPr>
          <w:spacing w:val="-3"/>
          <w:w w:val="110"/>
          <w:sz w:val="18"/>
        </w:rPr>
        <w:t> </w:t>
      </w:r>
      <w:r>
        <w:rPr>
          <w:w w:val="110"/>
          <w:sz w:val="18"/>
        </w:rPr>
        <w:t>or</w:t>
      </w:r>
      <w:r>
        <w:rPr>
          <w:spacing w:val="-3"/>
          <w:w w:val="110"/>
          <w:sz w:val="18"/>
        </w:rPr>
        <w:t> </w:t>
      </w:r>
      <w:r>
        <w:rPr>
          <w:w w:val="110"/>
          <w:sz w:val="18"/>
        </w:rPr>
        <w:t>more</w:t>
      </w:r>
      <w:r>
        <w:rPr>
          <w:spacing w:val="-3"/>
          <w:w w:val="110"/>
          <w:sz w:val="18"/>
        </w:rPr>
        <w:t> </w:t>
      </w:r>
      <w:r>
        <w:rPr>
          <w:w w:val="110"/>
          <w:sz w:val="18"/>
        </w:rPr>
        <w:t>computer</w:t>
      </w:r>
      <w:r>
        <w:rPr>
          <w:spacing w:val="-3"/>
          <w:w w:val="110"/>
          <w:sz w:val="18"/>
        </w:rPr>
        <w:t> </w:t>
      </w:r>
      <w:r>
        <w:rPr>
          <w:w w:val="110"/>
          <w:sz w:val="18"/>
        </w:rPr>
        <w:t>systems</w:t>
      </w:r>
      <w:r>
        <w:rPr>
          <w:spacing w:val="-3"/>
          <w:w w:val="110"/>
          <w:sz w:val="18"/>
        </w:rPr>
        <w:t> </w:t>
      </w:r>
      <w:r>
        <w:rPr>
          <w:w w:val="110"/>
          <w:sz w:val="18"/>
        </w:rPr>
        <w:t>(networking);</w:t>
      </w:r>
      <w:r>
        <w:rPr>
          <w:spacing w:val="-3"/>
          <w:w w:val="110"/>
          <w:sz w:val="18"/>
        </w:rPr>
        <w:t> </w:t>
      </w:r>
      <w:r>
        <w:rPr>
          <w:w w:val="110"/>
          <w:sz w:val="18"/>
        </w:rPr>
        <w:t>how </w:t>
      </w:r>
      <w:r>
        <w:rPr>
          <w:spacing w:val="-2"/>
          <w:w w:val="110"/>
          <w:sz w:val="18"/>
        </w:rPr>
        <w:t>information</w:t>
      </w:r>
      <w:r>
        <w:rPr>
          <w:spacing w:val="-9"/>
          <w:w w:val="110"/>
          <w:sz w:val="18"/>
        </w:rPr>
        <w:t> </w:t>
      </w:r>
      <w:r>
        <w:rPr>
          <w:spacing w:val="-2"/>
          <w:w w:val="110"/>
          <w:sz w:val="18"/>
        </w:rPr>
        <w:t>is</w:t>
      </w:r>
      <w:r>
        <w:rPr>
          <w:spacing w:val="-9"/>
          <w:w w:val="110"/>
          <w:sz w:val="18"/>
        </w:rPr>
        <w:t> </w:t>
      </w:r>
      <w:r>
        <w:rPr>
          <w:spacing w:val="-2"/>
          <w:w w:val="110"/>
          <w:sz w:val="18"/>
        </w:rPr>
        <w:t>stored;</w:t>
      </w:r>
      <w:r>
        <w:rPr>
          <w:spacing w:val="-9"/>
          <w:w w:val="110"/>
          <w:sz w:val="18"/>
        </w:rPr>
        <w:t> </w:t>
      </w:r>
      <w:r>
        <w:rPr>
          <w:spacing w:val="-2"/>
          <w:w w:val="110"/>
          <w:sz w:val="18"/>
        </w:rPr>
        <w:t>or</w:t>
      </w:r>
      <w:r>
        <w:rPr>
          <w:spacing w:val="-9"/>
          <w:w w:val="110"/>
          <w:sz w:val="18"/>
        </w:rPr>
        <w:t> </w:t>
      </w:r>
      <w:r>
        <w:rPr>
          <w:spacing w:val="-2"/>
          <w:w w:val="110"/>
          <w:sz w:val="18"/>
        </w:rPr>
        <w:t>how</w:t>
      </w:r>
      <w:r>
        <w:rPr>
          <w:spacing w:val="-9"/>
          <w:w w:val="110"/>
          <w:sz w:val="18"/>
        </w:rPr>
        <w:t> </w:t>
      </w:r>
      <w:r>
        <w:rPr>
          <w:spacing w:val="-2"/>
          <w:w w:val="110"/>
          <w:sz w:val="18"/>
        </w:rPr>
        <w:t>information</w:t>
      </w:r>
      <w:r>
        <w:rPr>
          <w:spacing w:val="-9"/>
          <w:w w:val="110"/>
          <w:sz w:val="18"/>
        </w:rPr>
        <w:t> </w:t>
      </w:r>
      <w:r>
        <w:rPr>
          <w:spacing w:val="-2"/>
          <w:w w:val="110"/>
          <w:sz w:val="18"/>
        </w:rPr>
        <w:t>is</w:t>
      </w:r>
      <w:r>
        <w:rPr>
          <w:spacing w:val="-9"/>
          <w:w w:val="110"/>
          <w:sz w:val="18"/>
        </w:rPr>
        <w:t> </w:t>
      </w:r>
      <w:r>
        <w:rPr>
          <w:spacing w:val="-2"/>
          <w:w w:val="110"/>
          <w:sz w:val="18"/>
        </w:rPr>
        <w:t>acted</w:t>
      </w:r>
      <w:r>
        <w:rPr>
          <w:spacing w:val="-9"/>
          <w:w w:val="110"/>
          <w:sz w:val="18"/>
        </w:rPr>
        <w:t> </w:t>
      </w:r>
      <w:r>
        <w:rPr>
          <w:spacing w:val="-2"/>
          <w:w w:val="110"/>
          <w:sz w:val="18"/>
        </w:rPr>
        <w:t>on</w:t>
      </w:r>
      <w:r>
        <w:rPr>
          <w:spacing w:val="-9"/>
          <w:w w:val="110"/>
          <w:sz w:val="18"/>
        </w:rPr>
        <w:t> </w:t>
      </w:r>
      <w:r>
        <w:rPr>
          <w:spacing w:val="-2"/>
          <w:w w:val="110"/>
          <w:sz w:val="18"/>
        </w:rPr>
        <w:t>(programming).</w:t>
      </w:r>
      <w:r>
        <w:rPr>
          <w:spacing w:val="-9"/>
          <w:w w:val="110"/>
          <w:sz w:val="18"/>
        </w:rPr>
        <w:t> </w:t>
      </w:r>
      <w:r>
        <w:rPr>
          <w:spacing w:val="-2"/>
          <w:w w:val="110"/>
          <w:sz w:val="18"/>
        </w:rPr>
        <w:t>Any </w:t>
      </w:r>
      <w:r>
        <w:rPr>
          <w:w w:val="110"/>
          <w:sz w:val="18"/>
        </w:rPr>
        <w:t>item</w:t>
      </w:r>
      <w:r>
        <w:rPr>
          <w:spacing w:val="-1"/>
          <w:w w:val="110"/>
          <w:sz w:val="18"/>
        </w:rPr>
        <w:t> </w:t>
      </w:r>
      <w:r>
        <w:rPr>
          <w:w w:val="110"/>
          <w:sz w:val="18"/>
        </w:rPr>
        <w:t>which</w:t>
      </w:r>
      <w:r>
        <w:rPr>
          <w:spacing w:val="-1"/>
          <w:w w:val="110"/>
          <w:sz w:val="18"/>
        </w:rPr>
        <w:t> </w:t>
      </w:r>
      <w:r>
        <w:rPr>
          <w:w w:val="110"/>
          <w:sz w:val="18"/>
        </w:rPr>
        <w:t>is</w:t>
      </w:r>
      <w:r>
        <w:rPr>
          <w:spacing w:val="-1"/>
          <w:w w:val="110"/>
          <w:sz w:val="18"/>
        </w:rPr>
        <w:t> </w:t>
      </w:r>
      <w:r>
        <w:rPr>
          <w:w w:val="110"/>
          <w:sz w:val="18"/>
        </w:rPr>
        <w:t>not</w:t>
      </w:r>
      <w:r>
        <w:rPr>
          <w:spacing w:val="-1"/>
          <w:w w:val="110"/>
          <w:sz w:val="18"/>
        </w:rPr>
        <w:t> </w:t>
      </w:r>
      <w:r>
        <w:rPr>
          <w:w w:val="110"/>
          <w:sz w:val="18"/>
        </w:rPr>
        <w:t>a</w:t>
      </w:r>
      <w:r>
        <w:rPr>
          <w:spacing w:val="-1"/>
          <w:w w:val="110"/>
          <w:sz w:val="18"/>
        </w:rPr>
        <w:t> </w:t>
      </w:r>
      <w:r>
        <w:rPr>
          <w:w w:val="110"/>
          <w:sz w:val="18"/>
        </w:rPr>
        <w:t>notebook,</w:t>
      </w:r>
      <w:r>
        <w:rPr>
          <w:spacing w:val="-1"/>
          <w:w w:val="110"/>
          <w:sz w:val="18"/>
        </w:rPr>
        <w:t> </w:t>
      </w:r>
      <w:r>
        <w:rPr>
          <w:w w:val="110"/>
          <w:sz w:val="18"/>
        </w:rPr>
        <w:t>display</w:t>
      </w:r>
      <w:r>
        <w:rPr>
          <w:spacing w:val="-1"/>
          <w:w w:val="110"/>
          <w:sz w:val="18"/>
        </w:rPr>
        <w:t> </w:t>
      </w:r>
      <w:r>
        <w:rPr>
          <w:w w:val="110"/>
          <w:sz w:val="18"/>
        </w:rPr>
        <w:t>board,</w:t>
      </w:r>
      <w:r>
        <w:rPr>
          <w:spacing w:val="-1"/>
          <w:w w:val="110"/>
          <w:sz w:val="18"/>
        </w:rPr>
        <w:t> </w:t>
      </w:r>
      <w:r>
        <w:rPr>
          <w:w w:val="110"/>
          <w:sz w:val="18"/>
        </w:rPr>
        <w:t>or</w:t>
      </w:r>
      <w:r>
        <w:rPr>
          <w:spacing w:val="-1"/>
          <w:w w:val="110"/>
          <w:sz w:val="18"/>
        </w:rPr>
        <w:t> </w:t>
      </w:r>
      <w:r>
        <w:rPr>
          <w:w w:val="110"/>
          <w:sz w:val="18"/>
        </w:rPr>
        <w:t>poster</w:t>
      </w:r>
      <w:r>
        <w:rPr>
          <w:spacing w:val="-1"/>
          <w:w w:val="110"/>
          <w:sz w:val="18"/>
        </w:rPr>
        <w:t> </w:t>
      </w:r>
      <w:r>
        <w:rPr>
          <w:w w:val="110"/>
          <w:sz w:val="18"/>
        </w:rPr>
        <w:t>displayed</w:t>
      </w:r>
      <w:r>
        <w:rPr>
          <w:spacing w:val="-1"/>
          <w:w w:val="110"/>
          <w:sz w:val="18"/>
        </w:rPr>
        <w:t> </w:t>
      </w:r>
      <w:r>
        <w:rPr>
          <w:w w:val="110"/>
          <w:sz w:val="18"/>
        </w:rPr>
        <w:t>in</w:t>
      </w:r>
      <w:r>
        <w:rPr>
          <w:spacing w:val="-1"/>
          <w:w w:val="110"/>
          <w:sz w:val="18"/>
        </w:rPr>
        <w:t> </w:t>
      </w:r>
      <w:r>
        <w:rPr>
          <w:w w:val="110"/>
          <w:sz w:val="18"/>
        </w:rPr>
        <w:t>this</w:t>
      </w:r>
    </w:p>
    <w:p>
      <w:pPr>
        <w:spacing w:line="230" w:lineRule="auto" w:before="0"/>
        <w:ind w:left="615" w:right="1261" w:firstLine="0"/>
        <w:jc w:val="left"/>
        <w:rPr>
          <w:sz w:val="18"/>
        </w:rPr>
      </w:pPr>
      <w:r>
        <w:rPr>
          <w:w w:val="110"/>
          <w:sz w:val="18"/>
        </w:rPr>
        <w:t>class</w:t>
      </w:r>
      <w:r>
        <w:rPr>
          <w:spacing w:val="-12"/>
          <w:w w:val="110"/>
          <w:sz w:val="18"/>
        </w:rPr>
        <w:t> </w:t>
      </w:r>
      <w:r>
        <w:rPr>
          <w:w w:val="110"/>
          <w:sz w:val="18"/>
        </w:rPr>
        <w:t>is</w:t>
      </w:r>
      <w:r>
        <w:rPr>
          <w:spacing w:val="-11"/>
          <w:w w:val="110"/>
          <w:sz w:val="18"/>
        </w:rPr>
        <w:t> </w:t>
      </w:r>
      <w:r>
        <w:rPr>
          <w:w w:val="110"/>
          <w:sz w:val="18"/>
        </w:rPr>
        <w:t>considered</w:t>
      </w:r>
      <w:r>
        <w:rPr>
          <w:spacing w:val="-11"/>
          <w:w w:val="110"/>
          <w:sz w:val="18"/>
        </w:rPr>
        <w:t> </w:t>
      </w:r>
      <w:r>
        <w:rPr>
          <w:w w:val="110"/>
          <w:sz w:val="18"/>
        </w:rPr>
        <w:t>a</w:t>
      </w:r>
      <w:r>
        <w:rPr>
          <w:spacing w:val="-11"/>
          <w:w w:val="110"/>
          <w:sz w:val="18"/>
        </w:rPr>
        <w:t> </w:t>
      </w:r>
      <w:r>
        <w:rPr>
          <w:w w:val="110"/>
          <w:sz w:val="18"/>
        </w:rPr>
        <w:t>“computer</w:t>
      </w:r>
      <w:r>
        <w:rPr>
          <w:spacing w:val="-11"/>
          <w:w w:val="110"/>
          <w:sz w:val="18"/>
        </w:rPr>
        <w:t> </w:t>
      </w:r>
      <w:r>
        <w:rPr>
          <w:w w:val="110"/>
          <w:sz w:val="18"/>
        </w:rPr>
        <w:t>system”</w:t>
      </w:r>
      <w:r>
        <w:rPr>
          <w:spacing w:val="-12"/>
          <w:w w:val="110"/>
          <w:sz w:val="18"/>
        </w:rPr>
        <w:t> </w:t>
      </w:r>
      <w:r>
        <w:rPr>
          <w:w w:val="110"/>
          <w:sz w:val="18"/>
        </w:rPr>
        <w:t>exhibit</w:t>
      </w:r>
      <w:r>
        <w:rPr>
          <w:spacing w:val="-11"/>
          <w:w w:val="110"/>
          <w:sz w:val="18"/>
        </w:rPr>
        <w:t> </w:t>
      </w:r>
      <w:r>
        <w:rPr>
          <w:w w:val="110"/>
          <w:sz w:val="18"/>
        </w:rPr>
        <w:t>and</w:t>
      </w:r>
      <w:r>
        <w:rPr>
          <w:spacing w:val="-11"/>
          <w:w w:val="110"/>
          <w:sz w:val="18"/>
        </w:rPr>
        <w:t> </w:t>
      </w:r>
      <w:r>
        <w:rPr>
          <w:w w:val="110"/>
          <w:sz w:val="18"/>
        </w:rPr>
        <w:t>MUST</w:t>
      </w:r>
      <w:r>
        <w:rPr>
          <w:spacing w:val="-11"/>
          <w:w w:val="110"/>
          <w:sz w:val="18"/>
        </w:rPr>
        <w:t> </w:t>
      </w:r>
      <w:r>
        <w:rPr>
          <w:w w:val="110"/>
          <w:sz w:val="18"/>
        </w:rPr>
        <w:t>follow</w:t>
      </w:r>
      <w:r>
        <w:rPr>
          <w:spacing w:val="-11"/>
          <w:w w:val="110"/>
          <w:sz w:val="18"/>
        </w:rPr>
        <w:t> </w:t>
      </w:r>
      <w:r>
        <w:rPr>
          <w:w w:val="110"/>
          <w:sz w:val="18"/>
        </w:rPr>
        <w:t>the</w:t>
      </w:r>
      <w:r>
        <w:rPr>
          <w:spacing w:val="-12"/>
          <w:w w:val="110"/>
          <w:sz w:val="18"/>
        </w:rPr>
        <w:t> </w:t>
      </w:r>
      <w:r>
        <w:rPr>
          <w:w w:val="110"/>
          <w:sz w:val="18"/>
        </w:rPr>
        <w:t>rules set forth below.</w:t>
      </w:r>
    </w:p>
    <w:p>
      <w:pPr>
        <w:pStyle w:val="ListParagraph"/>
        <w:numPr>
          <w:ilvl w:val="0"/>
          <w:numId w:val="57"/>
        </w:numPr>
        <w:tabs>
          <w:tab w:pos="919" w:val="left" w:leader="none"/>
        </w:tabs>
        <w:spacing w:line="215" w:lineRule="exact" w:before="196" w:after="0"/>
        <w:ind w:left="919" w:right="0" w:hanging="170"/>
        <w:jc w:val="both"/>
        <w:rPr>
          <w:sz w:val="18"/>
        </w:rPr>
      </w:pPr>
      <w:r>
        <w:rPr>
          <w:w w:val="110"/>
          <w:sz w:val="18"/>
        </w:rPr>
        <w:t>All</w:t>
      </w:r>
      <w:r>
        <w:rPr>
          <w:spacing w:val="-10"/>
          <w:w w:val="110"/>
          <w:sz w:val="18"/>
        </w:rPr>
        <w:t> </w:t>
      </w:r>
      <w:r>
        <w:rPr>
          <w:w w:val="110"/>
          <w:sz w:val="18"/>
        </w:rPr>
        <w:t>exhibits</w:t>
      </w:r>
      <w:r>
        <w:rPr>
          <w:spacing w:val="-10"/>
          <w:w w:val="110"/>
          <w:sz w:val="18"/>
        </w:rPr>
        <w:t> </w:t>
      </w:r>
      <w:r>
        <w:rPr>
          <w:w w:val="110"/>
          <w:sz w:val="18"/>
        </w:rPr>
        <w:t>must</w:t>
      </w:r>
      <w:r>
        <w:rPr>
          <w:spacing w:val="-9"/>
          <w:w w:val="110"/>
          <w:sz w:val="18"/>
        </w:rPr>
        <w:t> </w:t>
      </w:r>
      <w:r>
        <w:rPr>
          <w:spacing w:val="-5"/>
          <w:w w:val="110"/>
          <w:sz w:val="18"/>
        </w:rPr>
        <w:t>be:</w:t>
      </w:r>
    </w:p>
    <w:p>
      <w:pPr>
        <w:pStyle w:val="ListParagraph"/>
        <w:numPr>
          <w:ilvl w:val="1"/>
          <w:numId w:val="57"/>
        </w:numPr>
        <w:tabs>
          <w:tab w:pos="1225" w:val="left" w:leader="none"/>
          <w:tab w:pos="1227" w:val="left" w:leader="none"/>
        </w:tabs>
        <w:spacing w:line="230" w:lineRule="auto" w:before="2" w:after="0"/>
        <w:ind w:left="1227" w:right="612" w:hanging="161"/>
        <w:jc w:val="both"/>
        <w:rPr>
          <w:sz w:val="18"/>
        </w:rPr>
      </w:pPr>
      <w:r>
        <w:rPr>
          <w:w w:val="110"/>
          <w:sz w:val="18"/>
        </w:rPr>
        <w:t>Self-contained on a USB Drive (thumb drive, flash drive, jump drive, or any other name for a small USB storage device; the rules will use “USB Drive”). This</w:t>
      </w:r>
      <w:r>
        <w:rPr>
          <w:spacing w:val="-3"/>
          <w:w w:val="110"/>
          <w:sz w:val="18"/>
        </w:rPr>
        <w:t> </w:t>
      </w:r>
      <w:r>
        <w:rPr>
          <w:w w:val="110"/>
          <w:sz w:val="18"/>
        </w:rPr>
        <w:t>means</w:t>
      </w:r>
      <w:r>
        <w:rPr>
          <w:spacing w:val="-3"/>
          <w:w w:val="110"/>
          <w:sz w:val="18"/>
        </w:rPr>
        <w:t> </w:t>
      </w:r>
      <w:r>
        <w:rPr>
          <w:w w:val="110"/>
          <w:sz w:val="18"/>
        </w:rPr>
        <w:t>that</w:t>
      </w:r>
      <w:r>
        <w:rPr>
          <w:spacing w:val="-3"/>
          <w:w w:val="110"/>
          <w:sz w:val="18"/>
        </w:rPr>
        <w:t> </w:t>
      </w:r>
      <w:r>
        <w:rPr>
          <w:w w:val="110"/>
          <w:sz w:val="18"/>
        </w:rPr>
        <w:t>a</w:t>
      </w:r>
      <w:r>
        <w:rPr>
          <w:spacing w:val="-3"/>
          <w:w w:val="110"/>
          <w:sz w:val="18"/>
        </w:rPr>
        <w:t> </w:t>
      </w:r>
      <w:r>
        <w:rPr>
          <w:w w:val="110"/>
          <w:sz w:val="18"/>
        </w:rPr>
        <w:t>judge</w:t>
      </w:r>
      <w:r>
        <w:rPr>
          <w:spacing w:val="-3"/>
          <w:w w:val="110"/>
          <w:sz w:val="18"/>
        </w:rPr>
        <w:t> </w:t>
      </w:r>
      <w:r>
        <w:rPr>
          <w:w w:val="110"/>
          <w:sz w:val="18"/>
        </w:rPr>
        <w:t>can</w:t>
      </w:r>
      <w:r>
        <w:rPr>
          <w:spacing w:val="-3"/>
          <w:w w:val="110"/>
          <w:sz w:val="18"/>
        </w:rPr>
        <w:t> </w:t>
      </w:r>
      <w:r>
        <w:rPr>
          <w:w w:val="110"/>
          <w:sz w:val="18"/>
        </w:rPr>
        <w:t>plug</w:t>
      </w:r>
      <w:r>
        <w:rPr>
          <w:spacing w:val="-3"/>
          <w:w w:val="110"/>
          <w:sz w:val="18"/>
        </w:rPr>
        <w:t> </w:t>
      </w:r>
      <w:r>
        <w:rPr>
          <w:w w:val="110"/>
          <w:sz w:val="18"/>
        </w:rPr>
        <w:t>the</w:t>
      </w:r>
      <w:r>
        <w:rPr>
          <w:spacing w:val="-3"/>
          <w:w w:val="110"/>
          <w:sz w:val="18"/>
        </w:rPr>
        <w:t> </w:t>
      </w:r>
      <w:r>
        <w:rPr>
          <w:w w:val="110"/>
          <w:sz w:val="18"/>
        </w:rPr>
        <w:t>USB</w:t>
      </w:r>
      <w:r>
        <w:rPr>
          <w:spacing w:val="-3"/>
          <w:w w:val="110"/>
          <w:sz w:val="18"/>
        </w:rPr>
        <w:t> </w:t>
      </w:r>
      <w:r>
        <w:rPr>
          <w:w w:val="110"/>
          <w:sz w:val="18"/>
        </w:rPr>
        <w:t>drive</w:t>
      </w:r>
      <w:r>
        <w:rPr>
          <w:spacing w:val="-3"/>
          <w:w w:val="110"/>
          <w:sz w:val="18"/>
        </w:rPr>
        <w:t> </w:t>
      </w:r>
      <w:r>
        <w:rPr>
          <w:w w:val="110"/>
          <w:sz w:val="18"/>
        </w:rPr>
        <w:t>into</w:t>
      </w:r>
      <w:r>
        <w:rPr>
          <w:spacing w:val="-3"/>
          <w:w w:val="110"/>
          <w:sz w:val="18"/>
        </w:rPr>
        <w:t> </w:t>
      </w:r>
      <w:r>
        <w:rPr>
          <w:w w:val="110"/>
          <w:sz w:val="18"/>
        </w:rPr>
        <w:t>a</w:t>
      </w:r>
      <w:r>
        <w:rPr>
          <w:spacing w:val="-3"/>
          <w:w w:val="110"/>
          <w:sz w:val="18"/>
        </w:rPr>
        <w:t> </w:t>
      </w:r>
      <w:r>
        <w:rPr>
          <w:w w:val="110"/>
          <w:sz w:val="18"/>
        </w:rPr>
        <w:t>computer</w:t>
      </w:r>
      <w:r>
        <w:rPr>
          <w:spacing w:val="-3"/>
          <w:w w:val="110"/>
          <w:sz w:val="18"/>
        </w:rPr>
        <w:t> </w:t>
      </w:r>
      <w:r>
        <w:rPr>
          <w:w w:val="110"/>
          <w:sz w:val="18"/>
        </w:rPr>
        <w:t>and</w:t>
      </w:r>
      <w:r>
        <w:rPr>
          <w:spacing w:val="-3"/>
          <w:w w:val="110"/>
          <w:sz w:val="18"/>
        </w:rPr>
        <w:t> </w:t>
      </w:r>
      <w:r>
        <w:rPr>
          <w:w w:val="110"/>
          <w:sz w:val="18"/>
        </w:rPr>
        <w:t>be</w:t>
      </w:r>
      <w:r>
        <w:rPr>
          <w:spacing w:val="-3"/>
          <w:w w:val="110"/>
          <w:sz w:val="18"/>
        </w:rPr>
        <w:t> </w:t>
      </w:r>
      <w:r>
        <w:rPr>
          <w:w w:val="110"/>
          <w:sz w:val="18"/>
        </w:rPr>
        <w:t>able to</w:t>
      </w:r>
      <w:r>
        <w:rPr>
          <w:w w:val="110"/>
          <w:sz w:val="18"/>
        </w:rPr>
        <w:t> run</w:t>
      </w:r>
      <w:r>
        <w:rPr>
          <w:w w:val="110"/>
          <w:sz w:val="18"/>
        </w:rPr>
        <w:t> the</w:t>
      </w:r>
      <w:r>
        <w:rPr>
          <w:w w:val="110"/>
          <w:sz w:val="18"/>
        </w:rPr>
        <w:t> exhibit</w:t>
      </w:r>
      <w:r>
        <w:rPr>
          <w:w w:val="110"/>
          <w:sz w:val="18"/>
        </w:rPr>
        <w:t> as</w:t>
      </w:r>
      <w:r>
        <w:rPr>
          <w:w w:val="110"/>
          <w:sz w:val="18"/>
        </w:rPr>
        <w:t> described</w:t>
      </w:r>
      <w:r>
        <w:rPr>
          <w:w w:val="110"/>
          <w:sz w:val="18"/>
        </w:rPr>
        <w:t> below.</w:t>
      </w:r>
      <w:r>
        <w:rPr>
          <w:w w:val="110"/>
          <w:sz w:val="18"/>
        </w:rPr>
        <w:t> OR</w:t>
      </w:r>
      <w:r>
        <w:rPr>
          <w:w w:val="110"/>
          <w:sz w:val="18"/>
        </w:rPr>
        <w:t> system-on-a-chip</w:t>
      </w:r>
      <w:r>
        <w:rPr>
          <w:w w:val="110"/>
          <w:sz w:val="18"/>
        </w:rPr>
        <w:t> (SOC)</w:t>
      </w:r>
      <w:r>
        <w:rPr>
          <w:w w:val="110"/>
          <w:sz w:val="18"/>
        </w:rPr>
        <w:t> such</w:t>
      </w:r>
      <w:r>
        <w:rPr>
          <w:w w:val="110"/>
          <w:sz w:val="18"/>
        </w:rPr>
        <w:t> as Raspberry</w:t>
      </w:r>
      <w:r>
        <w:rPr>
          <w:spacing w:val="-4"/>
          <w:w w:val="110"/>
          <w:sz w:val="18"/>
        </w:rPr>
        <w:t> </w:t>
      </w:r>
      <w:r>
        <w:rPr>
          <w:w w:val="110"/>
          <w:sz w:val="18"/>
        </w:rPr>
        <w:t>Pi,</w:t>
      </w:r>
      <w:r>
        <w:rPr>
          <w:spacing w:val="-4"/>
          <w:w w:val="110"/>
          <w:sz w:val="18"/>
        </w:rPr>
        <w:t> </w:t>
      </w:r>
      <w:r>
        <w:rPr>
          <w:w w:val="110"/>
          <w:sz w:val="18"/>
        </w:rPr>
        <w:t>OR</w:t>
      </w:r>
      <w:r>
        <w:rPr>
          <w:spacing w:val="-4"/>
          <w:w w:val="110"/>
          <w:sz w:val="18"/>
        </w:rPr>
        <w:t> </w:t>
      </w:r>
      <w:r>
        <w:rPr>
          <w:w w:val="110"/>
          <w:sz w:val="18"/>
        </w:rPr>
        <w:t>a</w:t>
      </w:r>
      <w:r>
        <w:rPr>
          <w:spacing w:val="-4"/>
          <w:w w:val="110"/>
          <w:sz w:val="18"/>
        </w:rPr>
        <w:t> </w:t>
      </w:r>
      <w:r>
        <w:rPr>
          <w:w w:val="110"/>
          <w:sz w:val="18"/>
        </w:rPr>
        <w:t>micro-controller</w:t>
      </w:r>
      <w:r>
        <w:rPr>
          <w:spacing w:val="-4"/>
          <w:w w:val="110"/>
          <w:sz w:val="18"/>
        </w:rPr>
        <w:t> </w:t>
      </w:r>
      <w:r>
        <w:rPr>
          <w:w w:val="110"/>
          <w:sz w:val="18"/>
        </w:rPr>
        <w:t>(such</w:t>
      </w:r>
      <w:r>
        <w:rPr>
          <w:spacing w:val="-4"/>
          <w:w w:val="110"/>
          <w:sz w:val="18"/>
        </w:rPr>
        <w:t> </w:t>
      </w:r>
      <w:r>
        <w:rPr>
          <w:w w:val="110"/>
          <w:sz w:val="18"/>
        </w:rPr>
        <w:t>as</w:t>
      </w:r>
      <w:r>
        <w:rPr>
          <w:spacing w:val="-4"/>
          <w:w w:val="110"/>
          <w:sz w:val="18"/>
        </w:rPr>
        <w:t> </w:t>
      </w:r>
      <w:r>
        <w:rPr>
          <w:w w:val="110"/>
          <w:sz w:val="18"/>
        </w:rPr>
        <w:t>an</w:t>
      </w:r>
      <w:r>
        <w:rPr>
          <w:spacing w:val="-4"/>
          <w:w w:val="110"/>
          <w:sz w:val="18"/>
        </w:rPr>
        <w:t> </w:t>
      </w:r>
      <w:r>
        <w:rPr>
          <w:w w:val="110"/>
          <w:sz w:val="18"/>
        </w:rPr>
        <w:t>Arduino</w:t>
      </w:r>
      <w:r>
        <w:rPr>
          <w:spacing w:val="-4"/>
          <w:w w:val="110"/>
          <w:sz w:val="18"/>
        </w:rPr>
        <w:t> </w:t>
      </w:r>
      <w:r>
        <w:rPr>
          <w:w w:val="110"/>
          <w:sz w:val="18"/>
        </w:rPr>
        <w:t>or</w:t>
      </w:r>
      <w:r>
        <w:rPr>
          <w:spacing w:val="-4"/>
          <w:w w:val="110"/>
          <w:sz w:val="18"/>
        </w:rPr>
        <w:t> </w:t>
      </w:r>
      <w:r>
        <w:rPr>
          <w:w w:val="110"/>
          <w:sz w:val="18"/>
        </w:rPr>
        <w:t>Ozobot)</w:t>
      </w:r>
      <w:r>
        <w:rPr>
          <w:spacing w:val="-4"/>
          <w:w w:val="110"/>
          <w:sz w:val="18"/>
        </w:rPr>
        <w:t> </w:t>
      </w:r>
      <w:r>
        <w:rPr>
          <w:w w:val="110"/>
          <w:sz w:val="18"/>
        </w:rPr>
        <w:t>AND</w:t>
      </w:r>
      <w:r>
        <w:rPr>
          <w:spacing w:val="-4"/>
          <w:w w:val="110"/>
          <w:sz w:val="18"/>
        </w:rPr>
        <w:t> </w:t>
      </w:r>
      <w:r>
        <w:rPr>
          <w:w w:val="110"/>
          <w:sz w:val="18"/>
        </w:rPr>
        <w:t>is</w:t>
      </w:r>
      <w:r>
        <w:rPr>
          <w:spacing w:val="-4"/>
          <w:w w:val="110"/>
          <w:sz w:val="18"/>
        </w:rPr>
        <w:t> </w:t>
      </w:r>
      <w:r>
        <w:rPr>
          <w:w w:val="110"/>
          <w:sz w:val="18"/>
        </w:rPr>
        <w:t>a compact</w:t>
      </w:r>
      <w:r>
        <w:rPr>
          <w:spacing w:val="-5"/>
          <w:w w:val="110"/>
          <w:sz w:val="18"/>
        </w:rPr>
        <w:t> </w:t>
      </w:r>
      <w:r>
        <w:rPr>
          <w:w w:val="110"/>
          <w:sz w:val="18"/>
        </w:rPr>
        <w:t>(less</w:t>
      </w:r>
      <w:r>
        <w:rPr>
          <w:spacing w:val="-5"/>
          <w:w w:val="110"/>
          <w:sz w:val="18"/>
        </w:rPr>
        <w:t> </w:t>
      </w:r>
      <w:r>
        <w:rPr>
          <w:w w:val="110"/>
          <w:sz w:val="18"/>
        </w:rPr>
        <w:t>than</w:t>
      </w:r>
      <w:r>
        <w:rPr>
          <w:spacing w:val="-5"/>
          <w:w w:val="110"/>
          <w:sz w:val="18"/>
        </w:rPr>
        <w:t> </w:t>
      </w:r>
      <w:r>
        <w:rPr>
          <w:w w:val="110"/>
          <w:sz w:val="18"/>
        </w:rPr>
        <w:t>4-8"x4-8"x4-8")</w:t>
      </w:r>
      <w:r>
        <w:rPr>
          <w:spacing w:val="-5"/>
          <w:w w:val="110"/>
          <w:sz w:val="18"/>
        </w:rPr>
        <w:t> </w:t>
      </w:r>
      <w:r>
        <w:rPr>
          <w:w w:val="110"/>
          <w:sz w:val="18"/>
        </w:rPr>
        <w:t>system,</w:t>
      </w:r>
      <w:r>
        <w:rPr>
          <w:spacing w:val="-5"/>
          <w:w w:val="110"/>
          <w:sz w:val="18"/>
        </w:rPr>
        <w:t> </w:t>
      </w:r>
      <w:r>
        <w:rPr>
          <w:w w:val="110"/>
          <w:sz w:val="18"/>
        </w:rPr>
        <w:t>which</w:t>
      </w:r>
      <w:r>
        <w:rPr>
          <w:spacing w:val="-5"/>
          <w:w w:val="110"/>
          <w:sz w:val="18"/>
        </w:rPr>
        <w:t> </w:t>
      </w:r>
      <w:r>
        <w:rPr>
          <w:w w:val="110"/>
          <w:sz w:val="18"/>
        </w:rPr>
        <w:t>can</w:t>
      </w:r>
      <w:r>
        <w:rPr>
          <w:spacing w:val="-5"/>
          <w:w w:val="110"/>
          <w:sz w:val="18"/>
        </w:rPr>
        <w:t> </w:t>
      </w:r>
      <w:r>
        <w:rPr>
          <w:w w:val="110"/>
          <w:sz w:val="18"/>
        </w:rPr>
        <w:t>be</w:t>
      </w:r>
      <w:r>
        <w:rPr>
          <w:spacing w:val="-5"/>
          <w:w w:val="110"/>
          <w:sz w:val="18"/>
        </w:rPr>
        <w:t> </w:t>
      </w:r>
      <w:r>
        <w:rPr>
          <w:w w:val="110"/>
          <w:sz w:val="18"/>
        </w:rPr>
        <w:t>programmed</w:t>
      </w:r>
      <w:r>
        <w:rPr>
          <w:spacing w:val="-5"/>
          <w:w w:val="110"/>
          <w:sz w:val="18"/>
        </w:rPr>
        <w:t> </w:t>
      </w:r>
      <w:r>
        <w:rPr>
          <w:w w:val="110"/>
          <w:sz w:val="18"/>
        </w:rPr>
        <w:t>AND requires</w:t>
      </w:r>
      <w:r>
        <w:rPr>
          <w:w w:val="110"/>
          <w:sz w:val="18"/>
        </w:rPr>
        <w:t> minimal</w:t>
      </w:r>
      <w:r>
        <w:rPr>
          <w:w w:val="110"/>
          <w:sz w:val="18"/>
        </w:rPr>
        <w:t> assembly</w:t>
      </w:r>
      <w:r>
        <w:rPr>
          <w:w w:val="110"/>
          <w:sz w:val="18"/>
        </w:rPr>
        <w:t> to</w:t>
      </w:r>
      <w:r>
        <w:rPr>
          <w:w w:val="110"/>
          <w:sz w:val="18"/>
        </w:rPr>
        <w:t> operate</w:t>
      </w:r>
      <w:r>
        <w:rPr>
          <w:w w:val="110"/>
          <w:sz w:val="18"/>
        </w:rPr>
        <w:t> (e.g.</w:t>
      </w:r>
      <w:r>
        <w:rPr>
          <w:w w:val="110"/>
          <w:sz w:val="18"/>
        </w:rPr>
        <w:t> connecting</w:t>
      </w:r>
      <w:r>
        <w:rPr>
          <w:w w:val="110"/>
          <w:sz w:val="18"/>
        </w:rPr>
        <w:t> power,</w:t>
      </w:r>
      <w:r>
        <w:rPr>
          <w:w w:val="110"/>
          <w:sz w:val="18"/>
        </w:rPr>
        <w:t> display,</w:t>
      </w:r>
      <w:r>
        <w:rPr>
          <w:w w:val="110"/>
          <w:sz w:val="18"/>
        </w:rPr>
        <w:t> and keyboard/mouse</w:t>
      </w:r>
      <w:r>
        <w:rPr>
          <w:spacing w:val="-4"/>
          <w:w w:val="110"/>
          <w:sz w:val="18"/>
        </w:rPr>
        <w:t> </w:t>
      </w:r>
      <w:r>
        <w:rPr>
          <w:w w:val="110"/>
          <w:sz w:val="18"/>
        </w:rPr>
        <w:t>cables).</w:t>
      </w:r>
      <w:r>
        <w:rPr>
          <w:spacing w:val="-4"/>
          <w:w w:val="110"/>
          <w:sz w:val="18"/>
        </w:rPr>
        <w:t> </w:t>
      </w:r>
      <w:r>
        <w:rPr>
          <w:w w:val="110"/>
          <w:sz w:val="18"/>
        </w:rPr>
        <w:t>Referred</w:t>
      </w:r>
      <w:r>
        <w:rPr>
          <w:spacing w:val="-4"/>
          <w:w w:val="110"/>
          <w:sz w:val="18"/>
        </w:rPr>
        <w:t> </w:t>
      </w:r>
      <w:r>
        <w:rPr>
          <w:w w:val="110"/>
          <w:sz w:val="18"/>
        </w:rPr>
        <w:t>to</w:t>
      </w:r>
      <w:r>
        <w:rPr>
          <w:spacing w:val="-4"/>
          <w:w w:val="110"/>
          <w:sz w:val="18"/>
        </w:rPr>
        <w:t> </w:t>
      </w:r>
      <w:r>
        <w:rPr>
          <w:w w:val="110"/>
          <w:sz w:val="18"/>
        </w:rPr>
        <w:t>as</w:t>
      </w:r>
      <w:r>
        <w:rPr>
          <w:spacing w:val="-4"/>
          <w:w w:val="110"/>
          <w:sz w:val="18"/>
        </w:rPr>
        <w:t> </w:t>
      </w:r>
      <w:r>
        <w:rPr>
          <w:w w:val="110"/>
          <w:sz w:val="18"/>
        </w:rPr>
        <w:t>a</w:t>
      </w:r>
      <w:r>
        <w:rPr>
          <w:spacing w:val="-4"/>
          <w:w w:val="110"/>
          <w:sz w:val="18"/>
        </w:rPr>
        <w:t> </w:t>
      </w:r>
      <w:r>
        <w:rPr>
          <w:w w:val="110"/>
          <w:sz w:val="18"/>
        </w:rPr>
        <w:t>“chip</w:t>
      </w:r>
      <w:r>
        <w:rPr>
          <w:spacing w:val="-4"/>
          <w:w w:val="110"/>
          <w:sz w:val="18"/>
        </w:rPr>
        <w:t> </w:t>
      </w:r>
      <w:r>
        <w:rPr>
          <w:w w:val="110"/>
          <w:sz w:val="18"/>
        </w:rPr>
        <w:t>system”</w:t>
      </w:r>
      <w:r>
        <w:rPr>
          <w:spacing w:val="-4"/>
          <w:w w:val="110"/>
          <w:sz w:val="18"/>
        </w:rPr>
        <w:t> </w:t>
      </w:r>
      <w:r>
        <w:rPr>
          <w:w w:val="110"/>
          <w:sz w:val="18"/>
        </w:rPr>
        <w:t>through</w:t>
      </w:r>
      <w:r>
        <w:rPr>
          <w:spacing w:val="-4"/>
          <w:w w:val="110"/>
          <w:sz w:val="18"/>
        </w:rPr>
        <w:t> </w:t>
      </w:r>
      <w:r>
        <w:rPr>
          <w:w w:val="110"/>
          <w:sz w:val="18"/>
        </w:rPr>
        <w:t>the</w:t>
      </w:r>
      <w:r>
        <w:rPr>
          <w:spacing w:val="-4"/>
          <w:w w:val="110"/>
          <w:sz w:val="18"/>
        </w:rPr>
        <w:t> </w:t>
      </w:r>
      <w:r>
        <w:rPr>
          <w:w w:val="110"/>
          <w:sz w:val="18"/>
        </w:rPr>
        <w:t>rest</w:t>
      </w:r>
      <w:r>
        <w:rPr>
          <w:spacing w:val="-4"/>
          <w:w w:val="110"/>
          <w:sz w:val="18"/>
        </w:rPr>
        <w:t> </w:t>
      </w:r>
      <w:r>
        <w:rPr>
          <w:w w:val="110"/>
          <w:sz w:val="18"/>
        </w:rPr>
        <w:t>of the</w:t>
      </w:r>
      <w:r>
        <w:rPr>
          <w:spacing w:val="-8"/>
          <w:w w:val="110"/>
          <w:sz w:val="18"/>
        </w:rPr>
        <w:t> </w:t>
      </w:r>
      <w:r>
        <w:rPr>
          <w:w w:val="110"/>
          <w:sz w:val="18"/>
        </w:rPr>
        <w:t>rules.</w:t>
      </w:r>
    </w:p>
    <w:p>
      <w:pPr>
        <w:pStyle w:val="ListParagraph"/>
        <w:numPr>
          <w:ilvl w:val="0"/>
          <w:numId w:val="57"/>
        </w:numPr>
        <w:tabs>
          <w:tab w:pos="918" w:val="left" w:leader="none"/>
          <w:tab w:pos="921" w:val="left" w:leader="none"/>
        </w:tabs>
        <w:spacing w:line="230" w:lineRule="auto" w:before="0" w:after="0"/>
        <w:ind w:left="921" w:right="612" w:hanging="173"/>
        <w:jc w:val="both"/>
        <w:rPr>
          <w:sz w:val="18"/>
        </w:rPr>
      </w:pPr>
      <w:r>
        <w:rPr>
          <w:w w:val="110"/>
          <w:sz w:val="18"/>
        </w:rPr>
        <w:t>Physical computers such as tablets, smart phones, laptops, or personal computers (PCs) will not be accepted as an exhibit.</w:t>
      </w:r>
    </w:p>
    <w:p>
      <w:pPr>
        <w:pStyle w:val="ListParagraph"/>
        <w:numPr>
          <w:ilvl w:val="0"/>
          <w:numId w:val="57"/>
        </w:numPr>
        <w:tabs>
          <w:tab w:pos="918" w:val="left" w:leader="none"/>
          <w:tab w:pos="921" w:val="left" w:leader="none"/>
        </w:tabs>
        <w:spacing w:line="230" w:lineRule="auto" w:before="0" w:after="0"/>
        <w:ind w:left="921" w:right="612" w:hanging="173"/>
        <w:jc w:val="both"/>
        <w:rPr>
          <w:sz w:val="18"/>
        </w:rPr>
      </w:pPr>
      <w:r>
        <w:rPr>
          <w:w w:val="110"/>
          <w:sz w:val="18"/>
        </w:rPr>
        <w:t>“Chip</w:t>
      </w:r>
      <w:r>
        <w:rPr>
          <w:w w:val="110"/>
          <w:sz w:val="18"/>
        </w:rPr>
        <w:t> systems”</w:t>
      </w:r>
      <w:r>
        <w:rPr>
          <w:w w:val="110"/>
          <w:sz w:val="18"/>
        </w:rPr>
        <w:t> may</w:t>
      </w:r>
      <w:r>
        <w:rPr>
          <w:w w:val="110"/>
          <w:sz w:val="18"/>
        </w:rPr>
        <w:t> use/include</w:t>
      </w:r>
      <w:r>
        <w:rPr>
          <w:w w:val="110"/>
          <w:sz w:val="18"/>
        </w:rPr>
        <w:t> GPIO</w:t>
      </w:r>
      <w:r>
        <w:rPr>
          <w:w w:val="110"/>
          <w:sz w:val="18"/>
        </w:rPr>
        <w:t> bread</w:t>
      </w:r>
      <w:r>
        <w:rPr>
          <w:w w:val="110"/>
          <w:sz w:val="18"/>
        </w:rPr>
        <w:t> boards</w:t>
      </w:r>
      <w:r>
        <w:rPr>
          <w:w w:val="110"/>
          <w:sz w:val="18"/>
        </w:rPr>
        <w:t> or</w:t>
      </w:r>
      <w:r>
        <w:rPr>
          <w:w w:val="110"/>
          <w:sz w:val="18"/>
        </w:rPr>
        <w:t> HATs</w:t>
      </w:r>
      <w:r>
        <w:rPr>
          <w:w w:val="110"/>
          <w:sz w:val="18"/>
        </w:rPr>
        <w:t> (Hardware Attached</w:t>
      </w:r>
      <w:r>
        <w:rPr>
          <w:spacing w:val="-5"/>
          <w:w w:val="110"/>
          <w:sz w:val="18"/>
        </w:rPr>
        <w:t> </w:t>
      </w:r>
      <w:r>
        <w:rPr>
          <w:w w:val="110"/>
          <w:sz w:val="18"/>
        </w:rPr>
        <w:t>on</w:t>
      </w:r>
      <w:r>
        <w:rPr>
          <w:spacing w:val="-5"/>
          <w:w w:val="110"/>
          <w:sz w:val="18"/>
        </w:rPr>
        <w:t> </w:t>
      </w:r>
      <w:r>
        <w:rPr>
          <w:w w:val="110"/>
          <w:sz w:val="18"/>
        </w:rPr>
        <w:t>Top)</w:t>
      </w:r>
      <w:r>
        <w:rPr>
          <w:spacing w:val="-5"/>
          <w:w w:val="110"/>
          <w:sz w:val="18"/>
        </w:rPr>
        <w:t> </w:t>
      </w:r>
      <w:r>
        <w:rPr>
          <w:w w:val="110"/>
          <w:sz w:val="18"/>
        </w:rPr>
        <w:t>the</w:t>
      </w:r>
      <w:r>
        <w:rPr>
          <w:spacing w:val="-5"/>
          <w:w w:val="110"/>
          <w:sz w:val="18"/>
        </w:rPr>
        <w:t> </w:t>
      </w:r>
      <w:r>
        <w:rPr>
          <w:w w:val="110"/>
          <w:sz w:val="18"/>
        </w:rPr>
        <w:t>size</w:t>
      </w:r>
      <w:r>
        <w:rPr>
          <w:spacing w:val="-5"/>
          <w:w w:val="110"/>
          <w:sz w:val="18"/>
        </w:rPr>
        <w:t> </w:t>
      </w:r>
      <w:r>
        <w:rPr>
          <w:w w:val="110"/>
          <w:sz w:val="18"/>
        </w:rPr>
        <w:t>of</w:t>
      </w:r>
      <w:r>
        <w:rPr>
          <w:spacing w:val="-5"/>
          <w:w w:val="110"/>
          <w:sz w:val="18"/>
        </w:rPr>
        <w:t> </w:t>
      </w:r>
      <w:r>
        <w:rPr>
          <w:w w:val="110"/>
          <w:sz w:val="18"/>
        </w:rPr>
        <w:t>which</w:t>
      </w:r>
      <w:r>
        <w:rPr>
          <w:spacing w:val="-5"/>
          <w:w w:val="110"/>
          <w:sz w:val="18"/>
        </w:rPr>
        <w:t> </w:t>
      </w:r>
      <w:r>
        <w:rPr>
          <w:w w:val="110"/>
          <w:sz w:val="18"/>
        </w:rPr>
        <w:t>is</w:t>
      </w:r>
      <w:r>
        <w:rPr>
          <w:spacing w:val="-5"/>
          <w:w w:val="110"/>
          <w:sz w:val="18"/>
        </w:rPr>
        <w:t> </w:t>
      </w:r>
      <w:r>
        <w:rPr>
          <w:w w:val="110"/>
          <w:sz w:val="18"/>
        </w:rPr>
        <w:t>not</w:t>
      </w:r>
      <w:r>
        <w:rPr>
          <w:spacing w:val="-5"/>
          <w:w w:val="110"/>
          <w:sz w:val="18"/>
        </w:rPr>
        <w:t> </w:t>
      </w:r>
      <w:r>
        <w:rPr>
          <w:w w:val="110"/>
          <w:sz w:val="18"/>
        </w:rPr>
        <w:t>included</w:t>
      </w:r>
      <w:r>
        <w:rPr>
          <w:spacing w:val="-5"/>
          <w:w w:val="110"/>
          <w:sz w:val="18"/>
        </w:rPr>
        <w:t> </w:t>
      </w:r>
      <w:r>
        <w:rPr>
          <w:w w:val="110"/>
          <w:sz w:val="18"/>
        </w:rPr>
        <w:t>in</w:t>
      </w:r>
      <w:r>
        <w:rPr>
          <w:spacing w:val="-5"/>
          <w:w w:val="110"/>
          <w:sz w:val="18"/>
        </w:rPr>
        <w:t> </w:t>
      </w:r>
      <w:r>
        <w:rPr>
          <w:w w:val="110"/>
          <w:sz w:val="18"/>
        </w:rPr>
        <w:t>the</w:t>
      </w:r>
      <w:r>
        <w:rPr>
          <w:spacing w:val="-5"/>
          <w:w w:val="110"/>
          <w:sz w:val="18"/>
        </w:rPr>
        <w:t> </w:t>
      </w:r>
      <w:r>
        <w:rPr>
          <w:w w:val="110"/>
          <w:sz w:val="18"/>
        </w:rPr>
        <w:t>size</w:t>
      </w:r>
      <w:r>
        <w:rPr>
          <w:spacing w:val="-5"/>
          <w:w w:val="110"/>
          <w:sz w:val="18"/>
        </w:rPr>
        <w:t> </w:t>
      </w:r>
      <w:r>
        <w:rPr>
          <w:w w:val="110"/>
          <w:sz w:val="18"/>
        </w:rPr>
        <w:t>of</w:t>
      </w:r>
      <w:r>
        <w:rPr>
          <w:spacing w:val="-5"/>
          <w:w w:val="110"/>
          <w:sz w:val="18"/>
        </w:rPr>
        <w:t> </w:t>
      </w:r>
      <w:r>
        <w:rPr>
          <w:w w:val="110"/>
          <w:sz w:val="18"/>
        </w:rPr>
        <w:t>the</w:t>
      </w:r>
      <w:r>
        <w:rPr>
          <w:spacing w:val="-5"/>
          <w:w w:val="110"/>
          <w:sz w:val="18"/>
        </w:rPr>
        <w:t> </w:t>
      </w:r>
      <w:r>
        <w:rPr>
          <w:w w:val="110"/>
          <w:sz w:val="18"/>
        </w:rPr>
        <w:t>chip</w:t>
      </w:r>
      <w:r>
        <w:rPr>
          <w:spacing w:val="-5"/>
          <w:w w:val="110"/>
          <w:sz w:val="18"/>
        </w:rPr>
        <w:t> </w:t>
      </w:r>
      <w:r>
        <w:rPr>
          <w:w w:val="110"/>
          <w:sz w:val="18"/>
        </w:rPr>
        <w:t>system, however</w:t>
      </w:r>
      <w:r>
        <w:rPr>
          <w:w w:val="110"/>
          <w:sz w:val="18"/>
        </w:rPr>
        <w:t> the</w:t>
      </w:r>
      <w:r>
        <w:rPr>
          <w:w w:val="110"/>
          <w:sz w:val="18"/>
        </w:rPr>
        <w:t> total</w:t>
      </w:r>
      <w:r>
        <w:rPr>
          <w:w w:val="110"/>
          <w:sz w:val="18"/>
        </w:rPr>
        <w:t> size</w:t>
      </w:r>
      <w:r>
        <w:rPr>
          <w:w w:val="110"/>
          <w:sz w:val="18"/>
        </w:rPr>
        <w:t> of</w:t>
      </w:r>
      <w:r>
        <w:rPr>
          <w:w w:val="110"/>
          <w:sz w:val="18"/>
        </w:rPr>
        <w:t> the</w:t>
      </w:r>
      <w:r>
        <w:rPr>
          <w:w w:val="110"/>
          <w:sz w:val="18"/>
        </w:rPr>
        <w:t> chip</w:t>
      </w:r>
      <w:r>
        <w:rPr>
          <w:w w:val="110"/>
          <w:sz w:val="18"/>
        </w:rPr>
        <w:t> system</w:t>
      </w:r>
      <w:r>
        <w:rPr>
          <w:w w:val="110"/>
          <w:sz w:val="18"/>
        </w:rPr>
        <w:t> and</w:t>
      </w:r>
      <w:r>
        <w:rPr>
          <w:w w:val="110"/>
          <w:sz w:val="18"/>
        </w:rPr>
        <w:t> GPIO</w:t>
      </w:r>
      <w:r>
        <w:rPr>
          <w:w w:val="110"/>
          <w:sz w:val="18"/>
        </w:rPr>
        <w:t> devices</w:t>
      </w:r>
      <w:r>
        <w:rPr>
          <w:w w:val="110"/>
          <w:sz w:val="18"/>
        </w:rPr>
        <w:t> may</w:t>
      </w:r>
      <w:r>
        <w:rPr>
          <w:w w:val="110"/>
          <w:sz w:val="18"/>
        </w:rPr>
        <w:t> not</w:t>
      </w:r>
      <w:r>
        <w:rPr>
          <w:w w:val="110"/>
          <w:sz w:val="18"/>
        </w:rPr>
        <w:t> exceed 24"x24"x24" including any protective enclosures.</w:t>
      </w:r>
    </w:p>
    <w:p>
      <w:pPr>
        <w:pStyle w:val="ListParagraph"/>
        <w:numPr>
          <w:ilvl w:val="0"/>
          <w:numId w:val="57"/>
        </w:numPr>
        <w:tabs>
          <w:tab w:pos="918" w:val="left" w:leader="none"/>
          <w:tab w:pos="921" w:val="left" w:leader="none"/>
        </w:tabs>
        <w:spacing w:line="230" w:lineRule="auto" w:before="0" w:after="0"/>
        <w:ind w:left="921" w:right="612" w:hanging="173"/>
        <w:jc w:val="both"/>
        <w:rPr>
          <w:sz w:val="18"/>
        </w:rPr>
      </w:pPr>
      <w:r>
        <w:rPr>
          <w:w w:val="110"/>
          <w:sz w:val="18"/>
        </w:rPr>
        <w:t>Any attached GPIO devices are not judges for electrical construction or quality as</w:t>
      </w:r>
      <w:r>
        <w:rPr>
          <w:w w:val="110"/>
          <w:sz w:val="18"/>
        </w:rPr>
        <w:t> automated</w:t>
      </w:r>
      <w:r>
        <w:rPr>
          <w:w w:val="110"/>
          <w:sz w:val="18"/>
        </w:rPr>
        <w:t> articulated</w:t>
      </w:r>
      <w:r>
        <w:rPr>
          <w:w w:val="110"/>
          <w:sz w:val="18"/>
        </w:rPr>
        <w:t> structures</w:t>
      </w:r>
      <w:r>
        <w:rPr>
          <w:w w:val="110"/>
          <w:sz w:val="18"/>
        </w:rPr>
        <w:t> (arms,</w:t>
      </w:r>
      <w:r>
        <w:rPr>
          <w:w w:val="110"/>
          <w:sz w:val="18"/>
        </w:rPr>
        <w:t> wheels,</w:t>
      </w:r>
      <w:r>
        <w:rPr>
          <w:w w:val="110"/>
          <w:sz w:val="18"/>
        </w:rPr>
        <w:t> grippers,</w:t>
      </w:r>
      <w:r>
        <w:rPr>
          <w:w w:val="110"/>
          <w:sz w:val="18"/>
        </w:rPr>
        <w:t> etc.)</w:t>
      </w:r>
      <w:r>
        <w:rPr>
          <w:w w:val="110"/>
          <w:sz w:val="18"/>
        </w:rPr>
        <w:t> which</w:t>
      </w:r>
      <w:r>
        <w:rPr>
          <w:w w:val="110"/>
          <w:sz w:val="18"/>
        </w:rPr>
        <w:t> the exhibitor constructed, can also be classiﬁed as a robot, and the exhibitor must decide</w:t>
      </w:r>
      <w:r>
        <w:rPr>
          <w:w w:val="110"/>
          <w:sz w:val="18"/>
        </w:rPr>
        <w:t> which</w:t>
      </w:r>
      <w:r>
        <w:rPr>
          <w:w w:val="110"/>
          <w:sz w:val="18"/>
        </w:rPr>
        <w:t> division</w:t>
      </w:r>
      <w:r>
        <w:rPr>
          <w:w w:val="110"/>
          <w:sz w:val="18"/>
        </w:rPr>
        <w:t> to</w:t>
      </w:r>
      <w:r>
        <w:rPr>
          <w:w w:val="110"/>
          <w:sz w:val="18"/>
        </w:rPr>
        <w:t> exhibit</w:t>
      </w:r>
      <w:r>
        <w:rPr>
          <w:w w:val="110"/>
          <w:sz w:val="18"/>
        </w:rPr>
        <w:t> in</w:t>
      </w:r>
      <w:r>
        <w:rPr>
          <w:w w:val="110"/>
          <w:sz w:val="18"/>
        </w:rPr>
        <w:t> as</w:t>
      </w:r>
      <w:r>
        <w:rPr>
          <w:w w:val="110"/>
          <w:sz w:val="18"/>
        </w:rPr>
        <w:t> the</w:t>
      </w:r>
      <w:r>
        <w:rPr>
          <w:w w:val="110"/>
          <w:sz w:val="18"/>
        </w:rPr>
        <w:t> exhibit</w:t>
      </w:r>
      <w:r>
        <w:rPr>
          <w:w w:val="110"/>
          <w:sz w:val="18"/>
        </w:rPr>
        <w:t> may</w:t>
      </w:r>
      <w:r>
        <w:rPr>
          <w:w w:val="110"/>
          <w:sz w:val="18"/>
        </w:rPr>
        <w:t> not</w:t>
      </w:r>
      <w:r>
        <w:rPr>
          <w:w w:val="110"/>
          <w:sz w:val="18"/>
        </w:rPr>
        <w:t> be</w:t>
      </w:r>
      <w:r>
        <w:rPr>
          <w:w w:val="110"/>
          <w:sz w:val="18"/>
        </w:rPr>
        <w:t> entered</w:t>
      </w:r>
      <w:r>
        <w:rPr>
          <w:w w:val="110"/>
          <w:sz w:val="18"/>
        </w:rPr>
        <w:t> in</w:t>
      </w:r>
      <w:r>
        <w:rPr>
          <w:w w:val="110"/>
          <w:sz w:val="18"/>
        </w:rPr>
        <w:t> both </w:t>
      </w:r>
      <w:r>
        <w:rPr>
          <w:spacing w:val="-2"/>
          <w:w w:val="110"/>
          <w:sz w:val="18"/>
        </w:rPr>
        <w:t>divisions.</w:t>
      </w:r>
    </w:p>
    <w:p>
      <w:pPr>
        <w:pStyle w:val="ListParagraph"/>
        <w:numPr>
          <w:ilvl w:val="0"/>
          <w:numId w:val="57"/>
        </w:numPr>
        <w:tabs>
          <w:tab w:pos="918" w:val="left" w:leader="none"/>
          <w:tab w:pos="921" w:val="left" w:leader="none"/>
        </w:tabs>
        <w:spacing w:line="230" w:lineRule="auto" w:before="0" w:after="0"/>
        <w:ind w:left="921" w:right="612" w:hanging="173"/>
        <w:jc w:val="both"/>
        <w:rPr>
          <w:sz w:val="18"/>
        </w:rPr>
      </w:pPr>
      <w:r>
        <w:rPr>
          <w:w w:val="110"/>
          <w:sz w:val="18"/>
        </w:rPr>
        <w:t>For chip systems, all electronic components of the system must be adequately covered or concealed with a protective enclosure. Paper is NOT considered an adequate enclosure or covering for the electrical components.</w:t>
      </w:r>
    </w:p>
    <w:p>
      <w:pPr>
        <w:pStyle w:val="ListParagraph"/>
        <w:numPr>
          <w:ilvl w:val="0"/>
          <w:numId w:val="57"/>
        </w:numPr>
        <w:tabs>
          <w:tab w:pos="918" w:val="left" w:leader="none"/>
          <w:tab w:pos="921" w:val="left" w:leader="none"/>
        </w:tabs>
        <w:spacing w:line="230" w:lineRule="auto" w:before="0" w:after="0"/>
        <w:ind w:left="921" w:right="612" w:hanging="173"/>
        <w:jc w:val="both"/>
        <w:rPr>
          <w:sz w:val="18"/>
        </w:rPr>
      </w:pPr>
      <w:r>
        <w:rPr>
          <w:w w:val="110"/>
          <w:sz w:val="18"/>
        </w:rPr>
        <w:t>All</w:t>
      </w:r>
      <w:r>
        <w:rPr>
          <w:w w:val="110"/>
          <w:sz w:val="18"/>
        </w:rPr>
        <w:t> revisions</w:t>
      </w:r>
      <w:r>
        <w:rPr>
          <w:w w:val="110"/>
          <w:sz w:val="18"/>
        </w:rPr>
        <w:t> of</w:t>
      </w:r>
      <w:r>
        <w:rPr>
          <w:w w:val="110"/>
          <w:sz w:val="18"/>
        </w:rPr>
        <w:t> all</w:t>
      </w:r>
      <w:r>
        <w:rPr>
          <w:w w:val="110"/>
          <w:sz w:val="18"/>
        </w:rPr>
        <w:t> forms</w:t>
      </w:r>
      <w:r>
        <w:rPr>
          <w:w w:val="110"/>
          <w:sz w:val="18"/>
        </w:rPr>
        <w:t> previously</w:t>
      </w:r>
      <w:r>
        <w:rPr>
          <w:w w:val="110"/>
          <w:sz w:val="18"/>
        </w:rPr>
        <w:t> released</w:t>
      </w:r>
      <w:r>
        <w:rPr>
          <w:w w:val="110"/>
          <w:sz w:val="18"/>
        </w:rPr>
        <w:t> for</w:t>
      </w:r>
      <w:r>
        <w:rPr>
          <w:w w:val="110"/>
          <w:sz w:val="18"/>
        </w:rPr>
        <w:t> the</w:t>
      </w:r>
      <w:r>
        <w:rPr>
          <w:w w:val="110"/>
          <w:sz w:val="18"/>
        </w:rPr>
        <w:t> SpaceTech</w:t>
      </w:r>
      <w:r>
        <w:rPr>
          <w:w w:val="110"/>
          <w:sz w:val="18"/>
        </w:rPr>
        <w:t> division</w:t>
      </w:r>
      <w:r>
        <w:rPr>
          <w:w w:val="110"/>
          <w:sz w:val="18"/>
        </w:rPr>
        <w:t> either undated or dated prior to current year are void for use and new forms must be obtained</w:t>
      </w:r>
      <w:r>
        <w:rPr>
          <w:spacing w:val="-3"/>
          <w:w w:val="110"/>
          <w:sz w:val="18"/>
        </w:rPr>
        <w:t> </w:t>
      </w:r>
      <w:r>
        <w:rPr>
          <w:w w:val="110"/>
          <w:sz w:val="18"/>
        </w:rPr>
        <w:t>and</w:t>
      </w:r>
      <w:r>
        <w:rPr>
          <w:spacing w:val="-3"/>
          <w:w w:val="110"/>
          <w:sz w:val="18"/>
        </w:rPr>
        <w:t> </w:t>
      </w:r>
      <w:r>
        <w:rPr>
          <w:w w:val="110"/>
          <w:sz w:val="18"/>
        </w:rPr>
        <w:t>used</w:t>
      </w:r>
      <w:r>
        <w:rPr>
          <w:spacing w:val="-3"/>
          <w:w w:val="110"/>
          <w:sz w:val="18"/>
        </w:rPr>
        <w:t> </w:t>
      </w:r>
      <w:r>
        <w:rPr>
          <w:w w:val="110"/>
          <w:sz w:val="18"/>
        </w:rPr>
        <w:t>that</w:t>
      </w:r>
      <w:r>
        <w:rPr>
          <w:spacing w:val="-3"/>
          <w:w w:val="110"/>
          <w:sz w:val="18"/>
        </w:rPr>
        <w:t> </w:t>
      </w:r>
      <w:r>
        <w:rPr>
          <w:w w:val="110"/>
          <w:sz w:val="18"/>
        </w:rPr>
        <w:t>are</w:t>
      </w:r>
      <w:r>
        <w:rPr>
          <w:spacing w:val="-3"/>
          <w:w w:val="110"/>
          <w:sz w:val="18"/>
        </w:rPr>
        <w:t> </w:t>
      </w:r>
      <w:r>
        <w:rPr>
          <w:w w:val="110"/>
          <w:sz w:val="18"/>
        </w:rPr>
        <w:t>dated</w:t>
      </w:r>
      <w:r>
        <w:rPr>
          <w:spacing w:val="-3"/>
          <w:w w:val="110"/>
          <w:sz w:val="18"/>
        </w:rPr>
        <w:t> </w:t>
      </w:r>
      <w:r>
        <w:rPr>
          <w:w w:val="110"/>
          <w:sz w:val="18"/>
        </w:rPr>
        <w:t>by</w:t>
      </w:r>
      <w:r>
        <w:rPr>
          <w:spacing w:val="-3"/>
          <w:w w:val="110"/>
          <w:sz w:val="18"/>
        </w:rPr>
        <w:t> </w:t>
      </w:r>
      <w:r>
        <w:rPr>
          <w:w w:val="110"/>
          <w:sz w:val="18"/>
        </w:rPr>
        <w:t>the</w:t>
      </w:r>
      <w:r>
        <w:rPr>
          <w:spacing w:val="-3"/>
          <w:w w:val="110"/>
          <w:sz w:val="18"/>
        </w:rPr>
        <w:t> </w:t>
      </w:r>
      <w:r>
        <w:rPr>
          <w:w w:val="110"/>
          <w:sz w:val="18"/>
        </w:rPr>
        <w:t>Kansas</w:t>
      </w:r>
      <w:r>
        <w:rPr>
          <w:spacing w:val="-3"/>
          <w:w w:val="110"/>
          <w:sz w:val="18"/>
        </w:rPr>
        <w:t> </w:t>
      </w:r>
      <w:r>
        <w:rPr>
          <w:w w:val="110"/>
          <w:sz w:val="18"/>
        </w:rPr>
        <w:t>State</w:t>
      </w:r>
      <w:r>
        <w:rPr>
          <w:spacing w:val="-3"/>
          <w:w w:val="110"/>
          <w:sz w:val="18"/>
        </w:rPr>
        <w:t> </w:t>
      </w:r>
      <w:r>
        <w:rPr>
          <w:w w:val="110"/>
          <w:sz w:val="18"/>
        </w:rPr>
        <w:t>4-H</w:t>
      </w:r>
      <w:r>
        <w:rPr>
          <w:spacing w:val="-3"/>
          <w:w w:val="110"/>
          <w:sz w:val="18"/>
        </w:rPr>
        <w:t> </w:t>
      </w:r>
      <w:r>
        <w:rPr>
          <w:w w:val="110"/>
          <w:sz w:val="18"/>
        </w:rPr>
        <w:t>Ofﬁce</w:t>
      </w:r>
      <w:r>
        <w:rPr>
          <w:spacing w:val="-3"/>
          <w:w w:val="110"/>
          <w:sz w:val="18"/>
        </w:rPr>
        <w:t> </w:t>
      </w:r>
      <w:r>
        <w:rPr>
          <w:w w:val="110"/>
          <w:sz w:val="18"/>
        </w:rPr>
        <w:t>for</w:t>
      </w:r>
      <w:r>
        <w:rPr>
          <w:spacing w:val="-3"/>
          <w:w w:val="110"/>
          <w:sz w:val="18"/>
        </w:rPr>
        <w:t> </w:t>
      </w:r>
      <w:r>
        <w:rPr>
          <w:w w:val="110"/>
          <w:sz w:val="18"/>
        </w:rPr>
        <w:t>the</w:t>
      </w:r>
      <w:r>
        <w:rPr>
          <w:spacing w:val="-3"/>
          <w:w w:val="110"/>
          <w:sz w:val="18"/>
        </w:rPr>
        <w:t> </w:t>
      </w:r>
      <w:r>
        <w:rPr>
          <w:w w:val="110"/>
          <w:sz w:val="18"/>
        </w:rPr>
        <w:t>current year.</w:t>
      </w:r>
      <w:r>
        <w:rPr>
          <w:spacing w:val="-3"/>
          <w:w w:val="110"/>
          <w:sz w:val="18"/>
        </w:rPr>
        <w:t> </w:t>
      </w:r>
      <w:r>
        <w:rPr>
          <w:w w:val="110"/>
          <w:sz w:val="18"/>
        </w:rPr>
        <w:t>Use</w:t>
      </w:r>
      <w:r>
        <w:rPr>
          <w:spacing w:val="-3"/>
          <w:w w:val="110"/>
          <w:sz w:val="18"/>
        </w:rPr>
        <w:t> </w:t>
      </w:r>
      <w:r>
        <w:rPr>
          <w:w w:val="110"/>
          <w:sz w:val="18"/>
        </w:rPr>
        <w:t>of</w:t>
      </w:r>
      <w:r>
        <w:rPr>
          <w:spacing w:val="-3"/>
          <w:w w:val="110"/>
          <w:sz w:val="18"/>
        </w:rPr>
        <w:t> </w:t>
      </w:r>
      <w:r>
        <w:rPr>
          <w:w w:val="110"/>
          <w:sz w:val="18"/>
        </w:rPr>
        <w:t>old</w:t>
      </w:r>
      <w:r>
        <w:rPr>
          <w:spacing w:val="-3"/>
          <w:w w:val="110"/>
          <w:sz w:val="18"/>
        </w:rPr>
        <w:t> </w:t>
      </w:r>
      <w:r>
        <w:rPr>
          <w:w w:val="110"/>
          <w:sz w:val="18"/>
        </w:rPr>
        <w:t>forms</w:t>
      </w:r>
      <w:r>
        <w:rPr>
          <w:spacing w:val="-3"/>
          <w:w w:val="110"/>
          <w:sz w:val="18"/>
        </w:rPr>
        <w:t> </w:t>
      </w:r>
      <w:r>
        <w:rPr>
          <w:w w:val="110"/>
          <w:sz w:val="18"/>
        </w:rPr>
        <w:t>will</w:t>
      </w:r>
      <w:r>
        <w:rPr>
          <w:spacing w:val="-3"/>
          <w:w w:val="110"/>
          <w:sz w:val="18"/>
        </w:rPr>
        <w:t> </w:t>
      </w:r>
      <w:r>
        <w:rPr>
          <w:w w:val="110"/>
          <w:sz w:val="18"/>
        </w:rPr>
        <w:t>result</w:t>
      </w:r>
      <w:r>
        <w:rPr>
          <w:spacing w:val="-3"/>
          <w:w w:val="110"/>
          <w:sz w:val="18"/>
        </w:rPr>
        <w:t> </w:t>
      </w:r>
      <w:r>
        <w:rPr>
          <w:w w:val="110"/>
          <w:sz w:val="18"/>
        </w:rPr>
        <w:t>in</w:t>
      </w:r>
      <w:r>
        <w:rPr>
          <w:spacing w:val="-3"/>
          <w:w w:val="110"/>
          <w:sz w:val="18"/>
        </w:rPr>
        <w:t> </w:t>
      </w:r>
      <w:r>
        <w:rPr>
          <w:w w:val="110"/>
          <w:sz w:val="18"/>
        </w:rPr>
        <w:t>the</w:t>
      </w:r>
      <w:r>
        <w:rPr>
          <w:spacing w:val="-3"/>
          <w:w w:val="110"/>
          <w:sz w:val="18"/>
        </w:rPr>
        <w:t> </w:t>
      </w:r>
      <w:r>
        <w:rPr>
          <w:w w:val="110"/>
          <w:sz w:val="18"/>
        </w:rPr>
        <w:t>loss</w:t>
      </w:r>
      <w:r>
        <w:rPr>
          <w:spacing w:val="-3"/>
          <w:w w:val="110"/>
          <w:sz w:val="18"/>
        </w:rPr>
        <w:t> </w:t>
      </w:r>
      <w:r>
        <w:rPr>
          <w:w w:val="110"/>
          <w:sz w:val="18"/>
        </w:rPr>
        <w:t>of</w:t>
      </w:r>
      <w:r>
        <w:rPr>
          <w:spacing w:val="-3"/>
          <w:w w:val="110"/>
          <w:sz w:val="18"/>
        </w:rPr>
        <w:t> </w:t>
      </w:r>
      <w:r>
        <w:rPr>
          <w:w w:val="110"/>
          <w:sz w:val="18"/>
        </w:rPr>
        <w:t>one</w:t>
      </w:r>
      <w:r>
        <w:rPr>
          <w:spacing w:val="-3"/>
          <w:w w:val="110"/>
          <w:sz w:val="18"/>
        </w:rPr>
        <w:t> </w:t>
      </w:r>
      <w:r>
        <w:rPr>
          <w:w w:val="110"/>
          <w:sz w:val="18"/>
        </w:rPr>
        <w:t>ribbon</w:t>
      </w:r>
      <w:r>
        <w:rPr>
          <w:spacing w:val="-3"/>
          <w:w w:val="110"/>
          <w:sz w:val="18"/>
        </w:rPr>
        <w:t> </w:t>
      </w:r>
      <w:r>
        <w:rPr>
          <w:w w:val="110"/>
          <w:sz w:val="18"/>
        </w:rPr>
        <w:t>placing</w:t>
      </w:r>
      <w:r>
        <w:rPr>
          <w:spacing w:val="-3"/>
          <w:w w:val="110"/>
          <w:sz w:val="18"/>
        </w:rPr>
        <w:t> </w:t>
      </w:r>
      <w:r>
        <w:rPr>
          <w:w w:val="110"/>
          <w:sz w:val="18"/>
        </w:rPr>
        <w:t>for</w:t>
      </w:r>
      <w:r>
        <w:rPr>
          <w:spacing w:val="-3"/>
          <w:w w:val="110"/>
          <w:sz w:val="18"/>
        </w:rPr>
        <w:t> </w:t>
      </w:r>
      <w:r>
        <w:rPr>
          <w:w w:val="110"/>
          <w:sz w:val="18"/>
        </w:rPr>
        <w:t>exhibits.</w:t>
      </w:r>
    </w:p>
    <w:p>
      <w:pPr>
        <w:pStyle w:val="ListParagraph"/>
        <w:numPr>
          <w:ilvl w:val="0"/>
          <w:numId w:val="57"/>
        </w:numPr>
        <w:tabs>
          <w:tab w:pos="918" w:val="left" w:leader="none"/>
          <w:tab w:pos="921" w:val="left" w:leader="none"/>
        </w:tabs>
        <w:spacing w:line="230" w:lineRule="auto" w:before="0" w:after="0"/>
        <w:ind w:left="921" w:right="612" w:hanging="173"/>
        <w:jc w:val="both"/>
        <w:rPr>
          <w:sz w:val="18"/>
        </w:rPr>
      </w:pPr>
      <w:r>
        <w:rPr>
          <w:w w:val="110"/>
          <w:sz w:val="18"/>
        </w:rPr>
        <w:t>For all computer system entries, the following items are required as part of an exhibit</w:t>
      </w:r>
      <w:r>
        <w:rPr>
          <w:spacing w:val="-8"/>
          <w:w w:val="110"/>
          <w:sz w:val="18"/>
        </w:rPr>
        <w:t> </w:t>
      </w:r>
      <w:r>
        <w:rPr>
          <w:w w:val="110"/>
          <w:sz w:val="18"/>
        </w:rPr>
        <w:t>packet:</w:t>
      </w:r>
    </w:p>
    <w:p>
      <w:pPr>
        <w:spacing w:line="230" w:lineRule="auto" w:before="0"/>
        <w:ind w:left="1227" w:right="612" w:hanging="161"/>
        <w:jc w:val="both"/>
        <w:rPr>
          <w:sz w:val="18"/>
        </w:rPr>
      </w:pPr>
      <w:r>
        <w:rPr>
          <w:spacing w:val="-2"/>
          <w:w w:val="110"/>
          <w:sz w:val="18"/>
        </w:rPr>
        <w:t>a.A</w:t>
      </w:r>
      <w:r>
        <w:rPr>
          <w:spacing w:val="-5"/>
          <w:w w:val="110"/>
          <w:sz w:val="18"/>
        </w:rPr>
        <w:t> </w:t>
      </w:r>
      <w:r>
        <w:rPr>
          <w:spacing w:val="-2"/>
          <w:w w:val="110"/>
          <w:sz w:val="18"/>
        </w:rPr>
        <w:t>manila</w:t>
      </w:r>
      <w:r>
        <w:rPr>
          <w:spacing w:val="-5"/>
          <w:w w:val="110"/>
          <w:sz w:val="18"/>
        </w:rPr>
        <w:t> </w:t>
      </w:r>
      <w:r>
        <w:rPr>
          <w:spacing w:val="-2"/>
          <w:w w:val="110"/>
          <w:sz w:val="18"/>
        </w:rPr>
        <w:t>envelope</w:t>
      </w:r>
      <w:r>
        <w:rPr>
          <w:spacing w:val="-5"/>
          <w:w w:val="110"/>
          <w:sz w:val="18"/>
        </w:rPr>
        <w:t> </w:t>
      </w:r>
      <w:r>
        <w:rPr>
          <w:spacing w:val="-2"/>
          <w:w w:val="110"/>
          <w:sz w:val="18"/>
        </w:rPr>
        <w:t>with</w:t>
      </w:r>
      <w:r>
        <w:rPr>
          <w:spacing w:val="-5"/>
          <w:w w:val="110"/>
          <w:sz w:val="18"/>
        </w:rPr>
        <w:t> </w:t>
      </w:r>
      <w:r>
        <w:rPr>
          <w:spacing w:val="-2"/>
          <w:w w:val="110"/>
          <w:sz w:val="18"/>
        </w:rPr>
        <w:t>the</w:t>
      </w:r>
      <w:r>
        <w:rPr>
          <w:spacing w:val="-5"/>
          <w:w w:val="110"/>
          <w:sz w:val="18"/>
        </w:rPr>
        <w:t> </w:t>
      </w:r>
      <w:r>
        <w:rPr>
          <w:spacing w:val="-2"/>
          <w:w w:val="110"/>
          <w:sz w:val="18"/>
        </w:rPr>
        <w:t>Computer</w:t>
      </w:r>
      <w:r>
        <w:rPr>
          <w:spacing w:val="-5"/>
          <w:w w:val="110"/>
          <w:sz w:val="18"/>
        </w:rPr>
        <w:t> </w:t>
      </w:r>
      <w:r>
        <w:rPr>
          <w:spacing w:val="-2"/>
          <w:w w:val="110"/>
          <w:sz w:val="18"/>
        </w:rPr>
        <w:t>Exhibit</w:t>
      </w:r>
      <w:r>
        <w:rPr>
          <w:spacing w:val="-5"/>
          <w:w w:val="110"/>
          <w:sz w:val="18"/>
        </w:rPr>
        <w:t> </w:t>
      </w:r>
      <w:r>
        <w:rPr>
          <w:spacing w:val="-2"/>
          <w:w w:val="110"/>
          <w:sz w:val="18"/>
        </w:rPr>
        <w:t>Form</w:t>
      </w:r>
      <w:r>
        <w:rPr>
          <w:spacing w:val="-5"/>
          <w:w w:val="110"/>
          <w:sz w:val="18"/>
        </w:rPr>
        <w:t> </w:t>
      </w:r>
      <w:r>
        <w:rPr>
          <w:spacing w:val="-2"/>
          <w:w w:val="110"/>
          <w:sz w:val="18"/>
        </w:rPr>
        <w:t>attached</w:t>
      </w:r>
      <w:r>
        <w:rPr>
          <w:spacing w:val="-5"/>
          <w:w w:val="110"/>
          <w:sz w:val="18"/>
        </w:rPr>
        <w:t> </w:t>
      </w:r>
      <w:r>
        <w:rPr>
          <w:spacing w:val="-2"/>
          <w:w w:val="110"/>
          <w:sz w:val="18"/>
        </w:rPr>
        <w:t>to</w:t>
      </w:r>
      <w:r>
        <w:rPr>
          <w:spacing w:val="-5"/>
          <w:w w:val="110"/>
          <w:sz w:val="18"/>
        </w:rPr>
        <w:t> </w:t>
      </w:r>
      <w:r>
        <w:rPr>
          <w:spacing w:val="-2"/>
          <w:w w:val="110"/>
          <w:sz w:val="18"/>
        </w:rPr>
        <w:t>the</w:t>
      </w:r>
      <w:r>
        <w:rPr>
          <w:spacing w:val="-5"/>
          <w:w w:val="110"/>
          <w:sz w:val="18"/>
        </w:rPr>
        <w:t> </w:t>
      </w:r>
      <w:r>
        <w:rPr>
          <w:spacing w:val="-2"/>
          <w:w w:val="110"/>
          <w:sz w:val="18"/>
        </w:rPr>
        <w:t>front,</w:t>
      </w:r>
      <w:r>
        <w:rPr>
          <w:spacing w:val="-5"/>
          <w:w w:val="110"/>
          <w:sz w:val="18"/>
        </w:rPr>
        <w:t> </w:t>
      </w:r>
      <w:r>
        <w:rPr>
          <w:spacing w:val="-2"/>
          <w:w w:val="110"/>
          <w:sz w:val="18"/>
        </w:rPr>
        <w:t>this </w:t>
      </w:r>
      <w:r>
        <w:rPr>
          <w:w w:val="110"/>
          <w:sz w:val="18"/>
        </w:rPr>
        <w:t>form can be downloaded at </w:t>
      </w:r>
      <w:hyperlink r:id="rId87">
        <w:r>
          <w:rPr>
            <w:w w:val="110"/>
            <w:sz w:val="18"/>
          </w:rPr>
          <w:t>www.STEM4KS.com</w:t>
        </w:r>
      </w:hyperlink>
    </w:p>
    <w:p>
      <w:pPr>
        <w:pStyle w:val="ListParagraph"/>
        <w:numPr>
          <w:ilvl w:val="0"/>
          <w:numId w:val="58"/>
        </w:numPr>
        <w:tabs>
          <w:tab w:pos="1227" w:val="left" w:leader="none"/>
          <w:tab w:pos="1274" w:val="left" w:leader="none"/>
        </w:tabs>
        <w:spacing w:line="230" w:lineRule="auto" w:before="0" w:after="0"/>
        <w:ind w:left="1227" w:right="612" w:hanging="169"/>
        <w:jc w:val="both"/>
        <w:rPr>
          <w:sz w:val="18"/>
        </w:rPr>
      </w:pPr>
      <w:r>
        <w:rPr>
          <w:w w:val="110"/>
          <w:sz w:val="18"/>
        </w:rPr>
        <w:t>A</w:t>
      </w:r>
      <w:r>
        <w:rPr>
          <w:spacing w:val="37"/>
          <w:w w:val="110"/>
          <w:sz w:val="18"/>
        </w:rPr>
        <w:t> </w:t>
      </w:r>
      <w:r>
        <w:rPr>
          <w:w w:val="110"/>
          <w:sz w:val="18"/>
        </w:rPr>
        <w:t>USB</w:t>
      </w:r>
      <w:r>
        <w:rPr>
          <w:spacing w:val="-4"/>
          <w:w w:val="110"/>
          <w:sz w:val="18"/>
        </w:rPr>
        <w:t> </w:t>
      </w:r>
      <w:r>
        <w:rPr>
          <w:w w:val="110"/>
          <w:sz w:val="18"/>
        </w:rPr>
        <w:t>drive</w:t>
      </w:r>
      <w:r>
        <w:rPr>
          <w:spacing w:val="-4"/>
          <w:w w:val="110"/>
          <w:sz w:val="18"/>
        </w:rPr>
        <w:t> </w:t>
      </w:r>
      <w:r>
        <w:rPr>
          <w:w w:val="110"/>
          <w:sz w:val="18"/>
        </w:rPr>
        <w:t>labeled</w:t>
      </w:r>
      <w:r>
        <w:rPr>
          <w:spacing w:val="-4"/>
          <w:w w:val="110"/>
          <w:sz w:val="18"/>
        </w:rPr>
        <w:t> </w:t>
      </w:r>
      <w:r>
        <w:rPr>
          <w:w w:val="110"/>
          <w:sz w:val="18"/>
        </w:rPr>
        <w:t>with</w:t>
      </w:r>
      <w:r>
        <w:rPr>
          <w:spacing w:val="-4"/>
          <w:w w:val="110"/>
          <w:sz w:val="18"/>
        </w:rPr>
        <w:t> </w:t>
      </w:r>
      <w:r>
        <w:rPr>
          <w:w w:val="110"/>
          <w:sz w:val="18"/>
        </w:rPr>
        <w:t>the</w:t>
      </w:r>
      <w:r>
        <w:rPr>
          <w:spacing w:val="-4"/>
          <w:w w:val="110"/>
          <w:sz w:val="18"/>
        </w:rPr>
        <w:t> </w:t>
      </w:r>
      <w:r>
        <w:rPr>
          <w:w w:val="110"/>
          <w:sz w:val="18"/>
        </w:rPr>
        <w:t>4-H</w:t>
      </w:r>
      <w:r>
        <w:rPr>
          <w:spacing w:val="-4"/>
          <w:w w:val="110"/>
          <w:sz w:val="18"/>
        </w:rPr>
        <w:t> </w:t>
      </w:r>
      <w:r>
        <w:rPr>
          <w:w w:val="110"/>
          <w:sz w:val="18"/>
        </w:rPr>
        <w:t>members</w:t>
      </w:r>
      <w:r>
        <w:rPr>
          <w:spacing w:val="-4"/>
          <w:w w:val="110"/>
          <w:sz w:val="18"/>
        </w:rPr>
        <w:t> </w:t>
      </w:r>
      <w:r>
        <w:rPr>
          <w:w w:val="110"/>
          <w:sz w:val="18"/>
        </w:rPr>
        <w:t>name,</w:t>
      </w:r>
      <w:r>
        <w:rPr>
          <w:spacing w:val="-4"/>
          <w:w w:val="110"/>
          <w:sz w:val="18"/>
        </w:rPr>
        <w:t> </w:t>
      </w:r>
      <w:r>
        <w:rPr>
          <w:w w:val="110"/>
          <w:sz w:val="18"/>
        </w:rPr>
        <w:t>county/district,</w:t>
      </w:r>
      <w:r>
        <w:rPr>
          <w:spacing w:val="-4"/>
          <w:w w:val="110"/>
          <w:sz w:val="18"/>
        </w:rPr>
        <w:t> </w:t>
      </w:r>
      <w:r>
        <w:rPr>
          <w:w w:val="110"/>
          <w:sz w:val="18"/>
        </w:rPr>
        <w:t>and</w:t>
      </w:r>
      <w:r>
        <w:rPr>
          <w:spacing w:val="-4"/>
          <w:w w:val="110"/>
          <w:sz w:val="18"/>
        </w:rPr>
        <w:t> </w:t>
      </w:r>
      <w:r>
        <w:rPr>
          <w:w w:val="110"/>
          <w:sz w:val="18"/>
        </w:rPr>
        <w:t>club, in</w:t>
      </w:r>
      <w:r>
        <w:rPr>
          <w:spacing w:val="-6"/>
          <w:w w:val="110"/>
          <w:sz w:val="18"/>
        </w:rPr>
        <w:t> </w:t>
      </w:r>
      <w:r>
        <w:rPr>
          <w:w w:val="110"/>
          <w:sz w:val="18"/>
        </w:rPr>
        <w:t>a</w:t>
      </w:r>
      <w:r>
        <w:rPr>
          <w:spacing w:val="-6"/>
          <w:w w:val="110"/>
          <w:sz w:val="18"/>
        </w:rPr>
        <w:t> </w:t>
      </w:r>
      <w:r>
        <w:rPr>
          <w:w w:val="110"/>
          <w:sz w:val="18"/>
        </w:rPr>
        <w:t>way</w:t>
      </w:r>
      <w:r>
        <w:rPr>
          <w:spacing w:val="-6"/>
          <w:w w:val="110"/>
          <w:sz w:val="18"/>
        </w:rPr>
        <w:t> </w:t>
      </w:r>
      <w:r>
        <w:rPr>
          <w:w w:val="110"/>
          <w:sz w:val="18"/>
        </w:rPr>
        <w:t>that</w:t>
      </w:r>
      <w:r>
        <w:rPr>
          <w:spacing w:val="-6"/>
          <w:w w:val="110"/>
          <w:sz w:val="18"/>
        </w:rPr>
        <w:t> </w:t>
      </w:r>
      <w:r>
        <w:rPr>
          <w:w w:val="110"/>
          <w:sz w:val="18"/>
        </w:rPr>
        <w:t>does</w:t>
      </w:r>
      <w:r>
        <w:rPr>
          <w:spacing w:val="-6"/>
          <w:w w:val="110"/>
          <w:sz w:val="18"/>
        </w:rPr>
        <w:t> </w:t>
      </w:r>
      <w:r>
        <w:rPr>
          <w:w w:val="110"/>
          <w:sz w:val="18"/>
        </w:rPr>
        <w:t>not</w:t>
      </w:r>
      <w:r>
        <w:rPr>
          <w:spacing w:val="-6"/>
          <w:w w:val="110"/>
          <w:sz w:val="18"/>
        </w:rPr>
        <w:t> </w:t>
      </w:r>
      <w:r>
        <w:rPr>
          <w:w w:val="110"/>
          <w:sz w:val="18"/>
        </w:rPr>
        <w:t>prevent</w:t>
      </w:r>
      <w:r>
        <w:rPr>
          <w:spacing w:val="-6"/>
          <w:w w:val="110"/>
          <w:sz w:val="18"/>
        </w:rPr>
        <w:t> </w:t>
      </w:r>
      <w:r>
        <w:rPr>
          <w:w w:val="110"/>
          <w:sz w:val="18"/>
        </w:rPr>
        <w:t>it</w:t>
      </w:r>
      <w:r>
        <w:rPr>
          <w:spacing w:val="-6"/>
          <w:w w:val="110"/>
          <w:sz w:val="18"/>
        </w:rPr>
        <w:t> </w:t>
      </w:r>
      <w:r>
        <w:rPr>
          <w:w w:val="110"/>
          <w:sz w:val="18"/>
        </w:rPr>
        <w:t>from</w:t>
      </w:r>
      <w:r>
        <w:rPr>
          <w:spacing w:val="-6"/>
          <w:w w:val="110"/>
          <w:sz w:val="18"/>
        </w:rPr>
        <w:t> </w:t>
      </w:r>
      <w:r>
        <w:rPr>
          <w:w w:val="110"/>
          <w:sz w:val="18"/>
        </w:rPr>
        <w:t>being</w:t>
      </w:r>
      <w:r>
        <w:rPr>
          <w:spacing w:val="-6"/>
          <w:w w:val="110"/>
          <w:sz w:val="18"/>
        </w:rPr>
        <w:t> </w:t>
      </w:r>
      <w:r>
        <w:rPr>
          <w:w w:val="110"/>
          <w:sz w:val="18"/>
        </w:rPr>
        <w:t>plugged</w:t>
      </w:r>
      <w:r>
        <w:rPr>
          <w:spacing w:val="-6"/>
          <w:w w:val="110"/>
          <w:sz w:val="18"/>
        </w:rPr>
        <w:t> </w:t>
      </w:r>
      <w:r>
        <w:rPr>
          <w:w w:val="110"/>
          <w:sz w:val="18"/>
        </w:rPr>
        <w:t>into</w:t>
      </w:r>
      <w:r>
        <w:rPr>
          <w:spacing w:val="-6"/>
          <w:w w:val="110"/>
          <w:sz w:val="18"/>
        </w:rPr>
        <w:t> </w:t>
      </w:r>
      <w:r>
        <w:rPr>
          <w:w w:val="110"/>
          <w:sz w:val="18"/>
        </w:rPr>
        <w:t>a</w:t>
      </w:r>
      <w:r>
        <w:rPr>
          <w:spacing w:val="-6"/>
          <w:w w:val="110"/>
          <w:sz w:val="18"/>
        </w:rPr>
        <w:t> </w:t>
      </w:r>
      <w:r>
        <w:rPr>
          <w:w w:val="110"/>
          <w:sz w:val="18"/>
        </w:rPr>
        <w:t>computer.</w:t>
      </w:r>
    </w:p>
    <w:p>
      <w:pPr>
        <w:pStyle w:val="ListParagraph"/>
        <w:numPr>
          <w:ilvl w:val="0"/>
          <w:numId w:val="58"/>
        </w:numPr>
        <w:tabs>
          <w:tab w:pos="1227" w:val="left" w:leader="none"/>
          <w:tab w:pos="1357" w:val="left" w:leader="none"/>
        </w:tabs>
        <w:spacing w:line="230" w:lineRule="auto" w:before="0" w:after="0"/>
        <w:ind w:left="1227" w:right="612" w:hanging="155"/>
        <w:jc w:val="both"/>
        <w:rPr>
          <w:sz w:val="18"/>
        </w:rPr>
      </w:pPr>
      <w:r>
        <w:rPr>
          <w:sz w:val="18"/>
        </w:rPr>
        <mc:AlternateContent>
          <mc:Choice Requires="wps">
            <w:drawing>
              <wp:anchor distT="0" distB="0" distL="0" distR="0" allowOverlap="1" layoutInCell="1" locked="0" behindDoc="1" simplePos="0" relativeHeight="485790720">
                <wp:simplePos x="0" y="0"/>
                <wp:positionH relativeFrom="page">
                  <wp:posOffset>815695</wp:posOffset>
                </wp:positionH>
                <wp:positionV relativeFrom="paragraph">
                  <wp:posOffset>494506</wp:posOffset>
                </wp:positionV>
                <wp:extent cx="1237615" cy="9525"/>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1237615" cy="9525"/>
                        </a:xfrm>
                        <a:custGeom>
                          <a:avLst/>
                          <a:gdLst/>
                          <a:ahLst/>
                          <a:cxnLst/>
                          <a:rect l="l" t="t" r="r" b="b"/>
                          <a:pathLst>
                            <a:path w="1237615" h="9525">
                              <a:moveTo>
                                <a:pt x="698042" y="0"/>
                              </a:moveTo>
                              <a:lnTo>
                                <a:pt x="0" y="0"/>
                              </a:lnTo>
                              <a:lnTo>
                                <a:pt x="0" y="9525"/>
                              </a:lnTo>
                              <a:lnTo>
                                <a:pt x="698042" y="9525"/>
                              </a:lnTo>
                              <a:lnTo>
                                <a:pt x="698042" y="0"/>
                              </a:lnTo>
                              <a:close/>
                            </a:path>
                            <a:path w="1237615" h="9525">
                              <a:moveTo>
                                <a:pt x="1237576" y="0"/>
                              </a:moveTo>
                              <a:lnTo>
                                <a:pt x="737806" y="0"/>
                              </a:lnTo>
                              <a:lnTo>
                                <a:pt x="737806" y="9525"/>
                              </a:lnTo>
                              <a:lnTo>
                                <a:pt x="1237576" y="9525"/>
                              </a:lnTo>
                              <a:lnTo>
                                <a:pt x="1237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4.228004pt;margin-top:38.937515pt;width:97.45pt;height:.75pt;mso-position-horizontal-relative:page;mso-position-vertical-relative:paragraph;z-index:-17525760" id="docshape172" coordorigin="1285,779" coordsize="1949,15" path="m2384,779l1285,779,1285,794,2384,794,2384,779xm3234,779l2446,779,2446,794,3234,794,3234,779xe" filled="true" fillcolor="#000000" stroked="false">
                <v:path arrowok="t"/>
                <v:fill type="solid"/>
                <w10:wrap type="none"/>
              </v:shape>
            </w:pict>
          </mc:Fallback>
        </mc:AlternateContent>
      </w:r>
      <w:r>
        <w:rPr>
          <w:sz w:val="18"/>
        </w:rPr>
        <w:tab/>
      </w:r>
      <w:r>
        <w:rPr>
          <w:w w:val="110"/>
          <w:sz w:val="18"/>
        </w:rPr>
        <w:t>For</w:t>
      </w:r>
      <w:r>
        <w:rPr>
          <w:w w:val="110"/>
          <w:sz w:val="18"/>
        </w:rPr>
        <w:t> exhibits</w:t>
      </w:r>
      <w:r>
        <w:rPr>
          <w:w w:val="110"/>
          <w:sz w:val="18"/>
        </w:rPr>
        <w:t> that</w:t>
      </w:r>
      <w:r>
        <w:rPr>
          <w:w w:val="110"/>
          <w:sz w:val="18"/>
        </w:rPr>
        <w:t> are</w:t>
      </w:r>
      <w:r>
        <w:rPr>
          <w:w w:val="110"/>
          <w:sz w:val="18"/>
        </w:rPr>
        <w:t> entered</w:t>
      </w:r>
      <w:r>
        <w:rPr>
          <w:w w:val="110"/>
          <w:sz w:val="18"/>
        </w:rPr>
        <w:t> on</w:t>
      </w:r>
      <w:r>
        <w:rPr>
          <w:w w:val="110"/>
          <w:sz w:val="18"/>
        </w:rPr>
        <w:t> USB</w:t>
      </w:r>
      <w:r>
        <w:rPr>
          <w:w w:val="110"/>
          <w:sz w:val="18"/>
        </w:rPr>
        <w:t> drives,</w:t>
      </w:r>
      <w:r>
        <w:rPr>
          <w:w w:val="110"/>
          <w:sz w:val="18"/>
        </w:rPr>
        <w:t> at</w:t>
      </w:r>
      <w:r>
        <w:rPr>
          <w:w w:val="110"/>
          <w:sz w:val="18"/>
        </w:rPr>
        <w:t> least</w:t>
      </w:r>
      <w:r>
        <w:rPr>
          <w:w w:val="110"/>
          <w:sz w:val="18"/>
        </w:rPr>
        <w:t> (1)</w:t>
      </w:r>
      <w:r>
        <w:rPr>
          <w:w w:val="110"/>
          <w:sz w:val="18"/>
        </w:rPr>
        <w:t> graphic (picture/screen</w:t>
      </w:r>
      <w:r>
        <w:rPr>
          <w:spacing w:val="-1"/>
          <w:w w:val="110"/>
          <w:sz w:val="18"/>
        </w:rPr>
        <w:t> </w:t>
      </w:r>
      <w:r>
        <w:rPr>
          <w:w w:val="110"/>
          <w:sz w:val="18"/>
        </w:rPr>
        <w:t>shot/capture,</w:t>
      </w:r>
      <w:r>
        <w:rPr>
          <w:spacing w:val="-1"/>
          <w:w w:val="110"/>
          <w:sz w:val="18"/>
        </w:rPr>
        <w:t> </w:t>
      </w:r>
      <w:r>
        <w:rPr>
          <w:w w:val="110"/>
          <w:sz w:val="18"/>
        </w:rPr>
        <w:t>slide,</w:t>
      </w:r>
      <w:r>
        <w:rPr>
          <w:spacing w:val="-1"/>
          <w:w w:val="110"/>
          <w:sz w:val="18"/>
        </w:rPr>
        <w:t> </w:t>
      </w:r>
      <w:r>
        <w:rPr>
          <w:w w:val="110"/>
          <w:sz w:val="18"/>
        </w:rPr>
        <w:t>etc.)</w:t>
      </w:r>
      <w:r>
        <w:rPr>
          <w:spacing w:val="-1"/>
          <w:w w:val="110"/>
          <w:sz w:val="18"/>
        </w:rPr>
        <w:t> </w:t>
      </w:r>
      <w:r>
        <w:rPr>
          <w:w w:val="110"/>
          <w:sz w:val="18"/>
        </w:rPr>
        <w:t>of</w:t>
      </w:r>
      <w:r>
        <w:rPr>
          <w:spacing w:val="-1"/>
          <w:w w:val="110"/>
          <w:sz w:val="18"/>
        </w:rPr>
        <w:t> </w:t>
      </w:r>
      <w:r>
        <w:rPr>
          <w:w w:val="110"/>
          <w:sz w:val="18"/>
        </w:rPr>
        <w:t>the</w:t>
      </w:r>
      <w:r>
        <w:rPr>
          <w:spacing w:val="-1"/>
          <w:w w:val="110"/>
          <w:sz w:val="18"/>
        </w:rPr>
        <w:t> </w:t>
      </w:r>
      <w:r>
        <w:rPr>
          <w:w w:val="110"/>
          <w:sz w:val="18"/>
        </w:rPr>
        <w:t>project</w:t>
      </w:r>
      <w:r>
        <w:rPr>
          <w:spacing w:val="-1"/>
          <w:w w:val="110"/>
          <w:sz w:val="18"/>
        </w:rPr>
        <w:t> </w:t>
      </w:r>
      <w:r>
        <w:rPr>
          <w:w w:val="110"/>
          <w:sz w:val="18"/>
        </w:rPr>
        <w:t>must</w:t>
      </w:r>
      <w:r>
        <w:rPr>
          <w:spacing w:val="-1"/>
          <w:w w:val="110"/>
          <w:sz w:val="18"/>
        </w:rPr>
        <w:t> </w:t>
      </w:r>
      <w:r>
        <w:rPr>
          <w:w w:val="110"/>
          <w:sz w:val="18"/>
        </w:rPr>
        <w:t>be</w:t>
      </w:r>
      <w:r>
        <w:rPr>
          <w:spacing w:val="-1"/>
          <w:w w:val="110"/>
          <w:sz w:val="18"/>
        </w:rPr>
        <w:t> </w:t>
      </w:r>
      <w:r>
        <w:rPr>
          <w:w w:val="110"/>
          <w:sz w:val="18"/>
        </w:rPr>
        <w:t>printed</w:t>
      </w:r>
      <w:r>
        <w:rPr>
          <w:spacing w:val="-1"/>
          <w:w w:val="110"/>
          <w:sz w:val="18"/>
        </w:rPr>
        <w:t> </w:t>
      </w:r>
      <w:r>
        <w:rPr>
          <w:w w:val="110"/>
          <w:sz w:val="18"/>
        </w:rPr>
        <w:t>out on</w:t>
      </w:r>
      <w:r>
        <w:rPr>
          <w:w w:val="110"/>
          <w:sz w:val="18"/>
        </w:rPr>
        <w:t> an</w:t>
      </w:r>
      <w:r>
        <w:rPr>
          <w:w w:val="110"/>
          <w:sz w:val="18"/>
        </w:rPr>
        <w:t> 8.5"</w:t>
      </w:r>
      <w:r>
        <w:rPr>
          <w:w w:val="110"/>
          <w:sz w:val="18"/>
        </w:rPr>
        <w:t> x</w:t>
      </w:r>
      <w:r>
        <w:rPr>
          <w:w w:val="110"/>
          <w:sz w:val="18"/>
        </w:rPr>
        <w:t> 11"</w:t>
      </w:r>
      <w:r>
        <w:rPr>
          <w:w w:val="110"/>
          <w:sz w:val="18"/>
        </w:rPr>
        <w:t> sheet</w:t>
      </w:r>
      <w:r>
        <w:rPr>
          <w:w w:val="110"/>
          <w:sz w:val="18"/>
        </w:rPr>
        <w:t> of</w:t>
      </w:r>
      <w:r>
        <w:rPr>
          <w:w w:val="110"/>
          <w:sz w:val="18"/>
        </w:rPr>
        <w:t> standard</w:t>
      </w:r>
      <w:r>
        <w:rPr>
          <w:w w:val="110"/>
          <w:sz w:val="18"/>
        </w:rPr>
        <w:t> computer</w:t>
      </w:r>
      <w:r>
        <w:rPr>
          <w:w w:val="110"/>
          <w:sz w:val="18"/>
        </w:rPr>
        <w:t> paper</w:t>
      </w:r>
      <w:r>
        <w:rPr>
          <w:w w:val="110"/>
          <w:sz w:val="18"/>
        </w:rPr>
        <w:t> and</w:t>
      </w:r>
      <w:r>
        <w:rPr>
          <w:w w:val="110"/>
          <w:sz w:val="18"/>
        </w:rPr>
        <w:t> </w:t>
      </w:r>
      <w:r>
        <w:rPr>
          <w:b/>
          <w:w w:val="110"/>
          <w:sz w:val="18"/>
          <w:u w:val="single"/>
        </w:rPr>
        <w:t>and</w:t>
      </w:r>
      <w:r>
        <w:rPr>
          <w:b/>
          <w:w w:val="110"/>
          <w:sz w:val="18"/>
          <w:u w:val="single"/>
        </w:rPr>
        <w:t> placed</w:t>
      </w:r>
      <w:r>
        <w:rPr>
          <w:b/>
          <w:w w:val="110"/>
          <w:sz w:val="18"/>
          <w:u w:val="single"/>
        </w:rPr>
        <w:t> in</w:t>
      </w:r>
      <w:r>
        <w:rPr>
          <w:b/>
          <w:w w:val="110"/>
          <w:sz w:val="18"/>
          <w:u w:val="single"/>
        </w:rPr>
        <w:t> a</w:t>
      </w:r>
      <w:r>
        <w:rPr>
          <w:b/>
          <w:w w:val="110"/>
          <w:sz w:val="18"/>
          <w:u w:val="none"/>
        </w:rPr>
        <w:t> plastic</w:t>
      </w:r>
      <w:r>
        <w:rPr>
          <w:b/>
          <w:w w:val="110"/>
          <w:sz w:val="18"/>
          <w:u w:val="none"/>
        </w:rPr>
        <w:t> sheet</w:t>
      </w:r>
      <w:r>
        <w:rPr>
          <w:b/>
          <w:w w:val="110"/>
          <w:sz w:val="18"/>
          <w:u w:val="none"/>
        </w:rPr>
        <w:t> protector</w:t>
      </w:r>
      <w:r>
        <w:rPr>
          <w:b/>
          <w:w w:val="110"/>
          <w:sz w:val="18"/>
          <w:u w:val="none"/>
        </w:rPr>
        <w:t> </w:t>
      </w:r>
      <w:r>
        <w:rPr>
          <w:w w:val="110"/>
          <w:sz w:val="18"/>
          <w:u w:val="none"/>
        </w:rPr>
        <w:t>to</w:t>
      </w:r>
      <w:r>
        <w:rPr>
          <w:w w:val="110"/>
          <w:sz w:val="18"/>
          <w:u w:val="none"/>
        </w:rPr>
        <w:t> allow</w:t>
      </w:r>
      <w:r>
        <w:rPr>
          <w:w w:val="110"/>
          <w:sz w:val="18"/>
          <w:u w:val="none"/>
        </w:rPr>
        <w:t> for</w:t>
      </w:r>
      <w:r>
        <w:rPr>
          <w:w w:val="110"/>
          <w:sz w:val="18"/>
          <w:u w:val="none"/>
        </w:rPr>
        <w:t> proper</w:t>
      </w:r>
      <w:r>
        <w:rPr>
          <w:w w:val="110"/>
          <w:sz w:val="18"/>
          <w:u w:val="none"/>
        </w:rPr>
        <w:t> display</w:t>
      </w:r>
      <w:r>
        <w:rPr>
          <w:w w:val="110"/>
          <w:sz w:val="18"/>
          <w:u w:val="none"/>
        </w:rPr>
        <w:t> and</w:t>
      </w:r>
      <w:r>
        <w:rPr>
          <w:w w:val="110"/>
          <w:sz w:val="18"/>
          <w:u w:val="none"/>
        </w:rPr>
        <w:t> recognition</w:t>
      </w:r>
      <w:r>
        <w:rPr>
          <w:w w:val="110"/>
          <w:sz w:val="18"/>
          <w:u w:val="none"/>
        </w:rPr>
        <w:t> at</w:t>
      </w:r>
      <w:r>
        <w:rPr>
          <w:w w:val="110"/>
          <w:sz w:val="18"/>
          <w:u w:val="none"/>
        </w:rPr>
        <w:t> the Kansas</w:t>
      </w:r>
      <w:r>
        <w:rPr>
          <w:w w:val="110"/>
          <w:sz w:val="18"/>
          <w:u w:val="none"/>
        </w:rPr>
        <w:t> State</w:t>
      </w:r>
      <w:r>
        <w:rPr>
          <w:w w:val="110"/>
          <w:sz w:val="18"/>
          <w:u w:val="none"/>
        </w:rPr>
        <w:t> Fair.</w:t>
      </w:r>
      <w:r>
        <w:rPr>
          <w:w w:val="110"/>
          <w:sz w:val="18"/>
          <w:u w:val="none"/>
        </w:rPr>
        <w:t> This</w:t>
      </w:r>
      <w:r>
        <w:rPr>
          <w:w w:val="110"/>
          <w:sz w:val="18"/>
          <w:u w:val="none"/>
        </w:rPr>
        <w:t> is</w:t>
      </w:r>
      <w:r>
        <w:rPr>
          <w:w w:val="110"/>
          <w:sz w:val="18"/>
          <w:u w:val="none"/>
        </w:rPr>
        <w:t> what</w:t>
      </w:r>
      <w:r>
        <w:rPr>
          <w:w w:val="110"/>
          <w:sz w:val="18"/>
          <w:u w:val="none"/>
        </w:rPr>
        <w:t> will</w:t>
      </w:r>
      <w:r>
        <w:rPr>
          <w:w w:val="110"/>
          <w:sz w:val="18"/>
          <w:u w:val="none"/>
        </w:rPr>
        <w:t> be</w:t>
      </w:r>
      <w:r>
        <w:rPr>
          <w:w w:val="110"/>
          <w:sz w:val="18"/>
          <w:u w:val="none"/>
        </w:rPr>
        <w:t> displayed</w:t>
      </w:r>
      <w:r>
        <w:rPr>
          <w:w w:val="110"/>
          <w:sz w:val="18"/>
          <w:u w:val="none"/>
        </w:rPr>
        <w:t> during</w:t>
      </w:r>
      <w:r>
        <w:rPr>
          <w:w w:val="110"/>
          <w:sz w:val="18"/>
          <w:u w:val="none"/>
        </w:rPr>
        <w:t> the</w:t>
      </w:r>
      <w:r>
        <w:rPr>
          <w:w w:val="110"/>
          <w:sz w:val="18"/>
          <w:u w:val="none"/>
        </w:rPr>
        <w:t> fair.</w:t>
      </w:r>
      <w:r>
        <w:rPr>
          <w:w w:val="110"/>
          <w:sz w:val="18"/>
          <w:u w:val="none"/>
        </w:rPr>
        <w:t> All</w:t>
      </w:r>
      <w:r>
        <w:rPr>
          <w:w w:val="110"/>
          <w:sz w:val="18"/>
          <w:u w:val="none"/>
        </w:rPr>
        <w:t> other materials</w:t>
      </w:r>
      <w:r>
        <w:rPr>
          <w:spacing w:val="-1"/>
          <w:w w:val="110"/>
          <w:sz w:val="18"/>
          <w:u w:val="none"/>
        </w:rPr>
        <w:t> </w:t>
      </w:r>
      <w:r>
        <w:rPr>
          <w:w w:val="110"/>
          <w:sz w:val="18"/>
          <w:u w:val="none"/>
        </w:rPr>
        <w:t>will</w:t>
      </w:r>
      <w:r>
        <w:rPr>
          <w:spacing w:val="-1"/>
          <w:w w:val="110"/>
          <w:sz w:val="18"/>
          <w:u w:val="none"/>
        </w:rPr>
        <w:t> </w:t>
      </w:r>
      <w:r>
        <w:rPr>
          <w:w w:val="110"/>
          <w:sz w:val="18"/>
          <w:u w:val="none"/>
        </w:rPr>
        <w:t>be</w:t>
      </w:r>
      <w:r>
        <w:rPr>
          <w:spacing w:val="-1"/>
          <w:w w:val="110"/>
          <w:sz w:val="18"/>
          <w:u w:val="none"/>
        </w:rPr>
        <w:t> </w:t>
      </w:r>
      <w:r>
        <w:rPr>
          <w:w w:val="110"/>
          <w:sz w:val="18"/>
          <w:u w:val="none"/>
        </w:rPr>
        <w:t>sent</w:t>
      </w:r>
      <w:r>
        <w:rPr>
          <w:spacing w:val="-1"/>
          <w:w w:val="110"/>
          <w:sz w:val="18"/>
          <w:u w:val="none"/>
        </w:rPr>
        <w:t> </w:t>
      </w:r>
      <w:r>
        <w:rPr>
          <w:w w:val="110"/>
          <w:sz w:val="18"/>
          <w:u w:val="none"/>
        </w:rPr>
        <w:t>back</w:t>
      </w:r>
      <w:r>
        <w:rPr>
          <w:spacing w:val="-1"/>
          <w:w w:val="110"/>
          <w:sz w:val="18"/>
          <w:u w:val="none"/>
        </w:rPr>
        <w:t> </w:t>
      </w:r>
      <w:r>
        <w:rPr>
          <w:w w:val="110"/>
          <w:sz w:val="18"/>
          <w:u w:val="none"/>
        </w:rPr>
        <w:t>to</w:t>
      </w:r>
      <w:r>
        <w:rPr>
          <w:spacing w:val="-1"/>
          <w:w w:val="110"/>
          <w:sz w:val="18"/>
          <w:u w:val="none"/>
        </w:rPr>
        <w:t> </w:t>
      </w:r>
      <w:r>
        <w:rPr>
          <w:w w:val="110"/>
          <w:sz w:val="18"/>
          <w:u w:val="none"/>
        </w:rPr>
        <w:t>the</w:t>
      </w:r>
      <w:r>
        <w:rPr>
          <w:spacing w:val="-1"/>
          <w:w w:val="110"/>
          <w:sz w:val="18"/>
          <w:u w:val="none"/>
        </w:rPr>
        <w:t> </w:t>
      </w:r>
      <w:r>
        <w:rPr>
          <w:w w:val="110"/>
          <w:sz w:val="18"/>
          <w:u w:val="none"/>
        </w:rPr>
        <w:t>county/district</w:t>
      </w:r>
      <w:r>
        <w:rPr>
          <w:spacing w:val="-1"/>
          <w:w w:val="110"/>
          <w:sz w:val="18"/>
          <w:u w:val="none"/>
        </w:rPr>
        <w:t> </w:t>
      </w:r>
      <w:r>
        <w:rPr>
          <w:w w:val="110"/>
          <w:sz w:val="18"/>
          <w:u w:val="none"/>
        </w:rPr>
        <w:t>ofﬁce/</w:t>
      </w:r>
      <w:r>
        <w:rPr>
          <w:spacing w:val="-1"/>
          <w:w w:val="110"/>
          <w:sz w:val="18"/>
          <w:u w:val="none"/>
        </w:rPr>
        <w:t> </w:t>
      </w:r>
      <w:r>
        <w:rPr>
          <w:w w:val="110"/>
          <w:sz w:val="18"/>
          <w:u w:val="none"/>
        </w:rPr>
        <w:t>On</w:t>
      </w:r>
      <w:r>
        <w:rPr>
          <w:spacing w:val="-1"/>
          <w:w w:val="110"/>
          <w:sz w:val="18"/>
          <w:u w:val="none"/>
        </w:rPr>
        <w:t> </w:t>
      </w:r>
      <w:r>
        <w:rPr>
          <w:w w:val="110"/>
          <w:sz w:val="18"/>
          <w:u w:val="none"/>
        </w:rPr>
        <w:t>the</w:t>
      </w:r>
      <w:r>
        <w:rPr>
          <w:spacing w:val="-1"/>
          <w:w w:val="110"/>
          <w:sz w:val="18"/>
          <w:u w:val="none"/>
        </w:rPr>
        <w:t> </w:t>
      </w:r>
      <w:r>
        <w:rPr>
          <w:w w:val="110"/>
          <w:sz w:val="18"/>
          <w:u w:val="none"/>
        </w:rPr>
        <w:t>back</w:t>
      </w:r>
      <w:r>
        <w:rPr>
          <w:spacing w:val="-1"/>
          <w:w w:val="110"/>
          <w:sz w:val="18"/>
          <w:u w:val="none"/>
        </w:rPr>
        <w:t> </w:t>
      </w:r>
      <w:r>
        <w:rPr>
          <w:w w:val="110"/>
          <w:sz w:val="18"/>
          <w:u w:val="none"/>
        </w:rPr>
        <w:t>side</w:t>
      </w:r>
      <w:r>
        <w:rPr>
          <w:spacing w:val="-1"/>
          <w:w w:val="110"/>
          <w:sz w:val="18"/>
          <w:u w:val="none"/>
        </w:rPr>
        <w:t> </w:t>
      </w:r>
      <w:r>
        <w:rPr>
          <w:w w:val="110"/>
          <w:sz w:val="18"/>
          <w:u w:val="none"/>
        </w:rPr>
        <w:t>of the</w:t>
      </w:r>
      <w:r>
        <w:rPr>
          <w:w w:val="110"/>
          <w:sz w:val="18"/>
          <w:u w:val="none"/>
        </w:rPr>
        <w:t> graphic,</w:t>
      </w:r>
      <w:r>
        <w:rPr>
          <w:w w:val="110"/>
          <w:sz w:val="18"/>
          <w:u w:val="none"/>
        </w:rPr>
        <w:t> the</w:t>
      </w:r>
      <w:r>
        <w:rPr>
          <w:w w:val="110"/>
          <w:sz w:val="18"/>
          <w:u w:val="none"/>
        </w:rPr>
        <w:t> 4-H</w:t>
      </w:r>
      <w:r>
        <w:rPr>
          <w:w w:val="110"/>
          <w:sz w:val="18"/>
          <w:u w:val="none"/>
        </w:rPr>
        <w:t> members</w:t>
      </w:r>
      <w:r>
        <w:rPr>
          <w:w w:val="110"/>
          <w:sz w:val="18"/>
          <w:u w:val="none"/>
        </w:rPr>
        <w:t> name,</w:t>
      </w:r>
      <w:r>
        <w:rPr>
          <w:w w:val="110"/>
          <w:sz w:val="18"/>
          <w:u w:val="none"/>
        </w:rPr>
        <w:t> county/district,</w:t>
      </w:r>
      <w:r>
        <w:rPr>
          <w:w w:val="110"/>
          <w:sz w:val="18"/>
          <w:u w:val="none"/>
        </w:rPr>
        <w:t> and</w:t>
      </w:r>
      <w:r>
        <w:rPr>
          <w:w w:val="110"/>
          <w:sz w:val="18"/>
          <w:u w:val="none"/>
        </w:rPr>
        <w:t> club</w:t>
      </w:r>
      <w:r>
        <w:rPr>
          <w:w w:val="110"/>
          <w:sz w:val="18"/>
          <w:u w:val="none"/>
        </w:rPr>
        <w:t> should</w:t>
      </w:r>
      <w:r>
        <w:rPr>
          <w:w w:val="110"/>
          <w:sz w:val="18"/>
          <w:u w:val="none"/>
        </w:rPr>
        <w:t> be </w:t>
      </w:r>
      <w:r>
        <w:rPr>
          <w:spacing w:val="-2"/>
          <w:w w:val="110"/>
          <w:sz w:val="18"/>
          <w:u w:val="none"/>
        </w:rPr>
        <w:t>listed.</w:t>
      </w:r>
    </w:p>
    <w:p>
      <w:pPr>
        <w:pStyle w:val="ListParagraph"/>
        <w:numPr>
          <w:ilvl w:val="0"/>
          <w:numId w:val="58"/>
        </w:numPr>
        <w:tabs>
          <w:tab w:pos="1227" w:val="left" w:leader="none"/>
          <w:tab w:pos="1271" w:val="left" w:leader="none"/>
        </w:tabs>
        <w:spacing w:line="230" w:lineRule="auto" w:before="0" w:after="0"/>
        <w:ind w:left="1227" w:right="612" w:hanging="169"/>
        <w:jc w:val="both"/>
        <w:rPr>
          <w:sz w:val="18"/>
        </w:rPr>
      </w:pPr>
      <w:r>
        <w:rPr>
          <w:w w:val="110"/>
          <w:sz w:val="18"/>
        </w:rPr>
        <w:t>Instructions</w:t>
      </w:r>
      <w:r>
        <w:rPr>
          <w:spacing w:val="29"/>
          <w:w w:val="110"/>
          <w:sz w:val="18"/>
        </w:rPr>
        <w:t> </w:t>
      </w:r>
      <w:r>
        <w:rPr>
          <w:w w:val="110"/>
          <w:sz w:val="18"/>
        </w:rPr>
        <w:t>to</w:t>
      </w:r>
      <w:r>
        <w:rPr>
          <w:spacing w:val="-7"/>
          <w:w w:val="110"/>
          <w:sz w:val="18"/>
        </w:rPr>
        <w:t> </w:t>
      </w:r>
      <w:r>
        <w:rPr>
          <w:w w:val="110"/>
          <w:sz w:val="18"/>
        </w:rPr>
        <w:t>run</w:t>
      </w:r>
      <w:r>
        <w:rPr>
          <w:spacing w:val="-7"/>
          <w:w w:val="110"/>
          <w:sz w:val="18"/>
        </w:rPr>
        <w:t> </w:t>
      </w:r>
      <w:r>
        <w:rPr>
          <w:w w:val="110"/>
          <w:sz w:val="18"/>
        </w:rPr>
        <w:t>any</w:t>
      </w:r>
      <w:r>
        <w:rPr>
          <w:spacing w:val="-7"/>
          <w:w w:val="110"/>
          <w:sz w:val="18"/>
        </w:rPr>
        <w:t> </w:t>
      </w:r>
      <w:r>
        <w:rPr>
          <w:w w:val="110"/>
          <w:sz w:val="18"/>
        </w:rPr>
        <w:t>part</w:t>
      </w:r>
      <w:r>
        <w:rPr>
          <w:spacing w:val="-7"/>
          <w:w w:val="110"/>
          <w:sz w:val="18"/>
        </w:rPr>
        <w:t> </w:t>
      </w:r>
      <w:r>
        <w:rPr>
          <w:w w:val="110"/>
          <w:sz w:val="18"/>
        </w:rPr>
        <w:t>of</w:t>
      </w:r>
      <w:r>
        <w:rPr>
          <w:spacing w:val="-7"/>
          <w:w w:val="110"/>
          <w:sz w:val="18"/>
        </w:rPr>
        <w:t> </w:t>
      </w:r>
      <w:r>
        <w:rPr>
          <w:w w:val="110"/>
          <w:sz w:val="18"/>
        </w:rPr>
        <w:t>the</w:t>
      </w:r>
      <w:r>
        <w:rPr>
          <w:spacing w:val="-7"/>
          <w:w w:val="110"/>
          <w:sz w:val="18"/>
        </w:rPr>
        <w:t> </w:t>
      </w:r>
      <w:r>
        <w:rPr>
          <w:w w:val="110"/>
          <w:sz w:val="18"/>
        </w:rPr>
        <w:t>exhibit</w:t>
      </w:r>
      <w:r>
        <w:rPr>
          <w:spacing w:val="-7"/>
          <w:w w:val="110"/>
          <w:sz w:val="18"/>
        </w:rPr>
        <w:t> </w:t>
      </w:r>
      <w:r>
        <w:rPr>
          <w:w w:val="110"/>
          <w:sz w:val="18"/>
        </w:rPr>
        <w:t>on</w:t>
      </w:r>
      <w:r>
        <w:rPr>
          <w:spacing w:val="-7"/>
          <w:w w:val="110"/>
          <w:sz w:val="18"/>
        </w:rPr>
        <w:t> </w:t>
      </w:r>
      <w:r>
        <w:rPr>
          <w:w w:val="110"/>
          <w:sz w:val="18"/>
        </w:rPr>
        <w:t>the</w:t>
      </w:r>
      <w:r>
        <w:rPr>
          <w:spacing w:val="-7"/>
          <w:w w:val="110"/>
          <w:sz w:val="18"/>
        </w:rPr>
        <w:t> </w:t>
      </w:r>
      <w:r>
        <w:rPr>
          <w:w w:val="110"/>
          <w:sz w:val="18"/>
        </w:rPr>
        <w:t>USB</w:t>
      </w:r>
      <w:r>
        <w:rPr>
          <w:spacing w:val="-7"/>
          <w:w w:val="110"/>
          <w:sz w:val="18"/>
        </w:rPr>
        <w:t> </w:t>
      </w:r>
      <w:r>
        <w:rPr>
          <w:w w:val="110"/>
          <w:sz w:val="18"/>
        </w:rPr>
        <w:t>Drive</w:t>
      </w:r>
      <w:r>
        <w:rPr>
          <w:spacing w:val="-7"/>
          <w:w w:val="110"/>
          <w:sz w:val="18"/>
        </w:rPr>
        <w:t> </w:t>
      </w:r>
      <w:r>
        <w:rPr>
          <w:w w:val="110"/>
          <w:sz w:val="18"/>
        </w:rPr>
        <w:t>(there</w:t>
      </w:r>
      <w:r>
        <w:rPr>
          <w:spacing w:val="-7"/>
          <w:w w:val="110"/>
          <w:sz w:val="18"/>
        </w:rPr>
        <w:t> </w:t>
      </w:r>
      <w:r>
        <w:rPr>
          <w:w w:val="110"/>
          <w:sz w:val="18"/>
        </w:rPr>
        <w:t>should</w:t>
      </w:r>
      <w:r>
        <w:rPr>
          <w:spacing w:val="-7"/>
          <w:w w:val="110"/>
          <w:sz w:val="18"/>
        </w:rPr>
        <w:t> </w:t>
      </w:r>
      <w:r>
        <w:rPr>
          <w:w w:val="110"/>
          <w:sz w:val="18"/>
        </w:rPr>
        <w:t>be at</w:t>
      </w:r>
      <w:r>
        <w:rPr>
          <w:spacing w:val="45"/>
          <w:w w:val="110"/>
          <w:sz w:val="18"/>
        </w:rPr>
        <w:t> </w:t>
      </w:r>
      <w:r>
        <w:rPr>
          <w:w w:val="110"/>
          <w:sz w:val="18"/>
        </w:rPr>
        <w:t>least</w:t>
      </w:r>
      <w:r>
        <w:rPr>
          <w:spacing w:val="46"/>
          <w:w w:val="110"/>
          <w:sz w:val="18"/>
        </w:rPr>
        <w:t> </w:t>
      </w:r>
      <w:r>
        <w:rPr>
          <w:w w:val="110"/>
          <w:sz w:val="18"/>
        </w:rPr>
        <w:t>three</w:t>
      </w:r>
      <w:r>
        <w:rPr>
          <w:spacing w:val="46"/>
          <w:w w:val="110"/>
          <w:sz w:val="18"/>
        </w:rPr>
        <w:t> </w:t>
      </w:r>
      <w:r>
        <w:rPr>
          <w:w w:val="110"/>
          <w:sz w:val="18"/>
        </w:rPr>
        <w:t>items</w:t>
      </w:r>
      <w:r>
        <w:rPr>
          <w:spacing w:val="46"/>
          <w:w w:val="110"/>
          <w:sz w:val="18"/>
        </w:rPr>
        <w:t> </w:t>
      </w:r>
      <w:r>
        <w:rPr>
          <w:w w:val="110"/>
          <w:sz w:val="18"/>
        </w:rPr>
        <w:t>in</w:t>
      </w:r>
      <w:r>
        <w:rPr>
          <w:spacing w:val="46"/>
          <w:w w:val="110"/>
          <w:sz w:val="18"/>
        </w:rPr>
        <w:t> </w:t>
      </w:r>
      <w:r>
        <w:rPr>
          <w:w w:val="110"/>
          <w:sz w:val="18"/>
        </w:rPr>
        <w:t>your</w:t>
      </w:r>
      <w:r>
        <w:rPr>
          <w:spacing w:val="46"/>
          <w:w w:val="110"/>
          <w:sz w:val="18"/>
        </w:rPr>
        <w:t> </w:t>
      </w:r>
      <w:r>
        <w:rPr>
          <w:w w:val="110"/>
          <w:sz w:val="18"/>
        </w:rPr>
        <w:t>manila</w:t>
      </w:r>
      <w:r>
        <w:rPr>
          <w:spacing w:val="46"/>
          <w:w w:val="110"/>
          <w:sz w:val="18"/>
        </w:rPr>
        <w:t> </w:t>
      </w:r>
      <w:r>
        <w:rPr>
          <w:w w:val="110"/>
          <w:sz w:val="18"/>
        </w:rPr>
        <w:t>envelope:</w:t>
      </w:r>
      <w:r>
        <w:rPr>
          <w:spacing w:val="45"/>
          <w:w w:val="110"/>
          <w:sz w:val="18"/>
        </w:rPr>
        <w:t> </w:t>
      </w:r>
      <w:r>
        <w:rPr>
          <w:w w:val="110"/>
          <w:sz w:val="18"/>
        </w:rPr>
        <w:t>USB</w:t>
      </w:r>
      <w:r>
        <w:rPr>
          <w:spacing w:val="46"/>
          <w:w w:val="110"/>
          <w:sz w:val="18"/>
        </w:rPr>
        <w:t> </w:t>
      </w:r>
      <w:r>
        <w:rPr>
          <w:w w:val="110"/>
          <w:sz w:val="18"/>
        </w:rPr>
        <w:t>Drive,</w:t>
      </w:r>
      <w:r>
        <w:rPr>
          <w:spacing w:val="46"/>
          <w:w w:val="110"/>
          <w:sz w:val="18"/>
        </w:rPr>
        <w:t> </w:t>
      </w:r>
      <w:r>
        <w:rPr>
          <w:w w:val="110"/>
          <w:sz w:val="18"/>
        </w:rPr>
        <w:t>graphic,</w:t>
      </w:r>
      <w:r>
        <w:rPr>
          <w:spacing w:val="46"/>
          <w:w w:val="110"/>
          <w:sz w:val="18"/>
        </w:rPr>
        <w:t> </w:t>
      </w:r>
      <w:r>
        <w:rPr>
          <w:spacing w:val="-5"/>
          <w:w w:val="110"/>
          <w:sz w:val="18"/>
        </w:rPr>
        <w:t>and</w:t>
      </w:r>
    </w:p>
    <w:p>
      <w:pPr>
        <w:tabs>
          <w:tab w:pos="7251" w:val="right" w:leader="none"/>
        </w:tabs>
        <w:spacing w:line="129" w:lineRule="auto" w:before="12"/>
        <w:ind w:left="1227" w:right="0" w:firstLine="0"/>
        <w:jc w:val="left"/>
        <w:rPr>
          <w:position w:val="-9"/>
          <w:sz w:val="24"/>
        </w:rPr>
      </w:pPr>
      <w:r>
        <w:rPr>
          <w:spacing w:val="-2"/>
          <w:w w:val="110"/>
          <w:sz w:val="18"/>
        </w:rPr>
        <w:t>instruction.</w:t>
      </w:r>
      <w:r>
        <w:rPr>
          <w:rFonts w:ascii="Times New Roman"/>
          <w:sz w:val="18"/>
        </w:rPr>
        <w:tab/>
      </w:r>
      <w:r>
        <w:rPr>
          <w:spacing w:val="-5"/>
          <w:w w:val="110"/>
          <w:position w:val="-9"/>
          <w:sz w:val="24"/>
        </w:rPr>
        <w:t>64</w:t>
      </w:r>
    </w:p>
    <w:p>
      <w:pPr>
        <w:spacing w:after="0" w:line="129" w:lineRule="auto"/>
        <w:jc w:val="left"/>
        <w:rPr>
          <w:position w:val="-9"/>
          <w:sz w:val="24"/>
        </w:rPr>
        <w:sectPr>
          <w:footerReference w:type="default" r:id="rId86"/>
          <w:pgSz w:w="7920" w:h="12240"/>
          <w:pgMar w:header="0" w:footer="0" w:top="100" w:bottom="0" w:left="0" w:right="0"/>
        </w:sectPr>
      </w:pPr>
    </w:p>
    <w:p>
      <w:pPr>
        <w:pStyle w:val="ListParagraph"/>
        <w:numPr>
          <w:ilvl w:val="0"/>
          <w:numId w:val="57"/>
        </w:numPr>
        <w:tabs>
          <w:tab w:pos="802" w:val="left" w:leader="none"/>
          <w:tab w:pos="815" w:val="left" w:leader="none"/>
        </w:tabs>
        <w:spacing w:line="213" w:lineRule="auto" w:before="119" w:after="0"/>
        <w:ind w:left="815" w:right="705" w:hanging="206"/>
        <w:jc w:val="both"/>
        <w:rPr>
          <w:sz w:val="18"/>
        </w:rPr>
      </w:pPr>
      <w:r>
        <w:rPr>
          <w:w w:val="110"/>
          <w:sz w:val="18"/>
        </w:rPr>
        <w:t>Each</w:t>
      </w:r>
      <w:r>
        <w:rPr>
          <w:spacing w:val="-8"/>
          <w:w w:val="110"/>
          <w:sz w:val="18"/>
        </w:rPr>
        <w:t> </w:t>
      </w:r>
      <w:r>
        <w:rPr>
          <w:w w:val="110"/>
          <w:sz w:val="18"/>
        </w:rPr>
        <w:t>exhibit</w:t>
      </w:r>
      <w:r>
        <w:rPr>
          <w:spacing w:val="-8"/>
          <w:w w:val="110"/>
          <w:sz w:val="18"/>
        </w:rPr>
        <w:t> </w:t>
      </w:r>
      <w:r>
        <w:rPr>
          <w:w w:val="110"/>
          <w:sz w:val="18"/>
        </w:rPr>
        <w:t>must</w:t>
      </w:r>
      <w:r>
        <w:rPr>
          <w:spacing w:val="-8"/>
          <w:w w:val="110"/>
          <w:sz w:val="18"/>
        </w:rPr>
        <w:t> </w:t>
      </w:r>
      <w:r>
        <w:rPr>
          <w:w w:val="110"/>
          <w:sz w:val="18"/>
        </w:rPr>
        <w:t>be</w:t>
      </w:r>
      <w:r>
        <w:rPr>
          <w:spacing w:val="-8"/>
          <w:w w:val="110"/>
          <w:sz w:val="18"/>
        </w:rPr>
        <w:t> </w:t>
      </w:r>
      <w:r>
        <w:rPr>
          <w:w w:val="110"/>
          <w:sz w:val="18"/>
        </w:rPr>
        <w:t>accompanied</w:t>
      </w:r>
      <w:r>
        <w:rPr>
          <w:spacing w:val="-8"/>
          <w:w w:val="110"/>
          <w:sz w:val="18"/>
        </w:rPr>
        <w:t> </w:t>
      </w:r>
      <w:r>
        <w:rPr>
          <w:w w:val="110"/>
          <w:sz w:val="18"/>
        </w:rPr>
        <w:t>by</w:t>
      </w:r>
      <w:r>
        <w:rPr>
          <w:spacing w:val="-8"/>
          <w:w w:val="110"/>
          <w:sz w:val="18"/>
        </w:rPr>
        <w:t> </w:t>
      </w:r>
      <w:r>
        <w:rPr>
          <w:w w:val="110"/>
          <w:sz w:val="18"/>
        </w:rPr>
        <w:t>a</w:t>
      </w:r>
      <w:r>
        <w:rPr>
          <w:spacing w:val="-8"/>
          <w:w w:val="110"/>
          <w:sz w:val="18"/>
        </w:rPr>
        <w:t> </w:t>
      </w:r>
      <w:r>
        <w:rPr>
          <w:w w:val="110"/>
          <w:sz w:val="18"/>
        </w:rPr>
        <w:t>“4-H</w:t>
      </w:r>
      <w:r>
        <w:rPr>
          <w:spacing w:val="-8"/>
          <w:w w:val="110"/>
          <w:sz w:val="18"/>
        </w:rPr>
        <w:t> </w:t>
      </w:r>
      <w:r>
        <w:rPr>
          <w:w w:val="110"/>
          <w:sz w:val="18"/>
        </w:rPr>
        <w:t>Engineer’s</w:t>
      </w:r>
      <w:r>
        <w:rPr>
          <w:spacing w:val="-8"/>
          <w:w w:val="110"/>
          <w:sz w:val="18"/>
        </w:rPr>
        <w:t> </w:t>
      </w:r>
      <w:r>
        <w:rPr>
          <w:w w:val="110"/>
          <w:sz w:val="18"/>
        </w:rPr>
        <w:t>Journal.”</w:t>
      </w:r>
      <w:r>
        <w:rPr>
          <w:spacing w:val="-8"/>
          <w:w w:val="110"/>
          <w:sz w:val="18"/>
        </w:rPr>
        <w:t> </w:t>
      </w:r>
      <w:r>
        <w:rPr>
          <w:w w:val="110"/>
          <w:sz w:val="18"/>
        </w:rPr>
        <w:t>The</w:t>
      </w:r>
      <w:r>
        <w:rPr>
          <w:spacing w:val="-8"/>
          <w:w w:val="110"/>
          <w:sz w:val="18"/>
        </w:rPr>
        <w:t> </w:t>
      </w:r>
      <w:r>
        <w:rPr>
          <w:w w:val="110"/>
          <w:sz w:val="18"/>
        </w:rPr>
        <w:t>engineer’s journal</w:t>
      </w:r>
      <w:r>
        <w:rPr>
          <w:spacing w:val="-10"/>
          <w:w w:val="110"/>
          <w:sz w:val="18"/>
        </w:rPr>
        <w:t> </w:t>
      </w:r>
      <w:r>
        <w:rPr>
          <w:w w:val="110"/>
          <w:sz w:val="18"/>
        </w:rPr>
        <w:t>should</w:t>
      </w:r>
      <w:r>
        <w:rPr>
          <w:spacing w:val="-10"/>
          <w:w w:val="110"/>
          <w:sz w:val="18"/>
        </w:rPr>
        <w:t> </w:t>
      </w:r>
      <w:r>
        <w:rPr>
          <w:w w:val="110"/>
          <w:sz w:val="18"/>
        </w:rPr>
        <w:t>be</w:t>
      </w:r>
      <w:r>
        <w:rPr>
          <w:spacing w:val="-10"/>
          <w:w w:val="110"/>
          <w:sz w:val="18"/>
        </w:rPr>
        <w:t> </w:t>
      </w:r>
      <w:r>
        <w:rPr>
          <w:w w:val="110"/>
          <w:sz w:val="18"/>
        </w:rPr>
        <w:t>typed.</w:t>
      </w:r>
      <w:r>
        <w:rPr>
          <w:spacing w:val="-10"/>
          <w:w w:val="110"/>
          <w:sz w:val="18"/>
        </w:rPr>
        <w:t> </w:t>
      </w:r>
      <w:r>
        <w:rPr>
          <w:w w:val="110"/>
          <w:sz w:val="18"/>
        </w:rPr>
        <w:t>It</w:t>
      </w:r>
      <w:r>
        <w:rPr>
          <w:spacing w:val="-10"/>
          <w:w w:val="110"/>
          <w:sz w:val="18"/>
        </w:rPr>
        <w:t> </w:t>
      </w:r>
      <w:r>
        <w:rPr>
          <w:w w:val="110"/>
          <w:sz w:val="18"/>
        </w:rPr>
        <w:t>can</w:t>
      </w:r>
      <w:r>
        <w:rPr>
          <w:spacing w:val="-10"/>
          <w:w w:val="110"/>
          <w:sz w:val="18"/>
        </w:rPr>
        <w:t> </w:t>
      </w:r>
      <w:r>
        <w:rPr>
          <w:w w:val="110"/>
          <w:sz w:val="18"/>
        </w:rPr>
        <w:t>either</w:t>
      </w:r>
      <w:r>
        <w:rPr>
          <w:spacing w:val="-10"/>
          <w:w w:val="110"/>
          <w:sz w:val="18"/>
        </w:rPr>
        <w:t> </w:t>
      </w:r>
      <w:r>
        <w:rPr>
          <w:w w:val="110"/>
          <w:sz w:val="18"/>
        </w:rPr>
        <w:t>be</w:t>
      </w:r>
      <w:r>
        <w:rPr>
          <w:spacing w:val="-10"/>
          <w:w w:val="110"/>
          <w:sz w:val="18"/>
        </w:rPr>
        <w:t> </w:t>
      </w:r>
      <w:r>
        <w:rPr>
          <w:w w:val="110"/>
          <w:sz w:val="18"/>
        </w:rPr>
        <w:t>included</w:t>
      </w:r>
      <w:r>
        <w:rPr>
          <w:spacing w:val="-10"/>
          <w:w w:val="110"/>
          <w:sz w:val="18"/>
        </w:rPr>
        <w:t> </w:t>
      </w:r>
      <w:r>
        <w:rPr>
          <w:w w:val="110"/>
          <w:sz w:val="18"/>
        </w:rPr>
        <w:t>electronically</w:t>
      </w:r>
      <w:r>
        <w:rPr>
          <w:spacing w:val="-10"/>
          <w:w w:val="110"/>
          <w:sz w:val="18"/>
        </w:rPr>
        <w:t> </w:t>
      </w:r>
      <w:r>
        <w:rPr>
          <w:w w:val="110"/>
          <w:sz w:val="18"/>
        </w:rPr>
        <w:t>on</w:t>
      </w:r>
      <w:r>
        <w:rPr>
          <w:spacing w:val="-10"/>
          <w:w w:val="110"/>
          <w:sz w:val="18"/>
        </w:rPr>
        <w:t> </w:t>
      </w:r>
      <w:r>
        <w:rPr>
          <w:w w:val="110"/>
          <w:sz w:val="18"/>
        </w:rPr>
        <w:t>the</w:t>
      </w:r>
      <w:r>
        <w:rPr>
          <w:spacing w:val="-10"/>
          <w:w w:val="110"/>
          <w:sz w:val="18"/>
        </w:rPr>
        <w:t> </w:t>
      </w:r>
      <w:r>
        <w:rPr>
          <w:w w:val="110"/>
          <w:sz w:val="18"/>
        </w:rPr>
        <w:t>USB</w:t>
      </w:r>
      <w:r>
        <w:rPr>
          <w:spacing w:val="-10"/>
          <w:w w:val="110"/>
          <w:sz w:val="18"/>
        </w:rPr>
        <w:t> </w:t>
      </w:r>
      <w:r>
        <w:rPr>
          <w:w w:val="110"/>
          <w:sz w:val="18"/>
        </w:rPr>
        <w:t>Drive (preferred) or printed and placed in the manila envelope.</w:t>
      </w:r>
    </w:p>
    <w:p>
      <w:pPr>
        <w:pStyle w:val="ListParagraph"/>
        <w:numPr>
          <w:ilvl w:val="1"/>
          <w:numId w:val="57"/>
        </w:numPr>
        <w:tabs>
          <w:tab w:pos="1244" w:val="left" w:leader="none"/>
          <w:tab w:pos="1267" w:val="left" w:leader="none"/>
        </w:tabs>
        <w:spacing w:line="213" w:lineRule="auto" w:before="0" w:after="0"/>
        <w:ind w:left="1267" w:right="744" w:hanging="206"/>
        <w:jc w:val="both"/>
        <w:rPr>
          <w:sz w:val="18"/>
        </w:rPr>
      </w:pPr>
      <w:r>
        <w:rPr>
          <w:w w:val="110"/>
          <w:sz w:val="18"/>
        </w:rPr>
        <w:t>The</w:t>
      </w:r>
      <w:r>
        <w:rPr>
          <w:spacing w:val="-9"/>
          <w:w w:val="110"/>
          <w:sz w:val="18"/>
        </w:rPr>
        <w:t> </w:t>
      </w:r>
      <w:r>
        <w:rPr>
          <w:w w:val="110"/>
          <w:sz w:val="18"/>
        </w:rPr>
        <w:t>4-H</w:t>
      </w:r>
      <w:r>
        <w:rPr>
          <w:spacing w:val="-9"/>
          <w:w w:val="110"/>
          <w:sz w:val="18"/>
        </w:rPr>
        <w:t> </w:t>
      </w:r>
      <w:r>
        <w:rPr>
          <w:w w:val="110"/>
          <w:sz w:val="18"/>
        </w:rPr>
        <w:t>Engineer’s</w:t>
      </w:r>
      <w:r>
        <w:rPr>
          <w:spacing w:val="-9"/>
          <w:w w:val="110"/>
          <w:sz w:val="18"/>
        </w:rPr>
        <w:t> </w:t>
      </w:r>
      <w:r>
        <w:rPr>
          <w:w w:val="110"/>
          <w:sz w:val="18"/>
        </w:rPr>
        <w:t>Journal</w:t>
      </w:r>
      <w:r>
        <w:rPr>
          <w:spacing w:val="-9"/>
          <w:w w:val="110"/>
          <w:sz w:val="18"/>
        </w:rPr>
        <w:t> </w:t>
      </w:r>
      <w:r>
        <w:rPr>
          <w:w w:val="110"/>
          <w:sz w:val="18"/>
        </w:rPr>
        <w:t>should</w:t>
      </w:r>
      <w:r>
        <w:rPr>
          <w:spacing w:val="-9"/>
          <w:w w:val="110"/>
          <w:sz w:val="18"/>
        </w:rPr>
        <w:t> </w:t>
      </w:r>
      <w:r>
        <w:rPr>
          <w:w w:val="110"/>
          <w:sz w:val="18"/>
        </w:rPr>
        <w:t>start</w:t>
      </w:r>
      <w:r>
        <w:rPr>
          <w:spacing w:val="-9"/>
          <w:w w:val="110"/>
          <w:sz w:val="18"/>
        </w:rPr>
        <w:t> </w:t>
      </w:r>
      <w:r>
        <w:rPr>
          <w:w w:val="110"/>
          <w:sz w:val="18"/>
        </w:rPr>
        <w:t>with</w:t>
      </w:r>
      <w:r>
        <w:rPr>
          <w:spacing w:val="-9"/>
          <w:w w:val="110"/>
          <w:sz w:val="18"/>
        </w:rPr>
        <w:t> </w:t>
      </w:r>
      <w:r>
        <w:rPr>
          <w:w w:val="110"/>
          <w:sz w:val="18"/>
        </w:rPr>
        <w:t>a</w:t>
      </w:r>
      <w:r>
        <w:rPr>
          <w:spacing w:val="-9"/>
          <w:w w:val="110"/>
          <w:sz w:val="18"/>
        </w:rPr>
        <w:t> </w:t>
      </w:r>
      <w:r>
        <w:rPr>
          <w:w w:val="110"/>
          <w:sz w:val="18"/>
        </w:rPr>
        <w:t>dated</w:t>
      </w:r>
      <w:r>
        <w:rPr>
          <w:spacing w:val="-9"/>
          <w:w w:val="110"/>
          <w:sz w:val="18"/>
        </w:rPr>
        <w:t> </w:t>
      </w:r>
      <w:r>
        <w:rPr>
          <w:w w:val="110"/>
          <w:sz w:val="18"/>
        </w:rPr>
        <w:t>entry</w:t>
      </w:r>
      <w:r>
        <w:rPr>
          <w:spacing w:val="-9"/>
          <w:w w:val="110"/>
          <w:sz w:val="18"/>
        </w:rPr>
        <w:t> </w:t>
      </w:r>
      <w:r>
        <w:rPr>
          <w:w w:val="110"/>
          <w:sz w:val="18"/>
        </w:rPr>
        <w:t>describing</w:t>
      </w:r>
      <w:r>
        <w:rPr>
          <w:spacing w:val="-9"/>
          <w:w w:val="110"/>
          <w:sz w:val="18"/>
        </w:rPr>
        <w:t> </w:t>
      </w:r>
      <w:r>
        <w:rPr>
          <w:w w:val="110"/>
          <w:sz w:val="18"/>
        </w:rPr>
        <w:t>what the 4-H member is trying to accomplish/build.</w:t>
      </w:r>
    </w:p>
    <w:p>
      <w:pPr>
        <w:pStyle w:val="ListParagraph"/>
        <w:numPr>
          <w:ilvl w:val="1"/>
          <w:numId w:val="57"/>
        </w:numPr>
        <w:tabs>
          <w:tab w:pos="1247" w:val="left" w:leader="none"/>
          <w:tab w:pos="1267" w:val="left" w:leader="none"/>
        </w:tabs>
        <w:spacing w:line="213" w:lineRule="auto" w:before="0" w:after="0"/>
        <w:ind w:left="1267" w:right="827" w:hanging="206"/>
        <w:jc w:val="both"/>
        <w:rPr>
          <w:sz w:val="18"/>
        </w:rPr>
      </w:pPr>
      <w:r>
        <w:rPr>
          <w:w w:val="110"/>
          <w:sz w:val="18"/>
        </w:rPr>
        <w:t>The</w:t>
      </w:r>
      <w:r>
        <w:rPr>
          <w:spacing w:val="-8"/>
          <w:w w:val="110"/>
          <w:sz w:val="18"/>
        </w:rPr>
        <w:t> </w:t>
      </w:r>
      <w:r>
        <w:rPr>
          <w:w w:val="110"/>
          <w:sz w:val="18"/>
        </w:rPr>
        <w:t>4-H</w:t>
      </w:r>
      <w:r>
        <w:rPr>
          <w:spacing w:val="-8"/>
          <w:w w:val="110"/>
          <w:sz w:val="18"/>
        </w:rPr>
        <w:t> </w:t>
      </w:r>
      <w:r>
        <w:rPr>
          <w:w w:val="110"/>
          <w:sz w:val="18"/>
        </w:rPr>
        <w:t>Engineer’s</w:t>
      </w:r>
      <w:r>
        <w:rPr>
          <w:spacing w:val="-8"/>
          <w:w w:val="110"/>
          <w:sz w:val="18"/>
        </w:rPr>
        <w:t> </w:t>
      </w:r>
      <w:r>
        <w:rPr>
          <w:w w:val="110"/>
          <w:sz w:val="18"/>
        </w:rPr>
        <w:t>journal</w:t>
      </w:r>
      <w:r>
        <w:rPr>
          <w:spacing w:val="-8"/>
          <w:w w:val="110"/>
          <w:sz w:val="18"/>
        </w:rPr>
        <w:t> </w:t>
      </w:r>
      <w:r>
        <w:rPr>
          <w:w w:val="110"/>
          <w:sz w:val="18"/>
        </w:rPr>
        <w:t>should</w:t>
      </w:r>
      <w:r>
        <w:rPr>
          <w:spacing w:val="-8"/>
          <w:w w:val="110"/>
          <w:sz w:val="18"/>
        </w:rPr>
        <w:t> </w:t>
      </w:r>
      <w:r>
        <w:rPr>
          <w:w w:val="110"/>
          <w:sz w:val="18"/>
        </w:rPr>
        <w:t>conclude</w:t>
      </w:r>
      <w:r>
        <w:rPr>
          <w:spacing w:val="-8"/>
          <w:w w:val="110"/>
          <w:sz w:val="18"/>
        </w:rPr>
        <w:t> </w:t>
      </w:r>
      <w:r>
        <w:rPr>
          <w:w w:val="110"/>
          <w:sz w:val="18"/>
        </w:rPr>
        <w:t>with</w:t>
      </w:r>
      <w:r>
        <w:rPr>
          <w:spacing w:val="-8"/>
          <w:w w:val="110"/>
          <w:sz w:val="18"/>
        </w:rPr>
        <w:t> </w:t>
      </w:r>
      <w:r>
        <w:rPr>
          <w:w w:val="110"/>
          <w:sz w:val="18"/>
        </w:rPr>
        <w:t>a</w:t>
      </w:r>
      <w:r>
        <w:rPr>
          <w:spacing w:val="-8"/>
          <w:w w:val="110"/>
          <w:sz w:val="18"/>
        </w:rPr>
        <w:t> </w:t>
      </w:r>
      <w:r>
        <w:rPr>
          <w:w w:val="110"/>
          <w:sz w:val="18"/>
        </w:rPr>
        <w:t>dated</w:t>
      </w:r>
      <w:r>
        <w:rPr>
          <w:spacing w:val="-8"/>
          <w:w w:val="110"/>
          <w:sz w:val="18"/>
        </w:rPr>
        <w:t> </w:t>
      </w:r>
      <w:r>
        <w:rPr>
          <w:w w:val="110"/>
          <w:sz w:val="18"/>
        </w:rPr>
        <w:t>entry</w:t>
      </w:r>
      <w:r>
        <w:rPr>
          <w:spacing w:val="-8"/>
          <w:w w:val="110"/>
          <w:sz w:val="18"/>
        </w:rPr>
        <w:t> </w:t>
      </w:r>
      <w:r>
        <w:rPr>
          <w:w w:val="110"/>
          <w:sz w:val="18"/>
        </w:rPr>
        <w:t>describing what</w:t>
      </w:r>
      <w:r>
        <w:rPr>
          <w:spacing w:val="-12"/>
          <w:w w:val="110"/>
          <w:sz w:val="18"/>
        </w:rPr>
        <w:t> </w:t>
      </w:r>
      <w:r>
        <w:rPr>
          <w:w w:val="110"/>
          <w:sz w:val="18"/>
        </w:rPr>
        <w:t>the</w:t>
      </w:r>
      <w:r>
        <w:rPr>
          <w:spacing w:val="-11"/>
          <w:w w:val="110"/>
          <w:sz w:val="18"/>
        </w:rPr>
        <w:t> </w:t>
      </w:r>
      <w:r>
        <w:rPr>
          <w:w w:val="110"/>
          <w:sz w:val="18"/>
        </w:rPr>
        <w:t>4-H</w:t>
      </w:r>
      <w:r>
        <w:rPr>
          <w:spacing w:val="-11"/>
          <w:w w:val="110"/>
          <w:sz w:val="18"/>
        </w:rPr>
        <w:t> </w:t>
      </w:r>
      <w:r>
        <w:rPr>
          <w:w w:val="110"/>
          <w:sz w:val="18"/>
        </w:rPr>
        <w:t>member</w:t>
      </w:r>
      <w:r>
        <w:rPr>
          <w:spacing w:val="-11"/>
          <w:w w:val="110"/>
          <w:sz w:val="18"/>
        </w:rPr>
        <w:t> </w:t>
      </w:r>
      <w:r>
        <w:rPr>
          <w:w w:val="110"/>
          <w:sz w:val="18"/>
        </w:rPr>
        <w:t>achieved</w:t>
      </w:r>
      <w:r>
        <w:rPr>
          <w:spacing w:val="-11"/>
          <w:w w:val="110"/>
          <w:sz w:val="18"/>
        </w:rPr>
        <w:t> </w:t>
      </w:r>
      <w:r>
        <w:rPr>
          <w:w w:val="110"/>
          <w:sz w:val="18"/>
        </w:rPr>
        <w:t>in</w:t>
      </w:r>
      <w:r>
        <w:rPr>
          <w:spacing w:val="-12"/>
          <w:w w:val="110"/>
          <w:sz w:val="18"/>
        </w:rPr>
        <w:t> </w:t>
      </w:r>
      <w:r>
        <w:rPr>
          <w:w w:val="110"/>
          <w:sz w:val="18"/>
        </w:rPr>
        <w:t>creating.</w:t>
      </w:r>
      <w:r>
        <w:rPr>
          <w:spacing w:val="-11"/>
          <w:w w:val="110"/>
          <w:sz w:val="18"/>
        </w:rPr>
        <w:t> </w:t>
      </w:r>
      <w:r>
        <w:rPr>
          <w:w w:val="110"/>
          <w:sz w:val="18"/>
        </w:rPr>
        <w:t>The</w:t>
      </w:r>
      <w:r>
        <w:rPr>
          <w:spacing w:val="-11"/>
          <w:w w:val="110"/>
          <w:sz w:val="18"/>
        </w:rPr>
        <w:t> </w:t>
      </w:r>
      <w:r>
        <w:rPr>
          <w:w w:val="110"/>
          <w:sz w:val="18"/>
        </w:rPr>
        <w:t>start</w:t>
      </w:r>
      <w:r>
        <w:rPr>
          <w:spacing w:val="-11"/>
          <w:w w:val="110"/>
          <w:sz w:val="18"/>
        </w:rPr>
        <w:t> </w:t>
      </w:r>
      <w:r>
        <w:rPr>
          <w:w w:val="110"/>
          <w:sz w:val="18"/>
        </w:rPr>
        <w:t>and</w:t>
      </w:r>
      <w:r>
        <w:rPr>
          <w:spacing w:val="-11"/>
          <w:w w:val="110"/>
          <w:sz w:val="18"/>
        </w:rPr>
        <w:t> </w:t>
      </w:r>
      <w:r>
        <w:rPr>
          <w:w w:val="110"/>
          <w:sz w:val="18"/>
        </w:rPr>
        <w:t>end</w:t>
      </w:r>
      <w:r>
        <w:rPr>
          <w:spacing w:val="-12"/>
          <w:w w:val="110"/>
          <w:sz w:val="18"/>
        </w:rPr>
        <w:t> </w:t>
      </w:r>
      <w:r>
        <w:rPr>
          <w:w w:val="110"/>
          <w:sz w:val="18"/>
        </w:rPr>
        <w:t>many</w:t>
      </w:r>
      <w:r>
        <w:rPr>
          <w:spacing w:val="-11"/>
          <w:w w:val="110"/>
          <w:sz w:val="18"/>
        </w:rPr>
        <w:t> </w:t>
      </w:r>
      <w:r>
        <w:rPr>
          <w:w w:val="110"/>
          <w:sz w:val="18"/>
        </w:rPr>
        <w:t>times will</w:t>
      </w:r>
      <w:r>
        <w:rPr>
          <w:spacing w:val="-3"/>
          <w:w w:val="110"/>
          <w:sz w:val="18"/>
        </w:rPr>
        <w:t> </w:t>
      </w:r>
      <w:r>
        <w:rPr>
          <w:w w:val="110"/>
          <w:sz w:val="18"/>
        </w:rPr>
        <w:t>be</w:t>
      </w:r>
      <w:r>
        <w:rPr>
          <w:spacing w:val="-3"/>
          <w:w w:val="110"/>
          <w:sz w:val="18"/>
        </w:rPr>
        <w:t> </w:t>
      </w:r>
      <w:r>
        <w:rPr>
          <w:w w:val="110"/>
          <w:sz w:val="18"/>
        </w:rPr>
        <w:t>different,</w:t>
      </w:r>
      <w:r>
        <w:rPr>
          <w:spacing w:val="-3"/>
          <w:w w:val="110"/>
          <w:sz w:val="18"/>
        </w:rPr>
        <w:t> </w:t>
      </w:r>
      <w:r>
        <w:rPr>
          <w:w w:val="110"/>
          <w:sz w:val="18"/>
        </w:rPr>
        <w:t>the</w:t>
      </w:r>
      <w:r>
        <w:rPr>
          <w:spacing w:val="-3"/>
          <w:w w:val="110"/>
          <w:sz w:val="18"/>
        </w:rPr>
        <w:t> </w:t>
      </w:r>
      <w:r>
        <w:rPr>
          <w:w w:val="110"/>
          <w:sz w:val="18"/>
        </w:rPr>
        <w:t>judges</w:t>
      </w:r>
      <w:r>
        <w:rPr>
          <w:spacing w:val="-3"/>
          <w:w w:val="110"/>
          <w:sz w:val="18"/>
        </w:rPr>
        <w:t> </w:t>
      </w:r>
      <w:r>
        <w:rPr>
          <w:w w:val="110"/>
          <w:sz w:val="18"/>
        </w:rPr>
        <w:t>are</w:t>
      </w:r>
      <w:r>
        <w:rPr>
          <w:spacing w:val="-3"/>
          <w:w w:val="110"/>
          <w:sz w:val="18"/>
        </w:rPr>
        <w:t> </w:t>
      </w:r>
      <w:r>
        <w:rPr>
          <w:w w:val="110"/>
          <w:sz w:val="18"/>
        </w:rPr>
        <w:t>interested</w:t>
      </w:r>
      <w:r>
        <w:rPr>
          <w:spacing w:val="-3"/>
          <w:w w:val="110"/>
          <w:sz w:val="18"/>
        </w:rPr>
        <w:t> </w:t>
      </w:r>
      <w:r>
        <w:rPr>
          <w:w w:val="110"/>
          <w:sz w:val="18"/>
        </w:rPr>
        <w:t>in</w:t>
      </w:r>
      <w:r>
        <w:rPr>
          <w:spacing w:val="-3"/>
          <w:w w:val="110"/>
          <w:sz w:val="18"/>
        </w:rPr>
        <w:t> </w:t>
      </w:r>
      <w:r>
        <w:rPr>
          <w:w w:val="110"/>
          <w:sz w:val="18"/>
        </w:rPr>
        <w:t>the</w:t>
      </w:r>
      <w:r>
        <w:rPr>
          <w:spacing w:val="-3"/>
          <w:w w:val="110"/>
          <w:sz w:val="18"/>
        </w:rPr>
        <w:t> </w:t>
      </w:r>
      <w:r>
        <w:rPr>
          <w:w w:val="110"/>
          <w:sz w:val="18"/>
        </w:rPr>
        <w:t>journey.</w:t>
      </w:r>
    </w:p>
    <w:p>
      <w:pPr>
        <w:pStyle w:val="ListParagraph"/>
        <w:numPr>
          <w:ilvl w:val="1"/>
          <w:numId w:val="57"/>
        </w:numPr>
        <w:tabs>
          <w:tab w:pos="1226" w:val="left" w:leader="none"/>
          <w:tab w:pos="1237" w:val="left" w:leader="none"/>
        </w:tabs>
        <w:spacing w:line="213" w:lineRule="auto" w:before="0" w:after="0"/>
        <w:ind w:left="1226" w:right="659" w:hanging="165"/>
        <w:jc w:val="both"/>
        <w:rPr>
          <w:sz w:val="18"/>
        </w:rPr>
      </w:pPr>
      <w:r>
        <w:rPr>
          <w:w w:val="110"/>
          <w:sz w:val="18"/>
        </w:rPr>
        <w:t>Additional</w:t>
      </w:r>
      <w:r>
        <w:rPr>
          <w:w w:val="110"/>
          <w:sz w:val="18"/>
        </w:rPr>
        <w:t> entries</w:t>
      </w:r>
      <w:r>
        <w:rPr>
          <w:spacing w:val="-8"/>
          <w:w w:val="110"/>
          <w:sz w:val="18"/>
        </w:rPr>
        <w:t> </w:t>
      </w:r>
      <w:r>
        <w:rPr>
          <w:w w:val="110"/>
          <w:sz w:val="18"/>
        </w:rPr>
        <w:t>in</w:t>
      </w:r>
      <w:r>
        <w:rPr>
          <w:spacing w:val="-8"/>
          <w:w w:val="110"/>
          <w:sz w:val="18"/>
        </w:rPr>
        <w:t> </w:t>
      </w:r>
      <w:r>
        <w:rPr>
          <w:w w:val="110"/>
          <w:sz w:val="18"/>
        </w:rPr>
        <w:t>the</w:t>
      </w:r>
      <w:r>
        <w:rPr>
          <w:spacing w:val="-8"/>
          <w:w w:val="110"/>
          <w:sz w:val="18"/>
        </w:rPr>
        <w:t> </w:t>
      </w:r>
      <w:r>
        <w:rPr>
          <w:w w:val="110"/>
          <w:sz w:val="18"/>
        </w:rPr>
        <w:t>4-H</w:t>
      </w:r>
      <w:r>
        <w:rPr>
          <w:spacing w:val="-8"/>
          <w:w w:val="110"/>
          <w:sz w:val="18"/>
        </w:rPr>
        <w:t> </w:t>
      </w:r>
      <w:r>
        <w:rPr>
          <w:w w:val="110"/>
          <w:sz w:val="18"/>
        </w:rPr>
        <w:t>Engineer’s</w:t>
      </w:r>
      <w:r>
        <w:rPr>
          <w:spacing w:val="-8"/>
          <w:w w:val="110"/>
          <w:sz w:val="18"/>
        </w:rPr>
        <w:t> </w:t>
      </w:r>
      <w:r>
        <w:rPr>
          <w:w w:val="110"/>
          <w:sz w:val="18"/>
        </w:rPr>
        <w:t>Journal</w:t>
      </w:r>
      <w:r>
        <w:rPr>
          <w:spacing w:val="-8"/>
          <w:w w:val="110"/>
          <w:sz w:val="18"/>
        </w:rPr>
        <w:t> </w:t>
      </w:r>
      <w:r>
        <w:rPr>
          <w:w w:val="110"/>
          <w:sz w:val="18"/>
        </w:rPr>
        <w:t>should</w:t>
      </w:r>
      <w:r>
        <w:rPr>
          <w:spacing w:val="-8"/>
          <w:w w:val="110"/>
          <w:sz w:val="18"/>
        </w:rPr>
        <w:t> </w:t>
      </w:r>
      <w:r>
        <w:rPr>
          <w:w w:val="110"/>
          <w:sz w:val="18"/>
        </w:rPr>
        <w:t>be</w:t>
      </w:r>
      <w:r>
        <w:rPr>
          <w:spacing w:val="-8"/>
          <w:w w:val="110"/>
          <w:sz w:val="18"/>
        </w:rPr>
        <w:t> </w:t>
      </w:r>
      <w:r>
        <w:rPr>
          <w:w w:val="110"/>
          <w:sz w:val="18"/>
        </w:rPr>
        <w:t>made</w:t>
      </w:r>
      <w:r>
        <w:rPr>
          <w:spacing w:val="-8"/>
          <w:w w:val="110"/>
          <w:sz w:val="18"/>
        </w:rPr>
        <w:t> </w:t>
      </w:r>
      <w:r>
        <w:rPr>
          <w:w w:val="110"/>
          <w:sz w:val="18"/>
        </w:rPr>
        <w:t>as</w:t>
      </w:r>
      <w:r>
        <w:rPr>
          <w:spacing w:val="-8"/>
          <w:w w:val="110"/>
          <w:sz w:val="18"/>
        </w:rPr>
        <w:t> </w:t>
      </w:r>
      <w:r>
        <w:rPr>
          <w:w w:val="110"/>
          <w:sz w:val="18"/>
        </w:rPr>
        <w:t>progress occurs,</w:t>
      </w:r>
      <w:r>
        <w:rPr>
          <w:spacing w:val="-3"/>
          <w:w w:val="110"/>
          <w:sz w:val="18"/>
        </w:rPr>
        <w:t> </w:t>
      </w:r>
      <w:r>
        <w:rPr>
          <w:w w:val="110"/>
          <w:sz w:val="18"/>
        </w:rPr>
        <w:t>describing</w:t>
      </w:r>
      <w:r>
        <w:rPr>
          <w:spacing w:val="-3"/>
          <w:w w:val="110"/>
          <w:sz w:val="18"/>
        </w:rPr>
        <w:t> </w:t>
      </w:r>
      <w:r>
        <w:rPr>
          <w:w w:val="110"/>
          <w:sz w:val="18"/>
        </w:rPr>
        <w:t>successes</w:t>
      </w:r>
      <w:r>
        <w:rPr>
          <w:spacing w:val="-3"/>
          <w:w w:val="110"/>
          <w:sz w:val="18"/>
        </w:rPr>
        <w:t> </w:t>
      </w:r>
      <w:r>
        <w:rPr>
          <w:w w:val="110"/>
          <w:sz w:val="18"/>
        </w:rPr>
        <w:t>and</w:t>
      </w:r>
      <w:r>
        <w:rPr>
          <w:spacing w:val="-3"/>
          <w:w w:val="110"/>
          <w:sz w:val="18"/>
        </w:rPr>
        <w:t> </w:t>
      </w:r>
      <w:r>
        <w:rPr>
          <w:w w:val="110"/>
          <w:sz w:val="18"/>
        </w:rPr>
        <w:t>failures,</w:t>
      </w:r>
      <w:r>
        <w:rPr>
          <w:spacing w:val="-3"/>
          <w:w w:val="110"/>
          <w:sz w:val="18"/>
        </w:rPr>
        <w:t> </w:t>
      </w:r>
      <w:r>
        <w:rPr>
          <w:w w:val="110"/>
          <w:sz w:val="18"/>
        </w:rPr>
        <w:t>as</w:t>
      </w:r>
      <w:r>
        <w:rPr>
          <w:spacing w:val="-3"/>
          <w:w w:val="110"/>
          <w:sz w:val="18"/>
        </w:rPr>
        <w:t> </w:t>
      </w:r>
      <w:r>
        <w:rPr>
          <w:w w:val="110"/>
          <w:sz w:val="18"/>
        </w:rPr>
        <w:t>well</w:t>
      </w:r>
      <w:r>
        <w:rPr>
          <w:spacing w:val="-3"/>
          <w:w w:val="110"/>
          <w:sz w:val="18"/>
        </w:rPr>
        <w:t> </w:t>
      </w:r>
      <w:r>
        <w:rPr>
          <w:w w:val="110"/>
          <w:sz w:val="18"/>
        </w:rPr>
        <w:t>as</w:t>
      </w:r>
      <w:r>
        <w:rPr>
          <w:spacing w:val="-3"/>
          <w:w w:val="110"/>
          <w:sz w:val="18"/>
        </w:rPr>
        <w:t> </w:t>
      </w:r>
      <w:r>
        <w:rPr>
          <w:w w:val="110"/>
          <w:sz w:val="18"/>
        </w:rPr>
        <w:t>the</w:t>
      </w:r>
      <w:r>
        <w:rPr>
          <w:spacing w:val="-3"/>
          <w:w w:val="110"/>
          <w:sz w:val="18"/>
        </w:rPr>
        <w:t> </w:t>
      </w:r>
      <w:r>
        <w:rPr>
          <w:w w:val="110"/>
          <w:sz w:val="18"/>
        </w:rPr>
        <w:t>steps</w:t>
      </w:r>
      <w:r>
        <w:rPr>
          <w:spacing w:val="-3"/>
          <w:w w:val="110"/>
          <w:sz w:val="18"/>
        </w:rPr>
        <w:t> </w:t>
      </w:r>
      <w:r>
        <w:rPr>
          <w:w w:val="110"/>
          <w:sz w:val="18"/>
        </w:rPr>
        <w:t>done</w:t>
      </w:r>
      <w:r>
        <w:rPr>
          <w:spacing w:val="-3"/>
          <w:w w:val="110"/>
          <w:sz w:val="18"/>
        </w:rPr>
        <w:t> </w:t>
      </w:r>
      <w:r>
        <w:rPr>
          <w:w w:val="110"/>
          <w:sz w:val="18"/>
        </w:rPr>
        <w:t>and</w:t>
      </w:r>
      <w:r>
        <w:rPr>
          <w:spacing w:val="-3"/>
          <w:w w:val="110"/>
          <w:sz w:val="18"/>
        </w:rPr>
        <w:t> </w:t>
      </w:r>
      <w:r>
        <w:rPr>
          <w:w w:val="110"/>
          <w:sz w:val="18"/>
        </w:rPr>
        <w:t>any sources of information including links used.</w:t>
      </w:r>
    </w:p>
    <w:p>
      <w:pPr>
        <w:pStyle w:val="ListParagraph"/>
        <w:numPr>
          <w:ilvl w:val="1"/>
          <w:numId w:val="57"/>
        </w:numPr>
        <w:tabs>
          <w:tab w:pos="1251" w:val="left" w:leader="none"/>
          <w:tab w:pos="1267" w:val="left" w:leader="none"/>
        </w:tabs>
        <w:spacing w:line="213" w:lineRule="auto" w:before="0" w:after="0"/>
        <w:ind w:left="1267" w:right="709" w:hanging="206"/>
        <w:jc w:val="both"/>
        <w:rPr>
          <w:sz w:val="18"/>
        </w:rPr>
      </w:pPr>
      <w:r>
        <w:rPr>
          <w:w w:val="110"/>
          <w:sz w:val="18"/>
        </w:rPr>
        <w:t>Pictures</w:t>
      </w:r>
      <w:r>
        <w:rPr>
          <w:spacing w:val="-9"/>
          <w:w w:val="110"/>
          <w:sz w:val="18"/>
        </w:rPr>
        <w:t> </w:t>
      </w:r>
      <w:r>
        <w:rPr>
          <w:w w:val="110"/>
          <w:sz w:val="18"/>
        </w:rPr>
        <w:t>can</w:t>
      </w:r>
      <w:r>
        <w:rPr>
          <w:spacing w:val="-9"/>
          <w:w w:val="110"/>
          <w:sz w:val="18"/>
        </w:rPr>
        <w:t> </w:t>
      </w:r>
      <w:r>
        <w:rPr>
          <w:w w:val="110"/>
          <w:sz w:val="18"/>
        </w:rPr>
        <w:t>also</w:t>
      </w:r>
      <w:r>
        <w:rPr>
          <w:spacing w:val="-9"/>
          <w:w w:val="110"/>
          <w:sz w:val="18"/>
        </w:rPr>
        <w:t> </w:t>
      </w:r>
      <w:r>
        <w:rPr>
          <w:w w:val="110"/>
          <w:sz w:val="18"/>
        </w:rPr>
        <w:t>be</w:t>
      </w:r>
      <w:r>
        <w:rPr>
          <w:spacing w:val="-9"/>
          <w:w w:val="110"/>
          <w:sz w:val="18"/>
        </w:rPr>
        <w:t> </w:t>
      </w:r>
      <w:r>
        <w:rPr>
          <w:w w:val="110"/>
          <w:sz w:val="18"/>
        </w:rPr>
        <w:t>used</w:t>
      </w:r>
      <w:r>
        <w:rPr>
          <w:spacing w:val="-9"/>
          <w:w w:val="110"/>
          <w:sz w:val="18"/>
        </w:rPr>
        <w:t> </w:t>
      </w:r>
      <w:r>
        <w:rPr>
          <w:w w:val="110"/>
          <w:sz w:val="18"/>
        </w:rPr>
        <w:t>in</w:t>
      </w:r>
      <w:r>
        <w:rPr>
          <w:spacing w:val="-9"/>
          <w:w w:val="110"/>
          <w:sz w:val="18"/>
        </w:rPr>
        <w:t> </w:t>
      </w:r>
      <w:r>
        <w:rPr>
          <w:w w:val="110"/>
          <w:sz w:val="18"/>
        </w:rPr>
        <w:t>the</w:t>
      </w:r>
      <w:r>
        <w:rPr>
          <w:spacing w:val="-9"/>
          <w:w w:val="110"/>
          <w:sz w:val="18"/>
        </w:rPr>
        <w:t> </w:t>
      </w:r>
      <w:r>
        <w:rPr>
          <w:w w:val="110"/>
          <w:sz w:val="18"/>
        </w:rPr>
        <w:t>Engineer’s</w:t>
      </w:r>
      <w:r>
        <w:rPr>
          <w:spacing w:val="-9"/>
          <w:w w:val="110"/>
          <w:sz w:val="18"/>
        </w:rPr>
        <w:t> </w:t>
      </w:r>
      <w:r>
        <w:rPr>
          <w:w w:val="110"/>
          <w:sz w:val="18"/>
        </w:rPr>
        <w:t>Journal,</w:t>
      </w:r>
      <w:r>
        <w:rPr>
          <w:spacing w:val="-9"/>
          <w:w w:val="110"/>
          <w:sz w:val="18"/>
        </w:rPr>
        <w:t> </w:t>
      </w:r>
      <w:r>
        <w:rPr>
          <w:w w:val="110"/>
          <w:sz w:val="18"/>
        </w:rPr>
        <w:t>but</w:t>
      </w:r>
      <w:r>
        <w:rPr>
          <w:spacing w:val="-9"/>
          <w:w w:val="110"/>
          <w:sz w:val="18"/>
        </w:rPr>
        <w:t> </w:t>
      </w:r>
      <w:r>
        <w:rPr>
          <w:w w:val="110"/>
          <w:sz w:val="18"/>
        </w:rPr>
        <w:t>should</w:t>
      </w:r>
      <w:r>
        <w:rPr>
          <w:spacing w:val="-9"/>
          <w:w w:val="110"/>
          <w:sz w:val="18"/>
        </w:rPr>
        <w:t> </w:t>
      </w:r>
      <w:r>
        <w:rPr>
          <w:w w:val="110"/>
          <w:sz w:val="18"/>
        </w:rPr>
        <w:t>not</w:t>
      </w:r>
      <w:r>
        <w:rPr>
          <w:spacing w:val="-9"/>
          <w:w w:val="110"/>
          <w:sz w:val="18"/>
        </w:rPr>
        <w:t> </w:t>
      </w:r>
      <w:r>
        <w:rPr>
          <w:w w:val="110"/>
          <w:sz w:val="18"/>
        </w:rPr>
        <w:t>be</w:t>
      </w:r>
      <w:r>
        <w:rPr>
          <w:spacing w:val="-9"/>
          <w:w w:val="110"/>
          <w:sz w:val="18"/>
        </w:rPr>
        <w:t> </w:t>
      </w:r>
      <w:r>
        <w:rPr>
          <w:w w:val="110"/>
          <w:sz w:val="18"/>
        </w:rPr>
        <w:t>more than 50% of the entries.</w:t>
      </w:r>
    </w:p>
    <w:p>
      <w:pPr>
        <w:pStyle w:val="ListParagraph"/>
        <w:numPr>
          <w:ilvl w:val="1"/>
          <w:numId w:val="57"/>
        </w:numPr>
        <w:tabs>
          <w:tab w:pos="1241" w:val="left" w:leader="none"/>
        </w:tabs>
        <w:spacing w:line="187" w:lineRule="exact" w:before="0" w:after="0"/>
        <w:ind w:left="1241" w:right="0" w:hanging="180"/>
        <w:jc w:val="left"/>
        <w:rPr>
          <w:sz w:val="18"/>
        </w:rPr>
      </w:pPr>
      <w:r>
        <w:rPr>
          <w:spacing w:val="-2"/>
          <w:w w:val="110"/>
          <w:sz w:val="18"/>
        </w:rPr>
        <w:t>The</w:t>
      </w:r>
      <w:r>
        <w:rPr>
          <w:spacing w:val="-4"/>
          <w:w w:val="110"/>
          <w:sz w:val="18"/>
        </w:rPr>
        <w:t> </w:t>
      </w:r>
      <w:r>
        <w:rPr>
          <w:spacing w:val="-2"/>
          <w:w w:val="110"/>
          <w:sz w:val="18"/>
        </w:rPr>
        <w:t>4-H engineer’s</w:t>
      </w:r>
      <w:r>
        <w:rPr>
          <w:spacing w:val="-1"/>
          <w:w w:val="110"/>
          <w:sz w:val="18"/>
        </w:rPr>
        <w:t> </w:t>
      </w:r>
      <w:r>
        <w:rPr>
          <w:spacing w:val="-2"/>
          <w:w w:val="110"/>
          <w:sz w:val="18"/>
        </w:rPr>
        <w:t>journal should contain</w:t>
      </w:r>
      <w:r>
        <w:rPr>
          <w:spacing w:val="-1"/>
          <w:w w:val="110"/>
          <w:sz w:val="18"/>
        </w:rPr>
        <w:t> </w:t>
      </w:r>
      <w:r>
        <w:rPr>
          <w:spacing w:val="-2"/>
          <w:w w:val="110"/>
          <w:sz w:val="18"/>
        </w:rPr>
        <w:t>at least one</w:t>
      </w:r>
      <w:r>
        <w:rPr>
          <w:spacing w:val="-1"/>
          <w:w w:val="110"/>
          <w:sz w:val="18"/>
        </w:rPr>
        <w:t> </w:t>
      </w:r>
      <w:r>
        <w:rPr>
          <w:spacing w:val="-2"/>
          <w:w w:val="110"/>
          <w:sz w:val="18"/>
        </w:rPr>
        <w:t>graphic.</w:t>
      </w:r>
    </w:p>
    <w:p>
      <w:pPr>
        <w:pStyle w:val="ListParagraph"/>
        <w:numPr>
          <w:ilvl w:val="1"/>
          <w:numId w:val="57"/>
        </w:numPr>
        <w:tabs>
          <w:tab w:pos="1199" w:val="left" w:leader="none"/>
        </w:tabs>
        <w:spacing w:line="195" w:lineRule="exact" w:before="0" w:after="0"/>
        <w:ind w:left="1199" w:right="0" w:hanging="138"/>
        <w:jc w:val="left"/>
        <w:rPr>
          <w:sz w:val="18"/>
        </w:rPr>
      </w:pPr>
      <w:r>
        <w:rPr>
          <w:w w:val="110"/>
          <w:sz w:val="18"/>
        </w:rPr>
        <w:t>The</w:t>
      </w:r>
      <w:r>
        <w:rPr>
          <w:spacing w:val="-8"/>
          <w:w w:val="110"/>
          <w:sz w:val="18"/>
        </w:rPr>
        <w:t> </w:t>
      </w:r>
      <w:r>
        <w:rPr>
          <w:w w:val="110"/>
          <w:sz w:val="18"/>
        </w:rPr>
        <w:t>4-H</w:t>
      </w:r>
      <w:r>
        <w:rPr>
          <w:spacing w:val="-8"/>
          <w:w w:val="110"/>
          <w:sz w:val="18"/>
        </w:rPr>
        <w:t> </w:t>
      </w:r>
      <w:r>
        <w:rPr>
          <w:w w:val="110"/>
          <w:sz w:val="18"/>
        </w:rPr>
        <w:t>engineer’s</w:t>
      </w:r>
      <w:r>
        <w:rPr>
          <w:spacing w:val="-8"/>
          <w:w w:val="110"/>
          <w:sz w:val="18"/>
        </w:rPr>
        <w:t> </w:t>
      </w:r>
      <w:r>
        <w:rPr>
          <w:w w:val="110"/>
          <w:sz w:val="18"/>
        </w:rPr>
        <w:t>journal</w:t>
      </w:r>
      <w:r>
        <w:rPr>
          <w:spacing w:val="-8"/>
          <w:w w:val="110"/>
          <w:sz w:val="18"/>
        </w:rPr>
        <w:t> </w:t>
      </w:r>
      <w:r>
        <w:rPr>
          <w:w w:val="110"/>
          <w:sz w:val="18"/>
        </w:rPr>
        <w:t>should</w:t>
      </w:r>
      <w:r>
        <w:rPr>
          <w:spacing w:val="-8"/>
          <w:w w:val="110"/>
          <w:sz w:val="18"/>
        </w:rPr>
        <w:t> </w:t>
      </w:r>
      <w:r>
        <w:rPr>
          <w:w w:val="110"/>
          <w:sz w:val="18"/>
        </w:rPr>
        <w:t>be</w:t>
      </w:r>
      <w:r>
        <w:rPr>
          <w:spacing w:val="-8"/>
          <w:w w:val="110"/>
          <w:sz w:val="18"/>
        </w:rPr>
        <w:t> </w:t>
      </w:r>
      <w:r>
        <w:rPr>
          <w:w w:val="110"/>
          <w:sz w:val="18"/>
        </w:rPr>
        <w:t>at</w:t>
      </w:r>
      <w:r>
        <w:rPr>
          <w:spacing w:val="-8"/>
          <w:w w:val="110"/>
          <w:sz w:val="18"/>
        </w:rPr>
        <w:t> </w:t>
      </w:r>
      <w:r>
        <w:rPr>
          <w:w w:val="110"/>
          <w:sz w:val="18"/>
        </w:rPr>
        <w:t>least</w:t>
      </w:r>
      <w:r>
        <w:rPr>
          <w:spacing w:val="-8"/>
          <w:w w:val="110"/>
          <w:sz w:val="18"/>
        </w:rPr>
        <w:t> </w:t>
      </w:r>
      <w:r>
        <w:rPr>
          <w:w w:val="110"/>
          <w:sz w:val="18"/>
        </w:rPr>
        <w:t>3</w:t>
      </w:r>
      <w:r>
        <w:rPr>
          <w:spacing w:val="-8"/>
          <w:w w:val="110"/>
          <w:sz w:val="18"/>
        </w:rPr>
        <w:t> </w:t>
      </w:r>
      <w:r>
        <w:rPr>
          <w:w w:val="110"/>
          <w:sz w:val="18"/>
        </w:rPr>
        <w:t>pages</w:t>
      </w:r>
      <w:r>
        <w:rPr>
          <w:spacing w:val="-8"/>
          <w:w w:val="110"/>
          <w:sz w:val="18"/>
        </w:rPr>
        <w:t> </w:t>
      </w:r>
      <w:r>
        <w:rPr>
          <w:w w:val="110"/>
          <w:sz w:val="18"/>
        </w:rPr>
        <w:t>in</w:t>
      </w:r>
      <w:r>
        <w:rPr>
          <w:spacing w:val="-8"/>
          <w:w w:val="110"/>
          <w:sz w:val="18"/>
        </w:rPr>
        <w:t> </w:t>
      </w:r>
      <w:r>
        <w:rPr>
          <w:spacing w:val="-2"/>
          <w:w w:val="110"/>
          <w:sz w:val="18"/>
        </w:rPr>
        <w:t>length.</w:t>
      </w:r>
    </w:p>
    <w:p>
      <w:pPr>
        <w:pStyle w:val="ListParagraph"/>
        <w:numPr>
          <w:ilvl w:val="1"/>
          <w:numId w:val="57"/>
        </w:numPr>
        <w:tabs>
          <w:tab w:pos="1202" w:val="left" w:leader="none"/>
        </w:tabs>
        <w:spacing w:line="195" w:lineRule="exact" w:before="0" w:after="0"/>
        <w:ind w:left="1202" w:right="0" w:hanging="182"/>
        <w:jc w:val="left"/>
        <w:rPr>
          <w:sz w:val="18"/>
        </w:rPr>
      </w:pPr>
      <w:r>
        <w:rPr>
          <w:spacing w:val="-2"/>
          <w:w w:val="110"/>
          <w:sz w:val="18"/>
        </w:rPr>
        <w:t>An</w:t>
      </w:r>
      <w:r>
        <w:rPr>
          <w:spacing w:val="-4"/>
          <w:w w:val="110"/>
          <w:sz w:val="18"/>
        </w:rPr>
        <w:t> </w:t>
      </w:r>
      <w:r>
        <w:rPr>
          <w:spacing w:val="-2"/>
          <w:w w:val="110"/>
          <w:sz w:val="18"/>
        </w:rPr>
        <w:t>example</w:t>
      </w:r>
      <w:r>
        <w:rPr>
          <w:spacing w:val="-4"/>
          <w:w w:val="110"/>
          <w:sz w:val="18"/>
        </w:rPr>
        <w:t> </w:t>
      </w:r>
      <w:r>
        <w:rPr>
          <w:spacing w:val="-2"/>
          <w:w w:val="110"/>
          <w:sz w:val="18"/>
        </w:rPr>
        <w:t>of</w:t>
      </w:r>
      <w:r>
        <w:rPr>
          <w:spacing w:val="-3"/>
          <w:w w:val="110"/>
          <w:sz w:val="18"/>
        </w:rPr>
        <w:t> </w:t>
      </w:r>
      <w:r>
        <w:rPr>
          <w:spacing w:val="-2"/>
          <w:w w:val="110"/>
          <w:sz w:val="18"/>
        </w:rPr>
        <w:t>a</w:t>
      </w:r>
      <w:r>
        <w:rPr>
          <w:spacing w:val="-4"/>
          <w:w w:val="110"/>
          <w:sz w:val="18"/>
        </w:rPr>
        <w:t> </w:t>
      </w:r>
      <w:r>
        <w:rPr>
          <w:spacing w:val="-2"/>
          <w:w w:val="110"/>
          <w:sz w:val="18"/>
        </w:rPr>
        <w:t>4-H</w:t>
      </w:r>
      <w:r>
        <w:rPr>
          <w:spacing w:val="-3"/>
          <w:w w:val="110"/>
          <w:sz w:val="18"/>
        </w:rPr>
        <w:t> </w:t>
      </w:r>
      <w:r>
        <w:rPr>
          <w:spacing w:val="-2"/>
          <w:w w:val="110"/>
          <w:sz w:val="18"/>
        </w:rPr>
        <w:t>engineers</w:t>
      </w:r>
      <w:r>
        <w:rPr>
          <w:spacing w:val="-4"/>
          <w:w w:val="110"/>
          <w:sz w:val="18"/>
        </w:rPr>
        <w:t> </w:t>
      </w:r>
      <w:r>
        <w:rPr>
          <w:spacing w:val="-2"/>
          <w:w w:val="110"/>
          <w:sz w:val="18"/>
        </w:rPr>
        <w:t>journal</w:t>
      </w:r>
      <w:r>
        <w:rPr>
          <w:spacing w:val="-3"/>
          <w:w w:val="110"/>
          <w:sz w:val="18"/>
        </w:rPr>
        <w:t> </w:t>
      </w:r>
      <w:r>
        <w:rPr>
          <w:spacing w:val="-2"/>
          <w:w w:val="110"/>
          <w:sz w:val="18"/>
        </w:rPr>
        <w:t>can</w:t>
      </w:r>
      <w:r>
        <w:rPr>
          <w:spacing w:val="-4"/>
          <w:w w:val="110"/>
          <w:sz w:val="18"/>
        </w:rPr>
        <w:t> </w:t>
      </w:r>
      <w:r>
        <w:rPr>
          <w:spacing w:val="-2"/>
          <w:w w:val="110"/>
          <w:sz w:val="18"/>
        </w:rPr>
        <w:t>be</w:t>
      </w:r>
      <w:r>
        <w:rPr>
          <w:spacing w:val="-3"/>
          <w:w w:val="110"/>
          <w:sz w:val="18"/>
        </w:rPr>
        <w:t> </w:t>
      </w:r>
      <w:r>
        <w:rPr>
          <w:spacing w:val="-2"/>
          <w:w w:val="110"/>
          <w:sz w:val="18"/>
        </w:rPr>
        <w:t>found</w:t>
      </w:r>
      <w:r>
        <w:rPr>
          <w:spacing w:val="-4"/>
          <w:w w:val="110"/>
          <w:sz w:val="18"/>
        </w:rPr>
        <w:t> </w:t>
      </w:r>
      <w:r>
        <w:rPr>
          <w:spacing w:val="-2"/>
          <w:w w:val="110"/>
          <w:sz w:val="18"/>
        </w:rPr>
        <w:t>at</w:t>
      </w:r>
      <w:r>
        <w:rPr>
          <w:spacing w:val="-3"/>
          <w:w w:val="110"/>
          <w:sz w:val="18"/>
        </w:rPr>
        <w:t> </w:t>
      </w:r>
      <w:hyperlink r:id="rId87">
        <w:r>
          <w:rPr>
            <w:spacing w:val="-2"/>
            <w:w w:val="110"/>
            <w:sz w:val="18"/>
          </w:rPr>
          <w:t>www.STEM4KS.com</w:t>
        </w:r>
      </w:hyperlink>
    </w:p>
    <w:p>
      <w:pPr>
        <w:pStyle w:val="ListParagraph"/>
        <w:numPr>
          <w:ilvl w:val="1"/>
          <w:numId w:val="57"/>
        </w:numPr>
        <w:tabs>
          <w:tab w:pos="1207" w:val="left" w:leader="none"/>
          <w:tab w:pos="1226" w:val="left" w:leader="none"/>
        </w:tabs>
        <w:spacing w:line="213" w:lineRule="auto" w:before="0" w:after="0"/>
        <w:ind w:left="1226" w:right="914" w:hanging="206"/>
        <w:jc w:val="both"/>
        <w:rPr>
          <w:sz w:val="18"/>
        </w:rPr>
      </w:pPr>
      <w:r>
        <w:rPr>
          <w:w w:val="110"/>
          <w:sz w:val="18"/>
        </w:rPr>
        <w:t>The</w:t>
      </w:r>
      <w:r>
        <w:rPr>
          <w:spacing w:val="-9"/>
          <w:w w:val="110"/>
          <w:sz w:val="18"/>
        </w:rPr>
        <w:t> </w:t>
      </w:r>
      <w:r>
        <w:rPr>
          <w:w w:val="110"/>
          <w:sz w:val="18"/>
        </w:rPr>
        <w:t>4-H</w:t>
      </w:r>
      <w:r>
        <w:rPr>
          <w:spacing w:val="-9"/>
          <w:w w:val="110"/>
          <w:sz w:val="18"/>
        </w:rPr>
        <w:t> </w:t>
      </w:r>
      <w:r>
        <w:rPr>
          <w:w w:val="110"/>
          <w:sz w:val="18"/>
        </w:rPr>
        <w:t>engineer’s</w:t>
      </w:r>
      <w:r>
        <w:rPr>
          <w:spacing w:val="-9"/>
          <w:w w:val="110"/>
          <w:sz w:val="18"/>
        </w:rPr>
        <w:t> </w:t>
      </w:r>
      <w:r>
        <w:rPr>
          <w:w w:val="110"/>
          <w:sz w:val="18"/>
        </w:rPr>
        <w:t>journal</w:t>
      </w:r>
      <w:r>
        <w:rPr>
          <w:spacing w:val="-9"/>
          <w:w w:val="110"/>
          <w:sz w:val="18"/>
        </w:rPr>
        <w:t> </w:t>
      </w:r>
      <w:r>
        <w:rPr>
          <w:w w:val="110"/>
          <w:sz w:val="18"/>
        </w:rPr>
        <w:t>will</w:t>
      </w:r>
      <w:r>
        <w:rPr>
          <w:spacing w:val="-9"/>
          <w:w w:val="110"/>
          <w:sz w:val="18"/>
        </w:rPr>
        <w:t> </w:t>
      </w:r>
      <w:r>
        <w:rPr>
          <w:w w:val="110"/>
          <w:sz w:val="18"/>
        </w:rPr>
        <w:t>comprise</w:t>
      </w:r>
      <w:r>
        <w:rPr>
          <w:spacing w:val="-9"/>
          <w:w w:val="110"/>
          <w:sz w:val="18"/>
        </w:rPr>
        <w:t> </w:t>
      </w:r>
      <w:r>
        <w:rPr>
          <w:w w:val="110"/>
          <w:sz w:val="18"/>
        </w:rPr>
        <w:t>50%</w:t>
      </w:r>
      <w:r>
        <w:rPr>
          <w:spacing w:val="-9"/>
          <w:w w:val="110"/>
          <w:sz w:val="18"/>
        </w:rPr>
        <w:t> </w:t>
      </w:r>
      <w:r>
        <w:rPr>
          <w:w w:val="110"/>
          <w:sz w:val="18"/>
        </w:rPr>
        <w:t>of</w:t>
      </w:r>
      <w:r>
        <w:rPr>
          <w:spacing w:val="-9"/>
          <w:w w:val="110"/>
          <w:sz w:val="18"/>
        </w:rPr>
        <w:t> </w:t>
      </w:r>
      <w:r>
        <w:rPr>
          <w:w w:val="110"/>
          <w:sz w:val="18"/>
        </w:rPr>
        <w:t>the</w:t>
      </w:r>
      <w:r>
        <w:rPr>
          <w:spacing w:val="-9"/>
          <w:w w:val="110"/>
          <w:sz w:val="18"/>
        </w:rPr>
        <w:t> </w:t>
      </w:r>
      <w:r>
        <w:rPr>
          <w:w w:val="110"/>
          <w:sz w:val="18"/>
        </w:rPr>
        <w:t>overall</w:t>
      </w:r>
      <w:r>
        <w:rPr>
          <w:spacing w:val="-9"/>
          <w:w w:val="110"/>
          <w:sz w:val="18"/>
        </w:rPr>
        <w:t> </w:t>
      </w:r>
      <w:r>
        <w:rPr>
          <w:w w:val="110"/>
          <w:sz w:val="18"/>
        </w:rPr>
        <w:t>exhibit</w:t>
      </w:r>
      <w:r>
        <w:rPr>
          <w:spacing w:val="-9"/>
          <w:w w:val="110"/>
          <w:sz w:val="18"/>
        </w:rPr>
        <w:t> </w:t>
      </w:r>
      <w:r>
        <w:rPr>
          <w:w w:val="110"/>
          <w:sz w:val="18"/>
        </w:rPr>
        <w:t>score. Failure</w:t>
      </w:r>
      <w:r>
        <w:rPr>
          <w:spacing w:val="-10"/>
          <w:w w:val="110"/>
          <w:sz w:val="18"/>
        </w:rPr>
        <w:t> </w:t>
      </w:r>
      <w:r>
        <w:rPr>
          <w:w w:val="110"/>
          <w:sz w:val="18"/>
        </w:rPr>
        <w:t>to</w:t>
      </w:r>
      <w:r>
        <w:rPr>
          <w:spacing w:val="-10"/>
          <w:w w:val="110"/>
          <w:sz w:val="18"/>
        </w:rPr>
        <w:t> </w:t>
      </w:r>
      <w:r>
        <w:rPr>
          <w:w w:val="110"/>
          <w:sz w:val="18"/>
        </w:rPr>
        <w:t>include</w:t>
      </w:r>
      <w:r>
        <w:rPr>
          <w:spacing w:val="-10"/>
          <w:w w:val="110"/>
          <w:sz w:val="18"/>
        </w:rPr>
        <w:t> </w:t>
      </w:r>
      <w:r>
        <w:rPr>
          <w:w w:val="110"/>
          <w:sz w:val="18"/>
        </w:rPr>
        <w:t>a</w:t>
      </w:r>
      <w:r>
        <w:rPr>
          <w:spacing w:val="-10"/>
          <w:w w:val="110"/>
          <w:sz w:val="18"/>
        </w:rPr>
        <w:t> </w:t>
      </w:r>
      <w:r>
        <w:rPr>
          <w:w w:val="110"/>
          <w:sz w:val="18"/>
        </w:rPr>
        <w:t>4-H</w:t>
      </w:r>
      <w:r>
        <w:rPr>
          <w:spacing w:val="-10"/>
          <w:w w:val="110"/>
          <w:sz w:val="18"/>
        </w:rPr>
        <w:t> </w:t>
      </w:r>
      <w:r>
        <w:rPr>
          <w:w w:val="110"/>
          <w:sz w:val="18"/>
        </w:rPr>
        <w:t>engineer’s</w:t>
      </w:r>
      <w:r>
        <w:rPr>
          <w:spacing w:val="-10"/>
          <w:w w:val="110"/>
          <w:sz w:val="18"/>
        </w:rPr>
        <w:t> </w:t>
      </w:r>
      <w:r>
        <w:rPr>
          <w:w w:val="110"/>
          <w:sz w:val="18"/>
        </w:rPr>
        <w:t>journal</w:t>
      </w:r>
      <w:r>
        <w:rPr>
          <w:spacing w:val="-10"/>
          <w:w w:val="110"/>
          <w:sz w:val="18"/>
        </w:rPr>
        <w:t> </w:t>
      </w:r>
      <w:r>
        <w:rPr>
          <w:w w:val="110"/>
          <w:sz w:val="18"/>
        </w:rPr>
        <w:t>will</w:t>
      </w:r>
      <w:r>
        <w:rPr>
          <w:spacing w:val="-10"/>
          <w:w w:val="110"/>
          <w:sz w:val="18"/>
        </w:rPr>
        <w:t> </w:t>
      </w:r>
      <w:r>
        <w:rPr>
          <w:w w:val="110"/>
          <w:sz w:val="18"/>
        </w:rPr>
        <w:t>results</w:t>
      </w:r>
      <w:r>
        <w:rPr>
          <w:spacing w:val="-10"/>
          <w:w w:val="110"/>
          <w:sz w:val="18"/>
        </w:rPr>
        <w:t> </w:t>
      </w:r>
      <w:r>
        <w:rPr>
          <w:w w:val="110"/>
          <w:sz w:val="18"/>
        </w:rPr>
        <w:t>in</w:t>
      </w:r>
      <w:r>
        <w:rPr>
          <w:spacing w:val="-10"/>
          <w:w w:val="110"/>
          <w:sz w:val="18"/>
        </w:rPr>
        <w:t> </w:t>
      </w:r>
      <w:r>
        <w:rPr>
          <w:w w:val="110"/>
          <w:sz w:val="18"/>
        </w:rPr>
        <w:t>the</w:t>
      </w:r>
      <w:r>
        <w:rPr>
          <w:spacing w:val="-10"/>
          <w:w w:val="110"/>
          <w:sz w:val="18"/>
        </w:rPr>
        <w:t> </w:t>
      </w:r>
      <w:r>
        <w:rPr>
          <w:w w:val="110"/>
          <w:sz w:val="18"/>
        </w:rPr>
        <w:t>exhibit</w:t>
      </w:r>
      <w:r>
        <w:rPr>
          <w:spacing w:val="-10"/>
          <w:w w:val="110"/>
          <w:sz w:val="18"/>
        </w:rPr>
        <w:t> </w:t>
      </w:r>
      <w:r>
        <w:rPr>
          <w:w w:val="110"/>
          <w:sz w:val="18"/>
        </w:rPr>
        <w:t>being </w:t>
      </w:r>
      <w:r>
        <w:rPr>
          <w:spacing w:val="-2"/>
          <w:w w:val="110"/>
          <w:sz w:val="18"/>
        </w:rPr>
        <w:t>disqualiﬁed.</w:t>
      </w:r>
    </w:p>
    <w:p>
      <w:pPr>
        <w:pStyle w:val="ListParagraph"/>
        <w:numPr>
          <w:ilvl w:val="0"/>
          <w:numId w:val="57"/>
        </w:numPr>
        <w:tabs>
          <w:tab w:pos="925" w:val="left" w:leader="none"/>
          <w:tab w:pos="938" w:val="left" w:leader="none"/>
        </w:tabs>
        <w:spacing w:line="213" w:lineRule="auto" w:before="0" w:after="0"/>
        <w:ind w:left="938" w:right="660" w:hanging="206"/>
        <w:jc w:val="left"/>
        <w:rPr>
          <w:sz w:val="18"/>
        </w:rPr>
      </w:pPr>
      <w:r>
        <w:rPr>
          <w:w w:val="110"/>
          <w:sz w:val="18"/>
        </w:rPr>
        <w:t>If</w:t>
      </w:r>
      <w:r>
        <w:rPr>
          <w:spacing w:val="-12"/>
          <w:w w:val="110"/>
          <w:sz w:val="18"/>
        </w:rPr>
        <w:t> </w:t>
      </w:r>
      <w:r>
        <w:rPr>
          <w:w w:val="110"/>
          <w:sz w:val="18"/>
        </w:rPr>
        <w:t>the</w:t>
      </w:r>
      <w:r>
        <w:rPr>
          <w:spacing w:val="-11"/>
          <w:w w:val="110"/>
          <w:sz w:val="18"/>
        </w:rPr>
        <w:t> </w:t>
      </w:r>
      <w:r>
        <w:rPr>
          <w:w w:val="110"/>
          <w:sz w:val="18"/>
        </w:rPr>
        <w:t>exhibit</w:t>
      </w:r>
      <w:r>
        <w:rPr>
          <w:spacing w:val="-11"/>
          <w:w w:val="110"/>
          <w:sz w:val="18"/>
        </w:rPr>
        <w:t> </w:t>
      </w:r>
      <w:r>
        <w:rPr>
          <w:w w:val="110"/>
          <w:sz w:val="18"/>
        </w:rPr>
        <w:t>is</w:t>
      </w:r>
      <w:r>
        <w:rPr>
          <w:spacing w:val="-11"/>
          <w:w w:val="110"/>
          <w:sz w:val="18"/>
        </w:rPr>
        <w:t> </w:t>
      </w:r>
      <w:r>
        <w:rPr>
          <w:w w:val="110"/>
          <w:sz w:val="18"/>
        </w:rPr>
        <w:t>a</w:t>
      </w:r>
      <w:r>
        <w:rPr>
          <w:spacing w:val="-11"/>
          <w:w w:val="110"/>
          <w:sz w:val="18"/>
        </w:rPr>
        <w:t> </w:t>
      </w:r>
      <w:r>
        <w:rPr>
          <w:w w:val="110"/>
          <w:sz w:val="18"/>
        </w:rPr>
        <w:t>program,</w:t>
      </w:r>
      <w:r>
        <w:rPr>
          <w:spacing w:val="-12"/>
          <w:w w:val="110"/>
          <w:sz w:val="18"/>
        </w:rPr>
        <w:t> </w:t>
      </w:r>
      <w:r>
        <w:rPr>
          <w:w w:val="110"/>
          <w:sz w:val="18"/>
        </w:rPr>
        <w:t>application,</w:t>
      </w:r>
      <w:r>
        <w:rPr>
          <w:spacing w:val="-11"/>
          <w:w w:val="110"/>
          <w:sz w:val="18"/>
        </w:rPr>
        <w:t> </w:t>
      </w:r>
      <w:r>
        <w:rPr>
          <w:w w:val="110"/>
          <w:sz w:val="18"/>
        </w:rPr>
        <w:t>app,</w:t>
      </w:r>
      <w:r>
        <w:rPr>
          <w:spacing w:val="-11"/>
          <w:w w:val="110"/>
          <w:sz w:val="18"/>
        </w:rPr>
        <w:t> </w:t>
      </w:r>
      <w:r>
        <w:rPr>
          <w:w w:val="110"/>
          <w:sz w:val="18"/>
        </w:rPr>
        <w:t>web</w:t>
      </w:r>
      <w:r>
        <w:rPr>
          <w:spacing w:val="-11"/>
          <w:w w:val="110"/>
          <w:sz w:val="18"/>
        </w:rPr>
        <w:t> </w:t>
      </w:r>
      <w:r>
        <w:rPr>
          <w:w w:val="110"/>
          <w:sz w:val="18"/>
        </w:rPr>
        <w:t>site,</w:t>
      </w:r>
      <w:r>
        <w:rPr>
          <w:spacing w:val="-11"/>
          <w:w w:val="110"/>
          <w:sz w:val="18"/>
        </w:rPr>
        <w:t> </w:t>
      </w:r>
      <w:r>
        <w:rPr>
          <w:w w:val="110"/>
          <w:sz w:val="18"/>
        </w:rPr>
        <w:t>or</w:t>
      </w:r>
      <w:r>
        <w:rPr>
          <w:spacing w:val="-12"/>
          <w:w w:val="110"/>
          <w:sz w:val="18"/>
        </w:rPr>
        <w:t> </w:t>
      </w:r>
      <w:r>
        <w:rPr>
          <w:w w:val="110"/>
          <w:sz w:val="18"/>
        </w:rPr>
        <w:t>requires</w:t>
      </w:r>
      <w:r>
        <w:rPr>
          <w:spacing w:val="-11"/>
          <w:w w:val="110"/>
          <w:sz w:val="18"/>
        </w:rPr>
        <w:t> </w:t>
      </w:r>
      <w:r>
        <w:rPr>
          <w:w w:val="110"/>
          <w:sz w:val="18"/>
        </w:rPr>
        <w:t>any</w:t>
      </w:r>
      <w:r>
        <w:rPr>
          <w:spacing w:val="-11"/>
          <w:w w:val="110"/>
          <w:sz w:val="18"/>
        </w:rPr>
        <w:t> </w:t>
      </w:r>
      <w:r>
        <w:rPr>
          <w:w w:val="110"/>
          <w:sz w:val="18"/>
        </w:rPr>
        <w:t>coding,</w:t>
      </w:r>
      <w:r>
        <w:rPr>
          <w:spacing w:val="-11"/>
          <w:w w:val="110"/>
          <w:sz w:val="18"/>
        </w:rPr>
        <w:t> </w:t>
      </w:r>
      <w:r>
        <w:rPr>
          <w:w w:val="110"/>
          <w:sz w:val="18"/>
        </w:rPr>
        <w:t>the source</w:t>
      </w:r>
      <w:r>
        <w:rPr>
          <w:spacing w:val="-6"/>
          <w:w w:val="110"/>
          <w:sz w:val="18"/>
        </w:rPr>
        <w:t> </w:t>
      </w:r>
      <w:r>
        <w:rPr>
          <w:w w:val="110"/>
          <w:sz w:val="18"/>
        </w:rPr>
        <w:t>code</w:t>
      </w:r>
      <w:r>
        <w:rPr>
          <w:spacing w:val="-6"/>
          <w:w w:val="110"/>
          <w:sz w:val="18"/>
        </w:rPr>
        <w:t> </w:t>
      </w:r>
      <w:r>
        <w:rPr>
          <w:w w:val="110"/>
          <w:sz w:val="18"/>
        </w:rPr>
        <w:t>must</w:t>
      </w:r>
      <w:r>
        <w:rPr>
          <w:spacing w:val="-6"/>
          <w:w w:val="110"/>
          <w:sz w:val="18"/>
        </w:rPr>
        <w:t> </w:t>
      </w:r>
      <w:r>
        <w:rPr>
          <w:w w:val="110"/>
          <w:sz w:val="18"/>
        </w:rPr>
        <w:t>be</w:t>
      </w:r>
      <w:r>
        <w:rPr>
          <w:spacing w:val="-6"/>
          <w:w w:val="110"/>
          <w:sz w:val="18"/>
        </w:rPr>
        <w:t> </w:t>
      </w:r>
      <w:r>
        <w:rPr>
          <w:w w:val="110"/>
          <w:sz w:val="18"/>
        </w:rPr>
        <w:t>included</w:t>
      </w:r>
      <w:r>
        <w:rPr>
          <w:spacing w:val="-6"/>
          <w:w w:val="110"/>
          <w:sz w:val="18"/>
        </w:rPr>
        <w:t> </w:t>
      </w:r>
      <w:r>
        <w:rPr>
          <w:w w:val="110"/>
          <w:sz w:val="18"/>
        </w:rPr>
        <w:t>on</w:t>
      </w:r>
      <w:r>
        <w:rPr>
          <w:spacing w:val="-6"/>
          <w:w w:val="110"/>
          <w:sz w:val="18"/>
        </w:rPr>
        <w:t> </w:t>
      </w:r>
      <w:r>
        <w:rPr>
          <w:w w:val="110"/>
          <w:sz w:val="18"/>
        </w:rPr>
        <w:t>the</w:t>
      </w:r>
      <w:r>
        <w:rPr>
          <w:spacing w:val="-6"/>
          <w:w w:val="110"/>
          <w:sz w:val="18"/>
        </w:rPr>
        <w:t> </w:t>
      </w:r>
      <w:r>
        <w:rPr>
          <w:w w:val="110"/>
          <w:sz w:val="18"/>
        </w:rPr>
        <w:t>USB</w:t>
      </w:r>
      <w:r>
        <w:rPr>
          <w:spacing w:val="-6"/>
          <w:w w:val="110"/>
          <w:sz w:val="18"/>
        </w:rPr>
        <w:t> </w:t>
      </w:r>
      <w:r>
        <w:rPr>
          <w:w w:val="110"/>
          <w:sz w:val="18"/>
        </w:rPr>
        <w:t>drive.</w:t>
      </w:r>
      <w:r>
        <w:rPr>
          <w:spacing w:val="-6"/>
          <w:w w:val="110"/>
          <w:sz w:val="18"/>
        </w:rPr>
        <w:t> </w:t>
      </w:r>
      <w:r>
        <w:rPr>
          <w:w w:val="110"/>
          <w:sz w:val="18"/>
        </w:rPr>
        <w:t>Failure</w:t>
      </w:r>
      <w:r>
        <w:rPr>
          <w:spacing w:val="-6"/>
          <w:w w:val="110"/>
          <w:sz w:val="18"/>
        </w:rPr>
        <w:t> </w:t>
      </w:r>
      <w:r>
        <w:rPr>
          <w:w w:val="110"/>
          <w:sz w:val="18"/>
        </w:rPr>
        <w:t>to</w:t>
      </w:r>
      <w:r>
        <w:rPr>
          <w:spacing w:val="-6"/>
          <w:w w:val="110"/>
          <w:sz w:val="18"/>
        </w:rPr>
        <w:t> </w:t>
      </w:r>
      <w:r>
        <w:rPr>
          <w:w w:val="110"/>
          <w:sz w:val="18"/>
        </w:rPr>
        <w:t>include</w:t>
      </w:r>
      <w:r>
        <w:rPr>
          <w:spacing w:val="-6"/>
          <w:w w:val="110"/>
          <w:sz w:val="18"/>
        </w:rPr>
        <w:t> </w:t>
      </w:r>
      <w:r>
        <w:rPr>
          <w:w w:val="110"/>
          <w:sz w:val="18"/>
        </w:rPr>
        <w:t>a</w:t>
      </w:r>
      <w:r>
        <w:rPr>
          <w:spacing w:val="-6"/>
          <w:w w:val="110"/>
          <w:sz w:val="18"/>
        </w:rPr>
        <w:t> </w:t>
      </w:r>
      <w:r>
        <w:rPr>
          <w:w w:val="110"/>
          <w:sz w:val="18"/>
        </w:rPr>
        <w:t>copy</w:t>
      </w:r>
      <w:r>
        <w:rPr>
          <w:spacing w:val="-6"/>
          <w:w w:val="110"/>
          <w:sz w:val="18"/>
        </w:rPr>
        <w:t> </w:t>
      </w:r>
      <w:r>
        <w:rPr>
          <w:w w:val="110"/>
          <w:sz w:val="18"/>
        </w:rPr>
        <w:t>of</w:t>
      </w:r>
      <w:r>
        <w:rPr>
          <w:spacing w:val="-6"/>
          <w:w w:val="110"/>
          <w:sz w:val="18"/>
        </w:rPr>
        <w:t> </w:t>
      </w:r>
      <w:r>
        <w:rPr>
          <w:w w:val="110"/>
          <w:sz w:val="18"/>
        </w:rPr>
        <w:t>the course code may result in up to one ribbon place deduction.</w:t>
      </w:r>
    </w:p>
    <w:p>
      <w:pPr>
        <w:pStyle w:val="ListParagraph"/>
        <w:numPr>
          <w:ilvl w:val="0"/>
          <w:numId w:val="57"/>
        </w:numPr>
        <w:tabs>
          <w:tab w:pos="908" w:val="left" w:leader="none"/>
          <w:tab w:pos="938" w:val="left" w:leader="none"/>
        </w:tabs>
        <w:spacing w:line="213" w:lineRule="auto" w:before="0" w:after="0"/>
        <w:ind w:left="938" w:right="1163" w:hanging="329"/>
        <w:jc w:val="left"/>
        <w:rPr>
          <w:sz w:val="18"/>
        </w:rPr>
      </w:pPr>
      <w:r>
        <w:rPr>
          <w:w w:val="110"/>
          <w:sz w:val="18"/>
        </w:rPr>
        <w:t>Diagrams</w:t>
      </w:r>
      <w:r>
        <w:rPr>
          <w:spacing w:val="-12"/>
          <w:w w:val="110"/>
          <w:sz w:val="18"/>
        </w:rPr>
        <w:t> </w:t>
      </w:r>
      <w:r>
        <w:rPr>
          <w:w w:val="110"/>
          <w:sz w:val="18"/>
        </w:rPr>
        <w:t>or</w:t>
      </w:r>
      <w:r>
        <w:rPr>
          <w:spacing w:val="-11"/>
          <w:w w:val="110"/>
          <w:sz w:val="18"/>
        </w:rPr>
        <w:t> </w:t>
      </w:r>
      <w:r>
        <w:rPr>
          <w:w w:val="110"/>
          <w:sz w:val="18"/>
        </w:rPr>
        <w:t>decision</w:t>
      </w:r>
      <w:r>
        <w:rPr>
          <w:spacing w:val="-11"/>
          <w:w w:val="110"/>
          <w:sz w:val="18"/>
        </w:rPr>
        <w:t> </w:t>
      </w:r>
      <w:r>
        <w:rPr>
          <w:w w:val="110"/>
          <w:sz w:val="18"/>
        </w:rPr>
        <w:t>trees</w:t>
      </w:r>
      <w:r>
        <w:rPr>
          <w:spacing w:val="-11"/>
          <w:w w:val="110"/>
          <w:sz w:val="18"/>
        </w:rPr>
        <w:t> </w:t>
      </w:r>
      <w:r>
        <w:rPr>
          <w:w w:val="110"/>
          <w:sz w:val="18"/>
        </w:rPr>
        <w:t>showing</w:t>
      </w:r>
      <w:r>
        <w:rPr>
          <w:spacing w:val="-11"/>
          <w:w w:val="110"/>
          <w:sz w:val="18"/>
        </w:rPr>
        <w:t> </w:t>
      </w:r>
      <w:r>
        <w:rPr>
          <w:w w:val="110"/>
          <w:sz w:val="18"/>
        </w:rPr>
        <w:t>the</w:t>
      </w:r>
      <w:r>
        <w:rPr>
          <w:spacing w:val="-12"/>
          <w:w w:val="110"/>
          <w:sz w:val="18"/>
        </w:rPr>
        <w:t> </w:t>
      </w:r>
      <w:r>
        <w:rPr>
          <w:w w:val="110"/>
          <w:sz w:val="18"/>
        </w:rPr>
        <w:t>logical</w:t>
      </w:r>
      <w:r>
        <w:rPr>
          <w:spacing w:val="-11"/>
          <w:w w:val="110"/>
          <w:sz w:val="18"/>
        </w:rPr>
        <w:t> </w:t>
      </w:r>
      <w:r>
        <w:rPr>
          <w:w w:val="110"/>
          <w:sz w:val="18"/>
        </w:rPr>
        <w:t>flow</w:t>
      </w:r>
      <w:r>
        <w:rPr>
          <w:spacing w:val="-11"/>
          <w:w w:val="110"/>
          <w:sz w:val="18"/>
        </w:rPr>
        <w:t> </w:t>
      </w:r>
      <w:r>
        <w:rPr>
          <w:w w:val="110"/>
          <w:sz w:val="18"/>
        </w:rPr>
        <w:t>of</w:t>
      </w:r>
      <w:r>
        <w:rPr>
          <w:spacing w:val="-11"/>
          <w:w w:val="110"/>
          <w:sz w:val="18"/>
        </w:rPr>
        <w:t> </w:t>
      </w:r>
      <w:r>
        <w:rPr>
          <w:w w:val="110"/>
          <w:sz w:val="18"/>
        </w:rPr>
        <w:t>the</w:t>
      </w:r>
      <w:r>
        <w:rPr>
          <w:spacing w:val="-11"/>
          <w:w w:val="110"/>
          <w:sz w:val="18"/>
        </w:rPr>
        <w:t> </w:t>
      </w:r>
      <w:r>
        <w:rPr>
          <w:w w:val="110"/>
          <w:sz w:val="18"/>
        </w:rPr>
        <w:t>system</w:t>
      </w:r>
      <w:r>
        <w:rPr>
          <w:spacing w:val="-12"/>
          <w:w w:val="110"/>
          <w:sz w:val="18"/>
        </w:rPr>
        <w:t> </w:t>
      </w:r>
      <w:r>
        <w:rPr>
          <w:w w:val="110"/>
          <w:sz w:val="18"/>
        </w:rPr>
        <w:t>must</w:t>
      </w:r>
      <w:r>
        <w:rPr>
          <w:spacing w:val="-11"/>
          <w:w w:val="110"/>
          <w:sz w:val="18"/>
        </w:rPr>
        <w:t> </w:t>
      </w:r>
      <w:r>
        <w:rPr>
          <w:w w:val="110"/>
          <w:sz w:val="18"/>
        </w:rPr>
        <w:t>be included on the USD drive for all exhibits.</w:t>
      </w:r>
    </w:p>
    <w:p>
      <w:pPr>
        <w:pStyle w:val="ListParagraph"/>
        <w:numPr>
          <w:ilvl w:val="0"/>
          <w:numId w:val="57"/>
        </w:numPr>
        <w:tabs>
          <w:tab w:pos="897" w:val="left" w:leader="none"/>
          <w:tab w:pos="908" w:val="left" w:leader="none"/>
        </w:tabs>
        <w:spacing w:line="213" w:lineRule="auto" w:before="0" w:after="0"/>
        <w:ind w:left="897" w:right="865" w:hanging="288"/>
        <w:jc w:val="left"/>
        <w:rPr>
          <w:sz w:val="18"/>
        </w:rPr>
      </w:pPr>
      <w:r>
        <w:rPr>
          <w:w w:val="110"/>
          <w:sz w:val="18"/>
        </w:rPr>
        <w:t>Since</w:t>
      </w:r>
      <w:r>
        <w:rPr>
          <w:w w:val="110"/>
          <w:sz w:val="18"/>
        </w:rPr>
        <w:t> there is no conference judging at the Kansas State Fair, a set of instructions</w:t>
      </w:r>
      <w:r>
        <w:rPr>
          <w:spacing w:val="-12"/>
          <w:w w:val="110"/>
          <w:sz w:val="18"/>
        </w:rPr>
        <w:t> </w:t>
      </w:r>
      <w:r>
        <w:rPr>
          <w:w w:val="110"/>
          <w:sz w:val="18"/>
        </w:rPr>
        <w:t>must</w:t>
      </w:r>
      <w:r>
        <w:rPr>
          <w:spacing w:val="-11"/>
          <w:w w:val="110"/>
          <w:sz w:val="18"/>
        </w:rPr>
        <w:t> </w:t>
      </w:r>
      <w:r>
        <w:rPr>
          <w:w w:val="110"/>
          <w:sz w:val="18"/>
        </w:rPr>
        <w:t>be</w:t>
      </w:r>
      <w:r>
        <w:rPr>
          <w:spacing w:val="-11"/>
          <w:w w:val="110"/>
          <w:sz w:val="18"/>
        </w:rPr>
        <w:t> </w:t>
      </w:r>
      <w:r>
        <w:rPr>
          <w:w w:val="110"/>
          <w:sz w:val="18"/>
        </w:rPr>
        <w:t>provided</w:t>
      </w:r>
      <w:r>
        <w:rPr>
          <w:spacing w:val="-11"/>
          <w:w w:val="110"/>
          <w:sz w:val="18"/>
        </w:rPr>
        <w:t> </w:t>
      </w:r>
      <w:r>
        <w:rPr>
          <w:w w:val="110"/>
          <w:sz w:val="18"/>
        </w:rPr>
        <w:t>to</w:t>
      </w:r>
      <w:r>
        <w:rPr>
          <w:spacing w:val="-11"/>
          <w:w w:val="110"/>
          <w:sz w:val="18"/>
        </w:rPr>
        <w:t> </w:t>
      </w:r>
      <w:r>
        <w:rPr>
          <w:w w:val="110"/>
          <w:sz w:val="18"/>
        </w:rPr>
        <w:t>run</w:t>
      </w:r>
      <w:r>
        <w:rPr>
          <w:spacing w:val="-12"/>
          <w:w w:val="110"/>
          <w:sz w:val="18"/>
        </w:rPr>
        <w:t> </w:t>
      </w:r>
      <w:r>
        <w:rPr>
          <w:w w:val="110"/>
          <w:sz w:val="18"/>
        </w:rPr>
        <w:t>the</w:t>
      </w:r>
      <w:r>
        <w:rPr>
          <w:spacing w:val="-11"/>
          <w:w w:val="110"/>
          <w:sz w:val="18"/>
        </w:rPr>
        <w:t> </w:t>
      </w:r>
      <w:r>
        <w:rPr>
          <w:w w:val="110"/>
          <w:sz w:val="18"/>
        </w:rPr>
        <w:t>computer</w:t>
      </w:r>
      <w:r>
        <w:rPr>
          <w:spacing w:val="-11"/>
          <w:w w:val="110"/>
          <w:sz w:val="18"/>
        </w:rPr>
        <w:t> </w:t>
      </w:r>
      <w:r>
        <w:rPr>
          <w:w w:val="110"/>
          <w:sz w:val="18"/>
        </w:rPr>
        <w:t>system/application.</w:t>
      </w:r>
      <w:r>
        <w:rPr>
          <w:spacing w:val="-11"/>
          <w:w w:val="110"/>
          <w:sz w:val="18"/>
        </w:rPr>
        <w:t> </w:t>
      </w:r>
      <w:r>
        <w:rPr>
          <w:w w:val="110"/>
          <w:sz w:val="18"/>
        </w:rPr>
        <w:t>These instructions</w:t>
      </w:r>
      <w:r>
        <w:rPr>
          <w:spacing w:val="-1"/>
          <w:w w:val="110"/>
          <w:sz w:val="18"/>
        </w:rPr>
        <w:t> </w:t>
      </w:r>
      <w:r>
        <w:rPr>
          <w:w w:val="110"/>
          <w:sz w:val="18"/>
        </w:rPr>
        <w:t>should</w:t>
      </w:r>
      <w:r>
        <w:rPr>
          <w:spacing w:val="-1"/>
          <w:w w:val="110"/>
          <w:sz w:val="18"/>
        </w:rPr>
        <w:t> </w:t>
      </w:r>
      <w:r>
        <w:rPr>
          <w:w w:val="110"/>
          <w:sz w:val="18"/>
        </w:rPr>
        <w:t>be</w:t>
      </w:r>
      <w:r>
        <w:rPr>
          <w:spacing w:val="-1"/>
          <w:w w:val="110"/>
          <w:sz w:val="18"/>
        </w:rPr>
        <w:t> </w:t>
      </w:r>
      <w:r>
        <w:rPr>
          <w:w w:val="110"/>
          <w:sz w:val="18"/>
        </w:rPr>
        <w:t>printed</w:t>
      </w:r>
      <w:r>
        <w:rPr>
          <w:spacing w:val="-1"/>
          <w:w w:val="110"/>
          <w:sz w:val="18"/>
        </w:rPr>
        <w:t> </w:t>
      </w:r>
      <w:r>
        <w:rPr>
          <w:w w:val="110"/>
          <w:sz w:val="18"/>
        </w:rPr>
        <w:t>off</w:t>
      </w:r>
      <w:r>
        <w:rPr>
          <w:spacing w:val="-1"/>
          <w:w w:val="110"/>
          <w:sz w:val="18"/>
        </w:rPr>
        <w:t> </w:t>
      </w:r>
      <w:r>
        <w:rPr>
          <w:w w:val="110"/>
          <w:sz w:val="18"/>
        </w:rPr>
        <w:t>and</w:t>
      </w:r>
      <w:r>
        <w:rPr>
          <w:spacing w:val="-1"/>
          <w:w w:val="110"/>
          <w:sz w:val="18"/>
        </w:rPr>
        <w:t> </w:t>
      </w:r>
      <w:r>
        <w:rPr>
          <w:w w:val="110"/>
          <w:sz w:val="18"/>
        </w:rPr>
        <w:t>included</w:t>
      </w:r>
      <w:r>
        <w:rPr>
          <w:spacing w:val="-1"/>
          <w:w w:val="110"/>
          <w:sz w:val="18"/>
        </w:rPr>
        <w:t> </w:t>
      </w:r>
      <w:r>
        <w:rPr>
          <w:w w:val="110"/>
          <w:sz w:val="18"/>
        </w:rPr>
        <w:t>in</w:t>
      </w:r>
      <w:r>
        <w:rPr>
          <w:spacing w:val="-1"/>
          <w:w w:val="110"/>
          <w:sz w:val="18"/>
        </w:rPr>
        <w:t> </w:t>
      </w:r>
      <w:r>
        <w:rPr>
          <w:w w:val="110"/>
          <w:sz w:val="18"/>
        </w:rPr>
        <w:t>the</w:t>
      </w:r>
      <w:r>
        <w:rPr>
          <w:spacing w:val="-1"/>
          <w:w w:val="110"/>
          <w:sz w:val="18"/>
        </w:rPr>
        <w:t> </w:t>
      </w:r>
      <w:r>
        <w:rPr>
          <w:w w:val="110"/>
          <w:sz w:val="18"/>
        </w:rPr>
        <w:t>exhibit</w:t>
      </w:r>
      <w:r>
        <w:rPr>
          <w:spacing w:val="-1"/>
          <w:w w:val="110"/>
          <w:sz w:val="18"/>
        </w:rPr>
        <w:t> </w:t>
      </w:r>
      <w:r>
        <w:rPr>
          <w:w w:val="110"/>
          <w:sz w:val="18"/>
        </w:rPr>
        <w:t>package,</w:t>
      </w:r>
      <w:r>
        <w:rPr>
          <w:spacing w:val="-1"/>
          <w:w w:val="110"/>
          <w:sz w:val="18"/>
        </w:rPr>
        <w:t> </w:t>
      </w:r>
      <w:r>
        <w:rPr>
          <w:w w:val="110"/>
          <w:sz w:val="18"/>
        </w:rPr>
        <w:t>and</w:t>
      </w:r>
      <w:r>
        <w:rPr>
          <w:spacing w:val="-1"/>
          <w:w w:val="110"/>
          <w:sz w:val="18"/>
        </w:rPr>
        <w:t> </w:t>
      </w:r>
      <w:r>
        <w:rPr>
          <w:w w:val="110"/>
          <w:sz w:val="18"/>
        </w:rPr>
        <w:t>a copy should be included on the USB Drive.</w:t>
      </w:r>
    </w:p>
    <w:p>
      <w:pPr>
        <w:pStyle w:val="ListParagraph"/>
        <w:numPr>
          <w:ilvl w:val="1"/>
          <w:numId w:val="57"/>
        </w:numPr>
        <w:tabs>
          <w:tab w:pos="1349" w:val="left" w:leader="none"/>
          <w:tab w:pos="1408" w:val="left" w:leader="none"/>
        </w:tabs>
        <w:spacing w:line="213" w:lineRule="auto" w:before="0" w:after="0"/>
        <w:ind w:left="1349" w:right="660" w:hanging="124"/>
        <w:jc w:val="left"/>
        <w:rPr>
          <w:sz w:val="18"/>
        </w:rPr>
      </w:pPr>
      <w:r>
        <w:rPr>
          <w:w w:val="110"/>
          <w:sz w:val="18"/>
        </w:rPr>
        <w:t>FOR</w:t>
      </w:r>
      <w:r>
        <w:rPr>
          <w:spacing w:val="40"/>
          <w:w w:val="110"/>
          <w:sz w:val="18"/>
        </w:rPr>
        <w:t> </w:t>
      </w:r>
      <w:r>
        <w:rPr>
          <w:w w:val="110"/>
          <w:sz w:val="18"/>
        </w:rPr>
        <w:t>COUNTY FAIRS it is recommended that 4-H members bring a computer</w:t>
      </w:r>
      <w:r>
        <w:rPr>
          <w:spacing w:val="-4"/>
          <w:w w:val="110"/>
          <w:sz w:val="18"/>
        </w:rPr>
        <w:t> </w:t>
      </w:r>
      <w:r>
        <w:rPr>
          <w:w w:val="110"/>
          <w:sz w:val="18"/>
        </w:rPr>
        <w:t>that</w:t>
      </w:r>
      <w:r>
        <w:rPr>
          <w:spacing w:val="-4"/>
          <w:w w:val="110"/>
          <w:sz w:val="18"/>
        </w:rPr>
        <w:t> </w:t>
      </w:r>
      <w:r>
        <w:rPr>
          <w:w w:val="110"/>
          <w:sz w:val="18"/>
        </w:rPr>
        <w:t>will</w:t>
      </w:r>
      <w:r>
        <w:rPr>
          <w:spacing w:val="-4"/>
          <w:w w:val="110"/>
          <w:sz w:val="18"/>
        </w:rPr>
        <w:t> </w:t>
      </w:r>
      <w:r>
        <w:rPr>
          <w:w w:val="110"/>
          <w:sz w:val="18"/>
        </w:rPr>
        <w:t>run</w:t>
      </w:r>
      <w:r>
        <w:rPr>
          <w:spacing w:val="-4"/>
          <w:w w:val="110"/>
          <w:sz w:val="18"/>
        </w:rPr>
        <w:t> </w:t>
      </w:r>
      <w:r>
        <w:rPr>
          <w:w w:val="110"/>
          <w:sz w:val="18"/>
        </w:rPr>
        <w:t>their</w:t>
      </w:r>
      <w:r>
        <w:rPr>
          <w:spacing w:val="-4"/>
          <w:w w:val="110"/>
          <w:sz w:val="18"/>
        </w:rPr>
        <w:t> </w:t>
      </w:r>
      <w:r>
        <w:rPr>
          <w:w w:val="110"/>
          <w:sz w:val="18"/>
        </w:rPr>
        <w:t>project</w:t>
      </w:r>
      <w:r>
        <w:rPr>
          <w:spacing w:val="-4"/>
          <w:w w:val="110"/>
          <w:sz w:val="18"/>
        </w:rPr>
        <w:t> </w:t>
      </w:r>
      <w:r>
        <w:rPr>
          <w:w w:val="110"/>
          <w:sz w:val="18"/>
        </w:rPr>
        <w:t>to</w:t>
      </w:r>
      <w:r>
        <w:rPr>
          <w:spacing w:val="-4"/>
          <w:w w:val="110"/>
          <w:sz w:val="18"/>
        </w:rPr>
        <w:t> </w:t>
      </w:r>
      <w:r>
        <w:rPr>
          <w:w w:val="110"/>
          <w:sz w:val="18"/>
        </w:rPr>
        <w:t>the</w:t>
      </w:r>
      <w:r>
        <w:rPr>
          <w:spacing w:val="-4"/>
          <w:w w:val="110"/>
          <w:sz w:val="18"/>
        </w:rPr>
        <w:t> </w:t>
      </w:r>
      <w:r>
        <w:rPr>
          <w:w w:val="110"/>
          <w:sz w:val="18"/>
        </w:rPr>
        <w:t>fair</w:t>
      </w:r>
      <w:r>
        <w:rPr>
          <w:spacing w:val="-4"/>
          <w:w w:val="110"/>
          <w:sz w:val="18"/>
        </w:rPr>
        <w:t> </w:t>
      </w:r>
      <w:r>
        <w:rPr>
          <w:w w:val="110"/>
          <w:sz w:val="18"/>
        </w:rPr>
        <w:t>for</w:t>
      </w:r>
      <w:r>
        <w:rPr>
          <w:spacing w:val="-4"/>
          <w:w w:val="110"/>
          <w:sz w:val="18"/>
        </w:rPr>
        <w:t> </w:t>
      </w:r>
      <w:r>
        <w:rPr>
          <w:w w:val="110"/>
          <w:sz w:val="18"/>
        </w:rPr>
        <w:t>judging</w:t>
      </w:r>
      <w:r>
        <w:rPr>
          <w:spacing w:val="-4"/>
          <w:w w:val="110"/>
          <w:sz w:val="18"/>
        </w:rPr>
        <w:t> </w:t>
      </w:r>
      <w:r>
        <w:rPr>
          <w:w w:val="110"/>
          <w:sz w:val="18"/>
        </w:rPr>
        <w:t>as</w:t>
      </w:r>
      <w:r>
        <w:rPr>
          <w:spacing w:val="-4"/>
          <w:w w:val="110"/>
          <w:sz w:val="18"/>
        </w:rPr>
        <w:t> </w:t>
      </w:r>
      <w:r>
        <w:rPr>
          <w:w w:val="110"/>
          <w:sz w:val="18"/>
        </w:rPr>
        <w:t>judges</w:t>
      </w:r>
      <w:r>
        <w:rPr>
          <w:w w:val="110"/>
          <w:sz w:val="18"/>
        </w:rPr>
        <w:t> typically</w:t>
      </w:r>
      <w:r>
        <w:rPr>
          <w:spacing w:val="-12"/>
          <w:w w:val="110"/>
          <w:sz w:val="18"/>
        </w:rPr>
        <w:t> </w:t>
      </w:r>
      <w:r>
        <w:rPr>
          <w:w w:val="110"/>
          <w:sz w:val="18"/>
        </w:rPr>
        <w:t>do</w:t>
      </w:r>
      <w:r>
        <w:rPr>
          <w:spacing w:val="-11"/>
          <w:w w:val="110"/>
          <w:sz w:val="18"/>
        </w:rPr>
        <w:t> </w:t>
      </w:r>
      <w:r>
        <w:rPr>
          <w:w w:val="110"/>
          <w:sz w:val="18"/>
        </w:rPr>
        <w:t>not</w:t>
      </w:r>
      <w:r>
        <w:rPr>
          <w:spacing w:val="-11"/>
          <w:w w:val="110"/>
          <w:sz w:val="18"/>
        </w:rPr>
        <w:t> </w:t>
      </w:r>
      <w:r>
        <w:rPr>
          <w:w w:val="110"/>
          <w:sz w:val="18"/>
        </w:rPr>
        <w:t>bring</w:t>
      </w:r>
      <w:r>
        <w:rPr>
          <w:spacing w:val="-11"/>
          <w:w w:val="110"/>
          <w:sz w:val="18"/>
        </w:rPr>
        <w:t> </w:t>
      </w:r>
      <w:r>
        <w:rPr>
          <w:w w:val="110"/>
          <w:sz w:val="18"/>
        </w:rPr>
        <w:t>computers</w:t>
      </w:r>
      <w:r>
        <w:rPr>
          <w:spacing w:val="-11"/>
          <w:w w:val="110"/>
          <w:sz w:val="18"/>
        </w:rPr>
        <w:t> </w:t>
      </w:r>
      <w:r>
        <w:rPr>
          <w:w w:val="110"/>
          <w:sz w:val="18"/>
        </w:rPr>
        <w:t>with</w:t>
      </w:r>
      <w:r>
        <w:rPr>
          <w:spacing w:val="-12"/>
          <w:w w:val="110"/>
          <w:sz w:val="18"/>
        </w:rPr>
        <w:t> </w:t>
      </w:r>
      <w:r>
        <w:rPr>
          <w:w w:val="110"/>
          <w:sz w:val="18"/>
        </w:rPr>
        <w:t>them.</w:t>
      </w:r>
      <w:r>
        <w:rPr>
          <w:spacing w:val="-11"/>
          <w:w w:val="110"/>
          <w:sz w:val="18"/>
        </w:rPr>
        <w:t> </w:t>
      </w:r>
      <w:r>
        <w:rPr>
          <w:w w:val="110"/>
          <w:sz w:val="18"/>
        </w:rPr>
        <w:t>Operating</w:t>
      </w:r>
      <w:r>
        <w:rPr>
          <w:spacing w:val="-11"/>
          <w:w w:val="110"/>
          <w:sz w:val="18"/>
        </w:rPr>
        <w:t> </w:t>
      </w:r>
      <w:r>
        <w:rPr>
          <w:w w:val="110"/>
          <w:sz w:val="18"/>
        </w:rPr>
        <w:t>instructions</w:t>
      </w:r>
      <w:r>
        <w:rPr>
          <w:spacing w:val="-11"/>
          <w:w w:val="110"/>
          <w:sz w:val="18"/>
        </w:rPr>
        <w:t> </w:t>
      </w:r>
      <w:r>
        <w:rPr>
          <w:w w:val="110"/>
          <w:sz w:val="18"/>
        </w:rPr>
        <w:t>are</w:t>
      </w:r>
      <w:r>
        <w:rPr>
          <w:spacing w:val="-11"/>
          <w:w w:val="110"/>
          <w:sz w:val="18"/>
        </w:rPr>
        <w:t> </w:t>
      </w:r>
      <w:r>
        <w:rPr>
          <w:w w:val="110"/>
          <w:sz w:val="18"/>
        </w:rPr>
        <w:t>still </w:t>
      </w:r>
      <w:r>
        <w:rPr>
          <w:spacing w:val="-2"/>
          <w:w w:val="110"/>
          <w:sz w:val="18"/>
        </w:rPr>
        <w:t>required.</w:t>
      </w:r>
    </w:p>
    <w:p>
      <w:pPr>
        <w:pStyle w:val="ListParagraph"/>
        <w:numPr>
          <w:ilvl w:val="1"/>
          <w:numId w:val="57"/>
        </w:numPr>
        <w:tabs>
          <w:tab w:pos="1390" w:val="left" w:leader="none"/>
          <w:tab w:pos="1411" w:val="left" w:leader="none"/>
        </w:tabs>
        <w:spacing w:line="213" w:lineRule="auto" w:before="0" w:after="0"/>
        <w:ind w:left="1390" w:right="831" w:hanging="165"/>
        <w:jc w:val="left"/>
        <w:rPr>
          <w:sz w:val="18"/>
        </w:rPr>
      </w:pPr>
      <w:r>
        <w:rPr>
          <w:w w:val="110"/>
          <w:sz w:val="18"/>
        </w:rPr>
        <w:t>Instructions</w:t>
      </w:r>
      <w:r>
        <w:rPr>
          <w:spacing w:val="19"/>
          <w:w w:val="110"/>
          <w:sz w:val="18"/>
        </w:rPr>
        <w:t> </w:t>
      </w:r>
      <w:r>
        <w:rPr>
          <w:w w:val="110"/>
          <w:sz w:val="18"/>
        </w:rPr>
        <w:t>should</w:t>
      </w:r>
      <w:r>
        <w:rPr>
          <w:spacing w:val="-3"/>
          <w:w w:val="110"/>
          <w:sz w:val="18"/>
        </w:rPr>
        <w:t> </w:t>
      </w:r>
      <w:r>
        <w:rPr>
          <w:w w:val="110"/>
          <w:sz w:val="18"/>
        </w:rPr>
        <w:t>be</w:t>
      </w:r>
      <w:r>
        <w:rPr>
          <w:spacing w:val="-3"/>
          <w:w w:val="110"/>
          <w:sz w:val="18"/>
        </w:rPr>
        <w:t> </w:t>
      </w:r>
      <w:r>
        <w:rPr>
          <w:w w:val="110"/>
          <w:sz w:val="18"/>
        </w:rPr>
        <w:t>written</w:t>
      </w:r>
      <w:r>
        <w:rPr>
          <w:spacing w:val="-3"/>
          <w:w w:val="110"/>
          <w:sz w:val="18"/>
        </w:rPr>
        <w:t> </w:t>
      </w:r>
      <w:r>
        <w:rPr>
          <w:w w:val="110"/>
          <w:sz w:val="18"/>
        </w:rPr>
        <w:t>as</w:t>
      </w:r>
      <w:r>
        <w:rPr>
          <w:spacing w:val="-3"/>
          <w:w w:val="110"/>
          <w:sz w:val="18"/>
        </w:rPr>
        <w:t> </w:t>
      </w:r>
      <w:r>
        <w:rPr>
          <w:w w:val="110"/>
          <w:sz w:val="18"/>
        </w:rPr>
        <w:t>though</w:t>
      </w:r>
      <w:r>
        <w:rPr>
          <w:spacing w:val="-3"/>
          <w:w w:val="110"/>
          <w:sz w:val="18"/>
        </w:rPr>
        <w:t> </w:t>
      </w:r>
      <w:r>
        <w:rPr>
          <w:w w:val="110"/>
          <w:sz w:val="18"/>
        </w:rPr>
        <w:t>you</w:t>
      </w:r>
      <w:r>
        <w:rPr>
          <w:spacing w:val="-3"/>
          <w:w w:val="110"/>
          <w:sz w:val="18"/>
        </w:rPr>
        <w:t> </w:t>
      </w:r>
      <w:r>
        <w:rPr>
          <w:w w:val="110"/>
          <w:sz w:val="18"/>
        </w:rPr>
        <w:t>were</w:t>
      </w:r>
      <w:r>
        <w:rPr>
          <w:spacing w:val="-3"/>
          <w:w w:val="110"/>
          <w:sz w:val="18"/>
        </w:rPr>
        <w:t> </w:t>
      </w:r>
      <w:r>
        <w:rPr>
          <w:w w:val="110"/>
          <w:sz w:val="18"/>
        </w:rPr>
        <w:t>helping</w:t>
      </w:r>
      <w:r>
        <w:rPr>
          <w:spacing w:val="-3"/>
          <w:w w:val="110"/>
          <w:sz w:val="18"/>
        </w:rPr>
        <w:t> </w:t>
      </w:r>
      <w:r>
        <w:rPr>
          <w:w w:val="110"/>
          <w:sz w:val="18"/>
        </w:rPr>
        <w:t>a</w:t>
      </w:r>
      <w:r>
        <w:rPr>
          <w:spacing w:val="-3"/>
          <w:w w:val="110"/>
          <w:sz w:val="18"/>
        </w:rPr>
        <w:t> </w:t>
      </w:r>
      <w:r>
        <w:rPr>
          <w:w w:val="110"/>
          <w:sz w:val="18"/>
        </w:rPr>
        <w:t>less</w:t>
      </w:r>
      <w:r>
        <w:rPr>
          <w:spacing w:val="-3"/>
          <w:w w:val="110"/>
          <w:sz w:val="18"/>
        </w:rPr>
        <w:t> </w:t>
      </w:r>
      <w:r>
        <w:rPr>
          <w:w w:val="110"/>
          <w:sz w:val="18"/>
        </w:rPr>
        <w:t>techy person</w:t>
      </w:r>
      <w:r>
        <w:rPr>
          <w:spacing w:val="-12"/>
          <w:w w:val="110"/>
          <w:sz w:val="18"/>
        </w:rPr>
        <w:t> </w:t>
      </w:r>
      <w:r>
        <w:rPr>
          <w:w w:val="110"/>
          <w:sz w:val="18"/>
        </w:rPr>
        <w:t>(like</w:t>
      </w:r>
      <w:r>
        <w:rPr>
          <w:spacing w:val="-11"/>
          <w:w w:val="110"/>
          <w:sz w:val="18"/>
        </w:rPr>
        <w:t> </w:t>
      </w:r>
      <w:r>
        <w:rPr>
          <w:w w:val="110"/>
          <w:sz w:val="18"/>
        </w:rPr>
        <w:t>a</w:t>
      </w:r>
      <w:r>
        <w:rPr>
          <w:spacing w:val="-11"/>
          <w:w w:val="110"/>
          <w:sz w:val="18"/>
        </w:rPr>
        <w:t> </w:t>
      </w:r>
      <w:r>
        <w:rPr>
          <w:w w:val="110"/>
          <w:sz w:val="18"/>
        </w:rPr>
        <w:t>grandparent)</w:t>
      </w:r>
      <w:r>
        <w:rPr>
          <w:spacing w:val="-11"/>
          <w:w w:val="110"/>
          <w:sz w:val="18"/>
        </w:rPr>
        <w:t> </w:t>
      </w:r>
      <w:r>
        <w:rPr>
          <w:w w:val="110"/>
          <w:sz w:val="18"/>
        </w:rPr>
        <w:t>use</w:t>
      </w:r>
      <w:r>
        <w:rPr>
          <w:spacing w:val="-11"/>
          <w:w w:val="110"/>
          <w:sz w:val="18"/>
        </w:rPr>
        <w:t> </w:t>
      </w:r>
      <w:r>
        <w:rPr>
          <w:w w:val="110"/>
          <w:sz w:val="18"/>
        </w:rPr>
        <w:t>the</w:t>
      </w:r>
      <w:r>
        <w:rPr>
          <w:spacing w:val="-12"/>
          <w:w w:val="110"/>
          <w:sz w:val="18"/>
        </w:rPr>
        <w:t> </w:t>
      </w:r>
      <w:r>
        <w:rPr>
          <w:w w:val="110"/>
          <w:sz w:val="18"/>
        </w:rPr>
        <w:t>USB</w:t>
      </w:r>
      <w:r>
        <w:rPr>
          <w:spacing w:val="-11"/>
          <w:w w:val="110"/>
          <w:sz w:val="18"/>
        </w:rPr>
        <w:t> </w:t>
      </w:r>
      <w:r>
        <w:rPr>
          <w:w w:val="110"/>
          <w:sz w:val="18"/>
        </w:rPr>
        <w:t>drive</w:t>
      </w:r>
      <w:r>
        <w:rPr>
          <w:spacing w:val="-11"/>
          <w:w w:val="110"/>
          <w:sz w:val="18"/>
        </w:rPr>
        <w:t> </w:t>
      </w:r>
      <w:r>
        <w:rPr>
          <w:w w:val="110"/>
          <w:sz w:val="18"/>
        </w:rPr>
        <w:t>with</w:t>
      </w:r>
      <w:r>
        <w:rPr>
          <w:spacing w:val="-11"/>
          <w:w w:val="110"/>
          <w:sz w:val="18"/>
        </w:rPr>
        <w:t> </w:t>
      </w:r>
      <w:r>
        <w:rPr>
          <w:w w:val="110"/>
          <w:sz w:val="18"/>
        </w:rPr>
        <w:t>a</w:t>
      </w:r>
      <w:r>
        <w:rPr>
          <w:spacing w:val="-11"/>
          <w:w w:val="110"/>
          <w:sz w:val="18"/>
        </w:rPr>
        <w:t> </w:t>
      </w:r>
      <w:r>
        <w:rPr>
          <w:w w:val="110"/>
          <w:sz w:val="18"/>
        </w:rPr>
        <w:t>computer</w:t>
      </w:r>
      <w:r>
        <w:rPr>
          <w:spacing w:val="-12"/>
          <w:w w:val="110"/>
          <w:sz w:val="18"/>
        </w:rPr>
        <w:t> </w:t>
      </w:r>
      <w:r>
        <w:rPr>
          <w:w w:val="110"/>
          <w:sz w:val="18"/>
        </w:rPr>
        <w:t>similar</w:t>
      </w:r>
      <w:r>
        <w:rPr>
          <w:spacing w:val="-11"/>
          <w:w w:val="110"/>
          <w:sz w:val="18"/>
        </w:rPr>
        <w:t> </w:t>
      </w:r>
      <w:r>
        <w:rPr>
          <w:w w:val="110"/>
          <w:sz w:val="18"/>
        </w:rPr>
        <w:t>to what is described in rule 9. An example of instructions can be found at </w:t>
      </w:r>
      <w:hyperlink r:id="rId89">
        <w:r>
          <w:rPr>
            <w:w w:val="110"/>
            <w:sz w:val="18"/>
          </w:rPr>
          <w:t>www.</w:t>
        </w:r>
      </w:hyperlink>
      <w:r>
        <w:rPr>
          <w:spacing w:val="-8"/>
          <w:w w:val="110"/>
          <w:sz w:val="18"/>
        </w:rPr>
        <w:t> </w:t>
      </w:r>
      <w:r>
        <w:rPr>
          <w:w w:val="110"/>
          <w:sz w:val="18"/>
        </w:rPr>
        <w:t>STEM4KS.com</w:t>
      </w:r>
    </w:p>
    <w:p>
      <w:pPr>
        <w:pStyle w:val="ListParagraph"/>
        <w:numPr>
          <w:ilvl w:val="0"/>
          <w:numId w:val="57"/>
        </w:numPr>
        <w:tabs>
          <w:tab w:pos="897" w:val="left" w:leader="none"/>
          <w:tab w:pos="908" w:val="left" w:leader="none"/>
        </w:tabs>
        <w:spacing w:line="213" w:lineRule="auto" w:before="0" w:after="0"/>
        <w:ind w:left="897" w:right="992" w:hanging="288"/>
        <w:jc w:val="left"/>
        <w:rPr>
          <w:sz w:val="18"/>
        </w:rPr>
      </w:pPr>
      <w:r>
        <w:rPr>
          <w:w w:val="110"/>
          <w:sz w:val="18"/>
        </w:rPr>
        <w:t>Each</w:t>
      </w:r>
      <w:r>
        <w:rPr>
          <w:spacing w:val="-2"/>
          <w:w w:val="110"/>
          <w:sz w:val="18"/>
        </w:rPr>
        <w:t> </w:t>
      </w:r>
      <w:r>
        <w:rPr>
          <w:w w:val="110"/>
          <w:sz w:val="18"/>
        </w:rPr>
        <w:t>exhibit</w:t>
      </w:r>
      <w:r>
        <w:rPr>
          <w:spacing w:val="-11"/>
          <w:w w:val="110"/>
          <w:sz w:val="18"/>
        </w:rPr>
        <w:t> </w:t>
      </w:r>
      <w:r>
        <w:rPr>
          <w:w w:val="110"/>
          <w:sz w:val="18"/>
        </w:rPr>
        <w:t>must</w:t>
      </w:r>
      <w:r>
        <w:rPr>
          <w:spacing w:val="-11"/>
          <w:w w:val="110"/>
          <w:sz w:val="18"/>
        </w:rPr>
        <w:t> </w:t>
      </w:r>
      <w:r>
        <w:rPr>
          <w:w w:val="110"/>
          <w:sz w:val="18"/>
        </w:rPr>
        <w:t>accomplish</w:t>
      </w:r>
      <w:r>
        <w:rPr>
          <w:spacing w:val="-11"/>
          <w:w w:val="110"/>
          <w:sz w:val="18"/>
        </w:rPr>
        <w:t> </w:t>
      </w:r>
      <w:r>
        <w:rPr>
          <w:w w:val="110"/>
          <w:sz w:val="18"/>
        </w:rPr>
        <w:t>a</w:t>
      </w:r>
      <w:r>
        <w:rPr>
          <w:spacing w:val="-11"/>
          <w:w w:val="110"/>
          <w:sz w:val="18"/>
        </w:rPr>
        <w:t> </w:t>
      </w:r>
      <w:r>
        <w:rPr>
          <w:w w:val="110"/>
          <w:sz w:val="18"/>
        </w:rPr>
        <w:t>speciﬁc</w:t>
      </w:r>
      <w:r>
        <w:rPr>
          <w:spacing w:val="-11"/>
          <w:w w:val="110"/>
          <w:sz w:val="18"/>
        </w:rPr>
        <w:t> </w:t>
      </w:r>
      <w:r>
        <w:rPr>
          <w:w w:val="110"/>
          <w:sz w:val="18"/>
        </w:rPr>
        <w:t>automated</w:t>
      </w:r>
      <w:r>
        <w:rPr>
          <w:spacing w:val="-11"/>
          <w:w w:val="110"/>
          <w:sz w:val="18"/>
        </w:rPr>
        <w:t> </w:t>
      </w:r>
      <w:r>
        <w:rPr>
          <w:w w:val="110"/>
          <w:sz w:val="18"/>
        </w:rPr>
        <w:t>task</w:t>
      </w:r>
      <w:r>
        <w:rPr>
          <w:spacing w:val="-11"/>
          <w:w w:val="110"/>
          <w:sz w:val="18"/>
        </w:rPr>
        <w:t> </w:t>
      </w:r>
      <w:r>
        <w:rPr>
          <w:w w:val="110"/>
          <w:sz w:val="18"/>
        </w:rPr>
        <w:t>using</w:t>
      </w:r>
      <w:r>
        <w:rPr>
          <w:spacing w:val="-11"/>
          <w:w w:val="110"/>
          <w:sz w:val="18"/>
        </w:rPr>
        <w:t> </w:t>
      </w:r>
      <w:r>
        <w:rPr>
          <w:w w:val="110"/>
          <w:sz w:val="18"/>
        </w:rPr>
        <w:t>a</w:t>
      </w:r>
      <w:r>
        <w:rPr>
          <w:spacing w:val="-11"/>
          <w:w w:val="110"/>
          <w:sz w:val="18"/>
        </w:rPr>
        <w:t> </w:t>
      </w:r>
      <w:r>
        <w:rPr>
          <w:w w:val="110"/>
          <w:sz w:val="18"/>
        </w:rPr>
        <w:t>computer,</w:t>
      </w:r>
      <w:r>
        <w:rPr>
          <w:spacing w:val="-11"/>
          <w:w w:val="110"/>
          <w:sz w:val="18"/>
        </w:rPr>
        <w:t> </w:t>
      </w:r>
      <w:r>
        <w:rPr>
          <w:w w:val="110"/>
          <w:sz w:val="18"/>
        </w:rPr>
        <w:t>a chip system, or virtual machine (VM).</w:t>
      </w:r>
    </w:p>
    <w:p>
      <w:pPr>
        <w:pStyle w:val="ListParagraph"/>
        <w:numPr>
          <w:ilvl w:val="0"/>
          <w:numId w:val="57"/>
        </w:numPr>
        <w:tabs>
          <w:tab w:pos="908" w:val="left" w:leader="none"/>
          <w:tab w:pos="938" w:val="left" w:leader="none"/>
        </w:tabs>
        <w:spacing w:line="213" w:lineRule="auto" w:before="0" w:after="0"/>
        <w:ind w:left="938" w:right="704" w:hanging="329"/>
        <w:jc w:val="left"/>
        <w:rPr>
          <w:sz w:val="18"/>
        </w:rPr>
      </w:pPr>
      <w:r>
        <w:rPr>
          <w:w w:val="110"/>
          <w:sz w:val="18"/>
        </w:rPr>
        <w:t>Kansas</w:t>
      </w:r>
      <w:r>
        <w:rPr>
          <w:spacing w:val="-6"/>
          <w:w w:val="110"/>
          <w:sz w:val="18"/>
        </w:rPr>
        <w:t> </w:t>
      </w:r>
      <w:r>
        <w:rPr>
          <w:w w:val="110"/>
          <w:sz w:val="18"/>
        </w:rPr>
        <w:t>State</w:t>
      </w:r>
      <w:r>
        <w:rPr>
          <w:spacing w:val="-6"/>
          <w:w w:val="110"/>
          <w:sz w:val="18"/>
        </w:rPr>
        <w:t> </w:t>
      </w:r>
      <w:r>
        <w:rPr>
          <w:w w:val="110"/>
          <w:sz w:val="18"/>
        </w:rPr>
        <w:t>Fair</w:t>
      </w:r>
      <w:r>
        <w:rPr>
          <w:spacing w:val="-6"/>
          <w:w w:val="110"/>
          <w:sz w:val="18"/>
        </w:rPr>
        <w:t> </w:t>
      </w:r>
      <w:r>
        <w:rPr>
          <w:w w:val="110"/>
          <w:sz w:val="18"/>
        </w:rPr>
        <w:t>Judge(s)</w:t>
      </w:r>
      <w:r>
        <w:rPr>
          <w:spacing w:val="-6"/>
          <w:w w:val="110"/>
          <w:sz w:val="18"/>
        </w:rPr>
        <w:t> </w:t>
      </w:r>
      <w:r>
        <w:rPr>
          <w:w w:val="110"/>
          <w:sz w:val="18"/>
        </w:rPr>
        <w:t>in</w:t>
      </w:r>
      <w:r>
        <w:rPr>
          <w:spacing w:val="-6"/>
          <w:w w:val="110"/>
          <w:sz w:val="18"/>
        </w:rPr>
        <w:t> </w:t>
      </w:r>
      <w:r>
        <w:rPr>
          <w:w w:val="110"/>
          <w:sz w:val="18"/>
        </w:rPr>
        <w:t>the</w:t>
      </w:r>
      <w:r>
        <w:rPr>
          <w:spacing w:val="-6"/>
          <w:w w:val="110"/>
          <w:sz w:val="18"/>
        </w:rPr>
        <w:t> </w:t>
      </w:r>
      <w:r>
        <w:rPr>
          <w:w w:val="110"/>
          <w:sz w:val="18"/>
        </w:rPr>
        <w:t>computer</w:t>
      </w:r>
      <w:r>
        <w:rPr>
          <w:spacing w:val="-6"/>
          <w:w w:val="110"/>
          <w:sz w:val="18"/>
        </w:rPr>
        <w:t> </w:t>
      </w:r>
      <w:r>
        <w:rPr>
          <w:w w:val="110"/>
          <w:sz w:val="18"/>
        </w:rPr>
        <w:t>systems</w:t>
      </w:r>
      <w:r>
        <w:rPr>
          <w:spacing w:val="-6"/>
          <w:w w:val="110"/>
          <w:sz w:val="18"/>
        </w:rPr>
        <w:t> </w:t>
      </w:r>
      <w:r>
        <w:rPr>
          <w:w w:val="110"/>
          <w:sz w:val="18"/>
        </w:rPr>
        <w:t>division</w:t>
      </w:r>
      <w:r>
        <w:rPr>
          <w:spacing w:val="-6"/>
          <w:w w:val="110"/>
          <w:sz w:val="18"/>
        </w:rPr>
        <w:t> </w:t>
      </w:r>
      <w:r>
        <w:rPr>
          <w:w w:val="110"/>
          <w:sz w:val="18"/>
        </w:rPr>
        <w:t>will</w:t>
      </w:r>
      <w:r>
        <w:rPr>
          <w:spacing w:val="-6"/>
          <w:w w:val="110"/>
          <w:sz w:val="18"/>
        </w:rPr>
        <w:t> </w:t>
      </w:r>
      <w:r>
        <w:rPr>
          <w:w w:val="110"/>
          <w:sz w:val="18"/>
        </w:rPr>
        <w:t>have</w:t>
      </w:r>
      <w:r>
        <w:rPr>
          <w:spacing w:val="-6"/>
          <w:w w:val="110"/>
          <w:sz w:val="18"/>
        </w:rPr>
        <w:t> </w:t>
      </w:r>
      <w:r>
        <w:rPr>
          <w:w w:val="110"/>
          <w:sz w:val="18"/>
        </w:rPr>
        <w:t>a</w:t>
      </w:r>
      <w:r>
        <w:rPr>
          <w:spacing w:val="-6"/>
          <w:w w:val="110"/>
          <w:sz w:val="18"/>
        </w:rPr>
        <w:t> </w:t>
      </w:r>
      <w:r>
        <w:rPr>
          <w:w w:val="110"/>
          <w:sz w:val="18"/>
        </w:rPr>
        <w:t>physical computer</w:t>
      </w:r>
      <w:r>
        <w:rPr>
          <w:spacing w:val="-7"/>
          <w:w w:val="110"/>
          <w:sz w:val="18"/>
        </w:rPr>
        <w:t> </w:t>
      </w:r>
      <w:r>
        <w:rPr>
          <w:w w:val="110"/>
          <w:sz w:val="18"/>
        </w:rPr>
        <w:t>with</w:t>
      </w:r>
      <w:r>
        <w:rPr>
          <w:spacing w:val="-7"/>
          <w:w w:val="110"/>
          <w:sz w:val="18"/>
        </w:rPr>
        <w:t> </w:t>
      </w:r>
      <w:r>
        <w:rPr>
          <w:w w:val="110"/>
          <w:sz w:val="18"/>
        </w:rPr>
        <w:t>the</w:t>
      </w:r>
      <w:r>
        <w:rPr>
          <w:spacing w:val="-7"/>
          <w:w w:val="110"/>
          <w:sz w:val="18"/>
        </w:rPr>
        <w:t> </w:t>
      </w:r>
      <w:r>
        <w:rPr>
          <w:w w:val="110"/>
          <w:sz w:val="18"/>
        </w:rPr>
        <w:t>following</w:t>
      </w:r>
      <w:r>
        <w:rPr>
          <w:spacing w:val="-7"/>
          <w:w w:val="110"/>
          <w:sz w:val="18"/>
        </w:rPr>
        <w:t> </w:t>
      </w:r>
      <w:r>
        <w:rPr>
          <w:w w:val="110"/>
          <w:sz w:val="18"/>
        </w:rPr>
        <w:t>minimum</w:t>
      </w:r>
      <w:r>
        <w:rPr>
          <w:spacing w:val="-7"/>
          <w:w w:val="110"/>
          <w:sz w:val="18"/>
        </w:rPr>
        <w:t> </w:t>
      </w:r>
      <w:r>
        <w:rPr>
          <w:w w:val="110"/>
          <w:sz w:val="18"/>
        </w:rPr>
        <w:t>conﬁguration</w:t>
      </w:r>
      <w:r>
        <w:rPr>
          <w:spacing w:val="-7"/>
          <w:w w:val="110"/>
          <w:sz w:val="18"/>
        </w:rPr>
        <w:t> </w:t>
      </w:r>
      <w:r>
        <w:rPr>
          <w:w w:val="110"/>
          <w:sz w:val="18"/>
        </w:rPr>
        <w:t>to</w:t>
      </w:r>
      <w:r>
        <w:rPr>
          <w:spacing w:val="-7"/>
          <w:w w:val="110"/>
          <w:sz w:val="18"/>
        </w:rPr>
        <w:t> </w:t>
      </w:r>
      <w:r>
        <w:rPr>
          <w:w w:val="110"/>
          <w:sz w:val="18"/>
        </w:rPr>
        <w:t>test</w:t>
      </w:r>
      <w:r>
        <w:rPr>
          <w:spacing w:val="-7"/>
          <w:w w:val="110"/>
          <w:sz w:val="18"/>
        </w:rPr>
        <w:t> </w:t>
      </w:r>
      <w:r>
        <w:rPr>
          <w:w w:val="110"/>
          <w:sz w:val="18"/>
        </w:rPr>
        <w:t>exhibits</w:t>
      </w:r>
      <w:r>
        <w:rPr>
          <w:spacing w:val="-7"/>
          <w:w w:val="110"/>
          <w:sz w:val="18"/>
        </w:rPr>
        <w:t> </w:t>
      </w:r>
      <w:r>
        <w:rPr>
          <w:w w:val="110"/>
          <w:sz w:val="18"/>
        </w:rPr>
        <w:t>with</w:t>
      </w:r>
      <w:r>
        <w:rPr>
          <w:spacing w:val="-7"/>
          <w:w w:val="110"/>
          <w:sz w:val="18"/>
        </w:rPr>
        <w:t> </w:t>
      </w:r>
      <w:r>
        <w:rPr>
          <w:w w:val="110"/>
          <w:sz w:val="18"/>
        </w:rPr>
        <w:t>and view</w:t>
      </w:r>
      <w:r>
        <w:rPr>
          <w:spacing w:val="-8"/>
          <w:w w:val="110"/>
          <w:sz w:val="18"/>
        </w:rPr>
        <w:t> </w:t>
      </w:r>
      <w:r>
        <w:rPr>
          <w:w w:val="110"/>
          <w:sz w:val="18"/>
        </w:rPr>
        <w:t>ﬁles:</w:t>
      </w:r>
    </w:p>
    <w:p>
      <w:pPr>
        <w:pStyle w:val="ListParagraph"/>
        <w:numPr>
          <w:ilvl w:val="1"/>
          <w:numId w:val="57"/>
        </w:numPr>
        <w:tabs>
          <w:tab w:pos="1532" w:val="left" w:leader="none"/>
        </w:tabs>
        <w:spacing w:line="187" w:lineRule="exact" w:before="0" w:after="0"/>
        <w:ind w:left="1532" w:right="0" w:hanging="183"/>
        <w:jc w:val="left"/>
        <w:rPr>
          <w:sz w:val="18"/>
        </w:rPr>
      </w:pPr>
      <w:r>
        <w:rPr>
          <w:sz w:val="18"/>
        </w:rPr>
        <w:t>Microsoft</w:t>
      </w:r>
      <w:r>
        <w:rPr>
          <w:spacing w:val="26"/>
          <w:sz w:val="18"/>
        </w:rPr>
        <w:t> </w:t>
      </w:r>
      <w:r>
        <w:rPr>
          <w:sz w:val="18"/>
        </w:rPr>
        <w:t>Windows®</w:t>
      </w:r>
      <w:r>
        <w:rPr>
          <w:spacing w:val="27"/>
          <w:sz w:val="18"/>
        </w:rPr>
        <w:t> </w:t>
      </w:r>
      <w:r>
        <w:rPr>
          <w:spacing w:val="-5"/>
          <w:sz w:val="18"/>
        </w:rPr>
        <w:t>10</w:t>
      </w:r>
    </w:p>
    <w:p>
      <w:pPr>
        <w:pStyle w:val="ListParagraph"/>
        <w:numPr>
          <w:ilvl w:val="1"/>
          <w:numId w:val="57"/>
        </w:numPr>
        <w:tabs>
          <w:tab w:pos="1535" w:val="left" w:leader="none"/>
        </w:tabs>
        <w:spacing w:line="195" w:lineRule="exact" w:before="0" w:after="0"/>
        <w:ind w:left="1535" w:right="0" w:hanging="186"/>
        <w:jc w:val="left"/>
        <w:rPr>
          <w:sz w:val="18"/>
        </w:rPr>
      </w:pPr>
      <w:r>
        <w:rPr>
          <w:spacing w:val="-2"/>
          <w:w w:val="110"/>
          <w:sz w:val="18"/>
        </w:rPr>
        <w:t>Microsoft</w:t>
      </w:r>
      <w:r>
        <w:rPr>
          <w:spacing w:val="-8"/>
          <w:w w:val="110"/>
          <w:sz w:val="18"/>
        </w:rPr>
        <w:t> </w:t>
      </w:r>
      <w:r>
        <w:rPr>
          <w:spacing w:val="-2"/>
          <w:w w:val="110"/>
          <w:sz w:val="18"/>
        </w:rPr>
        <w:t>Ofﬁce®</w:t>
      </w:r>
      <w:r>
        <w:rPr>
          <w:spacing w:val="-8"/>
          <w:w w:val="110"/>
          <w:sz w:val="18"/>
        </w:rPr>
        <w:t> </w:t>
      </w:r>
      <w:r>
        <w:rPr>
          <w:spacing w:val="-2"/>
          <w:w w:val="110"/>
          <w:sz w:val="18"/>
        </w:rPr>
        <w:t>Home</w:t>
      </w:r>
      <w:r>
        <w:rPr>
          <w:spacing w:val="-8"/>
          <w:w w:val="110"/>
          <w:sz w:val="18"/>
        </w:rPr>
        <w:t> </w:t>
      </w:r>
      <w:r>
        <w:rPr>
          <w:spacing w:val="-2"/>
          <w:w w:val="110"/>
          <w:sz w:val="18"/>
        </w:rPr>
        <w:t>2010</w:t>
      </w:r>
      <w:r>
        <w:rPr>
          <w:spacing w:val="-8"/>
          <w:w w:val="110"/>
          <w:sz w:val="18"/>
        </w:rPr>
        <w:t> </w:t>
      </w:r>
      <w:r>
        <w:rPr>
          <w:spacing w:val="-2"/>
          <w:w w:val="110"/>
          <w:sz w:val="18"/>
        </w:rPr>
        <w:t>(Excel,</w:t>
      </w:r>
      <w:r>
        <w:rPr>
          <w:spacing w:val="-8"/>
          <w:w w:val="110"/>
          <w:sz w:val="18"/>
        </w:rPr>
        <w:t> </w:t>
      </w:r>
      <w:r>
        <w:rPr>
          <w:spacing w:val="-2"/>
          <w:w w:val="110"/>
          <w:sz w:val="18"/>
        </w:rPr>
        <w:t>Power</w:t>
      </w:r>
      <w:r>
        <w:rPr>
          <w:spacing w:val="-7"/>
          <w:w w:val="110"/>
          <w:sz w:val="18"/>
        </w:rPr>
        <w:t> </w:t>
      </w:r>
      <w:r>
        <w:rPr>
          <w:spacing w:val="-2"/>
          <w:w w:val="110"/>
          <w:sz w:val="18"/>
        </w:rPr>
        <w:t>Point,</w:t>
      </w:r>
      <w:r>
        <w:rPr>
          <w:spacing w:val="-8"/>
          <w:w w:val="110"/>
          <w:sz w:val="18"/>
        </w:rPr>
        <w:t> </w:t>
      </w:r>
      <w:r>
        <w:rPr>
          <w:spacing w:val="-2"/>
          <w:w w:val="110"/>
          <w:sz w:val="18"/>
        </w:rPr>
        <w:t>&amp;</w:t>
      </w:r>
      <w:r>
        <w:rPr>
          <w:spacing w:val="-8"/>
          <w:w w:val="110"/>
          <w:sz w:val="18"/>
        </w:rPr>
        <w:t> </w:t>
      </w:r>
      <w:r>
        <w:rPr>
          <w:spacing w:val="-2"/>
          <w:w w:val="110"/>
          <w:sz w:val="18"/>
        </w:rPr>
        <w:t>Word)</w:t>
      </w:r>
    </w:p>
    <w:p>
      <w:pPr>
        <w:pStyle w:val="ListParagraph"/>
        <w:numPr>
          <w:ilvl w:val="1"/>
          <w:numId w:val="57"/>
        </w:numPr>
        <w:tabs>
          <w:tab w:pos="1525" w:val="left" w:leader="none"/>
        </w:tabs>
        <w:spacing w:line="195" w:lineRule="exact" w:before="0" w:after="0"/>
        <w:ind w:left="1525" w:right="0" w:hanging="176"/>
        <w:jc w:val="left"/>
        <w:rPr>
          <w:sz w:val="18"/>
        </w:rPr>
      </w:pPr>
      <w:r>
        <w:rPr>
          <w:spacing w:val="2"/>
          <w:sz w:val="18"/>
        </w:rPr>
        <w:t>Microsoft</w:t>
      </w:r>
      <w:r>
        <w:rPr>
          <w:spacing w:val="20"/>
          <w:sz w:val="18"/>
        </w:rPr>
        <w:t> </w:t>
      </w:r>
      <w:r>
        <w:rPr>
          <w:spacing w:val="2"/>
          <w:sz w:val="18"/>
        </w:rPr>
        <w:t>Internet</w:t>
      </w:r>
      <w:r>
        <w:rPr>
          <w:spacing w:val="21"/>
          <w:sz w:val="18"/>
        </w:rPr>
        <w:t> </w:t>
      </w:r>
      <w:r>
        <w:rPr>
          <w:spacing w:val="-2"/>
          <w:sz w:val="18"/>
        </w:rPr>
        <w:t>Explorer®</w:t>
      </w:r>
    </w:p>
    <w:p>
      <w:pPr>
        <w:pStyle w:val="ListParagraph"/>
        <w:numPr>
          <w:ilvl w:val="1"/>
          <w:numId w:val="57"/>
        </w:numPr>
        <w:tabs>
          <w:tab w:pos="1539" w:val="left" w:leader="none"/>
        </w:tabs>
        <w:spacing w:line="195" w:lineRule="exact" w:before="0" w:after="0"/>
        <w:ind w:left="1539" w:right="0" w:hanging="190"/>
        <w:jc w:val="left"/>
        <w:rPr>
          <w:sz w:val="18"/>
        </w:rPr>
      </w:pPr>
      <w:r>
        <w:rPr>
          <w:sz w:val="18"/>
        </w:rPr>
        <w:t>Mozilla</w:t>
      </w:r>
      <w:r>
        <w:rPr>
          <w:spacing w:val="26"/>
          <w:sz w:val="18"/>
        </w:rPr>
        <w:t> </w:t>
      </w:r>
      <w:r>
        <w:rPr>
          <w:sz w:val="18"/>
        </w:rPr>
        <w:t>Firefox®</w:t>
      </w:r>
      <w:r>
        <w:rPr>
          <w:spacing w:val="26"/>
          <w:sz w:val="18"/>
        </w:rPr>
        <w:t> </w:t>
      </w:r>
      <w:r>
        <w:rPr>
          <w:spacing w:val="-2"/>
          <w:sz w:val="18"/>
        </w:rPr>
        <w:t>Browser</w:t>
      </w:r>
    </w:p>
    <w:p>
      <w:pPr>
        <w:pStyle w:val="ListParagraph"/>
        <w:numPr>
          <w:ilvl w:val="1"/>
          <w:numId w:val="57"/>
        </w:numPr>
        <w:tabs>
          <w:tab w:pos="1529" w:val="left" w:leader="none"/>
        </w:tabs>
        <w:spacing w:line="195" w:lineRule="exact" w:before="0" w:after="0"/>
        <w:ind w:left="1529" w:right="0" w:hanging="180"/>
        <w:jc w:val="left"/>
        <w:rPr>
          <w:sz w:val="18"/>
        </w:rPr>
      </w:pPr>
      <w:r>
        <w:rPr>
          <w:sz w:val="18"/>
        </w:rPr>
        <w:t>Google</w:t>
      </w:r>
      <w:r>
        <w:rPr>
          <w:spacing w:val="34"/>
          <w:sz w:val="18"/>
        </w:rPr>
        <w:t> </w:t>
      </w:r>
      <w:r>
        <w:rPr>
          <w:sz w:val="18"/>
        </w:rPr>
        <w:t>Chrome®</w:t>
      </w:r>
      <w:r>
        <w:rPr>
          <w:spacing w:val="34"/>
          <w:sz w:val="18"/>
        </w:rPr>
        <w:t> </w:t>
      </w:r>
      <w:r>
        <w:rPr>
          <w:spacing w:val="-2"/>
          <w:sz w:val="18"/>
        </w:rPr>
        <w:t>Browser</w:t>
      </w:r>
    </w:p>
    <w:p>
      <w:pPr>
        <w:pStyle w:val="ListParagraph"/>
        <w:numPr>
          <w:ilvl w:val="1"/>
          <w:numId w:val="57"/>
        </w:numPr>
        <w:tabs>
          <w:tab w:pos="1528" w:val="left" w:leader="none"/>
        </w:tabs>
        <w:spacing w:line="195" w:lineRule="exact" w:before="0" w:after="0"/>
        <w:ind w:left="1528" w:right="0" w:hanging="138"/>
        <w:jc w:val="left"/>
        <w:rPr>
          <w:sz w:val="18"/>
        </w:rPr>
      </w:pPr>
      <w:r>
        <w:rPr>
          <w:sz w:val="18"/>
        </w:rPr>
        <w:t>Adobe</w:t>
      </w:r>
      <w:r>
        <w:rPr>
          <w:spacing w:val="36"/>
          <w:sz w:val="18"/>
        </w:rPr>
        <w:t> </w:t>
      </w:r>
      <w:r>
        <w:rPr>
          <w:sz w:val="18"/>
        </w:rPr>
        <w:t>Acrobat</w:t>
      </w:r>
      <w:r>
        <w:rPr>
          <w:spacing w:val="37"/>
          <w:sz w:val="18"/>
        </w:rPr>
        <w:t> </w:t>
      </w:r>
      <w:r>
        <w:rPr>
          <w:spacing w:val="-2"/>
          <w:sz w:val="18"/>
        </w:rPr>
        <w:t>Reader®</w:t>
      </w:r>
    </w:p>
    <w:p>
      <w:pPr>
        <w:pStyle w:val="ListParagraph"/>
        <w:numPr>
          <w:ilvl w:val="1"/>
          <w:numId w:val="57"/>
        </w:numPr>
        <w:tabs>
          <w:tab w:pos="1572" w:val="left" w:leader="none"/>
        </w:tabs>
        <w:spacing w:line="195" w:lineRule="exact" w:before="0" w:after="0"/>
        <w:ind w:left="1572" w:right="0" w:hanging="182"/>
        <w:jc w:val="left"/>
        <w:rPr>
          <w:sz w:val="18"/>
        </w:rPr>
      </w:pPr>
      <w:r>
        <w:rPr>
          <w:sz w:val="18"/>
        </w:rPr>
        <w:t>Apache</w:t>
      </w:r>
      <w:r>
        <w:rPr>
          <w:spacing w:val="35"/>
          <w:sz w:val="18"/>
        </w:rPr>
        <w:t> </w:t>
      </w:r>
      <w:r>
        <w:rPr>
          <w:sz w:val="18"/>
        </w:rPr>
        <w:t>OpenOfﬁce®</w:t>
      </w:r>
      <w:r>
        <w:rPr>
          <w:spacing w:val="35"/>
          <w:sz w:val="18"/>
        </w:rPr>
        <w:t> </w:t>
      </w:r>
      <w:r>
        <w:rPr>
          <w:sz w:val="18"/>
        </w:rPr>
        <w:t>VMware</w:t>
      </w:r>
      <w:r>
        <w:rPr>
          <w:spacing w:val="35"/>
          <w:sz w:val="18"/>
        </w:rPr>
        <w:t> </w:t>
      </w:r>
      <w:r>
        <w:rPr>
          <w:spacing w:val="-2"/>
          <w:sz w:val="18"/>
        </w:rPr>
        <w:t>Player</w:t>
      </w:r>
    </w:p>
    <w:p>
      <w:pPr>
        <w:pStyle w:val="ListParagraph"/>
        <w:numPr>
          <w:ilvl w:val="1"/>
          <w:numId w:val="57"/>
        </w:numPr>
        <w:tabs>
          <w:tab w:pos="1577" w:val="left" w:leader="none"/>
        </w:tabs>
        <w:spacing w:line="207" w:lineRule="exact" w:before="0" w:after="0"/>
        <w:ind w:left="1577" w:right="0" w:hanging="187"/>
        <w:jc w:val="left"/>
        <w:rPr>
          <w:sz w:val="18"/>
        </w:rPr>
      </w:pPr>
      <w:r>
        <w:rPr>
          <w:spacing w:val="-2"/>
          <w:w w:val="110"/>
          <w:sz w:val="18"/>
        </w:rPr>
        <w:t>Windows</w:t>
      </w:r>
      <w:r>
        <w:rPr>
          <w:spacing w:val="-6"/>
          <w:w w:val="110"/>
          <w:sz w:val="18"/>
        </w:rPr>
        <w:t> </w:t>
      </w:r>
      <w:r>
        <w:rPr>
          <w:spacing w:val="-2"/>
          <w:w w:val="110"/>
          <w:sz w:val="18"/>
        </w:rPr>
        <w:t>64bit</w:t>
      </w:r>
      <w:r>
        <w:rPr>
          <w:spacing w:val="-6"/>
          <w:w w:val="110"/>
          <w:sz w:val="18"/>
        </w:rPr>
        <w:t> </w:t>
      </w:r>
      <w:r>
        <w:rPr>
          <w:spacing w:val="-2"/>
          <w:w w:val="110"/>
          <w:sz w:val="18"/>
        </w:rPr>
        <w:t>Scratch</w:t>
      </w:r>
      <w:r>
        <w:rPr>
          <w:spacing w:val="-6"/>
          <w:w w:val="110"/>
          <w:sz w:val="18"/>
        </w:rPr>
        <w:t> </w:t>
      </w:r>
      <w:r>
        <w:rPr>
          <w:spacing w:val="-2"/>
          <w:w w:val="110"/>
          <w:sz w:val="18"/>
        </w:rPr>
        <w:t>Desktop</w:t>
      </w:r>
      <w:r>
        <w:rPr>
          <w:spacing w:val="-6"/>
          <w:w w:val="110"/>
          <w:sz w:val="18"/>
        </w:rPr>
        <w:t> </w:t>
      </w:r>
      <w:r>
        <w:rPr>
          <w:spacing w:val="-2"/>
          <w:w w:val="110"/>
          <w:sz w:val="18"/>
        </w:rPr>
        <w:t>editor</w:t>
      </w:r>
      <w:r>
        <w:rPr>
          <w:spacing w:val="-5"/>
          <w:w w:val="110"/>
          <w:sz w:val="18"/>
        </w:rPr>
        <w:t> </w:t>
      </w:r>
      <w:r>
        <w:rPr>
          <w:spacing w:val="-2"/>
          <w:w w:val="110"/>
          <w:sz w:val="18"/>
        </w:rPr>
        <w:t>(offline</w:t>
      </w:r>
      <w:r>
        <w:rPr>
          <w:spacing w:val="-6"/>
          <w:w w:val="110"/>
          <w:sz w:val="18"/>
        </w:rPr>
        <w:t> </w:t>
      </w:r>
      <w:r>
        <w:rPr>
          <w:spacing w:val="-2"/>
          <w:w w:val="110"/>
          <w:sz w:val="18"/>
        </w:rPr>
        <w:t>version)</w:t>
      </w:r>
    </w:p>
    <w:p>
      <w:pPr>
        <w:pStyle w:val="ListParagraph"/>
        <w:spacing w:after="0" w:line="207" w:lineRule="exact"/>
        <w:jc w:val="left"/>
        <w:rPr>
          <w:sz w:val="18"/>
        </w:rPr>
        <w:sectPr>
          <w:footerReference w:type="default" r:id="rId88"/>
          <w:pgSz w:w="7920" w:h="12240"/>
          <w:pgMar w:header="0" w:footer="389" w:top="360" w:bottom="580" w:left="0" w:right="0"/>
          <w:pgNumType w:start="65"/>
        </w:sectPr>
      </w:pPr>
    </w:p>
    <w:p>
      <w:pPr>
        <w:pStyle w:val="ListParagraph"/>
        <w:numPr>
          <w:ilvl w:val="0"/>
          <w:numId w:val="57"/>
        </w:numPr>
        <w:tabs>
          <w:tab w:pos="951" w:val="left" w:leader="none"/>
          <w:tab w:pos="1003" w:val="left" w:leader="none"/>
        </w:tabs>
        <w:spacing w:line="213" w:lineRule="auto" w:before="114" w:after="0"/>
        <w:ind w:left="951" w:right="758" w:hanging="247"/>
        <w:jc w:val="left"/>
        <w:rPr>
          <w:sz w:val="18"/>
        </w:rPr>
      </w:pPr>
      <w:r>
        <w:rPr>
          <w:w w:val="110"/>
          <w:sz w:val="18"/>
        </w:rPr>
        <w:t>Exhibitors</w:t>
      </w:r>
      <w:r>
        <w:rPr>
          <w:spacing w:val="40"/>
          <w:w w:val="110"/>
          <w:sz w:val="18"/>
        </w:rPr>
        <w:t> </w:t>
      </w:r>
      <w:r>
        <w:rPr>
          <w:w w:val="110"/>
          <w:sz w:val="18"/>
        </w:rPr>
        <w:t>should not assume that computers in rule 9 have internet connectivity</w:t>
      </w:r>
      <w:r>
        <w:rPr>
          <w:spacing w:val="-1"/>
          <w:w w:val="110"/>
          <w:sz w:val="18"/>
        </w:rPr>
        <w:t> </w:t>
      </w:r>
      <w:r>
        <w:rPr>
          <w:w w:val="110"/>
          <w:sz w:val="18"/>
        </w:rPr>
        <w:t>and</w:t>
      </w:r>
      <w:r>
        <w:rPr>
          <w:spacing w:val="-1"/>
          <w:w w:val="110"/>
          <w:sz w:val="18"/>
        </w:rPr>
        <w:t> </w:t>
      </w:r>
      <w:r>
        <w:rPr>
          <w:w w:val="110"/>
          <w:sz w:val="18"/>
        </w:rPr>
        <w:t>any</w:t>
      </w:r>
      <w:r>
        <w:rPr>
          <w:spacing w:val="-1"/>
          <w:w w:val="110"/>
          <w:sz w:val="18"/>
        </w:rPr>
        <w:t> </w:t>
      </w:r>
      <w:r>
        <w:rPr>
          <w:w w:val="110"/>
          <w:sz w:val="18"/>
        </w:rPr>
        <w:t>parts</w:t>
      </w:r>
      <w:r>
        <w:rPr>
          <w:spacing w:val="-1"/>
          <w:w w:val="110"/>
          <w:sz w:val="18"/>
        </w:rPr>
        <w:t> </w:t>
      </w:r>
      <w:r>
        <w:rPr>
          <w:w w:val="110"/>
          <w:sz w:val="18"/>
        </w:rPr>
        <w:t>of</w:t>
      </w:r>
      <w:r>
        <w:rPr>
          <w:spacing w:val="-1"/>
          <w:w w:val="110"/>
          <w:sz w:val="18"/>
        </w:rPr>
        <w:t> </w:t>
      </w:r>
      <w:r>
        <w:rPr>
          <w:w w:val="110"/>
          <w:sz w:val="18"/>
        </w:rPr>
        <w:t>the</w:t>
      </w:r>
      <w:r>
        <w:rPr>
          <w:spacing w:val="-1"/>
          <w:w w:val="110"/>
          <w:sz w:val="18"/>
        </w:rPr>
        <w:t> </w:t>
      </w:r>
      <w:r>
        <w:rPr>
          <w:w w:val="110"/>
          <w:sz w:val="18"/>
        </w:rPr>
        <w:t>exhibit</w:t>
      </w:r>
      <w:r>
        <w:rPr>
          <w:spacing w:val="-1"/>
          <w:w w:val="110"/>
          <w:sz w:val="18"/>
        </w:rPr>
        <w:t> </w:t>
      </w:r>
      <w:r>
        <w:rPr>
          <w:w w:val="110"/>
          <w:sz w:val="18"/>
        </w:rPr>
        <w:t>that</w:t>
      </w:r>
      <w:r>
        <w:rPr>
          <w:spacing w:val="-1"/>
          <w:w w:val="110"/>
          <w:sz w:val="18"/>
        </w:rPr>
        <w:t> </w:t>
      </w:r>
      <w:r>
        <w:rPr>
          <w:w w:val="110"/>
          <w:sz w:val="18"/>
        </w:rPr>
        <w:t>require</w:t>
      </w:r>
      <w:r>
        <w:rPr>
          <w:spacing w:val="-1"/>
          <w:w w:val="110"/>
          <w:sz w:val="18"/>
        </w:rPr>
        <w:t> </w:t>
      </w:r>
      <w:r>
        <w:rPr>
          <w:w w:val="110"/>
          <w:sz w:val="18"/>
        </w:rPr>
        <w:t>Internet</w:t>
      </w:r>
      <w:r>
        <w:rPr>
          <w:spacing w:val="-1"/>
          <w:w w:val="110"/>
          <w:sz w:val="18"/>
        </w:rPr>
        <w:t> </w:t>
      </w:r>
      <w:r>
        <w:rPr>
          <w:w w:val="110"/>
          <w:sz w:val="18"/>
        </w:rPr>
        <w:t>access</w:t>
      </w:r>
      <w:r>
        <w:rPr>
          <w:spacing w:val="-1"/>
          <w:w w:val="110"/>
          <w:sz w:val="18"/>
        </w:rPr>
        <w:t> </w:t>
      </w:r>
      <w:r>
        <w:rPr>
          <w:w w:val="110"/>
          <w:sz w:val="18"/>
        </w:rPr>
        <w:t>will</w:t>
      </w:r>
      <w:r>
        <w:rPr>
          <w:spacing w:val="-1"/>
          <w:w w:val="110"/>
          <w:sz w:val="18"/>
        </w:rPr>
        <w:t> </w:t>
      </w:r>
      <w:r>
        <w:rPr>
          <w:w w:val="110"/>
          <w:sz w:val="18"/>
        </w:rPr>
        <w:t>not </w:t>
      </w:r>
      <w:r>
        <w:rPr>
          <w:spacing w:val="-2"/>
          <w:w w:val="110"/>
          <w:sz w:val="18"/>
        </w:rPr>
        <w:t>work. It is strongly recommended that exhibitors test exhibits without Internet </w:t>
      </w:r>
      <w:r>
        <w:rPr>
          <w:w w:val="110"/>
          <w:sz w:val="18"/>
        </w:rPr>
        <w:t>use. State fair judges WILL have internet connectivity.</w:t>
      </w:r>
    </w:p>
    <w:p>
      <w:pPr>
        <w:pStyle w:val="ListParagraph"/>
        <w:numPr>
          <w:ilvl w:val="0"/>
          <w:numId w:val="57"/>
        </w:numPr>
        <w:tabs>
          <w:tab w:pos="910" w:val="left" w:leader="none"/>
          <w:tab w:pos="1003" w:val="left" w:leader="none"/>
        </w:tabs>
        <w:spacing w:line="213" w:lineRule="auto" w:before="0" w:after="0"/>
        <w:ind w:left="910" w:right="807" w:hanging="206"/>
        <w:jc w:val="left"/>
        <w:rPr>
          <w:sz w:val="18"/>
        </w:rPr>
      </w:pPr>
      <w:r>
        <w:rPr>
          <w:sz w:val="18"/>
        </w:rPr>
        <w:drawing>
          <wp:anchor distT="0" distB="0" distL="0" distR="0" allowOverlap="1" layoutInCell="1" locked="0" behindDoc="1" simplePos="0" relativeHeight="485791232">
            <wp:simplePos x="0" y="0"/>
            <wp:positionH relativeFrom="page">
              <wp:posOffset>1593146</wp:posOffset>
            </wp:positionH>
            <wp:positionV relativeFrom="paragraph">
              <wp:posOffset>565685</wp:posOffset>
            </wp:positionV>
            <wp:extent cx="28574" cy="9524"/>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90" cstate="print"/>
                    <a:stretch>
                      <a:fillRect/>
                    </a:stretch>
                  </pic:blipFill>
                  <pic:spPr>
                    <a:xfrm>
                      <a:off x="0" y="0"/>
                      <a:ext cx="28574" cy="9524"/>
                    </a:xfrm>
                    <a:prstGeom prst="rect">
                      <a:avLst/>
                    </a:prstGeom>
                  </pic:spPr>
                </pic:pic>
              </a:graphicData>
            </a:graphic>
          </wp:anchor>
        </w:drawing>
      </w:r>
      <w:r>
        <w:rPr>
          <w:w w:val="110"/>
          <w:sz w:val="18"/>
        </w:rPr>
        <w:t>Kansas 4-H STEM has made available Linux Virtual Machines (VMs) that can bedownloaded and used to create projects on such as web servers, </w:t>
      </w:r>
      <w:r>
        <w:rPr>
          <w:spacing w:val="-2"/>
          <w:w w:val="110"/>
          <w:sz w:val="18"/>
        </w:rPr>
        <w:t>networking,</w:t>
      </w:r>
      <w:r>
        <w:rPr>
          <w:spacing w:val="-7"/>
          <w:w w:val="110"/>
          <w:sz w:val="18"/>
        </w:rPr>
        <w:t> </w:t>
      </w:r>
      <w:r>
        <w:rPr>
          <w:spacing w:val="-2"/>
          <w:w w:val="110"/>
          <w:sz w:val="18"/>
        </w:rPr>
        <w:t>and</w:t>
      </w:r>
      <w:r>
        <w:rPr>
          <w:spacing w:val="-7"/>
          <w:w w:val="110"/>
          <w:sz w:val="18"/>
        </w:rPr>
        <w:t> </w:t>
      </w:r>
      <w:r>
        <w:rPr>
          <w:spacing w:val="-2"/>
          <w:w w:val="110"/>
          <w:sz w:val="18"/>
        </w:rPr>
        <w:t>many</w:t>
      </w:r>
      <w:r>
        <w:rPr>
          <w:spacing w:val="-7"/>
          <w:w w:val="110"/>
          <w:sz w:val="18"/>
        </w:rPr>
        <w:t> </w:t>
      </w:r>
      <w:r>
        <w:rPr>
          <w:spacing w:val="-2"/>
          <w:w w:val="110"/>
          <w:sz w:val="18"/>
        </w:rPr>
        <w:t>other</w:t>
      </w:r>
      <w:r>
        <w:rPr>
          <w:spacing w:val="-7"/>
          <w:w w:val="110"/>
          <w:sz w:val="18"/>
        </w:rPr>
        <w:t> </w:t>
      </w:r>
      <w:r>
        <w:rPr>
          <w:spacing w:val="-2"/>
          <w:w w:val="110"/>
          <w:sz w:val="18"/>
        </w:rPr>
        <w:t>projects.</w:t>
      </w:r>
      <w:r>
        <w:rPr>
          <w:spacing w:val="-7"/>
          <w:w w:val="110"/>
          <w:sz w:val="18"/>
        </w:rPr>
        <w:t> </w:t>
      </w:r>
      <w:r>
        <w:rPr>
          <w:spacing w:val="-2"/>
          <w:w w:val="110"/>
          <w:sz w:val="18"/>
        </w:rPr>
        <w:t>For</w:t>
      </w:r>
      <w:r>
        <w:rPr>
          <w:spacing w:val="-7"/>
          <w:w w:val="110"/>
          <w:sz w:val="18"/>
        </w:rPr>
        <w:t> </w:t>
      </w:r>
      <w:r>
        <w:rPr>
          <w:spacing w:val="-2"/>
          <w:w w:val="110"/>
          <w:sz w:val="18"/>
        </w:rPr>
        <w:t>more</w:t>
      </w:r>
      <w:r>
        <w:rPr>
          <w:spacing w:val="-7"/>
          <w:w w:val="110"/>
          <w:sz w:val="18"/>
        </w:rPr>
        <w:t> </w:t>
      </w:r>
      <w:r>
        <w:rPr>
          <w:spacing w:val="-2"/>
          <w:w w:val="110"/>
          <w:sz w:val="18"/>
        </w:rPr>
        <w:t>information</w:t>
      </w:r>
      <w:r>
        <w:rPr>
          <w:spacing w:val="-7"/>
          <w:w w:val="110"/>
          <w:sz w:val="18"/>
        </w:rPr>
        <w:t> </w:t>
      </w:r>
      <w:r>
        <w:rPr>
          <w:spacing w:val="-2"/>
          <w:w w:val="110"/>
          <w:sz w:val="18"/>
        </w:rPr>
        <w:t>on</w:t>
      </w:r>
      <w:r>
        <w:rPr>
          <w:spacing w:val="-7"/>
          <w:w w:val="110"/>
          <w:sz w:val="18"/>
        </w:rPr>
        <w:t> </w:t>
      </w:r>
      <w:r>
        <w:rPr>
          <w:spacing w:val="-2"/>
          <w:w w:val="110"/>
          <w:sz w:val="18"/>
        </w:rPr>
        <w:t>how</w:t>
      </w:r>
      <w:r>
        <w:rPr>
          <w:spacing w:val="-7"/>
          <w:w w:val="110"/>
          <w:sz w:val="18"/>
        </w:rPr>
        <w:t> </w:t>
      </w:r>
      <w:r>
        <w:rPr>
          <w:spacing w:val="-2"/>
          <w:w w:val="110"/>
          <w:sz w:val="18"/>
        </w:rPr>
        <w:t>these</w:t>
      </w:r>
      <w:r>
        <w:rPr>
          <w:spacing w:val="-7"/>
          <w:w w:val="110"/>
          <w:sz w:val="18"/>
        </w:rPr>
        <w:t> </w:t>
      </w:r>
      <w:r>
        <w:rPr>
          <w:spacing w:val="-2"/>
          <w:w w:val="110"/>
          <w:sz w:val="18"/>
        </w:rPr>
        <w:t>VMs </w:t>
      </w:r>
      <w:r>
        <w:rPr>
          <w:w w:val="110"/>
          <w:sz w:val="18"/>
        </w:rPr>
        <w:t>can</w:t>
      </w:r>
      <w:r>
        <w:rPr>
          <w:spacing w:val="-1"/>
          <w:w w:val="110"/>
          <w:sz w:val="18"/>
        </w:rPr>
        <w:t> </w:t>
      </w:r>
      <w:r>
        <w:rPr>
          <w:w w:val="110"/>
          <w:sz w:val="18"/>
        </w:rPr>
        <w:t>be</w:t>
      </w:r>
      <w:r>
        <w:rPr>
          <w:spacing w:val="-1"/>
          <w:w w:val="110"/>
          <w:sz w:val="18"/>
        </w:rPr>
        <w:t> </w:t>
      </w:r>
      <w:r>
        <w:rPr>
          <w:w w:val="110"/>
          <w:sz w:val="18"/>
        </w:rPr>
        <w:t>leveraged</w:t>
      </w:r>
      <w:r>
        <w:rPr>
          <w:spacing w:val="-1"/>
          <w:w w:val="110"/>
          <w:sz w:val="18"/>
        </w:rPr>
        <w:t> </w:t>
      </w:r>
      <w:r>
        <w:rPr>
          <w:w w:val="110"/>
          <w:sz w:val="18"/>
        </w:rPr>
        <w:t>or</w:t>
      </w:r>
      <w:r>
        <w:rPr>
          <w:spacing w:val="-1"/>
          <w:w w:val="110"/>
          <w:sz w:val="18"/>
        </w:rPr>
        <w:t> </w:t>
      </w:r>
      <w:r>
        <w:rPr>
          <w:w w:val="110"/>
          <w:sz w:val="18"/>
        </w:rPr>
        <w:t>how</w:t>
      </w:r>
      <w:r>
        <w:rPr>
          <w:spacing w:val="-1"/>
          <w:w w:val="110"/>
          <w:sz w:val="18"/>
        </w:rPr>
        <w:t> </w:t>
      </w:r>
      <w:r>
        <w:rPr>
          <w:w w:val="110"/>
          <w:sz w:val="18"/>
        </w:rPr>
        <w:t>to</w:t>
      </w:r>
      <w:r>
        <w:rPr>
          <w:spacing w:val="-1"/>
          <w:w w:val="110"/>
          <w:sz w:val="18"/>
        </w:rPr>
        <w:t> </w:t>
      </w:r>
      <w:r>
        <w:rPr>
          <w:w w:val="110"/>
          <w:sz w:val="18"/>
        </w:rPr>
        <w:t>download</w:t>
      </w:r>
      <w:r>
        <w:rPr>
          <w:spacing w:val="-1"/>
          <w:w w:val="110"/>
          <w:sz w:val="18"/>
        </w:rPr>
        <w:t> </w:t>
      </w:r>
      <w:r>
        <w:rPr>
          <w:w w:val="110"/>
          <w:sz w:val="18"/>
        </w:rPr>
        <w:t>them</w:t>
      </w:r>
      <w:r>
        <w:rPr>
          <w:spacing w:val="-1"/>
          <w:w w:val="110"/>
          <w:sz w:val="18"/>
        </w:rPr>
        <w:t> </w:t>
      </w:r>
      <w:r>
        <w:rPr>
          <w:w w:val="110"/>
          <w:sz w:val="18"/>
        </w:rPr>
        <w:t>visit</w:t>
      </w:r>
      <w:r>
        <w:rPr>
          <w:spacing w:val="-1"/>
          <w:w w:val="110"/>
          <w:sz w:val="18"/>
        </w:rPr>
        <w:t> </w:t>
      </w:r>
      <w:hyperlink r:id="rId91">
        <w:r>
          <w:rPr>
            <w:w w:val="110"/>
            <w:sz w:val="18"/>
          </w:rPr>
          <w:t>www.STEM4ks.com</w:t>
        </w:r>
      </w:hyperlink>
      <w:r>
        <w:rPr>
          <w:spacing w:val="-1"/>
          <w:w w:val="110"/>
          <w:sz w:val="18"/>
        </w:rPr>
        <w:t> </w:t>
      </w:r>
      <w:r>
        <w:rPr>
          <w:w w:val="110"/>
          <w:sz w:val="18"/>
        </w:rPr>
        <w:t>. Exhibitors</w:t>
      </w:r>
      <w:r>
        <w:rPr>
          <w:spacing w:val="-3"/>
          <w:w w:val="110"/>
          <w:sz w:val="18"/>
        </w:rPr>
        <w:t> </w:t>
      </w:r>
      <w:r>
        <w:rPr>
          <w:w w:val="110"/>
          <w:sz w:val="18"/>
        </w:rPr>
        <w:t>are</w:t>
      </w:r>
      <w:r>
        <w:rPr>
          <w:spacing w:val="-3"/>
          <w:w w:val="110"/>
          <w:sz w:val="18"/>
        </w:rPr>
        <w:t> </w:t>
      </w:r>
      <w:r>
        <w:rPr>
          <w:w w:val="110"/>
          <w:sz w:val="18"/>
        </w:rPr>
        <w:t>not</w:t>
      </w:r>
      <w:r>
        <w:rPr>
          <w:spacing w:val="-3"/>
          <w:w w:val="110"/>
          <w:sz w:val="18"/>
        </w:rPr>
        <w:t> </w:t>
      </w:r>
      <w:r>
        <w:rPr>
          <w:w w:val="110"/>
          <w:sz w:val="18"/>
        </w:rPr>
        <w:t>required</w:t>
      </w:r>
      <w:r>
        <w:rPr>
          <w:spacing w:val="-3"/>
          <w:w w:val="110"/>
          <w:sz w:val="18"/>
        </w:rPr>
        <w:t> </w:t>
      </w:r>
      <w:r>
        <w:rPr>
          <w:w w:val="110"/>
          <w:sz w:val="18"/>
        </w:rPr>
        <w:t>to</w:t>
      </w:r>
      <w:r>
        <w:rPr>
          <w:spacing w:val="-3"/>
          <w:w w:val="110"/>
          <w:sz w:val="18"/>
        </w:rPr>
        <w:t> </w:t>
      </w:r>
      <w:r>
        <w:rPr>
          <w:w w:val="110"/>
          <w:sz w:val="18"/>
        </w:rPr>
        <w:t>use</w:t>
      </w:r>
      <w:r>
        <w:rPr>
          <w:spacing w:val="-3"/>
          <w:w w:val="110"/>
          <w:sz w:val="18"/>
        </w:rPr>
        <w:t> </w:t>
      </w:r>
      <w:r>
        <w:rPr>
          <w:w w:val="110"/>
          <w:sz w:val="18"/>
        </w:rPr>
        <w:t>the</w:t>
      </w:r>
      <w:r>
        <w:rPr>
          <w:spacing w:val="-3"/>
          <w:w w:val="110"/>
          <w:sz w:val="18"/>
        </w:rPr>
        <w:t> </w:t>
      </w:r>
      <w:r>
        <w:rPr>
          <w:w w:val="110"/>
          <w:sz w:val="18"/>
        </w:rPr>
        <w:t>VMs,</w:t>
      </w:r>
      <w:r>
        <w:rPr>
          <w:spacing w:val="-3"/>
          <w:w w:val="110"/>
          <w:sz w:val="18"/>
        </w:rPr>
        <w:t> </w:t>
      </w:r>
      <w:r>
        <w:rPr>
          <w:w w:val="110"/>
          <w:sz w:val="18"/>
        </w:rPr>
        <w:t>they</w:t>
      </w:r>
      <w:r>
        <w:rPr>
          <w:spacing w:val="-3"/>
          <w:w w:val="110"/>
          <w:sz w:val="18"/>
        </w:rPr>
        <w:t> </w:t>
      </w:r>
      <w:r>
        <w:rPr>
          <w:w w:val="110"/>
          <w:sz w:val="18"/>
        </w:rPr>
        <w:t>are</w:t>
      </w:r>
      <w:r>
        <w:rPr>
          <w:spacing w:val="-3"/>
          <w:w w:val="110"/>
          <w:sz w:val="18"/>
        </w:rPr>
        <w:t> </w:t>
      </w:r>
      <w:r>
        <w:rPr>
          <w:w w:val="110"/>
          <w:sz w:val="18"/>
        </w:rPr>
        <w:t>optional.</w:t>
      </w:r>
    </w:p>
    <w:p>
      <w:pPr>
        <w:pStyle w:val="ListParagraph"/>
        <w:numPr>
          <w:ilvl w:val="0"/>
          <w:numId w:val="57"/>
        </w:numPr>
        <w:tabs>
          <w:tab w:pos="992" w:val="left" w:leader="none"/>
          <w:tab w:pos="1003" w:val="left" w:leader="none"/>
        </w:tabs>
        <w:spacing w:line="213" w:lineRule="auto" w:before="0" w:after="0"/>
        <w:ind w:left="992" w:right="889" w:hanging="288"/>
        <w:jc w:val="left"/>
        <w:rPr>
          <w:sz w:val="18"/>
        </w:rPr>
      </w:pPr>
      <w:r>
        <w:rPr>
          <w:w w:val="110"/>
          <w:sz w:val="18"/>
        </w:rPr>
        <w:t>All</w:t>
      </w:r>
      <w:r>
        <w:rPr>
          <w:spacing w:val="-12"/>
          <w:w w:val="110"/>
          <w:sz w:val="18"/>
        </w:rPr>
        <w:t> </w:t>
      </w:r>
      <w:r>
        <w:rPr>
          <w:w w:val="110"/>
          <w:sz w:val="18"/>
        </w:rPr>
        <w:t>licensing</w:t>
      </w:r>
      <w:r>
        <w:rPr>
          <w:spacing w:val="-11"/>
          <w:w w:val="110"/>
          <w:sz w:val="18"/>
        </w:rPr>
        <w:t> </w:t>
      </w:r>
      <w:r>
        <w:rPr>
          <w:w w:val="110"/>
          <w:sz w:val="18"/>
        </w:rPr>
        <w:t>should</w:t>
      </w:r>
      <w:r>
        <w:rPr>
          <w:spacing w:val="-11"/>
          <w:w w:val="110"/>
          <w:sz w:val="18"/>
        </w:rPr>
        <w:t> </w:t>
      </w:r>
      <w:r>
        <w:rPr>
          <w:w w:val="110"/>
          <w:sz w:val="18"/>
        </w:rPr>
        <w:t>be</w:t>
      </w:r>
      <w:r>
        <w:rPr>
          <w:spacing w:val="-11"/>
          <w:w w:val="110"/>
          <w:sz w:val="18"/>
        </w:rPr>
        <w:t> </w:t>
      </w:r>
      <w:r>
        <w:rPr>
          <w:w w:val="110"/>
          <w:sz w:val="18"/>
        </w:rPr>
        <w:t>adhered</w:t>
      </w:r>
      <w:r>
        <w:rPr>
          <w:spacing w:val="-11"/>
          <w:w w:val="110"/>
          <w:sz w:val="18"/>
        </w:rPr>
        <w:t> </w:t>
      </w:r>
      <w:r>
        <w:rPr>
          <w:w w:val="110"/>
          <w:sz w:val="18"/>
        </w:rPr>
        <w:t>to</w:t>
      </w:r>
      <w:r>
        <w:rPr>
          <w:spacing w:val="-12"/>
          <w:w w:val="110"/>
          <w:sz w:val="18"/>
        </w:rPr>
        <w:t> </w:t>
      </w:r>
      <w:r>
        <w:rPr>
          <w:w w:val="110"/>
          <w:sz w:val="18"/>
        </w:rPr>
        <w:t>for</w:t>
      </w:r>
      <w:r>
        <w:rPr>
          <w:spacing w:val="-11"/>
          <w:w w:val="110"/>
          <w:sz w:val="18"/>
        </w:rPr>
        <w:t> </w:t>
      </w:r>
      <w:r>
        <w:rPr>
          <w:w w:val="110"/>
          <w:sz w:val="18"/>
        </w:rPr>
        <w:t>all</w:t>
      </w:r>
      <w:r>
        <w:rPr>
          <w:spacing w:val="-11"/>
          <w:w w:val="110"/>
          <w:sz w:val="18"/>
        </w:rPr>
        <w:t> </w:t>
      </w:r>
      <w:r>
        <w:rPr>
          <w:w w:val="110"/>
          <w:sz w:val="18"/>
        </w:rPr>
        <w:t>software</w:t>
      </w:r>
      <w:r>
        <w:rPr>
          <w:spacing w:val="-11"/>
          <w:w w:val="110"/>
          <w:sz w:val="18"/>
        </w:rPr>
        <w:t> </w:t>
      </w:r>
      <w:r>
        <w:rPr>
          <w:w w:val="110"/>
          <w:sz w:val="18"/>
        </w:rPr>
        <w:t>used</w:t>
      </w:r>
      <w:r>
        <w:rPr>
          <w:spacing w:val="-11"/>
          <w:w w:val="110"/>
          <w:sz w:val="18"/>
        </w:rPr>
        <w:t> </w:t>
      </w:r>
      <w:r>
        <w:rPr>
          <w:w w:val="110"/>
          <w:sz w:val="18"/>
        </w:rPr>
        <w:t>in</w:t>
      </w:r>
      <w:r>
        <w:rPr>
          <w:spacing w:val="-12"/>
          <w:w w:val="110"/>
          <w:sz w:val="18"/>
        </w:rPr>
        <w:t> </w:t>
      </w:r>
      <w:r>
        <w:rPr>
          <w:w w:val="110"/>
          <w:sz w:val="18"/>
        </w:rPr>
        <w:t>the</w:t>
      </w:r>
      <w:r>
        <w:rPr>
          <w:spacing w:val="-11"/>
          <w:w w:val="110"/>
          <w:sz w:val="18"/>
        </w:rPr>
        <w:t> </w:t>
      </w:r>
      <w:r>
        <w:rPr>
          <w:w w:val="110"/>
          <w:sz w:val="18"/>
        </w:rPr>
        <w:t>exhibit.</w:t>
      </w:r>
      <w:r>
        <w:rPr>
          <w:spacing w:val="-11"/>
          <w:w w:val="110"/>
          <w:sz w:val="18"/>
        </w:rPr>
        <w:t> </w:t>
      </w:r>
      <w:r>
        <w:rPr>
          <w:w w:val="110"/>
          <w:sz w:val="18"/>
        </w:rPr>
        <w:t>Failure to</w:t>
      </w:r>
      <w:r>
        <w:rPr>
          <w:spacing w:val="-3"/>
          <w:w w:val="110"/>
          <w:sz w:val="18"/>
        </w:rPr>
        <w:t> </w:t>
      </w:r>
      <w:r>
        <w:rPr>
          <w:w w:val="110"/>
          <w:sz w:val="18"/>
        </w:rPr>
        <w:t>do</w:t>
      </w:r>
      <w:r>
        <w:rPr>
          <w:spacing w:val="-3"/>
          <w:w w:val="110"/>
          <w:sz w:val="18"/>
        </w:rPr>
        <w:t> </w:t>
      </w:r>
      <w:r>
        <w:rPr>
          <w:w w:val="110"/>
          <w:sz w:val="18"/>
        </w:rPr>
        <w:t>so</w:t>
      </w:r>
      <w:r>
        <w:rPr>
          <w:spacing w:val="-3"/>
          <w:w w:val="110"/>
          <w:sz w:val="18"/>
        </w:rPr>
        <w:t> </w:t>
      </w:r>
      <w:r>
        <w:rPr>
          <w:w w:val="110"/>
          <w:sz w:val="18"/>
        </w:rPr>
        <w:t>will</w:t>
      </w:r>
      <w:r>
        <w:rPr>
          <w:spacing w:val="-3"/>
          <w:w w:val="110"/>
          <w:sz w:val="18"/>
        </w:rPr>
        <w:t> </w:t>
      </w:r>
      <w:r>
        <w:rPr>
          <w:w w:val="110"/>
          <w:sz w:val="18"/>
        </w:rPr>
        <w:t>result</w:t>
      </w:r>
      <w:r>
        <w:rPr>
          <w:spacing w:val="-3"/>
          <w:w w:val="110"/>
          <w:sz w:val="18"/>
        </w:rPr>
        <w:t> </w:t>
      </w:r>
      <w:r>
        <w:rPr>
          <w:w w:val="110"/>
          <w:sz w:val="18"/>
        </w:rPr>
        <w:t>in</w:t>
      </w:r>
      <w:r>
        <w:rPr>
          <w:spacing w:val="-3"/>
          <w:w w:val="110"/>
          <w:sz w:val="18"/>
        </w:rPr>
        <w:t> </w:t>
      </w:r>
      <w:r>
        <w:rPr>
          <w:w w:val="110"/>
          <w:sz w:val="18"/>
        </w:rPr>
        <w:t>reduction</w:t>
      </w:r>
      <w:r>
        <w:rPr>
          <w:spacing w:val="-3"/>
          <w:w w:val="110"/>
          <w:sz w:val="18"/>
        </w:rPr>
        <w:t> </w:t>
      </w:r>
      <w:r>
        <w:rPr>
          <w:w w:val="110"/>
          <w:sz w:val="18"/>
        </w:rPr>
        <w:t>of</w:t>
      </w:r>
      <w:r>
        <w:rPr>
          <w:spacing w:val="-3"/>
          <w:w w:val="110"/>
          <w:sz w:val="18"/>
        </w:rPr>
        <w:t> </w:t>
      </w:r>
      <w:r>
        <w:rPr>
          <w:w w:val="110"/>
          <w:sz w:val="18"/>
        </w:rPr>
        <w:t>one</w:t>
      </w:r>
      <w:r>
        <w:rPr>
          <w:spacing w:val="-3"/>
          <w:w w:val="110"/>
          <w:sz w:val="18"/>
        </w:rPr>
        <w:t> </w:t>
      </w:r>
      <w:r>
        <w:rPr>
          <w:w w:val="110"/>
          <w:sz w:val="18"/>
        </w:rPr>
        <w:t>ribbon</w:t>
      </w:r>
      <w:r>
        <w:rPr>
          <w:spacing w:val="-3"/>
          <w:w w:val="110"/>
          <w:sz w:val="18"/>
        </w:rPr>
        <w:t> </w:t>
      </w:r>
      <w:r>
        <w:rPr>
          <w:w w:val="110"/>
          <w:sz w:val="18"/>
        </w:rPr>
        <w:t>placing</w:t>
      </w:r>
      <w:r>
        <w:rPr>
          <w:spacing w:val="-3"/>
          <w:w w:val="110"/>
          <w:sz w:val="18"/>
        </w:rPr>
        <w:t> </w:t>
      </w:r>
      <w:r>
        <w:rPr>
          <w:w w:val="110"/>
          <w:sz w:val="18"/>
        </w:rPr>
        <w:t>and</w:t>
      </w:r>
      <w:r>
        <w:rPr>
          <w:spacing w:val="-3"/>
          <w:w w:val="110"/>
          <w:sz w:val="18"/>
        </w:rPr>
        <w:t> </w:t>
      </w:r>
      <w:r>
        <w:rPr>
          <w:w w:val="110"/>
          <w:sz w:val="18"/>
        </w:rPr>
        <w:t>may</w:t>
      </w:r>
      <w:r>
        <w:rPr>
          <w:spacing w:val="-3"/>
          <w:w w:val="110"/>
          <w:sz w:val="18"/>
        </w:rPr>
        <w:t> </w:t>
      </w:r>
      <w:r>
        <w:rPr>
          <w:w w:val="110"/>
          <w:sz w:val="18"/>
        </w:rPr>
        <w:t>not</w:t>
      </w:r>
      <w:r>
        <w:rPr>
          <w:spacing w:val="-3"/>
          <w:w w:val="110"/>
          <w:sz w:val="18"/>
        </w:rPr>
        <w:t> </w:t>
      </w:r>
      <w:r>
        <w:rPr>
          <w:w w:val="110"/>
          <w:sz w:val="18"/>
        </w:rPr>
        <w:t>be considered</w:t>
      </w:r>
      <w:r>
        <w:rPr>
          <w:spacing w:val="-8"/>
          <w:w w:val="110"/>
          <w:sz w:val="18"/>
        </w:rPr>
        <w:t> </w:t>
      </w:r>
      <w:r>
        <w:rPr>
          <w:w w:val="110"/>
          <w:sz w:val="18"/>
        </w:rPr>
        <w:t>forchampions.</w:t>
      </w:r>
    </w:p>
    <w:p>
      <w:pPr>
        <w:pStyle w:val="ListParagraph"/>
        <w:numPr>
          <w:ilvl w:val="0"/>
          <w:numId w:val="57"/>
        </w:numPr>
        <w:tabs>
          <w:tab w:pos="1003" w:val="left" w:leader="none"/>
          <w:tab w:pos="1074" w:val="left" w:leader="none"/>
        </w:tabs>
        <w:spacing w:line="213" w:lineRule="auto" w:before="0" w:after="0"/>
        <w:ind w:left="1074" w:right="850" w:hanging="370"/>
        <w:jc w:val="left"/>
        <w:rPr>
          <w:sz w:val="18"/>
        </w:rPr>
      </w:pPr>
      <w:r>
        <w:rPr>
          <w:spacing w:val="-2"/>
          <w:w w:val="110"/>
          <w:sz w:val="18"/>
        </w:rPr>
        <w:t>The creation of viruses, malware, malicious applications or code, defamatory </w:t>
      </w:r>
      <w:r>
        <w:rPr>
          <w:w w:val="110"/>
          <w:sz w:val="18"/>
        </w:rPr>
        <w:t>language</w:t>
      </w:r>
      <w:r>
        <w:rPr>
          <w:spacing w:val="-12"/>
          <w:w w:val="110"/>
          <w:sz w:val="18"/>
        </w:rPr>
        <w:t> </w:t>
      </w:r>
      <w:r>
        <w:rPr>
          <w:w w:val="110"/>
          <w:sz w:val="18"/>
        </w:rPr>
        <w:t>or</w:t>
      </w:r>
      <w:r>
        <w:rPr>
          <w:spacing w:val="-11"/>
          <w:w w:val="110"/>
          <w:sz w:val="18"/>
        </w:rPr>
        <w:t> </w:t>
      </w:r>
      <w:r>
        <w:rPr>
          <w:w w:val="110"/>
          <w:sz w:val="18"/>
        </w:rPr>
        <w:t>graphics,</w:t>
      </w:r>
      <w:r>
        <w:rPr>
          <w:spacing w:val="-11"/>
          <w:w w:val="110"/>
          <w:sz w:val="18"/>
        </w:rPr>
        <w:t> </w:t>
      </w:r>
      <w:r>
        <w:rPr>
          <w:w w:val="110"/>
          <w:sz w:val="18"/>
        </w:rPr>
        <w:t>bullying,</w:t>
      </w:r>
      <w:r>
        <w:rPr>
          <w:spacing w:val="-11"/>
          <w:w w:val="110"/>
          <w:sz w:val="18"/>
        </w:rPr>
        <w:t> </w:t>
      </w:r>
      <w:r>
        <w:rPr>
          <w:w w:val="110"/>
          <w:sz w:val="18"/>
        </w:rPr>
        <w:t>or</w:t>
      </w:r>
      <w:r>
        <w:rPr>
          <w:spacing w:val="-11"/>
          <w:w w:val="110"/>
          <w:sz w:val="18"/>
        </w:rPr>
        <w:t> </w:t>
      </w:r>
      <w:r>
        <w:rPr>
          <w:w w:val="110"/>
          <w:sz w:val="18"/>
        </w:rPr>
        <w:t>any</w:t>
      </w:r>
      <w:r>
        <w:rPr>
          <w:spacing w:val="-12"/>
          <w:w w:val="110"/>
          <w:sz w:val="18"/>
        </w:rPr>
        <w:t> </w:t>
      </w:r>
      <w:r>
        <w:rPr>
          <w:w w:val="110"/>
          <w:sz w:val="18"/>
        </w:rPr>
        <w:t>material</w:t>
      </w:r>
      <w:r>
        <w:rPr>
          <w:spacing w:val="-11"/>
          <w:w w:val="110"/>
          <w:sz w:val="18"/>
        </w:rPr>
        <w:t> </w:t>
      </w:r>
      <w:r>
        <w:rPr>
          <w:w w:val="110"/>
          <w:sz w:val="18"/>
        </w:rPr>
        <w:t>that</w:t>
      </w:r>
      <w:r>
        <w:rPr>
          <w:spacing w:val="-11"/>
          <w:w w:val="110"/>
          <w:sz w:val="18"/>
        </w:rPr>
        <w:t> </w:t>
      </w:r>
      <w:r>
        <w:rPr>
          <w:w w:val="110"/>
          <w:sz w:val="18"/>
        </w:rPr>
        <w:t>is</w:t>
      </w:r>
      <w:r>
        <w:rPr>
          <w:spacing w:val="-11"/>
          <w:w w:val="110"/>
          <w:sz w:val="18"/>
        </w:rPr>
        <w:t> </w:t>
      </w:r>
      <w:r>
        <w:rPr>
          <w:w w:val="110"/>
          <w:sz w:val="18"/>
        </w:rPr>
        <w:t>“mean,”</w:t>
      </w:r>
      <w:r>
        <w:rPr>
          <w:spacing w:val="-11"/>
          <w:w w:val="110"/>
          <w:sz w:val="18"/>
        </w:rPr>
        <w:t> </w:t>
      </w:r>
      <w:r>
        <w:rPr>
          <w:w w:val="110"/>
          <w:sz w:val="18"/>
        </w:rPr>
        <w:t>“dangerous,” or</w:t>
      </w:r>
      <w:r>
        <w:rPr>
          <w:spacing w:val="-5"/>
          <w:w w:val="110"/>
          <w:sz w:val="18"/>
        </w:rPr>
        <w:t> </w:t>
      </w:r>
      <w:r>
        <w:rPr>
          <w:w w:val="110"/>
          <w:sz w:val="18"/>
        </w:rPr>
        <w:t>harmful</w:t>
      </w:r>
      <w:r>
        <w:rPr>
          <w:spacing w:val="-5"/>
          <w:w w:val="110"/>
          <w:sz w:val="18"/>
        </w:rPr>
        <w:t> </w:t>
      </w:r>
      <w:r>
        <w:rPr>
          <w:w w:val="110"/>
          <w:sz w:val="18"/>
        </w:rPr>
        <w:t>according</w:t>
      </w:r>
      <w:r>
        <w:rPr>
          <w:spacing w:val="-5"/>
          <w:w w:val="110"/>
          <w:sz w:val="18"/>
        </w:rPr>
        <w:t> </w:t>
      </w:r>
      <w:r>
        <w:rPr>
          <w:w w:val="110"/>
          <w:sz w:val="18"/>
        </w:rPr>
        <w:t>to</w:t>
      </w:r>
      <w:r>
        <w:rPr>
          <w:spacing w:val="-5"/>
          <w:w w:val="110"/>
          <w:sz w:val="18"/>
        </w:rPr>
        <w:t> </w:t>
      </w:r>
      <w:r>
        <w:rPr>
          <w:w w:val="110"/>
          <w:sz w:val="18"/>
        </w:rPr>
        <w:t>the</w:t>
      </w:r>
      <w:r>
        <w:rPr>
          <w:spacing w:val="-5"/>
          <w:w w:val="110"/>
          <w:sz w:val="18"/>
        </w:rPr>
        <w:t> </w:t>
      </w:r>
      <w:r>
        <w:rPr>
          <w:w w:val="110"/>
          <w:sz w:val="18"/>
        </w:rPr>
        <w:t>judge’s</w:t>
      </w:r>
      <w:r>
        <w:rPr>
          <w:spacing w:val="-5"/>
          <w:w w:val="110"/>
          <w:sz w:val="18"/>
        </w:rPr>
        <w:t> </w:t>
      </w:r>
      <w:r>
        <w:rPr>
          <w:w w:val="110"/>
          <w:sz w:val="18"/>
        </w:rPr>
        <w:t>opinion</w:t>
      </w:r>
      <w:r>
        <w:rPr>
          <w:spacing w:val="-5"/>
          <w:w w:val="110"/>
          <w:sz w:val="18"/>
        </w:rPr>
        <w:t> </w:t>
      </w:r>
      <w:r>
        <w:rPr>
          <w:w w:val="110"/>
          <w:sz w:val="18"/>
        </w:rPr>
        <w:t>will</w:t>
      </w:r>
      <w:r>
        <w:rPr>
          <w:spacing w:val="-5"/>
          <w:w w:val="110"/>
          <w:sz w:val="18"/>
        </w:rPr>
        <w:t> </w:t>
      </w:r>
      <w:r>
        <w:rPr>
          <w:w w:val="110"/>
          <w:sz w:val="18"/>
        </w:rPr>
        <w:t>result</w:t>
      </w:r>
      <w:r>
        <w:rPr>
          <w:spacing w:val="-5"/>
          <w:w w:val="110"/>
          <w:sz w:val="18"/>
        </w:rPr>
        <w:t> </w:t>
      </w:r>
      <w:r>
        <w:rPr>
          <w:w w:val="110"/>
          <w:sz w:val="18"/>
        </w:rPr>
        <w:t>in</w:t>
      </w:r>
      <w:r>
        <w:rPr>
          <w:spacing w:val="-5"/>
          <w:w w:val="110"/>
          <w:sz w:val="18"/>
        </w:rPr>
        <w:t> </w:t>
      </w:r>
      <w:r>
        <w:rPr>
          <w:w w:val="110"/>
          <w:sz w:val="18"/>
        </w:rPr>
        <w:t>the</w:t>
      </w:r>
      <w:r>
        <w:rPr>
          <w:spacing w:val="-5"/>
          <w:w w:val="110"/>
          <w:sz w:val="18"/>
        </w:rPr>
        <w:t> </w:t>
      </w:r>
      <w:r>
        <w:rPr>
          <w:w w:val="110"/>
          <w:sz w:val="18"/>
        </w:rPr>
        <w:t>exhibit</w:t>
      </w:r>
      <w:r>
        <w:rPr>
          <w:spacing w:val="-5"/>
          <w:w w:val="110"/>
          <w:sz w:val="18"/>
        </w:rPr>
        <w:t> </w:t>
      </w:r>
      <w:r>
        <w:rPr>
          <w:w w:val="110"/>
          <w:sz w:val="18"/>
        </w:rPr>
        <w:t>being </w:t>
      </w:r>
      <w:r>
        <w:rPr>
          <w:spacing w:val="-2"/>
          <w:w w:val="110"/>
          <w:sz w:val="18"/>
        </w:rPr>
        <w:t>disqualiﬁed.</w:t>
      </w:r>
    </w:p>
    <w:p>
      <w:pPr>
        <w:pStyle w:val="ListParagraph"/>
        <w:numPr>
          <w:ilvl w:val="0"/>
          <w:numId w:val="57"/>
        </w:numPr>
        <w:tabs>
          <w:tab w:pos="1003" w:val="left" w:leader="none"/>
          <w:tab w:pos="1033" w:val="left" w:leader="none"/>
        </w:tabs>
        <w:spacing w:line="213" w:lineRule="auto" w:before="0" w:after="0"/>
        <w:ind w:left="1033" w:right="1204" w:hanging="329"/>
        <w:jc w:val="left"/>
        <w:rPr>
          <w:sz w:val="18"/>
        </w:rPr>
      </w:pPr>
      <w:r>
        <w:rPr>
          <w:w w:val="110"/>
          <w:sz w:val="18"/>
        </w:rPr>
        <w:t>Pictures</w:t>
      </w:r>
      <w:r>
        <w:rPr>
          <w:spacing w:val="-6"/>
          <w:w w:val="110"/>
          <w:sz w:val="18"/>
        </w:rPr>
        <w:t> </w:t>
      </w:r>
      <w:r>
        <w:rPr>
          <w:w w:val="110"/>
          <w:sz w:val="18"/>
        </w:rPr>
        <w:t>or</w:t>
      </w:r>
      <w:r>
        <w:rPr>
          <w:spacing w:val="-6"/>
          <w:w w:val="110"/>
          <w:sz w:val="18"/>
        </w:rPr>
        <w:t> </w:t>
      </w:r>
      <w:r>
        <w:rPr>
          <w:w w:val="110"/>
          <w:sz w:val="18"/>
        </w:rPr>
        <w:t>graphics</w:t>
      </w:r>
      <w:r>
        <w:rPr>
          <w:spacing w:val="-6"/>
          <w:w w:val="110"/>
          <w:sz w:val="18"/>
        </w:rPr>
        <w:t> </w:t>
      </w:r>
      <w:r>
        <w:rPr>
          <w:w w:val="110"/>
          <w:sz w:val="18"/>
        </w:rPr>
        <w:t>created</w:t>
      </w:r>
      <w:r>
        <w:rPr>
          <w:spacing w:val="-6"/>
          <w:w w:val="110"/>
          <w:sz w:val="18"/>
        </w:rPr>
        <w:t> </w:t>
      </w:r>
      <w:r>
        <w:rPr>
          <w:w w:val="110"/>
          <w:sz w:val="18"/>
        </w:rPr>
        <w:t>are</w:t>
      </w:r>
      <w:r>
        <w:rPr>
          <w:spacing w:val="-6"/>
          <w:w w:val="110"/>
          <w:sz w:val="18"/>
        </w:rPr>
        <w:t> </w:t>
      </w:r>
      <w:r>
        <w:rPr>
          <w:w w:val="110"/>
          <w:sz w:val="18"/>
        </w:rPr>
        <w:t>not</w:t>
      </w:r>
      <w:r>
        <w:rPr>
          <w:spacing w:val="-6"/>
          <w:w w:val="110"/>
          <w:sz w:val="18"/>
        </w:rPr>
        <w:t> </w:t>
      </w:r>
      <w:r>
        <w:rPr>
          <w:w w:val="110"/>
          <w:sz w:val="18"/>
        </w:rPr>
        <w:t>eligible</w:t>
      </w:r>
      <w:r>
        <w:rPr>
          <w:spacing w:val="-6"/>
          <w:w w:val="110"/>
          <w:sz w:val="18"/>
        </w:rPr>
        <w:t> </w:t>
      </w:r>
      <w:r>
        <w:rPr>
          <w:w w:val="110"/>
          <w:sz w:val="18"/>
        </w:rPr>
        <w:t>for</w:t>
      </w:r>
      <w:r>
        <w:rPr>
          <w:spacing w:val="-6"/>
          <w:w w:val="110"/>
          <w:sz w:val="18"/>
        </w:rPr>
        <w:t> </w:t>
      </w:r>
      <w:r>
        <w:rPr>
          <w:w w:val="110"/>
          <w:sz w:val="18"/>
        </w:rPr>
        <w:t>entry</w:t>
      </w:r>
      <w:r>
        <w:rPr>
          <w:spacing w:val="-6"/>
          <w:w w:val="110"/>
          <w:sz w:val="18"/>
        </w:rPr>
        <w:t> </w:t>
      </w:r>
      <w:r>
        <w:rPr>
          <w:w w:val="110"/>
          <w:sz w:val="18"/>
        </w:rPr>
        <w:t>as</w:t>
      </w:r>
      <w:r>
        <w:rPr>
          <w:spacing w:val="-6"/>
          <w:w w:val="110"/>
          <w:sz w:val="18"/>
        </w:rPr>
        <w:t> </w:t>
      </w:r>
      <w:r>
        <w:rPr>
          <w:w w:val="110"/>
          <w:sz w:val="18"/>
        </w:rPr>
        <w:t>a</w:t>
      </w:r>
      <w:r>
        <w:rPr>
          <w:spacing w:val="-6"/>
          <w:w w:val="110"/>
          <w:sz w:val="18"/>
        </w:rPr>
        <w:t> </w:t>
      </w:r>
      <w:r>
        <w:rPr>
          <w:w w:val="110"/>
          <w:sz w:val="18"/>
        </w:rPr>
        <w:t>project</w:t>
      </w:r>
      <w:r>
        <w:rPr>
          <w:spacing w:val="-6"/>
          <w:w w:val="110"/>
          <w:sz w:val="18"/>
        </w:rPr>
        <w:t> </w:t>
      </w:r>
      <w:r>
        <w:rPr>
          <w:w w:val="110"/>
          <w:sz w:val="18"/>
        </w:rPr>
        <w:t>in</w:t>
      </w:r>
      <w:r>
        <w:rPr>
          <w:spacing w:val="-6"/>
          <w:w w:val="110"/>
          <w:sz w:val="18"/>
        </w:rPr>
        <w:t> </w:t>
      </w:r>
      <w:r>
        <w:rPr>
          <w:w w:val="110"/>
          <w:sz w:val="18"/>
        </w:rPr>
        <w:t>this </w:t>
      </w:r>
      <w:r>
        <w:rPr>
          <w:spacing w:val="-2"/>
          <w:w w:val="110"/>
          <w:sz w:val="18"/>
        </w:rPr>
        <w:t>division,</w:t>
      </w:r>
      <w:r>
        <w:rPr>
          <w:spacing w:val="-7"/>
          <w:w w:val="110"/>
          <w:sz w:val="18"/>
        </w:rPr>
        <w:t> </w:t>
      </w:r>
      <w:r>
        <w:rPr>
          <w:spacing w:val="-2"/>
          <w:w w:val="110"/>
          <w:sz w:val="18"/>
        </w:rPr>
        <w:t>and</w:t>
      </w:r>
      <w:r>
        <w:rPr>
          <w:spacing w:val="-7"/>
          <w:w w:val="110"/>
          <w:sz w:val="18"/>
        </w:rPr>
        <w:t> </w:t>
      </w:r>
      <w:r>
        <w:rPr>
          <w:spacing w:val="-2"/>
          <w:w w:val="110"/>
          <w:sz w:val="18"/>
        </w:rPr>
        <w:t>should</w:t>
      </w:r>
      <w:r>
        <w:rPr>
          <w:spacing w:val="-7"/>
          <w:w w:val="110"/>
          <w:sz w:val="18"/>
        </w:rPr>
        <w:t> </w:t>
      </w:r>
      <w:r>
        <w:rPr>
          <w:spacing w:val="-2"/>
          <w:w w:val="110"/>
          <w:sz w:val="18"/>
        </w:rPr>
        <w:t>be</w:t>
      </w:r>
      <w:r>
        <w:rPr>
          <w:spacing w:val="-7"/>
          <w:w w:val="110"/>
          <w:sz w:val="18"/>
        </w:rPr>
        <w:t> </w:t>
      </w:r>
      <w:r>
        <w:rPr>
          <w:spacing w:val="-2"/>
          <w:w w:val="110"/>
          <w:sz w:val="18"/>
        </w:rPr>
        <w:t>entered</w:t>
      </w:r>
      <w:r>
        <w:rPr>
          <w:spacing w:val="-7"/>
          <w:w w:val="110"/>
          <w:sz w:val="18"/>
        </w:rPr>
        <w:t> </w:t>
      </w:r>
      <w:r>
        <w:rPr>
          <w:spacing w:val="-2"/>
          <w:w w:val="110"/>
          <w:sz w:val="18"/>
        </w:rPr>
        <w:t>in</w:t>
      </w:r>
      <w:r>
        <w:rPr>
          <w:spacing w:val="-7"/>
          <w:w w:val="110"/>
          <w:sz w:val="18"/>
        </w:rPr>
        <w:t> </w:t>
      </w:r>
      <w:r>
        <w:rPr>
          <w:spacing w:val="-2"/>
          <w:w w:val="110"/>
          <w:sz w:val="18"/>
        </w:rPr>
        <w:t>the</w:t>
      </w:r>
      <w:r>
        <w:rPr>
          <w:spacing w:val="-7"/>
          <w:w w:val="110"/>
          <w:sz w:val="18"/>
        </w:rPr>
        <w:t> </w:t>
      </w:r>
      <w:r>
        <w:rPr>
          <w:spacing w:val="-2"/>
          <w:w w:val="110"/>
          <w:sz w:val="18"/>
        </w:rPr>
        <w:t>appropriate</w:t>
      </w:r>
      <w:r>
        <w:rPr>
          <w:spacing w:val="-7"/>
          <w:w w:val="110"/>
          <w:sz w:val="18"/>
        </w:rPr>
        <w:t> </w:t>
      </w:r>
      <w:r>
        <w:rPr>
          <w:spacing w:val="-2"/>
          <w:w w:val="110"/>
          <w:sz w:val="18"/>
        </w:rPr>
        <w:t>Photography</w:t>
      </w:r>
      <w:r>
        <w:rPr>
          <w:spacing w:val="-7"/>
          <w:w w:val="110"/>
          <w:sz w:val="18"/>
        </w:rPr>
        <w:t> </w:t>
      </w:r>
      <w:r>
        <w:rPr>
          <w:spacing w:val="-2"/>
          <w:w w:val="110"/>
          <w:sz w:val="18"/>
        </w:rPr>
        <w:t>division.</w:t>
      </w:r>
    </w:p>
    <w:p>
      <w:pPr>
        <w:pStyle w:val="ListParagraph"/>
        <w:numPr>
          <w:ilvl w:val="0"/>
          <w:numId w:val="57"/>
        </w:numPr>
        <w:tabs>
          <w:tab w:pos="1003" w:val="left" w:leader="none"/>
          <w:tab w:pos="1074" w:val="left" w:leader="none"/>
        </w:tabs>
        <w:spacing w:line="213" w:lineRule="auto" w:before="0" w:after="0"/>
        <w:ind w:left="1074" w:right="1284" w:hanging="370"/>
        <w:jc w:val="left"/>
        <w:rPr>
          <w:sz w:val="18"/>
        </w:rPr>
      </w:pPr>
      <w:r>
        <w:rPr>
          <w:w w:val="110"/>
          <w:sz w:val="18"/>
        </w:rPr>
        <w:t>Judging will be based on a scoresheet will can be found at </w:t>
      </w:r>
      <w:hyperlink r:id="rId87">
        <w:r>
          <w:rPr>
            <w:w w:val="110"/>
            <w:sz w:val="18"/>
          </w:rPr>
          <w:t>www.STEM4KS.com</w:t>
        </w:r>
      </w:hyperlink>
      <w:r>
        <w:rPr>
          <w:spacing w:val="-12"/>
          <w:w w:val="110"/>
          <w:sz w:val="18"/>
        </w:rPr>
        <w:t> </w:t>
      </w:r>
      <w:r>
        <w:rPr>
          <w:w w:val="110"/>
          <w:sz w:val="18"/>
        </w:rPr>
        <w:t>.</w:t>
      </w:r>
      <w:r>
        <w:rPr>
          <w:spacing w:val="-11"/>
          <w:w w:val="110"/>
          <w:sz w:val="18"/>
        </w:rPr>
        <w:t> </w:t>
      </w:r>
      <w:r>
        <w:rPr>
          <w:w w:val="110"/>
          <w:sz w:val="18"/>
        </w:rPr>
        <w:t>There</w:t>
      </w:r>
      <w:r>
        <w:rPr>
          <w:spacing w:val="-11"/>
          <w:w w:val="110"/>
          <w:sz w:val="18"/>
        </w:rPr>
        <w:t> </w:t>
      </w:r>
      <w:r>
        <w:rPr>
          <w:w w:val="110"/>
          <w:sz w:val="18"/>
        </w:rPr>
        <w:t>are</w:t>
      </w:r>
      <w:r>
        <w:rPr>
          <w:spacing w:val="-11"/>
          <w:w w:val="110"/>
          <w:sz w:val="18"/>
        </w:rPr>
        <w:t> </w:t>
      </w:r>
      <w:r>
        <w:rPr>
          <w:w w:val="110"/>
          <w:sz w:val="18"/>
        </w:rPr>
        <w:t>4</w:t>
      </w:r>
      <w:r>
        <w:rPr>
          <w:spacing w:val="-11"/>
          <w:w w:val="110"/>
          <w:sz w:val="18"/>
        </w:rPr>
        <w:t> </w:t>
      </w:r>
      <w:r>
        <w:rPr>
          <w:w w:val="110"/>
          <w:sz w:val="18"/>
        </w:rPr>
        <w:t>areas</w:t>
      </w:r>
      <w:r>
        <w:rPr>
          <w:spacing w:val="-12"/>
          <w:w w:val="110"/>
          <w:sz w:val="18"/>
        </w:rPr>
        <w:t> </w:t>
      </w:r>
      <w:r>
        <w:rPr>
          <w:w w:val="110"/>
          <w:sz w:val="18"/>
        </w:rPr>
        <w:t>each</w:t>
      </w:r>
      <w:r>
        <w:rPr>
          <w:spacing w:val="-11"/>
          <w:w w:val="110"/>
          <w:sz w:val="18"/>
        </w:rPr>
        <w:t> </w:t>
      </w:r>
      <w:r>
        <w:rPr>
          <w:w w:val="110"/>
          <w:sz w:val="18"/>
        </w:rPr>
        <w:t>exhibit</w:t>
      </w:r>
      <w:r>
        <w:rPr>
          <w:spacing w:val="-11"/>
          <w:w w:val="110"/>
          <w:sz w:val="18"/>
        </w:rPr>
        <w:t> </w:t>
      </w:r>
      <w:r>
        <w:rPr>
          <w:w w:val="110"/>
          <w:sz w:val="18"/>
        </w:rPr>
        <w:t>will</w:t>
      </w:r>
      <w:r>
        <w:rPr>
          <w:spacing w:val="-11"/>
          <w:w w:val="110"/>
          <w:sz w:val="18"/>
        </w:rPr>
        <w:t> </w:t>
      </w:r>
      <w:r>
        <w:rPr>
          <w:w w:val="110"/>
          <w:sz w:val="18"/>
        </w:rPr>
        <w:t>be</w:t>
      </w:r>
      <w:r>
        <w:rPr>
          <w:spacing w:val="-11"/>
          <w:w w:val="110"/>
          <w:sz w:val="18"/>
        </w:rPr>
        <w:t> </w:t>
      </w:r>
      <w:r>
        <w:rPr>
          <w:w w:val="110"/>
          <w:sz w:val="18"/>
        </w:rPr>
        <w:t>judged</w:t>
      </w:r>
      <w:r>
        <w:rPr>
          <w:spacing w:val="-12"/>
          <w:w w:val="110"/>
          <w:sz w:val="18"/>
        </w:rPr>
        <w:t> </w:t>
      </w:r>
      <w:r>
        <w:rPr>
          <w:w w:val="110"/>
          <w:sz w:val="18"/>
        </w:rPr>
        <w:t>on:</w:t>
      </w:r>
    </w:p>
    <w:p>
      <w:pPr>
        <w:pStyle w:val="ListParagraph"/>
        <w:numPr>
          <w:ilvl w:val="1"/>
          <w:numId w:val="57"/>
        </w:numPr>
        <w:tabs>
          <w:tab w:pos="1503" w:val="left" w:leader="none"/>
        </w:tabs>
        <w:spacing w:line="187" w:lineRule="exact" w:before="0" w:after="0"/>
        <w:ind w:left="1503" w:right="0" w:hanging="183"/>
        <w:jc w:val="left"/>
        <w:rPr>
          <w:sz w:val="18"/>
        </w:rPr>
      </w:pPr>
      <w:r>
        <w:rPr>
          <w:w w:val="110"/>
          <w:sz w:val="18"/>
        </w:rPr>
        <w:t>4-H</w:t>
      </w:r>
      <w:r>
        <w:rPr>
          <w:spacing w:val="-9"/>
          <w:w w:val="110"/>
          <w:sz w:val="18"/>
        </w:rPr>
        <w:t> </w:t>
      </w:r>
      <w:r>
        <w:rPr>
          <w:w w:val="110"/>
          <w:sz w:val="18"/>
        </w:rPr>
        <w:t>Engineers</w:t>
      </w:r>
      <w:r>
        <w:rPr>
          <w:spacing w:val="-8"/>
          <w:w w:val="110"/>
          <w:sz w:val="18"/>
        </w:rPr>
        <w:t> </w:t>
      </w:r>
      <w:r>
        <w:rPr>
          <w:w w:val="110"/>
          <w:sz w:val="18"/>
        </w:rPr>
        <w:t>Journal</w:t>
      </w:r>
      <w:r>
        <w:rPr>
          <w:spacing w:val="-9"/>
          <w:w w:val="110"/>
          <w:sz w:val="18"/>
        </w:rPr>
        <w:t> </w:t>
      </w:r>
      <w:r>
        <w:rPr>
          <w:w w:val="110"/>
          <w:sz w:val="18"/>
        </w:rPr>
        <w:t>(what</w:t>
      </w:r>
      <w:r>
        <w:rPr>
          <w:spacing w:val="-8"/>
          <w:w w:val="110"/>
          <w:sz w:val="18"/>
        </w:rPr>
        <w:t> </w:t>
      </w:r>
      <w:r>
        <w:rPr>
          <w:w w:val="110"/>
          <w:sz w:val="18"/>
        </w:rPr>
        <w:t>I</w:t>
      </w:r>
      <w:r>
        <w:rPr>
          <w:spacing w:val="-8"/>
          <w:w w:val="110"/>
          <w:sz w:val="18"/>
        </w:rPr>
        <w:t> </w:t>
      </w:r>
      <w:r>
        <w:rPr>
          <w:w w:val="110"/>
          <w:sz w:val="18"/>
        </w:rPr>
        <w:t>learned</w:t>
      </w:r>
      <w:r>
        <w:rPr>
          <w:spacing w:val="-9"/>
          <w:w w:val="110"/>
          <w:sz w:val="18"/>
        </w:rPr>
        <w:t> </w:t>
      </w:r>
      <w:r>
        <w:rPr>
          <w:w w:val="110"/>
          <w:sz w:val="18"/>
        </w:rPr>
        <w:t>to</w:t>
      </w:r>
      <w:r>
        <w:rPr>
          <w:spacing w:val="-8"/>
          <w:w w:val="110"/>
          <w:sz w:val="18"/>
        </w:rPr>
        <w:t> </w:t>
      </w:r>
      <w:r>
        <w:rPr>
          <w:w w:val="110"/>
          <w:sz w:val="18"/>
        </w:rPr>
        <w:t>make</w:t>
      </w:r>
      <w:r>
        <w:rPr>
          <w:spacing w:val="-8"/>
          <w:w w:val="110"/>
          <w:sz w:val="18"/>
        </w:rPr>
        <w:t> </w:t>
      </w:r>
      <w:r>
        <w:rPr>
          <w:w w:val="110"/>
          <w:sz w:val="18"/>
        </w:rPr>
        <w:t>it</w:t>
      </w:r>
      <w:r>
        <w:rPr>
          <w:spacing w:val="-9"/>
          <w:w w:val="110"/>
          <w:sz w:val="18"/>
        </w:rPr>
        <w:t> </w:t>
      </w:r>
      <w:r>
        <w:rPr>
          <w:w w:val="110"/>
          <w:sz w:val="18"/>
        </w:rPr>
        <w:t>work)</w:t>
      </w:r>
      <w:r>
        <w:rPr>
          <w:spacing w:val="-8"/>
          <w:w w:val="110"/>
          <w:sz w:val="18"/>
        </w:rPr>
        <w:t> </w:t>
      </w:r>
      <w:r>
        <w:rPr>
          <w:spacing w:val="-5"/>
          <w:w w:val="110"/>
          <w:sz w:val="18"/>
        </w:rPr>
        <w:t>50%</w:t>
      </w:r>
    </w:p>
    <w:p>
      <w:pPr>
        <w:pStyle w:val="ListParagraph"/>
        <w:numPr>
          <w:ilvl w:val="1"/>
          <w:numId w:val="57"/>
        </w:numPr>
        <w:tabs>
          <w:tab w:pos="1506" w:val="left" w:leader="none"/>
        </w:tabs>
        <w:spacing w:line="195" w:lineRule="exact" w:before="0" w:after="0"/>
        <w:ind w:left="1506" w:right="0" w:hanging="186"/>
        <w:jc w:val="left"/>
        <w:rPr>
          <w:sz w:val="18"/>
        </w:rPr>
      </w:pPr>
      <w:r>
        <w:rPr>
          <w:w w:val="110"/>
          <w:sz w:val="18"/>
        </w:rPr>
        <w:t>Instructions</w:t>
      </w:r>
      <w:r>
        <w:rPr>
          <w:spacing w:val="-11"/>
          <w:w w:val="110"/>
          <w:sz w:val="18"/>
        </w:rPr>
        <w:t> </w:t>
      </w:r>
      <w:r>
        <w:rPr>
          <w:w w:val="110"/>
          <w:sz w:val="18"/>
        </w:rPr>
        <w:t>(how</w:t>
      </w:r>
      <w:r>
        <w:rPr>
          <w:spacing w:val="-11"/>
          <w:w w:val="110"/>
          <w:sz w:val="18"/>
        </w:rPr>
        <w:t> </w:t>
      </w:r>
      <w:r>
        <w:rPr>
          <w:w w:val="110"/>
          <w:sz w:val="18"/>
        </w:rPr>
        <w:t>I</w:t>
      </w:r>
      <w:r>
        <w:rPr>
          <w:spacing w:val="-10"/>
          <w:w w:val="110"/>
          <w:sz w:val="18"/>
        </w:rPr>
        <w:t> </w:t>
      </w:r>
      <w:r>
        <w:rPr>
          <w:w w:val="110"/>
          <w:sz w:val="18"/>
        </w:rPr>
        <w:t>help</w:t>
      </w:r>
      <w:r>
        <w:rPr>
          <w:spacing w:val="-11"/>
          <w:w w:val="110"/>
          <w:sz w:val="18"/>
        </w:rPr>
        <w:t> </w:t>
      </w:r>
      <w:r>
        <w:rPr>
          <w:w w:val="110"/>
          <w:sz w:val="18"/>
        </w:rPr>
        <w:t>others</w:t>
      </w:r>
      <w:r>
        <w:rPr>
          <w:spacing w:val="-10"/>
          <w:w w:val="110"/>
          <w:sz w:val="18"/>
        </w:rPr>
        <w:t> </w:t>
      </w:r>
      <w:r>
        <w:rPr>
          <w:w w:val="110"/>
          <w:sz w:val="18"/>
        </w:rPr>
        <w:t>make</w:t>
      </w:r>
      <w:r>
        <w:rPr>
          <w:spacing w:val="-11"/>
          <w:w w:val="110"/>
          <w:sz w:val="18"/>
        </w:rPr>
        <w:t> </w:t>
      </w:r>
      <w:r>
        <w:rPr>
          <w:w w:val="110"/>
          <w:sz w:val="18"/>
        </w:rPr>
        <w:t>it</w:t>
      </w:r>
      <w:r>
        <w:rPr>
          <w:spacing w:val="-10"/>
          <w:w w:val="110"/>
          <w:sz w:val="18"/>
        </w:rPr>
        <w:t> </w:t>
      </w:r>
      <w:r>
        <w:rPr>
          <w:w w:val="110"/>
          <w:sz w:val="18"/>
        </w:rPr>
        <w:t>work)</w:t>
      </w:r>
      <w:r>
        <w:rPr>
          <w:spacing w:val="-11"/>
          <w:w w:val="110"/>
          <w:sz w:val="18"/>
        </w:rPr>
        <w:t> </w:t>
      </w:r>
      <w:r>
        <w:rPr>
          <w:spacing w:val="-5"/>
          <w:w w:val="110"/>
          <w:sz w:val="18"/>
        </w:rPr>
        <w:t>25%</w:t>
      </w:r>
    </w:p>
    <w:p>
      <w:pPr>
        <w:pStyle w:val="ListParagraph"/>
        <w:numPr>
          <w:ilvl w:val="1"/>
          <w:numId w:val="57"/>
        </w:numPr>
        <w:tabs>
          <w:tab w:pos="1496" w:val="left" w:leader="none"/>
        </w:tabs>
        <w:spacing w:line="195" w:lineRule="exact" w:before="0" w:after="0"/>
        <w:ind w:left="1496" w:right="0" w:hanging="176"/>
        <w:jc w:val="left"/>
        <w:rPr>
          <w:sz w:val="18"/>
        </w:rPr>
      </w:pPr>
      <w:r>
        <w:rPr>
          <w:spacing w:val="-2"/>
          <w:w w:val="110"/>
          <w:sz w:val="18"/>
        </w:rPr>
        <w:t>Functionality</w:t>
      </w:r>
      <w:r>
        <w:rPr>
          <w:spacing w:val="-9"/>
          <w:w w:val="110"/>
          <w:sz w:val="18"/>
        </w:rPr>
        <w:t> </w:t>
      </w:r>
      <w:r>
        <w:rPr>
          <w:spacing w:val="-2"/>
          <w:w w:val="110"/>
          <w:sz w:val="18"/>
        </w:rPr>
        <w:t>(does</w:t>
      </w:r>
      <w:r>
        <w:rPr>
          <w:spacing w:val="-8"/>
          <w:w w:val="110"/>
          <w:sz w:val="18"/>
        </w:rPr>
        <w:t> </w:t>
      </w:r>
      <w:r>
        <w:rPr>
          <w:spacing w:val="-2"/>
          <w:w w:val="110"/>
          <w:sz w:val="18"/>
        </w:rPr>
        <w:t>it</w:t>
      </w:r>
      <w:r>
        <w:rPr>
          <w:spacing w:val="-8"/>
          <w:w w:val="110"/>
          <w:sz w:val="18"/>
        </w:rPr>
        <w:t> </w:t>
      </w:r>
      <w:r>
        <w:rPr>
          <w:spacing w:val="-2"/>
          <w:w w:val="110"/>
          <w:sz w:val="18"/>
        </w:rPr>
        <w:t>work?)</w:t>
      </w:r>
      <w:r>
        <w:rPr>
          <w:spacing w:val="-8"/>
          <w:w w:val="110"/>
          <w:sz w:val="18"/>
        </w:rPr>
        <w:t> </w:t>
      </w:r>
      <w:r>
        <w:rPr>
          <w:spacing w:val="-5"/>
          <w:w w:val="110"/>
          <w:sz w:val="18"/>
        </w:rPr>
        <w:t>12%</w:t>
      </w:r>
    </w:p>
    <w:p>
      <w:pPr>
        <w:pStyle w:val="ListParagraph"/>
        <w:numPr>
          <w:ilvl w:val="1"/>
          <w:numId w:val="57"/>
        </w:numPr>
        <w:tabs>
          <w:tab w:pos="1510" w:val="left" w:leader="none"/>
        </w:tabs>
        <w:spacing w:line="207" w:lineRule="exact" w:before="0" w:after="0"/>
        <w:ind w:left="1510" w:right="0" w:hanging="190"/>
        <w:jc w:val="left"/>
        <w:rPr>
          <w:sz w:val="18"/>
        </w:rPr>
      </w:pPr>
      <w:r>
        <w:rPr>
          <w:w w:val="110"/>
          <w:sz w:val="18"/>
        </w:rPr>
        <w:t>Diagrams</w:t>
      </w:r>
      <w:r>
        <w:rPr>
          <w:spacing w:val="-12"/>
          <w:w w:val="110"/>
          <w:sz w:val="18"/>
        </w:rPr>
        <w:t> </w:t>
      </w:r>
      <w:r>
        <w:rPr>
          <w:w w:val="110"/>
          <w:sz w:val="18"/>
        </w:rPr>
        <w:t>and</w:t>
      </w:r>
      <w:r>
        <w:rPr>
          <w:spacing w:val="-11"/>
          <w:w w:val="110"/>
          <w:sz w:val="18"/>
        </w:rPr>
        <w:t> </w:t>
      </w:r>
      <w:r>
        <w:rPr>
          <w:w w:val="110"/>
          <w:sz w:val="18"/>
        </w:rPr>
        <w:t>code</w:t>
      </w:r>
      <w:r>
        <w:rPr>
          <w:spacing w:val="-11"/>
          <w:w w:val="110"/>
          <w:sz w:val="18"/>
        </w:rPr>
        <w:t> </w:t>
      </w:r>
      <w:r>
        <w:rPr>
          <w:w w:val="110"/>
          <w:sz w:val="18"/>
        </w:rPr>
        <w:t>if</w:t>
      </w:r>
      <w:r>
        <w:rPr>
          <w:spacing w:val="-11"/>
          <w:w w:val="110"/>
          <w:sz w:val="18"/>
        </w:rPr>
        <w:t> </w:t>
      </w:r>
      <w:r>
        <w:rPr>
          <w:w w:val="110"/>
          <w:sz w:val="18"/>
        </w:rPr>
        <w:t>applicable</w:t>
      </w:r>
      <w:r>
        <w:rPr>
          <w:spacing w:val="-11"/>
          <w:w w:val="110"/>
          <w:sz w:val="18"/>
        </w:rPr>
        <w:t> </w:t>
      </w:r>
      <w:r>
        <w:rPr>
          <w:w w:val="110"/>
          <w:sz w:val="18"/>
        </w:rPr>
        <w:t>(how</w:t>
      </w:r>
      <w:r>
        <w:rPr>
          <w:spacing w:val="-11"/>
          <w:w w:val="110"/>
          <w:sz w:val="18"/>
        </w:rPr>
        <w:t> </w:t>
      </w:r>
      <w:r>
        <w:rPr>
          <w:w w:val="110"/>
          <w:sz w:val="18"/>
        </w:rPr>
        <w:t>I</w:t>
      </w:r>
      <w:r>
        <w:rPr>
          <w:spacing w:val="-11"/>
          <w:w w:val="110"/>
          <w:sz w:val="18"/>
        </w:rPr>
        <w:t> </w:t>
      </w:r>
      <w:r>
        <w:rPr>
          <w:w w:val="110"/>
          <w:sz w:val="18"/>
        </w:rPr>
        <w:t>think</w:t>
      </w:r>
      <w:r>
        <w:rPr>
          <w:spacing w:val="-12"/>
          <w:w w:val="110"/>
          <w:sz w:val="18"/>
        </w:rPr>
        <w:t> </w:t>
      </w:r>
      <w:r>
        <w:rPr>
          <w:w w:val="110"/>
          <w:sz w:val="18"/>
        </w:rPr>
        <w:t>it</w:t>
      </w:r>
      <w:r>
        <w:rPr>
          <w:spacing w:val="-11"/>
          <w:w w:val="110"/>
          <w:sz w:val="18"/>
        </w:rPr>
        <w:t> </w:t>
      </w:r>
      <w:r>
        <w:rPr>
          <w:w w:val="110"/>
          <w:sz w:val="18"/>
        </w:rPr>
        <w:t>works)</w:t>
      </w:r>
      <w:r>
        <w:rPr>
          <w:spacing w:val="-11"/>
          <w:w w:val="110"/>
          <w:sz w:val="18"/>
        </w:rPr>
        <w:t> </w:t>
      </w:r>
      <w:r>
        <w:rPr>
          <w:spacing w:val="-5"/>
          <w:w w:val="110"/>
          <w:sz w:val="18"/>
        </w:rPr>
        <w:t>13%</w:t>
      </w:r>
    </w:p>
    <w:p>
      <w:pPr>
        <w:pStyle w:val="BodyText"/>
        <w:spacing w:before="135"/>
        <w:rPr>
          <w:sz w:val="18"/>
        </w:rPr>
      </w:pPr>
    </w:p>
    <w:p>
      <w:pPr>
        <w:spacing w:before="0"/>
        <w:ind w:left="704" w:right="0" w:firstLine="0"/>
        <w:jc w:val="left"/>
        <w:rPr>
          <w:b/>
          <w:sz w:val="18"/>
        </w:rPr>
      </w:pPr>
      <w:r>
        <w:rPr>
          <w:b/>
          <w:w w:val="110"/>
          <w:sz w:val="18"/>
        </w:rPr>
        <w:t>COMPUTER</w:t>
      </w:r>
      <w:r>
        <w:rPr>
          <w:b/>
          <w:spacing w:val="-1"/>
          <w:w w:val="110"/>
          <w:sz w:val="18"/>
        </w:rPr>
        <w:t> </w:t>
      </w:r>
      <w:r>
        <w:rPr>
          <w:b/>
          <w:w w:val="110"/>
          <w:sz w:val="18"/>
        </w:rPr>
        <w:t>SYSTEM </w:t>
      </w:r>
      <w:r>
        <w:rPr>
          <w:b/>
          <w:spacing w:val="-2"/>
          <w:w w:val="110"/>
          <w:sz w:val="18"/>
        </w:rPr>
        <w:t>CLASSES:</w:t>
      </w:r>
    </w:p>
    <w:p>
      <w:pPr>
        <w:spacing w:line="207" w:lineRule="exact" w:before="171"/>
        <w:ind w:left="704" w:right="0" w:firstLine="0"/>
        <w:jc w:val="left"/>
        <w:rPr>
          <w:sz w:val="18"/>
        </w:rPr>
      </w:pPr>
      <w:r>
        <w:rPr>
          <w:spacing w:val="-2"/>
          <w:w w:val="110"/>
          <w:sz w:val="18"/>
        </w:rPr>
        <w:t>2324 - Computers</w:t>
      </w:r>
      <w:r>
        <w:rPr>
          <w:spacing w:val="-1"/>
          <w:w w:val="110"/>
          <w:sz w:val="18"/>
        </w:rPr>
        <w:t> </w:t>
      </w:r>
      <w:r>
        <w:rPr>
          <w:spacing w:val="-2"/>
          <w:w w:val="110"/>
          <w:sz w:val="18"/>
        </w:rPr>
        <w:t>program application,</w:t>
      </w:r>
      <w:r>
        <w:rPr>
          <w:spacing w:val="-1"/>
          <w:w w:val="110"/>
          <w:sz w:val="18"/>
        </w:rPr>
        <w:t> </w:t>
      </w:r>
      <w:r>
        <w:rPr>
          <w:spacing w:val="-2"/>
          <w:w w:val="110"/>
          <w:sz w:val="18"/>
        </w:rPr>
        <w:t>app, script,</w:t>
      </w:r>
      <w:r>
        <w:rPr>
          <w:spacing w:val="-1"/>
          <w:w w:val="110"/>
          <w:sz w:val="18"/>
        </w:rPr>
        <w:t> </w:t>
      </w:r>
      <w:r>
        <w:rPr>
          <w:spacing w:val="-2"/>
          <w:w w:val="110"/>
          <w:sz w:val="18"/>
        </w:rPr>
        <w:t>or coded</w:t>
      </w:r>
      <w:r>
        <w:rPr>
          <w:spacing w:val="-1"/>
          <w:w w:val="110"/>
          <w:sz w:val="18"/>
        </w:rPr>
        <w:t> </w:t>
      </w:r>
      <w:r>
        <w:rPr>
          <w:spacing w:val="-2"/>
          <w:w w:val="110"/>
          <w:sz w:val="18"/>
        </w:rPr>
        <w:t>system that</w:t>
      </w:r>
      <w:r>
        <w:rPr>
          <w:spacing w:val="-1"/>
          <w:w w:val="110"/>
          <w:sz w:val="18"/>
        </w:rPr>
        <w:t> </w:t>
      </w:r>
      <w:r>
        <w:rPr>
          <w:spacing w:val="-5"/>
          <w:w w:val="110"/>
          <w:sz w:val="18"/>
        </w:rPr>
        <w:t>is</w:t>
      </w:r>
    </w:p>
    <w:p>
      <w:pPr>
        <w:spacing w:line="213" w:lineRule="auto" w:before="6"/>
        <w:ind w:left="1279" w:right="856" w:firstLine="0"/>
        <w:jc w:val="left"/>
        <w:rPr>
          <w:sz w:val="18"/>
        </w:rPr>
      </w:pPr>
      <w:r>
        <w:rPr>
          <w:w w:val="110"/>
          <w:sz w:val="18"/>
        </w:rPr>
        <w:t>new</w:t>
      </w:r>
      <w:r>
        <w:rPr>
          <w:spacing w:val="-12"/>
          <w:w w:val="110"/>
          <w:sz w:val="18"/>
        </w:rPr>
        <w:t> </w:t>
      </w:r>
      <w:r>
        <w:rPr>
          <w:w w:val="110"/>
          <w:sz w:val="18"/>
        </w:rPr>
        <w:t>and</w:t>
      </w:r>
      <w:r>
        <w:rPr>
          <w:spacing w:val="-11"/>
          <w:w w:val="110"/>
          <w:sz w:val="18"/>
        </w:rPr>
        <w:t> </w:t>
      </w:r>
      <w:r>
        <w:rPr>
          <w:w w:val="110"/>
          <w:sz w:val="18"/>
        </w:rPr>
        <w:t>unique</w:t>
      </w:r>
      <w:r>
        <w:rPr>
          <w:spacing w:val="-11"/>
          <w:w w:val="110"/>
          <w:sz w:val="18"/>
        </w:rPr>
        <w:t> </w:t>
      </w:r>
      <w:r>
        <w:rPr>
          <w:w w:val="110"/>
          <w:sz w:val="18"/>
        </w:rPr>
        <w:t>(not</w:t>
      </w:r>
      <w:r>
        <w:rPr>
          <w:spacing w:val="-11"/>
          <w:w w:val="110"/>
          <w:sz w:val="18"/>
        </w:rPr>
        <w:t> </w:t>
      </w:r>
      <w:r>
        <w:rPr>
          <w:w w:val="110"/>
          <w:sz w:val="18"/>
        </w:rPr>
        <w:t>merely</w:t>
      </w:r>
      <w:r>
        <w:rPr>
          <w:spacing w:val="-11"/>
          <w:w w:val="110"/>
          <w:sz w:val="18"/>
        </w:rPr>
        <w:t> </w:t>
      </w:r>
      <w:r>
        <w:rPr>
          <w:w w:val="110"/>
          <w:sz w:val="18"/>
        </w:rPr>
        <w:t>a</w:t>
      </w:r>
      <w:r>
        <w:rPr>
          <w:spacing w:val="-12"/>
          <w:w w:val="110"/>
          <w:sz w:val="18"/>
        </w:rPr>
        <w:t> </w:t>
      </w:r>
      <w:r>
        <w:rPr>
          <w:w w:val="110"/>
          <w:sz w:val="18"/>
        </w:rPr>
        <w:t>ﬁle</w:t>
      </w:r>
      <w:r>
        <w:rPr>
          <w:spacing w:val="-11"/>
          <w:w w:val="110"/>
          <w:sz w:val="18"/>
        </w:rPr>
        <w:t> </w:t>
      </w:r>
      <w:r>
        <w:rPr>
          <w:w w:val="110"/>
          <w:sz w:val="18"/>
        </w:rPr>
        <w:t>run</w:t>
      </w:r>
      <w:r>
        <w:rPr>
          <w:spacing w:val="-11"/>
          <w:w w:val="110"/>
          <w:sz w:val="18"/>
        </w:rPr>
        <w:t> </w:t>
      </w:r>
      <w:r>
        <w:rPr>
          <w:w w:val="110"/>
          <w:sz w:val="18"/>
        </w:rPr>
        <w:t>in</w:t>
      </w:r>
      <w:r>
        <w:rPr>
          <w:spacing w:val="-11"/>
          <w:w w:val="110"/>
          <w:sz w:val="18"/>
        </w:rPr>
        <w:t> </w:t>
      </w:r>
      <w:r>
        <w:rPr>
          <w:w w:val="110"/>
          <w:sz w:val="18"/>
        </w:rPr>
        <w:t>a</w:t>
      </w:r>
      <w:r>
        <w:rPr>
          <w:spacing w:val="-11"/>
          <w:w w:val="110"/>
          <w:sz w:val="18"/>
        </w:rPr>
        <w:t> </w:t>
      </w:r>
      <w:r>
        <w:rPr>
          <w:w w:val="110"/>
          <w:sz w:val="18"/>
        </w:rPr>
        <w:t>program,</w:t>
      </w:r>
      <w:r>
        <w:rPr>
          <w:spacing w:val="-12"/>
          <w:w w:val="110"/>
          <w:sz w:val="18"/>
        </w:rPr>
        <w:t> </w:t>
      </w:r>
      <w:r>
        <w:rPr>
          <w:w w:val="110"/>
          <w:sz w:val="18"/>
        </w:rPr>
        <w:t>such</w:t>
      </w:r>
      <w:r>
        <w:rPr>
          <w:spacing w:val="-11"/>
          <w:w w:val="110"/>
          <w:sz w:val="18"/>
        </w:rPr>
        <w:t> </w:t>
      </w:r>
      <w:r>
        <w:rPr>
          <w:w w:val="110"/>
          <w:sz w:val="18"/>
        </w:rPr>
        <w:t>as</w:t>
      </w:r>
      <w:r>
        <w:rPr>
          <w:spacing w:val="-11"/>
          <w:w w:val="110"/>
          <w:sz w:val="18"/>
        </w:rPr>
        <w:t> </w:t>
      </w:r>
      <w:r>
        <w:rPr>
          <w:w w:val="110"/>
          <w:sz w:val="18"/>
        </w:rPr>
        <w:t>a</w:t>
      </w:r>
      <w:r>
        <w:rPr>
          <w:spacing w:val="-11"/>
          <w:w w:val="110"/>
          <w:sz w:val="18"/>
        </w:rPr>
        <w:t> </w:t>
      </w:r>
      <w:r>
        <w:rPr>
          <w:w w:val="110"/>
          <w:sz w:val="18"/>
        </w:rPr>
        <w:t>“word</w:t>
      </w:r>
      <w:r>
        <w:rPr>
          <w:spacing w:val="-11"/>
          <w:w w:val="110"/>
          <w:sz w:val="18"/>
        </w:rPr>
        <w:t> </w:t>
      </w:r>
      <w:r>
        <w:rPr>
          <w:w w:val="110"/>
          <w:sz w:val="18"/>
        </w:rPr>
        <w:t>doc” or a picture drawn in “Microsoft paint”</w:t>
      </w:r>
    </w:p>
    <w:p>
      <w:pPr>
        <w:spacing w:line="213" w:lineRule="auto" w:before="194"/>
        <w:ind w:left="1320" w:right="856" w:hanging="616"/>
        <w:jc w:val="left"/>
        <w:rPr>
          <w:sz w:val="18"/>
        </w:rPr>
      </w:pPr>
      <w:r>
        <w:rPr>
          <w:spacing w:val="-2"/>
          <w:w w:val="110"/>
          <w:sz w:val="18"/>
        </w:rPr>
        <w:t>2325 - Computer Presentation (Powerpoint, web page/site, animated graphics, </w:t>
      </w:r>
      <w:r>
        <w:rPr>
          <w:spacing w:val="-4"/>
          <w:w w:val="110"/>
          <w:sz w:val="18"/>
        </w:rPr>
        <w:t>etc.</w:t>
      </w:r>
    </w:p>
    <w:p>
      <w:pPr>
        <w:spacing w:line="424" w:lineRule="auto" w:before="175"/>
        <w:ind w:left="704" w:right="1941" w:firstLine="0"/>
        <w:jc w:val="left"/>
        <w:rPr>
          <w:sz w:val="18"/>
        </w:rPr>
      </w:pPr>
      <w:r>
        <w:rPr>
          <w:w w:val="110"/>
          <w:sz w:val="18"/>
        </w:rPr>
        <w:t>2326</w:t>
      </w:r>
      <w:r>
        <w:rPr>
          <w:spacing w:val="-11"/>
          <w:w w:val="110"/>
          <w:sz w:val="18"/>
        </w:rPr>
        <w:t> </w:t>
      </w:r>
      <w:r>
        <w:rPr>
          <w:w w:val="110"/>
          <w:sz w:val="18"/>
        </w:rPr>
        <w:t>-</w:t>
      </w:r>
      <w:r>
        <w:rPr>
          <w:spacing w:val="-11"/>
          <w:w w:val="110"/>
          <w:sz w:val="18"/>
        </w:rPr>
        <w:t> </w:t>
      </w:r>
      <w:r>
        <w:rPr>
          <w:w w:val="110"/>
          <w:sz w:val="18"/>
        </w:rPr>
        <w:t>Single</w:t>
      </w:r>
      <w:r>
        <w:rPr>
          <w:spacing w:val="-11"/>
          <w:w w:val="110"/>
          <w:sz w:val="18"/>
        </w:rPr>
        <w:t> </w:t>
      </w:r>
      <w:r>
        <w:rPr>
          <w:w w:val="110"/>
          <w:sz w:val="18"/>
        </w:rPr>
        <w:t>computer</w:t>
      </w:r>
      <w:r>
        <w:rPr>
          <w:spacing w:val="-11"/>
          <w:w w:val="110"/>
          <w:sz w:val="18"/>
        </w:rPr>
        <w:t> </w:t>
      </w:r>
      <w:r>
        <w:rPr>
          <w:w w:val="110"/>
          <w:sz w:val="18"/>
        </w:rPr>
        <w:t>system</w:t>
      </w:r>
      <w:r>
        <w:rPr>
          <w:spacing w:val="-11"/>
          <w:w w:val="110"/>
          <w:sz w:val="18"/>
        </w:rPr>
        <w:t> </w:t>
      </w:r>
      <w:r>
        <w:rPr>
          <w:w w:val="110"/>
          <w:sz w:val="18"/>
        </w:rPr>
        <w:t>(web</w:t>
      </w:r>
      <w:r>
        <w:rPr>
          <w:spacing w:val="-11"/>
          <w:w w:val="110"/>
          <w:sz w:val="18"/>
        </w:rPr>
        <w:t> </w:t>
      </w:r>
      <w:r>
        <w:rPr>
          <w:w w:val="110"/>
          <w:sz w:val="18"/>
        </w:rPr>
        <w:t>server,</w:t>
      </w:r>
      <w:r>
        <w:rPr>
          <w:spacing w:val="-11"/>
          <w:w w:val="110"/>
          <w:sz w:val="18"/>
        </w:rPr>
        <w:t> </w:t>
      </w:r>
      <w:r>
        <w:rPr>
          <w:w w:val="110"/>
          <w:sz w:val="18"/>
        </w:rPr>
        <w:t>database</w:t>
      </w:r>
      <w:r>
        <w:rPr>
          <w:spacing w:val="-11"/>
          <w:w w:val="110"/>
          <w:sz w:val="18"/>
        </w:rPr>
        <w:t> </w:t>
      </w:r>
      <w:r>
        <w:rPr>
          <w:w w:val="110"/>
          <w:sz w:val="18"/>
        </w:rPr>
        <w:t>server,</w:t>
      </w:r>
      <w:r>
        <w:rPr>
          <w:spacing w:val="-11"/>
          <w:w w:val="110"/>
          <w:sz w:val="18"/>
        </w:rPr>
        <w:t> </w:t>
      </w:r>
      <w:r>
        <w:rPr>
          <w:w w:val="110"/>
          <w:sz w:val="18"/>
        </w:rPr>
        <w:t>etc.) 2327 - Networked system consisting of two or more computers</w:t>
      </w:r>
    </w:p>
    <w:p>
      <w:pPr>
        <w:spacing w:line="213" w:lineRule="auto" w:before="21"/>
        <w:ind w:left="1279" w:right="856" w:hanging="575"/>
        <w:jc w:val="left"/>
        <w:rPr>
          <w:sz w:val="18"/>
        </w:rPr>
      </w:pPr>
      <w:r>
        <w:rPr>
          <w:spacing w:val="-2"/>
          <w:w w:val="115"/>
          <w:sz w:val="18"/>
        </w:rPr>
        <w:t>2328</w:t>
      </w:r>
      <w:r>
        <w:rPr>
          <w:spacing w:val="-10"/>
          <w:w w:val="115"/>
          <w:sz w:val="18"/>
        </w:rPr>
        <w:t> </w:t>
      </w:r>
      <w:r>
        <w:rPr>
          <w:spacing w:val="-2"/>
          <w:w w:val="115"/>
          <w:sz w:val="18"/>
        </w:rPr>
        <w:t>-</w:t>
      </w:r>
      <w:r>
        <w:rPr>
          <w:spacing w:val="-10"/>
          <w:w w:val="115"/>
          <w:sz w:val="18"/>
        </w:rPr>
        <w:t> </w:t>
      </w:r>
      <w:r>
        <w:rPr>
          <w:spacing w:val="-2"/>
          <w:w w:val="115"/>
          <w:sz w:val="18"/>
        </w:rPr>
        <w:t>Chip</w:t>
      </w:r>
      <w:r>
        <w:rPr>
          <w:spacing w:val="-10"/>
          <w:w w:val="115"/>
          <w:sz w:val="18"/>
        </w:rPr>
        <w:t> </w:t>
      </w:r>
      <w:r>
        <w:rPr>
          <w:spacing w:val="-2"/>
          <w:w w:val="115"/>
          <w:sz w:val="18"/>
        </w:rPr>
        <w:t>system</w:t>
      </w:r>
      <w:r>
        <w:rPr>
          <w:spacing w:val="-9"/>
          <w:w w:val="115"/>
          <w:sz w:val="18"/>
        </w:rPr>
        <w:t> </w:t>
      </w:r>
      <w:r>
        <w:rPr>
          <w:spacing w:val="-2"/>
          <w:w w:val="115"/>
          <w:sz w:val="18"/>
        </w:rPr>
        <w:t>-</w:t>
      </w:r>
      <w:r>
        <w:rPr>
          <w:spacing w:val="-10"/>
          <w:w w:val="115"/>
          <w:sz w:val="18"/>
        </w:rPr>
        <w:t> </w:t>
      </w:r>
      <w:r>
        <w:rPr>
          <w:spacing w:val="-2"/>
          <w:w w:val="115"/>
          <w:sz w:val="18"/>
        </w:rPr>
        <w:t>a</w:t>
      </w:r>
      <w:r>
        <w:rPr>
          <w:spacing w:val="-10"/>
          <w:w w:val="115"/>
          <w:sz w:val="18"/>
        </w:rPr>
        <w:t> </w:t>
      </w:r>
      <w:r>
        <w:rPr>
          <w:spacing w:val="-2"/>
          <w:w w:val="115"/>
          <w:sz w:val="18"/>
        </w:rPr>
        <w:t>small</w:t>
      </w:r>
      <w:r>
        <w:rPr>
          <w:spacing w:val="-9"/>
          <w:w w:val="115"/>
          <w:sz w:val="18"/>
        </w:rPr>
        <w:t> </w:t>
      </w:r>
      <w:r>
        <w:rPr>
          <w:spacing w:val="-2"/>
          <w:w w:val="115"/>
          <w:sz w:val="18"/>
        </w:rPr>
        <w:t>(4-8"</w:t>
      </w:r>
      <w:r>
        <w:rPr>
          <w:spacing w:val="-10"/>
          <w:w w:val="115"/>
          <w:sz w:val="18"/>
        </w:rPr>
        <w:t> </w:t>
      </w:r>
      <w:r>
        <w:rPr>
          <w:spacing w:val="-2"/>
          <w:w w:val="115"/>
          <w:sz w:val="18"/>
        </w:rPr>
        <w:t>x</w:t>
      </w:r>
      <w:r>
        <w:rPr>
          <w:spacing w:val="-10"/>
          <w:w w:val="115"/>
          <w:sz w:val="18"/>
        </w:rPr>
        <w:t> </w:t>
      </w:r>
      <w:r>
        <w:rPr>
          <w:spacing w:val="-2"/>
          <w:w w:val="115"/>
          <w:sz w:val="18"/>
        </w:rPr>
        <w:t>4-8"</w:t>
      </w:r>
      <w:r>
        <w:rPr>
          <w:spacing w:val="-9"/>
          <w:w w:val="115"/>
          <w:sz w:val="18"/>
        </w:rPr>
        <w:t> </w:t>
      </w:r>
      <w:r>
        <w:rPr>
          <w:spacing w:val="-2"/>
          <w:w w:val="115"/>
          <w:sz w:val="18"/>
        </w:rPr>
        <w:t>x</w:t>
      </w:r>
      <w:r>
        <w:rPr>
          <w:spacing w:val="-10"/>
          <w:w w:val="115"/>
          <w:sz w:val="18"/>
        </w:rPr>
        <w:t> </w:t>
      </w:r>
      <w:r>
        <w:rPr>
          <w:spacing w:val="-2"/>
          <w:w w:val="115"/>
          <w:sz w:val="18"/>
        </w:rPr>
        <w:t>4-8")</w:t>
      </w:r>
      <w:r>
        <w:rPr>
          <w:spacing w:val="-10"/>
          <w:w w:val="115"/>
          <w:sz w:val="18"/>
        </w:rPr>
        <w:t> </w:t>
      </w:r>
      <w:r>
        <w:rPr>
          <w:spacing w:val="-2"/>
          <w:w w:val="115"/>
          <w:sz w:val="18"/>
        </w:rPr>
        <w:t>programmed</w:t>
      </w:r>
      <w:r>
        <w:rPr>
          <w:spacing w:val="-10"/>
          <w:w w:val="115"/>
          <w:sz w:val="18"/>
        </w:rPr>
        <w:t> </w:t>
      </w:r>
      <w:r>
        <w:rPr>
          <w:spacing w:val="-2"/>
          <w:w w:val="115"/>
          <w:sz w:val="18"/>
        </w:rPr>
        <w:t>physical</w:t>
      </w:r>
      <w:r>
        <w:rPr>
          <w:spacing w:val="-9"/>
          <w:w w:val="115"/>
          <w:sz w:val="18"/>
        </w:rPr>
        <w:t> </w:t>
      </w:r>
      <w:r>
        <w:rPr>
          <w:spacing w:val="-2"/>
          <w:w w:val="115"/>
          <w:sz w:val="18"/>
        </w:rPr>
        <w:t>device </w:t>
      </w:r>
      <w:r>
        <w:rPr>
          <w:w w:val="115"/>
          <w:sz w:val="18"/>
        </w:rPr>
        <w:t>that accomplishes a speciﬁc task.</w:t>
      </w:r>
    </w:p>
    <w:p>
      <w:pPr>
        <w:spacing w:after="0" w:line="213" w:lineRule="auto"/>
        <w:jc w:val="left"/>
        <w:rPr>
          <w:sz w:val="18"/>
        </w:rPr>
        <w:sectPr>
          <w:pgSz w:w="7920" w:h="12240"/>
          <w:pgMar w:header="0" w:footer="389" w:top="500" w:bottom="580" w:left="0" w:right="0"/>
        </w:sectPr>
      </w:pPr>
    </w:p>
    <w:p>
      <w:pPr>
        <w:pStyle w:val="Heading7"/>
        <w:spacing w:line="227" w:lineRule="exact" w:before="91"/>
        <w:ind w:left="579"/>
        <w:rPr>
          <w:u w:val="none"/>
        </w:rPr>
      </w:pPr>
      <w:r>
        <w:rPr>
          <w:w w:val="110"/>
          <w:u w:val="single"/>
        </w:rPr>
        <w:t>AG</w:t>
      </w:r>
      <w:r>
        <w:rPr>
          <w:spacing w:val="-9"/>
          <w:w w:val="110"/>
          <w:u w:val="single"/>
        </w:rPr>
        <w:t> </w:t>
      </w:r>
      <w:r>
        <w:rPr>
          <w:w w:val="110"/>
          <w:u w:val="single"/>
        </w:rPr>
        <w:t>MECHANICS</w:t>
      </w:r>
      <w:r>
        <w:rPr>
          <w:spacing w:val="-8"/>
          <w:w w:val="110"/>
          <w:u w:val="single"/>
        </w:rPr>
        <w:t> </w:t>
      </w:r>
      <w:r>
        <w:rPr>
          <w:w w:val="110"/>
          <w:u w:val="single"/>
        </w:rPr>
        <w:t>AND</w:t>
      </w:r>
      <w:r>
        <w:rPr>
          <w:spacing w:val="-8"/>
          <w:w w:val="110"/>
          <w:u w:val="single"/>
        </w:rPr>
        <w:t> </w:t>
      </w:r>
      <w:r>
        <w:rPr>
          <w:spacing w:val="-2"/>
          <w:w w:val="110"/>
          <w:u w:val="single"/>
        </w:rPr>
        <w:t>WELDING</w:t>
      </w:r>
    </w:p>
    <w:p>
      <w:pPr>
        <w:pStyle w:val="ListParagraph"/>
        <w:numPr>
          <w:ilvl w:val="0"/>
          <w:numId w:val="59"/>
        </w:numPr>
        <w:tabs>
          <w:tab w:pos="919" w:val="left" w:leader="none"/>
        </w:tabs>
        <w:spacing w:line="206" w:lineRule="auto" w:before="9" w:after="0"/>
        <w:ind w:left="919" w:right="573" w:hanging="185"/>
        <w:jc w:val="both"/>
        <w:rPr>
          <w:sz w:val="20"/>
        </w:rPr>
      </w:pPr>
      <w:r>
        <w:rPr>
          <w:w w:val="110"/>
          <w:sz w:val="20"/>
        </w:rPr>
        <w:t>Exhibitors</w:t>
      </w:r>
      <w:r>
        <w:rPr>
          <w:spacing w:val="-2"/>
          <w:w w:val="110"/>
          <w:sz w:val="20"/>
        </w:rPr>
        <w:t> </w:t>
      </w:r>
      <w:r>
        <w:rPr>
          <w:w w:val="110"/>
          <w:sz w:val="20"/>
        </w:rPr>
        <w:t>must</w:t>
      </w:r>
      <w:r>
        <w:rPr>
          <w:spacing w:val="-2"/>
          <w:w w:val="110"/>
          <w:sz w:val="20"/>
        </w:rPr>
        <w:t> </w:t>
      </w:r>
      <w:r>
        <w:rPr>
          <w:w w:val="110"/>
          <w:sz w:val="20"/>
        </w:rPr>
        <w:t>be</w:t>
      </w:r>
      <w:r>
        <w:rPr>
          <w:spacing w:val="-2"/>
          <w:w w:val="110"/>
          <w:sz w:val="20"/>
        </w:rPr>
        <w:t> </w:t>
      </w:r>
      <w:r>
        <w:rPr>
          <w:w w:val="110"/>
          <w:sz w:val="20"/>
        </w:rPr>
        <w:t>currently</w:t>
      </w:r>
      <w:r>
        <w:rPr>
          <w:spacing w:val="-2"/>
          <w:w w:val="110"/>
          <w:sz w:val="20"/>
        </w:rPr>
        <w:t> </w:t>
      </w:r>
      <w:r>
        <w:rPr>
          <w:w w:val="110"/>
          <w:sz w:val="20"/>
        </w:rPr>
        <w:t>enrolled</w:t>
      </w:r>
      <w:r>
        <w:rPr>
          <w:spacing w:val="-2"/>
          <w:w w:val="110"/>
          <w:sz w:val="20"/>
        </w:rPr>
        <w:t> </w:t>
      </w:r>
      <w:r>
        <w:rPr>
          <w:w w:val="110"/>
          <w:sz w:val="20"/>
        </w:rPr>
        <w:t>in</w:t>
      </w:r>
      <w:r>
        <w:rPr>
          <w:spacing w:val="-2"/>
          <w:w w:val="110"/>
          <w:sz w:val="20"/>
        </w:rPr>
        <w:t> </w:t>
      </w:r>
      <w:r>
        <w:rPr>
          <w:w w:val="110"/>
          <w:sz w:val="20"/>
        </w:rPr>
        <w:t>the</w:t>
      </w:r>
      <w:r>
        <w:rPr>
          <w:spacing w:val="-2"/>
          <w:w w:val="110"/>
          <w:sz w:val="20"/>
        </w:rPr>
        <w:t> </w:t>
      </w:r>
      <w:r>
        <w:rPr>
          <w:w w:val="110"/>
          <w:sz w:val="20"/>
        </w:rPr>
        <w:t>Kansas</w:t>
      </w:r>
      <w:r>
        <w:rPr>
          <w:spacing w:val="-2"/>
          <w:w w:val="110"/>
          <w:sz w:val="20"/>
        </w:rPr>
        <w:t> </w:t>
      </w:r>
      <w:r>
        <w:rPr>
          <w:w w:val="110"/>
          <w:sz w:val="20"/>
        </w:rPr>
        <w:t>4-H</w:t>
      </w:r>
      <w:r>
        <w:rPr>
          <w:spacing w:val="-2"/>
          <w:w w:val="110"/>
          <w:sz w:val="20"/>
        </w:rPr>
        <w:t> </w:t>
      </w:r>
      <w:r>
        <w:rPr>
          <w:w w:val="110"/>
          <w:sz w:val="20"/>
        </w:rPr>
        <w:t>Engineering</w:t>
      </w:r>
      <w:r>
        <w:rPr>
          <w:spacing w:val="-2"/>
          <w:w w:val="110"/>
          <w:sz w:val="20"/>
        </w:rPr>
        <w:t> </w:t>
      </w:r>
      <w:r>
        <w:rPr>
          <w:w w:val="110"/>
          <w:sz w:val="20"/>
        </w:rPr>
        <w:t>and Technology</w:t>
      </w:r>
      <w:r>
        <w:rPr>
          <w:spacing w:val="-13"/>
          <w:w w:val="110"/>
          <w:sz w:val="20"/>
        </w:rPr>
        <w:t> </w:t>
      </w:r>
      <w:r>
        <w:rPr>
          <w:w w:val="110"/>
          <w:sz w:val="20"/>
        </w:rPr>
        <w:t>-</w:t>
      </w:r>
      <w:r>
        <w:rPr>
          <w:spacing w:val="-13"/>
          <w:w w:val="110"/>
          <w:sz w:val="20"/>
        </w:rPr>
        <w:t> </w:t>
      </w:r>
      <w:r>
        <w:rPr>
          <w:w w:val="110"/>
          <w:sz w:val="20"/>
        </w:rPr>
        <w:t>Ag</w:t>
      </w:r>
      <w:r>
        <w:rPr>
          <w:spacing w:val="-12"/>
          <w:w w:val="110"/>
          <w:sz w:val="20"/>
        </w:rPr>
        <w:t> </w:t>
      </w:r>
      <w:r>
        <w:rPr>
          <w:w w:val="110"/>
          <w:sz w:val="20"/>
        </w:rPr>
        <w:t>Mechanics</w:t>
      </w:r>
      <w:r>
        <w:rPr>
          <w:spacing w:val="-13"/>
          <w:w w:val="110"/>
          <w:sz w:val="20"/>
        </w:rPr>
        <w:t> </w:t>
      </w:r>
      <w:r>
        <w:rPr>
          <w:w w:val="110"/>
          <w:sz w:val="20"/>
        </w:rPr>
        <w:t>and</w:t>
      </w:r>
      <w:r>
        <w:rPr>
          <w:spacing w:val="-12"/>
          <w:w w:val="110"/>
          <w:sz w:val="20"/>
        </w:rPr>
        <w:t> </w:t>
      </w:r>
      <w:r>
        <w:rPr>
          <w:w w:val="110"/>
          <w:sz w:val="20"/>
        </w:rPr>
        <w:t>Welding</w:t>
      </w:r>
      <w:r>
        <w:rPr>
          <w:spacing w:val="-13"/>
          <w:w w:val="110"/>
          <w:sz w:val="20"/>
        </w:rPr>
        <w:t> </w:t>
      </w:r>
      <w:r>
        <w:rPr>
          <w:w w:val="110"/>
          <w:sz w:val="20"/>
        </w:rPr>
        <w:t>project.</w:t>
      </w:r>
    </w:p>
    <w:p>
      <w:pPr>
        <w:pStyle w:val="ListParagraph"/>
        <w:numPr>
          <w:ilvl w:val="0"/>
          <w:numId w:val="59"/>
        </w:numPr>
        <w:tabs>
          <w:tab w:pos="918" w:val="left" w:leader="none"/>
        </w:tabs>
        <w:spacing w:line="200" w:lineRule="exact" w:before="0" w:after="0"/>
        <w:ind w:left="918" w:right="0" w:hanging="184"/>
        <w:jc w:val="both"/>
        <w:rPr>
          <w:sz w:val="20"/>
        </w:rPr>
      </w:pPr>
      <w:r>
        <w:rPr>
          <w:sz w:val="20"/>
        </w:rPr>
        <w:t>Each</w:t>
      </w:r>
      <w:r>
        <w:rPr>
          <w:spacing w:val="12"/>
          <w:sz w:val="20"/>
        </w:rPr>
        <w:t> </w:t>
      </w:r>
      <w:r>
        <w:rPr>
          <w:sz w:val="20"/>
        </w:rPr>
        <w:t>exhibitor</w:t>
      </w:r>
      <w:r>
        <w:rPr>
          <w:spacing w:val="12"/>
          <w:sz w:val="20"/>
        </w:rPr>
        <w:t> </w:t>
      </w:r>
      <w:r>
        <w:rPr>
          <w:sz w:val="20"/>
        </w:rPr>
        <w:t>may</w:t>
      </w:r>
      <w:r>
        <w:rPr>
          <w:spacing w:val="13"/>
          <w:sz w:val="20"/>
        </w:rPr>
        <w:t> </w:t>
      </w:r>
      <w:r>
        <w:rPr>
          <w:sz w:val="20"/>
        </w:rPr>
        <w:t>enter</w:t>
      </w:r>
      <w:r>
        <w:rPr>
          <w:spacing w:val="12"/>
          <w:sz w:val="20"/>
        </w:rPr>
        <w:t> </w:t>
      </w:r>
      <w:r>
        <w:rPr>
          <w:sz w:val="20"/>
        </w:rPr>
        <w:t>one</w:t>
      </w:r>
      <w:r>
        <w:rPr>
          <w:spacing w:val="13"/>
          <w:sz w:val="20"/>
        </w:rPr>
        <w:t> </w:t>
      </w:r>
      <w:r>
        <w:rPr>
          <w:sz w:val="20"/>
        </w:rPr>
        <w:t>exhibit</w:t>
      </w:r>
      <w:r>
        <w:rPr>
          <w:spacing w:val="12"/>
          <w:sz w:val="20"/>
        </w:rPr>
        <w:t> </w:t>
      </w:r>
      <w:r>
        <w:rPr>
          <w:sz w:val="20"/>
        </w:rPr>
        <w:t>per</w:t>
      </w:r>
      <w:r>
        <w:rPr>
          <w:spacing w:val="12"/>
          <w:sz w:val="20"/>
        </w:rPr>
        <w:t> </w:t>
      </w:r>
      <w:r>
        <w:rPr>
          <w:spacing w:val="-2"/>
          <w:sz w:val="20"/>
        </w:rPr>
        <w:t>class.</w:t>
      </w:r>
    </w:p>
    <w:p>
      <w:pPr>
        <w:pStyle w:val="ListParagraph"/>
        <w:numPr>
          <w:ilvl w:val="0"/>
          <w:numId w:val="59"/>
        </w:numPr>
        <w:tabs>
          <w:tab w:pos="919" w:val="left" w:leader="none"/>
        </w:tabs>
        <w:spacing w:line="206" w:lineRule="auto" w:before="10" w:after="0"/>
        <w:ind w:left="919" w:right="573" w:hanging="185"/>
        <w:jc w:val="both"/>
        <w:rPr>
          <w:sz w:val="20"/>
        </w:rPr>
      </w:pPr>
      <w:r>
        <w:rPr>
          <w:w w:val="110"/>
          <w:sz w:val="20"/>
        </w:rPr>
        <w:t>Wheeled</w:t>
      </w:r>
      <w:r>
        <w:rPr>
          <w:w w:val="110"/>
          <w:sz w:val="20"/>
        </w:rPr>
        <w:t> exhibits</w:t>
      </w:r>
      <w:r>
        <w:rPr>
          <w:w w:val="110"/>
          <w:sz w:val="20"/>
        </w:rPr>
        <w:t> must</w:t>
      </w:r>
      <w:r>
        <w:rPr>
          <w:w w:val="110"/>
          <w:sz w:val="20"/>
        </w:rPr>
        <w:t> utilize</w:t>
      </w:r>
      <w:r>
        <w:rPr>
          <w:w w:val="110"/>
          <w:sz w:val="20"/>
        </w:rPr>
        <w:t> a</w:t>
      </w:r>
      <w:r>
        <w:rPr>
          <w:w w:val="110"/>
          <w:sz w:val="20"/>
        </w:rPr>
        <w:t> braking</w:t>
      </w:r>
      <w:r>
        <w:rPr>
          <w:w w:val="110"/>
          <w:sz w:val="20"/>
        </w:rPr>
        <w:t> mechanism</w:t>
      </w:r>
      <w:r>
        <w:rPr>
          <w:w w:val="110"/>
          <w:sz w:val="20"/>
        </w:rPr>
        <w:t> which</w:t>
      </w:r>
      <w:r>
        <w:rPr>
          <w:w w:val="110"/>
          <w:sz w:val="20"/>
        </w:rPr>
        <w:t> prevents</w:t>
      </w:r>
      <w:r>
        <w:rPr>
          <w:w w:val="110"/>
          <w:sz w:val="20"/>
        </w:rPr>
        <w:t> the exhibit</w:t>
      </w:r>
      <w:r>
        <w:rPr>
          <w:spacing w:val="-13"/>
          <w:w w:val="110"/>
          <w:sz w:val="20"/>
        </w:rPr>
        <w:t> </w:t>
      </w:r>
      <w:r>
        <w:rPr>
          <w:w w:val="110"/>
          <w:sz w:val="20"/>
        </w:rPr>
        <w:t>from</w:t>
      </w:r>
      <w:r>
        <w:rPr>
          <w:spacing w:val="-13"/>
          <w:w w:val="110"/>
          <w:sz w:val="20"/>
        </w:rPr>
        <w:t> </w:t>
      </w:r>
      <w:r>
        <w:rPr>
          <w:w w:val="110"/>
          <w:sz w:val="20"/>
        </w:rPr>
        <w:t>freely</w:t>
      </w:r>
      <w:r>
        <w:rPr>
          <w:spacing w:val="-12"/>
          <w:w w:val="110"/>
          <w:sz w:val="20"/>
        </w:rPr>
        <w:t> </w:t>
      </w:r>
      <w:r>
        <w:rPr>
          <w:w w:val="110"/>
          <w:sz w:val="20"/>
        </w:rPr>
        <w:t>rolling</w:t>
      </w:r>
      <w:r>
        <w:rPr>
          <w:spacing w:val="-13"/>
          <w:w w:val="110"/>
          <w:sz w:val="20"/>
        </w:rPr>
        <w:t> </w:t>
      </w:r>
      <w:r>
        <w:rPr>
          <w:w w:val="110"/>
          <w:sz w:val="20"/>
        </w:rPr>
        <w:t>while</w:t>
      </w:r>
      <w:r>
        <w:rPr>
          <w:spacing w:val="-12"/>
          <w:w w:val="110"/>
          <w:sz w:val="20"/>
        </w:rPr>
        <w:t> </w:t>
      </w:r>
      <w:r>
        <w:rPr>
          <w:w w:val="110"/>
          <w:sz w:val="20"/>
        </w:rPr>
        <w:t>on</w:t>
      </w:r>
      <w:r>
        <w:rPr>
          <w:spacing w:val="-13"/>
          <w:w w:val="110"/>
          <w:sz w:val="20"/>
        </w:rPr>
        <w:t> </w:t>
      </w:r>
      <w:r>
        <w:rPr>
          <w:w w:val="110"/>
          <w:sz w:val="20"/>
        </w:rPr>
        <w:t>display.</w:t>
      </w:r>
    </w:p>
    <w:p>
      <w:pPr>
        <w:pStyle w:val="ListParagraph"/>
        <w:numPr>
          <w:ilvl w:val="0"/>
          <w:numId w:val="59"/>
        </w:numPr>
        <w:tabs>
          <w:tab w:pos="919" w:val="left" w:leader="none"/>
        </w:tabs>
        <w:spacing w:line="206" w:lineRule="auto" w:before="0" w:after="0"/>
        <w:ind w:left="919" w:right="572" w:hanging="185"/>
        <w:jc w:val="both"/>
        <w:rPr>
          <w:sz w:val="20"/>
        </w:rPr>
      </w:pPr>
      <w:r>
        <w:rPr>
          <w:spacing w:val="-4"/>
          <w:w w:val="110"/>
          <w:sz w:val="20"/>
        </w:rPr>
        <w:t>Each</w:t>
      </w:r>
      <w:r>
        <w:rPr>
          <w:spacing w:val="-9"/>
          <w:w w:val="110"/>
          <w:sz w:val="20"/>
        </w:rPr>
        <w:t> </w:t>
      </w:r>
      <w:r>
        <w:rPr>
          <w:spacing w:val="-4"/>
          <w:w w:val="110"/>
          <w:sz w:val="20"/>
        </w:rPr>
        <w:t>exhibit</w:t>
      </w:r>
      <w:r>
        <w:rPr>
          <w:spacing w:val="-8"/>
          <w:w w:val="110"/>
          <w:sz w:val="20"/>
        </w:rPr>
        <w:t> </w:t>
      </w:r>
      <w:r>
        <w:rPr>
          <w:spacing w:val="-4"/>
          <w:w w:val="110"/>
          <w:sz w:val="20"/>
        </w:rPr>
        <w:t>must</w:t>
      </w:r>
      <w:r>
        <w:rPr>
          <w:spacing w:val="-9"/>
          <w:w w:val="110"/>
          <w:sz w:val="20"/>
        </w:rPr>
        <w:t> </w:t>
      </w:r>
      <w:r>
        <w:rPr>
          <w:spacing w:val="-4"/>
          <w:w w:val="110"/>
          <w:sz w:val="20"/>
        </w:rPr>
        <w:t>be</w:t>
      </w:r>
      <w:r>
        <w:rPr>
          <w:spacing w:val="-8"/>
          <w:w w:val="110"/>
          <w:sz w:val="20"/>
        </w:rPr>
        <w:t> </w:t>
      </w:r>
      <w:r>
        <w:rPr>
          <w:spacing w:val="-4"/>
          <w:w w:val="110"/>
          <w:sz w:val="20"/>
        </w:rPr>
        <w:t>free-standing</w:t>
      </w:r>
      <w:r>
        <w:rPr>
          <w:spacing w:val="-9"/>
          <w:w w:val="110"/>
          <w:sz w:val="20"/>
        </w:rPr>
        <w:t> </w:t>
      </w:r>
      <w:r>
        <w:rPr>
          <w:spacing w:val="-4"/>
          <w:w w:val="110"/>
          <w:sz w:val="20"/>
        </w:rPr>
        <w:t>or</w:t>
      </w:r>
      <w:r>
        <w:rPr>
          <w:spacing w:val="-8"/>
          <w:w w:val="110"/>
          <w:sz w:val="20"/>
        </w:rPr>
        <w:t> </w:t>
      </w:r>
      <w:r>
        <w:rPr>
          <w:spacing w:val="-4"/>
          <w:w w:val="110"/>
          <w:sz w:val="20"/>
        </w:rPr>
        <w:t>sufﬁciently</w:t>
      </w:r>
      <w:r>
        <w:rPr>
          <w:spacing w:val="-9"/>
          <w:w w:val="110"/>
          <w:sz w:val="20"/>
        </w:rPr>
        <w:t> </w:t>
      </w:r>
      <w:r>
        <w:rPr>
          <w:spacing w:val="-4"/>
          <w:w w:val="110"/>
          <w:sz w:val="20"/>
        </w:rPr>
        <w:t>supported</w:t>
      </w:r>
      <w:r>
        <w:rPr>
          <w:spacing w:val="-8"/>
          <w:w w:val="110"/>
          <w:sz w:val="20"/>
        </w:rPr>
        <w:t> </w:t>
      </w:r>
      <w:r>
        <w:rPr>
          <w:spacing w:val="-4"/>
          <w:w w:val="110"/>
          <w:sz w:val="20"/>
        </w:rPr>
        <w:t>by</w:t>
      </w:r>
      <w:r>
        <w:rPr>
          <w:spacing w:val="-8"/>
          <w:w w:val="110"/>
          <w:sz w:val="20"/>
        </w:rPr>
        <w:t> </w:t>
      </w:r>
      <w:r>
        <w:rPr>
          <w:spacing w:val="-4"/>
          <w:w w:val="110"/>
          <w:sz w:val="20"/>
        </w:rPr>
        <w:t>an</w:t>
      </w:r>
      <w:r>
        <w:rPr>
          <w:spacing w:val="-9"/>
          <w:w w:val="110"/>
          <w:sz w:val="20"/>
        </w:rPr>
        <w:t> </w:t>
      </w:r>
      <w:r>
        <w:rPr>
          <w:spacing w:val="-4"/>
          <w:w w:val="110"/>
          <w:sz w:val="20"/>
        </w:rPr>
        <w:t>exhibitor </w:t>
      </w:r>
      <w:r>
        <w:rPr>
          <w:w w:val="110"/>
          <w:sz w:val="20"/>
        </w:rPr>
        <w:t>supplied</w:t>
      </w:r>
      <w:r>
        <w:rPr>
          <w:w w:val="110"/>
          <w:sz w:val="20"/>
        </w:rPr>
        <w:t> support</w:t>
      </w:r>
      <w:r>
        <w:rPr>
          <w:w w:val="110"/>
          <w:sz w:val="20"/>
        </w:rPr>
        <w:t> system</w:t>
      </w:r>
      <w:r>
        <w:rPr>
          <w:w w:val="110"/>
          <w:sz w:val="20"/>
        </w:rPr>
        <w:t> that</w:t>
      </w:r>
      <w:r>
        <w:rPr>
          <w:w w:val="110"/>
          <w:sz w:val="20"/>
        </w:rPr>
        <w:t> is</w:t>
      </w:r>
      <w:r>
        <w:rPr>
          <w:w w:val="110"/>
          <w:sz w:val="20"/>
        </w:rPr>
        <w:t> moveable</w:t>
      </w:r>
      <w:r>
        <w:rPr>
          <w:w w:val="110"/>
          <w:sz w:val="20"/>
        </w:rPr>
        <w:t> and</w:t>
      </w:r>
      <w:r>
        <w:rPr>
          <w:w w:val="110"/>
          <w:sz w:val="20"/>
        </w:rPr>
        <w:t> is</w:t>
      </w:r>
      <w:r>
        <w:rPr>
          <w:w w:val="110"/>
          <w:sz w:val="20"/>
        </w:rPr>
        <w:t> part</w:t>
      </w:r>
      <w:r>
        <w:rPr>
          <w:w w:val="110"/>
          <w:sz w:val="20"/>
        </w:rPr>
        <w:t> of</w:t>
      </w:r>
      <w:r>
        <w:rPr>
          <w:w w:val="110"/>
          <w:sz w:val="20"/>
        </w:rPr>
        <w:t> the</w:t>
      </w:r>
      <w:r>
        <w:rPr>
          <w:w w:val="110"/>
          <w:sz w:val="20"/>
        </w:rPr>
        <w:t> total dimensions</w:t>
      </w:r>
      <w:r>
        <w:rPr>
          <w:spacing w:val="40"/>
          <w:w w:val="110"/>
          <w:sz w:val="20"/>
        </w:rPr>
        <w:t> </w:t>
      </w:r>
      <w:r>
        <w:rPr>
          <w:w w:val="110"/>
          <w:sz w:val="20"/>
        </w:rPr>
        <w:t>and</w:t>
      </w:r>
      <w:r>
        <w:rPr>
          <w:w w:val="110"/>
          <w:sz w:val="20"/>
        </w:rPr>
        <w:t> weight</w:t>
      </w:r>
      <w:r>
        <w:rPr>
          <w:w w:val="110"/>
          <w:sz w:val="20"/>
        </w:rPr>
        <w:t> of</w:t>
      </w:r>
      <w:r>
        <w:rPr>
          <w:w w:val="110"/>
          <w:sz w:val="20"/>
        </w:rPr>
        <w:t> the</w:t>
      </w:r>
      <w:r>
        <w:rPr>
          <w:w w:val="110"/>
          <w:sz w:val="20"/>
        </w:rPr>
        <w:t> exhibit</w:t>
      </w:r>
      <w:r>
        <w:rPr>
          <w:w w:val="110"/>
          <w:sz w:val="20"/>
        </w:rPr>
        <w:t> as</w:t>
      </w:r>
      <w:r>
        <w:rPr>
          <w:w w:val="110"/>
          <w:sz w:val="20"/>
        </w:rPr>
        <w:t> described</w:t>
      </w:r>
      <w:r>
        <w:rPr>
          <w:w w:val="110"/>
          <w:sz w:val="20"/>
        </w:rPr>
        <w:t> previously.</w:t>
      </w:r>
      <w:r>
        <w:rPr>
          <w:w w:val="110"/>
          <w:sz w:val="20"/>
        </w:rPr>
        <w:t> Exhibit boards</w:t>
      </w:r>
      <w:r>
        <w:rPr>
          <w:w w:val="110"/>
          <w:sz w:val="20"/>
        </w:rPr>
        <w:t> should</w:t>
      </w:r>
      <w:r>
        <w:rPr>
          <w:w w:val="110"/>
          <w:sz w:val="20"/>
        </w:rPr>
        <w:t> have</w:t>
      </w:r>
      <w:r>
        <w:rPr>
          <w:w w:val="110"/>
          <w:sz w:val="20"/>
        </w:rPr>
        <w:t> a</w:t>
      </w:r>
      <w:r>
        <w:rPr>
          <w:w w:val="110"/>
          <w:sz w:val="20"/>
        </w:rPr>
        <w:t> portable</w:t>
      </w:r>
      <w:r>
        <w:rPr>
          <w:w w:val="110"/>
          <w:sz w:val="20"/>
        </w:rPr>
        <w:t> and</w:t>
      </w:r>
      <w:r>
        <w:rPr>
          <w:w w:val="110"/>
          <w:sz w:val="20"/>
        </w:rPr>
        <w:t> moveable</w:t>
      </w:r>
      <w:r>
        <w:rPr>
          <w:w w:val="110"/>
          <w:sz w:val="20"/>
        </w:rPr>
        <w:t> base.</w:t>
      </w:r>
      <w:r>
        <w:rPr>
          <w:w w:val="110"/>
          <w:sz w:val="20"/>
        </w:rPr>
        <w:t> No</w:t>
      </w:r>
      <w:r>
        <w:rPr>
          <w:w w:val="110"/>
          <w:sz w:val="20"/>
        </w:rPr>
        <w:t> exhibits</w:t>
      </w:r>
      <w:r>
        <w:rPr>
          <w:w w:val="110"/>
          <w:sz w:val="20"/>
        </w:rPr>
        <w:t> may</w:t>
      </w:r>
      <w:r>
        <w:rPr>
          <w:w w:val="110"/>
          <w:sz w:val="20"/>
        </w:rPr>
        <w:t> be staked</w:t>
      </w:r>
      <w:r>
        <w:rPr>
          <w:spacing w:val="-7"/>
          <w:w w:val="110"/>
          <w:sz w:val="20"/>
        </w:rPr>
        <w:t> </w:t>
      </w:r>
      <w:r>
        <w:rPr>
          <w:w w:val="110"/>
          <w:sz w:val="20"/>
        </w:rPr>
        <w:t>to</w:t>
      </w:r>
      <w:r>
        <w:rPr>
          <w:spacing w:val="-7"/>
          <w:w w:val="110"/>
          <w:sz w:val="20"/>
        </w:rPr>
        <w:t> </w:t>
      </w:r>
      <w:r>
        <w:rPr>
          <w:w w:val="110"/>
          <w:sz w:val="20"/>
        </w:rPr>
        <w:t>the</w:t>
      </w:r>
      <w:r>
        <w:rPr>
          <w:spacing w:val="-7"/>
          <w:w w:val="110"/>
          <w:sz w:val="20"/>
        </w:rPr>
        <w:t> </w:t>
      </w:r>
      <w:r>
        <w:rPr>
          <w:w w:val="110"/>
          <w:sz w:val="20"/>
        </w:rPr>
        <w:t>ground</w:t>
      </w:r>
      <w:r>
        <w:rPr>
          <w:spacing w:val="-7"/>
          <w:w w:val="110"/>
          <w:sz w:val="20"/>
        </w:rPr>
        <w:t> </w:t>
      </w:r>
      <w:r>
        <w:rPr>
          <w:w w:val="110"/>
          <w:sz w:val="20"/>
        </w:rPr>
        <w:t>for</w:t>
      </w:r>
      <w:r>
        <w:rPr>
          <w:spacing w:val="-7"/>
          <w:w w:val="110"/>
          <w:sz w:val="20"/>
        </w:rPr>
        <w:t> </w:t>
      </w:r>
      <w:r>
        <w:rPr>
          <w:w w:val="110"/>
          <w:sz w:val="20"/>
        </w:rPr>
        <w:t>display.</w:t>
      </w:r>
    </w:p>
    <w:p>
      <w:pPr>
        <w:pStyle w:val="ListParagraph"/>
        <w:numPr>
          <w:ilvl w:val="0"/>
          <w:numId w:val="59"/>
        </w:numPr>
        <w:tabs>
          <w:tab w:pos="919" w:val="left" w:leader="none"/>
        </w:tabs>
        <w:spacing w:line="206" w:lineRule="auto" w:before="0" w:after="0"/>
        <w:ind w:left="919" w:right="573" w:hanging="185"/>
        <w:jc w:val="both"/>
        <w:rPr>
          <w:sz w:val="20"/>
        </w:rPr>
      </w:pPr>
      <w:r>
        <w:rPr>
          <w:spacing w:val="-4"/>
          <w:w w:val="110"/>
          <w:sz w:val="20"/>
        </w:rPr>
        <w:t>Top</w:t>
      </w:r>
      <w:r>
        <w:rPr>
          <w:spacing w:val="-7"/>
          <w:w w:val="110"/>
          <w:sz w:val="20"/>
        </w:rPr>
        <w:t> </w:t>
      </w:r>
      <w:r>
        <w:rPr>
          <w:spacing w:val="-4"/>
          <w:w w:val="110"/>
          <w:sz w:val="20"/>
        </w:rPr>
        <w:t>heavy</w:t>
      </w:r>
      <w:r>
        <w:rPr>
          <w:spacing w:val="-7"/>
          <w:w w:val="110"/>
          <w:sz w:val="20"/>
        </w:rPr>
        <w:t> </w:t>
      </w:r>
      <w:r>
        <w:rPr>
          <w:spacing w:val="-4"/>
          <w:w w:val="110"/>
          <w:sz w:val="20"/>
        </w:rPr>
        <w:t>items</w:t>
      </w:r>
      <w:r>
        <w:rPr>
          <w:spacing w:val="-7"/>
          <w:w w:val="110"/>
          <w:sz w:val="20"/>
        </w:rPr>
        <w:t> </w:t>
      </w:r>
      <w:r>
        <w:rPr>
          <w:spacing w:val="-4"/>
          <w:w w:val="110"/>
          <w:sz w:val="20"/>
        </w:rPr>
        <w:t>should</w:t>
      </w:r>
      <w:r>
        <w:rPr>
          <w:spacing w:val="-7"/>
          <w:w w:val="110"/>
          <w:sz w:val="20"/>
        </w:rPr>
        <w:t> </w:t>
      </w:r>
      <w:r>
        <w:rPr>
          <w:spacing w:val="-4"/>
          <w:w w:val="110"/>
          <w:sz w:val="20"/>
        </w:rPr>
        <w:t>be</w:t>
      </w:r>
      <w:r>
        <w:rPr>
          <w:spacing w:val="-7"/>
          <w:w w:val="110"/>
          <w:sz w:val="20"/>
        </w:rPr>
        <w:t> </w:t>
      </w:r>
      <w:r>
        <w:rPr>
          <w:spacing w:val="-4"/>
          <w:w w:val="110"/>
          <w:sz w:val="20"/>
        </w:rPr>
        <w:t>braced</w:t>
      </w:r>
      <w:r>
        <w:rPr>
          <w:spacing w:val="-7"/>
          <w:w w:val="110"/>
          <w:sz w:val="20"/>
        </w:rPr>
        <w:t> </w:t>
      </w:r>
      <w:r>
        <w:rPr>
          <w:spacing w:val="-4"/>
          <w:w w:val="110"/>
          <w:sz w:val="20"/>
        </w:rPr>
        <w:t>or</w:t>
      </w:r>
      <w:r>
        <w:rPr>
          <w:spacing w:val="-7"/>
          <w:w w:val="110"/>
          <w:sz w:val="20"/>
        </w:rPr>
        <w:t> </w:t>
      </w:r>
      <w:r>
        <w:rPr>
          <w:spacing w:val="-4"/>
          <w:w w:val="110"/>
          <w:sz w:val="20"/>
        </w:rPr>
        <w:t>placed</w:t>
      </w:r>
      <w:r>
        <w:rPr>
          <w:spacing w:val="-7"/>
          <w:w w:val="110"/>
          <w:sz w:val="20"/>
        </w:rPr>
        <w:t> </w:t>
      </w:r>
      <w:r>
        <w:rPr>
          <w:spacing w:val="-4"/>
          <w:w w:val="110"/>
          <w:sz w:val="20"/>
        </w:rPr>
        <w:t>in</w:t>
      </w:r>
      <w:r>
        <w:rPr>
          <w:spacing w:val="-7"/>
          <w:w w:val="110"/>
          <w:sz w:val="20"/>
        </w:rPr>
        <w:t> </w:t>
      </w:r>
      <w:r>
        <w:rPr>
          <w:spacing w:val="-4"/>
          <w:w w:val="110"/>
          <w:sz w:val="20"/>
        </w:rPr>
        <w:t>a</w:t>
      </w:r>
      <w:r>
        <w:rPr>
          <w:spacing w:val="-7"/>
          <w:w w:val="110"/>
          <w:sz w:val="20"/>
        </w:rPr>
        <w:t> </w:t>
      </w:r>
      <w:r>
        <w:rPr>
          <w:spacing w:val="-4"/>
          <w:w w:val="110"/>
          <w:sz w:val="20"/>
        </w:rPr>
        <w:t>stand</w:t>
      </w:r>
      <w:r>
        <w:rPr>
          <w:spacing w:val="-7"/>
          <w:w w:val="110"/>
          <w:sz w:val="20"/>
        </w:rPr>
        <w:t> </w:t>
      </w:r>
      <w:r>
        <w:rPr>
          <w:spacing w:val="-4"/>
          <w:w w:val="110"/>
          <w:sz w:val="20"/>
        </w:rPr>
        <w:t>sufﬁcient</w:t>
      </w:r>
      <w:r>
        <w:rPr>
          <w:spacing w:val="-7"/>
          <w:w w:val="110"/>
          <w:sz w:val="20"/>
        </w:rPr>
        <w:t> </w:t>
      </w:r>
      <w:r>
        <w:rPr>
          <w:spacing w:val="-4"/>
          <w:w w:val="110"/>
          <w:sz w:val="20"/>
        </w:rPr>
        <w:t>to</w:t>
      </w:r>
      <w:r>
        <w:rPr>
          <w:spacing w:val="-7"/>
          <w:w w:val="110"/>
          <w:sz w:val="20"/>
        </w:rPr>
        <w:t> </w:t>
      </w:r>
      <w:r>
        <w:rPr>
          <w:spacing w:val="-4"/>
          <w:w w:val="110"/>
          <w:sz w:val="20"/>
        </w:rPr>
        <w:t>prevent </w:t>
      </w:r>
      <w:r>
        <w:rPr>
          <w:w w:val="110"/>
          <w:sz w:val="20"/>
        </w:rPr>
        <w:t>it</w:t>
      </w:r>
      <w:r>
        <w:rPr>
          <w:spacing w:val="-13"/>
          <w:w w:val="110"/>
          <w:sz w:val="20"/>
        </w:rPr>
        <w:t> </w:t>
      </w:r>
      <w:r>
        <w:rPr>
          <w:w w:val="110"/>
          <w:sz w:val="20"/>
        </w:rPr>
        <w:t>from</w:t>
      </w:r>
      <w:r>
        <w:rPr>
          <w:spacing w:val="-13"/>
          <w:w w:val="110"/>
          <w:sz w:val="20"/>
        </w:rPr>
        <w:t> </w:t>
      </w:r>
      <w:r>
        <w:rPr>
          <w:w w:val="110"/>
          <w:sz w:val="20"/>
        </w:rPr>
        <w:t>toppling</w:t>
      </w:r>
      <w:r>
        <w:rPr>
          <w:spacing w:val="-12"/>
          <w:w w:val="110"/>
          <w:sz w:val="20"/>
        </w:rPr>
        <w:t> </w:t>
      </w:r>
      <w:r>
        <w:rPr>
          <w:w w:val="110"/>
          <w:sz w:val="20"/>
        </w:rPr>
        <w:t>over</w:t>
      </w:r>
      <w:r>
        <w:rPr>
          <w:spacing w:val="-13"/>
          <w:w w:val="110"/>
          <w:sz w:val="20"/>
        </w:rPr>
        <w:t> </w:t>
      </w:r>
      <w:r>
        <w:rPr>
          <w:w w:val="110"/>
          <w:sz w:val="20"/>
        </w:rPr>
        <w:t>while</w:t>
      </w:r>
      <w:r>
        <w:rPr>
          <w:spacing w:val="-12"/>
          <w:w w:val="110"/>
          <w:sz w:val="20"/>
        </w:rPr>
        <w:t> </w:t>
      </w:r>
      <w:r>
        <w:rPr>
          <w:w w:val="110"/>
          <w:sz w:val="20"/>
        </w:rPr>
        <w:t>on</w:t>
      </w:r>
      <w:r>
        <w:rPr>
          <w:spacing w:val="-13"/>
          <w:w w:val="110"/>
          <w:sz w:val="20"/>
        </w:rPr>
        <w:t> </w:t>
      </w:r>
      <w:r>
        <w:rPr>
          <w:w w:val="110"/>
          <w:sz w:val="20"/>
        </w:rPr>
        <w:t>display.</w:t>
      </w:r>
    </w:p>
    <w:p>
      <w:pPr>
        <w:pStyle w:val="ListParagraph"/>
        <w:numPr>
          <w:ilvl w:val="0"/>
          <w:numId w:val="59"/>
        </w:numPr>
        <w:tabs>
          <w:tab w:pos="919" w:val="left" w:leader="none"/>
        </w:tabs>
        <w:spacing w:line="206" w:lineRule="auto" w:before="0" w:after="0"/>
        <w:ind w:left="919" w:right="573" w:hanging="185"/>
        <w:jc w:val="both"/>
        <w:rPr>
          <w:sz w:val="20"/>
        </w:rPr>
      </w:pPr>
      <w:r>
        <w:rPr>
          <w:spacing w:val="-4"/>
          <w:w w:val="110"/>
          <w:sz w:val="20"/>
        </w:rPr>
        <w:t>Exhibits</w:t>
      </w:r>
      <w:r>
        <w:rPr>
          <w:spacing w:val="-9"/>
          <w:w w:val="110"/>
          <w:sz w:val="20"/>
        </w:rPr>
        <w:t> </w:t>
      </w:r>
      <w:r>
        <w:rPr>
          <w:spacing w:val="-4"/>
          <w:w w:val="110"/>
          <w:sz w:val="20"/>
        </w:rPr>
        <w:t>may</w:t>
      </w:r>
      <w:r>
        <w:rPr>
          <w:spacing w:val="-8"/>
          <w:w w:val="110"/>
          <w:sz w:val="20"/>
        </w:rPr>
        <w:t> </w:t>
      </w:r>
      <w:r>
        <w:rPr>
          <w:spacing w:val="-4"/>
          <w:w w:val="110"/>
          <w:sz w:val="20"/>
        </w:rPr>
        <w:t>not</w:t>
      </w:r>
      <w:r>
        <w:rPr>
          <w:spacing w:val="-9"/>
          <w:w w:val="110"/>
          <w:sz w:val="20"/>
        </w:rPr>
        <w:t> </w:t>
      </w:r>
      <w:r>
        <w:rPr>
          <w:spacing w:val="-4"/>
          <w:w w:val="110"/>
          <w:sz w:val="20"/>
        </w:rPr>
        <w:t>be</w:t>
      </w:r>
      <w:r>
        <w:rPr>
          <w:spacing w:val="-8"/>
          <w:w w:val="110"/>
          <w:sz w:val="20"/>
        </w:rPr>
        <w:t> </w:t>
      </w:r>
      <w:r>
        <w:rPr>
          <w:spacing w:val="-4"/>
          <w:w w:val="110"/>
          <w:sz w:val="20"/>
        </w:rPr>
        <w:t>bound,</w:t>
      </w:r>
      <w:r>
        <w:rPr>
          <w:spacing w:val="-9"/>
          <w:w w:val="110"/>
          <w:sz w:val="20"/>
        </w:rPr>
        <w:t> </w:t>
      </w:r>
      <w:r>
        <w:rPr>
          <w:spacing w:val="-4"/>
          <w:w w:val="110"/>
          <w:sz w:val="20"/>
        </w:rPr>
        <w:t>afﬁxed,</w:t>
      </w:r>
      <w:r>
        <w:rPr>
          <w:spacing w:val="-8"/>
          <w:w w:val="110"/>
          <w:sz w:val="20"/>
        </w:rPr>
        <w:t> </w:t>
      </w:r>
      <w:r>
        <w:rPr>
          <w:spacing w:val="-4"/>
          <w:w w:val="110"/>
          <w:sz w:val="20"/>
        </w:rPr>
        <w:t>attached</w:t>
      </w:r>
      <w:r>
        <w:rPr>
          <w:spacing w:val="-9"/>
          <w:w w:val="110"/>
          <w:sz w:val="20"/>
        </w:rPr>
        <w:t> </w:t>
      </w:r>
      <w:r>
        <w:rPr>
          <w:spacing w:val="-4"/>
          <w:w w:val="110"/>
          <w:sz w:val="20"/>
        </w:rPr>
        <w:t>to</w:t>
      </w:r>
      <w:r>
        <w:rPr>
          <w:spacing w:val="-8"/>
          <w:w w:val="110"/>
          <w:sz w:val="20"/>
        </w:rPr>
        <w:t> </w:t>
      </w:r>
      <w:r>
        <w:rPr>
          <w:spacing w:val="-4"/>
          <w:w w:val="110"/>
          <w:sz w:val="20"/>
        </w:rPr>
        <w:t>the</w:t>
      </w:r>
      <w:r>
        <w:rPr>
          <w:spacing w:val="-8"/>
          <w:w w:val="110"/>
          <w:sz w:val="20"/>
        </w:rPr>
        <w:t> </w:t>
      </w:r>
      <w:r>
        <w:rPr>
          <w:spacing w:val="-4"/>
          <w:w w:val="110"/>
          <w:sz w:val="20"/>
        </w:rPr>
        <w:t>buildings,</w:t>
      </w:r>
      <w:r>
        <w:rPr>
          <w:spacing w:val="-9"/>
          <w:w w:val="110"/>
          <w:sz w:val="20"/>
        </w:rPr>
        <w:t> </w:t>
      </w:r>
      <w:r>
        <w:rPr>
          <w:spacing w:val="-4"/>
          <w:w w:val="110"/>
          <w:sz w:val="20"/>
        </w:rPr>
        <w:t>except</w:t>
      </w:r>
      <w:r>
        <w:rPr>
          <w:spacing w:val="-8"/>
          <w:w w:val="110"/>
          <w:sz w:val="20"/>
        </w:rPr>
        <w:t> </w:t>
      </w:r>
      <w:r>
        <w:rPr>
          <w:spacing w:val="-4"/>
          <w:w w:val="110"/>
          <w:sz w:val="20"/>
        </w:rPr>
        <w:t>by</w:t>
      </w:r>
      <w:r>
        <w:rPr>
          <w:spacing w:val="-9"/>
          <w:w w:val="110"/>
          <w:sz w:val="20"/>
        </w:rPr>
        <w:t> </w:t>
      </w:r>
      <w:r>
        <w:rPr>
          <w:spacing w:val="-4"/>
          <w:w w:val="110"/>
          <w:sz w:val="20"/>
        </w:rPr>
        <w:t>the </w:t>
      </w:r>
      <w:r>
        <w:rPr>
          <w:w w:val="110"/>
          <w:sz w:val="20"/>
        </w:rPr>
        <w:t>superintendent</w:t>
      </w:r>
      <w:r>
        <w:rPr>
          <w:spacing w:val="-4"/>
          <w:w w:val="110"/>
          <w:sz w:val="20"/>
        </w:rPr>
        <w:t> </w:t>
      </w:r>
      <w:r>
        <w:rPr>
          <w:w w:val="110"/>
          <w:sz w:val="20"/>
        </w:rPr>
        <w:t>or</w:t>
      </w:r>
      <w:r>
        <w:rPr>
          <w:spacing w:val="-4"/>
          <w:w w:val="110"/>
          <w:sz w:val="20"/>
        </w:rPr>
        <w:t> </w:t>
      </w:r>
      <w:r>
        <w:rPr>
          <w:w w:val="110"/>
          <w:sz w:val="20"/>
        </w:rPr>
        <w:t>Extension</w:t>
      </w:r>
      <w:r>
        <w:rPr>
          <w:spacing w:val="-4"/>
          <w:w w:val="110"/>
          <w:sz w:val="20"/>
        </w:rPr>
        <w:t> </w:t>
      </w:r>
      <w:r>
        <w:rPr>
          <w:w w:val="110"/>
          <w:sz w:val="20"/>
        </w:rPr>
        <w:t>Staff.</w:t>
      </w:r>
    </w:p>
    <w:p>
      <w:pPr>
        <w:pStyle w:val="ListParagraph"/>
        <w:numPr>
          <w:ilvl w:val="0"/>
          <w:numId w:val="59"/>
        </w:numPr>
        <w:tabs>
          <w:tab w:pos="919" w:val="left" w:leader="none"/>
        </w:tabs>
        <w:spacing w:line="206" w:lineRule="auto" w:before="0" w:after="0"/>
        <w:ind w:left="919" w:right="573" w:hanging="185"/>
        <w:jc w:val="both"/>
        <w:rPr>
          <w:sz w:val="20"/>
        </w:rPr>
      </w:pPr>
      <w:r>
        <w:rPr>
          <w:w w:val="110"/>
          <w:sz w:val="20"/>
        </w:rPr>
        <w:t>Painting</w:t>
      </w:r>
      <w:r>
        <w:rPr>
          <w:w w:val="110"/>
          <w:sz w:val="20"/>
        </w:rPr>
        <w:t> or</w:t>
      </w:r>
      <w:r>
        <w:rPr>
          <w:w w:val="110"/>
          <w:sz w:val="20"/>
        </w:rPr>
        <w:t> spot</w:t>
      </w:r>
      <w:r>
        <w:rPr>
          <w:w w:val="110"/>
          <w:sz w:val="20"/>
        </w:rPr>
        <w:t> painting</w:t>
      </w:r>
      <w:r>
        <w:rPr>
          <w:w w:val="110"/>
          <w:sz w:val="20"/>
        </w:rPr>
        <w:t> on</w:t>
      </w:r>
      <w:r>
        <w:rPr>
          <w:w w:val="110"/>
          <w:sz w:val="20"/>
        </w:rPr>
        <w:t> projects</w:t>
      </w:r>
      <w:r>
        <w:rPr>
          <w:w w:val="110"/>
          <w:sz w:val="20"/>
        </w:rPr>
        <w:t> is</w:t>
      </w:r>
      <w:r>
        <w:rPr>
          <w:w w:val="110"/>
          <w:sz w:val="20"/>
        </w:rPr>
        <w:t> not</w:t>
      </w:r>
      <w:r>
        <w:rPr>
          <w:w w:val="110"/>
          <w:sz w:val="20"/>
        </w:rPr>
        <w:t> allowed</w:t>
      </w:r>
      <w:r>
        <w:rPr>
          <w:w w:val="110"/>
          <w:sz w:val="20"/>
        </w:rPr>
        <w:t> after</w:t>
      </w:r>
      <w:r>
        <w:rPr>
          <w:w w:val="110"/>
          <w:sz w:val="20"/>
        </w:rPr>
        <w:t> arrival</w:t>
      </w:r>
      <w:r>
        <w:rPr>
          <w:w w:val="110"/>
          <w:sz w:val="20"/>
        </w:rPr>
        <w:t> on fairgrounds.</w:t>
      </w:r>
      <w:r>
        <w:rPr>
          <w:w w:val="110"/>
          <w:sz w:val="20"/>
        </w:rPr>
        <w:t> If</w:t>
      </w:r>
      <w:r>
        <w:rPr>
          <w:w w:val="110"/>
          <w:sz w:val="20"/>
        </w:rPr>
        <w:t> wet</w:t>
      </w:r>
      <w:r>
        <w:rPr>
          <w:w w:val="110"/>
          <w:sz w:val="20"/>
        </w:rPr>
        <w:t> paint</w:t>
      </w:r>
      <w:r>
        <w:rPr>
          <w:w w:val="110"/>
          <w:sz w:val="20"/>
        </w:rPr>
        <w:t> is</w:t>
      </w:r>
      <w:r>
        <w:rPr>
          <w:w w:val="110"/>
          <w:sz w:val="20"/>
        </w:rPr>
        <w:t> detected</w:t>
      </w:r>
      <w:r>
        <w:rPr>
          <w:w w:val="110"/>
          <w:sz w:val="20"/>
        </w:rPr>
        <w:t> by</w:t>
      </w:r>
      <w:r>
        <w:rPr>
          <w:w w:val="110"/>
          <w:sz w:val="20"/>
        </w:rPr>
        <w:t> judges</w:t>
      </w:r>
      <w:r>
        <w:rPr>
          <w:w w:val="110"/>
          <w:sz w:val="20"/>
        </w:rPr>
        <w:t> or</w:t>
      </w:r>
      <w:r>
        <w:rPr>
          <w:w w:val="110"/>
          <w:sz w:val="20"/>
        </w:rPr>
        <w:t> superintendents,</w:t>
      </w:r>
      <w:r>
        <w:rPr>
          <w:w w:val="110"/>
          <w:sz w:val="20"/>
        </w:rPr>
        <w:t> one ribbon placing will be deducted.</w:t>
      </w:r>
    </w:p>
    <w:p>
      <w:pPr>
        <w:pStyle w:val="ListParagraph"/>
        <w:numPr>
          <w:ilvl w:val="0"/>
          <w:numId w:val="59"/>
        </w:numPr>
        <w:tabs>
          <w:tab w:pos="918" w:val="left" w:leader="none"/>
        </w:tabs>
        <w:spacing w:line="201" w:lineRule="exact" w:before="0" w:after="0"/>
        <w:ind w:left="918" w:right="0" w:hanging="184"/>
        <w:jc w:val="both"/>
        <w:rPr>
          <w:sz w:val="20"/>
        </w:rPr>
      </w:pPr>
      <w:r>
        <w:rPr>
          <w:sz w:val="20"/>
        </w:rPr>
        <w:t>Repair</w:t>
      </w:r>
      <w:r>
        <w:rPr>
          <w:spacing w:val="15"/>
          <w:sz w:val="20"/>
        </w:rPr>
        <w:t> </w:t>
      </w:r>
      <w:r>
        <w:rPr>
          <w:sz w:val="20"/>
        </w:rPr>
        <w:t>projects</w:t>
      </w:r>
      <w:r>
        <w:rPr>
          <w:spacing w:val="16"/>
          <w:sz w:val="20"/>
        </w:rPr>
        <w:t> </w:t>
      </w:r>
      <w:r>
        <w:rPr>
          <w:sz w:val="20"/>
        </w:rPr>
        <w:t>having</w:t>
      </w:r>
      <w:r>
        <w:rPr>
          <w:spacing w:val="16"/>
          <w:sz w:val="20"/>
        </w:rPr>
        <w:t> </w:t>
      </w:r>
      <w:r>
        <w:rPr>
          <w:sz w:val="20"/>
        </w:rPr>
        <w:t>adequate</w:t>
      </w:r>
      <w:r>
        <w:rPr>
          <w:spacing w:val="16"/>
          <w:sz w:val="20"/>
        </w:rPr>
        <w:t> </w:t>
      </w:r>
      <w:r>
        <w:rPr>
          <w:sz w:val="20"/>
        </w:rPr>
        <w:t>original</w:t>
      </w:r>
      <w:r>
        <w:rPr>
          <w:spacing w:val="16"/>
          <w:sz w:val="20"/>
        </w:rPr>
        <w:t> </w:t>
      </w:r>
      <w:r>
        <w:rPr>
          <w:sz w:val="20"/>
        </w:rPr>
        <w:t>ﬁnish</w:t>
      </w:r>
      <w:r>
        <w:rPr>
          <w:spacing w:val="16"/>
          <w:sz w:val="20"/>
        </w:rPr>
        <w:t> </w:t>
      </w:r>
      <w:r>
        <w:rPr>
          <w:sz w:val="20"/>
        </w:rPr>
        <w:t>need</w:t>
      </w:r>
      <w:r>
        <w:rPr>
          <w:spacing w:val="16"/>
          <w:sz w:val="20"/>
        </w:rPr>
        <w:t> </w:t>
      </w:r>
      <w:r>
        <w:rPr>
          <w:sz w:val="20"/>
        </w:rPr>
        <w:t>not</w:t>
      </w:r>
      <w:r>
        <w:rPr>
          <w:spacing w:val="16"/>
          <w:sz w:val="20"/>
        </w:rPr>
        <w:t> </w:t>
      </w:r>
      <w:r>
        <w:rPr>
          <w:sz w:val="20"/>
        </w:rPr>
        <w:t>be</w:t>
      </w:r>
      <w:r>
        <w:rPr>
          <w:spacing w:val="16"/>
          <w:sz w:val="20"/>
        </w:rPr>
        <w:t> </w:t>
      </w:r>
      <w:r>
        <w:rPr>
          <w:spacing w:val="-2"/>
          <w:sz w:val="20"/>
        </w:rPr>
        <w:t>repainted.</w:t>
      </w:r>
    </w:p>
    <w:p>
      <w:pPr>
        <w:pStyle w:val="ListParagraph"/>
        <w:numPr>
          <w:ilvl w:val="0"/>
          <w:numId w:val="59"/>
        </w:numPr>
        <w:tabs>
          <w:tab w:pos="919" w:val="left" w:leader="none"/>
        </w:tabs>
        <w:spacing w:line="206" w:lineRule="auto" w:before="10" w:after="0"/>
        <w:ind w:left="919" w:right="572" w:hanging="185"/>
        <w:jc w:val="both"/>
        <w:rPr>
          <w:sz w:val="20"/>
        </w:rPr>
      </w:pPr>
      <w:r>
        <w:rPr>
          <w:spacing w:val="-4"/>
          <w:w w:val="110"/>
          <w:sz w:val="20"/>
        </w:rPr>
        <w:t>Cutting</w:t>
      </w:r>
      <w:r>
        <w:rPr>
          <w:spacing w:val="-7"/>
          <w:w w:val="110"/>
          <w:sz w:val="20"/>
        </w:rPr>
        <w:t> </w:t>
      </w:r>
      <w:r>
        <w:rPr>
          <w:spacing w:val="-4"/>
          <w:w w:val="110"/>
          <w:sz w:val="20"/>
        </w:rPr>
        <w:t>surfaces,</w:t>
      </w:r>
      <w:r>
        <w:rPr>
          <w:spacing w:val="-7"/>
          <w:w w:val="110"/>
          <w:sz w:val="20"/>
        </w:rPr>
        <w:t> </w:t>
      </w:r>
      <w:r>
        <w:rPr>
          <w:spacing w:val="-4"/>
          <w:w w:val="110"/>
          <w:sz w:val="20"/>
        </w:rPr>
        <w:t>such</w:t>
      </w:r>
      <w:r>
        <w:rPr>
          <w:spacing w:val="-7"/>
          <w:w w:val="110"/>
          <w:sz w:val="20"/>
        </w:rPr>
        <w:t> </w:t>
      </w:r>
      <w:r>
        <w:rPr>
          <w:spacing w:val="-4"/>
          <w:w w:val="110"/>
          <w:sz w:val="20"/>
        </w:rPr>
        <w:t>as</w:t>
      </w:r>
      <w:r>
        <w:rPr>
          <w:spacing w:val="-7"/>
          <w:w w:val="110"/>
          <w:sz w:val="20"/>
        </w:rPr>
        <w:t> </w:t>
      </w:r>
      <w:r>
        <w:rPr>
          <w:spacing w:val="-4"/>
          <w:w w:val="110"/>
          <w:sz w:val="20"/>
        </w:rPr>
        <w:t>blades</w:t>
      </w:r>
      <w:r>
        <w:rPr>
          <w:spacing w:val="-7"/>
          <w:w w:val="110"/>
          <w:sz w:val="20"/>
        </w:rPr>
        <w:t> </w:t>
      </w:r>
      <w:r>
        <w:rPr>
          <w:spacing w:val="-4"/>
          <w:w w:val="110"/>
          <w:sz w:val="20"/>
        </w:rPr>
        <w:t>or</w:t>
      </w:r>
      <w:r>
        <w:rPr>
          <w:spacing w:val="-7"/>
          <w:w w:val="110"/>
          <w:sz w:val="20"/>
        </w:rPr>
        <w:t> </w:t>
      </w:r>
      <w:r>
        <w:rPr>
          <w:spacing w:val="-4"/>
          <w:w w:val="110"/>
          <w:sz w:val="20"/>
        </w:rPr>
        <w:t>knives,</w:t>
      </w:r>
      <w:r>
        <w:rPr>
          <w:spacing w:val="-7"/>
          <w:w w:val="110"/>
          <w:sz w:val="20"/>
        </w:rPr>
        <w:t> </w:t>
      </w:r>
      <w:r>
        <w:rPr>
          <w:spacing w:val="-4"/>
          <w:w w:val="110"/>
          <w:sz w:val="20"/>
        </w:rPr>
        <w:t>are</w:t>
      </w:r>
      <w:r>
        <w:rPr>
          <w:spacing w:val="-7"/>
          <w:w w:val="110"/>
          <w:sz w:val="20"/>
        </w:rPr>
        <w:t> </w:t>
      </w:r>
      <w:r>
        <w:rPr>
          <w:spacing w:val="-4"/>
          <w:w w:val="110"/>
          <w:sz w:val="20"/>
        </w:rPr>
        <w:t>to</w:t>
      </w:r>
      <w:r>
        <w:rPr>
          <w:spacing w:val="-7"/>
          <w:w w:val="110"/>
          <w:sz w:val="20"/>
        </w:rPr>
        <w:t> </w:t>
      </w:r>
      <w:r>
        <w:rPr>
          <w:spacing w:val="-4"/>
          <w:w w:val="110"/>
          <w:sz w:val="20"/>
        </w:rPr>
        <w:t>have</w:t>
      </w:r>
      <w:r>
        <w:rPr>
          <w:spacing w:val="-7"/>
          <w:w w:val="110"/>
          <w:sz w:val="20"/>
        </w:rPr>
        <w:t> </w:t>
      </w:r>
      <w:r>
        <w:rPr>
          <w:spacing w:val="-4"/>
          <w:w w:val="110"/>
          <w:sz w:val="20"/>
        </w:rPr>
        <w:t>a</w:t>
      </w:r>
      <w:r>
        <w:rPr>
          <w:spacing w:val="-7"/>
          <w:w w:val="110"/>
          <w:sz w:val="20"/>
        </w:rPr>
        <w:t> </w:t>
      </w:r>
      <w:r>
        <w:rPr>
          <w:spacing w:val="-4"/>
          <w:w w:val="110"/>
          <w:sz w:val="20"/>
        </w:rPr>
        <w:t>protective</w:t>
      </w:r>
      <w:r>
        <w:rPr>
          <w:spacing w:val="-7"/>
          <w:w w:val="110"/>
          <w:sz w:val="20"/>
        </w:rPr>
        <w:t> </w:t>
      </w:r>
      <w:r>
        <w:rPr>
          <w:spacing w:val="-4"/>
          <w:w w:val="110"/>
          <w:sz w:val="20"/>
        </w:rPr>
        <w:t>covering </w:t>
      </w:r>
      <w:r>
        <w:rPr>
          <w:w w:val="110"/>
          <w:sz w:val="20"/>
        </w:rPr>
        <w:t>over</w:t>
      </w:r>
      <w:r>
        <w:rPr>
          <w:spacing w:val="-5"/>
          <w:w w:val="110"/>
          <w:sz w:val="20"/>
        </w:rPr>
        <w:t> </w:t>
      </w:r>
      <w:r>
        <w:rPr>
          <w:w w:val="110"/>
          <w:sz w:val="20"/>
        </w:rPr>
        <w:t>them</w:t>
      </w:r>
      <w:r>
        <w:rPr>
          <w:spacing w:val="-5"/>
          <w:w w:val="110"/>
          <w:sz w:val="20"/>
        </w:rPr>
        <w:t> </w:t>
      </w:r>
      <w:r>
        <w:rPr>
          <w:w w:val="110"/>
          <w:sz w:val="20"/>
        </w:rPr>
        <w:t>to</w:t>
      </w:r>
      <w:r>
        <w:rPr>
          <w:spacing w:val="-5"/>
          <w:w w:val="110"/>
          <w:sz w:val="20"/>
        </w:rPr>
        <w:t> </w:t>
      </w:r>
      <w:r>
        <w:rPr>
          <w:w w:val="110"/>
          <w:sz w:val="20"/>
        </w:rPr>
        <w:t>prevent</w:t>
      </w:r>
      <w:r>
        <w:rPr>
          <w:spacing w:val="-5"/>
          <w:w w:val="110"/>
          <w:sz w:val="20"/>
        </w:rPr>
        <w:t> </w:t>
      </w:r>
      <w:r>
        <w:rPr>
          <w:w w:val="110"/>
          <w:sz w:val="20"/>
        </w:rPr>
        <w:t>injury.</w:t>
      </w:r>
      <w:r>
        <w:rPr>
          <w:spacing w:val="-5"/>
          <w:w w:val="110"/>
          <w:sz w:val="20"/>
        </w:rPr>
        <w:t> </w:t>
      </w:r>
      <w:r>
        <w:rPr>
          <w:w w:val="110"/>
          <w:sz w:val="20"/>
        </w:rPr>
        <w:t>The</w:t>
      </w:r>
      <w:r>
        <w:rPr>
          <w:spacing w:val="-5"/>
          <w:w w:val="110"/>
          <w:sz w:val="20"/>
        </w:rPr>
        <w:t> </w:t>
      </w:r>
      <w:r>
        <w:rPr>
          <w:w w:val="110"/>
          <w:sz w:val="20"/>
        </w:rPr>
        <w:t>covering</w:t>
      </w:r>
      <w:r>
        <w:rPr>
          <w:spacing w:val="-5"/>
          <w:w w:val="110"/>
          <w:sz w:val="20"/>
        </w:rPr>
        <w:t> </w:t>
      </w:r>
      <w:r>
        <w:rPr>
          <w:w w:val="110"/>
          <w:sz w:val="20"/>
        </w:rPr>
        <w:t>should</w:t>
      </w:r>
      <w:r>
        <w:rPr>
          <w:spacing w:val="-5"/>
          <w:w w:val="110"/>
          <w:sz w:val="20"/>
        </w:rPr>
        <w:t> </w:t>
      </w:r>
      <w:r>
        <w:rPr>
          <w:w w:val="110"/>
          <w:sz w:val="20"/>
        </w:rPr>
        <w:t>be</w:t>
      </w:r>
      <w:r>
        <w:rPr>
          <w:spacing w:val="-5"/>
          <w:w w:val="110"/>
          <w:sz w:val="20"/>
        </w:rPr>
        <w:t> </w:t>
      </w:r>
      <w:r>
        <w:rPr>
          <w:w w:val="110"/>
          <w:sz w:val="20"/>
        </w:rPr>
        <w:t>easily</w:t>
      </w:r>
      <w:r>
        <w:rPr>
          <w:spacing w:val="-5"/>
          <w:w w:val="110"/>
          <w:sz w:val="20"/>
        </w:rPr>
        <w:t> </w:t>
      </w:r>
      <w:r>
        <w:rPr>
          <w:w w:val="110"/>
          <w:sz w:val="20"/>
        </w:rPr>
        <w:t>removed</w:t>
      </w:r>
      <w:r>
        <w:rPr>
          <w:spacing w:val="-5"/>
          <w:w w:val="110"/>
          <w:sz w:val="20"/>
        </w:rPr>
        <w:t> </w:t>
      </w:r>
      <w:r>
        <w:rPr>
          <w:w w:val="110"/>
          <w:sz w:val="20"/>
        </w:rPr>
        <w:t>and reinstalled</w:t>
      </w:r>
      <w:r>
        <w:rPr>
          <w:w w:val="110"/>
          <w:sz w:val="20"/>
        </w:rPr>
        <w:t> for</w:t>
      </w:r>
      <w:r>
        <w:rPr>
          <w:w w:val="110"/>
          <w:sz w:val="20"/>
        </w:rPr>
        <w:t> judging.</w:t>
      </w:r>
      <w:r>
        <w:rPr>
          <w:w w:val="110"/>
          <w:sz w:val="20"/>
        </w:rPr>
        <w:t> Foam</w:t>
      </w:r>
      <w:r>
        <w:rPr>
          <w:w w:val="110"/>
          <w:sz w:val="20"/>
        </w:rPr>
        <w:t> “pool</w:t>
      </w:r>
      <w:r>
        <w:rPr>
          <w:w w:val="110"/>
          <w:sz w:val="20"/>
        </w:rPr>
        <w:t> noodles”</w:t>
      </w:r>
      <w:r>
        <w:rPr>
          <w:w w:val="110"/>
          <w:sz w:val="20"/>
        </w:rPr>
        <w:t> and</w:t>
      </w:r>
      <w:r>
        <w:rPr>
          <w:w w:val="110"/>
          <w:sz w:val="20"/>
        </w:rPr>
        <w:t> multiple</w:t>
      </w:r>
      <w:r>
        <w:rPr>
          <w:w w:val="110"/>
          <w:sz w:val="20"/>
        </w:rPr>
        <w:t> layers</w:t>
      </w:r>
      <w:r>
        <w:rPr>
          <w:w w:val="110"/>
          <w:sz w:val="20"/>
        </w:rPr>
        <w:t> of cardboard are acceptable.</w:t>
      </w:r>
    </w:p>
    <w:p>
      <w:pPr>
        <w:pStyle w:val="ListParagraph"/>
        <w:numPr>
          <w:ilvl w:val="0"/>
          <w:numId w:val="59"/>
        </w:numPr>
        <w:tabs>
          <w:tab w:pos="919" w:val="left" w:leader="none"/>
        </w:tabs>
        <w:spacing w:line="206" w:lineRule="auto" w:before="0" w:after="0"/>
        <w:ind w:left="919" w:right="572" w:hanging="300"/>
        <w:jc w:val="both"/>
        <w:rPr>
          <w:sz w:val="20"/>
        </w:rPr>
      </w:pPr>
      <w:r>
        <w:rPr>
          <w:spacing w:val="-4"/>
          <w:w w:val="110"/>
          <w:sz w:val="20"/>
        </w:rPr>
        <w:t>Exhibits</w:t>
      </w:r>
      <w:r>
        <w:rPr>
          <w:spacing w:val="-8"/>
          <w:w w:val="110"/>
          <w:sz w:val="20"/>
        </w:rPr>
        <w:t> </w:t>
      </w:r>
      <w:r>
        <w:rPr>
          <w:spacing w:val="-4"/>
          <w:w w:val="110"/>
          <w:sz w:val="20"/>
        </w:rPr>
        <w:t>that</w:t>
      </w:r>
      <w:r>
        <w:rPr>
          <w:spacing w:val="-8"/>
          <w:w w:val="110"/>
          <w:sz w:val="20"/>
        </w:rPr>
        <w:t> </w:t>
      </w:r>
      <w:r>
        <w:rPr>
          <w:spacing w:val="-4"/>
          <w:w w:val="110"/>
          <w:sz w:val="20"/>
        </w:rPr>
        <w:t>include</w:t>
      </w:r>
      <w:r>
        <w:rPr>
          <w:spacing w:val="-8"/>
          <w:w w:val="110"/>
          <w:sz w:val="20"/>
        </w:rPr>
        <w:t> </w:t>
      </w:r>
      <w:r>
        <w:rPr>
          <w:spacing w:val="-4"/>
          <w:w w:val="110"/>
          <w:sz w:val="20"/>
        </w:rPr>
        <w:t>weaponry</w:t>
      </w:r>
      <w:r>
        <w:rPr>
          <w:spacing w:val="-8"/>
          <w:w w:val="110"/>
          <w:sz w:val="20"/>
        </w:rPr>
        <w:t> </w:t>
      </w:r>
      <w:r>
        <w:rPr>
          <w:spacing w:val="-4"/>
          <w:w w:val="110"/>
          <w:sz w:val="20"/>
        </w:rPr>
        <w:t>of</w:t>
      </w:r>
      <w:r>
        <w:rPr>
          <w:spacing w:val="-8"/>
          <w:w w:val="110"/>
          <w:sz w:val="20"/>
        </w:rPr>
        <w:t> </w:t>
      </w:r>
      <w:r>
        <w:rPr>
          <w:spacing w:val="-4"/>
          <w:w w:val="110"/>
          <w:sz w:val="20"/>
        </w:rPr>
        <w:t>any</w:t>
      </w:r>
      <w:r>
        <w:rPr>
          <w:spacing w:val="-8"/>
          <w:w w:val="110"/>
          <w:sz w:val="20"/>
        </w:rPr>
        <w:t> </w:t>
      </w:r>
      <w:r>
        <w:rPr>
          <w:spacing w:val="-4"/>
          <w:w w:val="110"/>
          <w:sz w:val="20"/>
        </w:rPr>
        <w:t>kind</w:t>
      </w:r>
      <w:r>
        <w:rPr>
          <w:spacing w:val="-8"/>
          <w:w w:val="110"/>
          <w:sz w:val="20"/>
        </w:rPr>
        <w:t> </w:t>
      </w:r>
      <w:r>
        <w:rPr>
          <w:spacing w:val="-4"/>
          <w:w w:val="110"/>
          <w:sz w:val="20"/>
        </w:rPr>
        <w:t>will</w:t>
      </w:r>
      <w:r>
        <w:rPr>
          <w:spacing w:val="-8"/>
          <w:w w:val="110"/>
          <w:sz w:val="20"/>
        </w:rPr>
        <w:t> </w:t>
      </w:r>
      <w:r>
        <w:rPr>
          <w:spacing w:val="-4"/>
          <w:w w:val="110"/>
          <w:sz w:val="20"/>
        </w:rPr>
        <w:t>be</w:t>
      </w:r>
      <w:r>
        <w:rPr>
          <w:spacing w:val="-8"/>
          <w:w w:val="110"/>
          <w:sz w:val="20"/>
        </w:rPr>
        <w:t> </w:t>
      </w:r>
      <w:r>
        <w:rPr>
          <w:spacing w:val="-4"/>
          <w:w w:val="110"/>
          <w:sz w:val="20"/>
        </w:rPr>
        <w:t>disqualiﬁed.</w:t>
      </w:r>
      <w:r>
        <w:rPr>
          <w:spacing w:val="-8"/>
          <w:w w:val="110"/>
          <w:sz w:val="20"/>
        </w:rPr>
        <w:t> </w:t>
      </w:r>
      <w:r>
        <w:rPr>
          <w:spacing w:val="-4"/>
          <w:w w:val="110"/>
          <w:sz w:val="20"/>
        </w:rPr>
        <w:t>Weaponry</w:t>
      </w:r>
      <w:r>
        <w:rPr>
          <w:spacing w:val="-8"/>
          <w:w w:val="110"/>
          <w:sz w:val="20"/>
        </w:rPr>
        <w:t> </w:t>
      </w:r>
      <w:r>
        <w:rPr>
          <w:spacing w:val="-4"/>
          <w:w w:val="110"/>
          <w:sz w:val="20"/>
        </w:rPr>
        <w:t>is </w:t>
      </w:r>
      <w:r>
        <w:rPr>
          <w:w w:val="110"/>
          <w:sz w:val="20"/>
        </w:rPr>
        <w:t>deﬁned</w:t>
      </w:r>
      <w:r>
        <w:rPr>
          <w:w w:val="110"/>
          <w:sz w:val="20"/>
        </w:rPr>
        <w:t> as</w:t>
      </w:r>
      <w:r>
        <w:rPr>
          <w:w w:val="110"/>
          <w:sz w:val="20"/>
        </w:rPr>
        <w:t> any</w:t>
      </w:r>
      <w:r>
        <w:rPr>
          <w:w w:val="110"/>
          <w:sz w:val="20"/>
        </w:rPr>
        <w:t> instrument,</w:t>
      </w:r>
      <w:r>
        <w:rPr>
          <w:w w:val="110"/>
          <w:sz w:val="20"/>
        </w:rPr>
        <w:t> possession,</w:t>
      </w:r>
      <w:r>
        <w:rPr>
          <w:w w:val="110"/>
          <w:sz w:val="20"/>
        </w:rPr>
        <w:t> or</w:t>
      </w:r>
      <w:r>
        <w:rPr>
          <w:w w:val="110"/>
          <w:sz w:val="20"/>
        </w:rPr>
        <w:t> creation,</w:t>
      </w:r>
      <w:r>
        <w:rPr>
          <w:w w:val="110"/>
          <w:sz w:val="20"/>
        </w:rPr>
        <w:t> physical</w:t>
      </w:r>
      <w:r>
        <w:rPr>
          <w:w w:val="110"/>
          <w:sz w:val="20"/>
        </w:rPr>
        <w:t> and/or electrical,</w:t>
      </w:r>
      <w:r>
        <w:rPr>
          <w:w w:val="110"/>
          <w:sz w:val="20"/>
        </w:rPr>
        <w:t> that</w:t>
      </w:r>
      <w:r>
        <w:rPr>
          <w:w w:val="110"/>
          <w:sz w:val="20"/>
        </w:rPr>
        <w:t> is</w:t>
      </w:r>
      <w:r>
        <w:rPr>
          <w:w w:val="110"/>
          <w:sz w:val="20"/>
        </w:rPr>
        <w:t> intended</w:t>
      </w:r>
      <w:r>
        <w:rPr>
          <w:w w:val="110"/>
          <w:sz w:val="20"/>
        </w:rPr>
        <w:t> to</w:t>
      </w:r>
      <w:r>
        <w:rPr>
          <w:w w:val="110"/>
          <w:sz w:val="20"/>
        </w:rPr>
        <w:t> be</w:t>
      </w:r>
      <w:r>
        <w:rPr>
          <w:w w:val="110"/>
          <w:sz w:val="20"/>
        </w:rPr>
        <w:t> used</w:t>
      </w:r>
      <w:r>
        <w:rPr>
          <w:w w:val="110"/>
          <w:sz w:val="20"/>
        </w:rPr>
        <w:t> to</w:t>
      </w:r>
      <w:r>
        <w:rPr>
          <w:w w:val="110"/>
          <w:sz w:val="20"/>
        </w:rPr>
        <w:t> inflict</w:t>
      </w:r>
      <w:r>
        <w:rPr>
          <w:w w:val="110"/>
          <w:sz w:val="20"/>
        </w:rPr>
        <w:t> damage</w:t>
      </w:r>
      <w:r>
        <w:rPr>
          <w:w w:val="110"/>
          <w:sz w:val="20"/>
        </w:rPr>
        <w:t> and/or</w:t>
      </w:r>
      <w:r>
        <w:rPr>
          <w:w w:val="110"/>
          <w:sz w:val="20"/>
        </w:rPr>
        <w:t> harm</w:t>
      </w:r>
      <w:r>
        <w:rPr>
          <w:w w:val="110"/>
          <w:sz w:val="20"/>
        </w:rPr>
        <w:t> to </w:t>
      </w:r>
      <w:r>
        <w:rPr>
          <w:spacing w:val="-2"/>
          <w:w w:val="110"/>
          <w:sz w:val="20"/>
        </w:rPr>
        <w:t>individuals,</w:t>
      </w:r>
      <w:r>
        <w:rPr>
          <w:spacing w:val="-4"/>
          <w:w w:val="110"/>
          <w:sz w:val="20"/>
        </w:rPr>
        <w:t> </w:t>
      </w:r>
      <w:r>
        <w:rPr>
          <w:spacing w:val="-2"/>
          <w:w w:val="110"/>
          <w:sz w:val="20"/>
        </w:rPr>
        <w:t>animal</w:t>
      </w:r>
      <w:r>
        <w:rPr>
          <w:spacing w:val="-4"/>
          <w:w w:val="110"/>
          <w:sz w:val="20"/>
        </w:rPr>
        <w:t> </w:t>
      </w:r>
      <w:r>
        <w:rPr>
          <w:spacing w:val="-2"/>
          <w:w w:val="110"/>
          <w:sz w:val="20"/>
        </w:rPr>
        <w:t>life,</w:t>
      </w:r>
      <w:r>
        <w:rPr>
          <w:spacing w:val="-4"/>
          <w:w w:val="110"/>
          <w:sz w:val="20"/>
        </w:rPr>
        <w:t> </w:t>
      </w:r>
      <w:r>
        <w:rPr>
          <w:spacing w:val="-2"/>
          <w:w w:val="110"/>
          <w:sz w:val="20"/>
        </w:rPr>
        <w:t>and/or</w:t>
      </w:r>
      <w:r>
        <w:rPr>
          <w:spacing w:val="-4"/>
          <w:w w:val="110"/>
          <w:sz w:val="20"/>
        </w:rPr>
        <w:t> </w:t>
      </w:r>
      <w:r>
        <w:rPr>
          <w:spacing w:val="-2"/>
          <w:w w:val="110"/>
          <w:sz w:val="20"/>
        </w:rPr>
        <w:t>property.</w:t>
      </w:r>
    </w:p>
    <w:p>
      <w:pPr>
        <w:pStyle w:val="ListParagraph"/>
        <w:numPr>
          <w:ilvl w:val="0"/>
          <w:numId w:val="59"/>
        </w:numPr>
        <w:tabs>
          <w:tab w:pos="919" w:val="left" w:leader="none"/>
        </w:tabs>
        <w:spacing w:line="206" w:lineRule="auto" w:before="0" w:after="0"/>
        <w:ind w:left="919" w:right="572" w:hanging="300"/>
        <w:jc w:val="both"/>
        <w:rPr>
          <w:sz w:val="20"/>
        </w:rPr>
      </w:pPr>
      <w:r>
        <w:rPr>
          <w:spacing w:val="-4"/>
          <w:w w:val="110"/>
          <w:sz w:val="20"/>
        </w:rPr>
        <w:t>If</w:t>
      </w:r>
      <w:r>
        <w:rPr>
          <w:spacing w:val="-9"/>
          <w:w w:val="110"/>
          <w:sz w:val="20"/>
        </w:rPr>
        <w:t> </w:t>
      </w:r>
      <w:r>
        <w:rPr>
          <w:spacing w:val="-4"/>
          <w:w w:val="110"/>
          <w:sz w:val="20"/>
        </w:rPr>
        <w:t>the</w:t>
      </w:r>
      <w:r>
        <w:rPr>
          <w:spacing w:val="-8"/>
          <w:w w:val="110"/>
          <w:sz w:val="20"/>
        </w:rPr>
        <w:t> </w:t>
      </w:r>
      <w:r>
        <w:rPr>
          <w:spacing w:val="-4"/>
          <w:w w:val="110"/>
          <w:sz w:val="20"/>
        </w:rPr>
        <w:t>exhibit</w:t>
      </w:r>
      <w:r>
        <w:rPr>
          <w:spacing w:val="-9"/>
          <w:w w:val="110"/>
          <w:sz w:val="20"/>
        </w:rPr>
        <w:t> </w:t>
      </w:r>
      <w:r>
        <w:rPr>
          <w:spacing w:val="-4"/>
          <w:w w:val="110"/>
          <w:sz w:val="20"/>
        </w:rPr>
        <w:t>is</w:t>
      </w:r>
      <w:r>
        <w:rPr>
          <w:spacing w:val="-8"/>
          <w:w w:val="110"/>
          <w:sz w:val="20"/>
        </w:rPr>
        <w:t> </w:t>
      </w:r>
      <w:r>
        <w:rPr>
          <w:spacing w:val="-4"/>
          <w:w w:val="110"/>
          <w:sz w:val="20"/>
        </w:rPr>
        <w:t>powered</w:t>
      </w:r>
      <w:r>
        <w:rPr>
          <w:spacing w:val="-9"/>
          <w:w w:val="110"/>
          <w:sz w:val="20"/>
        </w:rPr>
        <w:t> </w:t>
      </w:r>
      <w:r>
        <w:rPr>
          <w:spacing w:val="-4"/>
          <w:w w:val="110"/>
          <w:sz w:val="20"/>
        </w:rPr>
        <w:t>by</w:t>
      </w:r>
      <w:r>
        <w:rPr>
          <w:spacing w:val="-8"/>
          <w:w w:val="110"/>
          <w:sz w:val="20"/>
        </w:rPr>
        <w:t> </w:t>
      </w:r>
      <w:r>
        <w:rPr>
          <w:spacing w:val="-4"/>
          <w:w w:val="110"/>
          <w:sz w:val="20"/>
        </w:rPr>
        <w:t>flammable</w:t>
      </w:r>
      <w:r>
        <w:rPr>
          <w:spacing w:val="-9"/>
          <w:w w:val="110"/>
          <w:sz w:val="20"/>
        </w:rPr>
        <w:t> </w:t>
      </w:r>
      <w:r>
        <w:rPr>
          <w:spacing w:val="-4"/>
          <w:w w:val="110"/>
          <w:sz w:val="20"/>
        </w:rPr>
        <w:t>liquids</w:t>
      </w:r>
      <w:r>
        <w:rPr>
          <w:spacing w:val="-8"/>
          <w:w w:val="110"/>
          <w:sz w:val="20"/>
        </w:rPr>
        <w:t> </w:t>
      </w:r>
      <w:r>
        <w:rPr>
          <w:spacing w:val="-4"/>
          <w:w w:val="110"/>
          <w:sz w:val="20"/>
        </w:rPr>
        <w:t>(gasoline,</w:t>
      </w:r>
      <w:r>
        <w:rPr>
          <w:spacing w:val="-8"/>
          <w:w w:val="110"/>
          <w:sz w:val="20"/>
        </w:rPr>
        <w:t> </w:t>
      </w:r>
      <w:r>
        <w:rPr>
          <w:spacing w:val="-4"/>
          <w:w w:val="110"/>
          <w:sz w:val="20"/>
        </w:rPr>
        <w:t>propane,</w:t>
      </w:r>
      <w:r>
        <w:rPr>
          <w:spacing w:val="-9"/>
          <w:w w:val="110"/>
          <w:sz w:val="20"/>
        </w:rPr>
        <w:t> </w:t>
      </w:r>
      <w:r>
        <w:rPr>
          <w:spacing w:val="-4"/>
          <w:w w:val="110"/>
          <w:sz w:val="20"/>
        </w:rPr>
        <w:t>kerosene, etc.),</w:t>
      </w:r>
      <w:r>
        <w:rPr>
          <w:spacing w:val="-5"/>
          <w:w w:val="110"/>
          <w:sz w:val="20"/>
        </w:rPr>
        <w:t> </w:t>
      </w:r>
      <w:r>
        <w:rPr>
          <w:spacing w:val="-4"/>
          <w:w w:val="110"/>
          <w:sz w:val="20"/>
        </w:rPr>
        <w:t>the</w:t>
      </w:r>
      <w:r>
        <w:rPr>
          <w:spacing w:val="-5"/>
          <w:w w:val="110"/>
          <w:sz w:val="20"/>
        </w:rPr>
        <w:t> </w:t>
      </w:r>
      <w:r>
        <w:rPr>
          <w:spacing w:val="-4"/>
          <w:w w:val="110"/>
          <w:sz w:val="20"/>
        </w:rPr>
        <w:t>fuel</w:t>
      </w:r>
      <w:r>
        <w:rPr>
          <w:spacing w:val="-5"/>
          <w:w w:val="110"/>
          <w:sz w:val="20"/>
        </w:rPr>
        <w:t> </w:t>
      </w:r>
      <w:r>
        <w:rPr>
          <w:spacing w:val="-4"/>
          <w:w w:val="110"/>
          <w:sz w:val="20"/>
        </w:rPr>
        <w:t>tank</w:t>
      </w:r>
      <w:r>
        <w:rPr>
          <w:spacing w:val="-5"/>
          <w:w w:val="110"/>
          <w:sz w:val="20"/>
        </w:rPr>
        <w:t> </w:t>
      </w:r>
      <w:r>
        <w:rPr>
          <w:spacing w:val="-4"/>
          <w:w w:val="110"/>
          <w:sz w:val="20"/>
        </w:rPr>
        <w:t>and</w:t>
      </w:r>
      <w:r>
        <w:rPr>
          <w:spacing w:val="-5"/>
          <w:w w:val="110"/>
          <w:sz w:val="20"/>
        </w:rPr>
        <w:t> </w:t>
      </w:r>
      <w:r>
        <w:rPr>
          <w:spacing w:val="-4"/>
          <w:w w:val="110"/>
          <w:sz w:val="20"/>
        </w:rPr>
        <w:t>lines</w:t>
      </w:r>
      <w:r>
        <w:rPr>
          <w:spacing w:val="-5"/>
          <w:w w:val="110"/>
          <w:sz w:val="20"/>
        </w:rPr>
        <w:t> </w:t>
      </w:r>
      <w:r>
        <w:rPr>
          <w:spacing w:val="-4"/>
          <w:w w:val="110"/>
          <w:sz w:val="20"/>
        </w:rPr>
        <w:t>should</w:t>
      </w:r>
      <w:r>
        <w:rPr>
          <w:spacing w:val="-5"/>
          <w:w w:val="110"/>
          <w:sz w:val="20"/>
        </w:rPr>
        <w:t> </w:t>
      </w:r>
      <w:r>
        <w:rPr>
          <w:spacing w:val="-4"/>
          <w:w w:val="110"/>
          <w:sz w:val="20"/>
        </w:rPr>
        <w:t>be</w:t>
      </w:r>
      <w:r>
        <w:rPr>
          <w:spacing w:val="-5"/>
          <w:w w:val="110"/>
          <w:sz w:val="20"/>
        </w:rPr>
        <w:t> </w:t>
      </w:r>
      <w:r>
        <w:rPr>
          <w:spacing w:val="-4"/>
          <w:w w:val="110"/>
          <w:sz w:val="20"/>
        </w:rPr>
        <w:t>drained</w:t>
      </w:r>
      <w:r>
        <w:rPr>
          <w:spacing w:val="-5"/>
          <w:w w:val="110"/>
          <w:sz w:val="20"/>
        </w:rPr>
        <w:t> </w:t>
      </w:r>
      <w:r>
        <w:rPr>
          <w:spacing w:val="-4"/>
          <w:w w:val="110"/>
          <w:sz w:val="20"/>
        </w:rPr>
        <w:t>and</w:t>
      </w:r>
      <w:r>
        <w:rPr>
          <w:spacing w:val="-5"/>
          <w:w w:val="110"/>
          <w:sz w:val="20"/>
        </w:rPr>
        <w:t> </w:t>
      </w:r>
      <w:r>
        <w:rPr>
          <w:spacing w:val="-4"/>
          <w:w w:val="110"/>
          <w:sz w:val="20"/>
        </w:rPr>
        <w:t>allowed</w:t>
      </w:r>
      <w:r>
        <w:rPr>
          <w:spacing w:val="-5"/>
          <w:w w:val="110"/>
          <w:sz w:val="20"/>
        </w:rPr>
        <w:t> </w:t>
      </w:r>
      <w:r>
        <w:rPr>
          <w:spacing w:val="-4"/>
          <w:w w:val="110"/>
          <w:sz w:val="20"/>
        </w:rPr>
        <w:t>to</w:t>
      </w:r>
      <w:r>
        <w:rPr>
          <w:spacing w:val="-5"/>
          <w:w w:val="110"/>
          <w:sz w:val="20"/>
        </w:rPr>
        <w:t> </w:t>
      </w:r>
      <w:r>
        <w:rPr>
          <w:spacing w:val="-4"/>
          <w:w w:val="110"/>
          <w:sz w:val="20"/>
        </w:rPr>
        <w:t>dry,</w:t>
      </w:r>
      <w:r>
        <w:rPr>
          <w:spacing w:val="-5"/>
          <w:w w:val="110"/>
          <w:sz w:val="20"/>
        </w:rPr>
        <w:t> </w:t>
      </w:r>
      <w:r>
        <w:rPr>
          <w:spacing w:val="-4"/>
          <w:w w:val="110"/>
          <w:sz w:val="20"/>
        </w:rPr>
        <w:t>to</w:t>
      </w:r>
      <w:r>
        <w:rPr>
          <w:spacing w:val="-5"/>
          <w:w w:val="110"/>
          <w:sz w:val="20"/>
        </w:rPr>
        <w:t> </w:t>
      </w:r>
      <w:r>
        <w:rPr>
          <w:spacing w:val="-4"/>
          <w:w w:val="110"/>
          <w:sz w:val="20"/>
        </w:rPr>
        <w:t>avoid </w:t>
      </w:r>
      <w:r>
        <w:rPr>
          <w:w w:val="110"/>
          <w:sz w:val="20"/>
        </w:rPr>
        <w:t>potential spills and ﬁres.</w:t>
      </w:r>
    </w:p>
    <w:p>
      <w:pPr>
        <w:pStyle w:val="ListParagraph"/>
        <w:numPr>
          <w:ilvl w:val="0"/>
          <w:numId w:val="59"/>
        </w:numPr>
        <w:tabs>
          <w:tab w:pos="919" w:val="left" w:leader="none"/>
        </w:tabs>
        <w:spacing w:line="206" w:lineRule="auto" w:before="0" w:after="0"/>
        <w:ind w:left="919" w:right="572" w:hanging="300"/>
        <w:jc w:val="both"/>
        <w:rPr>
          <w:sz w:val="20"/>
        </w:rPr>
      </w:pPr>
      <w:r>
        <w:rPr>
          <w:spacing w:val="-4"/>
          <w:w w:val="110"/>
          <w:sz w:val="20"/>
        </w:rPr>
        <w:t>Electric</w:t>
      </w:r>
      <w:r>
        <w:rPr>
          <w:spacing w:val="-8"/>
          <w:w w:val="110"/>
          <w:sz w:val="20"/>
        </w:rPr>
        <w:t> </w:t>
      </w:r>
      <w:r>
        <w:rPr>
          <w:spacing w:val="-4"/>
          <w:w w:val="110"/>
          <w:sz w:val="20"/>
        </w:rPr>
        <w:t>powered</w:t>
      </w:r>
      <w:r>
        <w:rPr>
          <w:spacing w:val="-8"/>
          <w:w w:val="110"/>
          <w:sz w:val="20"/>
        </w:rPr>
        <w:t> </w:t>
      </w:r>
      <w:r>
        <w:rPr>
          <w:spacing w:val="-4"/>
          <w:w w:val="110"/>
          <w:sz w:val="20"/>
        </w:rPr>
        <w:t>(battery,</w:t>
      </w:r>
      <w:r>
        <w:rPr>
          <w:spacing w:val="-8"/>
          <w:w w:val="110"/>
          <w:sz w:val="20"/>
        </w:rPr>
        <w:t> </w:t>
      </w:r>
      <w:r>
        <w:rPr>
          <w:spacing w:val="-4"/>
          <w:w w:val="110"/>
          <w:sz w:val="20"/>
        </w:rPr>
        <w:t>corded,</w:t>
      </w:r>
      <w:r>
        <w:rPr>
          <w:spacing w:val="-8"/>
          <w:w w:val="110"/>
          <w:sz w:val="20"/>
        </w:rPr>
        <w:t> </w:t>
      </w:r>
      <w:r>
        <w:rPr>
          <w:spacing w:val="-4"/>
          <w:w w:val="110"/>
          <w:sz w:val="20"/>
        </w:rPr>
        <w:t>solar,</w:t>
      </w:r>
      <w:r>
        <w:rPr>
          <w:spacing w:val="-8"/>
          <w:w w:val="110"/>
          <w:sz w:val="20"/>
        </w:rPr>
        <w:t> </w:t>
      </w:r>
      <w:r>
        <w:rPr>
          <w:spacing w:val="-4"/>
          <w:w w:val="110"/>
          <w:sz w:val="20"/>
        </w:rPr>
        <w:t>or</w:t>
      </w:r>
      <w:r>
        <w:rPr>
          <w:spacing w:val="-8"/>
          <w:w w:val="110"/>
          <w:sz w:val="20"/>
        </w:rPr>
        <w:t> </w:t>
      </w:r>
      <w:r>
        <w:rPr>
          <w:spacing w:val="-4"/>
          <w:w w:val="110"/>
          <w:sz w:val="20"/>
        </w:rPr>
        <w:t>alternative</w:t>
      </w:r>
      <w:r>
        <w:rPr>
          <w:spacing w:val="-8"/>
          <w:w w:val="110"/>
          <w:sz w:val="20"/>
        </w:rPr>
        <w:t> </w:t>
      </w:r>
      <w:r>
        <w:rPr>
          <w:spacing w:val="-4"/>
          <w:w w:val="110"/>
          <w:sz w:val="20"/>
        </w:rPr>
        <w:t>energy)</w:t>
      </w:r>
      <w:r>
        <w:rPr>
          <w:spacing w:val="-8"/>
          <w:w w:val="110"/>
          <w:sz w:val="20"/>
        </w:rPr>
        <w:t> </w:t>
      </w:r>
      <w:r>
        <w:rPr>
          <w:spacing w:val="-4"/>
          <w:w w:val="110"/>
          <w:sz w:val="20"/>
        </w:rPr>
        <w:t>should</w:t>
      </w:r>
      <w:r>
        <w:rPr>
          <w:spacing w:val="-8"/>
          <w:w w:val="110"/>
          <w:sz w:val="20"/>
        </w:rPr>
        <w:t> </w:t>
      </w:r>
      <w:r>
        <w:rPr>
          <w:spacing w:val="-4"/>
          <w:w w:val="110"/>
          <w:sz w:val="20"/>
        </w:rPr>
        <w:t>have </w:t>
      </w:r>
      <w:r>
        <w:rPr>
          <w:w w:val="110"/>
          <w:sz w:val="20"/>
        </w:rPr>
        <w:t>a</w:t>
      </w:r>
      <w:r>
        <w:rPr>
          <w:spacing w:val="-9"/>
          <w:w w:val="110"/>
          <w:sz w:val="20"/>
        </w:rPr>
        <w:t> </w:t>
      </w:r>
      <w:r>
        <w:rPr>
          <w:w w:val="110"/>
          <w:sz w:val="20"/>
        </w:rPr>
        <w:t>primary</w:t>
      </w:r>
      <w:r>
        <w:rPr>
          <w:spacing w:val="-9"/>
          <w:w w:val="110"/>
          <w:sz w:val="20"/>
        </w:rPr>
        <w:t> </w:t>
      </w:r>
      <w:r>
        <w:rPr>
          <w:w w:val="110"/>
          <w:sz w:val="20"/>
        </w:rPr>
        <w:t>shutoff</w:t>
      </w:r>
      <w:r>
        <w:rPr>
          <w:spacing w:val="-9"/>
          <w:w w:val="110"/>
          <w:sz w:val="20"/>
        </w:rPr>
        <w:t> </w:t>
      </w:r>
      <w:r>
        <w:rPr>
          <w:w w:val="110"/>
          <w:sz w:val="20"/>
        </w:rPr>
        <w:t>or</w:t>
      </w:r>
      <w:r>
        <w:rPr>
          <w:spacing w:val="-9"/>
          <w:w w:val="110"/>
          <w:sz w:val="20"/>
        </w:rPr>
        <w:t> </w:t>
      </w:r>
      <w:r>
        <w:rPr>
          <w:w w:val="110"/>
          <w:sz w:val="20"/>
        </w:rPr>
        <w:t>disconnect</w:t>
      </w:r>
      <w:r>
        <w:rPr>
          <w:spacing w:val="-9"/>
          <w:w w:val="110"/>
          <w:sz w:val="20"/>
        </w:rPr>
        <w:t> </w:t>
      </w:r>
      <w:r>
        <w:rPr>
          <w:w w:val="110"/>
          <w:sz w:val="20"/>
        </w:rPr>
        <w:t>switch.</w:t>
      </w:r>
    </w:p>
    <w:p>
      <w:pPr>
        <w:pStyle w:val="ListParagraph"/>
        <w:numPr>
          <w:ilvl w:val="0"/>
          <w:numId w:val="59"/>
        </w:numPr>
        <w:tabs>
          <w:tab w:pos="919" w:val="left" w:leader="none"/>
        </w:tabs>
        <w:spacing w:line="206" w:lineRule="auto" w:before="1" w:after="0"/>
        <w:ind w:left="919" w:right="573" w:hanging="300"/>
        <w:jc w:val="both"/>
        <w:rPr>
          <w:sz w:val="20"/>
        </w:rPr>
      </w:pPr>
      <w:r>
        <w:rPr>
          <w:w w:val="110"/>
          <w:sz w:val="20"/>
        </w:rPr>
        <w:t>If</w:t>
      </w:r>
      <w:r>
        <w:rPr>
          <w:spacing w:val="-13"/>
          <w:w w:val="110"/>
          <w:sz w:val="20"/>
        </w:rPr>
        <w:t> </w:t>
      </w:r>
      <w:r>
        <w:rPr>
          <w:w w:val="110"/>
          <w:sz w:val="20"/>
        </w:rPr>
        <w:t>a</w:t>
      </w:r>
      <w:r>
        <w:rPr>
          <w:spacing w:val="-12"/>
          <w:w w:val="110"/>
          <w:sz w:val="20"/>
        </w:rPr>
        <w:t> </w:t>
      </w:r>
      <w:r>
        <w:rPr>
          <w:w w:val="110"/>
          <w:sz w:val="20"/>
        </w:rPr>
        <w:t>safety</w:t>
      </w:r>
      <w:r>
        <w:rPr>
          <w:spacing w:val="-13"/>
          <w:w w:val="110"/>
          <w:sz w:val="20"/>
        </w:rPr>
        <w:t> </w:t>
      </w:r>
      <w:r>
        <w:rPr>
          <w:w w:val="110"/>
          <w:sz w:val="20"/>
        </w:rPr>
        <w:t>violation</w:t>
      </w:r>
      <w:r>
        <w:rPr>
          <w:spacing w:val="-12"/>
          <w:w w:val="110"/>
          <w:sz w:val="20"/>
        </w:rPr>
        <w:t> </w:t>
      </w:r>
      <w:r>
        <w:rPr>
          <w:w w:val="110"/>
          <w:sz w:val="20"/>
        </w:rPr>
        <w:t>is</w:t>
      </w:r>
      <w:r>
        <w:rPr>
          <w:spacing w:val="-13"/>
          <w:w w:val="110"/>
          <w:sz w:val="20"/>
        </w:rPr>
        <w:t> </w:t>
      </w:r>
      <w:r>
        <w:rPr>
          <w:w w:val="110"/>
          <w:sz w:val="20"/>
        </w:rPr>
        <w:t>noted</w:t>
      </w:r>
      <w:r>
        <w:rPr>
          <w:spacing w:val="-12"/>
          <w:w w:val="110"/>
          <w:sz w:val="20"/>
        </w:rPr>
        <w:t> </w:t>
      </w:r>
      <w:r>
        <w:rPr>
          <w:w w:val="110"/>
          <w:sz w:val="20"/>
        </w:rPr>
        <w:t>by</w:t>
      </w:r>
      <w:r>
        <w:rPr>
          <w:spacing w:val="-13"/>
          <w:w w:val="110"/>
          <w:sz w:val="20"/>
        </w:rPr>
        <w:t> </w:t>
      </w:r>
      <w:r>
        <w:rPr>
          <w:w w:val="110"/>
          <w:sz w:val="20"/>
        </w:rPr>
        <w:t>the</w:t>
      </w:r>
      <w:r>
        <w:rPr>
          <w:spacing w:val="-12"/>
          <w:w w:val="110"/>
          <w:sz w:val="20"/>
        </w:rPr>
        <w:t> </w:t>
      </w:r>
      <w:r>
        <w:rPr>
          <w:w w:val="110"/>
          <w:sz w:val="20"/>
        </w:rPr>
        <w:t>judges,</w:t>
      </w:r>
      <w:r>
        <w:rPr>
          <w:spacing w:val="-12"/>
          <w:w w:val="110"/>
          <w:sz w:val="20"/>
        </w:rPr>
        <w:t> </w:t>
      </w:r>
      <w:r>
        <w:rPr>
          <w:w w:val="110"/>
          <w:sz w:val="20"/>
        </w:rPr>
        <w:t>superintendent,</w:t>
      </w:r>
      <w:r>
        <w:rPr>
          <w:spacing w:val="-13"/>
          <w:w w:val="110"/>
          <w:sz w:val="20"/>
        </w:rPr>
        <w:t> </w:t>
      </w:r>
      <w:r>
        <w:rPr>
          <w:w w:val="110"/>
          <w:sz w:val="20"/>
        </w:rPr>
        <w:t>or</w:t>
      </w:r>
      <w:r>
        <w:rPr>
          <w:spacing w:val="-12"/>
          <w:w w:val="110"/>
          <w:sz w:val="20"/>
        </w:rPr>
        <w:t> </w:t>
      </w:r>
      <w:r>
        <w:rPr>
          <w:w w:val="110"/>
          <w:sz w:val="20"/>
        </w:rPr>
        <w:t>other</w:t>
      </w:r>
      <w:r>
        <w:rPr>
          <w:spacing w:val="-13"/>
          <w:w w:val="110"/>
          <w:sz w:val="20"/>
        </w:rPr>
        <w:t> </w:t>
      </w:r>
      <w:r>
        <w:rPr>
          <w:w w:val="110"/>
          <w:sz w:val="20"/>
        </w:rPr>
        <w:t>staff, the</w:t>
      </w:r>
      <w:r>
        <w:rPr>
          <w:w w:val="110"/>
          <w:sz w:val="20"/>
        </w:rPr>
        <w:t> exhibit</w:t>
      </w:r>
      <w:r>
        <w:rPr>
          <w:w w:val="110"/>
          <w:sz w:val="20"/>
        </w:rPr>
        <w:t> will</w:t>
      </w:r>
      <w:r>
        <w:rPr>
          <w:w w:val="110"/>
          <w:sz w:val="20"/>
        </w:rPr>
        <w:t> at</w:t>
      </w:r>
      <w:r>
        <w:rPr>
          <w:w w:val="110"/>
          <w:sz w:val="20"/>
        </w:rPr>
        <w:t> judge’s</w:t>
      </w:r>
      <w:r>
        <w:rPr>
          <w:w w:val="110"/>
          <w:sz w:val="20"/>
        </w:rPr>
        <w:t> discretion</w:t>
      </w:r>
      <w:r>
        <w:rPr>
          <w:w w:val="110"/>
          <w:sz w:val="20"/>
        </w:rPr>
        <w:t> receive</w:t>
      </w:r>
      <w:r>
        <w:rPr>
          <w:w w:val="110"/>
          <w:sz w:val="20"/>
        </w:rPr>
        <w:t> a</w:t>
      </w:r>
      <w:r>
        <w:rPr>
          <w:w w:val="110"/>
          <w:sz w:val="20"/>
        </w:rPr>
        <w:t> ribbon</w:t>
      </w:r>
      <w:r>
        <w:rPr>
          <w:w w:val="110"/>
          <w:sz w:val="20"/>
        </w:rPr>
        <w:t> deduction</w:t>
      </w:r>
      <w:r>
        <w:rPr>
          <w:w w:val="110"/>
          <w:sz w:val="20"/>
        </w:rPr>
        <w:t> or participation</w:t>
      </w:r>
      <w:r>
        <w:rPr>
          <w:spacing w:val="-13"/>
          <w:w w:val="110"/>
          <w:sz w:val="20"/>
        </w:rPr>
        <w:t> </w:t>
      </w:r>
      <w:r>
        <w:rPr>
          <w:w w:val="110"/>
          <w:sz w:val="20"/>
        </w:rPr>
        <w:t>ribbon.</w:t>
      </w:r>
    </w:p>
    <w:p>
      <w:pPr>
        <w:pStyle w:val="ListParagraph"/>
        <w:numPr>
          <w:ilvl w:val="0"/>
          <w:numId w:val="59"/>
        </w:numPr>
        <w:tabs>
          <w:tab w:pos="919" w:val="left" w:leader="none"/>
        </w:tabs>
        <w:spacing w:line="206" w:lineRule="auto" w:before="0" w:after="0"/>
        <w:ind w:left="919" w:right="573" w:hanging="300"/>
        <w:jc w:val="both"/>
        <w:rPr>
          <w:sz w:val="20"/>
        </w:rPr>
      </w:pPr>
      <w:r>
        <w:rPr>
          <w:spacing w:val="-4"/>
          <w:w w:val="110"/>
          <w:sz w:val="20"/>
        </w:rPr>
        <w:t>The</w:t>
      </w:r>
      <w:r>
        <w:rPr>
          <w:spacing w:val="-5"/>
          <w:w w:val="110"/>
          <w:sz w:val="20"/>
        </w:rPr>
        <w:t> </w:t>
      </w:r>
      <w:r>
        <w:rPr>
          <w:spacing w:val="-4"/>
          <w:w w:val="110"/>
          <w:sz w:val="20"/>
        </w:rPr>
        <w:t>exhibitor’s</w:t>
      </w:r>
      <w:r>
        <w:rPr>
          <w:spacing w:val="-5"/>
          <w:w w:val="110"/>
          <w:sz w:val="20"/>
        </w:rPr>
        <w:t> </w:t>
      </w:r>
      <w:r>
        <w:rPr>
          <w:spacing w:val="-4"/>
          <w:w w:val="110"/>
          <w:sz w:val="20"/>
        </w:rPr>
        <w:t>name</w:t>
      </w:r>
      <w:r>
        <w:rPr>
          <w:spacing w:val="-5"/>
          <w:w w:val="110"/>
          <w:sz w:val="20"/>
        </w:rPr>
        <w:t> </w:t>
      </w:r>
      <w:r>
        <w:rPr>
          <w:spacing w:val="-4"/>
          <w:w w:val="110"/>
          <w:sz w:val="20"/>
        </w:rPr>
        <w:t>and</w:t>
      </w:r>
      <w:r>
        <w:rPr>
          <w:spacing w:val="-5"/>
          <w:w w:val="110"/>
          <w:sz w:val="20"/>
        </w:rPr>
        <w:t> </w:t>
      </w:r>
      <w:r>
        <w:rPr>
          <w:spacing w:val="-4"/>
          <w:w w:val="110"/>
          <w:sz w:val="20"/>
        </w:rPr>
        <w:t>county</w:t>
      </w:r>
      <w:r>
        <w:rPr>
          <w:spacing w:val="-5"/>
          <w:w w:val="110"/>
          <w:sz w:val="20"/>
        </w:rPr>
        <w:t> </w:t>
      </w:r>
      <w:r>
        <w:rPr>
          <w:spacing w:val="-4"/>
          <w:w w:val="110"/>
          <w:sz w:val="20"/>
        </w:rPr>
        <w:t>must</w:t>
      </w:r>
      <w:r>
        <w:rPr>
          <w:spacing w:val="-5"/>
          <w:w w:val="110"/>
          <w:sz w:val="20"/>
        </w:rPr>
        <w:t> </w:t>
      </w:r>
      <w:r>
        <w:rPr>
          <w:spacing w:val="-4"/>
          <w:w w:val="110"/>
          <w:sz w:val="20"/>
        </w:rPr>
        <w:t>be</w:t>
      </w:r>
      <w:r>
        <w:rPr>
          <w:spacing w:val="-5"/>
          <w:w w:val="110"/>
          <w:sz w:val="20"/>
        </w:rPr>
        <w:t> </w:t>
      </w:r>
      <w:r>
        <w:rPr>
          <w:spacing w:val="-4"/>
          <w:w w:val="110"/>
          <w:sz w:val="20"/>
        </w:rPr>
        <w:t>tagged</w:t>
      </w:r>
      <w:r>
        <w:rPr>
          <w:spacing w:val="-5"/>
          <w:w w:val="110"/>
          <w:sz w:val="20"/>
        </w:rPr>
        <w:t> </w:t>
      </w:r>
      <w:r>
        <w:rPr>
          <w:spacing w:val="-4"/>
          <w:w w:val="110"/>
          <w:sz w:val="20"/>
        </w:rPr>
        <w:t>or</w:t>
      </w:r>
      <w:r>
        <w:rPr>
          <w:spacing w:val="-5"/>
          <w:w w:val="110"/>
          <w:sz w:val="20"/>
        </w:rPr>
        <w:t> </w:t>
      </w:r>
      <w:r>
        <w:rPr>
          <w:spacing w:val="-4"/>
          <w:w w:val="110"/>
          <w:sz w:val="20"/>
        </w:rPr>
        <w:t>labeled</w:t>
      </w:r>
      <w:r>
        <w:rPr>
          <w:spacing w:val="-5"/>
          <w:w w:val="110"/>
          <w:sz w:val="20"/>
        </w:rPr>
        <w:t> </w:t>
      </w:r>
      <w:r>
        <w:rPr>
          <w:spacing w:val="-4"/>
          <w:w w:val="110"/>
          <w:sz w:val="20"/>
        </w:rPr>
        <w:t>in</w:t>
      </w:r>
      <w:r>
        <w:rPr>
          <w:spacing w:val="-5"/>
          <w:w w:val="110"/>
          <w:sz w:val="20"/>
        </w:rPr>
        <w:t> </w:t>
      </w:r>
      <w:r>
        <w:rPr>
          <w:spacing w:val="-4"/>
          <w:w w:val="110"/>
          <w:sz w:val="20"/>
        </w:rPr>
        <w:t>a</w:t>
      </w:r>
      <w:r>
        <w:rPr>
          <w:spacing w:val="-5"/>
          <w:w w:val="110"/>
          <w:sz w:val="20"/>
        </w:rPr>
        <w:t> </w:t>
      </w:r>
      <w:r>
        <w:rPr>
          <w:spacing w:val="-4"/>
          <w:w w:val="110"/>
          <w:sz w:val="20"/>
        </w:rPr>
        <w:t>prominent </w:t>
      </w:r>
      <w:r>
        <w:rPr>
          <w:w w:val="110"/>
          <w:sz w:val="20"/>
        </w:rPr>
        <w:t>location on the display.</w:t>
      </w:r>
    </w:p>
    <w:p>
      <w:pPr>
        <w:pStyle w:val="ListParagraph"/>
        <w:numPr>
          <w:ilvl w:val="0"/>
          <w:numId w:val="59"/>
        </w:numPr>
        <w:tabs>
          <w:tab w:pos="919" w:val="left" w:leader="none"/>
        </w:tabs>
        <w:spacing w:line="206" w:lineRule="auto" w:before="0" w:after="0"/>
        <w:ind w:left="919" w:right="574" w:hanging="300"/>
        <w:jc w:val="both"/>
        <w:rPr>
          <w:sz w:val="20"/>
        </w:rPr>
      </w:pPr>
      <w:r>
        <w:rPr>
          <w:spacing w:val="-6"/>
          <w:w w:val="110"/>
          <w:sz w:val="20"/>
        </w:rPr>
        <w:t>Each exhibit must include an Ag Mechanics information packet. Entry of just </w:t>
      </w:r>
      <w:r>
        <w:rPr>
          <w:spacing w:val="-2"/>
          <w:w w:val="110"/>
          <w:sz w:val="20"/>
        </w:rPr>
        <w:t>a</w:t>
      </w:r>
      <w:r>
        <w:rPr>
          <w:spacing w:val="-9"/>
          <w:w w:val="110"/>
          <w:sz w:val="20"/>
        </w:rPr>
        <w:t> </w:t>
      </w:r>
      <w:r>
        <w:rPr>
          <w:spacing w:val="-2"/>
          <w:w w:val="110"/>
          <w:sz w:val="20"/>
        </w:rPr>
        <w:t>packet</w:t>
      </w:r>
      <w:r>
        <w:rPr>
          <w:spacing w:val="-9"/>
          <w:w w:val="110"/>
          <w:sz w:val="20"/>
        </w:rPr>
        <w:t> </w:t>
      </w:r>
      <w:r>
        <w:rPr>
          <w:spacing w:val="-2"/>
          <w:w w:val="110"/>
          <w:sz w:val="20"/>
        </w:rPr>
        <w:t>without</w:t>
      </w:r>
      <w:r>
        <w:rPr>
          <w:spacing w:val="-9"/>
          <w:w w:val="110"/>
          <w:sz w:val="20"/>
        </w:rPr>
        <w:t> </w:t>
      </w:r>
      <w:r>
        <w:rPr>
          <w:spacing w:val="-2"/>
          <w:w w:val="110"/>
          <w:sz w:val="20"/>
        </w:rPr>
        <w:t>an</w:t>
      </w:r>
      <w:r>
        <w:rPr>
          <w:spacing w:val="-9"/>
          <w:w w:val="110"/>
          <w:sz w:val="20"/>
        </w:rPr>
        <w:t> </w:t>
      </w:r>
      <w:r>
        <w:rPr>
          <w:spacing w:val="-2"/>
          <w:w w:val="110"/>
          <w:sz w:val="20"/>
        </w:rPr>
        <w:t>accompanying</w:t>
      </w:r>
      <w:r>
        <w:rPr>
          <w:spacing w:val="-9"/>
          <w:w w:val="110"/>
          <w:sz w:val="20"/>
        </w:rPr>
        <w:t> </w:t>
      </w:r>
      <w:r>
        <w:rPr>
          <w:spacing w:val="-2"/>
          <w:w w:val="110"/>
          <w:sz w:val="20"/>
        </w:rPr>
        <w:t>exhibit</w:t>
      </w:r>
      <w:r>
        <w:rPr>
          <w:spacing w:val="-9"/>
          <w:w w:val="110"/>
          <w:sz w:val="20"/>
        </w:rPr>
        <w:t> </w:t>
      </w:r>
      <w:r>
        <w:rPr>
          <w:spacing w:val="-2"/>
          <w:w w:val="110"/>
          <w:sz w:val="20"/>
        </w:rPr>
        <w:t>is</w:t>
      </w:r>
      <w:r>
        <w:rPr>
          <w:spacing w:val="-9"/>
          <w:w w:val="110"/>
          <w:sz w:val="20"/>
        </w:rPr>
        <w:t> </w:t>
      </w:r>
      <w:r>
        <w:rPr>
          <w:spacing w:val="-2"/>
          <w:w w:val="110"/>
          <w:sz w:val="20"/>
        </w:rPr>
        <w:t>not</w:t>
      </w:r>
      <w:r>
        <w:rPr>
          <w:spacing w:val="-9"/>
          <w:w w:val="110"/>
          <w:sz w:val="20"/>
        </w:rPr>
        <w:t> </w:t>
      </w:r>
      <w:r>
        <w:rPr>
          <w:spacing w:val="-2"/>
          <w:w w:val="110"/>
          <w:sz w:val="20"/>
        </w:rPr>
        <w:t>a</w:t>
      </w:r>
      <w:r>
        <w:rPr>
          <w:spacing w:val="-9"/>
          <w:w w:val="110"/>
          <w:sz w:val="20"/>
        </w:rPr>
        <w:t> </w:t>
      </w:r>
      <w:r>
        <w:rPr>
          <w:spacing w:val="-2"/>
          <w:w w:val="110"/>
          <w:sz w:val="20"/>
        </w:rPr>
        <w:t>sufﬁcient</w:t>
      </w:r>
      <w:r>
        <w:rPr>
          <w:spacing w:val="-9"/>
          <w:w w:val="110"/>
          <w:sz w:val="20"/>
        </w:rPr>
        <w:t> </w:t>
      </w:r>
      <w:r>
        <w:rPr>
          <w:spacing w:val="-2"/>
          <w:w w:val="110"/>
          <w:sz w:val="20"/>
        </w:rPr>
        <w:t>exhibit.</w:t>
      </w:r>
    </w:p>
    <w:p>
      <w:pPr>
        <w:pStyle w:val="ListParagraph"/>
        <w:numPr>
          <w:ilvl w:val="0"/>
          <w:numId w:val="59"/>
        </w:numPr>
        <w:tabs>
          <w:tab w:pos="919" w:val="left" w:leader="none"/>
        </w:tabs>
        <w:spacing w:line="206" w:lineRule="auto" w:before="0" w:after="0"/>
        <w:ind w:left="919" w:right="572" w:hanging="300"/>
        <w:jc w:val="both"/>
        <w:rPr>
          <w:sz w:val="20"/>
        </w:rPr>
      </w:pPr>
      <w:r>
        <w:rPr>
          <w:spacing w:val="-4"/>
          <w:w w:val="110"/>
          <w:sz w:val="20"/>
        </w:rPr>
        <w:t>Each exhibitor is required to complete the “4-H Stem Ag Mechanics Exhibit </w:t>
      </w:r>
      <w:r>
        <w:rPr>
          <w:spacing w:val="-2"/>
          <w:w w:val="110"/>
          <w:sz w:val="20"/>
        </w:rPr>
        <w:t>Information</w:t>
      </w:r>
      <w:r>
        <w:rPr>
          <w:spacing w:val="-3"/>
          <w:w w:val="110"/>
          <w:sz w:val="20"/>
        </w:rPr>
        <w:t> </w:t>
      </w:r>
      <w:r>
        <w:rPr>
          <w:spacing w:val="-2"/>
          <w:w w:val="110"/>
          <w:sz w:val="20"/>
        </w:rPr>
        <w:t>Form”</w:t>
      </w:r>
      <w:r>
        <w:rPr>
          <w:spacing w:val="-3"/>
          <w:w w:val="110"/>
          <w:sz w:val="20"/>
        </w:rPr>
        <w:t> </w:t>
      </w:r>
      <w:r>
        <w:rPr>
          <w:spacing w:val="-2"/>
          <w:w w:val="110"/>
          <w:sz w:val="20"/>
        </w:rPr>
        <w:t>which</w:t>
      </w:r>
      <w:r>
        <w:rPr>
          <w:spacing w:val="-3"/>
          <w:w w:val="110"/>
          <w:sz w:val="20"/>
        </w:rPr>
        <w:t> </w:t>
      </w:r>
      <w:r>
        <w:rPr>
          <w:spacing w:val="-2"/>
          <w:w w:val="110"/>
          <w:sz w:val="20"/>
        </w:rPr>
        <w:t>is</w:t>
      </w:r>
      <w:r>
        <w:rPr>
          <w:spacing w:val="-3"/>
          <w:w w:val="110"/>
          <w:sz w:val="20"/>
        </w:rPr>
        <w:t> </w:t>
      </w:r>
      <w:r>
        <w:rPr>
          <w:spacing w:val="-2"/>
          <w:w w:val="110"/>
          <w:sz w:val="20"/>
        </w:rPr>
        <w:t>available</w:t>
      </w:r>
      <w:r>
        <w:rPr>
          <w:spacing w:val="-3"/>
          <w:w w:val="110"/>
          <w:sz w:val="20"/>
        </w:rPr>
        <w:t> </w:t>
      </w:r>
      <w:r>
        <w:rPr>
          <w:spacing w:val="-2"/>
          <w:w w:val="110"/>
          <w:sz w:val="20"/>
        </w:rPr>
        <w:t>through</w:t>
      </w:r>
      <w:r>
        <w:rPr>
          <w:spacing w:val="-3"/>
          <w:w w:val="110"/>
          <w:sz w:val="20"/>
        </w:rPr>
        <w:t> </w:t>
      </w:r>
      <w:r>
        <w:rPr>
          <w:spacing w:val="-2"/>
          <w:w w:val="110"/>
          <w:sz w:val="20"/>
        </w:rPr>
        <w:t>your</w:t>
      </w:r>
      <w:r>
        <w:rPr>
          <w:spacing w:val="-3"/>
          <w:w w:val="110"/>
          <w:sz w:val="20"/>
        </w:rPr>
        <w:t> </w:t>
      </w:r>
      <w:r>
        <w:rPr>
          <w:spacing w:val="-2"/>
          <w:w w:val="110"/>
          <w:sz w:val="20"/>
        </w:rPr>
        <w:t>local</w:t>
      </w:r>
      <w:r>
        <w:rPr>
          <w:spacing w:val="-3"/>
          <w:w w:val="110"/>
          <w:sz w:val="20"/>
        </w:rPr>
        <w:t> </w:t>
      </w:r>
      <w:r>
        <w:rPr>
          <w:spacing w:val="-2"/>
          <w:w w:val="110"/>
          <w:sz w:val="20"/>
        </w:rPr>
        <w:t>K-State</w:t>
      </w:r>
      <w:r>
        <w:rPr>
          <w:spacing w:val="-3"/>
          <w:w w:val="110"/>
          <w:sz w:val="20"/>
        </w:rPr>
        <w:t> </w:t>
      </w:r>
      <w:r>
        <w:rPr>
          <w:spacing w:val="-2"/>
          <w:w w:val="110"/>
          <w:sz w:val="20"/>
        </w:rPr>
        <w:t>Research </w:t>
      </w:r>
      <w:r>
        <w:rPr>
          <w:w w:val="110"/>
          <w:sz w:val="20"/>
        </w:rPr>
        <w:t>and</w:t>
      </w:r>
      <w:r>
        <w:rPr>
          <w:w w:val="110"/>
          <w:sz w:val="20"/>
        </w:rPr>
        <w:t> Extension</w:t>
      </w:r>
      <w:r>
        <w:rPr>
          <w:w w:val="110"/>
          <w:sz w:val="20"/>
        </w:rPr>
        <w:t> Ofﬁce</w:t>
      </w:r>
      <w:r>
        <w:rPr>
          <w:w w:val="110"/>
          <w:sz w:val="20"/>
        </w:rPr>
        <w:t> or</w:t>
      </w:r>
      <w:r>
        <w:rPr>
          <w:w w:val="110"/>
          <w:sz w:val="20"/>
        </w:rPr>
        <w:t> at</w:t>
      </w:r>
      <w:r>
        <w:rPr>
          <w:w w:val="110"/>
          <w:sz w:val="20"/>
        </w:rPr>
        <w:t> </w:t>
      </w:r>
      <w:hyperlink r:id="rId87">
        <w:r>
          <w:rPr>
            <w:w w:val="110"/>
            <w:sz w:val="20"/>
          </w:rPr>
          <w:t>www.STEM4KS.com</w:t>
        </w:r>
      </w:hyperlink>
      <w:r>
        <w:rPr>
          <w:w w:val="110"/>
          <w:sz w:val="20"/>
        </w:rPr>
        <w:t> .</w:t>
      </w:r>
      <w:r>
        <w:rPr>
          <w:w w:val="110"/>
          <w:sz w:val="20"/>
        </w:rPr>
        <w:t> This</w:t>
      </w:r>
      <w:r>
        <w:rPr>
          <w:w w:val="110"/>
          <w:sz w:val="20"/>
        </w:rPr>
        <w:t> form</w:t>
      </w:r>
      <w:r>
        <w:rPr>
          <w:w w:val="110"/>
          <w:sz w:val="20"/>
        </w:rPr>
        <w:t> must</w:t>
      </w:r>
      <w:r>
        <w:rPr>
          <w:w w:val="110"/>
          <w:sz w:val="20"/>
        </w:rPr>
        <w:t> be attached</w:t>
      </w:r>
      <w:r>
        <w:rPr>
          <w:w w:val="110"/>
          <w:sz w:val="20"/>
        </w:rPr>
        <w:t> to</w:t>
      </w:r>
      <w:r>
        <w:rPr>
          <w:w w:val="110"/>
          <w:sz w:val="20"/>
        </w:rPr>
        <w:t> the</w:t>
      </w:r>
      <w:r>
        <w:rPr>
          <w:w w:val="110"/>
          <w:sz w:val="20"/>
        </w:rPr>
        <w:t> outside</w:t>
      </w:r>
      <w:r>
        <w:rPr>
          <w:w w:val="110"/>
          <w:sz w:val="20"/>
        </w:rPr>
        <w:t> of</w:t>
      </w:r>
      <w:r>
        <w:rPr>
          <w:w w:val="110"/>
          <w:sz w:val="20"/>
        </w:rPr>
        <w:t> a</w:t>
      </w:r>
      <w:r>
        <w:rPr>
          <w:w w:val="110"/>
          <w:sz w:val="20"/>
        </w:rPr>
        <w:t> 10"x13"</w:t>
      </w:r>
      <w:r>
        <w:rPr>
          <w:w w:val="110"/>
          <w:sz w:val="20"/>
        </w:rPr>
        <w:t> manilla</w:t>
      </w:r>
      <w:r>
        <w:rPr>
          <w:w w:val="110"/>
          <w:sz w:val="20"/>
        </w:rPr>
        <w:t> envelope.</w:t>
      </w:r>
      <w:r>
        <w:rPr>
          <w:w w:val="110"/>
          <w:sz w:val="20"/>
        </w:rPr>
        <w:t> Do</w:t>
      </w:r>
      <w:r>
        <w:rPr>
          <w:w w:val="110"/>
          <w:sz w:val="20"/>
        </w:rPr>
        <w:t> not</w:t>
      </w:r>
      <w:r>
        <w:rPr>
          <w:w w:val="110"/>
          <w:sz w:val="20"/>
        </w:rPr>
        <w:t> tie</w:t>
      </w:r>
      <w:r>
        <w:rPr>
          <w:w w:val="110"/>
          <w:sz w:val="20"/>
        </w:rPr>
        <w:t> the envelope to the exhibit.</w:t>
      </w:r>
    </w:p>
    <w:p>
      <w:pPr>
        <w:pStyle w:val="ListParagraph"/>
        <w:numPr>
          <w:ilvl w:val="0"/>
          <w:numId w:val="59"/>
        </w:numPr>
        <w:tabs>
          <w:tab w:pos="918" w:val="left" w:leader="none"/>
        </w:tabs>
        <w:spacing w:line="201" w:lineRule="exact" w:before="0" w:after="0"/>
        <w:ind w:left="918" w:right="0" w:hanging="299"/>
        <w:jc w:val="both"/>
        <w:rPr>
          <w:sz w:val="20"/>
        </w:rPr>
      </w:pPr>
      <w:r>
        <w:rPr>
          <w:sz w:val="20"/>
        </w:rPr>
        <w:t>Each</w:t>
      </w:r>
      <w:r>
        <w:rPr>
          <w:spacing w:val="19"/>
          <w:sz w:val="20"/>
        </w:rPr>
        <w:t> </w:t>
      </w:r>
      <w:r>
        <w:rPr>
          <w:sz w:val="20"/>
        </w:rPr>
        <w:t>exhibit</w:t>
      </w:r>
      <w:r>
        <w:rPr>
          <w:spacing w:val="19"/>
          <w:sz w:val="20"/>
        </w:rPr>
        <w:t> </w:t>
      </w:r>
      <w:r>
        <w:rPr>
          <w:sz w:val="20"/>
        </w:rPr>
        <w:t>information</w:t>
      </w:r>
      <w:r>
        <w:rPr>
          <w:spacing w:val="19"/>
          <w:sz w:val="20"/>
        </w:rPr>
        <w:t> </w:t>
      </w:r>
      <w:r>
        <w:rPr>
          <w:sz w:val="20"/>
        </w:rPr>
        <w:t>packet</w:t>
      </w:r>
      <w:r>
        <w:rPr>
          <w:spacing w:val="19"/>
          <w:sz w:val="20"/>
        </w:rPr>
        <w:t> </w:t>
      </w:r>
      <w:r>
        <w:rPr>
          <w:sz w:val="20"/>
        </w:rPr>
        <w:t>should</w:t>
      </w:r>
      <w:r>
        <w:rPr>
          <w:spacing w:val="19"/>
          <w:sz w:val="20"/>
        </w:rPr>
        <w:t> </w:t>
      </w:r>
      <w:r>
        <w:rPr>
          <w:sz w:val="20"/>
        </w:rPr>
        <w:t>include</w:t>
      </w:r>
      <w:r>
        <w:rPr>
          <w:spacing w:val="19"/>
          <w:sz w:val="20"/>
        </w:rPr>
        <w:t> </w:t>
      </w:r>
      <w:r>
        <w:rPr>
          <w:sz w:val="20"/>
        </w:rPr>
        <w:t>the</w:t>
      </w:r>
      <w:r>
        <w:rPr>
          <w:spacing w:val="19"/>
          <w:sz w:val="20"/>
        </w:rPr>
        <w:t> </w:t>
      </w:r>
      <w:r>
        <w:rPr>
          <w:sz w:val="20"/>
        </w:rPr>
        <w:t>following</w:t>
      </w:r>
      <w:r>
        <w:rPr>
          <w:spacing w:val="19"/>
          <w:sz w:val="20"/>
        </w:rPr>
        <w:t> </w:t>
      </w:r>
      <w:r>
        <w:rPr>
          <w:spacing w:val="-2"/>
          <w:sz w:val="20"/>
        </w:rPr>
        <w:t>items:</w:t>
      </w:r>
    </w:p>
    <w:p>
      <w:pPr>
        <w:pStyle w:val="BodyText"/>
        <w:spacing w:line="206" w:lineRule="auto" w:before="9"/>
        <w:ind w:left="1259" w:right="513" w:hanging="253"/>
      </w:pPr>
      <w:r>
        <w:rPr>
          <w:position w:val="2"/>
        </w:rPr>
        <w:drawing>
          <wp:inline distT="0" distB="0" distL="0" distR="0">
            <wp:extent cx="57150" cy="57149"/>
            <wp:effectExtent l="0" t="0" r="0" b="0"/>
            <wp:docPr id="250" name="Image 250"/>
            <wp:cNvGraphicFramePr>
              <a:graphicFrameLocks/>
            </wp:cNvGraphicFramePr>
            <a:graphic>
              <a:graphicData uri="http://schemas.openxmlformats.org/drawingml/2006/picture">
                <pic:pic>
                  <pic:nvPicPr>
                    <pic:cNvPr id="250" name="Image 250"/>
                    <pic:cNvPicPr/>
                  </pic:nvPicPr>
                  <pic:blipFill>
                    <a:blip r:embed="rId93"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59"/>
          <w:w w:val="110"/>
        </w:rPr>
        <w:t> </w:t>
      </w:r>
      <w:r>
        <w:rPr>
          <w:w w:val="110"/>
        </w:rPr>
        <w:t>Bill</w:t>
      </w:r>
      <w:r>
        <w:rPr>
          <w:spacing w:val="-13"/>
          <w:w w:val="110"/>
        </w:rPr>
        <w:t> </w:t>
      </w:r>
      <w:r>
        <w:rPr>
          <w:w w:val="110"/>
        </w:rPr>
        <w:t>of</w:t>
      </w:r>
      <w:r>
        <w:rPr>
          <w:spacing w:val="-12"/>
          <w:w w:val="110"/>
        </w:rPr>
        <w:t> </w:t>
      </w:r>
      <w:r>
        <w:rPr>
          <w:w w:val="110"/>
        </w:rPr>
        <w:t>materials</w:t>
      </w:r>
      <w:r>
        <w:rPr>
          <w:spacing w:val="-13"/>
          <w:w w:val="110"/>
        </w:rPr>
        <w:t> </w:t>
      </w:r>
      <w:r>
        <w:rPr>
          <w:w w:val="110"/>
        </w:rPr>
        <w:t>for</w:t>
      </w:r>
      <w:r>
        <w:rPr>
          <w:spacing w:val="-12"/>
          <w:w w:val="110"/>
        </w:rPr>
        <w:t> </w:t>
      </w:r>
      <w:r>
        <w:rPr>
          <w:w w:val="110"/>
        </w:rPr>
        <w:t>the</w:t>
      </w:r>
      <w:r>
        <w:rPr>
          <w:spacing w:val="-12"/>
          <w:w w:val="110"/>
        </w:rPr>
        <w:t> </w:t>
      </w:r>
      <w:r>
        <w:rPr>
          <w:w w:val="110"/>
        </w:rPr>
        <w:t>project</w:t>
      </w:r>
      <w:r>
        <w:rPr>
          <w:spacing w:val="-13"/>
          <w:w w:val="110"/>
        </w:rPr>
        <w:t> </w:t>
      </w:r>
      <w:r>
        <w:rPr>
          <w:w w:val="110"/>
        </w:rPr>
        <w:t>with</w:t>
      </w:r>
      <w:r>
        <w:rPr>
          <w:spacing w:val="-12"/>
          <w:w w:val="110"/>
        </w:rPr>
        <w:t> </w:t>
      </w:r>
      <w:r>
        <w:rPr>
          <w:w w:val="110"/>
        </w:rPr>
        <w:t>associated</w:t>
      </w:r>
      <w:r>
        <w:rPr>
          <w:spacing w:val="-13"/>
          <w:w w:val="110"/>
        </w:rPr>
        <w:t> </w:t>
      </w:r>
      <w:r>
        <w:rPr>
          <w:w w:val="110"/>
        </w:rPr>
        <w:t>costs,</w:t>
      </w:r>
      <w:r>
        <w:rPr>
          <w:spacing w:val="-12"/>
          <w:w w:val="110"/>
        </w:rPr>
        <w:t> </w:t>
      </w:r>
      <w:r>
        <w:rPr>
          <w:w w:val="110"/>
        </w:rPr>
        <w:t>scrap</w:t>
      </w:r>
      <w:r>
        <w:rPr>
          <w:spacing w:val="-12"/>
          <w:w w:val="110"/>
        </w:rPr>
        <w:t> </w:t>
      </w:r>
      <w:r>
        <w:rPr>
          <w:w w:val="110"/>
        </w:rPr>
        <w:t>items</w:t>
      </w:r>
      <w:r>
        <w:rPr>
          <w:spacing w:val="-13"/>
          <w:w w:val="110"/>
        </w:rPr>
        <w:t> </w:t>
      </w:r>
      <w:r>
        <w:rPr>
          <w:w w:val="110"/>
        </w:rPr>
        <w:t>may be listed as having a $0 cost.</w:t>
      </w:r>
    </w:p>
    <w:p>
      <w:pPr>
        <w:pStyle w:val="BodyText"/>
        <w:spacing w:line="206" w:lineRule="auto" w:before="1"/>
        <w:ind w:left="1259" w:right="513" w:hanging="253"/>
      </w:pPr>
      <w:r>
        <w:rPr>
          <w:position w:val="2"/>
        </w:rPr>
        <w:drawing>
          <wp:inline distT="0" distB="0" distL="0" distR="0">
            <wp:extent cx="57150" cy="57149"/>
            <wp:effectExtent l="0" t="0" r="0" b="0"/>
            <wp:docPr id="251" name="Image 251"/>
            <wp:cNvGraphicFramePr>
              <a:graphicFrameLocks/>
            </wp:cNvGraphicFramePr>
            <a:graphic>
              <a:graphicData uri="http://schemas.openxmlformats.org/drawingml/2006/picture">
                <pic:pic>
                  <pic:nvPicPr>
                    <pic:cNvPr id="251" name="Image 251"/>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hAnsi="Times New Roman"/>
          <w:spacing w:val="60"/>
          <w:w w:val="110"/>
        </w:rPr>
        <w:t> </w:t>
      </w:r>
      <w:r>
        <w:rPr>
          <w:w w:val="110"/>
        </w:rPr>
        <w:t>One</w:t>
      </w:r>
      <w:r>
        <w:rPr>
          <w:w w:val="110"/>
        </w:rPr>
        <w:t> to</w:t>
      </w:r>
      <w:r>
        <w:rPr>
          <w:w w:val="110"/>
        </w:rPr>
        <w:t> ﬁve</w:t>
      </w:r>
      <w:r>
        <w:rPr>
          <w:w w:val="110"/>
        </w:rPr>
        <w:t> pages</w:t>
      </w:r>
      <w:r>
        <w:rPr>
          <w:w w:val="110"/>
        </w:rPr>
        <w:t> of</w:t>
      </w:r>
      <w:r>
        <w:rPr>
          <w:w w:val="110"/>
        </w:rPr>
        <w:t> photos</w:t>
      </w:r>
      <w:r>
        <w:rPr>
          <w:w w:val="110"/>
        </w:rPr>
        <w:t> showing</w:t>
      </w:r>
      <w:r>
        <w:rPr>
          <w:w w:val="110"/>
        </w:rPr>
        <w:t> work</w:t>
      </w:r>
      <w:r>
        <w:rPr>
          <w:w w:val="110"/>
        </w:rPr>
        <w:t> on</w:t>
      </w:r>
      <w:r>
        <w:rPr>
          <w:w w:val="110"/>
        </w:rPr>
        <w:t> the</w:t>
      </w:r>
      <w:r>
        <w:rPr>
          <w:w w:val="110"/>
        </w:rPr>
        <w:t> exhibit,</w:t>
      </w:r>
      <w:r>
        <w:rPr>
          <w:w w:val="110"/>
        </w:rPr>
        <w:t> preferably </w:t>
      </w:r>
      <w:r>
        <w:rPr>
          <w:spacing w:val="-2"/>
          <w:w w:val="110"/>
        </w:rPr>
        <w:t>from</w:t>
      </w:r>
      <w:r>
        <w:rPr>
          <w:spacing w:val="-6"/>
          <w:w w:val="110"/>
        </w:rPr>
        <w:t> </w:t>
      </w:r>
      <w:r>
        <w:rPr>
          <w:spacing w:val="-2"/>
          <w:w w:val="110"/>
        </w:rPr>
        <w:t>a</w:t>
      </w:r>
      <w:r>
        <w:rPr>
          <w:spacing w:val="-6"/>
          <w:w w:val="110"/>
        </w:rPr>
        <w:t> </w:t>
      </w:r>
      <w:r>
        <w:rPr>
          <w:spacing w:val="-2"/>
          <w:w w:val="110"/>
        </w:rPr>
        <w:t>beginning</w:t>
      </w:r>
      <w:r>
        <w:rPr>
          <w:spacing w:val="-6"/>
          <w:w w:val="110"/>
        </w:rPr>
        <w:t> </w:t>
      </w:r>
      <w:r>
        <w:rPr>
          <w:spacing w:val="-2"/>
          <w:w w:val="110"/>
        </w:rPr>
        <w:t>state</w:t>
      </w:r>
      <w:r>
        <w:rPr>
          <w:spacing w:val="-6"/>
          <w:w w:val="110"/>
        </w:rPr>
        <w:t> </w:t>
      </w:r>
      <w:r>
        <w:rPr>
          <w:spacing w:val="-2"/>
          <w:w w:val="110"/>
        </w:rPr>
        <w:t>to</w:t>
      </w:r>
      <w:r>
        <w:rPr>
          <w:spacing w:val="-6"/>
          <w:w w:val="110"/>
        </w:rPr>
        <w:t> </w:t>
      </w:r>
      <w:r>
        <w:rPr>
          <w:spacing w:val="-2"/>
          <w:w w:val="110"/>
        </w:rPr>
        <w:t>ﬁnal</w:t>
      </w:r>
      <w:r>
        <w:rPr>
          <w:spacing w:val="-6"/>
          <w:w w:val="110"/>
        </w:rPr>
        <w:t> </w:t>
      </w:r>
      <w:r>
        <w:rPr>
          <w:spacing w:val="-2"/>
          <w:w w:val="110"/>
        </w:rPr>
        <w:t>or</w:t>
      </w:r>
      <w:r>
        <w:rPr>
          <w:spacing w:val="-6"/>
          <w:w w:val="110"/>
        </w:rPr>
        <w:t> </w:t>
      </w:r>
      <w:r>
        <w:rPr>
          <w:spacing w:val="-2"/>
          <w:w w:val="110"/>
        </w:rPr>
        <w:t>completed</w:t>
      </w:r>
      <w:r>
        <w:rPr>
          <w:spacing w:val="-6"/>
          <w:w w:val="110"/>
        </w:rPr>
        <w:t> </w:t>
      </w:r>
      <w:r>
        <w:rPr>
          <w:spacing w:val="-2"/>
          <w:w w:val="110"/>
        </w:rPr>
        <w:t>state.</w:t>
      </w:r>
    </w:p>
    <w:p>
      <w:pPr>
        <w:pStyle w:val="BodyText"/>
        <w:spacing w:line="206" w:lineRule="auto"/>
        <w:ind w:left="1259" w:right="513" w:hanging="253"/>
      </w:pPr>
      <w:r>
        <w:rPr>
          <w:position w:val="2"/>
        </w:rPr>
        <w:drawing>
          <wp:inline distT="0" distB="0" distL="0" distR="0">
            <wp:extent cx="57150" cy="57149"/>
            <wp:effectExtent l="0" t="0" r="0" b="0"/>
            <wp:docPr id="252" name="Image 252"/>
            <wp:cNvGraphicFramePr>
              <a:graphicFrameLocks/>
            </wp:cNvGraphicFramePr>
            <a:graphic>
              <a:graphicData uri="http://schemas.openxmlformats.org/drawingml/2006/picture">
                <pic:pic>
                  <pic:nvPicPr>
                    <pic:cNvPr id="252" name="Image 252"/>
                    <pic:cNvPicPr/>
                  </pic:nvPicPr>
                  <pic:blipFill>
                    <a:blip r:embed="rId9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71"/>
          <w:w w:val="110"/>
        </w:rPr>
        <w:t> </w:t>
      </w:r>
      <w:r>
        <w:rPr>
          <w:spacing w:val="-2"/>
          <w:w w:val="110"/>
        </w:rPr>
        <w:t>If</w:t>
      </w:r>
      <w:r>
        <w:rPr>
          <w:spacing w:val="-7"/>
          <w:w w:val="110"/>
        </w:rPr>
        <w:t> </w:t>
      </w:r>
      <w:r>
        <w:rPr>
          <w:spacing w:val="-2"/>
          <w:w w:val="110"/>
        </w:rPr>
        <w:t>appropriate,</w:t>
      </w:r>
      <w:r>
        <w:rPr>
          <w:spacing w:val="-7"/>
          <w:w w:val="110"/>
        </w:rPr>
        <w:t> </w:t>
      </w:r>
      <w:r>
        <w:rPr>
          <w:spacing w:val="-2"/>
          <w:w w:val="110"/>
        </w:rPr>
        <w:t>schematics</w:t>
      </w:r>
      <w:r>
        <w:rPr>
          <w:spacing w:val="-7"/>
          <w:w w:val="110"/>
        </w:rPr>
        <w:t> </w:t>
      </w:r>
      <w:r>
        <w:rPr>
          <w:spacing w:val="-2"/>
          <w:w w:val="110"/>
        </w:rPr>
        <w:t>or</w:t>
      </w:r>
      <w:r>
        <w:rPr>
          <w:spacing w:val="-7"/>
          <w:w w:val="110"/>
        </w:rPr>
        <w:t> </w:t>
      </w:r>
      <w:r>
        <w:rPr>
          <w:spacing w:val="-2"/>
          <w:w w:val="110"/>
        </w:rPr>
        <w:t>working</w:t>
      </w:r>
      <w:r>
        <w:rPr>
          <w:spacing w:val="-7"/>
          <w:w w:val="110"/>
        </w:rPr>
        <w:t> </w:t>
      </w:r>
      <w:r>
        <w:rPr>
          <w:spacing w:val="-2"/>
          <w:w w:val="110"/>
        </w:rPr>
        <w:t>drawings</w:t>
      </w:r>
      <w:r>
        <w:rPr>
          <w:spacing w:val="-7"/>
          <w:w w:val="110"/>
        </w:rPr>
        <w:t> </w:t>
      </w:r>
      <w:r>
        <w:rPr>
          <w:spacing w:val="-2"/>
          <w:w w:val="110"/>
        </w:rPr>
        <w:t>related</w:t>
      </w:r>
      <w:r>
        <w:rPr>
          <w:spacing w:val="-7"/>
          <w:w w:val="110"/>
        </w:rPr>
        <w:t> </w:t>
      </w:r>
      <w:r>
        <w:rPr>
          <w:spacing w:val="-2"/>
          <w:w w:val="110"/>
        </w:rPr>
        <w:t>to</w:t>
      </w:r>
      <w:r>
        <w:rPr>
          <w:spacing w:val="-7"/>
          <w:w w:val="110"/>
        </w:rPr>
        <w:t> </w:t>
      </w:r>
      <w:r>
        <w:rPr>
          <w:spacing w:val="-2"/>
          <w:w w:val="110"/>
        </w:rPr>
        <w:t>the</w:t>
      </w:r>
      <w:r>
        <w:rPr>
          <w:spacing w:val="-7"/>
          <w:w w:val="110"/>
        </w:rPr>
        <w:t> </w:t>
      </w:r>
      <w:r>
        <w:rPr>
          <w:spacing w:val="-2"/>
          <w:w w:val="110"/>
        </w:rPr>
        <w:t>creation </w:t>
      </w:r>
      <w:r>
        <w:rPr>
          <w:w w:val="110"/>
        </w:rPr>
        <w:t>or</w:t>
      </w:r>
      <w:r>
        <w:rPr>
          <w:spacing w:val="-13"/>
          <w:w w:val="110"/>
        </w:rPr>
        <w:t> </w:t>
      </w:r>
      <w:r>
        <w:rPr>
          <w:w w:val="110"/>
        </w:rPr>
        <w:t>repair</w:t>
      </w:r>
    </w:p>
    <w:p>
      <w:pPr>
        <w:pStyle w:val="BodyText"/>
        <w:spacing w:line="218" w:lineRule="exact"/>
        <w:ind w:left="1007"/>
      </w:pPr>
      <w:r>
        <w:rPr>
          <w:position w:val="2"/>
        </w:rPr>
        <w:drawing>
          <wp:inline distT="0" distB="0" distL="0" distR="0">
            <wp:extent cx="57150" cy="57149"/>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93"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40"/>
        </w:rPr>
        <w:t>  </w:t>
      </w:r>
      <w:r>
        <w:rPr/>
        <w:t>If appropriate, operating instructions.</w:t>
      </w:r>
    </w:p>
    <w:p>
      <w:pPr>
        <w:pStyle w:val="BodyText"/>
        <w:spacing w:line="206" w:lineRule="auto" w:before="202"/>
        <w:ind w:left="579" w:right="1941"/>
      </w:pPr>
      <w:r>
        <w:rPr/>
        <w:t>***NOTE - No videos will be required at the 4-H Fair, but are required</w:t>
      </w:r>
      <w:r>
        <w:rPr>
          <w:spacing w:val="9"/>
        </w:rPr>
        <w:t> </w:t>
      </w:r>
      <w:r>
        <w:rPr/>
        <w:t>for</w:t>
      </w:r>
      <w:r>
        <w:rPr>
          <w:spacing w:val="10"/>
        </w:rPr>
        <w:t> </w:t>
      </w:r>
      <w:r>
        <w:rPr/>
        <w:t>state</w:t>
      </w:r>
      <w:r>
        <w:rPr>
          <w:spacing w:val="10"/>
        </w:rPr>
        <w:t> </w:t>
      </w:r>
      <w:r>
        <w:rPr/>
        <w:t>fair</w:t>
      </w:r>
      <w:r>
        <w:rPr>
          <w:spacing w:val="9"/>
        </w:rPr>
        <w:t> </w:t>
      </w:r>
      <w:r>
        <w:rPr/>
        <w:t>(see</w:t>
      </w:r>
      <w:r>
        <w:rPr>
          <w:spacing w:val="10"/>
        </w:rPr>
        <w:t> </w:t>
      </w:r>
      <w:r>
        <w:rPr/>
        <w:t>general</w:t>
      </w:r>
      <w:r>
        <w:rPr>
          <w:spacing w:val="10"/>
        </w:rPr>
        <w:t> </w:t>
      </w:r>
      <w:r>
        <w:rPr/>
        <w:t>rules</w:t>
      </w:r>
      <w:r>
        <w:rPr>
          <w:spacing w:val="9"/>
        </w:rPr>
        <w:t> </w:t>
      </w:r>
      <w:r>
        <w:rPr/>
        <w:t>for</w:t>
      </w:r>
      <w:r>
        <w:rPr>
          <w:spacing w:val="10"/>
        </w:rPr>
        <w:t> </w:t>
      </w:r>
      <w:r>
        <w:rPr/>
        <w:t>entry</w:t>
      </w:r>
      <w:r>
        <w:rPr>
          <w:spacing w:val="9"/>
        </w:rPr>
        <w:t> </w:t>
      </w:r>
      <w:r>
        <w:rPr>
          <w:spacing w:val="-2"/>
        </w:rPr>
        <w:t>deadlines)</w:t>
      </w:r>
    </w:p>
    <w:p>
      <w:pPr>
        <w:pStyle w:val="BodyText"/>
        <w:spacing w:after="0" w:line="206" w:lineRule="auto"/>
        <w:sectPr>
          <w:footerReference w:type="default" r:id="rId92"/>
          <w:pgSz w:w="7920" w:h="12240"/>
          <w:pgMar w:header="0" w:footer="145" w:top="120" w:bottom="340" w:left="0" w:right="0"/>
        </w:sectPr>
      </w:pPr>
    </w:p>
    <w:p>
      <w:pPr>
        <w:pStyle w:val="Heading8"/>
        <w:spacing w:before="100"/>
        <w:ind w:left="624"/>
        <w:rPr>
          <w:u w:val="none"/>
        </w:rPr>
      </w:pPr>
      <w:r>
        <w:rPr>
          <w:spacing w:val="-2"/>
          <w:w w:val="120"/>
          <w:u w:val="single"/>
        </w:rPr>
        <w:t>Classes:</w:t>
      </w:r>
    </w:p>
    <w:p>
      <w:pPr>
        <w:spacing w:line="200" w:lineRule="exact" w:before="135"/>
        <w:ind w:left="624" w:right="0" w:firstLine="0"/>
        <w:jc w:val="both"/>
        <w:rPr>
          <w:b/>
          <w:sz w:val="18"/>
        </w:rPr>
      </w:pPr>
      <w:r>
        <w:rPr>
          <w:b/>
          <w:spacing w:val="-2"/>
          <w:w w:val="115"/>
          <w:sz w:val="18"/>
          <w:u w:val="single"/>
        </w:rPr>
        <w:t>Introductory</w:t>
      </w:r>
      <w:r>
        <w:rPr>
          <w:b/>
          <w:spacing w:val="14"/>
          <w:w w:val="115"/>
          <w:sz w:val="18"/>
          <w:u w:val="single"/>
        </w:rPr>
        <w:t> </w:t>
      </w:r>
      <w:r>
        <w:rPr>
          <w:b/>
          <w:spacing w:val="-2"/>
          <w:w w:val="115"/>
          <w:sz w:val="18"/>
          <w:u w:val="single"/>
        </w:rPr>
        <w:t>-</w:t>
      </w:r>
      <w:r>
        <w:rPr>
          <w:b/>
          <w:spacing w:val="-8"/>
          <w:w w:val="115"/>
          <w:sz w:val="18"/>
          <w:u w:val="single"/>
        </w:rPr>
        <w:t> </w:t>
      </w:r>
      <w:r>
        <w:rPr>
          <w:b/>
          <w:spacing w:val="-2"/>
          <w:w w:val="115"/>
          <w:sz w:val="18"/>
          <w:u w:val="single"/>
        </w:rPr>
        <w:t>Level</w:t>
      </w:r>
      <w:r>
        <w:rPr>
          <w:b/>
          <w:spacing w:val="-9"/>
          <w:w w:val="115"/>
          <w:sz w:val="18"/>
          <w:u w:val="single"/>
        </w:rPr>
        <w:t> </w:t>
      </w:r>
      <w:r>
        <w:rPr>
          <w:b/>
          <w:spacing w:val="-2"/>
          <w:w w:val="115"/>
          <w:sz w:val="18"/>
          <w:u w:val="single"/>
        </w:rPr>
        <w:t>1</w:t>
      </w:r>
      <w:r>
        <w:rPr>
          <w:b/>
          <w:spacing w:val="-8"/>
          <w:w w:val="115"/>
          <w:sz w:val="18"/>
          <w:u w:val="single"/>
        </w:rPr>
        <w:t> </w:t>
      </w:r>
      <w:r>
        <w:rPr>
          <w:b/>
          <w:spacing w:val="-2"/>
          <w:w w:val="115"/>
          <w:sz w:val="18"/>
          <w:u w:val="single"/>
        </w:rPr>
        <w:t>classes</w:t>
      </w:r>
      <w:r>
        <w:rPr>
          <w:b/>
          <w:spacing w:val="-9"/>
          <w:w w:val="115"/>
          <w:sz w:val="18"/>
          <w:u w:val="single"/>
        </w:rPr>
        <w:t> </w:t>
      </w:r>
      <w:r>
        <w:rPr>
          <w:b/>
          <w:spacing w:val="-2"/>
          <w:w w:val="115"/>
          <w:sz w:val="18"/>
          <w:u w:val="none"/>
        </w:rPr>
        <w:t>(</w:t>
      </w:r>
      <w:r>
        <w:rPr>
          <w:b/>
          <w:spacing w:val="-2"/>
          <w:w w:val="115"/>
          <w:sz w:val="18"/>
          <w:u w:val="single"/>
        </w:rPr>
        <w:t>1</w:t>
      </w:r>
      <w:r>
        <w:rPr>
          <w:b/>
          <w:spacing w:val="-8"/>
          <w:w w:val="115"/>
          <w:sz w:val="18"/>
          <w:u w:val="single"/>
        </w:rPr>
        <w:t> </w:t>
      </w:r>
      <w:r>
        <w:rPr>
          <w:b/>
          <w:spacing w:val="-2"/>
          <w:w w:val="115"/>
          <w:sz w:val="18"/>
          <w:u w:val="single"/>
        </w:rPr>
        <w:t>-</w:t>
      </w:r>
      <w:r>
        <w:rPr>
          <w:b/>
          <w:spacing w:val="-8"/>
          <w:w w:val="115"/>
          <w:sz w:val="18"/>
          <w:u w:val="single"/>
        </w:rPr>
        <w:t> </w:t>
      </w:r>
      <w:r>
        <w:rPr>
          <w:b/>
          <w:spacing w:val="-2"/>
          <w:w w:val="115"/>
          <w:sz w:val="18"/>
          <w:u w:val="single"/>
        </w:rPr>
        <w:t>3</w:t>
      </w:r>
      <w:r>
        <w:rPr>
          <w:b/>
          <w:spacing w:val="-9"/>
          <w:w w:val="115"/>
          <w:sz w:val="18"/>
          <w:u w:val="none"/>
        </w:rPr>
        <w:t> </w:t>
      </w:r>
      <w:r>
        <w:rPr>
          <w:b/>
          <w:spacing w:val="-2"/>
          <w:w w:val="115"/>
          <w:sz w:val="18"/>
          <w:u w:val="none"/>
        </w:rPr>
        <w:t>y</w:t>
      </w:r>
      <w:r>
        <w:rPr>
          <w:b/>
          <w:spacing w:val="-27"/>
          <w:w w:val="115"/>
          <w:sz w:val="18"/>
          <w:u w:val="single"/>
        </w:rPr>
        <w:t> </w:t>
      </w:r>
      <w:r>
        <w:rPr>
          <w:b/>
          <w:spacing w:val="-2"/>
          <w:w w:val="115"/>
          <w:sz w:val="18"/>
          <w:u w:val="single"/>
        </w:rPr>
        <w:t>ears</w:t>
      </w:r>
      <w:r>
        <w:rPr>
          <w:b/>
          <w:spacing w:val="-9"/>
          <w:w w:val="115"/>
          <w:sz w:val="18"/>
          <w:u w:val="single"/>
        </w:rPr>
        <w:t> </w:t>
      </w:r>
      <w:r>
        <w:rPr>
          <w:b/>
          <w:spacing w:val="-2"/>
          <w:w w:val="115"/>
          <w:sz w:val="18"/>
          <w:u w:val="single"/>
        </w:rPr>
        <w:t>of</w:t>
      </w:r>
      <w:r>
        <w:rPr>
          <w:b/>
          <w:spacing w:val="-8"/>
          <w:w w:val="115"/>
          <w:sz w:val="18"/>
          <w:u w:val="single"/>
        </w:rPr>
        <w:t> </w:t>
      </w:r>
      <w:r>
        <w:rPr>
          <w:b/>
          <w:spacing w:val="-2"/>
          <w:w w:val="115"/>
          <w:sz w:val="18"/>
          <w:u w:val="single"/>
        </w:rPr>
        <w:t>experience</w:t>
      </w:r>
      <w:r>
        <w:rPr>
          <w:b/>
          <w:spacing w:val="-2"/>
          <w:w w:val="115"/>
          <w:sz w:val="18"/>
          <w:u w:val="none"/>
        </w:rPr>
        <w:t>)</w:t>
      </w:r>
    </w:p>
    <w:p>
      <w:pPr>
        <w:spacing w:line="196" w:lineRule="auto" w:before="11"/>
        <w:ind w:left="930" w:right="652" w:hanging="216"/>
        <w:jc w:val="both"/>
        <w:rPr>
          <w:sz w:val="18"/>
        </w:rPr>
      </w:pPr>
      <w:r>
        <w:rPr>
          <w:position w:val="2"/>
        </w:rPr>
        <w:drawing>
          <wp:inline distT="0" distB="0" distL="0" distR="0">
            <wp:extent cx="38100" cy="38099"/>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40"/>
          <w:w w:val="110"/>
          <w:sz w:val="20"/>
        </w:rPr>
        <w:t> </w:t>
      </w:r>
      <w:r>
        <w:rPr>
          <w:w w:val="110"/>
          <w:sz w:val="18"/>
        </w:rPr>
        <w:t>2329 - Welding Display Board – a 3 foot by 3 foot display board with different pieces of metal attached illustrating different types of welds, each weld being </w:t>
      </w:r>
      <w:r>
        <w:rPr>
          <w:spacing w:val="-2"/>
          <w:w w:val="110"/>
          <w:sz w:val="18"/>
        </w:rPr>
        <w:t>labeled</w:t>
      </w:r>
    </w:p>
    <w:p>
      <w:pPr>
        <w:spacing w:line="168" w:lineRule="exact" w:before="0"/>
        <w:ind w:left="714" w:right="0" w:firstLine="0"/>
        <w:jc w:val="both"/>
        <w:rPr>
          <w:sz w:val="18"/>
        </w:rPr>
      </w:pPr>
      <w:r>
        <w:rPr>
          <w:position w:val="2"/>
        </w:rPr>
        <w:drawing>
          <wp:inline distT="0" distB="0" distL="0" distR="0">
            <wp:extent cx="38100" cy="38099"/>
            <wp:effectExtent l="0" t="0" r="0" b="0"/>
            <wp:docPr id="255" name="Image 255"/>
            <wp:cNvGraphicFramePr>
              <a:graphicFrameLocks/>
            </wp:cNvGraphicFramePr>
            <a:graphic>
              <a:graphicData uri="http://schemas.openxmlformats.org/drawingml/2006/picture">
                <pic:pic>
                  <pic:nvPicPr>
                    <pic:cNvPr id="255" name="Image 255"/>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80"/>
          <w:w w:val="110"/>
          <w:sz w:val="20"/>
        </w:rPr>
        <w:t> </w:t>
      </w:r>
      <w:r>
        <w:rPr>
          <w:w w:val="110"/>
          <w:sz w:val="18"/>
        </w:rPr>
        <w:t>2330</w:t>
      </w:r>
      <w:r>
        <w:rPr>
          <w:spacing w:val="-4"/>
          <w:w w:val="110"/>
          <w:sz w:val="18"/>
        </w:rPr>
        <w:t> </w:t>
      </w:r>
      <w:r>
        <w:rPr>
          <w:w w:val="110"/>
          <w:sz w:val="18"/>
        </w:rPr>
        <w:t>-</w:t>
      </w:r>
      <w:r>
        <w:rPr>
          <w:spacing w:val="40"/>
          <w:w w:val="110"/>
          <w:sz w:val="18"/>
        </w:rPr>
        <w:t> </w:t>
      </w:r>
      <w:r>
        <w:rPr>
          <w:w w:val="110"/>
          <w:sz w:val="18"/>
        </w:rPr>
        <w:t>Level</w:t>
      </w:r>
      <w:r>
        <w:rPr>
          <w:spacing w:val="-4"/>
          <w:w w:val="110"/>
          <w:sz w:val="18"/>
        </w:rPr>
        <w:t> </w:t>
      </w:r>
      <w:r>
        <w:rPr>
          <w:w w:val="110"/>
          <w:sz w:val="18"/>
        </w:rPr>
        <w:t>1</w:t>
      </w:r>
      <w:r>
        <w:rPr>
          <w:spacing w:val="-4"/>
          <w:w w:val="110"/>
          <w:sz w:val="18"/>
        </w:rPr>
        <w:t> </w:t>
      </w:r>
      <w:r>
        <w:rPr>
          <w:w w:val="110"/>
          <w:sz w:val="18"/>
        </w:rPr>
        <w:t>Welding</w:t>
      </w:r>
      <w:r>
        <w:rPr>
          <w:spacing w:val="-4"/>
          <w:w w:val="110"/>
          <w:sz w:val="18"/>
        </w:rPr>
        <w:t> </w:t>
      </w:r>
      <w:r>
        <w:rPr>
          <w:w w:val="110"/>
          <w:sz w:val="18"/>
        </w:rPr>
        <w:t>Ag</w:t>
      </w:r>
      <w:r>
        <w:rPr>
          <w:spacing w:val="-4"/>
          <w:w w:val="110"/>
          <w:sz w:val="18"/>
        </w:rPr>
        <w:t> </w:t>
      </w:r>
      <w:r>
        <w:rPr>
          <w:w w:val="110"/>
          <w:sz w:val="18"/>
        </w:rPr>
        <w:t>Repair</w:t>
      </w:r>
      <w:r>
        <w:rPr>
          <w:spacing w:val="-4"/>
          <w:w w:val="110"/>
          <w:sz w:val="18"/>
        </w:rPr>
        <w:t> </w:t>
      </w:r>
      <w:r>
        <w:rPr>
          <w:w w:val="110"/>
          <w:sz w:val="18"/>
        </w:rPr>
        <w:t>–</w:t>
      </w:r>
      <w:r>
        <w:rPr>
          <w:spacing w:val="-4"/>
          <w:w w:val="110"/>
          <w:sz w:val="18"/>
        </w:rPr>
        <w:t> </w:t>
      </w:r>
      <w:r>
        <w:rPr>
          <w:w w:val="110"/>
          <w:sz w:val="18"/>
        </w:rPr>
        <w:t>repair</w:t>
      </w:r>
      <w:r>
        <w:rPr>
          <w:spacing w:val="-4"/>
          <w:w w:val="110"/>
          <w:sz w:val="18"/>
        </w:rPr>
        <w:t> </w:t>
      </w:r>
      <w:r>
        <w:rPr>
          <w:w w:val="110"/>
          <w:sz w:val="18"/>
        </w:rPr>
        <w:t>of</w:t>
      </w:r>
      <w:r>
        <w:rPr>
          <w:spacing w:val="-4"/>
          <w:w w:val="110"/>
          <w:sz w:val="18"/>
        </w:rPr>
        <w:t> </w:t>
      </w:r>
      <w:r>
        <w:rPr>
          <w:w w:val="110"/>
          <w:sz w:val="18"/>
        </w:rPr>
        <w:t>ag</w:t>
      </w:r>
      <w:r>
        <w:rPr>
          <w:spacing w:val="-4"/>
          <w:w w:val="110"/>
          <w:sz w:val="18"/>
        </w:rPr>
        <w:t> </w:t>
      </w:r>
      <w:r>
        <w:rPr>
          <w:w w:val="110"/>
          <w:sz w:val="18"/>
        </w:rPr>
        <w:t>equipment</w:t>
      </w:r>
      <w:r>
        <w:rPr>
          <w:spacing w:val="-4"/>
          <w:w w:val="110"/>
          <w:sz w:val="18"/>
        </w:rPr>
        <w:t> </w:t>
      </w:r>
      <w:r>
        <w:rPr>
          <w:w w:val="110"/>
          <w:sz w:val="18"/>
        </w:rPr>
        <w:t>with</w:t>
      </w:r>
      <w:r>
        <w:rPr>
          <w:spacing w:val="-4"/>
          <w:w w:val="110"/>
          <w:sz w:val="18"/>
        </w:rPr>
        <w:t> </w:t>
      </w:r>
      <w:r>
        <w:rPr>
          <w:w w:val="110"/>
          <w:sz w:val="18"/>
        </w:rPr>
        <w:t>welding</w:t>
      </w:r>
    </w:p>
    <w:p>
      <w:pPr>
        <w:spacing w:line="196" w:lineRule="auto" w:before="11"/>
        <w:ind w:left="930" w:right="513" w:hanging="216"/>
        <w:jc w:val="left"/>
        <w:rPr>
          <w:sz w:val="18"/>
        </w:rPr>
      </w:pPr>
      <w:r>
        <w:rPr>
          <w:position w:val="2"/>
        </w:rPr>
        <w:drawing>
          <wp:inline distT="0" distB="0" distL="0" distR="0">
            <wp:extent cx="38100" cy="38099"/>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51"/>
          <w:w w:val="115"/>
          <w:sz w:val="20"/>
        </w:rPr>
        <w:t> </w:t>
      </w:r>
      <w:r>
        <w:rPr>
          <w:w w:val="115"/>
          <w:sz w:val="18"/>
        </w:rPr>
        <w:t>2331</w:t>
      </w:r>
      <w:r>
        <w:rPr>
          <w:spacing w:val="-2"/>
          <w:w w:val="115"/>
          <w:sz w:val="18"/>
        </w:rPr>
        <w:t> </w:t>
      </w:r>
      <w:r>
        <w:rPr>
          <w:w w:val="115"/>
          <w:sz w:val="18"/>
        </w:rPr>
        <w:t>-</w:t>
      </w:r>
      <w:r>
        <w:rPr>
          <w:spacing w:val="40"/>
          <w:w w:val="115"/>
          <w:sz w:val="18"/>
        </w:rPr>
        <w:t> </w:t>
      </w:r>
      <w:r>
        <w:rPr>
          <w:w w:val="115"/>
          <w:sz w:val="18"/>
        </w:rPr>
        <w:t>Level</w:t>
      </w:r>
      <w:r>
        <w:rPr>
          <w:spacing w:val="-2"/>
          <w:w w:val="115"/>
          <w:sz w:val="18"/>
        </w:rPr>
        <w:t> </w:t>
      </w:r>
      <w:r>
        <w:rPr>
          <w:w w:val="115"/>
          <w:sz w:val="18"/>
        </w:rPr>
        <w:t>1</w:t>
      </w:r>
      <w:r>
        <w:rPr>
          <w:spacing w:val="-2"/>
          <w:w w:val="115"/>
          <w:sz w:val="18"/>
        </w:rPr>
        <w:t> </w:t>
      </w:r>
      <w:r>
        <w:rPr>
          <w:w w:val="115"/>
          <w:sz w:val="18"/>
        </w:rPr>
        <w:t>Welding</w:t>
      </w:r>
      <w:r>
        <w:rPr>
          <w:spacing w:val="-2"/>
          <w:w w:val="115"/>
          <w:sz w:val="18"/>
        </w:rPr>
        <w:t> </w:t>
      </w:r>
      <w:r>
        <w:rPr>
          <w:w w:val="115"/>
          <w:sz w:val="18"/>
        </w:rPr>
        <w:t>Ag</w:t>
      </w:r>
      <w:r>
        <w:rPr>
          <w:spacing w:val="-2"/>
          <w:w w:val="115"/>
          <w:sz w:val="18"/>
        </w:rPr>
        <w:t> </w:t>
      </w:r>
      <w:r>
        <w:rPr>
          <w:w w:val="115"/>
          <w:sz w:val="18"/>
        </w:rPr>
        <w:t>Fabrication</w:t>
      </w:r>
      <w:r>
        <w:rPr>
          <w:spacing w:val="-2"/>
          <w:w w:val="115"/>
          <w:sz w:val="18"/>
        </w:rPr>
        <w:t> </w:t>
      </w:r>
      <w:r>
        <w:rPr>
          <w:w w:val="115"/>
          <w:sz w:val="18"/>
        </w:rPr>
        <w:t>–</w:t>
      </w:r>
      <w:r>
        <w:rPr>
          <w:spacing w:val="-2"/>
          <w:w w:val="115"/>
          <w:sz w:val="18"/>
        </w:rPr>
        <w:t> </w:t>
      </w:r>
      <w:r>
        <w:rPr>
          <w:w w:val="115"/>
          <w:sz w:val="18"/>
        </w:rPr>
        <w:t>creation</w:t>
      </w:r>
      <w:r>
        <w:rPr>
          <w:spacing w:val="-2"/>
          <w:w w:val="115"/>
          <w:sz w:val="18"/>
        </w:rPr>
        <w:t> </w:t>
      </w:r>
      <w:r>
        <w:rPr>
          <w:w w:val="115"/>
          <w:sz w:val="18"/>
        </w:rPr>
        <w:t>of</w:t>
      </w:r>
      <w:r>
        <w:rPr>
          <w:spacing w:val="-2"/>
          <w:w w:val="115"/>
          <w:sz w:val="18"/>
        </w:rPr>
        <w:t> </w:t>
      </w:r>
      <w:r>
        <w:rPr>
          <w:w w:val="115"/>
          <w:sz w:val="18"/>
        </w:rPr>
        <w:t>new</w:t>
      </w:r>
      <w:r>
        <w:rPr>
          <w:spacing w:val="-2"/>
          <w:w w:val="115"/>
          <w:sz w:val="18"/>
        </w:rPr>
        <w:t> </w:t>
      </w:r>
      <w:r>
        <w:rPr>
          <w:w w:val="115"/>
          <w:sz w:val="18"/>
        </w:rPr>
        <w:t>ag</w:t>
      </w:r>
      <w:r>
        <w:rPr>
          <w:spacing w:val="-2"/>
          <w:w w:val="115"/>
          <w:sz w:val="18"/>
        </w:rPr>
        <w:t> </w:t>
      </w:r>
      <w:r>
        <w:rPr>
          <w:w w:val="115"/>
          <w:sz w:val="18"/>
        </w:rPr>
        <w:t>equipment</w:t>
      </w:r>
      <w:r>
        <w:rPr>
          <w:spacing w:val="-2"/>
          <w:w w:val="115"/>
          <w:sz w:val="18"/>
        </w:rPr>
        <w:t> </w:t>
      </w:r>
      <w:r>
        <w:rPr>
          <w:w w:val="115"/>
          <w:sz w:val="18"/>
        </w:rPr>
        <w:t>with </w:t>
      </w:r>
      <w:r>
        <w:rPr>
          <w:spacing w:val="-2"/>
          <w:w w:val="115"/>
          <w:sz w:val="18"/>
        </w:rPr>
        <w:t>welding</w:t>
      </w:r>
    </w:p>
    <w:p>
      <w:pPr>
        <w:spacing w:line="196" w:lineRule="auto" w:before="0"/>
        <w:ind w:left="930" w:right="513" w:hanging="216"/>
        <w:jc w:val="left"/>
        <w:rPr>
          <w:sz w:val="18"/>
        </w:rPr>
      </w:pPr>
      <w:r>
        <w:rPr>
          <w:position w:val="2"/>
        </w:rPr>
        <w:drawing>
          <wp:inline distT="0" distB="0" distL="0" distR="0">
            <wp:extent cx="38100" cy="38099"/>
            <wp:effectExtent l="0" t="0" r="0" b="0"/>
            <wp:docPr id="257" name="Image 257"/>
            <wp:cNvGraphicFramePr>
              <a:graphicFrameLocks/>
            </wp:cNvGraphicFramePr>
            <a:graphic>
              <a:graphicData uri="http://schemas.openxmlformats.org/drawingml/2006/picture">
                <pic:pic>
                  <pic:nvPicPr>
                    <pic:cNvPr id="257" name="Image 257"/>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80"/>
          <w:w w:val="110"/>
          <w:sz w:val="20"/>
        </w:rPr>
        <w:t> </w:t>
      </w:r>
      <w:r>
        <w:rPr>
          <w:w w:val="110"/>
          <w:sz w:val="18"/>
        </w:rPr>
        <w:t>2332</w:t>
      </w:r>
      <w:r>
        <w:rPr>
          <w:spacing w:val="35"/>
          <w:w w:val="110"/>
          <w:sz w:val="18"/>
        </w:rPr>
        <w:t> </w:t>
      </w:r>
      <w:r>
        <w:rPr>
          <w:w w:val="110"/>
          <w:sz w:val="18"/>
        </w:rPr>
        <w:t>-</w:t>
      </w:r>
      <w:r>
        <w:rPr>
          <w:spacing w:val="35"/>
          <w:w w:val="110"/>
          <w:sz w:val="18"/>
        </w:rPr>
        <w:t> </w:t>
      </w:r>
      <w:r>
        <w:rPr>
          <w:w w:val="110"/>
          <w:sz w:val="18"/>
        </w:rPr>
        <w:t>Level</w:t>
      </w:r>
      <w:r>
        <w:rPr>
          <w:spacing w:val="35"/>
          <w:w w:val="110"/>
          <w:sz w:val="18"/>
        </w:rPr>
        <w:t> </w:t>
      </w:r>
      <w:r>
        <w:rPr>
          <w:w w:val="110"/>
          <w:sz w:val="18"/>
        </w:rPr>
        <w:t>1</w:t>
      </w:r>
      <w:r>
        <w:rPr>
          <w:spacing w:val="35"/>
          <w:w w:val="110"/>
          <w:sz w:val="18"/>
        </w:rPr>
        <w:t> </w:t>
      </w:r>
      <w:r>
        <w:rPr>
          <w:w w:val="110"/>
          <w:sz w:val="18"/>
        </w:rPr>
        <w:t>Welding</w:t>
      </w:r>
      <w:r>
        <w:rPr>
          <w:spacing w:val="35"/>
          <w:w w:val="110"/>
          <w:sz w:val="18"/>
        </w:rPr>
        <w:t> </w:t>
      </w:r>
      <w:r>
        <w:rPr>
          <w:w w:val="110"/>
          <w:sz w:val="18"/>
        </w:rPr>
        <w:t>General</w:t>
      </w:r>
      <w:r>
        <w:rPr>
          <w:spacing w:val="35"/>
          <w:w w:val="110"/>
          <w:sz w:val="18"/>
        </w:rPr>
        <w:t> </w:t>
      </w:r>
      <w:r>
        <w:rPr>
          <w:w w:val="110"/>
          <w:sz w:val="18"/>
        </w:rPr>
        <w:t>Repair</w:t>
      </w:r>
      <w:r>
        <w:rPr>
          <w:spacing w:val="35"/>
          <w:w w:val="110"/>
          <w:sz w:val="18"/>
        </w:rPr>
        <w:t> </w:t>
      </w:r>
      <w:r>
        <w:rPr>
          <w:w w:val="110"/>
          <w:sz w:val="18"/>
        </w:rPr>
        <w:t>–</w:t>
      </w:r>
      <w:r>
        <w:rPr>
          <w:spacing w:val="35"/>
          <w:w w:val="110"/>
          <w:sz w:val="18"/>
        </w:rPr>
        <w:t> </w:t>
      </w:r>
      <w:r>
        <w:rPr>
          <w:w w:val="110"/>
          <w:sz w:val="18"/>
        </w:rPr>
        <w:t>repair</w:t>
      </w:r>
      <w:r>
        <w:rPr>
          <w:spacing w:val="35"/>
          <w:w w:val="110"/>
          <w:sz w:val="18"/>
        </w:rPr>
        <w:t> </w:t>
      </w:r>
      <w:r>
        <w:rPr>
          <w:w w:val="110"/>
          <w:sz w:val="18"/>
        </w:rPr>
        <w:t>of</w:t>
      </w:r>
      <w:r>
        <w:rPr>
          <w:spacing w:val="35"/>
          <w:w w:val="110"/>
          <w:sz w:val="18"/>
        </w:rPr>
        <w:t> </w:t>
      </w:r>
      <w:r>
        <w:rPr>
          <w:w w:val="110"/>
          <w:sz w:val="18"/>
        </w:rPr>
        <w:t>non-ag</w:t>
      </w:r>
      <w:r>
        <w:rPr>
          <w:spacing w:val="35"/>
          <w:w w:val="110"/>
          <w:sz w:val="18"/>
        </w:rPr>
        <w:t> </w:t>
      </w:r>
      <w:r>
        <w:rPr>
          <w:w w:val="110"/>
          <w:sz w:val="18"/>
        </w:rPr>
        <w:t>equipment</w:t>
      </w:r>
      <w:r>
        <w:rPr>
          <w:spacing w:val="35"/>
          <w:w w:val="110"/>
          <w:sz w:val="18"/>
        </w:rPr>
        <w:t> </w:t>
      </w:r>
      <w:r>
        <w:rPr>
          <w:w w:val="110"/>
          <w:sz w:val="18"/>
        </w:rPr>
        <w:t>with </w:t>
      </w:r>
      <w:r>
        <w:rPr>
          <w:spacing w:val="-2"/>
          <w:w w:val="110"/>
          <w:sz w:val="18"/>
        </w:rPr>
        <w:t>welding</w:t>
      </w:r>
    </w:p>
    <w:p>
      <w:pPr>
        <w:spacing w:line="196" w:lineRule="auto" w:before="0"/>
        <w:ind w:left="930" w:right="513" w:hanging="216"/>
        <w:jc w:val="left"/>
        <w:rPr>
          <w:sz w:val="18"/>
        </w:rPr>
      </w:pPr>
      <w:r>
        <w:rPr>
          <w:position w:val="2"/>
        </w:rPr>
        <w:drawing>
          <wp:inline distT="0" distB="0" distL="0" distR="0">
            <wp:extent cx="38100" cy="38099"/>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78"/>
          <w:w w:val="110"/>
          <w:sz w:val="20"/>
        </w:rPr>
        <w:t> </w:t>
      </w:r>
      <w:r>
        <w:rPr>
          <w:w w:val="110"/>
          <w:sz w:val="18"/>
        </w:rPr>
        <w:t>2333-</w:t>
      </w:r>
      <w:r>
        <w:rPr>
          <w:spacing w:val="-8"/>
          <w:w w:val="110"/>
          <w:sz w:val="18"/>
        </w:rPr>
        <w:t> </w:t>
      </w:r>
      <w:r>
        <w:rPr>
          <w:w w:val="110"/>
          <w:sz w:val="18"/>
        </w:rPr>
        <w:t>Level</w:t>
      </w:r>
      <w:r>
        <w:rPr>
          <w:spacing w:val="-8"/>
          <w:w w:val="110"/>
          <w:sz w:val="18"/>
        </w:rPr>
        <w:t> </w:t>
      </w:r>
      <w:r>
        <w:rPr>
          <w:w w:val="110"/>
          <w:sz w:val="18"/>
        </w:rPr>
        <w:t>1</w:t>
      </w:r>
      <w:r>
        <w:rPr>
          <w:spacing w:val="-8"/>
          <w:w w:val="110"/>
          <w:sz w:val="18"/>
        </w:rPr>
        <w:t> </w:t>
      </w:r>
      <w:r>
        <w:rPr>
          <w:w w:val="110"/>
          <w:sz w:val="18"/>
        </w:rPr>
        <w:t>Welding</w:t>
      </w:r>
      <w:r>
        <w:rPr>
          <w:spacing w:val="-8"/>
          <w:w w:val="110"/>
          <w:sz w:val="18"/>
        </w:rPr>
        <w:t> </w:t>
      </w:r>
      <w:r>
        <w:rPr>
          <w:w w:val="110"/>
          <w:sz w:val="18"/>
        </w:rPr>
        <w:t>General</w:t>
      </w:r>
      <w:r>
        <w:rPr>
          <w:spacing w:val="-8"/>
          <w:w w:val="110"/>
          <w:sz w:val="18"/>
        </w:rPr>
        <w:t> </w:t>
      </w:r>
      <w:r>
        <w:rPr>
          <w:w w:val="110"/>
          <w:sz w:val="18"/>
        </w:rPr>
        <w:t>Fabrication</w:t>
      </w:r>
      <w:r>
        <w:rPr>
          <w:spacing w:val="-8"/>
          <w:w w:val="110"/>
          <w:sz w:val="18"/>
        </w:rPr>
        <w:t> </w:t>
      </w:r>
      <w:r>
        <w:rPr>
          <w:w w:val="110"/>
          <w:sz w:val="18"/>
        </w:rPr>
        <w:t>–</w:t>
      </w:r>
      <w:r>
        <w:rPr>
          <w:spacing w:val="-8"/>
          <w:w w:val="110"/>
          <w:sz w:val="18"/>
        </w:rPr>
        <w:t> </w:t>
      </w:r>
      <w:r>
        <w:rPr>
          <w:w w:val="110"/>
          <w:sz w:val="18"/>
        </w:rPr>
        <w:t>creation</w:t>
      </w:r>
      <w:r>
        <w:rPr>
          <w:spacing w:val="-8"/>
          <w:w w:val="110"/>
          <w:sz w:val="18"/>
        </w:rPr>
        <w:t> </w:t>
      </w:r>
      <w:r>
        <w:rPr>
          <w:w w:val="110"/>
          <w:sz w:val="18"/>
        </w:rPr>
        <w:t>of</w:t>
      </w:r>
      <w:r>
        <w:rPr>
          <w:spacing w:val="-8"/>
          <w:w w:val="110"/>
          <w:sz w:val="18"/>
        </w:rPr>
        <w:t> </w:t>
      </w:r>
      <w:r>
        <w:rPr>
          <w:w w:val="110"/>
          <w:sz w:val="18"/>
        </w:rPr>
        <w:t>non-ag</w:t>
      </w:r>
      <w:r>
        <w:rPr>
          <w:spacing w:val="-8"/>
          <w:w w:val="110"/>
          <w:sz w:val="18"/>
        </w:rPr>
        <w:t> </w:t>
      </w:r>
      <w:r>
        <w:rPr>
          <w:w w:val="110"/>
          <w:sz w:val="18"/>
        </w:rPr>
        <w:t>equipment</w:t>
      </w:r>
      <w:r>
        <w:rPr>
          <w:spacing w:val="-8"/>
          <w:w w:val="110"/>
          <w:sz w:val="18"/>
        </w:rPr>
        <w:t> </w:t>
      </w:r>
      <w:r>
        <w:rPr>
          <w:w w:val="110"/>
          <w:sz w:val="18"/>
        </w:rPr>
        <w:t>with </w:t>
      </w:r>
      <w:r>
        <w:rPr>
          <w:spacing w:val="-2"/>
          <w:w w:val="110"/>
          <w:sz w:val="18"/>
        </w:rPr>
        <w:t>welding</w:t>
      </w:r>
    </w:p>
    <w:p>
      <w:pPr>
        <w:spacing w:line="196" w:lineRule="auto" w:before="0"/>
        <w:ind w:left="930" w:right="513" w:hanging="216"/>
        <w:jc w:val="left"/>
        <w:rPr>
          <w:sz w:val="18"/>
        </w:rPr>
      </w:pPr>
      <w:r>
        <w:rPr>
          <w:position w:val="2"/>
        </w:rPr>
        <w:drawing>
          <wp:inline distT="0" distB="0" distL="0" distR="0">
            <wp:extent cx="38100" cy="38099"/>
            <wp:effectExtent l="0" t="0" r="0" b="0"/>
            <wp:docPr id="259" name="Image 259"/>
            <wp:cNvGraphicFramePr>
              <a:graphicFrameLocks/>
            </wp:cNvGraphicFramePr>
            <a:graphic>
              <a:graphicData uri="http://schemas.openxmlformats.org/drawingml/2006/picture">
                <pic:pic>
                  <pic:nvPicPr>
                    <pic:cNvPr id="259" name="Image 259"/>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57"/>
          <w:w w:val="115"/>
          <w:sz w:val="20"/>
        </w:rPr>
        <w:t> </w:t>
      </w:r>
      <w:r>
        <w:rPr>
          <w:spacing w:val="-2"/>
          <w:w w:val="115"/>
          <w:sz w:val="18"/>
        </w:rPr>
        <w:t>2334</w:t>
      </w:r>
      <w:r>
        <w:rPr>
          <w:spacing w:val="-6"/>
          <w:w w:val="115"/>
          <w:sz w:val="18"/>
        </w:rPr>
        <w:t> </w:t>
      </w:r>
      <w:r>
        <w:rPr>
          <w:spacing w:val="-2"/>
          <w:w w:val="115"/>
          <w:sz w:val="18"/>
        </w:rPr>
        <w:t>-</w:t>
      </w:r>
      <w:r>
        <w:rPr>
          <w:spacing w:val="-6"/>
          <w:w w:val="115"/>
          <w:sz w:val="18"/>
        </w:rPr>
        <w:t> </w:t>
      </w:r>
      <w:r>
        <w:rPr>
          <w:spacing w:val="-2"/>
          <w:w w:val="115"/>
          <w:sz w:val="18"/>
        </w:rPr>
        <w:t>Level</w:t>
      </w:r>
      <w:r>
        <w:rPr>
          <w:spacing w:val="-6"/>
          <w:w w:val="115"/>
          <w:sz w:val="18"/>
        </w:rPr>
        <w:t> </w:t>
      </w:r>
      <w:r>
        <w:rPr>
          <w:spacing w:val="-2"/>
          <w:w w:val="115"/>
          <w:sz w:val="18"/>
        </w:rPr>
        <w:t>1</w:t>
      </w:r>
      <w:r>
        <w:rPr>
          <w:spacing w:val="-6"/>
          <w:w w:val="115"/>
          <w:sz w:val="18"/>
        </w:rPr>
        <w:t> </w:t>
      </w:r>
      <w:r>
        <w:rPr>
          <w:spacing w:val="-2"/>
          <w:w w:val="115"/>
          <w:sz w:val="18"/>
        </w:rPr>
        <w:t>Welding</w:t>
      </w:r>
      <w:r>
        <w:rPr>
          <w:spacing w:val="-6"/>
          <w:w w:val="115"/>
          <w:sz w:val="18"/>
        </w:rPr>
        <w:t> </w:t>
      </w:r>
      <w:r>
        <w:rPr>
          <w:spacing w:val="-2"/>
          <w:w w:val="115"/>
          <w:sz w:val="18"/>
        </w:rPr>
        <w:t>Artistic</w:t>
      </w:r>
      <w:r>
        <w:rPr>
          <w:spacing w:val="-6"/>
          <w:w w:val="115"/>
          <w:sz w:val="18"/>
        </w:rPr>
        <w:t> </w:t>
      </w:r>
      <w:r>
        <w:rPr>
          <w:spacing w:val="-2"/>
          <w:w w:val="115"/>
          <w:sz w:val="18"/>
        </w:rPr>
        <w:t>Fabrication</w:t>
      </w:r>
      <w:r>
        <w:rPr>
          <w:spacing w:val="-6"/>
          <w:w w:val="115"/>
          <w:sz w:val="18"/>
        </w:rPr>
        <w:t> </w:t>
      </w:r>
      <w:r>
        <w:rPr>
          <w:spacing w:val="-2"/>
          <w:w w:val="115"/>
          <w:sz w:val="18"/>
        </w:rPr>
        <w:t>–</w:t>
      </w:r>
      <w:r>
        <w:rPr>
          <w:spacing w:val="-6"/>
          <w:w w:val="115"/>
          <w:sz w:val="18"/>
        </w:rPr>
        <w:t> </w:t>
      </w:r>
      <w:r>
        <w:rPr>
          <w:spacing w:val="-2"/>
          <w:w w:val="115"/>
          <w:sz w:val="18"/>
        </w:rPr>
        <w:t>creation</w:t>
      </w:r>
      <w:r>
        <w:rPr>
          <w:spacing w:val="-6"/>
          <w:w w:val="115"/>
          <w:sz w:val="18"/>
        </w:rPr>
        <w:t> </w:t>
      </w:r>
      <w:r>
        <w:rPr>
          <w:spacing w:val="-2"/>
          <w:w w:val="115"/>
          <w:sz w:val="18"/>
        </w:rPr>
        <w:t>of</w:t>
      </w:r>
      <w:r>
        <w:rPr>
          <w:spacing w:val="-6"/>
          <w:w w:val="115"/>
          <w:sz w:val="18"/>
        </w:rPr>
        <w:t> </w:t>
      </w:r>
      <w:r>
        <w:rPr>
          <w:spacing w:val="-2"/>
          <w:w w:val="115"/>
          <w:sz w:val="18"/>
        </w:rPr>
        <w:t>artistic</w:t>
      </w:r>
      <w:r>
        <w:rPr>
          <w:spacing w:val="-6"/>
          <w:w w:val="115"/>
          <w:sz w:val="18"/>
        </w:rPr>
        <w:t> </w:t>
      </w:r>
      <w:r>
        <w:rPr>
          <w:spacing w:val="-2"/>
          <w:w w:val="115"/>
          <w:sz w:val="18"/>
        </w:rPr>
        <w:t>or</w:t>
      </w:r>
      <w:r>
        <w:rPr>
          <w:spacing w:val="-6"/>
          <w:w w:val="115"/>
          <w:sz w:val="18"/>
        </w:rPr>
        <w:t> </w:t>
      </w:r>
      <w:r>
        <w:rPr>
          <w:spacing w:val="-2"/>
          <w:w w:val="115"/>
          <w:sz w:val="18"/>
        </w:rPr>
        <w:t>interpretive </w:t>
      </w:r>
      <w:r>
        <w:rPr>
          <w:w w:val="115"/>
          <w:sz w:val="18"/>
        </w:rPr>
        <w:t>pieces with welding</w:t>
      </w:r>
    </w:p>
    <w:p>
      <w:pPr>
        <w:spacing w:line="169" w:lineRule="exact" w:before="0"/>
        <w:ind w:left="714" w:right="0" w:firstLine="0"/>
        <w:jc w:val="left"/>
        <w:rPr>
          <w:sz w:val="18"/>
        </w:rPr>
      </w:pPr>
      <w:r>
        <w:rPr>
          <w:position w:val="2"/>
        </w:rPr>
        <w:drawing>
          <wp:inline distT="0" distB="0" distL="0" distR="0">
            <wp:extent cx="38100" cy="38099"/>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5"/>
          <w:sz w:val="20"/>
        </w:rPr>
        <w:t> </w:t>
      </w:r>
      <w:r>
        <w:rPr>
          <w:spacing w:val="-2"/>
          <w:w w:val="115"/>
          <w:sz w:val="18"/>
        </w:rPr>
        <w:t>2335 - Level 1 Brazing repair</w:t>
      </w:r>
    </w:p>
    <w:p>
      <w:pPr>
        <w:spacing w:line="180" w:lineRule="exact" w:before="0"/>
        <w:ind w:left="714" w:right="0" w:firstLine="0"/>
        <w:jc w:val="left"/>
        <w:rPr>
          <w:sz w:val="18"/>
        </w:rPr>
      </w:pPr>
      <w:r>
        <w:rPr>
          <w:position w:val="2"/>
        </w:rPr>
        <w:drawing>
          <wp:inline distT="0" distB="0" distL="0" distR="0">
            <wp:extent cx="38100" cy="38099"/>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5"/>
          <w:sz w:val="20"/>
        </w:rPr>
        <w:t> </w:t>
      </w:r>
      <w:r>
        <w:rPr>
          <w:w w:val="115"/>
          <w:sz w:val="18"/>
        </w:rPr>
        <w:t>2336</w:t>
      </w:r>
      <w:r>
        <w:rPr>
          <w:spacing w:val="-2"/>
          <w:w w:val="115"/>
          <w:sz w:val="18"/>
        </w:rPr>
        <w:t> </w:t>
      </w:r>
      <w:r>
        <w:rPr>
          <w:w w:val="115"/>
          <w:sz w:val="18"/>
        </w:rPr>
        <w:t>-</w:t>
      </w:r>
      <w:r>
        <w:rPr>
          <w:spacing w:val="40"/>
          <w:w w:val="115"/>
          <w:sz w:val="18"/>
        </w:rPr>
        <w:t> </w:t>
      </w:r>
      <w:r>
        <w:rPr>
          <w:w w:val="115"/>
          <w:sz w:val="18"/>
        </w:rPr>
        <w:t>Level</w:t>
      </w:r>
      <w:r>
        <w:rPr>
          <w:spacing w:val="-2"/>
          <w:w w:val="115"/>
          <w:sz w:val="18"/>
        </w:rPr>
        <w:t> </w:t>
      </w:r>
      <w:r>
        <w:rPr>
          <w:w w:val="115"/>
          <w:sz w:val="18"/>
        </w:rPr>
        <w:t>1</w:t>
      </w:r>
      <w:r>
        <w:rPr>
          <w:spacing w:val="-2"/>
          <w:w w:val="115"/>
          <w:sz w:val="18"/>
        </w:rPr>
        <w:t> </w:t>
      </w:r>
      <w:r>
        <w:rPr>
          <w:w w:val="115"/>
          <w:sz w:val="18"/>
        </w:rPr>
        <w:t>Brazing</w:t>
      </w:r>
      <w:r>
        <w:rPr>
          <w:spacing w:val="-2"/>
          <w:w w:val="115"/>
          <w:sz w:val="18"/>
        </w:rPr>
        <w:t> </w:t>
      </w:r>
      <w:r>
        <w:rPr>
          <w:w w:val="115"/>
          <w:sz w:val="18"/>
        </w:rPr>
        <w:t>fabrication</w:t>
      </w:r>
    </w:p>
    <w:p>
      <w:pPr>
        <w:spacing w:line="196" w:lineRule="auto" w:before="10"/>
        <w:ind w:left="930" w:right="652" w:hanging="216"/>
        <w:jc w:val="both"/>
        <w:rPr>
          <w:sz w:val="18"/>
        </w:rPr>
      </w:pPr>
      <w:r>
        <w:rPr>
          <w:position w:val="2"/>
        </w:rPr>
        <w:drawing>
          <wp:inline distT="0" distB="0" distL="0" distR="0">
            <wp:extent cx="38100" cy="38099"/>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40"/>
          <w:w w:val="110"/>
          <w:sz w:val="20"/>
        </w:rPr>
        <w:t> </w:t>
      </w:r>
      <w:r>
        <w:rPr>
          <w:w w:val="110"/>
          <w:sz w:val="18"/>
        </w:rPr>
        <w:t>2337</w:t>
      </w:r>
      <w:r>
        <w:rPr>
          <w:spacing w:val="40"/>
          <w:w w:val="110"/>
          <w:sz w:val="18"/>
        </w:rPr>
        <w:t> </w:t>
      </w:r>
      <w:r>
        <w:rPr>
          <w:w w:val="110"/>
          <w:sz w:val="18"/>
        </w:rPr>
        <w:t>- Smithing display board – a 3 foot by 3 foot display board with different pieces</w:t>
      </w:r>
      <w:r>
        <w:rPr>
          <w:w w:val="110"/>
          <w:sz w:val="18"/>
        </w:rPr>
        <w:t> of</w:t>
      </w:r>
      <w:r>
        <w:rPr>
          <w:w w:val="110"/>
          <w:sz w:val="18"/>
        </w:rPr>
        <w:t> forged</w:t>
      </w:r>
      <w:r>
        <w:rPr>
          <w:w w:val="110"/>
          <w:sz w:val="18"/>
        </w:rPr>
        <w:t> metal</w:t>
      </w:r>
      <w:r>
        <w:rPr>
          <w:w w:val="110"/>
          <w:sz w:val="18"/>
        </w:rPr>
        <w:t> attached</w:t>
      </w:r>
      <w:r>
        <w:rPr>
          <w:w w:val="110"/>
          <w:sz w:val="18"/>
        </w:rPr>
        <w:t> illustrating</w:t>
      </w:r>
      <w:r>
        <w:rPr>
          <w:w w:val="110"/>
          <w:sz w:val="18"/>
        </w:rPr>
        <w:t> different</w:t>
      </w:r>
      <w:r>
        <w:rPr>
          <w:w w:val="110"/>
          <w:sz w:val="18"/>
        </w:rPr>
        <w:t> forms,</w:t>
      </w:r>
      <w:r>
        <w:rPr>
          <w:w w:val="110"/>
          <w:sz w:val="18"/>
        </w:rPr>
        <w:t> each</w:t>
      </w:r>
      <w:r>
        <w:rPr>
          <w:w w:val="110"/>
          <w:sz w:val="18"/>
        </w:rPr>
        <w:t> form</w:t>
      </w:r>
      <w:r>
        <w:rPr>
          <w:w w:val="110"/>
          <w:sz w:val="18"/>
        </w:rPr>
        <w:t> being </w:t>
      </w:r>
      <w:r>
        <w:rPr>
          <w:spacing w:val="-2"/>
          <w:w w:val="110"/>
          <w:sz w:val="18"/>
        </w:rPr>
        <w:t>labeled</w:t>
      </w:r>
    </w:p>
    <w:p>
      <w:pPr>
        <w:spacing w:line="196" w:lineRule="auto" w:before="0"/>
        <w:ind w:left="930" w:right="652" w:hanging="216"/>
        <w:jc w:val="both"/>
        <w:rPr>
          <w:sz w:val="18"/>
        </w:rPr>
      </w:pPr>
      <w:r>
        <w:rPr>
          <w:position w:val="2"/>
        </w:rPr>
        <w:drawing>
          <wp:inline distT="0" distB="0" distL="0" distR="0">
            <wp:extent cx="38100" cy="38099"/>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40"/>
          <w:w w:val="110"/>
          <w:sz w:val="20"/>
        </w:rPr>
        <w:t> </w:t>
      </w:r>
      <w:r>
        <w:rPr>
          <w:w w:val="110"/>
          <w:sz w:val="18"/>
        </w:rPr>
        <w:t>2338</w:t>
      </w:r>
      <w:r>
        <w:rPr>
          <w:spacing w:val="40"/>
          <w:w w:val="110"/>
          <w:sz w:val="18"/>
        </w:rPr>
        <w:t> </w:t>
      </w:r>
      <w:r>
        <w:rPr>
          <w:w w:val="110"/>
          <w:sz w:val="18"/>
        </w:rPr>
        <w:t>-</w:t>
      </w:r>
      <w:r>
        <w:rPr>
          <w:w w:val="110"/>
          <w:sz w:val="18"/>
        </w:rPr>
        <w:t> Level</w:t>
      </w:r>
      <w:r>
        <w:rPr>
          <w:w w:val="110"/>
          <w:sz w:val="18"/>
        </w:rPr>
        <w:t> 1</w:t>
      </w:r>
      <w:r>
        <w:rPr>
          <w:w w:val="110"/>
          <w:sz w:val="18"/>
        </w:rPr>
        <w:t> Smithing</w:t>
      </w:r>
      <w:r>
        <w:rPr>
          <w:w w:val="110"/>
          <w:sz w:val="18"/>
        </w:rPr>
        <w:t> –</w:t>
      </w:r>
      <w:r>
        <w:rPr>
          <w:w w:val="110"/>
          <w:sz w:val="18"/>
        </w:rPr>
        <w:t> A</w:t>
      </w:r>
      <w:r>
        <w:rPr>
          <w:w w:val="110"/>
          <w:sz w:val="18"/>
        </w:rPr>
        <w:t> design</w:t>
      </w:r>
      <w:r>
        <w:rPr>
          <w:w w:val="110"/>
          <w:sz w:val="18"/>
        </w:rPr>
        <w:t> forged</w:t>
      </w:r>
      <w:r>
        <w:rPr>
          <w:w w:val="110"/>
          <w:sz w:val="18"/>
        </w:rPr>
        <w:t> with</w:t>
      </w:r>
      <w:r>
        <w:rPr>
          <w:w w:val="110"/>
          <w:sz w:val="18"/>
        </w:rPr>
        <w:t> at</w:t>
      </w:r>
      <w:r>
        <w:rPr>
          <w:w w:val="110"/>
          <w:sz w:val="18"/>
        </w:rPr>
        <w:t> least</w:t>
      </w:r>
      <w:r>
        <w:rPr>
          <w:w w:val="110"/>
          <w:sz w:val="18"/>
        </w:rPr>
        <w:t> one</w:t>
      </w:r>
      <w:r>
        <w:rPr>
          <w:w w:val="110"/>
          <w:sz w:val="18"/>
        </w:rPr>
        <w:t> formed</w:t>
      </w:r>
      <w:r>
        <w:rPr>
          <w:w w:val="110"/>
          <w:sz w:val="18"/>
        </w:rPr>
        <w:t> element (twists or spirals for example)</w:t>
      </w:r>
    </w:p>
    <w:p>
      <w:pPr>
        <w:spacing w:line="200" w:lineRule="exact" w:before="148"/>
        <w:ind w:left="624" w:right="0" w:firstLine="0"/>
        <w:jc w:val="left"/>
        <w:rPr>
          <w:b/>
          <w:sz w:val="18"/>
        </w:rPr>
      </w:pPr>
      <w:r>
        <w:rPr>
          <w:b/>
          <w:spacing w:val="-2"/>
          <w:w w:val="115"/>
          <w:sz w:val="18"/>
          <w:u w:val="single"/>
        </w:rPr>
        <w:t>Experienced</w:t>
      </w:r>
      <w:r>
        <w:rPr>
          <w:b/>
          <w:spacing w:val="-6"/>
          <w:w w:val="115"/>
          <w:sz w:val="18"/>
          <w:u w:val="single"/>
        </w:rPr>
        <w:t> </w:t>
      </w:r>
      <w:r>
        <w:rPr>
          <w:b/>
          <w:spacing w:val="-2"/>
          <w:w w:val="115"/>
          <w:sz w:val="18"/>
          <w:u w:val="single"/>
        </w:rPr>
        <w:t>–</w:t>
      </w:r>
      <w:r>
        <w:rPr>
          <w:b/>
          <w:spacing w:val="-5"/>
          <w:w w:val="115"/>
          <w:sz w:val="18"/>
          <w:u w:val="single"/>
        </w:rPr>
        <w:t> </w:t>
      </w:r>
      <w:r>
        <w:rPr>
          <w:b/>
          <w:spacing w:val="-2"/>
          <w:w w:val="115"/>
          <w:sz w:val="18"/>
          <w:u w:val="single"/>
        </w:rPr>
        <w:t>Level</w:t>
      </w:r>
      <w:r>
        <w:rPr>
          <w:b/>
          <w:spacing w:val="-6"/>
          <w:w w:val="115"/>
          <w:sz w:val="18"/>
          <w:u w:val="single"/>
        </w:rPr>
        <w:t> </w:t>
      </w:r>
      <w:r>
        <w:rPr>
          <w:b/>
          <w:spacing w:val="-2"/>
          <w:w w:val="115"/>
          <w:sz w:val="18"/>
          <w:u w:val="single"/>
        </w:rPr>
        <w:t>2</w:t>
      </w:r>
      <w:r>
        <w:rPr>
          <w:b/>
          <w:spacing w:val="-6"/>
          <w:w w:val="115"/>
          <w:sz w:val="18"/>
          <w:u w:val="single"/>
        </w:rPr>
        <w:t> </w:t>
      </w:r>
      <w:r>
        <w:rPr>
          <w:b/>
          <w:spacing w:val="-2"/>
          <w:w w:val="115"/>
          <w:sz w:val="18"/>
          <w:u w:val="single"/>
        </w:rPr>
        <w:t>classes</w:t>
      </w:r>
      <w:r>
        <w:rPr>
          <w:b/>
          <w:spacing w:val="-5"/>
          <w:w w:val="115"/>
          <w:sz w:val="18"/>
          <w:u w:val="single"/>
        </w:rPr>
        <w:t> </w:t>
      </w:r>
      <w:r>
        <w:rPr>
          <w:b/>
          <w:spacing w:val="-2"/>
          <w:w w:val="115"/>
          <w:sz w:val="18"/>
          <w:u w:val="none"/>
        </w:rPr>
        <w:t>(</w:t>
      </w:r>
      <w:r>
        <w:rPr>
          <w:b/>
          <w:spacing w:val="-2"/>
          <w:w w:val="115"/>
          <w:sz w:val="18"/>
          <w:u w:val="single"/>
        </w:rPr>
        <w:t>4</w:t>
      </w:r>
      <w:r>
        <w:rPr>
          <w:b/>
          <w:spacing w:val="-6"/>
          <w:w w:val="115"/>
          <w:sz w:val="18"/>
          <w:u w:val="single"/>
        </w:rPr>
        <w:t> </w:t>
      </w:r>
      <w:r>
        <w:rPr>
          <w:b/>
          <w:spacing w:val="-2"/>
          <w:w w:val="115"/>
          <w:sz w:val="18"/>
          <w:u w:val="single"/>
        </w:rPr>
        <w:t>-</w:t>
      </w:r>
      <w:r>
        <w:rPr>
          <w:b/>
          <w:spacing w:val="-5"/>
          <w:w w:val="115"/>
          <w:sz w:val="18"/>
          <w:u w:val="single"/>
        </w:rPr>
        <w:t> </w:t>
      </w:r>
      <w:r>
        <w:rPr>
          <w:b/>
          <w:spacing w:val="-2"/>
          <w:w w:val="115"/>
          <w:sz w:val="18"/>
          <w:u w:val="single"/>
        </w:rPr>
        <w:t>6</w:t>
      </w:r>
      <w:r>
        <w:rPr>
          <w:b/>
          <w:spacing w:val="-6"/>
          <w:w w:val="115"/>
          <w:sz w:val="18"/>
          <w:u w:val="none"/>
        </w:rPr>
        <w:t> </w:t>
      </w:r>
      <w:r>
        <w:rPr>
          <w:b/>
          <w:spacing w:val="-2"/>
          <w:w w:val="115"/>
          <w:sz w:val="18"/>
          <w:u w:val="none"/>
        </w:rPr>
        <w:t>y</w:t>
      </w:r>
      <w:r>
        <w:rPr>
          <w:b/>
          <w:spacing w:val="-26"/>
          <w:w w:val="115"/>
          <w:sz w:val="18"/>
          <w:u w:val="single"/>
        </w:rPr>
        <w:t> </w:t>
      </w:r>
      <w:r>
        <w:rPr>
          <w:b/>
          <w:spacing w:val="-2"/>
          <w:w w:val="115"/>
          <w:sz w:val="18"/>
          <w:u w:val="single"/>
        </w:rPr>
        <w:t>ears</w:t>
      </w:r>
      <w:r>
        <w:rPr>
          <w:b/>
          <w:spacing w:val="-5"/>
          <w:w w:val="115"/>
          <w:sz w:val="18"/>
          <w:u w:val="single"/>
        </w:rPr>
        <w:t> </w:t>
      </w:r>
      <w:r>
        <w:rPr>
          <w:b/>
          <w:spacing w:val="-2"/>
          <w:w w:val="115"/>
          <w:sz w:val="18"/>
          <w:u w:val="single"/>
        </w:rPr>
        <w:t>of</w:t>
      </w:r>
      <w:r>
        <w:rPr>
          <w:b/>
          <w:spacing w:val="-6"/>
          <w:w w:val="115"/>
          <w:sz w:val="18"/>
          <w:u w:val="single"/>
        </w:rPr>
        <w:t> </w:t>
      </w:r>
      <w:r>
        <w:rPr>
          <w:b/>
          <w:spacing w:val="-2"/>
          <w:w w:val="115"/>
          <w:sz w:val="18"/>
          <w:u w:val="single"/>
        </w:rPr>
        <w:t>experience</w:t>
      </w:r>
      <w:r>
        <w:rPr>
          <w:b/>
          <w:spacing w:val="-2"/>
          <w:w w:val="115"/>
          <w:sz w:val="18"/>
          <w:u w:val="none"/>
        </w:rPr>
        <w:t>)</w:t>
      </w:r>
    </w:p>
    <w:p>
      <w:pPr>
        <w:pStyle w:val="BodyText"/>
        <w:spacing w:line="20" w:lineRule="exact"/>
        <w:ind w:left="5260"/>
        <w:rPr>
          <w:sz w:val="2"/>
        </w:rPr>
      </w:pPr>
      <w:r>
        <w:rPr>
          <w:sz w:val="2"/>
        </w:rPr>
        <mc:AlternateContent>
          <mc:Choice Requires="wps">
            <w:drawing>
              <wp:inline distT="0" distB="0" distL="0" distR="0">
                <wp:extent cx="36830" cy="9525"/>
                <wp:effectExtent l="0" t="0" r="0" b="0"/>
                <wp:docPr id="264" name="Group 264"/>
                <wp:cNvGraphicFramePr>
                  <a:graphicFrameLocks/>
                </wp:cNvGraphicFramePr>
                <a:graphic>
                  <a:graphicData uri="http://schemas.microsoft.com/office/word/2010/wordprocessingGroup">
                    <wpg:wgp>
                      <wpg:cNvPr id="264" name="Group 264"/>
                      <wpg:cNvGrpSpPr/>
                      <wpg:grpSpPr>
                        <a:xfrm>
                          <a:off x="0" y="0"/>
                          <a:ext cx="36830" cy="9525"/>
                          <a:chExt cx="36830" cy="9525"/>
                        </a:xfrm>
                      </wpg:grpSpPr>
                      <wps:wsp>
                        <wps:cNvPr id="265" name="Graphic 265"/>
                        <wps:cNvSpPr/>
                        <wps:spPr>
                          <a:xfrm>
                            <a:off x="-2" y="2"/>
                            <a:ext cx="36830" cy="9525"/>
                          </a:xfrm>
                          <a:custGeom>
                            <a:avLst/>
                            <a:gdLst/>
                            <a:ahLst/>
                            <a:cxnLst/>
                            <a:rect l="l" t="t" r="r" b="b"/>
                            <a:pathLst>
                              <a:path w="36830" h="9525">
                                <a:moveTo>
                                  <a:pt x="36410" y="0"/>
                                </a:moveTo>
                                <a:lnTo>
                                  <a:pt x="10210" y="0"/>
                                </a:lnTo>
                                <a:lnTo>
                                  <a:pt x="0" y="0"/>
                                </a:lnTo>
                                <a:lnTo>
                                  <a:pt x="0" y="9525"/>
                                </a:lnTo>
                                <a:lnTo>
                                  <a:pt x="10210" y="9525"/>
                                </a:lnTo>
                                <a:lnTo>
                                  <a:pt x="36410" y="9525"/>
                                </a:lnTo>
                                <a:lnTo>
                                  <a:pt x="364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9pt;height:.75pt;mso-position-horizontal-relative:char;mso-position-vertical-relative:line" id="docshapegroup175" coordorigin="0,0" coordsize="58,15">
                <v:shape style="position:absolute;left:0;top:0;width:58;height:15" id="docshape176" coordorigin="0,0" coordsize="58,15" path="m57,0l16,0,0,0,0,15,16,15,57,15,57,0xe" filled="true" fillcolor="#000000" stroked="false">
                  <v:path arrowok="t"/>
                  <v:fill type="solid"/>
                </v:shape>
              </v:group>
            </w:pict>
          </mc:Fallback>
        </mc:AlternateContent>
      </w:r>
      <w:r>
        <w:rPr>
          <w:sz w:val="2"/>
        </w:rPr>
      </w:r>
    </w:p>
    <w:p>
      <w:pPr>
        <w:spacing w:line="160" w:lineRule="exact" w:before="0"/>
        <w:ind w:left="714" w:right="0" w:firstLine="0"/>
        <w:jc w:val="left"/>
        <w:rPr>
          <w:sz w:val="18"/>
        </w:rPr>
      </w:pPr>
      <w:r>
        <w:rPr>
          <w:position w:val="2"/>
        </w:rPr>
        <w:drawing>
          <wp:inline distT="0" distB="0" distL="0" distR="0">
            <wp:extent cx="38100" cy="38099"/>
            <wp:effectExtent l="0" t="0" r="0" b="0"/>
            <wp:docPr id="266" name="Image 266"/>
            <wp:cNvGraphicFramePr>
              <a:graphicFrameLocks/>
            </wp:cNvGraphicFramePr>
            <a:graphic>
              <a:graphicData uri="http://schemas.openxmlformats.org/drawingml/2006/picture">
                <pic:pic>
                  <pic:nvPicPr>
                    <pic:cNvPr id="266" name="Image 266"/>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80"/>
          <w:w w:val="150"/>
          <w:sz w:val="20"/>
        </w:rPr>
        <w:t> </w:t>
      </w:r>
      <w:r>
        <w:rPr>
          <w:spacing w:val="-2"/>
          <w:w w:val="110"/>
          <w:sz w:val="18"/>
        </w:rPr>
        <w:t>2339 - Level 2Welding ag repair – repair of ag equipment with welding</w:t>
      </w:r>
    </w:p>
    <w:p>
      <w:pPr>
        <w:spacing w:line="196" w:lineRule="auto" w:before="11"/>
        <w:ind w:left="930" w:right="513" w:hanging="216"/>
        <w:jc w:val="left"/>
        <w:rPr>
          <w:sz w:val="18"/>
        </w:rPr>
      </w:pPr>
      <w:r>
        <w:rPr>
          <w:position w:val="2"/>
        </w:rPr>
        <w:drawing>
          <wp:inline distT="0" distB="0" distL="0" distR="0">
            <wp:extent cx="38100" cy="38099"/>
            <wp:effectExtent l="0" t="0" r="0" b="0"/>
            <wp:docPr id="267" name="Image 267"/>
            <wp:cNvGraphicFramePr>
              <a:graphicFrameLocks/>
            </wp:cNvGraphicFramePr>
            <a:graphic>
              <a:graphicData uri="http://schemas.openxmlformats.org/drawingml/2006/picture">
                <pic:pic>
                  <pic:nvPicPr>
                    <pic:cNvPr id="267" name="Image 267"/>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54"/>
          <w:w w:val="115"/>
          <w:sz w:val="20"/>
        </w:rPr>
        <w:t> </w:t>
      </w:r>
      <w:r>
        <w:rPr>
          <w:w w:val="115"/>
          <w:sz w:val="18"/>
        </w:rPr>
        <w:t>2340</w:t>
      </w:r>
      <w:r>
        <w:rPr>
          <w:spacing w:val="6"/>
          <w:w w:val="115"/>
          <w:sz w:val="18"/>
        </w:rPr>
        <w:t> </w:t>
      </w:r>
      <w:r>
        <w:rPr>
          <w:w w:val="115"/>
          <w:sz w:val="18"/>
        </w:rPr>
        <w:t>-</w:t>
      </w:r>
      <w:r>
        <w:rPr>
          <w:spacing w:val="6"/>
          <w:w w:val="115"/>
          <w:sz w:val="18"/>
        </w:rPr>
        <w:t> </w:t>
      </w:r>
      <w:r>
        <w:rPr>
          <w:w w:val="115"/>
          <w:sz w:val="18"/>
        </w:rPr>
        <w:t>Level</w:t>
      </w:r>
      <w:r>
        <w:rPr>
          <w:spacing w:val="6"/>
          <w:w w:val="115"/>
          <w:sz w:val="18"/>
        </w:rPr>
        <w:t> </w:t>
      </w:r>
      <w:r>
        <w:rPr>
          <w:w w:val="115"/>
          <w:sz w:val="18"/>
        </w:rPr>
        <w:t>2</w:t>
      </w:r>
      <w:r>
        <w:rPr>
          <w:spacing w:val="6"/>
          <w:w w:val="115"/>
          <w:sz w:val="18"/>
        </w:rPr>
        <w:t> </w:t>
      </w:r>
      <w:r>
        <w:rPr>
          <w:w w:val="115"/>
          <w:sz w:val="18"/>
        </w:rPr>
        <w:t>Welding</w:t>
      </w:r>
      <w:r>
        <w:rPr>
          <w:spacing w:val="6"/>
          <w:w w:val="115"/>
          <w:sz w:val="18"/>
        </w:rPr>
        <w:t> </w:t>
      </w:r>
      <w:r>
        <w:rPr>
          <w:w w:val="115"/>
          <w:sz w:val="18"/>
        </w:rPr>
        <w:t>ag</w:t>
      </w:r>
      <w:r>
        <w:rPr>
          <w:spacing w:val="6"/>
          <w:w w:val="115"/>
          <w:sz w:val="18"/>
        </w:rPr>
        <w:t> </w:t>
      </w:r>
      <w:r>
        <w:rPr>
          <w:w w:val="115"/>
          <w:sz w:val="18"/>
        </w:rPr>
        <w:t>fabrication</w:t>
      </w:r>
      <w:r>
        <w:rPr>
          <w:spacing w:val="6"/>
          <w:w w:val="115"/>
          <w:sz w:val="18"/>
        </w:rPr>
        <w:t> </w:t>
      </w:r>
      <w:r>
        <w:rPr>
          <w:w w:val="115"/>
          <w:sz w:val="18"/>
        </w:rPr>
        <w:t>–</w:t>
      </w:r>
      <w:r>
        <w:rPr>
          <w:spacing w:val="6"/>
          <w:w w:val="115"/>
          <w:sz w:val="18"/>
        </w:rPr>
        <w:t> </w:t>
      </w:r>
      <w:r>
        <w:rPr>
          <w:w w:val="115"/>
          <w:sz w:val="18"/>
        </w:rPr>
        <w:t>creation</w:t>
      </w:r>
      <w:r>
        <w:rPr>
          <w:spacing w:val="6"/>
          <w:w w:val="115"/>
          <w:sz w:val="18"/>
        </w:rPr>
        <w:t> </w:t>
      </w:r>
      <w:r>
        <w:rPr>
          <w:w w:val="115"/>
          <w:sz w:val="18"/>
        </w:rPr>
        <w:t>of</w:t>
      </w:r>
      <w:r>
        <w:rPr>
          <w:spacing w:val="6"/>
          <w:w w:val="115"/>
          <w:sz w:val="18"/>
        </w:rPr>
        <w:t> </w:t>
      </w:r>
      <w:r>
        <w:rPr>
          <w:w w:val="115"/>
          <w:sz w:val="18"/>
        </w:rPr>
        <w:t>new</w:t>
      </w:r>
      <w:r>
        <w:rPr>
          <w:spacing w:val="6"/>
          <w:w w:val="115"/>
          <w:sz w:val="18"/>
        </w:rPr>
        <w:t> </w:t>
      </w:r>
      <w:r>
        <w:rPr>
          <w:w w:val="115"/>
          <w:sz w:val="18"/>
        </w:rPr>
        <w:t>ag</w:t>
      </w:r>
      <w:r>
        <w:rPr>
          <w:spacing w:val="6"/>
          <w:w w:val="115"/>
          <w:sz w:val="18"/>
        </w:rPr>
        <w:t> </w:t>
      </w:r>
      <w:r>
        <w:rPr>
          <w:w w:val="115"/>
          <w:sz w:val="18"/>
        </w:rPr>
        <w:t>equipment</w:t>
      </w:r>
      <w:r>
        <w:rPr>
          <w:spacing w:val="6"/>
          <w:w w:val="115"/>
          <w:sz w:val="18"/>
        </w:rPr>
        <w:t> </w:t>
      </w:r>
      <w:r>
        <w:rPr>
          <w:w w:val="115"/>
          <w:sz w:val="18"/>
        </w:rPr>
        <w:t>with </w:t>
      </w:r>
      <w:r>
        <w:rPr>
          <w:spacing w:val="-2"/>
          <w:w w:val="115"/>
          <w:sz w:val="18"/>
        </w:rPr>
        <w:t>welding</w:t>
      </w:r>
    </w:p>
    <w:p>
      <w:pPr>
        <w:spacing w:line="196" w:lineRule="auto" w:before="0"/>
        <w:ind w:left="930" w:right="513" w:hanging="216"/>
        <w:jc w:val="left"/>
        <w:rPr>
          <w:sz w:val="18"/>
        </w:rPr>
      </w:pPr>
      <w:r>
        <w:rPr>
          <w:position w:val="2"/>
        </w:rPr>
        <w:drawing>
          <wp:inline distT="0" distB="0" distL="0" distR="0">
            <wp:extent cx="38100" cy="38099"/>
            <wp:effectExtent l="0" t="0" r="0" b="0"/>
            <wp:docPr id="268" name="Image 268"/>
            <wp:cNvGraphicFramePr>
              <a:graphicFrameLocks/>
            </wp:cNvGraphicFramePr>
            <a:graphic>
              <a:graphicData uri="http://schemas.openxmlformats.org/drawingml/2006/picture">
                <pic:pic>
                  <pic:nvPicPr>
                    <pic:cNvPr id="268" name="Image 268"/>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80"/>
          <w:w w:val="110"/>
          <w:sz w:val="20"/>
        </w:rPr>
        <w:t> </w:t>
      </w:r>
      <w:r>
        <w:rPr>
          <w:w w:val="110"/>
          <w:sz w:val="18"/>
        </w:rPr>
        <w:t>2341</w:t>
      </w:r>
      <w:r>
        <w:rPr>
          <w:spacing w:val="34"/>
          <w:w w:val="110"/>
          <w:sz w:val="18"/>
        </w:rPr>
        <w:t> </w:t>
      </w:r>
      <w:r>
        <w:rPr>
          <w:w w:val="110"/>
          <w:sz w:val="18"/>
        </w:rPr>
        <w:t>-</w:t>
      </w:r>
      <w:r>
        <w:rPr>
          <w:spacing w:val="80"/>
          <w:w w:val="110"/>
          <w:sz w:val="18"/>
        </w:rPr>
        <w:t> </w:t>
      </w:r>
      <w:r>
        <w:rPr>
          <w:w w:val="110"/>
          <w:sz w:val="18"/>
        </w:rPr>
        <w:t>Level</w:t>
      </w:r>
      <w:r>
        <w:rPr>
          <w:spacing w:val="34"/>
          <w:w w:val="110"/>
          <w:sz w:val="18"/>
        </w:rPr>
        <w:t> </w:t>
      </w:r>
      <w:r>
        <w:rPr>
          <w:w w:val="110"/>
          <w:sz w:val="18"/>
        </w:rPr>
        <w:t>2</w:t>
      </w:r>
      <w:r>
        <w:rPr>
          <w:spacing w:val="34"/>
          <w:w w:val="110"/>
          <w:sz w:val="18"/>
        </w:rPr>
        <w:t> </w:t>
      </w:r>
      <w:r>
        <w:rPr>
          <w:w w:val="110"/>
          <w:sz w:val="18"/>
        </w:rPr>
        <w:t>Welding</w:t>
      </w:r>
      <w:r>
        <w:rPr>
          <w:spacing w:val="34"/>
          <w:w w:val="110"/>
          <w:sz w:val="18"/>
        </w:rPr>
        <w:t> </w:t>
      </w:r>
      <w:r>
        <w:rPr>
          <w:w w:val="110"/>
          <w:sz w:val="18"/>
        </w:rPr>
        <w:t>general</w:t>
      </w:r>
      <w:r>
        <w:rPr>
          <w:spacing w:val="34"/>
          <w:w w:val="110"/>
          <w:sz w:val="18"/>
        </w:rPr>
        <w:t> </w:t>
      </w:r>
      <w:r>
        <w:rPr>
          <w:w w:val="110"/>
          <w:sz w:val="18"/>
        </w:rPr>
        <w:t>repair</w:t>
      </w:r>
      <w:r>
        <w:rPr>
          <w:spacing w:val="34"/>
          <w:w w:val="110"/>
          <w:sz w:val="18"/>
        </w:rPr>
        <w:t> </w:t>
      </w:r>
      <w:r>
        <w:rPr>
          <w:w w:val="110"/>
          <w:sz w:val="18"/>
        </w:rPr>
        <w:t>–</w:t>
      </w:r>
      <w:r>
        <w:rPr>
          <w:spacing w:val="34"/>
          <w:w w:val="110"/>
          <w:sz w:val="18"/>
        </w:rPr>
        <w:t> </w:t>
      </w:r>
      <w:r>
        <w:rPr>
          <w:w w:val="110"/>
          <w:sz w:val="18"/>
        </w:rPr>
        <w:t>repair</w:t>
      </w:r>
      <w:r>
        <w:rPr>
          <w:spacing w:val="34"/>
          <w:w w:val="110"/>
          <w:sz w:val="18"/>
        </w:rPr>
        <w:t> </w:t>
      </w:r>
      <w:r>
        <w:rPr>
          <w:w w:val="110"/>
          <w:sz w:val="18"/>
        </w:rPr>
        <w:t>of</w:t>
      </w:r>
      <w:r>
        <w:rPr>
          <w:spacing w:val="34"/>
          <w:w w:val="110"/>
          <w:sz w:val="18"/>
        </w:rPr>
        <w:t> </w:t>
      </w:r>
      <w:r>
        <w:rPr>
          <w:w w:val="110"/>
          <w:sz w:val="18"/>
        </w:rPr>
        <w:t>non-ag</w:t>
      </w:r>
      <w:r>
        <w:rPr>
          <w:spacing w:val="34"/>
          <w:w w:val="110"/>
          <w:sz w:val="18"/>
        </w:rPr>
        <w:t> </w:t>
      </w:r>
      <w:r>
        <w:rPr>
          <w:w w:val="110"/>
          <w:sz w:val="18"/>
        </w:rPr>
        <w:t>equipment</w:t>
      </w:r>
      <w:r>
        <w:rPr>
          <w:spacing w:val="34"/>
          <w:w w:val="110"/>
          <w:sz w:val="18"/>
        </w:rPr>
        <w:t> </w:t>
      </w:r>
      <w:r>
        <w:rPr>
          <w:w w:val="110"/>
          <w:sz w:val="18"/>
        </w:rPr>
        <w:t>with </w:t>
      </w:r>
      <w:r>
        <w:rPr>
          <w:spacing w:val="-2"/>
          <w:w w:val="110"/>
          <w:sz w:val="18"/>
        </w:rPr>
        <w:t>welding</w:t>
      </w:r>
    </w:p>
    <w:p>
      <w:pPr>
        <w:spacing w:line="196" w:lineRule="auto" w:before="0"/>
        <w:ind w:left="930" w:right="652" w:hanging="216"/>
        <w:jc w:val="left"/>
        <w:rPr>
          <w:sz w:val="18"/>
        </w:rPr>
      </w:pPr>
      <w:r>
        <w:rPr>
          <w:position w:val="2"/>
        </w:rPr>
        <w:drawing>
          <wp:inline distT="0" distB="0" distL="0" distR="0">
            <wp:extent cx="38100" cy="38099"/>
            <wp:effectExtent l="0" t="0" r="0" b="0"/>
            <wp:docPr id="269" name="Image 269"/>
            <wp:cNvGraphicFramePr>
              <a:graphicFrameLocks/>
            </wp:cNvGraphicFramePr>
            <a:graphic>
              <a:graphicData uri="http://schemas.openxmlformats.org/drawingml/2006/picture">
                <pic:pic>
                  <pic:nvPicPr>
                    <pic:cNvPr id="269" name="Image 269"/>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80"/>
          <w:w w:val="110"/>
          <w:sz w:val="20"/>
        </w:rPr>
        <w:t> </w:t>
      </w:r>
      <w:r>
        <w:rPr>
          <w:w w:val="110"/>
          <w:sz w:val="18"/>
        </w:rPr>
        <w:t>2342 - STEM – Ag Mechanics Level 2 Welding general fabrication – creation of non-ag equipment with welding</w:t>
      </w:r>
    </w:p>
    <w:p>
      <w:pPr>
        <w:spacing w:line="196" w:lineRule="auto" w:before="0"/>
        <w:ind w:left="930" w:right="513" w:hanging="216"/>
        <w:jc w:val="left"/>
        <w:rPr>
          <w:sz w:val="18"/>
        </w:rPr>
      </w:pPr>
      <w:r>
        <w:rPr>
          <w:position w:val="2"/>
        </w:rPr>
        <w:drawing>
          <wp:inline distT="0" distB="0" distL="0" distR="0">
            <wp:extent cx="38100" cy="38099"/>
            <wp:effectExtent l="0" t="0" r="0" b="0"/>
            <wp:docPr id="270" name="Image 270"/>
            <wp:cNvGraphicFramePr>
              <a:graphicFrameLocks/>
            </wp:cNvGraphicFramePr>
            <a:graphic>
              <a:graphicData uri="http://schemas.openxmlformats.org/drawingml/2006/picture">
                <pic:pic>
                  <pic:nvPicPr>
                    <pic:cNvPr id="270" name="Image 270"/>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80"/>
          <w:w w:val="110"/>
          <w:sz w:val="20"/>
        </w:rPr>
        <w:t> </w:t>
      </w:r>
      <w:r>
        <w:rPr>
          <w:w w:val="110"/>
          <w:sz w:val="18"/>
        </w:rPr>
        <w:t>2343 - STEM – Ag Mechanics Level 2 Welding artistic fabrication – creation of artistic or interpretive pieces with welding</w:t>
      </w:r>
    </w:p>
    <w:p>
      <w:pPr>
        <w:spacing w:line="169" w:lineRule="exact" w:before="0"/>
        <w:ind w:left="714" w:right="0" w:firstLine="0"/>
        <w:jc w:val="left"/>
        <w:rPr>
          <w:sz w:val="18"/>
        </w:rPr>
      </w:pPr>
      <w:r>
        <w:rPr>
          <w:position w:val="2"/>
        </w:rPr>
        <w:drawing>
          <wp:inline distT="0" distB="0" distL="0" distR="0">
            <wp:extent cx="38100" cy="38099"/>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5"/>
          <w:sz w:val="20"/>
        </w:rPr>
        <w:t> </w:t>
      </w:r>
      <w:r>
        <w:rPr>
          <w:spacing w:val="-2"/>
          <w:w w:val="115"/>
          <w:sz w:val="18"/>
        </w:rPr>
        <w:t>2344 - Level 2 Brazing repair</w:t>
      </w:r>
    </w:p>
    <w:p>
      <w:pPr>
        <w:spacing w:line="180" w:lineRule="exact" w:before="0"/>
        <w:ind w:left="714" w:right="0" w:firstLine="0"/>
        <w:jc w:val="left"/>
        <w:rPr>
          <w:sz w:val="18"/>
        </w:rPr>
      </w:pPr>
      <w:r>
        <w:rPr>
          <w:position w:val="2"/>
        </w:rPr>
        <w:drawing>
          <wp:inline distT="0" distB="0" distL="0" distR="0">
            <wp:extent cx="38100" cy="38099"/>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5"/>
          <w:sz w:val="20"/>
        </w:rPr>
        <w:t> </w:t>
      </w:r>
      <w:r>
        <w:rPr>
          <w:spacing w:val="-2"/>
          <w:w w:val="115"/>
          <w:sz w:val="18"/>
        </w:rPr>
        <w:t>2345 - Level 2 Brazing fabrication</w:t>
      </w:r>
    </w:p>
    <w:p>
      <w:pPr>
        <w:spacing w:line="196" w:lineRule="auto" w:before="10"/>
        <w:ind w:left="930" w:right="856" w:hanging="216"/>
        <w:jc w:val="left"/>
        <w:rPr>
          <w:sz w:val="18"/>
        </w:rPr>
      </w:pPr>
      <w:r>
        <w:rPr>
          <w:position w:val="2"/>
        </w:rPr>
        <w:drawing>
          <wp:inline distT="0" distB="0" distL="0" distR="0">
            <wp:extent cx="38100" cy="38099"/>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hAnsi="Times New Roman"/>
          <w:spacing w:val="80"/>
          <w:w w:val="110"/>
          <w:sz w:val="20"/>
        </w:rPr>
        <w:t> </w:t>
      </w:r>
      <w:r>
        <w:rPr>
          <w:w w:val="110"/>
          <w:sz w:val="18"/>
        </w:rPr>
        <w:t>2346</w:t>
      </w:r>
      <w:r>
        <w:rPr>
          <w:w w:val="110"/>
          <w:sz w:val="18"/>
        </w:rPr>
        <w:t> -</w:t>
      </w:r>
      <w:r>
        <w:rPr>
          <w:w w:val="110"/>
          <w:sz w:val="18"/>
        </w:rPr>
        <w:t> Level</w:t>
      </w:r>
      <w:r>
        <w:rPr>
          <w:w w:val="110"/>
          <w:sz w:val="18"/>
        </w:rPr>
        <w:t> 2</w:t>
      </w:r>
      <w:r>
        <w:rPr>
          <w:w w:val="110"/>
          <w:sz w:val="18"/>
        </w:rPr>
        <w:t> Smithing</w:t>
      </w:r>
      <w:r>
        <w:rPr>
          <w:w w:val="110"/>
          <w:sz w:val="18"/>
        </w:rPr>
        <w:t> –</w:t>
      </w:r>
      <w:r>
        <w:rPr>
          <w:w w:val="110"/>
          <w:sz w:val="18"/>
        </w:rPr>
        <w:t> A</w:t>
      </w:r>
      <w:r>
        <w:rPr>
          <w:w w:val="110"/>
          <w:sz w:val="18"/>
        </w:rPr>
        <w:t> design</w:t>
      </w:r>
      <w:r>
        <w:rPr>
          <w:w w:val="110"/>
          <w:sz w:val="18"/>
        </w:rPr>
        <w:t> forged</w:t>
      </w:r>
      <w:r>
        <w:rPr>
          <w:w w:val="110"/>
          <w:sz w:val="18"/>
        </w:rPr>
        <w:t> with</w:t>
      </w:r>
      <w:r>
        <w:rPr>
          <w:w w:val="110"/>
          <w:sz w:val="18"/>
        </w:rPr>
        <w:t> at</w:t>
      </w:r>
      <w:r>
        <w:rPr>
          <w:w w:val="110"/>
          <w:sz w:val="18"/>
        </w:rPr>
        <w:t> least</w:t>
      </w:r>
      <w:r>
        <w:rPr>
          <w:w w:val="110"/>
          <w:sz w:val="18"/>
        </w:rPr>
        <w:t> two</w:t>
      </w:r>
      <w:r>
        <w:rPr>
          <w:w w:val="110"/>
          <w:sz w:val="18"/>
        </w:rPr>
        <w:t> different</w:t>
      </w:r>
      <w:r>
        <w:rPr>
          <w:w w:val="110"/>
          <w:sz w:val="18"/>
        </w:rPr>
        <w:t> formed</w:t>
      </w:r>
      <w:r>
        <w:rPr>
          <w:spacing w:val="40"/>
          <w:w w:val="110"/>
          <w:sz w:val="18"/>
        </w:rPr>
        <w:t> </w:t>
      </w:r>
      <w:r>
        <w:rPr>
          <w:w w:val="110"/>
          <w:sz w:val="18"/>
        </w:rPr>
        <w:t>elements (twists and spirals for example)</w:t>
      </w:r>
    </w:p>
    <w:p>
      <w:pPr>
        <w:spacing w:line="200" w:lineRule="exact" w:before="148"/>
        <w:ind w:left="624" w:right="0" w:firstLine="0"/>
        <w:jc w:val="left"/>
        <w:rPr>
          <w:b/>
          <w:sz w:val="18"/>
        </w:rPr>
      </w:pPr>
      <w:r>
        <w:rPr>
          <w:b/>
          <w:spacing w:val="-2"/>
          <w:w w:val="115"/>
          <w:sz w:val="18"/>
          <w:u w:val="single"/>
        </w:rPr>
        <w:t>Advanced</w:t>
      </w:r>
      <w:r>
        <w:rPr>
          <w:b/>
          <w:spacing w:val="-6"/>
          <w:w w:val="115"/>
          <w:sz w:val="18"/>
          <w:u w:val="single"/>
        </w:rPr>
        <w:t> </w:t>
      </w:r>
      <w:r>
        <w:rPr>
          <w:b/>
          <w:spacing w:val="-2"/>
          <w:w w:val="115"/>
          <w:sz w:val="18"/>
          <w:u w:val="single"/>
        </w:rPr>
        <w:t>-</w:t>
      </w:r>
      <w:r>
        <w:rPr>
          <w:b/>
          <w:spacing w:val="-6"/>
          <w:w w:val="115"/>
          <w:sz w:val="18"/>
          <w:u w:val="single"/>
        </w:rPr>
        <w:t> </w:t>
      </w:r>
      <w:r>
        <w:rPr>
          <w:b/>
          <w:spacing w:val="-2"/>
          <w:w w:val="115"/>
          <w:sz w:val="18"/>
          <w:u w:val="single"/>
        </w:rPr>
        <w:t>Level</w:t>
      </w:r>
      <w:r>
        <w:rPr>
          <w:b/>
          <w:spacing w:val="-6"/>
          <w:w w:val="115"/>
          <w:sz w:val="18"/>
          <w:u w:val="single"/>
        </w:rPr>
        <w:t> </w:t>
      </w:r>
      <w:r>
        <w:rPr>
          <w:b/>
          <w:spacing w:val="-2"/>
          <w:w w:val="115"/>
          <w:sz w:val="18"/>
          <w:u w:val="single"/>
        </w:rPr>
        <w:t>3</w:t>
      </w:r>
      <w:r>
        <w:rPr>
          <w:b/>
          <w:spacing w:val="-6"/>
          <w:w w:val="115"/>
          <w:sz w:val="18"/>
          <w:u w:val="single"/>
        </w:rPr>
        <w:t> </w:t>
      </w:r>
      <w:r>
        <w:rPr>
          <w:b/>
          <w:spacing w:val="-2"/>
          <w:w w:val="115"/>
          <w:sz w:val="18"/>
          <w:u w:val="single"/>
        </w:rPr>
        <w:t>classes</w:t>
      </w:r>
      <w:r>
        <w:rPr>
          <w:b/>
          <w:spacing w:val="-6"/>
          <w:w w:val="115"/>
          <w:sz w:val="18"/>
          <w:u w:val="single"/>
        </w:rPr>
        <w:t> </w:t>
      </w:r>
      <w:r>
        <w:rPr>
          <w:b/>
          <w:spacing w:val="-2"/>
          <w:w w:val="115"/>
          <w:sz w:val="18"/>
          <w:u w:val="none"/>
        </w:rPr>
        <w:t>(</w:t>
      </w:r>
      <w:r>
        <w:rPr>
          <w:b/>
          <w:spacing w:val="-2"/>
          <w:w w:val="115"/>
          <w:sz w:val="18"/>
          <w:u w:val="single"/>
        </w:rPr>
        <w:t>7-9</w:t>
      </w:r>
      <w:r>
        <w:rPr>
          <w:b/>
          <w:spacing w:val="-6"/>
          <w:w w:val="115"/>
          <w:sz w:val="18"/>
          <w:u w:val="none"/>
        </w:rPr>
        <w:t> </w:t>
      </w:r>
      <w:r>
        <w:rPr>
          <w:b/>
          <w:spacing w:val="-2"/>
          <w:w w:val="115"/>
          <w:sz w:val="18"/>
          <w:u w:val="none"/>
        </w:rPr>
        <w:t>y</w:t>
      </w:r>
      <w:r>
        <w:rPr>
          <w:b/>
          <w:spacing w:val="-26"/>
          <w:w w:val="115"/>
          <w:sz w:val="18"/>
          <w:u w:val="single"/>
        </w:rPr>
        <w:t> </w:t>
      </w:r>
      <w:r>
        <w:rPr>
          <w:b/>
          <w:spacing w:val="-2"/>
          <w:w w:val="115"/>
          <w:sz w:val="18"/>
          <w:u w:val="single"/>
        </w:rPr>
        <w:t>ears</w:t>
      </w:r>
      <w:r>
        <w:rPr>
          <w:b/>
          <w:spacing w:val="-6"/>
          <w:w w:val="115"/>
          <w:sz w:val="18"/>
          <w:u w:val="single"/>
        </w:rPr>
        <w:t> </w:t>
      </w:r>
      <w:r>
        <w:rPr>
          <w:b/>
          <w:spacing w:val="-2"/>
          <w:w w:val="115"/>
          <w:sz w:val="18"/>
          <w:u w:val="single"/>
        </w:rPr>
        <w:t>of</w:t>
      </w:r>
      <w:r>
        <w:rPr>
          <w:b/>
          <w:spacing w:val="-6"/>
          <w:w w:val="115"/>
          <w:sz w:val="18"/>
          <w:u w:val="single"/>
        </w:rPr>
        <w:t> </w:t>
      </w:r>
      <w:r>
        <w:rPr>
          <w:b/>
          <w:spacing w:val="-2"/>
          <w:w w:val="115"/>
          <w:sz w:val="18"/>
          <w:u w:val="single"/>
        </w:rPr>
        <w:t>experience</w:t>
      </w:r>
      <w:r>
        <w:rPr>
          <w:b/>
          <w:spacing w:val="-2"/>
          <w:w w:val="115"/>
          <w:sz w:val="18"/>
          <w:u w:val="none"/>
        </w:rPr>
        <w:t>)</w:t>
      </w:r>
    </w:p>
    <w:p>
      <w:pPr>
        <w:pStyle w:val="BodyText"/>
        <w:spacing w:line="20" w:lineRule="exact"/>
        <w:ind w:left="4933"/>
        <w:rPr>
          <w:sz w:val="2"/>
        </w:rPr>
      </w:pPr>
      <w:r>
        <w:rPr>
          <w:sz w:val="2"/>
        </w:rPr>
        <mc:AlternateContent>
          <mc:Choice Requires="wps">
            <w:drawing>
              <wp:inline distT="0" distB="0" distL="0" distR="0">
                <wp:extent cx="36830" cy="9525"/>
                <wp:effectExtent l="0" t="0" r="0" b="0"/>
                <wp:docPr id="274" name="Group 274"/>
                <wp:cNvGraphicFramePr>
                  <a:graphicFrameLocks/>
                </wp:cNvGraphicFramePr>
                <a:graphic>
                  <a:graphicData uri="http://schemas.microsoft.com/office/word/2010/wordprocessingGroup">
                    <wpg:wgp>
                      <wpg:cNvPr id="274" name="Group 274"/>
                      <wpg:cNvGrpSpPr/>
                      <wpg:grpSpPr>
                        <a:xfrm>
                          <a:off x="0" y="0"/>
                          <a:ext cx="36830" cy="9525"/>
                          <a:chExt cx="36830" cy="9525"/>
                        </a:xfrm>
                      </wpg:grpSpPr>
                      <wps:wsp>
                        <wps:cNvPr id="275" name="Graphic 275"/>
                        <wps:cNvSpPr/>
                        <wps:spPr>
                          <a:xfrm>
                            <a:off x="-1" y="2"/>
                            <a:ext cx="36830" cy="9525"/>
                          </a:xfrm>
                          <a:custGeom>
                            <a:avLst/>
                            <a:gdLst/>
                            <a:ahLst/>
                            <a:cxnLst/>
                            <a:rect l="l" t="t" r="r" b="b"/>
                            <a:pathLst>
                              <a:path w="36830" h="9525">
                                <a:moveTo>
                                  <a:pt x="36398" y="0"/>
                                </a:moveTo>
                                <a:lnTo>
                                  <a:pt x="10198" y="0"/>
                                </a:lnTo>
                                <a:lnTo>
                                  <a:pt x="0" y="0"/>
                                </a:lnTo>
                                <a:lnTo>
                                  <a:pt x="0" y="9525"/>
                                </a:lnTo>
                                <a:lnTo>
                                  <a:pt x="10198" y="9525"/>
                                </a:lnTo>
                                <a:lnTo>
                                  <a:pt x="36398" y="9525"/>
                                </a:lnTo>
                                <a:lnTo>
                                  <a:pt x="3639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9pt;height:.75pt;mso-position-horizontal-relative:char;mso-position-vertical-relative:line" id="docshapegroup177" coordorigin="0,0" coordsize="58,15">
                <v:shape style="position:absolute;left:0;top:0;width:58;height:15" id="docshape178" coordorigin="0,0" coordsize="58,15" path="m57,0l16,0,0,0,0,15,16,15,57,15,57,0xe" filled="true" fillcolor="#000000" stroked="false">
                  <v:path arrowok="t"/>
                  <v:fill type="solid"/>
                </v:shape>
              </v:group>
            </w:pict>
          </mc:Fallback>
        </mc:AlternateContent>
      </w:r>
      <w:r>
        <w:rPr>
          <w:sz w:val="2"/>
        </w:rPr>
      </w:r>
    </w:p>
    <w:p>
      <w:pPr>
        <w:spacing w:line="160" w:lineRule="exact" w:before="0"/>
        <w:ind w:left="714" w:right="0" w:firstLine="0"/>
        <w:jc w:val="left"/>
        <w:rPr>
          <w:sz w:val="18"/>
        </w:rPr>
      </w:pPr>
      <w:r>
        <w:rPr>
          <w:position w:val="2"/>
        </w:rPr>
        <w:drawing>
          <wp:inline distT="0" distB="0" distL="0" distR="0">
            <wp:extent cx="38100" cy="38099"/>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0"/>
          <w:sz w:val="20"/>
        </w:rPr>
        <w:t> </w:t>
      </w:r>
      <w:r>
        <w:rPr>
          <w:w w:val="110"/>
          <w:sz w:val="18"/>
        </w:rPr>
        <w:t>2347</w:t>
      </w:r>
      <w:r>
        <w:rPr>
          <w:spacing w:val="-3"/>
          <w:w w:val="110"/>
          <w:sz w:val="18"/>
        </w:rPr>
        <w:t> </w:t>
      </w:r>
      <w:r>
        <w:rPr>
          <w:w w:val="110"/>
          <w:sz w:val="18"/>
        </w:rPr>
        <w:t>-</w:t>
      </w:r>
      <w:r>
        <w:rPr>
          <w:spacing w:val="-3"/>
          <w:w w:val="110"/>
          <w:sz w:val="18"/>
        </w:rPr>
        <w:t> </w:t>
      </w:r>
      <w:r>
        <w:rPr>
          <w:w w:val="110"/>
          <w:sz w:val="18"/>
        </w:rPr>
        <w:t>Level</w:t>
      </w:r>
      <w:r>
        <w:rPr>
          <w:spacing w:val="-3"/>
          <w:w w:val="110"/>
          <w:sz w:val="18"/>
        </w:rPr>
        <w:t> </w:t>
      </w:r>
      <w:r>
        <w:rPr>
          <w:w w:val="110"/>
          <w:sz w:val="18"/>
        </w:rPr>
        <w:t>3</w:t>
      </w:r>
      <w:r>
        <w:rPr>
          <w:spacing w:val="-3"/>
          <w:w w:val="110"/>
          <w:sz w:val="18"/>
        </w:rPr>
        <w:t> </w:t>
      </w:r>
      <w:r>
        <w:rPr>
          <w:w w:val="110"/>
          <w:sz w:val="18"/>
        </w:rPr>
        <w:t>Welding</w:t>
      </w:r>
      <w:r>
        <w:rPr>
          <w:spacing w:val="-3"/>
          <w:w w:val="110"/>
          <w:sz w:val="18"/>
        </w:rPr>
        <w:t> </w:t>
      </w:r>
      <w:r>
        <w:rPr>
          <w:w w:val="110"/>
          <w:sz w:val="18"/>
        </w:rPr>
        <w:t>Ag</w:t>
      </w:r>
      <w:r>
        <w:rPr>
          <w:spacing w:val="-3"/>
          <w:w w:val="110"/>
          <w:sz w:val="18"/>
        </w:rPr>
        <w:t> </w:t>
      </w:r>
      <w:r>
        <w:rPr>
          <w:w w:val="110"/>
          <w:sz w:val="18"/>
        </w:rPr>
        <w:t>Repair</w:t>
      </w:r>
      <w:r>
        <w:rPr>
          <w:spacing w:val="-3"/>
          <w:w w:val="110"/>
          <w:sz w:val="18"/>
        </w:rPr>
        <w:t> </w:t>
      </w:r>
      <w:r>
        <w:rPr>
          <w:w w:val="110"/>
          <w:sz w:val="18"/>
        </w:rPr>
        <w:t>-</w:t>
      </w:r>
      <w:r>
        <w:rPr>
          <w:spacing w:val="-3"/>
          <w:w w:val="110"/>
          <w:sz w:val="18"/>
        </w:rPr>
        <w:t> </w:t>
      </w:r>
      <w:r>
        <w:rPr>
          <w:w w:val="110"/>
          <w:sz w:val="18"/>
        </w:rPr>
        <w:t>repair</w:t>
      </w:r>
      <w:r>
        <w:rPr>
          <w:spacing w:val="-3"/>
          <w:w w:val="110"/>
          <w:sz w:val="18"/>
        </w:rPr>
        <w:t> </w:t>
      </w:r>
      <w:r>
        <w:rPr>
          <w:w w:val="110"/>
          <w:sz w:val="18"/>
        </w:rPr>
        <w:t>of</w:t>
      </w:r>
      <w:r>
        <w:rPr>
          <w:spacing w:val="-3"/>
          <w:w w:val="110"/>
          <w:sz w:val="18"/>
        </w:rPr>
        <w:t> </w:t>
      </w:r>
      <w:r>
        <w:rPr>
          <w:w w:val="110"/>
          <w:sz w:val="18"/>
        </w:rPr>
        <w:t>ag</w:t>
      </w:r>
      <w:r>
        <w:rPr>
          <w:spacing w:val="-3"/>
          <w:w w:val="110"/>
          <w:sz w:val="18"/>
        </w:rPr>
        <w:t> </w:t>
      </w:r>
      <w:r>
        <w:rPr>
          <w:w w:val="110"/>
          <w:sz w:val="18"/>
        </w:rPr>
        <w:t>equipment</w:t>
      </w:r>
      <w:r>
        <w:rPr>
          <w:spacing w:val="-3"/>
          <w:w w:val="110"/>
          <w:sz w:val="18"/>
        </w:rPr>
        <w:t> </w:t>
      </w:r>
      <w:r>
        <w:rPr>
          <w:w w:val="110"/>
          <w:sz w:val="18"/>
        </w:rPr>
        <w:t>with</w:t>
      </w:r>
      <w:r>
        <w:rPr>
          <w:spacing w:val="-3"/>
          <w:w w:val="110"/>
          <w:sz w:val="18"/>
        </w:rPr>
        <w:t> </w:t>
      </w:r>
      <w:r>
        <w:rPr>
          <w:w w:val="110"/>
          <w:sz w:val="18"/>
        </w:rPr>
        <w:t>welding</w:t>
      </w:r>
    </w:p>
    <w:p>
      <w:pPr>
        <w:spacing w:line="180" w:lineRule="exact" w:before="0"/>
        <w:ind w:left="714" w:right="0" w:firstLine="0"/>
        <w:jc w:val="left"/>
        <w:rPr>
          <w:sz w:val="18"/>
        </w:rPr>
      </w:pPr>
      <w:r>
        <w:rPr>
          <w:position w:val="2"/>
        </w:rPr>
        <w:drawing>
          <wp:inline distT="0" distB="0" distL="0" distR="0">
            <wp:extent cx="38100" cy="38099"/>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0"/>
          <w:sz w:val="20"/>
        </w:rPr>
        <w:t> </w:t>
      </w:r>
      <w:r>
        <w:rPr>
          <w:w w:val="110"/>
          <w:sz w:val="18"/>
        </w:rPr>
        <w:t>2348</w:t>
      </w:r>
      <w:r>
        <w:rPr>
          <w:spacing w:val="-4"/>
          <w:w w:val="110"/>
          <w:sz w:val="18"/>
        </w:rPr>
        <w:t> </w:t>
      </w:r>
      <w:r>
        <w:rPr>
          <w:w w:val="110"/>
          <w:sz w:val="18"/>
        </w:rPr>
        <w:t>-</w:t>
      </w:r>
      <w:r>
        <w:rPr>
          <w:spacing w:val="40"/>
          <w:w w:val="110"/>
          <w:sz w:val="18"/>
        </w:rPr>
        <w:t> </w:t>
      </w:r>
      <w:r>
        <w:rPr>
          <w:w w:val="110"/>
          <w:sz w:val="18"/>
        </w:rPr>
        <w:t>3</w:t>
      </w:r>
      <w:r>
        <w:rPr>
          <w:spacing w:val="-4"/>
          <w:w w:val="110"/>
          <w:sz w:val="18"/>
        </w:rPr>
        <w:t> </w:t>
      </w:r>
      <w:r>
        <w:rPr>
          <w:w w:val="110"/>
          <w:sz w:val="18"/>
        </w:rPr>
        <w:t>Welding</w:t>
      </w:r>
      <w:r>
        <w:rPr>
          <w:spacing w:val="-4"/>
          <w:w w:val="110"/>
          <w:sz w:val="18"/>
        </w:rPr>
        <w:t> </w:t>
      </w:r>
      <w:r>
        <w:rPr>
          <w:w w:val="110"/>
          <w:sz w:val="18"/>
        </w:rPr>
        <w:t>General</w:t>
      </w:r>
      <w:r>
        <w:rPr>
          <w:spacing w:val="-4"/>
          <w:w w:val="110"/>
          <w:sz w:val="18"/>
        </w:rPr>
        <w:t> </w:t>
      </w:r>
      <w:r>
        <w:rPr>
          <w:w w:val="110"/>
          <w:sz w:val="18"/>
        </w:rPr>
        <w:t>Repair</w:t>
      </w:r>
      <w:r>
        <w:rPr>
          <w:spacing w:val="-4"/>
          <w:w w:val="110"/>
          <w:sz w:val="18"/>
        </w:rPr>
        <w:t> </w:t>
      </w:r>
      <w:r>
        <w:rPr>
          <w:w w:val="110"/>
          <w:sz w:val="18"/>
        </w:rPr>
        <w:t>-</w:t>
      </w:r>
      <w:r>
        <w:rPr>
          <w:spacing w:val="-4"/>
          <w:w w:val="110"/>
          <w:sz w:val="18"/>
        </w:rPr>
        <w:t> </w:t>
      </w:r>
      <w:r>
        <w:rPr>
          <w:w w:val="110"/>
          <w:sz w:val="18"/>
        </w:rPr>
        <w:t>repair</w:t>
      </w:r>
      <w:r>
        <w:rPr>
          <w:spacing w:val="-4"/>
          <w:w w:val="110"/>
          <w:sz w:val="18"/>
        </w:rPr>
        <w:t> </w:t>
      </w:r>
      <w:r>
        <w:rPr>
          <w:w w:val="110"/>
          <w:sz w:val="18"/>
        </w:rPr>
        <w:t>of</w:t>
      </w:r>
      <w:r>
        <w:rPr>
          <w:spacing w:val="-4"/>
          <w:w w:val="110"/>
          <w:sz w:val="18"/>
        </w:rPr>
        <w:t> </w:t>
      </w:r>
      <w:r>
        <w:rPr>
          <w:w w:val="110"/>
          <w:sz w:val="18"/>
        </w:rPr>
        <w:t>non-ag</w:t>
      </w:r>
      <w:r>
        <w:rPr>
          <w:spacing w:val="-4"/>
          <w:w w:val="110"/>
          <w:sz w:val="18"/>
        </w:rPr>
        <w:t> </w:t>
      </w:r>
      <w:r>
        <w:rPr>
          <w:w w:val="110"/>
          <w:sz w:val="18"/>
        </w:rPr>
        <w:t>equipment</w:t>
      </w:r>
      <w:r>
        <w:rPr>
          <w:spacing w:val="-4"/>
          <w:w w:val="110"/>
          <w:sz w:val="18"/>
        </w:rPr>
        <w:t> </w:t>
      </w:r>
      <w:r>
        <w:rPr>
          <w:w w:val="110"/>
          <w:sz w:val="18"/>
        </w:rPr>
        <w:t>with</w:t>
      </w:r>
      <w:r>
        <w:rPr>
          <w:spacing w:val="-4"/>
          <w:w w:val="110"/>
          <w:sz w:val="18"/>
        </w:rPr>
        <w:t> </w:t>
      </w:r>
      <w:r>
        <w:rPr>
          <w:w w:val="110"/>
          <w:sz w:val="18"/>
        </w:rPr>
        <w:t>welding</w:t>
      </w:r>
    </w:p>
    <w:p>
      <w:pPr>
        <w:spacing w:line="196" w:lineRule="auto" w:before="11"/>
        <w:ind w:left="930" w:right="513" w:hanging="216"/>
        <w:jc w:val="left"/>
        <w:rPr>
          <w:sz w:val="18"/>
        </w:rPr>
      </w:pPr>
      <w:r>
        <w:rPr>
          <w:position w:val="2"/>
        </w:rPr>
        <w:drawing>
          <wp:inline distT="0" distB="0" distL="0" distR="0">
            <wp:extent cx="38100" cy="38099"/>
            <wp:effectExtent l="0" t="0" r="0" b="0"/>
            <wp:docPr id="278" name="Image 278"/>
            <wp:cNvGraphicFramePr>
              <a:graphicFrameLocks/>
            </wp:cNvGraphicFramePr>
            <a:graphic>
              <a:graphicData uri="http://schemas.openxmlformats.org/drawingml/2006/picture">
                <pic:pic>
                  <pic:nvPicPr>
                    <pic:cNvPr id="278" name="Image 278"/>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0"/>
          <w:sz w:val="20"/>
        </w:rPr>
        <w:t> </w:t>
      </w:r>
      <w:r>
        <w:rPr>
          <w:w w:val="110"/>
          <w:sz w:val="18"/>
        </w:rPr>
        <w:t>2349</w:t>
      </w:r>
      <w:r>
        <w:rPr>
          <w:spacing w:val="-10"/>
          <w:w w:val="110"/>
          <w:sz w:val="18"/>
        </w:rPr>
        <w:t> </w:t>
      </w:r>
      <w:r>
        <w:rPr>
          <w:w w:val="110"/>
          <w:sz w:val="18"/>
        </w:rPr>
        <w:t>-</w:t>
      </w:r>
      <w:r>
        <w:rPr>
          <w:spacing w:val="-10"/>
          <w:w w:val="110"/>
          <w:sz w:val="18"/>
        </w:rPr>
        <w:t> </w:t>
      </w:r>
      <w:r>
        <w:rPr>
          <w:w w:val="110"/>
          <w:sz w:val="18"/>
        </w:rPr>
        <w:t>Level</w:t>
      </w:r>
      <w:r>
        <w:rPr>
          <w:spacing w:val="-10"/>
          <w:w w:val="110"/>
          <w:sz w:val="18"/>
        </w:rPr>
        <w:t> </w:t>
      </w:r>
      <w:r>
        <w:rPr>
          <w:w w:val="110"/>
          <w:sz w:val="18"/>
        </w:rPr>
        <w:t>3</w:t>
      </w:r>
      <w:r>
        <w:rPr>
          <w:spacing w:val="-10"/>
          <w:w w:val="110"/>
          <w:sz w:val="18"/>
        </w:rPr>
        <w:t> </w:t>
      </w:r>
      <w:r>
        <w:rPr>
          <w:w w:val="110"/>
          <w:sz w:val="18"/>
        </w:rPr>
        <w:t>Welding</w:t>
      </w:r>
      <w:r>
        <w:rPr>
          <w:spacing w:val="-10"/>
          <w:w w:val="110"/>
          <w:sz w:val="18"/>
        </w:rPr>
        <w:t> </w:t>
      </w:r>
      <w:r>
        <w:rPr>
          <w:w w:val="110"/>
          <w:sz w:val="18"/>
        </w:rPr>
        <w:t>General</w:t>
      </w:r>
      <w:r>
        <w:rPr>
          <w:spacing w:val="-10"/>
          <w:w w:val="110"/>
          <w:sz w:val="18"/>
        </w:rPr>
        <w:t> </w:t>
      </w:r>
      <w:r>
        <w:rPr>
          <w:w w:val="110"/>
          <w:sz w:val="18"/>
        </w:rPr>
        <w:t>Fabrication</w:t>
      </w:r>
      <w:r>
        <w:rPr>
          <w:spacing w:val="-10"/>
          <w:w w:val="110"/>
          <w:sz w:val="18"/>
        </w:rPr>
        <w:t> </w:t>
      </w:r>
      <w:r>
        <w:rPr>
          <w:w w:val="110"/>
          <w:sz w:val="18"/>
        </w:rPr>
        <w:t>-</w:t>
      </w:r>
      <w:r>
        <w:rPr>
          <w:spacing w:val="-10"/>
          <w:w w:val="110"/>
          <w:sz w:val="18"/>
        </w:rPr>
        <w:t> </w:t>
      </w:r>
      <w:r>
        <w:rPr>
          <w:w w:val="110"/>
          <w:sz w:val="18"/>
        </w:rPr>
        <w:t>Creation</w:t>
      </w:r>
      <w:r>
        <w:rPr>
          <w:spacing w:val="-10"/>
          <w:w w:val="110"/>
          <w:sz w:val="18"/>
        </w:rPr>
        <w:t> </w:t>
      </w:r>
      <w:r>
        <w:rPr>
          <w:w w:val="110"/>
          <w:sz w:val="18"/>
        </w:rPr>
        <w:t>of</w:t>
      </w:r>
      <w:r>
        <w:rPr>
          <w:spacing w:val="-10"/>
          <w:w w:val="110"/>
          <w:sz w:val="18"/>
        </w:rPr>
        <w:t> </w:t>
      </w:r>
      <w:r>
        <w:rPr>
          <w:w w:val="110"/>
          <w:sz w:val="18"/>
        </w:rPr>
        <w:t>non-ag</w:t>
      </w:r>
      <w:r>
        <w:rPr>
          <w:spacing w:val="-10"/>
          <w:w w:val="110"/>
          <w:sz w:val="18"/>
        </w:rPr>
        <w:t> </w:t>
      </w:r>
      <w:r>
        <w:rPr>
          <w:w w:val="110"/>
          <w:sz w:val="18"/>
        </w:rPr>
        <w:t>equipment</w:t>
      </w:r>
      <w:r>
        <w:rPr>
          <w:spacing w:val="-10"/>
          <w:w w:val="110"/>
          <w:sz w:val="18"/>
        </w:rPr>
        <w:t> </w:t>
      </w:r>
      <w:r>
        <w:rPr>
          <w:w w:val="110"/>
          <w:sz w:val="18"/>
        </w:rPr>
        <w:t>with </w:t>
      </w:r>
      <w:r>
        <w:rPr>
          <w:spacing w:val="-2"/>
          <w:w w:val="115"/>
          <w:sz w:val="18"/>
        </w:rPr>
        <w:t>welding</w:t>
      </w:r>
    </w:p>
    <w:p>
      <w:pPr>
        <w:spacing w:line="196" w:lineRule="auto" w:before="0"/>
        <w:ind w:left="930" w:right="513" w:hanging="216"/>
        <w:jc w:val="left"/>
        <w:rPr>
          <w:sz w:val="18"/>
        </w:rPr>
      </w:pPr>
      <w:r>
        <w:rPr>
          <w:position w:val="2"/>
        </w:rPr>
        <w:drawing>
          <wp:inline distT="0" distB="0" distL="0" distR="0">
            <wp:extent cx="38100" cy="38099"/>
            <wp:effectExtent l="0" t="0" r="0" b="0"/>
            <wp:docPr id="279" name="Image 279"/>
            <wp:cNvGraphicFramePr>
              <a:graphicFrameLocks/>
            </wp:cNvGraphicFramePr>
            <a:graphic>
              <a:graphicData uri="http://schemas.openxmlformats.org/drawingml/2006/picture">
                <pic:pic>
                  <pic:nvPicPr>
                    <pic:cNvPr id="279" name="Image 279"/>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59"/>
          <w:w w:val="115"/>
          <w:sz w:val="20"/>
        </w:rPr>
        <w:t> </w:t>
      </w:r>
      <w:r>
        <w:rPr>
          <w:spacing w:val="-2"/>
          <w:w w:val="115"/>
          <w:sz w:val="18"/>
        </w:rPr>
        <w:t>2350</w:t>
      </w:r>
      <w:r>
        <w:rPr>
          <w:spacing w:val="-5"/>
          <w:w w:val="115"/>
          <w:sz w:val="18"/>
        </w:rPr>
        <w:t> </w:t>
      </w:r>
      <w:r>
        <w:rPr>
          <w:spacing w:val="-2"/>
          <w:w w:val="115"/>
          <w:sz w:val="18"/>
        </w:rPr>
        <w:t>-</w:t>
      </w:r>
      <w:r>
        <w:rPr>
          <w:spacing w:val="-5"/>
          <w:w w:val="115"/>
          <w:sz w:val="18"/>
        </w:rPr>
        <w:t> </w:t>
      </w:r>
      <w:r>
        <w:rPr>
          <w:spacing w:val="-2"/>
          <w:w w:val="115"/>
          <w:sz w:val="18"/>
        </w:rPr>
        <w:t>Level</w:t>
      </w:r>
      <w:r>
        <w:rPr>
          <w:spacing w:val="-5"/>
          <w:w w:val="115"/>
          <w:sz w:val="18"/>
        </w:rPr>
        <w:t> </w:t>
      </w:r>
      <w:r>
        <w:rPr>
          <w:spacing w:val="-2"/>
          <w:w w:val="115"/>
          <w:sz w:val="18"/>
        </w:rPr>
        <w:t>3</w:t>
      </w:r>
      <w:r>
        <w:rPr>
          <w:spacing w:val="-5"/>
          <w:w w:val="115"/>
          <w:sz w:val="18"/>
        </w:rPr>
        <w:t> </w:t>
      </w:r>
      <w:r>
        <w:rPr>
          <w:spacing w:val="-2"/>
          <w:w w:val="115"/>
          <w:sz w:val="18"/>
        </w:rPr>
        <w:t>Welding</w:t>
      </w:r>
      <w:r>
        <w:rPr>
          <w:spacing w:val="-5"/>
          <w:w w:val="115"/>
          <w:sz w:val="18"/>
        </w:rPr>
        <w:t> </w:t>
      </w:r>
      <w:r>
        <w:rPr>
          <w:spacing w:val="-2"/>
          <w:w w:val="115"/>
          <w:sz w:val="18"/>
        </w:rPr>
        <w:t>Artistic</w:t>
      </w:r>
      <w:r>
        <w:rPr>
          <w:spacing w:val="-5"/>
          <w:w w:val="115"/>
          <w:sz w:val="18"/>
        </w:rPr>
        <w:t> </w:t>
      </w:r>
      <w:r>
        <w:rPr>
          <w:spacing w:val="-2"/>
          <w:w w:val="115"/>
          <w:sz w:val="18"/>
        </w:rPr>
        <w:t>Fabrication</w:t>
      </w:r>
      <w:r>
        <w:rPr>
          <w:spacing w:val="-5"/>
          <w:w w:val="115"/>
          <w:sz w:val="18"/>
        </w:rPr>
        <w:t> </w:t>
      </w:r>
      <w:r>
        <w:rPr>
          <w:spacing w:val="-2"/>
          <w:w w:val="115"/>
          <w:sz w:val="18"/>
        </w:rPr>
        <w:t>-</w:t>
      </w:r>
      <w:r>
        <w:rPr>
          <w:spacing w:val="-5"/>
          <w:w w:val="115"/>
          <w:sz w:val="18"/>
        </w:rPr>
        <w:t> </w:t>
      </w:r>
      <w:r>
        <w:rPr>
          <w:spacing w:val="-2"/>
          <w:w w:val="115"/>
          <w:sz w:val="18"/>
        </w:rPr>
        <w:t>Creation</w:t>
      </w:r>
      <w:r>
        <w:rPr>
          <w:spacing w:val="-5"/>
          <w:w w:val="115"/>
          <w:sz w:val="18"/>
        </w:rPr>
        <w:t> </w:t>
      </w:r>
      <w:r>
        <w:rPr>
          <w:spacing w:val="-2"/>
          <w:w w:val="115"/>
          <w:sz w:val="18"/>
        </w:rPr>
        <w:t>of</w:t>
      </w:r>
      <w:r>
        <w:rPr>
          <w:spacing w:val="-5"/>
          <w:w w:val="115"/>
          <w:sz w:val="18"/>
        </w:rPr>
        <w:t> </w:t>
      </w:r>
      <w:r>
        <w:rPr>
          <w:spacing w:val="-2"/>
          <w:w w:val="115"/>
          <w:sz w:val="18"/>
        </w:rPr>
        <w:t>artistic</w:t>
      </w:r>
      <w:r>
        <w:rPr>
          <w:spacing w:val="-5"/>
          <w:w w:val="115"/>
          <w:sz w:val="18"/>
        </w:rPr>
        <w:t> </w:t>
      </w:r>
      <w:r>
        <w:rPr>
          <w:spacing w:val="-2"/>
          <w:w w:val="115"/>
          <w:sz w:val="18"/>
        </w:rPr>
        <w:t>or</w:t>
      </w:r>
      <w:r>
        <w:rPr>
          <w:spacing w:val="-5"/>
          <w:w w:val="115"/>
          <w:sz w:val="18"/>
        </w:rPr>
        <w:t> </w:t>
      </w:r>
      <w:r>
        <w:rPr>
          <w:spacing w:val="-2"/>
          <w:w w:val="115"/>
          <w:sz w:val="18"/>
        </w:rPr>
        <w:t>interpretive </w:t>
      </w:r>
      <w:r>
        <w:rPr>
          <w:w w:val="115"/>
          <w:sz w:val="18"/>
        </w:rPr>
        <w:t>pieces with welding</w:t>
      </w:r>
    </w:p>
    <w:p>
      <w:pPr>
        <w:spacing w:line="169" w:lineRule="exact" w:before="0"/>
        <w:ind w:left="714" w:right="0" w:firstLine="0"/>
        <w:jc w:val="left"/>
        <w:rPr>
          <w:sz w:val="18"/>
        </w:rPr>
      </w:pPr>
      <w:r>
        <w:rPr>
          <w:position w:val="2"/>
        </w:rPr>
        <w:drawing>
          <wp:inline distT="0" distB="0" distL="0" distR="0">
            <wp:extent cx="38100" cy="38099"/>
            <wp:effectExtent l="0" t="0" r="0" b="0"/>
            <wp:docPr id="280" name="Image 280"/>
            <wp:cNvGraphicFramePr>
              <a:graphicFrameLocks/>
            </wp:cNvGraphicFramePr>
            <a:graphic>
              <a:graphicData uri="http://schemas.openxmlformats.org/drawingml/2006/picture">
                <pic:pic>
                  <pic:nvPicPr>
                    <pic:cNvPr id="280" name="Image 280"/>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5"/>
          <w:sz w:val="20"/>
        </w:rPr>
        <w:t> </w:t>
      </w:r>
      <w:r>
        <w:rPr>
          <w:spacing w:val="-2"/>
          <w:w w:val="115"/>
          <w:sz w:val="18"/>
        </w:rPr>
        <w:t>2351 - Level 3 Brazing repair</w:t>
      </w:r>
    </w:p>
    <w:p>
      <w:pPr>
        <w:spacing w:line="180" w:lineRule="exact" w:before="0"/>
        <w:ind w:left="714" w:right="0" w:firstLine="0"/>
        <w:jc w:val="left"/>
        <w:rPr>
          <w:sz w:val="18"/>
        </w:rPr>
      </w:pPr>
      <w:r>
        <w:rPr>
          <w:position w:val="2"/>
        </w:rPr>
        <w:drawing>
          <wp:inline distT="0" distB="0" distL="0" distR="0">
            <wp:extent cx="38100" cy="38099"/>
            <wp:effectExtent l="0" t="0" r="0" b="0"/>
            <wp:docPr id="281" name="Image 281"/>
            <wp:cNvGraphicFramePr>
              <a:graphicFrameLocks/>
            </wp:cNvGraphicFramePr>
            <a:graphic>
              <a:graphicData uri="http://schemas.openxmlformats.org/drawingml/2006/picture">
                <pic:pic>
                  <pic:nvPicPr>
                    <pic:cNvPr id="281" name="Image 281"/>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5"/>
          <w:sz w:val="20"/>
        </w:rPr>
        <w:t> </w:t>
      </w:r>
      <w:r>
        <w:rPr>
          <w:spacing w:val="-2"/>
          <w:w w:val="115"/>
          <w:sz w:val="18"/>
        </w:rPr>
        <w:t>2352 - Level 3 Brazing Fabrication</w:t>
      </w:r>
    </w:p>
    <w:p>
      <w:pPr>
        <w:spacing w:line="196" w:lineRule="auto" w:before="10"/>
        <w:ind w:left="930" w:right="513" w:hanging="216"/>
        <w:jc w:val="left"/>
        <w:rPr>
          <w:sz w:val="18"/>
        </w:rPr>
      </w:pPr>
      <w:r>
        <w:rPr>
          <w:position w:val="2"/>
        </w:rPr>
        <w:drawing>
          <wp:inline distT="0" distB="0" distL="0" distR="0">
            <wp:extent cx="38100" cy="38099"/>
            <wp:effectExtent l="0" t="0" r="0" b="0"/>
            <wp:docPr id="282" name="Image 282"/>
            <wp:cNvGraphicFramePr>
              <a:graphicFrameLocks/>
            </wp:cNvGraphicFramePr>
            <a:graphic>
              <a:graphicData uri="http://schemas.openxmlformats.org/drawingml/2006/picture">
                <pic:pic>
                  <pic:nvPicPr>
                    <pic:cNvPr id="282" name="Image 282"/>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0"/>
          <w:sz w:val="20"/>
        </w:rPr>
        <w:t> </w:t>
      </w:r>
      <w:r>
        <w:rPr>
          <w:w w:val="110"/>
          <w:sz w:val="18"/>
        </w:rPr>
        <w:t>2353 - Level 3 Smithing - A design forged with at least three different formed elements (twists, spirals and bulbs for example)</w:t>
      </w:r>
    </w:p>
    <w:p>
      <w:pPr>
        <w:spacing w:line="200" w:lineRule="exact" w:before="149"/>
        <w:ind w:left="624" w:right="0" w:firstLine="0"/>
        <w:jc w:val="left"/>
        <w:rPr>
          <w:b/>
          <w:sz w:val="18"/>
        </w:rPr>
      </w:pPr>
      <w:r>
        <w:rPr>
          <w:b/>
          <w:spacing w:val="-2"/>
          <w:w w:val="115"/>
          <w:sz w:val="18"/>
          <w:u w:val="single"/>
        </w:rPr>
        <w:t>Master</w:t>
      </w:r>
      <w:r>
        <w:rPr>
          <w:b/>
          <w:spacing w:val="-10"/>
          <w:w w:val="115"/>
          <w:sz w:val="18"/>
          <w:u w:val="single"/>
        </w:rPr>
        <w:t> </w:t>
      </w:r>
      <w:r>
        <w:rPr>
          <w:b/>
          <w:spacing w:val="-2"/>
          <w:w w:val="115"/>
          <w:sz w:val="18"/>
          <w:u w:val="single"/>
        </w:rPr>
        <w:t>-</w:t>
      </w:r>
      <w:r>
        <w:rPr>
          <w:b/>
          <w:spacing w:val="-9"/>
          <w:w w:val="115"/>
          <w:sz w:val="18"/>
          <w:u w:val="single"/>
        </w:rPr>
        <w:t> </w:t>
      </w:r>
      <w:r>
        <w:rPr>
          <w:b/>
          <w:spacing w:val="-2"/>
          <w:w w:val="115"/>
          <w:sz w:val="18"/>
          <w:u w:val="single"/>
        </w:rPr>
        <w:t>Level</w:t>
      </w:r>
      <w:r>
        <w:rPr>
          <w:b/>
          <w:spacing w:val="-10"/>
          <w:w w:val="115"/>
          <w:sz w:val="18"/>
          <w:u w:val="single"/>
        </w:rPr>
        <w:t> </w:t>
      </w:r>
      <w:r>
        <w:rPr>
          <w:b/>
          <w:spacing w:val="-2"/>
          <w:w w:val="115"/>
          <w:sz w:val="18"/>
          <w:u w:val="single"/>
        </w:rPr>
        <w:t>4</w:t>
      </w:r>
      <w:r>
        <w:rPr>
          <w:b/>
          <w:spacing w:val="-9"/>
          <w:w w:val="115"/>
          <w:sz w:val="18"/>
          <w:u w:val="single"/>
        </w:rPr>
        <w:t> </w:t>
      </w:r>
      <w:r>
        <w:rPr>
          <w:b/>
          <w:spacing w:val="-2"/>
          <w:w w:val="115"/>
          <w:sz w:val="18"/>
          <w:u w:val="single"/>
        </w:rPr>
        <w:t>Classes</w:t>
      </w:r>
      <w:r>
        <w:rPr>
          <w:b/>
          <w:spacing w:val="-9"/>
          <w:w w:val="115"/>
          <w:sz w:val="18"/>
          <w:u w:val="single"/>
        </w:rPr>
        <w:t> </w:t>
      </w:r>
      <w:r>
        <w:rPr>
          <w:b/>
          <w:spacing w:val="-2"/>
          <w:w w:val="115"/>
          <w:sz w:val="18"/>
          <w:u w:val="none"/>
        </w:rPr>
        <w:t>(</w:t>
      </w:r>
      <w:r>
        <w:rPr>
          <w:b/>
          <w:spacing w:val="-2"/>
          <w:w w:val="115"/>
          <w:sz w:val="18"/>
          <w:u w:val="single"/>
        </w:rPr>
        <w:t>10+</w:t>
      </w:r>
      <w:r>
        <w:rPr>
          <w:b/>
          <w:spacing w:val="-9"/>
          <w:w w:val="115"/>
          <w:sz w:val="18"/>
          <w:u w:val="none"/>
        </w:rPr>
        <w:t> </w:t>
      </w:r>
      <w:r>
        <w:rPr>
          <w:b/>
          <w:spacing w:val="-2"/>
          <w:w w:val="115"/>
          <w:sz w:val="18"/>
          <w:u w:val="none"/>
        </w:rPr>
        <w:t>y</w:t>
      </w:r>
      <w:r>
        <w:rPr>
          <w:b/>
          <w:spacing w:val="-28"/>
          <w:w w:val="115"/>
          <w:sz w:val="18"/>
          <w:u w:val="single"/>
        </w:rPr>
        <w:t> </w:t>
      </w:r>
      <w:r>
        <w:rPr>
          <w:b/>
          <w:spacing w:val="-2"/>
          <w:w w:val="115"/>
          <w:sz w:val="18"/>
          <w:u w:val="single"/>
        </w:rPr>
        <w:t>ears</w:t>
      </w:r>
      <w:r>
        <w:rPr>
          <w:b/>
          <w:spacing w:val="-9"/>
          <w:w w:val="115"/>
          <w:sz w:val="18"/>
          <w:u w:val="single"/>
        </w:rPr>
        <w:t> </w:t>
      </w:r>
      <w:r>
        <w:rPr>
          <w:b/>
          <w:spacing w:val="-2"/>
          <w:w w:val="115"/>
          <w:sz w:val="18"/>
          <w:u w:val="single"/>
        </w:rPr>
        <w:t>of</w:t>
      </w:r>
      <w:r>
        <w:rPr>
          <w:b/>
          <w:spacing w:val="-9"/>
          <w:w w:val="115"/>
          <w:sz w:val="18"/>
          <w:u w:val="single"/>
        </w:rPr>
        <w:t> </w:t>
      </w:r>
      <w:r>
        <w:rPr>
          <w:b/>
          <w:spacing w:val="-2"/>
          <w:w w:val="115"/>
          <w:sz w:val="18"/>
          <w:u w:val="single"/>
        </w:rPr>
        <w:t>experience</w:t>
      </w:r>
      <w:r>
        <w:rPr>
          <w:b/>
          <w:spacing w:val="-2"/>
          <w:w w:val="115"/>
          <w:sz w:val="18"/>
          <w:u w:val="none"/>
        </w:rPr>
        <w:t>)</w:t>
      </w:r>
    </w:p>
    <w:p>
      <w:pPr>
        <w:pStyle w:val="BodyText"/>
        <w:spacing w:line="20" w:lineRule="exact"/>
        <w:ind w:left="4736"/>
        <w:rPr>
          <w:sz w:val="2"/>
        </w:rPr>
      </w:pPr>
      <w:r>
        <w:rPr>
          <w:sz w:val="2"/>
        </w:rPr>
        <mc:AlternateContent>
          <mc:Choice Requires="wps">
            <w:drawing>
              <wp:inline distT="0" distB="0" distL="0" distR="0">
                <wp:extent cx="36830" cy="9525"/>
                <wp:effectExtent l="0" t="0" r="0" b="0"/>
                <wp:docPr id="283" name="Group 283"/>
                <wp:cNvGraphicFramePr>
                  <a:graphicFrameLocks/>
                </wp:cNvGraphicFramePr>
                <a:graphic>
                  <a:graphicData uri="http://schemas.microsoft.com/office/word/2010/wordprocessingGroup">
                    <wpg:wgp>
                      <wpg:cNvPr id="283" name="Group 283"/>
                      <wpg:cNvGrpSpPr/>
                      <wpg:grpSpPr>
                        <a:xfrm>
                          <a:off x="0" y="0"/>
                          <a:ext cx="36830" cy="9525"/>
                          <a:chExt cx="36830" cy="9525"/>
                        </a:xfrm>
                      </wpg:grpSpPr>
                      <wps:wsp>
                        <wps:cNvPr id="284" name="Graphic 284"/>
                        <wps:cNvSpPr/>
                        <wps:spPr>
                          <a:xfrm>
                            <a:off x="0" y="2"/>
                            <a:ext cx="36830" cy="9525"/>
                          </a:xfrm>
                          <a:custGeom>
                            <a:avLst/>
                            <a:gdLst/>
                            <a:ahLst/>
                            <a:cxnLst/>
                            <a:rect l="l" t="t" r="r" b="b"/>
                            <a:pathLst>
                              <a:path w="36830" h="9525">
                                <a:moveTo>
                                  <a:pt x="36461" y="0"/>
                                </a:moveTo>
                                <a:lnTo>
                                  <a:pt x="10261" y="0"/>
                                </a:lnTo>
                                <a:lnTo>
                                  <a:pt x="0" y="0"/>
                                </a:lnTo>
                                <a:lnTo>
                                  <a:pt x="0" y="9525"/>
                                </a:lnTo>
                                <a:lnTo>
                                  <a:pt x="10261" y="9525"/>
                                </a:lnTo>
                                <a:lnTo>
                                  <a:pt x="36461" y="9525"/>
                                </a:lnTo>
                                <a:lnTo>
                                  <a:pt x="364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9pt;height:.75pt;mso-position-horizontal-relative:char;mso-position-vertical-relative:line" id="docshapegroup179" coordorigin="0,0" coordsize="58,15">
                <v:shape style="position:absolute;left:0;top:0;width:58;height:15" id="docshape180" coordorigin="0,0" coordsize="58,15" path="m57,0l16,0,0,0,0,15,16,15,57,15,57,0xe" filled="true" fillcolor="#000000" stroked="false">
                  <v:path arrowok="t"/>
                  <v:fill type="solid"/>
                </v:shape>
              </v:group>
            </w:pict>
          </mc:Fallback>
        </mc:AlternateContent>
      </w:r>
      <w:r>
        <w:rPr>
          <w:sz w:val="2"/>
        </w:rPr>
      </w:r>
    </w:p>
    <w:p>
      <w:pPr>
        <w:spacing w:line="160" w:lineRule="exact" w:before="0"/>
        <w:ind w:left="714" w:right="0" w:firstLine="0"/>
        <w:jc w:val="left"/>
        <w:rPr>
          <w:sz w:val="18"/>
        </w:rPr>
      </w:pPr>
      <w:r>
        <w:rPr>
          <w:position w:val="2"/>
        </w:rPr>
        <w:drawing>
          <wp:inline distT="0" distB="0" distL="0" distR="0">
            <wp:extent cx="38100" cy="38099"/>
            <wp:effectExtent l="0" t="0" r="0" b="0"/>
            <wp:docPr id="285" name="Image 285"/>
            <wp:cNvGraphicFramePr>
              <a:graphicFrameLocks/>
            </wp:cNvGraphicFramePr>
            <a:graphic>
              <a:graphicData uri="http://schemas.openxmlformats.org/drawingml/2006/picture">
                <pic:pic>
                  <pic:nvPicPr>
                    <pic:cNvPr id="285" name="Image 285"/>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0"/>
          <w:sz w:val="20"/>
        </w:rPr>
        <w:t> </w:t>
      </w:r>
      <w:r>
        <w:rPr>
          <w:w w:val="110"/>
          <w:sz w:val="18"/>
        </w:rPr>
        <w:t>2354</w:t>
      </w:r>
      <w:r>
        <w:rPr>
          <w:spacing w:val="-3"/>
          <w:w w:val="110"/>
          <w:sz w:val="18"/>
        </w:rPr>
        <w:t> </w:t>
      </w:r>
      <w:r>
        <w:rPr>
          <w:w w:val="110"/>
          <w:sz w:val="18"/>
        </w:rPr>
        <w:t>-</w:t>
      </w:r>
      <w:r>
        <w:rPr>
          <w:spacing w:val="-3"/>
          <w:w w:val="110"/>
          <w:sz w:val="18"/>
        </w:rPr>
        <w:t> </w:t>
      </w:r>
      <w:r>
        <w:rPr>
          <w:w w:val="110"/>
          <w:sz w:val="18"/>
        </w:rPr>
        <w:t>Level</w:t>
      </w:r>
      <w:r>
        <w:rPr>
          <w:spacing w:val="-3"/>
          <w:w w:val="110"/>
          <w:sz w:val="18"/>
        </w:rPr>
        <w:t> </w:t>
      </w:r>
      <w:r>
        <w:rPr>
          <w:w w:val="110"/>
          <w:sz w:val="18"/>
        </w:rPr>
        <w:t>4</w:t>
      </w:r>
      <w:r>
        <w:rPr>
          <w:spacing w:val="-3"/>
          <w:w w:val="110"/>
          <w:sz w:val="18"/>
        </w:rPr>
        <w:t> </w:t>
      </w:r>
      <w:r>
        <w:rPr>
          <w:w w:val="110"/>
          <w:sz w:val="18"/>
        </w:rPr>
        <w:t>Welding</w:t>
      </w:r>
      <w:r>
        <w:rPr>
          <w:spacing w:val="-3"/>
          <w:w w:val="110"/>
          <w:sz w:val="18"/>
        </w:rPr>
        <w:t> </w:t>
      </w:r>
      <w:r>
        <w:rPr>
          <w:w w:val="110"/>
          <w:sz w:val="18"/>
        </w:rPr>
        <w:t>Ag</w:t>
      </w:r>
      <w:r>
        <w:rPr>
          <w:spacing w:val="-3"/>
          <w:w w:val="110"/>
          <w:sz w:val="18"/>
        </w:rPr>
        <w:t> </w:t>
      </w:r>
      <w:r>
        <w:rPr>
          <w:w w:val="110"/>
          <w:sz w:val="18"/>
        </w:rPr>
        <w:t>Repair</w:t>
      </w:r>
      <w:r>
        <w:rPr>
          <w:spacing w:val="-3"/>
          <w:w w:val="110"/>
          <w:sz w:val="18"/>
        </w:rPr>
        <w:t> </w:t>
      </w:r>
      <w:r>
        <w:rPr>
          <w:w w:val="110"/>
          <w:sz w:val="18"/>
        </w:rPr>
        <w:t>-</w:t>
      </w:r>
      <w:r>
        <w:rPr>
          <w:spacing w:val="-3"/>
          <w:w w:val="110"/>
          <w:sz w:val="18"/>
        </w:rPr>
        <w:t> </w:t>
      </w:r>
      <w:r>
        <w:rPr>
          <w:w w:val="110"/>
          <w:sz w:val="18"/>
        </w:rPr>
        <w:t>repair</w:t>
      </w:r>
      <w:r>
        <w:rPr>
          <w:spacing w:val="-3"/>
          <w:w w:val="110"/>
          <w:sz w:val="18"/>
        </w:rPr>
        <w:t> </w:t>
      </w:r>
      <w:r>
        <w:rPr>
          <w:w w:val="110"/>
          <w:sz w:val="18"/>
        </w:rPr>
        <w:t>of</w:t>
      </w:r>
      <w:r>
        <w:rPr>
          <w:spacing w:val="-3"/>
          <w:w w:val="110"/>
          <w:sz w:val="18"/>
        </w:rPr>
        <w:t> </w:t>
      </w:r>
      <w:r>
        <w:rPr>
          <w:w w:val="110"/>
          <w:sz w:val="18"/>
        </w:rPr>
        <w:t>ag</w:t>
      </w:r>
      <w:r>
        <w:rPr>
          <w:spacing w:val="-3"/>
          <w:w w:val="110"/>
          <w:sz w:val="18"/>
        </w:rPr>
        <w:t> </w:t>
      </w:r>
      <w:r>
        <w:rPr>
          <w:w w:val="110"/>
          <w:sz w:val="18"/>
        </w:rPr>
        <w:t>equipment</w:t>
      </w:r>
      <w:r>
        <w:rPr>
          <w:spacing w:val="-3"/>
          <w:w w:val="110"/>
          <w:sz w:val="18"/>
        </w:rPr>
        <w:t> </w:t>
      </w:r>
      <w:r>
        <w:rPr>
          <w:w w:val="110"/>
          <w:sz w:val="18"/>
        </w:rPr>
        <w:t>with</w:t>
      </w:r>
      <w:r>
        <w:rPr>
          <w:spacing w:val="-3"/>
          <w:w w:val="110"/>
          <w:sz w:val="18"/>
        </w:rPr>
        <w:t> </w:t>
      </w:r>
      <w:r>
        <w:rPr>
          <w:w w:val="110"/>
          <w:sz w:val="18"/>
        </w:rPr>
        <w:t>welding</w:t>
      </w:r>
    </w:p>
    <w:p>
      <w:pPr>
        <w:spacing w:line="196" w:lineRule="auto" w:before="11"/>
        <w:ind w:left="930" w:right="513" w:hanging="216"/>
        <w:jc w:val="left"/>
        <w:rPr>
          <w:sz w:val="18"/>
        </w:rPr>
      </w:pPr>
      <w:r>
        <w:rPr>
          <w:position w:val="2"/>
        </w:rPr>
        <w:drawing>
          <wp:inline distT="0" distB="0" distL="0" distR="0">
            <wp:extent cx="38100" cy="38099"/>
            <wp:effectExtent l="0" t="0" r="0" b="0"/>
            <wp:docPr id="286" name="Image 286"/>
            <wp:cNvGraphicFramePr>
              <a:graphicFrameLocks/>
            </wp:cNvGraphicFramePr>
            <a:graphic>
              <a:graphicData uri="http://schemas.openxmlformats.org/drawingml/2006/picture">
                <pic:pic>
                  <pic:nvPicPr>
                    <pic:cNvPr id="286" name="Image 286"/>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53"/>
          <w:w w:val="115"/>
          <w:sz w:val="20"/>
        </w:rPr>
        <w:t> </w:t>
      </w:r>
      <w:r>
        <w:rPr>
          <w:w w:val="115"/>
          <w:sz w:val="18"/>
        </w:rPr>
        <w:t>2355</w:t>
      </w:r>
      <w:r>
        <w:rPr>
          <w:spacing w:val="5"/>
          <w:w w:val="115"/>
          <w:sz w:val="18"/>
        </w:rPr>
        <w:t> </w:t>
      </w:r>
      <w:r>
        <w:rPr>
          <w:w w:val="115"/>
          <w:sz w:val="18"/>
        </w:rPr>
        <w:t>-</w:t>
      </w:r>
      <w:r>
        <w:rPr>
          <w:spacing w:val="5"/>
          <w:w w:val="115"/>
          <w:sz w:val="18"/>
        </w:rPr>
        <w:t> </w:t>
      </w:r>
      <w:r>
        <w:rPr>
          <w:w w:val="115"/>
          <w:sz w:val="18"/>
        </w:rPr>
        <w:t>Level</w:t>
      </w:r>
      <w:r>
        <w:rPr>
          <w:spacing w:val="5"/>
          <w:w w:val="115"/>
          <w:sz w:val="18"/>
        </w:rPr>
        <w:t> </w:t>
      </w:r>
      <w:r>
        <w:rPr>
          <w:w w:val="115"/>
          <w:sz w:val="18"/>
        </w:rPr>
        <w:t>4</w:t>
      </w:r>
      <w:r>
        <w:rPr>
          <w:spacing w:val="5"/>
          <w:w w:val="115"/>
          <w:sz w:val="18"/>
        </w:rPr>
        <w:t> </w:t>
      </w:r>
      <w:r>
        <w:rPr>
          <w:w w:val="115"/>
          <w:sz w:val="18"/>
        </w:rPr>
        <w:t>Welding</w:t>
      </w:r>
      <w:r>
        <w:rPr>
          <w:spacing w:val="5"/>
          <w:w w:val="115"/>
          <w:sz w:val="18"/>
        </w:rPr>
        <w:t> </w:t>
      </w:r>
      <w:r>
        <w:rPr>
          <w:w w:val="115"/>
          <w:sz w:val="18"/>
        </w:rPr>
        <w:t>Ag</w:t>
      </w:r>
      <w:r>
        <w:rPr>
          <w:spacing w:val="5"/>
          <w:w w:val="115"/>
          <w:sz w:val="18"/>
        </w:rPr>
        <w:t> </w:t>
      </w:r>
      <w:r>
        <w:rPr>
          <w:w w:val="115"/>
          <w:sz w:val="18"/>
        </w:rPr>
        <w:t>Fabrication</w:t>
      </w:r>
      <w:r>
        <w:rPr>
          <w:spacing w:val="5"/>
          <w:w w:val="115"/>
          <w:sz w:val="18"/>
        </w:rPr>
        <w:t> </w:t>
      </w:r>
      <w:r>
        <w:rPr>
          <w:w w:val="115"/>
          <w:sz w:val="18"/>
        </w:rPr>
        <w:t>-</w:t>
      </w:r>
      <w:r>
        <w:rPr>
          <w:spacing w:val="5"/>
          <w:w w:val="115"/>
          <w:sz w:val="18"/>
        </w:rPr>
        <w:t> </w:t>
      </w:r>
      <w:r>
        <w:rPr>
          <w:w w:val="115"/>
          <w:sz w:val="18"/>
        </w:rPr>
        <w:t>creation</w:t>
      </w:r>
      <w:r>
        <w:rPr>
          <w:spacing w:val="5"/>
          <w:w w:val="115"/>
          <w:sz w:val="18"/>
        </w:rPr>
        <w:t> </w:t>
      </w:r>
      <w:r>
        <w:rPr>
          <w:w w:val="115"/>
          <w:sz w:val="18"/>
        </w:rPr>
        <w:t>of</w:t>
      </w:r>
      <w:r>
        <w:rPr>
          <w:spacing w:val="5"/>
          <w:w w:val="115"/>
          <w:sz w:val="18"/>
        </w:rPr>
        <w:t> </w:t>
      </w:r>
      <w:r>
        <w:rPr>
          <w:w w:val="115"/>
          <w:sz w:val="18"/>
        </w:rPr>
        <w:t>new</w:t>
      </w:r>
      <w:r>
        <w:rPr>
          <w:spacing w:val="5"/>
          <w:w w:val="115"/>
          <w:sz w:val="18"/>
        </w:rPr>
        <w:t> </w:t>
      </w:r>
      <w:r>
        <w:rPr>
          <w:w w:val="115"/>
          <w:sz w:val="18"/>
        </w:rPr>
        <w:t>ag</w:t>
      </w:r>
      <w:r>
        <w:rPr>
          <w:spacing w:val="5"/>
          <w:w w:val="115"/>
          <w:sz w:val="18"/>
        </w:rPr>
        <w:t> </w:t>
      </w:r>
      <w:r>
        <w:rPr>
          <w:w w:val="115"/>
          <w:sz w:val="18"/>
        </w:rPr>
        <w:t>equipment</w:t>
      </w:r>
      <w:r>
        <w:rPr>
          <w:spacing w:val="5"/>
          <w:w w:val="115"/>
          <w:sz w:val="18"/>
        </w:rPr>
        <w:t> </w:t>
      </w:r>
      <w:r>
        <w:rPr>
          <w:w w:val="115"/>
          <w:sz w:val="18"/>
        </w:rPr>
        <w:t>with </w:t>
      </w:r>
      <w:r>
        <w:rPr>
          <w:spacing w:val="-2"/>
          <w:w w:val="115"/>
          <w:sz w:val="18"/>
        </w:rPr>
        <w:t>welding</w:t>
      </w:r>
    </w:p>
    <w:p>
      <w:pPr>
        <w:spacing w:line="196" w:lineRule="auto" w:before="0"/>
        <w:ind w:left="930" w:right="513" w:hanging="216"/>
        <w:jc w:val="left"/>
        <w:rPr>
          <w:sz w:val="18"/>
        </w:rPr>
      </w:pPr>
      <w:r>
        <w:rPr>
          <w:position w:val="2"/>
        </w:rPr>
        <w:drawing>
          <wp:inline distT="0" distB="0" distL="0" distR="0">
            <wp:extent cx="38100" cy="38099"/>
            <wp:effectExtent l="0" t="0" r="0" b="0"/>
            <wp:docPr id="287" name="Image 287"/>
            <wp:cNvGraphicFramePr>
              <a:graphicFrameLocks/>
            </wp:cNvGraphicFramePr>
            <a:graphic>
              <a:graphicData uri="http://schemas.openxmlformats.org/drawingml/2006/picture">
                <pic:pic>
                  <pic:nvPicPr>
                    <pic:cNvPr id="287" name="Image 287"/>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0"/>
          <w:sz w:val="20"/>
        </w:rPr>
        <w:t> </w:t>
      </w:r>
      <w:r>
        <w:rPr>
          <w:w w:val="110"/>
          <w:sz w:val="18"/>
        </w:rPr>
        <w:t>2356</w:t>
      </w:r>
      <w:r>
        <w:rPr>
          <w:spacing w:val="35"/>
          <w:w w:val="110"/>
          <w:sz w:val="18"/>
        </w:rPr>
        <w:t> </w:t>
      </w:r>
      <w:r>
        <w:rPr>
          <w:w w:val="110"/>
          <w:sz w:val="18"/>
        </w:rPr>
        <w:t>-</w:t>
      </w:r>
      <w:r>
        <w:rPr>
          <w:spacing w:val="35"/>
          <w:w w:val="110"/>
          <w:sz w:val="18"/>
        </w:rPr>
        <w:t> </w:t>
      </w:r>
      <w:r>
        <w:rPr>
          <w:w w:val="110"/>
          <w:sz w:val="18"/>
        </w:rPr>
        <w:t>Level</w:t>
      </w:r>
      <w:r>
        <w:rPr>
          <w:spacing w:val="35"/>
          <w:w w:val="110"/>
          <w:sz w:val="18"/>
        </w:rPr>
        <w:t> </w:t>
      </w:r>
      <w:r>
        <w:rPr>
          <w:w w:val="110"/>
          <w:sz w:val="18"/>
        </w:rPr>
        <w:t>4</w:t>
      </w:r>
      <w:r>
        <w:rPr>
          <w:spacing w:val="35"/>
          <w:w w:val="110"/>
          <w:sz w:val="18"/>
        </w:rPr>
        <w:t> </w:t>
      </w:r>
      <w:r>
        <w:rPr>
          <w:w w:val="110"/>
          <w:sz w:val="18"/>
        </w:rPr>
        <w:t>Welding</w:t>
      </w:r>
      <w:r>
        <w:rPr>
          <w:spacing w:val="35"/>
          <w:w w:val="110"/>
          <w:sz w:val="18"/>
        </w:rPr>
        <w:t> </w:t>
      </w:r>
      <w:r>
        <w:rPr>
          <w:w w:val="110"/>
          <w:sz w:val="18"/>
        </w:rPr>
        <w:t>General</w:t>
      </w:r>
      <w:r>
        <w:rPr>
          <w:spacing w:val="35"/>
          <w:w w:val="110"/>
          <w:sz w:val="18"/>
        </w:rPr>
        <w:t> </w:t>
      </w:r>
      <w:r>
        <w:rPr>
          <w:w w:val="110"/>
          <w:sz w:val="18"/>
        </w:rPr>
        <w:t>Repair</w:t>
      </w:r>
      <w:r>
        <w:rPr>
          <w:spacing w:val="35"/>
          <w:w w:val="110"/>
          <w:sz w:val="18"/>
        </w:rPr>
        <w:t> </w:t>
      </w:r>
      <w:r>
        <w:rPr>
          <w:w w:val="110"/>
          <w:sz w:val="18"/>
        </w:rPr>
        <w:t>-</w:t>
      </w:r>
      <w:r>
        <w:rPr>
          <w:spacing w:val="35"/>
          <w:w w:val="110"/>
          <w:sz w:val="18"/>
        </w:rPr>
        <w:t> </w:t>
      </w:r>
      <w:r>
        <w:rPr>
          <w:w w:val="110"/>
          <w:sz w:val="18"/>
        </w:rPr>
        <w:t>Repair</w:t>
      </w:r>
      <w:r>
        <w:rPr>
          <w:spacing w:val="35"/>
          <w:w w:val="110"/>
          <w:sz w:val="18"/>
        </w:rPr>
        <w:t> </w:t>
      </w:r>
      <w:r>
        <w:rPr>
          <w:w w:val="110"/>
          <w:sz w:val="18"/>
        </w:rPr>
        <w:t>of</w:t>
      </w:r>
      <w:r>
        <w:rPr>
          <w:spacing w:val="35"/>
          <w:w w:val="110"/>
          <w:sz w:val="18"/>
        </w:rPr>
        <w:t> </w:t>
      </w:r>
      <w:r>
        <w:rPr>
          <w:w w:val="110"/>
          <w:sz w:val="18"/>
        </w:rPr>
        <w:t>non-ag</w:t>
      </w:r>
      <w:r>
        <w:rPr>
          <w:spacing w:val="35"/>
          <w:w w:val="110"/>
          <w:sz w:val="18"/>
        </w:rPr>
        <w:t> </w:t>
      </w:r>
      <w:r>
        <w:rPr>
          <w:w w:val="110"/>
          <w:sz w:val="18"/>
        </w:rPr>
        <w:t>equipment</w:t>
      </w:r>
      <w:r>
        <w:rPr>
          <w:spacing w:val="35"/>
          <w:w w:val="110"/>
          <w:sz w:val="18"/>
        </w:rPr>
        <w:t> </w:t>
      </w:r>
      <w:r>
        <w:rPr>
          <w:w w:val="110"/>
          <w:sz w:val="18"/>
        </w:rPr>
        <w:t>with </w:t>
      </w:r>
      <w:r>
        <w:rPr>
          <w:spacing w:val="-2"/>
          <w:w w:val="110"/>
          <w:sz w:val="18"/>
        </w:rPr>
        <w:t>welding</w:t>
      </w:r>
    </w:p>
    <w:p>
      <w:pPr>
        <w:spacing w:line="196" w:lineRule="auto" w:before="0"/>
        <w:ind w:left="930" w:right="513" w:hanging="216"/>
        <w:jc w:val="left"/>
        <w:rPr>
          <w:sz w:val="18"/>
        </w:rPr>
      </w:pPr>
      <w:r>
        <w:rPr>
          <w:position w:val="2"/>
        </w:rPr>
        <w:drawing>
          <wp:inline distT="0" distB="0" distL="0" distR="0">
            <wp:extent cx="38100" cy="38099"/>
            <wp:effectExtent l="0" t="0" r="0" b="0"/>
            <wp:docPr id="288" name="Image 288"/>
            <wp:cNvGraphicFramePr>
              <a:graphicFrameLocks/>
            </wp:cNvGraphicFramePr>
            <a:graphic>
              <a:graphicData uri="http://schemas.openxmlformats.org/drawingml/2006/picture">
                <pic:pic>
                  <pic:nvPicPr>
                    <pic:cNvPr id="288" name="Image 288"/>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0"/>
          <w:sz w:val="20"/>
        </w:rPr>
        <w:t> </w:t>
      </w:r>
      <w:r>
        <w:rPr>
          <w:w w:val="110"/>
          <w:sz w:val="18"/>
        </w:rPr>
        <w:t>2357</w:t>
      </w:r>
      <w:r>
        <w:rPr>
          <w:spacing w:val="-8"/>
          <w:w w:val="110"/>
          <w:sz w:val="18"/>
        </w:rPr>
        <w:t> </w:t>
      </w:r>
      <w:r>
        <w:rPr>
          <w:w w:val="110"/>
          <w:sz w:val="18"/>
        </w:rPr>
        <w:t>-</w:t>
      </w:r>
      <w:r>
        <w:rPr>
          <w:spacing w:val="-8"/>
          <w:w w:val="110"/>
          <w:sz w:val="18"/>
        </w:rPr>
        <w:t> </w:t>
      </w:r>
      <w:r>
        <w:rPr>
          <w:w w:val="110"/>
          <w:sz w:val="18"/>
        </w:rPr>
        <w:t>Level</w:t>
      </w:r>
      <w:r>
        <w:rPr>
          <w:spacing w:val="-8"/>
          <w:w w:val="110"/>
          <w:sz w:val="18"/>
        </w:rPr>
        <w:t> </w:t>
      </w:r>
      <w:r>
        <w:rPr>
          <w:w w:val="110"/>
          <w:sz w:val="18"/>
        </w:rPr>
        <w:t>4</w:t>
      </w:r>
      <w:r>
        <w:rPr>
          <w:spacing w:val="-8"/>
          <w:w w:val="110"/>
          <w:sz w:val="18"/>
        </w:rPr>
        <w:t> </w:t>
      </w:r>
      <w:r>
        <w:rPr>
          <w:w w:val="110"/>
          <w:sz w:val="18"/>
        </w:rPr>
        <w:t>Welding</w:t>
      </w:r>
      <w:r>
        <w:rPr>
          <w:spacing w:val="-8"/>
          <w:w w:val="110"/>
          <w:sz w:val="18"/>
        </w:rPr>
        <w:t> </w:t>
      </w:r>
      <w:r>
        <w:rPr>
          <w:w w:val="110"/>
          <w:sz w:val="18"/>
        </w:rPr>
        <w:t>General</w:t>
      </w:r>
      <w:r>
        <w:rPr>
          <w:spacing w:val="-8"/>
          <w:w w:val="110"/>
          <w:sz w:val="18"/>
        </w:rPr>
        <w:t> </w:t>
      </w:r>
      <w:r>
        <w:rPr>
          <w:w w:val="110"/>
          <w:sz w:val="18"/>
        </w:rPr>
        <w:t>Fabrication</w:t>
      </w:r>
      <w:r>
        <w:rPr>
          <w:spacing w:val="-8"/>
          <w:w w:val="110"/>
          <w:sz w:val="18"/>
        </w:rPr>
        <w:t> </w:t>
      </w:r>
      <w:r>
        <w:rPr>
          <w:w w:val="110"/>
          <w:sz w:val="18"/>
        </w:rPr>
        <w:t>-</w:t>
      </w:r>
      <w:r>
        <w:rPr>
          <w:spacing w:val="-9"/>
          <w:w w:val="110"/>
          <w:sz w:val="18"/>
        </w:rPr>
        <w:t> </w:t>
      </w:r>
      <w:r>
        <w:rPr>
          <w:w w:val="110"/>
          <w:sz w:val="18"/>
        </w:rPr>
        <w:t>creation</w:t>
      </w:r>
      <w:r>
        <w:rPr>
          <w:spacing w:val="-8"/>
          <w:w w:val="110"/>
          <w:sz w:val="18"/>
        </w:rPr>
        <w:t> </w:t>
      </w:r>
      <w:r>
        <w:rPr>
          <w:w w:val="110"/>
          <w:sz w:val="18"/>
        </w:rPr>
        <w:t>of</w:t>
      </w:r>
      <w:r>
        <w:rPr>
          <w:spacing w:val="-8"/>
          <w:w w:val="110"/>
          <w:sz w:val="18"/>
        </w:rPr>
        <w:t> </w:t>
      </w:r>
      <w:r>
        <w:rPr>
          <w:w w:val="110"/>
          <w:sz w:val="18"/>
        </w:rPr>
        <w:t>non-ag</w:t>
      </w:r>
      <w:r>
        <w:rPr>
          <w:spacing w:val="-8"/>
          <w:w w:val="110"/>
          <w:sz w:val="18"/>
        </w:rPr>
        <w:t> </w:t>
      </w:r>
      <w:r>
        <w:rPr>
          <w:w w:val="110"/>
          <w:sz w:val="18"/>
        </w:rPr>
        <w:t>equipment</w:t>
      </w:r>
      <w:r>
        <w:rPr>
          <w:spacing w:val="-8"/>
          <w:w w:val="110"/>
          <w:sz w:val="18"/>
        </w:rPr>
        <w:t> </w:t>
      </w:r>
      <w:r>
        <w:rPr>
          <w:w w:val="110"/>
          <w:sz w:val="18"/>
        </w:rPr>
        <w:t>with </w:t>
      </w:r>
      <w:r>
        <w:rPr>
          <w:spacing w:val="-2"/>
          <w:w w:val="115"/>
          <w:sz w:val="18"/>
        </w:rPr>
        <w:t>welding</w:t>
      </w:r>
    </w:p>
    <w:p>
      <w:pPr>
        <w:spacing w:line="196" w:lineRule="auto" w:before="0"/>
        <w:ind w:left="930" w:right="513" w:hanging="216"/>
        <w:jc w:val="left"/>
        <w:rPr>
          <w:sz w:val="18"/>
        </w:rPr>
      </w:pPr>
      <w:r>
        <w:rPr>
          <w:position w:val="2"/>
        </w:rPr>
        <w:drawing>
          <wp:inline distT="0" distB="0" distL="0" distR="0">
            <wp:extent cx="38100" cy="38099"/>
            <wp:effectExtent l="0" t="0" r="0" b="0"/>
            <wp:docPr id="289" name="Image 289"/>
            <wp:cNvGraphicFramePr>
              <a:graphicFrameLocks/>
            </wp:cNvGraphicFramePr>
            <a:graphic>
              <a:graphicData uri="http://schemas.openxmlformats.org/drawingml/2006/picture">
                <pic:pic>
                  <pic:nvPicPr>
                    <pic:cNvPr id="289" name="Image 289"/>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60"/>
          <w:w w:val="115"/>
          <w:sz w:val="20"/>
        </w:rPr>
        <w:t> </w:t>
      </w:r>
      <w:r>
        <w:rPr>
          <w:spacing w:val="-2"/>
          <w:w w:val="115"/>
          <w:sz w:val="18"/>
        </w:rPr>
        <w:t>2358</w:t>
      </w:r>
      <w:r>
        <w:rPr>
          <w:spacing w:val="36"/>
          <w:w w:val="115"/>
          <w:sz w:val="18"/>
        </w:rPr>
        <w:t> </w:t>
      </w:r>
      <w:r>
        <w:rPr>
          <w:spacing w:val="-2"/>
          <w:w w:val="115"/>
          <w:sz w:val="18"/>
        </w:rPr>
        <w:t>-</w:t>
      </w:r>
      <w:r>
        <w:rPr>
          <w:spacing w:val="-6"/>
          <w:w w:val="115"/>
          <w:sz w:val="18"/>
        </w:rPr>
        <w:t> </w:t>
      </w:r>
      <w:r>
        <w:rPr>
          <w:spacing w:val="-2"/>
          <w:w w:val="115"/>
          <w:sz w:val="18"/>
        </w:rPr>
        <w:t>Level</w:t>
      </w:r>
      <w:r>
        <w:rPr>
          <w:spacing w:val="-6"/>
          <w:w w:val="115"/>
          <w:sz w:val="18"/>
        </w:rPr>
        <w:t> </w:t>
      </w:r>
      <w:r>
        <w:rPr>
          <w:spacing w:val="-2"/>
          <w:w w:val="115"/>
          <w:sz w:val="18"/>
        </w:rPr>
        <w:t>4</w:t>
      </w:r>
      <w:r>
        <w:rPr>
          <w:spacing w:val="-6"/>
          <w:w w:val="115"/>
          <w:sz w:val="18"/>
        </w:rPr>
        <w:t> </w:t>
      </w:r>
      <w:r>
        <w:rPr>
          <w:spacing w:val="-2"/>
          <w:w w:val="115"/>
          <w:sz w:val="18"/>
        </w:rPr>
        <w:t>Welding</w:t>
      </w:r>
      <w:r>
        <w:rPr>
          <w:spacing w:val="-6"/>
          <w:w w:val="115"/>
          <w:sz w:val="18"/>
        </w:rPr>
        <w:t> </w:t>
      </w:r>
      <w:r>
        <w:rPr>
          <w:spacing w:val="-2"/>
          <w:w w:val="115"/>
          <w:sz w:val="18"/>
        </w:rPr>
        <w:t>Artistic</w:t>
      </w:r>
      <w:r>
        <w:rPr>
          <w:spacing w:val="-6"/>
          <w:w w:val="115"/>
          <w:sz w:val="18"/>
        </w:rPr>
        <w:t> </w:t>
      </w:r>
      <w:r>
        <w:rPr>
          <w:spacing w:val="-2"/>
          <w:w w:val="115"/>
          <w:sz w:val="18"/>
        </w:rPr>
        <w:t>Fabrication</w:t>
      </w:r>
      <w:r>
        <w:rPr>
          <w:spacing w:val="-6"/>
          <w:w w:val="115"/>
          <w:sz w:val="18"/>
        </w:rPr>
        <w:t> </w:t>
      </w:r>
      <w:r>
        <w:rPr>
          <w:spacing w:val="-2"/>
          <w:w w:val="115"/>
          <w:sz w:val="18"/>
        </w:rPr>
        <w:t>-</w:t>
      </w:r>
      <w:r>
        <w:rPr>
          <w:spacing w:val="-6"/>
          <w:w w:val="115"/>
          <w:sz w:val="18"/>
        </w:rPr>
        <w:t> </w:t>
      </w:r>
      <w:r>
        <w:rPr>
          <w:spacing w:val="-2"/>
          <w:w w:val="115"/>
          <w:sz w:val="18"/>
        </w:rPr>
        <w:t>creation</w:t>
      </w:r>
      <w:r>
        <w:rPr>
          <w:spacing w:val="-6"/>
          <w:w w:val="115"/>
          <w:sz w:val="18"/>
        </w:rPr>
        <w:t> </w:t>
      </w:r>
      <w:r>
        <w:rPr>
          <w:spacing w:val="-2"/>
          <w:w w:val="115"/>
          <w:sz w:val="18"/>
        </w:rPr>
        <w:t>of</w:t>
      </w:r>
      <w:r>
        <w:rPr>
          <w:spacing w:val="-6"/>
          <w:w w:val="115"/>
          <w:sz w:val="18"/>
        </w:rPr>
        <w:t> </w:t>
      </w:r>
      <w:r>
        <w:rPr>
          <w:spacing w:val="-2"/>
          <w:w w:val="115"/>
          <w:sz w:val="18"/>
        </w:rPr>
        <w:t>artistic</w:t>
      </w:r>
      <w:r>
        <w:rPr>
          <w:spacing w:val="-6"/>
          <w:w w:val="115"/>
          <w:sz w:val="18"/>
        </w:rPr>
        <w:t> </w:t>
      </w:r>
      <w:r>
        <w:rPr>
          <w:spacing w:val="-2"/>
          <w:w w:val="115"/>
          <w:sz w:val="18"/>
        </w:rPr>
        <w:t>or</w:t>
      </w:r>
      <w:r>
        <w:rPr>
          <w:spacing w:val="-6"/>
          <w:w w:val="115"/>
          <w:sz w:val="18"/>
        </w:rPr>
        <w:t> </w:t>
      </w:r>
      <w:r>
        <w:rPr>
          <w:spacing w:val="-2"/>
          <w:w w:val="115"/>
          <w:sz w:val="18"/>
        </w:rPr>
        <w:t>interpretive </w:t>
      </w:r>
      <w:r>
        <w:rPr>
          <w:w w:val="115"/>
          <w:sz w:val="18"/>
        </w:rPr>
        <w:t>pieces with welding</w:t>
      </w:r>
    </w:p>
    <w:p>
      <w:pPr>
        <w:spacing w:line="169" w:lineRule="exact" w:before="0"/>
        <w:ind w:left="714" w:right="0" w:firstLine="0"/>
        <w:jc w:val="left"/>
        <w:rPr>
          <w:sz w:val="18"/>
        </w:rPr>
      </w:pPr>
      <w:r>
        <w:rPr>
          <w:position w:val="2"/>
        </w:rPr>
        <w:drawing>
          <wp:inline distT="0" distB="0" distL="0" distR="0">
            <wp:extent cx="38100" cy="38099"/>
            <wp:effectExtent l="0" t="0" r="0" b="0"/>
            <wp:docPr id="290" name="Image 290"/>
            <wp:cNvGraphicFramePr>
              <a:graphicFrameLocks/>
            </wp:cNvGraphicFramePr>
            <a:graphic>
              <a:graphicData uri="http://schemas.openxmlformats.org/drawingml/2006/picture">
                <pic:pic>
                  <pic:nvPicPr>
                    <pic:cNvPr id="290" name="Image 290"/>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5"/>
          <w:sz w:val="20"/>
        </w:rPr>
        <w:t> </w:t>
      </w:r>
      <w:r>
        <w:rPr>
          <w:spacing w:val="-2"/>
          <w:w w:val="115"/>
          <w:sz w:val="18"/>
        </w:rPr>
        <w:t>2359 - Level 4 Brazing repair</w:t>
      </w:r>
    </w:p>
    <w:p>
      <w:pPr>
        <w:spacing w:line="180" w:lineRule="exact" w:before="0"/>
        <w:ind w:left="714" w:right="0" w:firstLine="0"/>
        <w:jc w:val="left"/>
        <w:rPr>
          <w:sz w:val="18"/>
        </w:rPr>
      </w:pPr>
      <w:r>
        <w:rPr>
          <w:position w:val="2"/>
        </w:rPr>
        <w:drawing>
          <wp:inline distT="0" distB="0" distL="0" distR="0">
            <wp:extent cx="38100" cy="38099"/>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15"/>
          <w:sz w:val="20"/>
        </w:rPr>
        <w:t> </w:t>
      </w:r>
      <w:r>
        <w:rPr>
          <w:spacing w:val="-2"/>
          <w:w w:val="115"/>
          <w:sz w:val="18"/>
        </w:rPr>
        <w:t>2360 - Level 4 Brazing Fabrication</w:t>
      </w:r>
    </w:p>
    <w:p>
      <w:pPr>
        <w:spacing w:line="147" w:lineRule="exact" w:before="0"/>
        <w:ind w:left="714" w:right="0" w:firstLine="0"/>
        <w:jc w:val="left"/>
        <w:rPr>
          <w:sz w:val="18"/>
        </w:rPr>
      </w:pPr>
      <w:r>
        <w:rPr>
          <w:position w:val="2"/>
        </w:rPr>
        <w:drawing>
          <wp:inline distT="0" distB="0" distL="0" distR="0">
            <wp:extent cx="38100" cy="38099"/>
            <wp:effectExtent l="0" t="0" r="0" b="0"/>
            <wp:docPr id="292" name="Image 292"/>
            <wp:cNvGraphicFramePr>
              <a:graphicFrameLocks/>
            </wp:cNvGraphicFramePr>
            <a:graphic>
              <a:graphicData uri="http://schemas.openxmlformats.org/drawingml/2006/picture">
                <pic:pic>
                  <pic:nvPicPr>
                    <pic:cNvPr id="292" name="Image 292"/>
                    <pic:cNvPicPr/>
                  </pic:nvPicPr>
                  <pic:blipFill>
                    <a:blip r:embed="rId39" cstate="print"/>
                    <a:stretch>
                      <a:fillRect/>
                    </a:stretch>
                  </pic:blipFill>
                  <pic:spPr>
                    <a:xfrm>
                      <a:off x="0" y="0"/>
                      <a:ext cx="38100" cy="38099"/>
                    </a:xfrm>
                    <a:prstGeom prst="rect">
                      <a:avLst/>
                    </a:prstGeom>
                  </pic:spPr>
                </pic:pic>
              </a:graphicData>
            </a:graphic>
          </wp:inline>
        </w:drawing>
      </w:r>
      <w:r>
        <w:rPr>
          <w:position w:val="2"/>
        </w:rPr>
      </w:r>
      <w:r>
        <w:rPr>
          <w:rFonts w:ascii="Times New Roman"/>
          <w:spacing w:val="80"/>
          <w:w w:val="150"/>
          <w:sz w:val="20"/>
        </w:rPr>
        <w:t> </w:t>
      </w:r>
      <w:r>
        <w:rPr>
          <w:w w:val="110"/>
          <w:sz w:val="18"/>
        </w:rPr>
        <w:t>2361</w:t>
      </w:r>
      <w:r>
        <w:rPr>
          <w:spacing w:val="12"/>
          <w:w w:val="110"/>
          <w:sz w:val="18"/>
        </w:rPr>
        <w:t> </w:t>
      </w:r>
      <w:r>
        <w:rPr>
          <w:w w:val="110"/>
          <w:sz w:val="18"/>
        </w:rPr>
        <w:t>-</w:t>
      </w:r>
      <w:r>
        <w:rPr>
          <w:spacing w:val="12"/>
          <w:w w:val="110"/>
          <w:sz w:val="18"/>
        </w:rPr>
        <w:t> </w:t>
      </w:r>
      <w:r>
        <w:rPr>
          <w:w w:val="110"/>
          <w:sz w:val="18"/>
        </w:rPr>
        <w:t>Level</w:t>
      </w:r>
      <w:r>
        <w:rPr>
          <w:spacing w:val="12"/>
          <w:w w:val="110"/>
          <w:sz w:val="18"/>
        </w:rPr>
        <w:t> </w:t>
      </w:r>
      <w:r>
        <w:rPr>
          <w:w w:val="110"/>
          <w:sz w:val="18"/>
        </w:rPr>
        <w:t>4</w:t>
      </w:r>
      <w:r>
        <w:rPr>
          <w:spacing w:val="12"/>
          <w:w w:val="110"/>
          <w:sz w:val="18"/>
        </w:rPr>
        <w:t> </w:t>
      </w:r>
      <w:r>
        <w:rPr>
          <w:w w:val="110"/>
          <w:sz w:val="18"/>
        </w:rPr>
        <w:t>Smithing</w:t>
      </w:r>
      <w:r>
        <w:rPr>
          <w:spacing w:val="12"/>
          <w:w w:val="110"/>
          <w:sz w:val="18"/>
        </w:rPr>
        <w:t> </w:t>
      </w:r>
      <w:r>
        <w:rPr>
          <w:w w:val="110"/>
          <w:sz w:val="18"/>
        </w:rPr>
        <w:t>-</w:t>
      </w:r>
      <w:r>
        <w:rPr>
          <w:spacing w:val="12"/>
          <w:w w:val="110"/>
          <w:sz w:val="18"/>
        </w:rPr>
        <w:t> </w:t>
      </w:r>
      <w:r>
        <w:rPr>
          <w:w w:val="110"/>
          <w:sz w:val="18"/>
        </w:rPr>
        <w:t>a</w:t>
      </w:r>
      <w:r>
        <w:rPr>
          <w:spacing w:val="12"/>
          <w:w w:val="110"/>
          <w:sz w:val="18"/>
        </w:rPr>
        <w:t> </w:t>
      </w:r>
      <w:r>
        <w:rPr>
          <w:w w:val="110"/>
          <w:sz w:val="18"/>
        </w:rPr>
        <w:t>design</w:t>
      </w:r>
      <w:r>
        <w:rPr>
          <w:spacing w:val="12"/>
          <w:w w:val="110"/>
          <w:sz w:val="18"/>
        </w:rPr>
        <w:t> </w:t>
      </w:r>
      <w:r>
        <w:rPr>
          <w:w w:val="110"/>
          <w:sz w:val="18"/>
        </w:rPr>
        <w:t>forged</w:t>
      </w:r>
      <w:r>
        <w:rPr>
          <w:spacing w:val="12"/>
          <w:w w:val="110"/>
          <w:sz w:val="18"/>
        </w:rPr>
        <w:t> </w:t>
      </w:r>
      <w:r>
        <w:rPr>
          <w:w w:val="110"/>
          <w:sz w:val="18"/>
        </w:rPr>
        <w:t>with</w:t>
      </w:r>
      <w:r>
        <w:rPr>
          <w:spacing w:val="12"/>
          <w:w w:val="110"/>
          <w:sz w:val="18"/>
        </w:rPr>
        <w:t> </w:t>
      </w:r>
      <w:r>
        <w:rPr>
          <w:w w:val="110"/>
          <w:sz w:val="18"/>
        </w:rPr>
        <w:t>at</w:t>
      </w:r>
      <w:r>
        <w:rPr>
          <w:spacing w:val="12"/>
          <w:w w:val="110"/>
          <w:sz w:val="18"/>
        </w:rPr>
        <w:t> </w:t>
      </w:r>
      <w:r>
        <w:rPr>
          <w:w w:val="110"/>
          <w:sz w:val="18"/>
        </w:rPr>
        <w:t>least</w:t>
      </w:r>
      <w:r>
        <w:rPr>
          <w:spacing w:val="12"/>
          <w:w w:val="110"/>
          <w:sz w:val="18"/>
        </w:rPr>
        <w:t> </w:t>
      </w:r>
      <w:r>
        <w:rPr>
          <w:w w:val="110"/>
          <w:sz w:val="18"/>
        </w:rPr>
        <w:t>four</w:t>
      </w:r>
      <w:r>
        <w:rPr>
          <w:spacing w:val="12"/>
          <w:w w:val="110"/>
          <w:sz w:val="18"/>
        </w:rPr>
        <w:t> </w:t>
      </w:r>
      <w:r>
        <w:rPr>
          <w:w w:val="110"/>
          <w:sz w:val="18"/>
        </w:rPr>
        <w:t>different</w:t>
      </w:r>
      <w:r>
        <w:rPr>
          <w:spacing w:val="12"/>
          <w:w w:val="110"/>
          <w:sz w:val="18"/>
        </w:rPr>
        <w:t> </w:t>
      </w:r>
      <w:r>
        <w:rPr>
          <w:w w:val="110"/>
          <w:sz w:val="18"/>
        </w:rPr>
        <w:t>elements</w:t>
      </w:r>
    </w:p>
    <w:p>
      <w:pPr>
        <w:tabs>
          <w:tab w:pos="7251" w:val="right" w:leader="none"/>
        </w:tabs>
        <w:spacing w:before="12"/>
        <w:ind w:left="930" w:right="0" w:firstLine="0"/>
        <w:jc w:val="left"/>
        <w:rPr>
          <w:position w:val="-16"/>
          <w:sz w:val="24"/>
        </w:rPr>
      </w:pPr>
      <w:r>
        <w:rPr>
          <w:w w:val="110"/>
          <w:sz w:val="18"/>
        </w:rPr>
        <w:t>(twists,</w:t>
      </w:r>
      <w:r>
        <w:rPr>
          <w:spacing w:val="-11"/>
          <w:w w:val="110"/>
          <w:sz w:val="18"/>
        </w:rPr>
        <w:t> </w:t>
      </w:r>
      <w:r>
        <w:rPr>
          <w:w w:val="110"/>
          <w:sz w:val="18"/>
        </w:rPr>
        <w:t>spirals,</w:t>
      </w:r>
      <w:r>
        <w:rPr>
          <w:spacing w:val="-10"/>
          <w:w w:val="110"/>
          <w:sz w:val="18"/>
        </w:rPr>
        <w:t> </w:t>
      </w:r>
      <w:r>
        <w:rPr>
          <w:w w:val="110"/>
          <w:sz w:val="18"/>
        </w:rPr>
        <w:t>and</w:t>
      </w:r>
      <w:r>
        <w:rPr>
          <w:spacing w:val="-10"/>
          <w:w w:val="110"/>
          <w:sz w:val="18"/>
        </w:rPr>
        <w:t> </w:t>
      </w:r>
      <w:r>
        <w:rPr>
          <w:w w:val="110"/>
          <w:sz w:val="18"/>
        </w:rPr>
        <w:t>bulbs</w:t>
      </w:r>
      <w:r>
        <w:rPr>
          <w:spacing w:val="-11"/>
          <w:w w:val="110"/>
          <w:sz w:val="18"/>
        </w:rPr>
        <w:t> </w:t>
      </w:r>
      <w:r>
        <w:rPr>
          <w:w w:val="110"/>
          <w:sz w:val="18"/>
        </w:rPr>
        <w:t>for</w:t>
      </w:r>
      <w:r>
        <w:rPr>
          <w:spacing w:val="-10"/>
          <w:w w:val="110"/>
          <w:sz w:val="18"/>
        </w:rPr>
        <w:t> </w:t>
      </w:r>
      <w:r>
        <w:rPr>
          <w:spacing w:val="-2"/>
          <w:w w:val="110"/>
          <w:sz w:val="18"/>
        </w:rPr>
        <w:t>example)</w:t>
      </w:r>
      <w:r>
        <w:rPr>
          <w:rFonts w:ascii="Times New Roman"/>
          <w:sz w:val="18"/>
        </w:rPr>
        <w:tab/>
      </w:r>
      <w:r>
        <w:rPr>
          <w:spacing w:val="-5"/>
          <w:w w:val="110"/>
          <w:position w:val="-16"/>
          <w:sz w:val="24"/>
        </w:rPr>
        <w:t>68</w:t>
      </w:r>
    </w:p>
    <w:p>
      <w:pPr>
        <w:spacing w:after="0"/>
        <w:jc w:val="left"/>
        <w:rPr>
          <w:position w:val="-16"/>
          <w:sz w:val="24"/>
        </w:rPr>
        <w:sectPr>
          <w:footerReference w:type="default" r:id="rId95"/>
          <w:pgSz w:w="7920" w:h="12240"/>
          <w:pgMar w:header="0" w:footer="0" w:top="80" w:bottom="0" w:left="0" w:right="0"/>
        </w:sectPr>
      </w:pPr>
    </w:p>
    <w:p>
      <w:pPr>
        <w:spacing w:before="94"/>
        <w:ind w:left="647" w:right="0" w:firstLine="0"/>
        <w:jc w:val="both"/>
        <w:rPr>
          <w:b/>
          <w:sz w:val="19"/>
        </w:rPr>
      </w:pPr>
      <w:r>
        <w:rPr>
          <w:b/>
          <w:spacing w:val="-4"/>
          <w:w w:val="115"/>
          <w:sz w:val="19"/>
          <w:u w:val="single"/>
        </w:rPr>
        <w:t>Building</w:t>
      </w:r>
      <w:r>
        <w:rPr>
          <w:b/>
          <w:spacing w:val="-33"/>
          <w:w w:val="115"/>
          <w:sz w:val="19"/>
          <w:u w:val="none"/>
        </w:rPr>
        <w:t> </w:t>
      </w:r>
      <w:r>
        <w:rPr>
          <w:b/>
          <w:spacing w:val="-27"/>
          <w:w w:val="115"/>
          <w:sz w:val="19"/>
          <w:u w:val="single"/>
        </w:rPr>
        <w:t> </w:t>
      </w:r>
      <w:r>
        <w:rPr>
          <w:b/>
          <w:spacing w:val="-4"/>
          <w:w w:val="115"/>
          <w:sz w:val="19"/>
          <w:u w:val="single"/>
        </w:rPr>
        <w:t>Block</w:t>
      </w:r>
      <w:r>
        <w:rPr>
          <w:b/>
          <w:spacing w:val="-14"/>
          <w:w w:val="115"/>
          <w:sz w:val="19"/>
          <w:u w:val="single"/>
        </w:rPr>
        <w:t> </w:t>
      </w:r>
      <w:r>
        <w:rPr>
          <w:b/>
          <w:spacing w:val="-4"/>
          <w:w w:val="115"/>
          <w:sz w:val="19"/>
          <w:u w:val="single"/>
        </w:rPr>
        <w:t>Construction</w:t>
      </w:r>
    </w:p>
    <w:p>
      <w:pPr>
        <w:pStyle w:val="ListParagraph"/>
        <w:numPr>
          <w:ilvl w:val="0"/>
          <w:numId w:val="60"/>
        </w:numPr>
        <w:tabs>
          <w:tab w:pos="968" w:val="left" w:leader="none"/>
          <w:tab w:pos="970" w:val="left" w:leader="none"/>
        </w:tabs>
        <w:spacing w:line="187" w:lineRule="auto" w:before="168" w:after="0"/>
        <w:ind w:left="970" w:right="641" w:hanging="176"/>
        <w:jc w:val="left"/>
        <w:rPr>
          <w:sz w:val="19"/>
        </w:rPr>
      </w:pPr>
      <w:r>
        <w:rPr>
          <w:w w:val="110"/>
          <w:sz w:val="19"/>
        </w:rPr>
        <w:t>Exhibitors</w:t>
      </w:r>
      <w:r>
        <w:rPr>
          <w:spacing w:val="18"/>
          <w:w w:val="110"/>
          <w:sz w:val="19"/>
        </w:rPr>
        <w:t> </w:t>
      </w:r>
      <w:r>
        <w:rPr>
          <w:w w:val="110"/>
          <w:sz w:val="19"/>
        </w:rPr>
        <w:t>must</w:t>
      </w:r>
      <w:r>
        <w:rPr>
          <w:spacing w:val="18"/>
          <w:w w:val="110"/>
          <w:sz w:val="19"/>
        </w:rPr>
        <w:t> </w:t>
      </w:r>
      <w:r>
        <w:rPr>
          <w:w w:val="110"/>
          <w:sz w:val="19"/>
        </w:rPr>
        <w:t>be</w:t>
      </w:r>
      <w:r>
        <w:rPr>
          <w:spacing w:val="18"/>
          <w:w w:val="110"/>
          <w:sz w:val="19"/>
        </w:rPr>
        <w:t> </w:t>
      </w:r>
      <w:r>
        <w:rPr>
          <w:w w:val="110"/>
          <w:sz w:val="19"/>
        </w:rPr>
        <w:t>currently</w:t>
      </w:r>
      <w:r>
        <w:rPr>
          <w:spacing w:val="18"/>
          <w:w w:val="110"/>
          <w:sz w:val="19"/>
        </w:rPr>
        <w:t> </w:t>
      </w:r>
      <w:r>
        <w:rPr>
          <w:w w:val="110"/>
          <w:sz w:val="19"/>
        </w:rPr>
        <w:t>enrolled</w:t>
      </w:r>
      <w:r>
        <w:rPr>
          <w:spacing w:val="18"/>
          <w:w w:val="110"/>
          <w:sz w:val="19"/>
        </w:rPr>
        <w:t> </w:t>
      </w:r>
      <w:r>
        <w:rPr>
          <w:w w:val="110"/>
          <w:sz w:val="19"/>
        </w:rPr>
        <w:t>in</w:t>
      </w:r>
      <w:r>
        <w:rPr>
          <w:spacing w:val="18"/>
          <w:w w:val="110"/>
          <w:sz w:val="19"/>
        </w:rPr>
        <w:t> </w:t>
      </w:r>
      <w:r>
        <w:rPr>
          <w:w w:val="110"/>
          <w:sz w:val="19"/>
        </w:rPr>
        <w:t>the</w:t>
      </w:r>
      <w:r>
        <w:rPr>
          <w:spacing w:val="18"/>
          <w:w w:val="110"/>
          <w:sz w:val="19"/>
        </w:rPr>
        <w:t> </w:t>
      </w:r>
      <w:r>
        <w:rPr>
          <w:w w:val="110"/>
          <w:sz w:val="19"/>
        </w:rPr>
        <w:t>Kansas</w:t>
      </w:r>
      <w:r>
        <w:rPr>
          <w:spacing w:val="18"/>
          <w:w w:val="110"/>
          <w:sz w:val="19"/>
        </w:rPr>
        <w:t> </w:t>
      </w:r>
      <w:r>
        <w:rPr>
          <w:w w:val="110"/>
          <w:sz w:val="19"/>
        </w:rPr>
        <w:t>4-H</w:t>
      </w:r>
      <w:r>
        <w:rPr>
          <w:spacing w:val="18"/>
          <w:w w:val="110"/>
          <w:sz w:val="19"/>
        </w:rPr>
        <w:t> </w:t>
      </w:r>
      <w:r>
        <w:rPr>
          <w:w w:val="110"/>
          <w:sz w:val="19"/>
        </w:rPr>
        <w:t>Engineering</w:t>
      </w:r>
      <w:r>
        <w:rPr>
          <w:spacing w:val="18"/>
          <w:w w:val="110"/>
          <w:sz w:val="19"/>
        </w:rPr>
        <w:t> </w:t>
      </w:r>
      <w:r>
        <w:rPr>
          <w:w w:val="110"/>
          <w:sz w:val="19"/>
        </w:rPr>
        <w:t>and Technology - Building Block Engineering.</w:t>
      </w:r>
    </w:p>
    <w:p>
      <w:pPr>
        <w:pStyle w:val="ListParagraph"/>
        <w:numPr>
          <w:ilvl w:val="0"/>
          <w:numId w:val="60"/>
        </w:numPr>
        <w:tabs>
          <w:tab w:pos="968" w:val="left" w:leader="none"/>
          <w:tab w:pos="970" w:val="left" w:leader="none"/>
        </w:tabs>
        <w:spacing w:line="187" w:lineRule="auto" w:before="0" w:after="0"/>
        <w:ind w:left="970" w:right="641" w:hanging="176"/>
        <w:jc w:val="left"/>
        <w:rPr>
          <w:sz w:val="19"/>
        </w:rPr>
      </w:pPr>
      <w:r>
        <w:rPr>
          <w:w w:val="110"/>
          <w:sz w:val="19"/>
        </w:rPr>
        <w:t>Each</w:t>
      </w:r>
      <w:r>
        <w:rPr>
          <w:spacing w:val="-6"/>
          <w:w w:val="110"/>
          <w:sz w:val="19"/>
        </w:rPr>
        <w:t> </w:t>
      </w:r>
      <w:r>
        <w:rPr>
          <w:w w:val="110"/>
          <w:sz w:val="19"/>
        </w:rPr>
        <w:t>exhibitor</w:t>
      </w:r>
      <w:r>
        <w:rPr>
          <w:spacing w:val="-6"/>
          <w:w w:val="110"/>
          <w:sz w:val="19"/>
        </w:rPr>
        <w:t> </w:t>
      </w:r>
      <w:r>
        <w:rPr>
          <w:w w:val="110"/>
          <w:sz w:val="19"/>
        </w:rPr>
        <w:t>may</w:t>
      </w:r>
      <w:r>
        <w:rPr>
          <w:spacing w:val="-6"/>
          <w:w w:val="110"/>
          <w:sz w:val="19"/>
        </w:rPr>
        <w:t> </w:t>
      </w:r>
      <w:r>
        <w:rPr>
          <w:w w:val="110"/>
          <w:sz w:val="19"/>
        </w:rPr>
        <w:t>enter</w:t>
      </w:r>
      <w:r>
        <w:rPr>
          <w:spacing w:val="-5"/>
          <w:w w:val="110"/>
          <w:sz w:val="19"/>
        </w:rPr>
        <w:t> </w:t>
      </w:r>
      <w:r>
        <w:rPr>
          <w:w w:val="110"/>
          <w:sz w:val="19"/>
        </w:rPr>
        <w:t>one</w:t>
      </w:r>
      <w:r>
        <w:rPr>
          <w:spacing w:val="-6"/>
          <w:w w:val="110"/>
          <w:sz w:val="19"/>
        </w:rPr>
        <w:t> </w:t>
      </w:r>
      <w:r>
        <w:rPr>
          <w:w w:val="110"/>
          <w:sz w:val="19"/>
        </w:rPr>
        <w:t>exhibit.</w:t>
      </w:r>
      <w:r>
        <w:rPr>
          <w:spacing w:val="-6"/>
          <w:w w:val="110"/>
          <w:sz w:val="19"/>
        </w:rPr>
        <w:t> </w:t>
      </w:r>
      <w:r>
        <w:rPr>
          <w:w w:val="110"/>
          <w:sz w:val="19"/>
        </w:rPr>
        <w:t>Exhibits</w:t>
      </w:r>
      <w:r>
        <w:rPr>
          <w:spacing w:val="-5"/>
          <w:w w:val="110"/>
          <w:sz w:val="19"/>
        </w:rPr>
        <w:t> </w:t>
      </w:r>
      <w:r>
        <w:rPr>
          <w:w w:val="110"/>
          <w:sz w:val="19"/>
        </w:rPr>
        <w:t>must</w:t>
      </w:r>
      <w:r>
        <w:rPr>
          <w:spacing w:val="-6"/>
          <w:w w:val="110"/>
          <w:sz w:val="19"/>
        </w:rPr>
        <w:t> </w:t>
      </w:r>
      <w:r>
        <w:rPr>
          <w:w w:val="110"/>
          <w:sz w:val="19"/>
        </w:rPr>
        <w:t>have</w:t>
      </w:r>
      <w:r>
        <w:rPr>
          <w:spacing w:val="-6"/>
          <w:w w:val="110"/>
          <w:sz w:val="19"/>
        </w:rPr>
        <w:t> </w:t>
      </w:r>
      <w:r>
        <w:rPr>
          <w:w w:val="110"/>
          <w:sz w:val="19"/>
        </w:rPr>
        <w:t>been</w:t>
      </w:r>
      <w:r>
        <w:rPr>
          <w:spacing w:val="-5"/>
          <w:w w:val="110"/>
          <w:sz w:val="19"/>
        </w:rPr>
        <w:t> </w:t>
      </w:r>
      <w:r>
        <w:rPr>
          <w:w w:val="110"/>
          <w:sz w:val="19"/>
        </w:rPr>
        <w:t>constructed during the current 4-H year.</w:t>
      </w:r>
    </w:p>
    <w:p>
      <w:pPr>
        <w:pStyle w:val="ListParagraph"/>
        <w:numPr>
          <w:ilvl w:val="0"/>
          <w:numId w:val="60"/>
        </w:numPr>
        <w:tabs>
          <w:tab w:pos="969" w:val="left" w:leader="none"/>
        </w:tabs>
        <w:spacing w:line="164" w:lineRule="exact" w:before="0" w:after="0"/>
        <w:ind w:left="969" w:right="0" w:hanging="174"/>
        <w:jc w:val="left"/>
        <w:rPr>
          <w:sz w:val="19"/>
        </w:rPr>
      </w:pPr>
      <w:r>
        <w:rPr>
          <w:spacing w:val="-6"/>
          <w:w w:val="110"/>
          <w:sz w:val="19"/>
        </w:rPr>
        <w:t>Total</w:t>
      </w:r>
      <w:r>
        <w:rPr>
          <w:spacing w:val="-3"/>
          <w:w w:val="110"/>
          <w:sz w:val="19"/>
        </w:rPr>
        <w:t> </w:t>
      </w:r>
      <w:r>
        <w:rPr>
          <w:spacing w:val="-6"/>
          <w:w w:val="110"/>
          <w:sz w:val="19"/>
        </w:rPr>
        <w:t>exhibit</w:t>
      </w:r>
      <w:r>
        <w:rPr>
          <w:spacing w:val="-3"/>
          <w:w w:val="110"/>
          <w:sz w:val="19"/>
        </w:rPr>
        <w:t> </w:t>
      </w:r>
      <w:r>
        <w:rPr>
          <w:spacing w:val="-6"/>
          <w:w w:val="110"/>
          <w:sz w:val="19"/>
        </w:rPr>
        <w:t>dimensions</w:t>
      </w:r>
      <w:r>
        <w:rPr>
          <w:spacing w:val="-3"/>
          <w:w w:val="110"/>
          <w:sz w:val="19"/>
        </w:rPr>
        <w:t> </w:t>
      </w:r>
      <w:r>
        <w:rPr>
          <w:spacing w:val="-6"/>
          <w:w w:val="110"/>
          <w:sz w:val="19"/>
        </w:rPr>
        <w:t>may</w:t>
      </w:r>
      <w:r>
        <w:rPr>
          <w:spacing w:val="-3"/>
          <w:w w:val="110"/>
          <w:sz w:val="19"/>
        </w:rPr>
        <w:t> </w:t>
      </w:r>
      <w:r>
        <w:rPr>
          <w:spacing w:val="-6"/>
          <w:w w:val="110"/>
          <w:sz w:val="19"/>
        </w:rPr>
        <w:t>not</w:t>
      </w:r>
      <w:r>
        <w:rPr>
          <w:spacing w:val="-3"/>
          <w:w w:val="110"/>
          <w:sz w:val="19"/>
        </w:rPr>
        <w:t> </w:t>
      </w:r>
      <w:r>
        <w:rPr>
          <w:spacing w:val="-6"/>
          <w:w w:val="110"/>
          <w:sz w:val="19"/>
        </w:rPr>
        <w:t>exceed</w:t>
      </w:r>
      <w:r>
        <w:rPr>
          <w:spacing w:val="-3"/>
          <w:w w:val="110"/>
          <w:sz w:val="19"/>
        </w:rPr>
        <w:t> </w:t>
      </w:r>
      <w:r>
        <w:rPr>
          <w:spacing w:val="-6"/>
          <w:w w:val="110"/>
          <w:sz w:val="19"/>
        </w:rPr>
        <w:t>2'x2'x2'.</w:t>
      </w:r>
    </w:p>
    <w:p>
      <w:pPr>
        <w:pStyle w:val="ListParagraph"/>
        <w:numPr>
          <w:ilvl w:val="0"/>
          <w:numId w:val="60"/>
        </w:numPr>
        <w:tabs>
          <w:tab w:pos="968" w:val="left" w:leader="none"/>
          <w:tab w:pos="970" w:val="left" w:leader="none"/>
        </w:tabs>
        <w:spacing w:line="187" w:lineRule="auto" w:before="12" w:after="0"/>
        <w:ind w:left="970" w:right="641" w:hanging="176"/>
        <w:jc w:val="both"/>
        <w:rPr>
          <w:sz w:val="19"/>
        </w:rPr>
      </w:pPr>
      <w:r>
        <w:rPr>
          <w:w w:val="110"/>
          <w:sz w:val="19"/>
        </w:rPr>
        <w:t>It</w:t>
      </w:r>
      <w:r>
        <w:rPr>
          <w:spacing w:val="-12"/>
          <w:w w:val="110"/>
          <w:sz w:val="19"/>
        </w:rPr>
        <w:t> </w:t>
      </w:r>
      <w:r>
        <w:rPr>
          <w:w w:val="110"/>
          <w:sz w:val="19"/>
        </w:rPr>
        <w:t>is</w:t>
      </w:r>
      <w:r>
        <w:rPr>
          <w:spacing w:val="-12"/>
          <w:w w:val="110"/>
          <w:sz w:val="19"/>
        </w:rPr>
        <w:t> </w:t>
      </w:r>
      <w:r>
        <w:rPr>
          <w:w w:val="110"/>
          <w:sz w:val="19"/>
        </w:rPr>
        <w:t>recommended</w:t>
      </w:r>
      <w:r>
        <w:rPr>
          <w:spacing w:val="-12"/>
          <w:w w:val="110"/>
          <w:sz w:val="19"/>
        </w:rPr>
        <w:t> </w:t>
      </w:r>
      <w:r>
        <w:rPr>
          <w:w w:val="110"/>
          <w:sz w:val="19"/>
        </w:rPr>
        <w:t>that</w:t>
      </w:r>
      <w:r>
        <w:rPr>
          <w:spacing w:val="-12"/>
          <w:w w:val="110"/>
          <w:sz w:val="19"/>
        </w:rPr>
        <w:t> </w:t>
      </w:r>
      <w:r>
        <w:rPr>
          <w:w w:val="110"/>
          <w:sz w:val="19"/>
        </w:rPr>
        <w:t>all</w:t>
      </w:r>
      <w:r>
        <w:rPr>
          <w:spacing w:val="-12"/>
          <w:w w:val="110"/>
          <w:sz w:val="19"/>
        </w:rPr>
        <w:t> </w:t>
      </w:r>
      <w:r>
        <w:rPr>
          <w:w w:val="110"/>
          <w:sz w:val="19"/>
        </w:rPr>
        <w:t>exhibits</w:t>
      </w:r>
      <w:r>
        <w:rPr>
          <w:spacing w:val="-11"/>
          <w:w w:val="110"/>
          <w:sz w:val="19"/>
        </w:rPr>
        <w:t> </w:t>
      </w:r>
      <w:r>
        <w:rPr>
          <w:w w:val="110"/>
          <w:sz w:val="19"/>
        </w:rPr>
        <w:t>should</w:t>
      </w:r>
      <w:r>
        <w:rPr>
          <w:spacing w:val="-12"/>
          <w:w w:val="110"/>
          <w:sz w:val="19"/>
        </w:rPr>
        <w:t> </w:t>
      </w:r>
      <w:r>
        <w:rPr>
          <w:w w:val="110"/>
          <w:sz w:val="19"/>
        </w:rPr>
        <w:t>be</w:t>
      </w:r>
      <w:r>
        <w:rPr>
          <w:spacing w:val="-12"/>
          <w:w w:val="110"/>
          <w:sz w:val="19"/>
        </w:rPr>
        <w:t> </w:t>
      </w:r>
      <w:r>
        <w:rPr>
          <w:w w:val="110"/>
          <w:sz w:val="19"/>
        </w:rPr>
        <w:t>placed</w:t>
      </w:r>
      <w:r>
        <w:rPr>
          <w:spacing w:val="-12"/>
          <w:w w:val="110"/>
          <w:sz w:val="19"/>
        </w:rPr>
        <w:t> </w:t>
      </w:r>
      <w:r>
        <w:rPr>
          <w:w w:val="110"/>
          <w:sz w:val="19"/>
        </w:rPr>
        <w:t>in</w:t>
      </w:r>
      <w:r>
        <w:rPr>
          <w:spacing w:val="-12"/>
          <w:w w:val="110"/>
          <w:sz w:val="19"/>
        </w:rPr>
        <w:t> </w:t>
      </w:r>
      <w:r>
        <w:rPr>
          <w:w w:val="110"/>
          <w:sz w:val="19"/>
        </w:rPr>
        <w:t>a</w:t>
      </w:r>
      <w:r>
        <w:rPr>
          <w:spacing w:val="-11"/>
          <w:w w:val="110"/>
          <w:sz w:val="19"/>
        </w:rPr>
        <w:t> </w:t>
      </w:r>
      <w:r>
        <w:rPr>
          <w:w w:val="110"/>
          <w:sz w:val="19"/>
        </w:rPr>
        <w:t>sturdy</w:t>
      </w:r>
      <w:r>
        <w:rPr>
          <w:spacing w:val="-12"/>
          <w:w w:val="110"/>
          <w:sz w:val="19"/>
        </w:rPr>
        <w:t> </w:t>
      </w:r>
      <w:r>
        <w:rPr>
          <w:w w:val="110"/>
          <w:sz w:val="19"/>
        </w:rPr>
        <w:t>see</w:t>
      </w:r>
      <w:r>
        <w:rPr>
          <w:spacing w:val="-12"/>
          <w:w w:val="110"/>
          <w:sz w:val="19"/>
        </w:rPr>
        <w:t> </w:t>
      </w:r>
      <w:r>
        <w:rPr>
          <w:w w:val="110"/>
          <w:sz w:val="19"/>
        </w:rPr>
        <w:t>through enclosure</w:t>
      </w:r>
      <w:r>
        <w:rPr>
          <w:spacing w:val="-2"/>
          <w:w w:val="110"/>
          <w:sz w:val="19"/>
        </w:rPr>
        <w:t> </w:t>
      </w:r>
      <w:r>
        <w:rPr>
          <w:w w:val="110"/>
          <w:sz w:val="19"/>
        </w:rPr>
        <w:t>with</w:t>
      </w:r>
      <w:r>
        <w:rPr>
          <w:spacing w:val="-2"/>
          <w:w w:val="110"/>
          <w:sz w:val="19"/>
        </w:rPr>
        <w:t> </w:t>
      </w:r>
      <w:r>
        <w:rPr>
          <w:w w:val="110"/>
          <w:sz w:val="19"/>
        </w:rPr>
        <w:t>a</w:t>
      </w:r>
      <w:r>
        <w:rPr>
          <w:spacing w:val="-2"/>
          <w:w w:val="110"/>
          <w:sz w:val="19"/>
        </w:rPr>
        <w:t> </w:t>
      </w:r>
      <w:r>
        <w:rPr>
          <w:w w:val="110"/>
          <w:sz w:val="19"/>
        </w:rPr>
        <w:t>top,</w:t>
      </w:r>
      <w:r>
        <w:rPr>
          <w:spacing w:val="-2"/>
          <w:w w:val="110"/>
          <w:sz w:val="19"/>
        </w:rPr>
        <w:t> </w:t>
      </w:r>
      <w:r>
        <w:rPr>
          <w:w w:val="110"/>
          <w:sz w:val="19"/>
        </w:rPr>
        <w:t>bottom,</w:t>
      </w:r>
      <w:r>
        <w:rPr>
          <w:spacing w:val="-2"/>
          <w:w w:val="110"/>
          <w:sz w:val="19"/>
        </w:rPr>
        <w:t> </w:t>
      </w:r>
      <w:r>
        <w:rPr>
          <w:w w:val="110"/>
          <w:sz w:val="19"/>
        </w:rPr>
        <w:t>and</w:t>
      </w:r>
      <w:r>
        <w:rPr>
          <w:spacing w:val="-2"/>
          <w:w w:val="110"/>
          <w:sz w:val="19"/>
        </w:rPr>
        <w:t> </w:t>
      </w:r>
      <w:r>
        <w:rPr>
          <w:w w:val="110"/>
          <w:sz w:val="19"/>
        </w:rPr>
        <w:t>4</w:t>
      </w:r>
      <w:r>
        <w:rPr>
          <w:spacing w:val="-2"/>
          <w:w w:val="110"/>
          <w:sz w:val="19"/>
        </w:rPr>
        <w:t> </w:t>
      </w:r>
      <w:r>
        <w:rPr>
          <w:w w:val="110"/>
          <w:sz w:val="19"/>
        </w:rPr>
        <w:t>sides.</w:t>
      </w:r>
      <w:r>
        <w:rPr>
          <w:spacing w:val="-2"/>
          <w:w w:val="110"/>
          <w:sz w:val="19"/>
        </w:rPr>
        <w:t> </w:t>
      </w:r>
      <w:r>
        <w:rPr>
          <w:w w:val="110"/>
          <w:sz w:val="19"/>
        </w:rPr>
        <w:t>A</w:t>
      </w:r>
      <w:r>
        <w:rPr>
          <w:spacing w:val="-2"/>
          <w:w w:val="110"/>
          <w:sz w:val="19"/>
        </w:rPr>
        <w:t> </w:t>
      </w:r>
      <w:r>
        <w:rPr>
          <w:w w:val="110"/>
          <w:sz w:val="19"/>
        </w:rPr>
        <w:t>ﬁsh</w:t>
      </w:r>
      <w:r>
        <w:rPr>
          <w:spacing w:val="-2"/>
          <w:w w:val="110"/>
          <w:sz w:val="19"/>
        </w:rPr>
        <w:t> </w:t>
      </w:r>
      <w:r>
        <w:rPr>
          <w:w w:val="110"/>
          <w:sz w:val="19"/>
        </w:rPr>
        <w:t>tank</w:t>
      </w:r>
      <w:r>
        <w:rPr>
          <w:spacing w:val="-2"/>
          <w:w w:val="110"/>
          <w:sz w:val="19"/>
        </w:rPr>
        <w:t> </w:t>
      </w:r>
      <w:r>
        <w:rPr>
          <w:w w:val="110"/>
          <w:sz w:val="19"/>
        </w:rPr>
        <w:t>or</w:t>
      </w:r>
      <w:r>
        <w:rPr>
          <w:spacing w:val="-2"/>
          <w:w w:val="110"/>
          <w:sz w:val="19"/>
        </w:rPr>
        <w:t> </w:t>
      </w:r>
      <w:r>
        <w:rPr>
          <w:w w:val="110"/>
          <w:sz w:val="19"/>
        </w:rPr>
        <w:t>plastic</w:t>
      </w:r>
      <w:r>
        <w:rPr>
          <w:spacing w:val="-2"/>
          <w:w w:val="110"/>
          <w:sz w:val="19"/>
        </w:rPr>
        <w:t> </w:t>
      </w:r>
      <w:r>
        <w:rPr>
          <w:w w:val="110"/>
          <w:sz w:val="19"/>
        </w:rPr>
        <w:t>tub</w:t>
      </w:r>
      <w:r>
        <w:rPr>
          <w:spacing w:val="-2"/>
          <w:w w:val="110"/>
          <w:sz w:val="19"/>
        </w:rPr>
        <w:t> </w:t>
      </w:r>
      <w:r>
        <w:rPr>
          <w:w w:val="110"/>
          <w:sz w:val="19"/>
        </w:rPr>
        <w:t>turned </w:t>
      </w:r>
      <w:r>
        <w:rPr>
          <w:spacing w:val="-2"/>
          <w:w w:val="110"/>
          <w:sz w:val="19"/>
        </w:rPr>
        <w:t>upside</w:t>
      </w:r>
      <w:r>
        <w:rPr>
          <w:spacing w:val="-8"/>
          <w:w w:val="110"/>
          <w:sz w:val="19"/>
        </w:rPr>
        <w:t> </w:t>
      </w:r>
      <w:r>
        <w:rPr>
          <w:spacing w:val="-2"/>
          <w:w w:val="110"/>
          <w:sz w:val="19"/>
        </w:rPr>
        <w:t>down</w:t>
      </w:r>
      <w:r>
        <w:rPr>
          <w:spacing w:val="-8"/>
          <w:w w:val="110"/>
          <w:sz w:val="19"/>
        </w:rPr>
        <w:t> </w:t>
      </w:r>
      <w:r>
        <w:rPr>
          <w:spacing w:val="-2"/>
          <w:w w:val="110"/>
          <w:sz w:val="19"/>
        </w:rPr>
        <w:t>with</w:t>
      </w:r>
      <w:r>
        <w:rPr>
          <w:spacing w:val="-8"/>
          <w:w w:val="110"/>
          <w:sz w:val="19"/>
        </w:rPr>
        <w:t> </w:t>
      </w:r>
      <w:r>
        <w:rPr>
          <w:spacing w:val="-2"/>
          <w:w w:val="110"/>
          <w:sz w:val="19"/>
        </w:rPr>
        <w:t>the</w:t>
      </w:r>
      <w:r>
        <w:rPr>
          <w:spacing w:val="-8"/>
          <w:w w:val="110"/>
          <w:sz w:val="19"/>
        </w:rPr>
        <w:t> </w:t>
      </w:r>
      <w:r>
        <w:rPr>
          <w:spacing w:val="-2"/>
          <w:w w:val="110"/>
          <w:sz w:val="19"/>
        </w:rPr>
        <w:t>contents</w:t>
      </w:r>
      <w:r>
        <w:rPr>
          <w:spacing w:val="-8"/>
          <w:w w:val="110"/>
          <w:sz w:val="19"/>
        </w:rPr>
        <w:t> </w:t>
      </w:r>
      <w:r>
        <w:rPr>
          <w:spacing w:val="-2"/>
          <w:w w:val="110"/>
          <w:sz w:val="19"/>
        </w:rPr>
        <w:t>on</w:t>
      </w:r>
      <w:r>
        <w:rPr>
          <w:spacing w:val="-8"/>
          <w:w w:val="110"/>
          <w:sz w:val="19"/>
        </w:rPr>
        <w:t> </w:t>
      </w:r>
      <w:r>
        <w:rPr>
          <w:spacing w:val="-2"/>
          <w:w w:val="110"/>
          <w:sz w:val="19"/>
        </w:rPr>
        <w:t>the</w:t>
      </w:r>
      <w:r>
        <w:rPr>
          <w:spacing w:val="-8"/>
          <w:w w:val="110"/>
          <w:sz w:val="19"/>
        </w:rPr>
        <w:t> </w:t>
      </w:r>
      <w:r>
        <w:rPr>
          <w:spacing w:val="-2"/>
          <w:w w:val="110"/>
          <w:sz w:val="19"/>
        </w:rPr>
        <w:t>lid</w:t>
      </w:r>
      <w:r>
        <w:rPr>
          <w:spacing w:val="-8"/>
          <w:w w:val="110"/>
          <w:sz w:val="19"/>
        </w:rPr>
        <w:t> </w:t>
      </w:r>
      <w:r>
        <w:rPr>
          <w:spacing w:val="-2"/>
          <w:w w:val="110"/>
          <w:sz w:val="19"/>
        </w:rPr>
        <w:t>would</w:t>
      </w:r>
      <w:r>
        <w:rPr>
          <w:spacing w:val="-8"/>
          <w:w w:val="110"/>
          <w:sz w:val="19"/>
        </w:rPr>
        <w:t> </w:t>
      </w:r>
      <w:r>
        <w:rPr>
          <w:spacing w:val="-2"/>
          <w:w w:val="110"/>
          <w:sz w:val="19"/>
        </w:rPr>
        <w:t>be</w:t>
      </w:r>
      <w:r>
        <w:rPr>
          <w:spacing w:val="-8"/>
          <w:w w:val="110"/>
          <w:sz w:val="19"/>
        </w:rPr>
        <w:t> </w:t>
      </w:r>
      <w:r>
        <w:rPr>
          <w:spacing w:val="-2"/>
          <w:w w:val="110"/>
          <w:sz w:val="19"/>
        </w:rPr>
        <w:t>an</w:t>
      </w:r>
      <w:r>
        <w:rPr>
          <w:spacing w:val="-8"/>
          <w:w w:val="110"/>
          <w:sz w:val="19"/>
        </w:rPr>
        <w:t> </w:t>
      </w:r>
      <w:r>
        <w:rPr>
          <w:spacing w:val="-2"/>
          <w:w w:val="110"/>
          <w:sz w:val="19"/>
        </w:rPr>
        <w:t>acceptable</w:t>
      </w:r>
      <w:r>
        <w:rPr>
          <w:spacing w:val="-8"/>
          <w:w w:val="110"/>
          <w:sz w:val="19"/>
        </w:rPr>
        <w:t> </w:t>
      </w:r>
      <w:r>
        <w:rPr>
          <w:spacing w:val="-2"/>
          <w:w w:val="110"/>
          <w:sz w:val="19"/>
        </w:rPr>
        <w:t>enclosure. </w:t>
      </w:r>
      <w:r>
        <w:rPr>
          <w:w w:val="110"/>
          <w:sz w:val="19"/>
        </w:rPr>
        <w:t>This</w:t>
      </w:r>
      <w:r>
        <w:rPr>
          <w:spacing w:val="-12"/>
          <w:w w:val="110"/>
          <w:sz w:val="19"/>
        </w:rPr>
        <w:t> </w:t>
      </w:r>
      <w:r>
        <w:rPr>
          <w:w w:val="110"/>
          <w:sz w:val="19"/>
        </w:rPr>
        <w:t>is</w:t>
      </w:r>
      <w:r>
        <w:rPr>
          <w:spacing w:val="-12"/>
          <w:w w:val="110"/>
          <w:sz w:val="19"/>
        </w:rPr>
        <w:t> </w:t>
      </w:r>
      <w:r>
        <w:rPr>
          <w:w w:val="110"/>
          <w:sz w:val="19"/>
        </w:rPr>
        <w:t>to</w:t>
      </w:r>
      <w:r>
        <w:rPr>
          <w:spacing w:val="-11"/>
          <w:w w:val="110"/>
          <w:sz w:val="19"/>
        </w:rPr>
        <w:t> </w:t>
      </w:r>
      <w:r>
        <w:rPr>
          <w:w w:val="110"/>
          <w:sz w:val="19"/>
        </w:rPr>
        <w:t>keep</w:t>
      </w:r>
      <w:r>
        <w:rPr>
          <w:spacing w:val="-12"/>
          <w:w w:val="110"/>
          <w:sz w:val="19"/>
        </w:rPr>
        <w:t> </w:t>
      </w:r>
      <w:r>
        <w:rPr>
          <w:w w:val="110"/>
          <w:sz w:val="19"/>
        </w:rPr>
        <w:t>exhibit</w:t>
      </w:r>
      <w:r>
        <w:rPr>
          <w:spacing w:val="-12"/>
          <w:w w:val="110"/>
          <w:sz w:val="19"/>
        </w:rPr>
        <w:t> </w:t>
      </w:r>
      <w:r>
        <w:rPr>
          <w:w w:val="110"/>
          <w:sz w:val="19"/>
        </w:rPr>
        <w:t>parts</w:t>
      </w:r>
      <w:r>
        <w:rPr>
          <w:spacing w:val="-11"/>
          <w:w w:val="110"/>
          <w:sz w:val="19"/>
        </w:rPr>
        <w:t> </w:t>
      </w:r>
      <w:r>
        <w:rPr>
          <w:w w:val="110"/>
          <w:sz w:val="19"/>
        </w:rPr>
        <w:t>from</w:t>
      </w:r>
      <w:r>
        <w:rPr>
          <w:spacing w:val="-12"/>
          <w:w w:val="110"/>
          <w:sz w:val="19"/>
        </w:rPr>
        <w:t> </w:t>
      </w:r>
      <w:r>
        <w:rPr>
          <w:w w:val="110"/>
          <w:sz w:val="19"/>
        </w:rPr>
        <w:t>being</w:t>
      </w:r>
      <w:r>
        <w:rPr>
          <w:spacing w:val="-12"/>
          <w:w w:val="110"/>
          <w:sz w:val="19"/>
        </w:rPr>
        <w:t> </w:t>
      </w:r>
      <w:r>
        <w:rPr>
          <w:w w:val="110"/>
          <w:sz w:val="19"/>
        </w:rPr>
        <w:t>“scattered</w:t>
      </w:r>
      <w:r>
        <w:rPr>
          <w:spacing w:val="-11"/>
          <w:w w:val="110"/>
          <w:sz w:val="19"/>
        </w:rPr>
        <w:t> </w:t>
      </w:r>
      <w:r>
        <w:rPr>
          <w:w w:val="110"/>
          <w:sz w:val="19"/>
        </w:rPr>
        <w:t>to</w:t>
      </w:r>
      <w:r>
        <w:rPr>
          <w:spacing w:val="-12"/>
          <w:w w:val="110"/>
          <w:sz w:val="19"/>
        </w:rPr>
        <w:t> </w:t>
      </w:r>
      <w:r>
        <w:rPr>
          <w:w w:val="110"/>
          <w:sz w:val="19"/>
        </w:rPr>
        <w:t>parts</w:t>
      </w:r>
      <w:r>
        <w:rPr>
          <w:spacing w:val="-12"/>
          <w:w w:val="110"/>
          <w:sz w:val="19"/>
        </w:rPr>
        <w:t> </w:t>
      </w:r>
      <w:r>
        <w:rPr>
          <w:w w:val="110"/>
          <w:sz w:val="19"/>
        </w:rPr>
        <w:t>unknown”</w:t>
      </w:r>
      <w:r>
        <w:rPr>
          <w:spacing w:val="-11"/>
          <w:w w:val="110"/>
          <w:sz w:val="19"/>
        </w:rPr>
        <w:t> </w:t>
      </w:r>
      <w:r>
        <w:rPr>
          <w:w w:val="110"/>
          <w:sz w:val="19"/>
        </w:rPr>
        <w:t>at</w:t>
      </w:r>
      <w:r>
        <w:rPr>
          <w:spacing w:val="-12"/>
          <w:w w:val="110"/>
          <w:sz w:val="19"/>
        </w:rPr>
        <w:t> </w:t>
      </w:r>
      <w:r>
        <w:rPr>
          <w:w w:val="110"/>
          <w:sz w:val="19"/>
        </w:rPr>
        <w:t>the fair.</w:t>
      </w:r>
      <w:r>
        <w:rPr>
          <w:w w:val="110"/>
          <w:sz w:val="19"/>
        </w:rPr>
        <w:t> The</w:t>
      </w:r>
      <w:r>
        <w:rPr>
          <w:w w:val="110"/>
          <w:sz w:val="19"/>
        </w:rPr>
        <w:t> outer</w:t>
      </w:r>
      <w:r>
        <w:rPr>
          <w:w w:val="110"/>
          <w:sz w:val="19"/>
        </w:rPr>
        <w:t> dimensions</w:t>
      </w:r>
      <w:r>
        <w:rPr>
          <w:w w:val="110"/>
          <w:sz w:val="19"/>
        </w:rPr>
        <w:t> of</w:t>
      </w:r>
      <w:r>
        <w:rPr>
          <w:w w:val="110"/>
          <w:sz w:val="19"/>
        </w:rPr>
        <w:t> the</w:t>
      </w:r>
      <w:r>
        <w:rPr>
          <w:w w:val="110"/>
          <w:sz w:val="19"/>
        </w:rPr>
        <w:t> enclosure</w:t>
      </w:r>
      <w:r>
        <w:rPr>
          <w:w w:val="110"/>
          <w:sz w:val="19"/>
        </w:rPr>
        <w:t> are</w:t>
      </w:r>
      <w:r>
        <w:rPr>
          <w:w w:val="110"/>
          <w:sz w:val="19"/>
        </w:rPr>
        <w:t> part</w:t>
      </w:r>
      <w:r>
        <w:rPr>
          <w:w w:val="110"/>
          <w:sz w:val="19"/>
        </w:rPr>
        <w:t> of</w:t>
      </w:r>
      <w:r>
        <w:rPr>
          <w:w w:val="110"/>
          <w:sz w:val="19"/>
        </w:rPr>
        <w:t> the</w:t>
      </w:r>
      <w:r>
        <w:rPr>
          <w:w w:val="110"/>
          <w:sz w:val="19"/>
        </w:rPr>
        <w:t> total</w:t>
      </w:r>
      <w:r>
        <w:rPr>
          <w:w w:val="110"/>
          <w:sz w:val="19"/>
        </w:rPr>
        <w:t> exhibit dimensions.</w:t>
      </w:r>
      <w:r>
        <w:rPr>
          <w:spacing w:val="-3"/>
          <w:w w:val="110"/>
          <w:sz w:val="19"/>
        </w:rPr>
        <w:t> </w:t>
      </w:r>
      <w:r>
        <w:rPr>
          <w:w w:val="110"/>
          <w:sz w:val="19"/>
        </w:rPr>
        <w:t>(This</w:t>
      </w:r>
      <w:r>
        <w:rPr>
          <w:spacing w:val="-3"/>
          <w:w w:val="110"/>
          <w:sz w:val="19"/>
        </w:rPr>
        <w:t> </w:t>
      </w:r>
      <w:r>
        <w:rPr>
          <w:w w:val="110"/>
          <w:sz w:val="19"/>
        </w:rPr>
        <w:t>is</w:t>
      </w:r>
      <w:r>
        <w:rPr>
          <w:spacing w:val="-3"/>
          <w:w w:val="110"/>
          <w:sz w:val="19"/>
        </w:rPr>
        <w:t> </w:t>
      </w:r>
      <w:r>
        <w:rPr>
          <w:w w:val="110"/>
          <w:sz w:val="19"/>
        </w:rPr>
        <w:t>REQUIRED</w:t>
      </w:r>
      <w:r>
        <w:rPr>
          <w:spacing w:val="-3"/>
          <w:w w:val="110"/>
          <w:sz w:val="19"/>
        </w:rPr>
        <w:t> </w:t>
      </w:r>
      <w:r>
        <w:rPr>
          <w:w w:val="110"/>
          <w:sz w:val="19"/>
        </w:rPr>
        <w:t>at</w:t>
      </w:r>
      <w:r>
        <w:rPr>
          <w:spacing w:val="-3"/>
          <w:w w:val="110"/>
          <w:sz w:val="19"/>
        </w:rPr>
        <w:t> </w:t>
      </w:r>
      <w:r>
        <w:rPr>
          <w:w w:val="110"/>
          <w:sz w:val="19"/>
        </w:rPr>
        <w:t>the</w:t>
      </w:r>
      <w:r>
        <w:rPr>
          <w:spacing w:val="-3"/>
          <w:w w:val="110"/>
          <w:sz w:val="19"/>
        </w:rPr>
        <w:t> </w:t>
      </w:r>
      <w:r>
        <w:rPr>
          <w:w w:val="110"/>
          <w:sz w:val="19"/>
        </w:rPr>
        <w:t>Kansas</w:t>
      </w:r>
      <w:r>
        <w:rPr>
          <w:spacing w:val="-3"/>
          <w:w w:val="110"/>
          <w:sz w:val="19"/>
        </w:rPr>
        <w:t> </w:t>
      </w:r>
      <w:r>
        <w:rPr>
          <w:w w:val="110"/>
          <w:sz w:val="19"/>
        </w:rPr>
        <w:t>State</w:t>
      </w:r>
      <w:r>
        <w:rPr>
          <w:spacing w:val="-3"/>
          <w:w w:val="110"/>
          <w:sz w:val="19"/>
        </w:rPr>
        <w:t> </w:t>
      </w:r>
      <w:r>
        <w:rPr>
          <w:w w:val="110"/>
          <w:sz w:val="19"/>
        </w:rPr>
        <w:t>Fair,</w:t>
      </w:r>
      <w:r>
        <w:rPr>
          <w:spacing w:val="-3"/>
          <w:w w:val="110"/>
          <w:sz w:val="19"/>
        </w:rPr>
        <w:t> </w:t>
      </w:r>
      <w:r>
        <w:rPr>
          <w:w w:val="110"/>
          <w:sz w:val="19"/>
        </w:rPr>
        <w:t>but</w:t>
      </w:r>
      <w:r>
        <w:rPr>
          <w:spacing w:val="-3"/>
          <w:w w:val="110"/>
          <w:sz w:val="19"/>
        </w:rPr>
        <w:t> </w:t>
      </w:r>
      <w:r>
        <w:rPr>
          <w:w w:val="110"/>
          <w:sz w:val="19"/>
        </w:rPr>
        <w:t>recommended for McPherson 4-H Fair.)</w:t>
      </w:r>
    </w:p>
    <w:p>
      <w:pPr>
        <w:pStyle w:val="ListParagraph"/>
        <w:numPr>
          <w:ilvl w:val="0"/>
          <w:numId w:val="60"/>
        </w:numPr>
        <w:tabs>
          <w:tab w:pos="968" w:val="left" w:leader="none"/>
          <w:tab w:pos="970" w:val="left" w:leader="none"/>
        </w:tabs>
        <w:spacing w:line="187" w:lineRule="auto" w:before="0" w:after="0"/>
        <w:ind w:left="970" w:right="641" w:hanging="176"/>
        <w:jc w:val="both"/>
        <w:rPr>
          <w:sz w:val="19"/>
        </w:rPr>
      </w:pPr>
      <w:r>
        <w:rPr>
          <w:spacing w:val="-4"/>
          <w:w w:val="110"/>
          <w:sz w:val="19"/>
        </w:rPr>
        <w:t>All components used in construction should be dust free, clean , free of chips, </w:t>
      </w:r>
      <w:r>
        <w:rPr>
          <w:w w:val="110"/>
          <w:sz w:val="19"/>
        </w:rPr>
        <w:t>scuffs, or cracks.</w:t>
      </w:r>
    </w:p>
    <w:p>
      <w:pPr>
        <w:pStyle w:val="ListParagraph"/>
        <w:numPr>
          <w:ilvl w:val="0"/>
          <w:numId w:val="60"/>
        </w:numPr>
        <w:tabs>
          <w:tab w:pos="968" w:val="left" w:leader="none"/>
          <w:tab w:pos="970" w:val="left" w:leader="none"/>
        </w:tabs>
        <w:spacing w:line="187" w:lineRule="auto" w:before="0" w:after="0"/>
        <w:ind w:left="970" w:right="641" w:hanging="176"/>
        <w:jc w:val="both"/>
        <w:rPr>
          <w:sz w:val="19"/>
        </w:rPr>
      </w:pPr>
      <w:r>
        <w:rPr>
          <w:w w:val="110"/>
          <w:sz w:val="19"/>
        </w:rPr>
        <w:t>The</w:t>
      </w:r>
      <w:r>
        <w:rPr>
          <w:spacing w:val="-2"/>
          <w:w w:val="110"/>
          <w:sz w:val="19"/>
        </w:rPr>
        <w:t> </w:t>
      </w:r>
      <w:r>
        <w:rPr>
          <w:w w:val="110"/>
          <w:sz w:val="19"/>
        </w:rPr>
        <w:t>primary</w:t>
      </w:r>
      <w:r>
        <w:rPr>
          <w:spacing w:val="-2"/>
          <w:w w:val="110"/>
          <w:sz w:val="19"/>
        </w:rPr>
        <w:t> </w:t>
      </w:r>
      <w:r>
        <w:rPr>
          <w:w w:val="110"/>
          <w:sz w:val="19"/>
        </w:rPr>
        <w:t>building</w:t>
      </w:r>
      <w:r>
        <w:rPr>
          <w:spacing w:val="-2"/>
          <w:w w:val="110"/>
          <w:sz w:val="19"/>
        </w:rPr>
        <w:t> </w:t>
      </w:r>
      <w:r>
        <w:rPr>
          <w:w w:val="110"/>
          <w:sz w:val="19"/>
        </w:rPr>
        <w:t>component</w:t>
      </w:r>
      <w:r>
        <w:rPr>
          <w:spacing w:val="-2"/>
          <w:w w:val="110"/>
          <w:sz w:val="19"/>
        </w:rPr>
        <w:t> </w:t>
      </w:r>
      <w:r>
        <w:rPr>
          <w:w w:val="110"/>
          <w:sz w:val="19"/>
        </w:rPr>
        <w:t>should</w:t>
      </w:r>
      <w:r>
        <w:rPr>
          <w:spacing w:val="-2"/>
          <w:w w:val="110"/>
          <w:sz w:val="19"/>
        </w:rPr>
        <w:t> </w:t>
      </w:r>
      <w:r>
        <w:rPr>
          <w:w w:val="110"/>
          <w:sz w:val="19"/>
        </w:rPr>
        <w:t>be</w:t>
      </w:r>
      <w:r>
        <w:rPr>
          <w:spacing w:val="-2"/>
          <w:w w:val="110"/>
          <w:sz w:val="19"/>
        </w:rPr>
        <w:t> </w:t>
      </w:r>
      <w:r>
        <w:rPr>
          <w:w w:val="110"/>
          <w:sz w:val="19"/>
        </w:rPr>
        <w:t>interlocking</w:t>
      </w:r>
      <w:r>
        <w:rPr>
          <w:spacing w:val="-2"/>
          <w:w w:val="110"/>
          <w:sz w:val="19"/>
        </w:rPr>
        <w:t> </w:t>
      </w:r>
      <w:r>
        <w:rPr>
          <w:w w:val="110"/>
          <w:sz w:val="19"/>
        </w:rPr>
        <w:t>blocks,</w:t>
      </w:r>
      <w:r>
        <w:rPr>
          <w:spacing w:val="-2"/>
          <w:w w:val="110"/>
          <w:sz w:val="19"/>
        </w:rPr>
        <w:t> </w:t>
      </w:r>
      <w:r>
        <w:rPr>
          <w:w w:val="110"/>
          <w:sz w:val="19"/>
        </w:rPr>
        <w:t>commonly known</w:t>
      </w:r>
      <w:r>
        <w:rPr>
          <w:spacing w:val="-4"/>
          <w:w w:val="110"/>
          <w:sz w:val="19"/>
        </w:rPr>
        <w:t> </w:t>
      </w:r>
      <w:r>
        <w:rPr>
          <w:w w:val="110"/>
          <w:sz w:val="19"/>
        </w:rPr>
        <w:t>as</w:t>
      </w:r>
      <w:r>
        <w:rPr>
          <w:spacing w:val="-4"/>
          <w:w w:val="110"/>
          <w:sz w:val="19"/>
        </w:rPr>
        <w:t> </w:t>
      </w:r>
      <w:r>
        <w:rPr>
          <w:w w:val="110"/>
          <w:sz w:val="19"/>
        </w:rPr>
        <w:t>the</w:t>
      </w:r>
      <w:r>
        <w:rPr>
          <w:spacing w:val="-4"/>
          <w:w w:val="110"/>
          <w:sz w:val="19"/>
        </w:rPr>
        <w:t> </w:t>
      </w:r>
      <w:r>
        <w:rPr>
          <w:w w:val="110"/>
          <w:sz w:val="19"/>
        </w:rPr>
        <w:t>brand</w:t>
      </w:r>
      <w:r>
        <w:rPr>
          <w:spacing w:val="-4"/>
          <w:w w:val="110"/>
          <w:sz w:val="19"/>
        </w:rPr>
        <w:t> </w:t>
      </w:r>
      <w:r>
        <w:rPr>
          <w:w w:val="110"/>
          <w:sz w:val="19"/>
        </w:rPr>
        <w:t>name</w:t>
      </w:r>
      <w:r>
        <w:rPr>
          <w:spacing w:val="-4"/>
          <w:w w:val="110"/>
          <w:sz w:val="19"/>
        </w:rPr>
        <w:t> </w:t>
      </w:r>
      <w:r>
        <w:rPr>
          <w:w w:val="110"/>
          <w:sz w:val="19"/>
        </w:rPr>
        <w:t>Lego®.</w:t>
      </w:r>
    </w:p>
    <w:p>
      <w:pPr>
        <w:pStyle w:val="ListParagraph"/>
        <w:numPr>
          <w:ilvl w:val="0"/>
          <w:numId w:val="60"/>
        </w:numPr>
        <w:tabs>
          <w:tab w:pos="968" w:val="left" w:leader="none"/>
          <w:tab w:pos="970" w:val="left" w:leader="none"/>
        </w:tabs>
        <w:spacing w:line="187" w:lineRule="auto" w:before="0" w:after="0"/>
        <w:ind w:left="970" w:right="641" w:hanging="176"/>
        <w:jc w:val="both"/>
        <w:rPr>
          <w:sz w:val="19"/>
        </w:rPr>
      </w:pPr>
      <w:r>
        <w:rPr>
          <w:spacing w:val="-2"/>
          <w:w w:val="110"/>
          <w:sz w:val="19"/>
        </w:rPr>
        <w:t>Other</w:t>
      </w:r>
      <w:r>
        <w:rPr>
          <w:spacing w:val="-10"/>
          <w:w w:val="110"/>
          <w:sz w:val="19"/>
        </w:rPr>
        <w:t> </w:t>
      </w:r>
      <w:r>
        <w:rPr>
          <w:spacing w:val="-2"/>
          <w:w w:val="110"/>
          <w:sz w:val="19"/>
        </w:rPr>
        <w:t>components</w:t>
      </w:r>
      <w:r>
        <w:rPr>
          <w:spacing w:val="-10"/>
          <w:w w:val="110"/>
          <w:sz w:val="19"/>
        </w:rPr>
        <w:t> </w:t>
      </w:r>
      <w:r>
        <w:rPr>
          <w:spacing w:val="-2"/>
          <w:w w:val="110"/>
          <w:sz w:val="19"/>
        </w:rPr>
        <w:t>can</w:t>
      </w:r>
      <w:r>
        <w:rPr>
          <w:spacing w:val="-10"/>
          <w:w w:val="110"/>
          <w:sz w:val="19"/>
        </w:rPr>
        <w:t> </w:t>
      </w:r>
      <w:r>
        <w:rPr>
          <w:spacing w:val="-2"/>
          <w:w w:val="110"/>
          <w:sz w:val="19"/>
        </w:rPr>
        <w:t>be</w:t>
      </w:r>
      <w:r>
        <w:rPr>
          <w:spacing w:val="-10"/>
          <w:w w:val="110"/>
          <w:sz w:val="19"/>
        </w:rPr>
        <w:t> </w:t>
      </w:r>
      <w:r>
        <w:rPr>
          <w:spacing w:val="-2"/>
          <w:w w:val="110"/>
          <w:sz w:val="19"/>
        </w:rPr>
        <w:t>integrated</w:t>
      </w:r>
      <w:r>
        <w:rPr>
          <w:spacing w:val="-10"/>
          <w:w w:val="110"/>
          <w:sz w:val="19"/>
        </w:rPr>
        <w:t> </w:t>
      </w:r>
      <w:r>
        <w:rPr>
          <w:spacing w:val="-2"/>
          <w:w w:val="110"/>
          <w:sz w:val="19"/>
        </w:rPr>
        <w:t>into</w:t>
      </w:r>
      <w:r>
        <w:rPr>
          <w:spacing w:val="-9"/>
          <w:w w:val="110"/>
          <w:sz w:val="19"/>
        </w:rPr>
        <w:t> </w:t>
      </w:r>
      <w:r>
        <w:rPr>
          <w:spacing w:val="-2"/>
          <w:w w:val="110"/>
          <w:sz w:val="19"/>
        </w:rPr>
        <w:t>dioramas</w:t>
      </w:r>
      <w:r>
        <w:rPr>
          <w:spacing w:val="-10"/>
          <w:w w:val="110"/>
          <w:sz w:val="19"/>
        </w:rPr>
        <w:t> </w:t>
      </w:r>
      <w:r>
        <w:rPr>
          <w:spacing w:val="-2"/>
          <w:w w:val="110"/>
          <w:sz w:val="19"/>
        </w:rPr>
        <w:t>to</w:t>
      </w:r>
      <w:r>
        <w:rPr>
          <w:spacing w:val="-10"/>
          <w:w w:val="110"/>
          <w:sz w:val="19"/>
        </w:rPr>
        <w:t> </w:t>
      </w:r>
      <w:r>
        <w:rPr>
          <w:spacing w:val="-2"/>
          <w:w w:val="110"/>
          <w:sz w:val="19"/>
        </w:rPr>
        <w:t>illustrate</w:t>
      </w:r>
      <w:r>
        <w:rPr>
          <w:spacing w:val="-10"/>
          <w:w w:val="110"/>
          <w:sz w:val="19"/>
        </w:rPr>
        <w:t> </w:t>
      </w:r>
      <w:r>
        <w:rPr>
          <w:spacing w:val="-2"/>
          <w:w w:val="110"/>
          <w:sz w:val="19"/>
        </w:rPr>
        <w:t>architectural </w:t>
      </w:r>
      <w:r>
        <w:rPr>
          <w:spacing w:val="-4"/>
          <w:w w:val="110"/>
          <w:sz w:val="19"/>
        </w:rPr>
        <w:t>aspects</w:t>
      </w:r>
      <w:r>
        <w:rPr>
          <w:spacing w:val="-6"/>
          <w:w w:val="110"/>
          <w:sz w:val="19"/>
        </w:rPr>
        <w:t> </w:t>
      </w:r>
      <w:r>
        <w:rPr>
          <w:spacing w:val="-4"/>
          <w:w w:val="110"/>
          <w:sz w:val="19"/>
        </w:rPr>
        <w:t>that</w:t>
      </w:r>
      <w:r>
        <w:rPr>
          <w:spacing w:val="-6"/>
          <w:w w:val="110"/>
          <w:sz w:val="19"/>
        </w:rPr>
        <w:t> </w:t>
      </w:r>
      <w:r>
        <w:rPr>
          <w:spacing w:val="-4"/>
          <w:w w:val="110"/>
          <w:sz w:val="19"/>
        </w:rPr>
        <w:t>may</w:t>
      </w:r>
      <w:r>
        <w:rPr>
          <w:spacing w:val="-6"/>
          <w:w w:val="110"/>
          <w:sz w:val="19"/>
        </w:rPr>
        <w:t> </w:t>
      </w:r>
      <w:r>
        <w:rPr>
          <w:spacing w:val="-4"/>
          <w:w w:val="110"/>
          <w:sz w:val="19"/>
        </w:rPr>
        <w:t>be</w:t>
      </w:r>
      <w:r>
        <w:rPr>
          <w:spacing w:val="-6"/>
          <w:w w:val="110"/>
          <w:sz w:val="19"/>
        </w:rPr>
        <w:t> </w:t>
      </w:r>
      <w:r>
        <w:rPr>
          <w:spacing w:val="-4"/>
          <w:w w:val="110"/>
          <w:sz w:val="19"/>
        </w:rPr>
        <w:t>difﬁcult</w:t>
      </w:r>
      <w:r>
        <w:rPr>
          <w:spacing w:val="-6"/>
          <w:w w:val="110"/>
          <w:sz w:val="19"/>
        </w:rPr>
        <w:t> </w:t>
      </w:r>
      <w:r>
        <w:rPr>
          <w:spacing w:val="-4"/>
          <w:w w:val="110"/>
          <w:sz w:val="19"/>
        </w:rPr>
        <w:t>to</w:t>
      </w:r>
      <w:r>
        <w:rPr>
          <w:spacing w:val="-6"/>
          <w:w w:val="110"/>
          <w:sz w:val="19"/>
        </w:rPr>
        <w:t> </w:t>
      </w:r>
      <w:r>
        <w:rPr>
          <w:spacing w:val="-4"/>
          <w:w w:val="110"/>
          <w:sz w:val="19"/>
        </w:rPr>
        <w:t>convey</w:t>
      </w:r>
      <w:r>
        <w:rPr>
          <w:spacing w:val="-6"/>
          <w:w w:val="110"/>
          <w:sz w:val="19"/>
        </w:rPr>
        <w:t> </w:t>
      </w:r>
      <w:r>
        <w:rPr>
          <w:spacing w:val="-4"/>
          <w:w w:val="110"/>
          <w:sz w:val="19"/>
        </w:rPr>
        <w:t>with</w:t>
      </w:r>
      <w:r>
        <w:rPr>
          <w:spacing w:val="-6"/>
          <w:w w:val="110"/>
          <w:sz w:val="19"/>
        </w:rPr>
        <w:t> </w:t>
      </w:r>
      <w:r>
        <w:rPr>
          <w:spacing w:val="-4"/>
          <w:w w:val="110"/>
          <w:sz w:val="19"/>
        </w:rPr>
        <w:t>traditional</w:t>
      </w:r>
      <w:r>
        <w:rPr>
          <w:spacing w:val="-6"/>
          <w:w w:val="110"/>
          <w:sz w:val="19"/>
        </w:rPr>
        <w:t> </w:t>
      </w:r>
      <w:r>
        <w:rPr>
          <w:spacing w:val="-4"/>
          <w:w w:val="110"/>
          <w:sz w:val="19"/>
        </w:rPr>
        <w:t>interlocking</w:t>
      </w:r>
      <w:r>
        <w:rPr>
          <w:spacing w:val="-6"/>
          <w:w w:val="110"/>
          <w:sz w:val="19"/>
        </w:rPr>
        <w:t> </w:t>
      </w:r>
      <w:r>
        <w:rPr>
          <w:spacing w:val="-4"/>
          <w:w w:val="110"/>
          <w:sz w:val="19"/>
        </w:rPr>
        <w:t>blocks,</w:t>
      </w:r>
      <w:r>
        <w:rPr>
          <w:spacing w:val="-6"/>
          <w:w w:val="110"/>
          <w:sz w:val="19"/>
        </w:rPr>
        <w:t> </w:t>
      </w:r>
      <w:r>
        <w:rPr>
          <w:spacing w:val="-4"/>
          <w:w w:val="110"/>
          <w:sz w:val="19"/>
        </w:rPr>
        <w:t>for </w:t>
      </w:r>
      <w:r>
        <w:rPr>
          <w:w w:val="110"/>
          <w:sz w:val="19"/>
        </w:rPr>
        <w:t>example</w:t>
      </w:r>
      <w:r>
        <w:rPr>
          <w:spacing w:val="-3"/>
          <w:w w:val="110"/>
          <w:sz w:val="19"/>
        </w:rPr>
        <w:t> </w:t>
      </w:r>
      <w:r>
        <w:rPr>
          <w:w w:val="110"/>
          <w:sz w:val="19"/>
        </w:rPr>
        <w:t>marbles</w:t>
      </w:r>
      <w:r>
        <w:rPr>
          <w:spacing w:val="-3"/>
          <w:w w:val="110"/>
          <w:sz w:val="19"/>
        </w:rPr>
        <w:t> </w:t>
      </w:r>
      <w:r>
        <w:rPr>
          <w:w w:val="110"/>
          <w:sz w:val="19"/>
        </w:rPr>
        <w:t>or</w:t>
      </w:r>
      <w:r>
        <w:rPr>
          <w:spacing w:val="-3"/>
          <w:w w:val="110"/>
          <w:sz w:val="19"/>
        </w:rPr>
        <w:t> </w:t>
      </w:r>
      <w:r>
        <w:rPr>
          <w:w w:val="110"/>
          <w:sz w:val="19"/>
        </w:rPr>
        <w:t>small</w:t>
      </w:r>
      <w:r>
        <w:rPr>
          <w:spacing w:val="-3"/>
          <w:w w:val="110"/>
          <w:sz w:val="19"/>
        </w:rPr>
        <w:t> </w:t>
      </w:r>
      <w:r>
        <w:rPr>
          <w:w w:val="110"/>
          <w:sz w:val="19"/>
        </w:rPr>
        <w:t>round</w:t>
      </w:r>
      <w:r>
        <w:rPr>
          <w:spacing w:val="-3"/>
          <w:w w:val="110"/>
          <w:sz w:val="19"/>
        </w:rPr>
        <w:t> </w:t>
      </w:r>
      <w:r>
        <w:rPr>
          <w:w w:val="110"/>
          <w:sz w:val="19"/>
        </w:rPr>
        <w:t>objects.</w:t>
      </w:r>
    </w:p>
    <w:p>
      <w:pPr>
        <w:pStyle w:val="ListParagraph"/>
        <w:numPr>
          <w:ilvl w:val="0"/>
          <w:numId w:val="60"/>
        </w:numPr>
        <w:tabs>
          <w:tab w:pos="968" w:val="left" w:leader="none"/>
          <w:tab w:pos="970" w:val="left" w:leader="none"/>
        </w:tabs>
        <w:spacing w:line="187" w:lineRule="auto" w:before="0" w:after="0"/>
        <w:ind w:left="970" w:right="641" w:hanging="176"/>
        <w:jc w:val="both"/>
        <w:rPr>
          <w:sz w:val="19"/>
        </w:rPr>
      </w:pPr>
      <w:r>
        <w:rPr>
          <w:spacing w:val="-4"/>
          <w:w w:val="110"/>
          <w:sz w:val="19"/>
        </w:rPr>
        <w:t>The</w:t>
      </w:r>
      <w:r>
        <w:rPr>
          <w:spacing w:val="-8"/>
          <w:w w:val="110"/>
          <w:sz w:val="19"/>
        </w:rPr>
        <w:t> </w:t>
      </w:r>
      <w:r>
        <w:rPr>
          <w:spacing w:val="-4"/>
          <w:w w:val="110"/>
          <w:sz w:val="19"/>
        </w:rPr>
        <w:t>use</w:t>
      </w:r>
      <w:r>
        <w:rPr>
          <w:spacing w:val="-8"/>
          <w:w w:val="110"/>
          <w:sz w:val="19"/>
        </w:rPr>
        <w:t> </w:t>
      </w:r>
      <w:r>
        <w:rPr>
          <w:spacing w:val="-4"/>
          <w:w w:val="110"/>
          <w:sz w:val="19"/>
        </w:rPr>
        <w:t>of</w:t>
      </w:r>
      <w:r>
        <w:rPr>
          <w:spacing w:val="-8"/>
          <w:w w:val="110"/>
          <w:sz w:val="19"/>
        </w:rPr>
        <w:t> </w:t>
      </w:r>
      <w:r>
        <w:rPr>
          <w:spacing w:val="-4"/>
          <w:w w:val="110"/>
          <w:sz w:val="19"/>
        </w:rPr>
        <w:t>existing</w:t>
      </w:r>
      <w:r>
        <w:rPr>
          <w:spacing w:val="-8"/>
          <w:w w:val="110"/>
          <w:sz w:val="19"/>
        </w:rPr>
        <w:t> </w:t>
      </w:r>
      <w:r>
        <w:rPr>
          <w:spacing w:val="-4"/>
          <w:w w:val="110"/>
          <w:sz w:val="19"/>
        </w:rPr>
        <w:t>“store-bought</w:t>
      </w:r>
      <w:r>
        <w:rPr>
          <w:spacing w:val="-8"/>
          <w:w w:val="110"/>
          <w:sz w:val="19"/>
        </w:rPr>
        <w:t> </w:t>
      </w:r>
      <w:r>
        <w:rPr>
          <w:spacing w:val="-4"/>
          <w:w w:val="110"/>
          <w:sz w:val="19"/>
        </w:rPr>
        <w:t>sets”</w:t>
      </w:r>
      <w:r>
        <w:rPr>
          <w:spacing w:val="-7"/>
          <w:w w:val="110"/>
          <w:sz w:val="19"/>
        </w:rPr>
        <w:t> </w:t>
      </w:r>
      <w:r>
        <w:rPr>
          <w:spacing w:val="-4"/>
          <w:w w:val="110"/>
          <w:sz w:val="19"/>
        </w:rPr>
        <w:t>for</w:t>
      </w:r>
      <w:r>
        <w:rPr>
          <w:spacing w:val="-8"/>
          <w:w w:val="110"/>
          <w:sz w:val="19"/>
        </w:rPr>
        <w:t> </w:t>
      </w:r>
      <w:r>
        <w:rPr>
          <w:spacing w:val="-4"/>
          <w:w w:val="110"/>
          <w:sz w:val="19"/>
        </w:rPr>
        <w:t>major</w:t>
      </w:r>
      <w:r>
        <w:rPr>
          <w:spacing w:val="-8"/>
          <w:w w:val="110"/>
          <w:sz w:val="19"/>
        </w:rPr>
        <w:t> </w:t>
      </w:r>
      <w:r>
        <w:rPr>
          <w:spacing w:val="-4"/>
          <w:w w:val="110"/>
          <w:sz w:val="19"/>
        </w:rPr>
        <w:t>architectural</w:t>
      </w:r>
      <w:r>
        <w:rPr>
          <w:spacing w:val="-8"/>
          <w:w w:val="110"/>
          <w:sz w:val="19"/>
        </w:rPr>
        <w:t> </w:t>
      </w:r>
      <w:r>
        <w:rPr>
          <w:spacing w:val="-4"/>
          <w:w w:val="110"/>
          <w:sz w:val="19"/>
        </w:rPr>
        <w:t>elements</w:t>
      </w:r>
      <w:r>
        <w:rPr>
          <w:spacing w:val="-8"/>
          <w:w w:val="110"/>
          <w:sz w:val="19"/>
        </w:rPr>
        <w:t> </w:t>
      </w:r>
      <w:r>
        <w:rPr>
          <w:spacing w:val="-4"/>
          <w:w w:val="110"/>
          <w:sz w:val="19"/>
        </w:rPr>
        <w:t>of</w:t>
      </w:r>
      <w:r>
        <w:rPr>
          <w:spacing w:val="-7"/>
          <w:w w:val="110"/>
          <w:sz w:val="19"/>
        </w:rPr>
        <w:t> </w:t>
      </w:r>
      <w:r>
        <w:rPr>
          <w:spacing w:val="-4"/>
          <w:w w:val="110"/>
          <w:sz w:val="19"/>
        </w:rPr>
        <w:t>the </w:t>
      </w:r>
      <w:r>
        <w:rPr>
          <w:w w:val="110"/>
          <w:sz w:val="19"/>
        </w:rPr>
        <w:t>display</w:t>
      </w:r>
      <w:r>
        <w:rPr>
          <w:w w:val="110"/>
          <w:sz w:val="19"/>
        </w:rPr>
        <w:t> is</w:t>
      </w:r>
      <w:r>
        <w:rPr>
          <w:w w:val="110"/>
          <w:sz w:val="19"/>
        </w:rPr>
        <w:t> not</w:t>
      </w:r>
      <w:r>
        <w:rPr>
          <w:w w:val="110"/>
          <w:sz w:val="19"/>
        </w:rPr>
        <w:t> allowed.</w:t>
      </w:r>
      <w:r>
        <w:rPr>
          <w:w w:val="110"/>
          <w:sz w:val="19"/>
        </w:rPr>
        <w:t> Use</w:t>
      </w:r>
      <w:r>
        <w:rPr>
          <w:w w:val="110"/>
          <w:sz w:val="19"/>
        </w:rPr>
        <w:t> of</w:t>
      </w:r>
      <w:r>
        <w:rPr>
          <w:w w:val="110"/>
          <w:sz w:val="19"/>
        </w:rPr>
        <w:t> ﬁgurines</w:t>
      </w:r>
      <w:r>
        <w:rPr>
          <w:w w:val="110"/>
          <w:sz w:val="19"/>
        </w:rPr>
        <w:t> from</w:t>
      </w:r>
      <w:r>
        <w:rPr>
          <w:w w:val="110"/>
          <w:sz w:val="19"/>
        </w:rPr>
        <w:t> sets</w:t>
      </w:r>
      <w:r>
        <w:rPr>
          <w:w w:val="110"/>
          <w:sz w:val="19"/>
        </w:rPr>
        <w:t> is</w:t>
      </w:r>
      <w:r>
        <w:rPr>
          <w:w w:val="110"/>
          <w:sz w:val="19"/>
        </w:rPr>
        <w:t> allowed</w:t>
      </w:r>
      <w:r>
        <w:rPr>
          <w:w w:val="110"/>
          <w:sz w:val="19"/>
        </w:rPr>
        <w:t> as</w:t>
      </w:r>
      <w:r>
        <w:rPr>
          <w:w w:val="110"/>
          <w:sz w:val="19"/>
        </w:rPr>
        <w:t> is</w:t>
      </w:r>
      <w:r>
        <w:rPr>
          <w:w w:val="110"/>
          <w:sz w:val="19"/>
        </w:rPr>
        <w:t> using individual</w:t>
      </w:r>
      <w:r>
        <w:rPr>
          <w:w w:val="110"/>
          <w:sz w:val="19"/>
        </w:rPr>
        <w:t> bricks</w:t>
      </w:r>
      <w:r>
        <w:rPr>
          <w:w w:val="110"/>
          <w:sz w:val="19"/>
        </w:rPr>
        <w:t> to</w:t>
      </w:r>
      <w:r>
        <w:rPr>
          <w:w w:val="110"/>
          <w:sz w:val="19"/>
        </w:rPr>
        <w:t> create</w:t>
      </w:r>
      <w:r>
        <w:rPr>
          <w:w w:val="110"/>
          <w:sz w:val="19"/>
        </w:rPr>
        <w:t> something</w:t>
      </w:r>
      <w:r>
        <w:rPr>
          <w:w w:val="110"/>
          <w:sz w:val="19"/>
        </w:rPr>
        <w:t> different</w:t>
      </w:r>
      <w:r>
        <w:rPr>
          <w:w w:val="110"/>
          <w:sz w:val="19"/>
        </w:rPr>
        <w:t> than</w:t>
      </w:r>
      <w:r>
        <w:rPr>
          <w:w w:val="110"/>
          <w:sz w:val="19"/>
        </w:rPr>
        <w:t> the</w:t>
      </w:r>
      <w:r>
        <w:rPr>
          <w:w w:val="110"/>
          <w:sz w:val="19"/>
        </w:rPr>
        <w:t> architectural component</w:t>
      </w:r>
      <w:r>
        <w:rPr>
          <w:spacing w:val="-6"/>
          <w:w w:val="110"/>
          <w:sz w:val="19"/>
        </w:rPr>
        <w:t> </w:t>
      </w:r>
      <w:r>
        <w:rPr>
          <w:w w:val="110"/>
          <w:sz w:val="19"/>
        </w:rPr>
        <w:t>of</w:t>
      </w:r>
      <w:r>
        <w:rPr>
          <w:spacing w:val="-6"/>
          <w:w w:val="110"/>
          <w:sz w:val="19"/>
        </w:rPr>
        <w:t> </w:t>
      </w:r>
      <w:r>
        <w:rPr>
          <w:w w:val="110"/>
          <w:sz w:val="19"/>
        </w:rPr>
        <w:t>the</w:t>
      </w:r>
      <w:r>
        <w:rPr>
          <w:spacing w:val="-6"/>
          <w:w w:val="110"/>
          <w:sz w:val="19"/>
        </w:rPr>
        <w:t> </w:t>
      </w:r>
      <w:r>
        <w:rPr>
          <w:w w:val="110"/>
          <w:sz w:val="19"/>
        </w:rPr>
        <w:t>set</w:t>
      </w:r>
      <w:r>
        <w:rPr>
          <w:spacing w:val="-6"/>
          <w:w w:val="110"/>
          <w:sz w:val="19"/>
        </w:rPr>
        <w:t> </w:t>
      </w:r>
      <w:r>
        <w:rPr>
          <w:w w:val="110"/>
          <w:sz w:val="19"/>
        </w:rPr>
        <w:t>it</w:t>
      </w:r>
      <w:r>
        <w:rPr>
          <w:spacing w:val="-6"/>
          <w:w w:val="110"/>
          <w:sz w:val="19"/>
        </w:rPr>
        <w:t> </w:t>
      </w:r>
      <w:r>
        <w:rPr>
          <w:w w:val="110"/>
          <w:sz w:val="19"/>
        </w:rPr>
        <w:t>came</w:t>
      </w:r>
      <w:r>
        <w:rPr>
          <w:spacing w:val="-6"/>
          <w:w w:val="110"/>
          <w:sz w:val="19"/>
        </w:rPr>
        <w:t> </w:t>
      </w:r>
      <w:r>
        <w:rPr>
          <w:w w:val="110"/>
          <w:sz w:val="19"/>
        </w:rPr>
        <w:t>from</w:t>
      </w:r>
    </w:p>
    <w:p>
      <w:pPr>
        <w:pStyle w:val="ListParagraph"/>
        <w:numPr>
          <w:ilvl w:val="0"/>
          <w:numId w:val="60"/>
        </w:numPr>
        <w:tabs>
          <w:tab w:pos="968" w:val="left" w:leader="none"/>
          <w:tab w:pos="970" w:val="left" w:leader="none"/>
        </w:tabs>
        <w:spacing w:line="187" w:lineRule="auto" w:before="0" w:after="0"/>
        <w:ind w:left="970" w:right="641" w:hanging="176"/>
        <w:jc w:val="both"/>
        <w:rPr>
          <w:sz w:val="19"/>
        </w:rPr>
      </w:pPr>
      <w:r>
        <w:rPr>
          <w:w w:val="110"/>
          <w:sz w:val="19"/>
        </w:rPr>
        <w:t>The</w:t>
      </w:r>
      <w:r>
        <w:rPr>
          <w:spacing w:val="-1"/>
          <w:w w:val="110"/>
          <w:sz w:val="19"/>
        </w:rPr>
        <w:t> </w:t>
      </w:r>
      <w:r>
        <w:rPr>
          <w:w w:val="110"/>
          <w:sz w:val="19"/>
        </w:rPr>
        <w:t>design</w:t>
      </w:r>
      <w:r>
        <w:rPr>
          <w:spacing w:val="-1"/>
          <w:w w:val="110"/>
          <w:sz w:val="19"/>
        </w:rPr>
        <w:t> </w:t>
      </w:r>
      <w:r>
        <w:rPr>
          <w:w w:val="110"/>
          <w:sz w:val="19"/>
        </w:rPr>
        <w:t>should</w:t>
      </w:r>
      <w:r>
        <w:rPr>
          <w:spacing w:val="-1"/>
          <w:w w:val="110"/>
          <w:sz w:val="19"/>
        </w:rPr>
        <w:t> </w:t>
      </w:r>
      <w:r>
        <w:rPr>
          <w:w w:val="110"/>
          <w:sz w:val="19"/>
        </w:rPr>
        <w:t>have</w:t>
      </w:r>
      <w:r>
        <w:rPr>
          <w:spacing w:val="-1"/>
          <w:w w:val="110"/>
          <w:sz w:val="19"/>
        </w:rPr>
        <w:t> </w:t>
      </w:r>
      <w:r>
        <w:rPr>
          <w:w w:val="110"/>
          <w:sz w:val="19"/>
        </w:rPr>
        <w:t>a</w:t>
      </w:r>
      <w:r>
        <w:rPr>
          <w:spacing w:val="-1"/>
          <w:w w:val="110"/>
          <w:sz w:val="19"/>
        </w:rPr>
        <w:t> </w:t>
      </w:r>
      <w:r>
        <w:rPr>
          <w:w w:val="110"/>
          <w:sz w:val="19"/>
        </w:rPr>
        <w:t>central</w:t>
      </w:r>
      <w:r>
        <w:rPr>
          <w:spacing w:val="-1"/>
          <w:w w:val="110"/>
          <w:sz w:val="19"/>
        </w:rPr>
        <w:t> </w:t>
      </w:r>
      <w:r>
        <w:rPr>
          <w:w w:val="110"/>
          <w:sz w:val="19"/>
        </w:rPr>
        <w:t>theme,</w:t>
      </w:r>
      <w:r>
        <w:rPr>
          <w:spacing w:val="-1"/>
          <w:w w:val="110"/>
          <w:sz w:val="19"/>
        </w:rPr>
        <w:t> </w:t>
      </w:r>
      <w:r>
        <w:rPr>
          <w:w w:val="110"/>
          <w:sz w:val="19"/>
        </w:rPr>
        <w:t>for</w:t>
      </w:r>
      <w:r>
        <w:rPr>
          <w:spacing w:val="-1"/>
          <w:w w:val="110"/>
          <w:sz w:val="19"/>
        </w:rPr>
        <w:t> </w:t>
      </w:r>
      <w:r>
        <w:rPr>
          <w:w w:val="110"/>
          <w:sz w:val="19"/>
        </w:rPr>
        <w:t>example:</w:t>
      </w:r>
      <w:r>
        <w:rPr>
          <w:spacing w:val="-1"/>
          <w:w w:val="110"/>
          <w:sz w:val="19"/>
        </w:rPr>
        <w:t> </w:t>
      </w:r>
      <w:r>
        <w:rPr>
          <w:w w:val="110"/>
          <w:sz w:val="19"/>
        </w:rPr>
        <w:t>a</w:t>
      </w:r>
      <w:r>
        <w:rPr>
          <w:spacing w:val="-1"/>
          <w:w w:val="110"/>
          <w:sz w:val="19"/>
        </w:rPr>
        <w:t> </w:t>
      </w:r>
      <w:r>
        <w:rPr>
          <w:w w:val="110"/>
          <w:sz w:val="19"/>
        </w:rPr>
        <w:t>garage,</w:t>
      </w:r>
      <w:r>
        <w:rPr>
          <w:spacing w:val="-1"/>
          <w:w w:val="110"/>
          <w:sz w:val="19"/>
        </w:rPr>
        <w:t> </w:t>
      </w:r>
      <w:r>
        <w:rPr>
          <w:w w:val="110"/>
          <w:sz w:val="19"/>
        </w:rPr>
        <w:t>a</w:t>
      </w:r>
      <w:r>
        <w:rPr>
          <w:spacing w:val="-1"/>
          <w:w w:val="110"/>
          <w:sz w:val="19"/>
        </w:rPr>
        <w:t> </w:t>
      </w:r>
      <w:r>
        <w:rPr>
          <w:w w:val="110"/>
          <w:sz w:val="19"/>
        </w:rPr>
        <w:t>house,</w:t>
      </w:r>
      <w:r>
        <w:rPr>
          <w:spacing w:val="-1"/>
          <w:w w:val="110"/>
          <w:sz w:val="19"/>
        </w:rPr>
        <w:t> </w:t>
      </w:r>
      <w:r>
        <w:rPr>
          <w:w w:val="110"/>
          <w:sz w:val="19"/>
        </w:rPr>
        <w:t>a shop.</w:t>
      </w:r>
      <w:r>
        <w:rPr>
          <w:w w:val="110"/>
          <w:sz w:val="19"/>
        </w:rPr>
        <w:t> These</w:t>
      </w:r>
      <w:r>
        <w:rPr>
          <w:w w:val="110"/>
          <w:sz w:val="19"/>
        </w:rPr>
        <w:t> can</w:t>
      </w:r>
      <w:r>
        <w:rPr>
          <w:w w:val="110"/>
          <w:sz w:val="19"/>
        </w:rPr>
        <w:t> link</w:t>
      </w:r>
      <w:r>
        <w:rPr>
          <w:w w:val="110"/>
          <w:sz w:val="19"/>
        </w:rPr>
        <w:t> back</w:t>
      </w:r>
      <w:r>
        <w:rPr>
          <w:w w:val="110"/>
          <w:sz w:val="19"/>
        </w:rPr>
        <w:t> to</w:t>
      </w:r>
      <w:r>
        <w:rPr>
          <w:w w:val="110"/>
          <w:sz w:val="19"/>
        </w:rPr>
        <w:t> architectural</w:t>
      </w:r>
      <w:r>
        <w:rPr>
          <w:w w:val="110"/>
          <w:sz w:val="19"/>
        </w:rPr>
        <w:t> elements</w:t>
      </w:r>
      <w:r>
        <w:rPr>
          <w:w w:val="110"/>
          <w:sz w:val="19"/>
        </w:rPr>
        <w:t> in</w:t>
      </w:r>
      <w:r>
        <w:rPr>
          <w:w w:val="110"/>
          <w:sz w:val="19"/>
        </w:rPr>
        <w:t> the</w:t>
      </w:r>
      <w:r>
        <w:rPr>
          <w:w w:val="110"/>
          <w:sz w:val="19"/>
        </w:rPr>
        <w:t> display,</w:t>
      </w:r>
      <w:r>
        <w:rPr>
          <w:w w:val="110"/>
          <w:sz w:val="19"/>
        </w:rPr>
        <w:t> for </w:t>
      </w:r>
      <w:r>
        <w:rPr>
          <w:spacing w:val="-2"/>
          <w:w w:val="110"/>
          <w:sz w:val="19"/>
        </w:rPr>
        <w:t>example:</w:t>
      </w:r>
      <w:r>
        <w:rPr>
          <w:spacing w:val="-9"/>
          <w:w w:val="110"/>
          <w:sz w:val="19"/>
        </w:rPr>
        <w:t> </w:t>
      </w:r>
      <w:r>
        <w:rPr>
          <w:spacing w:val="-2"/>
          <w:w w:val="110"/>
          <w:sz w:val="19"/>
        </w:rPr>
        <w:t>toilets,</w:t>
      </w:r>
      <w:r>
        <w:rPr>
          <w:spacing w:val="-9"/>
          <w:w w:val="110"/>
          <w:sz w:val="19"/>
        </w:rPr>
        <w:t> </w:t>
      </w:r>
      <w:r>
        <w:rPr>
          <w:spacing w:val="-2"/>
          <w:w w:val="110"/>
          <w:sz w:val="19"/>
        </w:rPr>
        <w:t>chairs,</w:t>
      </w:r>
      <w:r>
        <w:rPr>
          <w:spacing w:val="-9"/>
          <w:w w:val="110"/>
          <w:sz w:val="19"/>
        </w:rPr>
        <w:t> </w:t>
      </w:r>
      <w:r>
        <w:rPr>
          <w:spacing w:val="-2"/>
          <w:w w:val="110"/>
          <w:sz w:val="19"/>
        </w:rPr>
        <w:t>sofas,</w:t>
      </w:r>
      <w:r>
        <w:rPr>
          <w:spacing w:val="-9"/>
          <w:w w:val="110"/>
          <w:sz w:val="19"/>
        </w:rPr>
        <w:t> </w:t>
      </w:r>
      <w:r>
        <w:rPr>
          <w:spacing w:val="-2"/>
          <w:w w:val="110"/>
          <w:sz w:val="19"/>
        </w:rPr>
        <w:t>plants,</w:t>
      </w:r>
      <w:r>
        <w:rPr>
          <w:spacing w:val="-9"/>
          <w:w w:val="110"/>
          <w:sz w:val="19"/>
        </w:rPr>
        <w:t> </w:t>
      </w:r>
      <w:r>
        <w:rPr>
          <w:spacing w:val="-2"/>
          <w:w w:val="110"/>
          <w:sz w:val="19"/>
        </w:rPr>
        <w:t>pianos,</w:t>
      </w:r>
      <w:r>
        <w:rPr>
          <w:spacing w:val="-9"/>
          <w:w w:val="110"/>
          <w:sz w:val="19"/>
        </w:rPr>
        <w:t> </w:t>
      </w:r>
      <w:r>
        <w:rPr>
          <w:spacing w:val="-2"/>
          <w:w w:val="110"/>
          <w:sz w:val="19"/>
        </w:rPr>
        <w:t>cars,</w:t>
      </w:r>
      <w:r>
        <w:rPr>
          <w:spacing w:val="-9"/>
          <w:w w:val="110"/>
          <w:sz w:val="19"/>
        </w:rPr>
        <w:t> </w:t>
      </w:r>
      <w:r>
        <w:rPr>
          <w:spacing w:val="-2"/>
          <w:w w:val="110"/>
          <w:sz w:val="19"/>
        </w:rPr>
        <w:t>garage</w:t>
      </w:r>
      <w:r>
        <w:rPr>
          <w:spacing w:val="-9"/>
          <w:w w:val="110"/>
          <w:sz w:val="19"/>
        </w:rPr>
        <w:t> </w:t>
      </w:r>
      <w:r>
        <w:rPr>
          <w:spacing w:val="-2"/>
          <w:w w:val="110"/>
          <w:sz w:val="19"/>
        </w:rPr>
        <w:t>doors,</w:t>
      </w:r>
      <w:r>
        <w:rPr>
          <w:spacing w:val="-9"/>
          <w:w w:val="110"/>
          <w:sz w:val="19"/>
        </w:rPr>
        <w:t> </w:t>
      </w:r>
      <w:r>
        <w:rPr>
          <w:spacing w:val="-2"/>
          <w:w w:val="110"/>
          <w:sz w:val="19"/>
        </w:rPr>
        <w:t>spaceships, </w:t>
      </w:r>
      <w:r>
        <w:rPr>
          <w:w w:val="110"/>
          <w:sz w:val="19"/>
        </w:rPr>
        <w:t>animals, food, etc.</w:t>
      </w:r>
    </w:p>
    <w:p>
      <w:pPr>
        <w:pStyle w:val="ListParagraph"/>
        <w:numPr>
          <w:ilvl w:val="0"/>
          <w:numId w:val="60"/>
        </w:numPr>
        <w:tabs>
          <w:tab w:pos="968" w:val="left" w:leader="none"/>
          <w:tab w:pos="970" w:val="left" w:leader="none"/>
        </w:tabs>
        <w:spacing w:line="187" w:lineRule="auto" w:before="0" w:after="0"/>
        <w:ind w:left="970" w:right="641" w:hanging="285"/>
        <w:jc w:val="both"/>
        <w:rPr>
          <w:sz w:val="19"/>
        </w:rPr>
      </w:pPr>
      <w:r>
        <w:rPr>
          <w:w w:val="110"/>
          <w:sz w:val="19"/>
        </w:rPr>
        <w:t>Displays</w:t>
      </w:r>
      <w:r>
        <w:rPr>
          <w:w w:val="110"/>
          <w:sz w:val="19"/>
        </w:rPr>
        <w:t> must</w:t>
      </w:r>
      <w:r>
        <w:rPr>
          <w:w w:val="110"/>
          <w:sz w:val="19"/>
        </w:rPr>
        <w:t> have</w:t>
      </w:r>
      <w:r>
        <w:rPr>
          <w:w w:val="110"/>
          <w:sz w:val="19"/>
        </w:rPr>
        <w:t> signiﬁcant</w:t>
      </w:r>
      <w:r>
        <w:rPr>
          <w:w w:val="110"/>
          <w:sz w:val="19"/>
        </w:rPr>
        <w:t> architectural</w:t>
      </w:r>
      <w:r>
        <w:rPr>
          <w:w w:val="110"/>
          <w:sz w:val="19"/>
        </w:rPr>
        <w:t> components</w:t>
      </w:r>
      <w:r>
        <w:rPr>
          <w:w w:val="110"/>
          <w:sz w:val="19"/>
        </w:rPr>
        <w:t> (walls,</w:t>
      </w:r>
      <w:r>
        <w:rPr>
          <w:w w:val="110"/>
          <w:sz w:val="19"/>
        </w:rPr>
        <w:t> windows, </w:t>
      </w:r>
      <w:r>
        <w:rPr>
          <w:spacing w:val="-2"/>
          <w:w w:val="110"/>
          <w:sz w:val="19"/>
        </w:rPr>
        <w:t>doors,</w:t>
      </w:r>
      <w:r>
        <w:rPr>
          <w:spacing w:val="-6"/>
          <w:w w:val="110"/>
          <w:sz w:val="19"/>
        </w:rPr>
        <w:t> </w:t>
      </w:r>
      <w:r>
        <w:rPr>
          <w:spacing w:val="-2"/>
          <w:w w:val="110"/>
          <w:sz w:val="19"/>
        </w:rPr>
        <w:t>roofs,</w:t>
      </w:r>
      <w:r>
        <w:rPr>
          <w:spacing w:val="-6"/>
          <w:w w:val="110"/>
          <w:sz w:val="19"/>
        </w:rPr>
        <w:t> </w:t>
      </w:r>
      <w:r>
        <w:rPr>
          <w:spacing w:val="-2"/>
          <w:w w:val="110"/>
          <w:sz w:val="19"/>
        </w:rPr>
        <w:t>canopies,</w:t>
      </w:r>
      <w:r>
        <w:rPr>
          <w:spacing w:val="-6"/>
          <w:w w:val="110"/>
          <w:sz w:val="19"/>
        </w:rPr>
        <w:t> </w:t>
      </w:r>
      <w:r>
        <w:rPr>
          <w:spacing w:val="-2"/>
          <w:w w:val="110"/>
          <w:sz w:val="19"/>
        </w:rPr>
        <w:t>flying</w:t>
      </w:r>
      <w:r>
        <w:rPr>
          <w:spacing w:val="-6"/>
          <w:w w:val="110"/>
          <w:sz w:val="19"/>
        </w:rPr>
        <w:t> </w:t>
      </w:r>
      <w:r>
        <w:rPr>
          <w:spacing w:val="-2"/>
          <w:w w:val="110"/>
          <w:sz w:val="19"/>
        </w:rPr>
        <w:t>buttresses,</w:t>
      </w:r>
      <w:r>
        <w:rPr>
          <w:spacing w:val="-6"/>
          <w:w w:val="110"/>
          <w:sz w:val="19"/>
        </w:rPr>
        <w:t> </w:t>
      </w:r>
      <w:r>
        <w:rPr>
          <w:spacing w:val="-2"/>
          <w:w w:val="110"/>
          <w:sz w:val="19"/>
        </w:rPr>
        <w:t>etc.)</w:t>
      </w:r>
      <w:r>
        <w:rPr>
          <w:spacing w:val="-6"/>
          <w:w w:val="110"/>
          <w:sz w:val="19"/>
        </w:rPr>
        <w:t> </w:t>
      </w:r>
      <w:r>
        <w:rPr>
          <w:spacing w:val="-2"/>
          <w:w w:val="110"/>
          <w:sz w:val="19"/>
        </w:rPr>
        <w:t>landscapes</w:t>
      </w:r>
      <w:r>
        <w:rPr>
          <w:spacing w:val="-6"/>
          <w:w w:val="110"/>
          <w:sz w:val="19"/>
        </w:rPr>
        <w:t> </w:t>
      </w:r>
      <w:r>
        <w:rPr>
          <w:spacing w:val="-2"/>
          <w:w w:val="110"/>
          <w:sz w:val="19"/>
        </w:rPr>
        <w:t>are</w:t>
      </w:r>
      <w:r>
        <w:rPr>
          <w:spacing w:val="-6"/>
          <w:w w:val="110"/>
          <w:sz w:val="19"/>
        </w:rPr>
        <w:t> </w:t>
      </w:r>
      <w:r>
        <w:rPr>
          <w:spacing w:val="-2"/>
          <w:w w:val="110"/>
          <w:sz w:val="19"/>
        </w:rPr>
        <w:t>encouraged.</w:t>
      </w:r>
    </w:p>
    <w:p>
      <w:pPr>
        <w:pStyle w:val="ListParagraph"/>
        <w:numPr>
          <w:ilvl w:val="0"/>
          <w:numId w:val="60"/>
        </w:numPr>
        <w:tabs>
          <w:tab w:pos="968" w:val="left" w:leader="none"/>
          <w:tab w:pos="970" w:val="left" w:leader="none"/>
        </w:tabs>
        <w:spacing w:line="187" w:lineRule="auto" w:before="0" w:after="0"/>
        <w:ind w:left="970" w:right="641" w:hanging="285"/>
        <w:jc w:val="both"/>
        <w:rPr>
          <w:sz w:val="19"/>
        </w:rPr>
      </w:pPr>
      <w:r>
        <w:rPr>
          <w:spacing w:val="-6"/>
          <w:w w:val="110"/>
          <w:sz w:val="19"/>
        </w:rPr>
        <w:t>Architectural</w:t>
      </w:r>
      <w:r>
        <w:rPr>
          <w:sz w:val="19"/>
        </w:rPr>
        <w:t> </w:t>
      </w:r>
      <w:r>
        <w:rPr>
          <w:spacing w:val="-6"/>
          <w:w w:val="110"/>
          <w:sz w:val="19"/>
        </w:rPr>
        <w:t>components</w:t>
      </w:r>
      <w:r>
        <w:rPr>
          <w:sz w:val="19"/>
        </w:rPr>
        <w:t> </w:t>
      </w:r>
      <w:r>
        <w:rPr>
          <w:spacing w:val="-6"/>
          <w:w w:val="110"/>
          <w:sz w:val="19"/>
        </w:rPr>
        <w:t>should</w:t>
      </w:r>
      <w:r>
        <w:rPr>
          <w:sz w:val="19"/>
        </w:rPr>
        <w:t> </w:t>
      </w:r>
      <w:r>
        <w:rPr>
          <w:spacing w:val="-6"/>
          <w:w w:val="110"/>
          <w:sz w:val="19"/>
        </w:rPr>
        <w:t>have</w:t>
      </w:r>
      <w:r>
        <w:rPr>
          <w:sz w:val="19"/>
        </w:rPr>
        <w:t> </w:t>
      </w:r>
      <w:r>
        <w:rPr>
          <w:spacing w:val="-6"/>
          <w:w w:val="110"/>
          <w:sz w:val="19"/>
        </w:rPr>
        <w:t>a</w:t>
      </w:r>
      <w:r>
        <w:rPr>
          <w:sz w:val="19"/>
        </w:rPr>
        <w:t> </w:t>
      </w:r>
      <w:r>
        <w:rPr>
          <w:spacing w:val="-6"/>
          <w:w w:val="110"/>
          <w:sz w:val="19"/>
        </w:rPr>
        <w:t>consistent</w:t>
      </w:r>
      <w:r>
        <w:rPr>
          <w:sz w:val="19"/>
        </w:rPr>
        <w:t> </w:t>
      </w:r>
      <w:r>
        <w:rPr>
          <w:spacing w:val="-6"/>
          <w:w w:val="110"/>
          <w:sz w:val="19"/>
        </w:rPr>
        <w:t>look,</w:t>
      </w:r>
      <w:r>
        <w:rPr>
          <w:sz w:val="19"/>
        </w:rPr>
        <w:t> </w:t>
      </w:r>
      <w:r>
        <w:rPr>
          <w:spacing w:val="-6"/>
          <w:w w:val="110"/>
          <w:sz w:val="19"/>
        </w:rPr>
        <w:t>walls</w:t>
      </w:r>
      <w:r>
        <w:rPr>
          <w:sz w:val="19"/>
        </w:rPr>
        <w:t> </w:t>
      </w:r>
      <w:r>
        <w:rPr>
          <w:spacing w:val="-6"/>
          <w:w w:val="110"/>
          <w:sz w:val="19"/>
        </w:rPr>
        <w:t>with</w:t>
      </w:r>
      <w:r>
        <w:rPr>
          <w:sz w:val="19"/>
        </w:rPr>
        <w:t> </w:t>
      </w:r>
      <w:r>
        <w:rPr>
          <w:spacing w:val="-6"/>
          <w:w w:val="110"/>
          <w:sz w:val="19"/>
        </w:rPr>
        <w:t>no</w:t>
      </w:r>
      <w:r>
        <w:rPr>
          <w:sz w:val="19"/>
        </w:rPr>
        <w:t> </w:t>
      </w:r>
      <w:r>
        <w:rPr>
          <w:spacing w:val="-6"/>
          <w:w w:val="110"/>
          <w:sz w:val="19"/>
        </w:rPr>
        <w:t>pattern </w:t>
      </w:r>
      <w:r>
        <w:rPr>
          <w:w w:val="110"/>
          <w:sz w:val="19"/>
        </w:rPr>
        <w:t>or</w:t>
      </w:r>
      <w:r>
        <w:rPr>
          <w:spacing w:val="-13"/>
          <w:w w:val="110"/>
          <w:sz w:val="19"/>
        </w:rPr>
        <w:t> </w:t>
      </w:r>
      <w:r>
        <w:rPr>
          <w:w w:val="110"/>
          <w:sz w:val="19"/>
        </w:rPr>
        <w:t>consistency</w:t>
      </w:r>
      <w:r>
        <w:rPr>
          <w:spacing w:val="-12"/>
          <w:w w:val="110"/>
          <w:sz w:val="19"/>
        </w:rPr>
        <w:t> </w:t>
      </w:r>
      <w:r>
        <w:rPr>
          <w:w w:val="110"/>
          <w:sz w:val="19"/>
        </w:rPr>
        <w:t>will</w:t>
      </w:r>
      <w:r>
        <w:rPr>
          <w:spacing w:val="-12"/>
          <w:w w:val="110"/>
          <w:sz w:val="19"/>
        </w:rPr>
        <w:t> </w:t>
      </w:r>
      <w:r>
        <w:rPr>
          <w:w w:val="110"/>
          <w:sz w:val="19"/>
        </w:rPr>
        <w:t>be</w:t>
      </w:r>
      <w:r>
        <w:rPr>
          <w:spacing w:val="-13"/>
          <w:w w:val="110"/>
          <w:sz w:val="19"/>
        </w:rPr>
        <w:t> </w:t>
      </w:r>
      <w:r>
        <w:rPr>
          <w:w w:val="110"/>
          <w:sz w:val="19"/>
        </w:rPr>
        <w:t>deducted</w:t>
      </w:r>
      <w:r>
        <w:rPr>
          <w:spacing w:val="-12"/>
          <w:w w:val="110"/>
          <w:sz w:val="19"/>
        </w:rPr>
        <w:t> </w:t>
      </w:r>
      <w:r>
        <w:rPr>
          <w:w w:val="110"/>
          <w:sz w:val="19"/>
        </w:rPr>
        <w:t>one</w:t>
      </w:r>
      <w:r>
        <w:rPr>
          <w:spacing w:val="-12"/>
          <w:w w:val="110"/>
          <w:sz w:val="19"/>
        </w:rPr>
        <w:t> </w:t>
      </w:r>
      <w:r>
        <w:rPr>
          <w:w w:val="110"/>
          <w:sz w:val="19"/>
        </w:rPr>
        <w:t>ribbon</w:t>
      </w:r>
      <w:r>
        <w:rPr>
          <w:spacing w:val="-13"/>
          <w:w w:val="110"/>
          <w:sz w:val="19"/>
        </w:rPr>
        <w:t> </w:t>
      </w:r>
      <w:r>
        <w:rPr>
          <w:w w:val="110"/>
          <w:sz w:val="19"/>
        </w:rPr>
        <w:t>placing.</w:t>
      </w:r>
    </w:p>
    <w:p>
      <w:pPr>
        <w:pStyle w:val="ListParagraph"/>
        <w:numPr>
          <w:ilvl w:val="0"/>
          <w:numId w:val="60"/>
        </w:numPr>
        <w:tabs>
          <w:tab w:pos="968" w:val="left" w:leader="none"/>
        </w:tabs>
        <w:spacing w:line="164" w:lineRule="exact" w:before="0" w:after="0"/>
        <w:ind w:left="968" w:right="0" w:hanging="283"/>
        <w:jc w:val="both"/>
        <w:rPr>
          <w:sz w:val="19"/>
        </w:rPr>
      </w:pPr>
      <w:r>
        <w:rPr>
          <w:spacing w:val="-4"/>
          <w:w w:val="110"/>
          <w:sz w:val="19"/>
        </w:rPr>
        <w:t>Gaps</w:t>
      </w:r>
      <w:r>
        <w:rPr>
          <w:spacing w:val="-8"/>
          <w:w w:val="110"/>
          <w:sz w:val="19"/>
        </w:rPr>
        <w:t> </w:t>
      </w:r>
      <w:r>
        <w:rPr>
          <w:spacing w:val="-4"/>
          <w:w w:val="110"/>
          <w:sz w:val="19"/>
        </w:rPr>
        <w:t>or</w:t>
      </w:r>
      <w:r>
        <w:rPr>
          <w:spacing w:val="-7"/>
          <w:w w:val="110"/>
          <w:sz w:val="19"/>
        </w:rPr>
        <w:t> </w:t>
      </w:r>
      <w:r>
        <w:rPr>
          <w:spacing w:val="-4"/>
          <w:w w:val="110"/>
          <w:sz w:val="19"/>
        </w:rPr>
        <w:t>cracks</w:t>
      </w:r>
      <w:r>
        <w:rPr>
          <w:spacing w:val="-8"/>
          <w:w w:val="110"/>
          <w:sz w:val="19"/>
        </w:rPr>
        <w:t> </w:t>
      </w:r>
      <w:r>
        <w:rPr>
          <w:spacing w:val="-4"/>
          <w:w w:val="110"/>
          <w:sz w:val="19"/>
        </w:rPr>
        <w:t>should</w:t>
      </w:r>
      <w:r>
        <w:rPr>
          <w:spacing w:val="-7"/>
          <w:w w:val="110"/>
          <w:sz w:val="19"/>
        </w:rPr>
        <w:t> </w:t>
      </w:r>
      <w:r>
        <w:rPr>
          <w:spacing w:val="-4"/>
          <w:w w:val="110"/>
          <w:sz w:val="19"/>
        </w:rPr>
        <w:t>not</w:t>
      </w:r>
      <w:r>
        <w:rPr>
          <w:spacing w:val="-8"/>
          <w:w w:val="110"/>
          <w:sz w:val="19"/>
        </w:rPr>
        <w:t> </w:t>
      </w:r>
      <w:r>
        <w:rPr>
          <w:spacing w:val="-4"/>
          <w:w w:val="110"/>
          <w:sz w:val="19"/>
        </w:rPr>
        <w:t>be</w:t>
      </w:r>
      <w:r>
        <w:rPr>
          <w:spacing w:val="-7"/>
          <w:w w:val="110"/>
          <w:sz w:val="19"/>
        </w:rPr>
        <w:t> </w:t>
      </w:r>
      <w:r>
        <w:rPr>
          <w:spacing w:val="-4"/>
          <w:w w:val="110"/>
          <w:sz w:val="19"/>
        </w:rPr>
        <w:t>visible</w:t>
      </w:r>
      <w:r>
        <w:rPr>
          <w:spacing w:val="-8"/>
          <w:w w:val="110"/>
          <w:sz w:val="19"/>
        </w:rPr>
        <w:t> </w:t>
      </w:r>
      <w:r>
        <w:rPr>
          <w:spacing w:val="-4"/>
          <w:w w:val="110"/>
          <w:sz w:val="19"/>
        </w:rPr>
        <w:t>between</w:t>
      </w:r>
      <w:r>
        <w:rPr>
          <w:spacing w:val="-7"/>
          <w:w w:val="110"/>
          <w:sz w:val="19"/>
        </w:rPr>
        <w:t> </w:t>
      </w:r>
      <w:r>
        <w:rPr>
          <w:spacing w:val="-4"/>
          <w:w w:val="110"/>
          <w:sz w:val="19"/>
        </w:rPr>
        <w:t>assembled</w:t>
      </w:r>
      <w:r>
        <w:rPr>
          <w:spacing w:val="-8"/>
          <w:w w:val="110"/>
          <w:sz w:val="19"/>
        </w:rPr>
        <w:t> </w:t>
      </w:r>
      <w:r>
        <w:rPr>
          <w:spacing w:val="-4"/>
          <w:w w:val="110"/>
          <w:sz w:val="19"/>
        </w:rPr>
        <w:t>blocks.</w:t>
      </w:r>
    </w:p>
    <w:p>
      <w:pPr>
        <w:pStyle w:val="ListParagraph"/>
        <w:numPr>
          <w:ilvl w:val="0"/>
          <w:numId w:val="60"/>
        </w:numPr>
        <w:tabs>
          <w:tab w:pos="968" w:val="left" w:leader="none"/>
          <w:tab w:pos="970" w:val="left" w:leader="none"/>
        </w:tabs>
        <w:spacing w:line="187" w:lineRule="auto" w:before="0" w:after="0"/>
        <w:ind w:left="970" w:right="641" w:hanging="285"/>
        <w:jc w:val="both"/>
        <w:rPr>
          <w:sz w:val="19"/>
        </w:rPr>
      </w:pPr>
      <w:r>
        <w:rPr>
          <w:spacing w:val="-4"/>
          <w:w w:val="110"/>
          <w:sz w:val="19"/>
        </w:rPr>
        <w:t>Doors should open and close (large doors can be stationary), windows can be </w:t>
      </w:r>
      <w:r>
        <w:rPr>
          <w:w w:val="110"/>
          <w:sz w:val="19"/>
        </w:rPr>
        <w:t>either ﬁxed or open-and-close.</w:t>
      </w:r>
    </w:p>
    <w:p>
      <w:pPr>
        <w:pStyle w:val="ListParagraph"/>
        <w:numPr>
          <w:ilvl w:val="0"/>
          <w:numId w:val="60"/>
        </w:numPr>
        <w:tabs>
          <w:tab w:pos="968" w:val="left" w:leader="none"/>
          <w:tab w:pos="970" w:val="left" w:leader="none"/>
        </w:tabs>
        <w:spacing w:line="187" w:lineRule="auto" w:before="0" w:after="0"/>
        <w:ind w:left="970" w:right="641" w:hanging="285"/>
        <w:jc w:val="both"/>
        <w:rPr>
          <w:sz w:val="19"/>
        </w:rPr>
      </w:pPr>
      <w:r>
        <w:rPr>
          <w:w w:val="110"/>
          <w:sz w:val="19"/>
        </w:rPr>
        <w:t>Vehicles</w:t>
      </w:r>
      <w:r>
        <w:rPr>
          <w:spacing w:val="-11"/>
          <w:w w:val="110"/>
          <w:sz w:val="19"/>
        </w:rPr>
        <w:t> </w:t>
      </w:r>
      <w:r>
        <w:rPr>
          <w:w w:val="110"/>
          <w:sz w:val="19"/>
        </w:rPr>
        <w:t>that</w:t>
      </w:r>
      <w:r>
        <w:rPr>
          <w:spacing w:val="-11"/>
          <w:w w:val="110"/>
          <w:sz w:val="19"/>
        </w:rPr>
        <w:t> </w:t>
      </w:r>
      <w:r>
        <w:rPr>
          <w:w w:val="110"/>
          <w:sz w:val="19"/>
        </w:rPr>
        <w:t>are</w:t>
      </w:r>
      <w:r>
        <w:rPr>
          <w:spacing w:val="-11"/>
          <w:w w:val="110"/>
          <w:sz w:val="19"/>
        </w:rPr>
        <w:t> </w:t>
      </w:r>
      <w:r>
        <w:rPr>
          <w:w w:val="110"/>
          <w:sz w:val="19"/>
        </w:rPr>
        <w:t>intended</w:t>
      </w:r>
      <w:r>
        <w:rPr>
          <w:spacing w:val="-11"/>
          <w:w w:val="110"/>
          <w:sz w:val="19"/>
        </w:rPr>
        <w:t> </w:t>
      </w:r>
      <w:r>
        <w:rPr>
          <w:w w:val="110"/>
          <w:sz w:val="19"/>
        </w:rPr>
        <w:t>to</w:t>
      </w:r>
      <w:r>
        <w:rPr>
          <w:spacing w:val="-11"/>
          <w:w w:val="110"/>
          <w:sz w:val="19"/>
        </w:rPr>
        <w:t> </w:t>
      </w:r>
      <w:r>
        <w:rPr>
          <w:w w:val="110"/>
          <w:sz w:val="19"/>
        </w:rPr>
        <w:t>stay</w:t>
      </w:r>
      <w:r>
        <w:rPr>
          <w:spacing w:val="-11"/>
          <w:w w:val="110"/>
          <w:sz w:val="19"/>
        </w:rPr>
        <w:t> </w:t>
      </w:r>
      <w:r>
        <w:rPr>
          <w:w w:val="110"/>
          <w:sz w:val="19"/>
        </w:rPr>
        <w:t>in</w:t>
      </w:r>
      <w:r>
        <w:rPr>
          <w:spacing w:val="-11"/>
          <w:w w:val="110"/>
          <w:sz w:val="19"/>
        </w:rPr>
        <w:t> </w:t>
      </w:r>
      <w:r>
        <w:rPr>
          <w:w w:val="110"/>
          <w:sz w:val="19"/>
        </w:rPr>
        <w:t>a</w:t>
      </w:r>
      <w:r>
        <w:rPr>
          <w:spacing w:val="-11"/>
          <w:w w:val="110"/>
          <w:sz w:val="19"/>
        </w:rPr>
        <w:t> </w:t>
      </w:r>
      <w:r>
        <w:rPr>
          <w:w w:val="110"/>
          <w:sz w:val="19"/>
        </w:rPr>
        <w:t>single</w:t>
      </w:r>
      <w:r>
        <w:rPr>
          <w:spacing w:val="-11"/>
          <w:w w:val="110"/>
          <w:sz w:val="19"/>
        </w:rPr>
        <w:t> </w:t>
      </w:r>
      <w:r>
        <w:rPr>
          <w:w w:val="110"/>
          <w:sz w:val="19"/>
        </w:rPr>
        <w:t>place</w:t>
      </w:r>
      <w:r>
        <w:rPr>
          <w:spacing w:val="-11"/>
          <w:w w:val="110"/>
          <w:sz w:val="19"/>
        </w:rPr>
        <w:t> </w:t>
      </w:r>
      <w:r>
        <w:rPr>
          <w:w w:val="110"/>
          <w:sz w:val="19"/>
        </w:rPr>
        <w:t>should</w:t>
      </w:r>
      <w:r>
        <w:rPr>
          <w:spacing w:val="-11"/>
          <w:w w:val="110"/>
          <w:sz w:val="19"/>
        </w:rPr>
        <w:t> </w:t>
      </w:r>
      <w:r>
        <w:rPr>
          <w:w w:val="110"/>
          <w:sz w:val="19"/>
        </w:rPr>
        <w:t>be</w:t>
      </w:r>
      <w:r>
        <w:rPr>
          <w:spacing w:val="-11"/>
          <w:w w:val="110"/>
          <w:sz w:val="19"/>
        </w:rPr>
        <w:t> </w:t>
      </w:r>
      <w:r>
        <w:rPr>
          <w:w w:val="110"/>
          <w:sz w:val="19"/>
        </w:rPr>
        <w:t>afﬁxed</w:t>
      </w:r>
      <w:r>
        <w:rPr>
          <w:spacing w:val="-11"/>
          <w:w w:val="110"/>
          <w:sz w:val="19"/>
        </w:rPr>
        <w:t> </w:t>
      </w:r>
      <w:r>
        <w:rPr>
          <w:w w:val="110"/>
          <w:sz w:val="19"/>
        </w:rPr>
        <w:t>to</w:t>
      </w:r>
      <w:r>
        <w:rPr>
          <w:spacing w:val="-11"/>
          <w:w w:val="110"/>
          <w:sz w:val="19"/>
        </w:rPr>
        <w:t> </w:t>
      </w:r>
      <w:r>
        <w:rPr>
          <w:w w:val="110"/>
          <w:sz w:val="19"/>
        </w:rPr>
        <w:t>base plates</w:t>
      </w:r>
      <w:r>
        <w:rPr>
          <w:spacing w:val="-13"/>
          <w:w w:val="110"/>
          <w:sz w:val="19"/>
        </w:rPr>
        <w:t> </w:t>
      </w:r>
      <w:r>
        <w:rPr>
          <w:w w:val="110"/>
          <w:sz w:val="19"/>
        </w:rPr>
        <w:t>with</w:t>
      </w:r>
      <w:r>
        <w:rPr>
          <w:spacing w:val="-12"/>
          <w:w w:val="110"/>
          <w:sz w:val="19"/>
        </w:rPr>
        <w:t> </w:t>
      </w:r>
      <w:r>
        <w:rPr>
          <w:w w:val="110"/>
          <w:sz w:val="19"/>
        </w:rPr>
        <w:t>sticky</w:t>
      </w:r>
      <w:r>
        <w:rPr>
          <w:spacing w:val="-12"/>
          <w:w w:val="110"/>
          <w:sz w:val="19"/>
        </w:rPr>
        <w:t> </w:t>
      </w:r>
      <w:r>
        <w:rPr>
          <w:w w:val="110"/>
          <w:sz w:val="19"/>
        </w:rPr>
        <w:t>tack,</w:t>
      </w:r>
      <w:r>
        <w:rPr>
          <w:spacing w:val="-13"/>
          <w:w w:val="110"/>
          <w:sz w:val="19"/>
        </w:rPr>
        <w:t> </w:t>
      </w:r>
      <w:r>
        <w:rPr>
          <w:w w:val="110"/>
          <w:sz w:val="19"/>
        </w:rPr>
        <w:t>hot</w:t>
      </w:r>
      <w:r>
        <w:rPr>
          <w:spacing w:val="-12"/>
          <w:w w:val="110"/>
          <w:sz w:val="19"/>
        </w:rPr>
        <w:t> </w:t>
      </w:r>
      <w:r>
        <w:rPr>
          <w:w w:val="110"/>
          <w:sz w:val="19"/>
        </w:rPr>
        <w:t>glue,</w:t>
      </w:r>
      <w:r>
        <w:rPr>
          <w:spacing w:val="-12"/>
          <w:w w:val="110"/>
          <w:sz w:val="19"/>
        </w:rPr>
        <w:t> </w:t>
      </w:r>
      <w:r>
        <w:rPr>
          <w:w w:val="110"/>
          <w:sz w:val="19"/>
        </w:rPr>
        <w:t>or</w:t>
      </w:r>
      <w:r>
        <w:rPr>
          <w:spacing w:val="-13"/>
          <w:w w:val="110"/>
          <w:sz w:val="19"/>
        </w:rPr>
        <w:t> </w:t>
      </w:r>
      <w:r>
        <w:rPr>
          <w:w w:val="110"/>
          <w:sz w:val="19"/>
        </w:rPr>
        <w:t>other</w:t>
      </w:r>
      <w:r>
        <w:rPr>
          <w:spacing w:val="-12"/>
          <w:w w:val="110"/>
          <w:sz w:val="19"/>
        </w:rPr>
        <w:t> </w:t>
      </w:r>
      <w:r>
        <w:rPr>
          <w:w w:val="110"/>
          <w:sz w:val="19"/>
        </w:rPr>
        <w:t>method.</w:t>
      </w:r>
    </w:p>
    <w:p>
      <w:pPr>
        <w:pStyle w:val="ListParagraph"/>
        <w:numPr>
          <w:ilvl w:val="0"/>
          <w:numId w:val="60"/>
        </w:numPr>
        <w:tabs>
          <w:tab w:pos="968" w:val="left" w:leader="none"/>
          <w:tab w:pos="970" w:val="left" w:leader="none"/>
        </w:tabs>
        <w:spacing w:line="187" w:lineRule="auto" w:before="0" w:after="0"/>
        <w:ind w:left="970" w:right="641" w:hanging="285"/>
        <w:jc w:val="both"/>
        <w:rPr>
          <w:sz w:val="19"/>
        </w:rPr>
      </w:pPr>
      <w:r>
        <w:rPr>
          <w:w w:val="110"/>
          <w:sz w:val="19"/>
        </w:rPr>
        <w:t>You</w:t>
      </w:r>
      <w:r>
        <w:rPr>
          <w:w w:val="110"/>
          <w:sz w:val="19"/>
        </w:rPr>
        <w:t> can</w:t>
      </w:r>
      <w:r>
        <w:rPr>
          <w:w w:val="110"/>
          <w:sz w:val="19"/>
        </w:rPr>
        <w:t> use</w:t>
      </w:r>
      <w:r>
        <w:rPr>
          <w:w w:val="110"/>
          <w:sz w:val="19"/>
        </w:rPr>
        <w:t> a</w:t>
      </w:r>
      <w:r>
        <w:rPr>
          <w:w w:val="110"/>
          <w:sz w:val="19"/>
        </w:rPr>
        <w:t> partial</w:t>
      </w:r>
      <w:r>
        <w:rPr>
          <w:w w:val="110"/>
          <w:sz w:val="19"/>
        </w:rPr>
        <w:t> wall</w:t>
      </w:r>
      <w:r>
        <w:rPr>
          <w:w w:val="110"/>
          <w:sz w:val="19"/>
        </w:rPr>
        <w:t> or</w:t>
      </w:r>
      <w:r>
        <w:rPr>
          <w:w w:val="110"/>
          <w:sz w:val="19"/>
        </w:rPr>
        <w:t> no</w:t>
      </w:r>
      <w:r>
        <w:rPr>
          <w:w w:val="110"/>
          <w:sz w:val="19"/>
        </w:rPr>
        <w:t> wall,</w:t>
      </w:r>
      <w:r>
        <w:rPr>
          <w:w w:val="110"/>
          <w:sz w:val="19"/>
        </w:rPr>
        <w:t> called</w:t>
      </w:r>
      <w:r>
        <w:rPr>
          <w:w w:val="110"/>
          <w:sz w:val="19"/>
        </w:rPr>
        <w:t> a</w:t>
      </w:r>
      <w:r>
        <w:rPr>
          <w:w w:val="110"/>
          <w:sz w:val="19"/>
        </w:rPr>
        <w:t> reveal,</w:t>
      </w:r>
      <w:r>
        <w:rPr>
          <w:w w:val="110"/>
          <w:sz w:val="19"/>
        </w:rPr>
        <w:t> to</w:t>
      </w:r>
      <w:r>
        <w:rPr>
          <w:w w:val="110"/>
          <w:sz w:val="19"/>
        </w:rPr>
        <w:t> show</w:t>
      </w:r>
      <w:r>
        <w:rPr>
          <w:w w:val="110"/>
          <w:sz w:val="19"/>
        </w:rPr>
        <w:t> what</w:t>
      </w:r>
      <w:r>
        <w:rPr>
          <w:w w:val="110"/>
          <w:sz w:val="19"/>
        </w:rPr>
        <w:t> is </w:t>
      </w:r>
      <w:r>
        <w:rPr>
          <w:spacing w:val="-4"/>
          <w:w w:val="110"/>
          <w:sz w:val="19"/>
        </w:rPr>
        <w:t>happening inside of a structure (for example, having only three walls to allow </w:t>
      </w:r>
      <w:r>
        <w:rPr>
          <w:w w:val="110"/>
          <w:sz w:val="19"/>
        </w:rPr>
        <w:t>an</w:t>
      </w:r>
      <w:r>
        <w:rPr>
          <w:spacing w:val="-13"/>
          <w:w w:val="110"/>
          <w:sz w:val="19"/>
        </w:rPr>
        <w:t> </w:t>
      </w:r>
      <w:r>
        <w:rPr>
          <w:w w:val="110"/>
          <w:sz w:val="19"/>
        </w:rPr>
        <w:t>unobstructed</w:t>
      </w:r>
      <w:r>
        <w:rPr>
          <w:spacing w:val="-12"/>
          <w:w w:val="110"/>
          <w:sz w:val="19"/>
        </w:rPr>
        <w:t> </w:t>
      </w:r>
      <w:r>
        <w:rPr>
          <w:w w:val="110"/>
          <w:sz w:val="19"/>
        </w:rPr>
        <w:t>view</w:t>
      </w:r>
      <w:r>
        <w:rPr>
          <w:spacing w:val="-12"/>
          <w:w w:val="110"/>
          <w:sz w:val="19"/>
        </w:rPr>
        <w:t> </w:t>
      </w:r>
      <w:r>
        <w:rPr>
          <w:w w:val="110"/>
          <w:sz w:val="19"/>
        </w:rPr>
        <w:t>into</w:t>
      </w:r>
      <w:r>
        <w:rPr>
          <w:spacing w:val="-13"/>
          <w:w w:val="110"/>
          <w:sz w:val="19"/>
        </w:rPr>
        <w:t> </w:t>
      </w:r>
      <w:r>
        <w:rPr>
          <w:w w:val="110"/>
          <w:sz w:val="19"/>
        </w:rPr>
        <w:t>the</w:t>
      </w:r>
      <w:r>
        <w:rPr>
          <w:spacing w:val="-12"/>
          <w:w w:val="110"/>
          <w:sz w:val="19"/>
        </w:rPr>
        <w:t> </w:t>
      </w:r>
      <w:r>
        <w:rPr>
          <w:w w:val="110"/>
          <w:sz w:val="19"/>
        </w:rPr>
        <w:t>room).</w:t>
      </w:r>
    </w:p>
    <w:p>
      <w:pPr>
        <w:pStyle w:val="ListParagraph"/>
        <w:numPr>
          <w:ilvl w:val="0"/>
          <w:numId w:val="60"/>
        </w:numPr>
        <w:tabs>
          <w:tab w:pos="968" w:val="left" w:leader="none"/>
          <w:tab w:pos="970" w:val="left" w:leader="none"/>
        </w:tabs>
        <w:spacing w:line="187" w:lineRule="auto" w:before="0" w:after="0"/>
        <w:ind w:left="970" w:right="641" w:hanging="285"/>
        <w:jc w:val="both"/>
        <w:rPr>
          <w:sz w:val="19"/>
        </w:rPr>
      </w:pPr>
      <w:r>
        <w:rPr>
          <w:w w:val="110"/>
          <w:sz w:val="19"/>
        </w:rPr>
        <w:t>Mechanical</w:t>
      </w:r>
      <w:r>
        <w:rPr>
          <w:w w:val="110"/>
          <w:sz w:val="19"/>
        </w:rPr>
        <w:t> enhancements</w:t>
      </w:r>
      <w:r>
        <w:rPr>
          <w:w w:val="110"/>
          <w:sz w:val="19"/>
        </w:rPr>
        <w:t> or</w:t>
      </w:r>
      <w:r>
        <w:rPr>
          <w:w w:val="110"/>
          <w:sz w:val="19"/>
        </w:rPr>
        <w:t> motion</w:t>
      </w:r>
      <w:r>
        <w:rPr>
          <w:w w:val="110"/>
          <w:sz w:val="19"/>
        </w:rPr>
        <w:t> elements</w:t>
      </w:r>
      <w:r>
        <w:rPr>
          <w:w w:val="110"/>
          <w:sz w:val="19"/>
        </w:rPr>
        <w:t> that</w:t>
      </w:r>
      <w:r>
        <w:rPr>
          <w:w w:val="110"/>
          <w:sz w:val="19"/>
        </w:rPr>
        <w:t> add</w:t>
      </w:r>
      <w:r>
        <w:rPr>
          <w:w w:val="110"/>
          <w:sz w:val="19"/>
        </w:rPr>
        <w:t> motion</w:t>
      </w:r>
      <w:r>
        <w:rPr>
          <w:w w:val="110"/>
          <w:sz w:val="19"/>
        </w:rPr>
        <w:t> to</w:t>
      </w:r>
      <w:r>
        <w:rPr>
          <w:w w:val="110"/>
          <w:sz w:val="19"/>
        </w:rPr>
        <w:t> the diorama</w:t>
      </w:r>
      <w:r>
        <w:rPr>
          <w:w w:val="110"/>
          <w:sz w:val="19"/>
        </w:rPr>
        <w:t> are</w:t>
      </w:r>
      <w:r>
        <w:rPr>
          <w:w w:val="110"/>
          <w:sz w:val="19"/>
        </w:rPr>
        <w:t> acceptable</w:t>
      </w:r>
      <w:r>
        <w:rPr>
          <w:w w:val="110"/>
          <w:sz w:val="19"/>
        </w:rPr>
        <w:t> and</w:t>
      </w:r>
      <w:r>
        <w:rPr>
          <w:w w:val="110"/>
          <w:sz w:val="19"/>
        </w:rPr>
        <w:t> encouraged.</w:t>
      </w:r>
      <w:r>
        <w:rPr>
          <w:w w:val="110"/>
          <w:sz w:val="19"/>
        </w:rPr>
        <w:t> For</w:t>
      </w:r>
      <w:r>
        <w:rPr>
          <w:w w:val="110"/>
          <w:sz w:val="19"/>
        </w:rPr>
        <w:t> example,</w:t>
      </w:r>
      <w:r>
        <w:rPr>
          <w:w w:val="110"/>
          <w:sz w:val="19"/>
        </w:rPr>
        <w:t> merry-go-rounds, </w:t>
      </w:r>
      <w:r>
        <w:rPr>
          <w:spacing w:val="-2"/>
          <w:w w:val="110"/>
          <w:sz w:val="19"/>
        </w:rPr>
        <w:t>doors, elevators, gears, animatronics, etc. If included, judges should be able to</w:t>
      </w:r>
      <w:r>
        <w:rPr>
          <w:spacing w:val="-10"/>
          <w:w w:val="110"/>
          <w:sz w:val="19"/>
        </w:rPr>
        <w:t> </w:t>
      </w:r>
      <w:r>
        <w:rPr>
          <w:spacing w:val="-2"/>
          <w:w w:val="110"/>
          <w:sz w:val="19"/>
        </w:rPr>
        <w:t>use</w:t>
      </w:r>
      <w:r>
        <w:rPr>
          <w:spacing w:val="-10"/>
          <w:w w:val="110"/>
          <w:sz w:val="19"/>
        </w:rPr>
        <w:t> </w:t>
      </w:r>
      <w:r>
        <w:rPr>
          <w:spacing w:val="-2"/>
          <w:w w:val="110"/>
          <w:sz w:val="19"/>
        </w:rPr>
        <w:t>them</w:t>
      </w:r>
      <w:r>
        <w:rPr>
          <w:spacing w:val="-10"/>
          <w:w w:val="110"/>
          <w:sz w:val="19"/>
        </w:rPr>
        <w:t> </w:t>
      </w:r>
      <w:r>
        <w:rPr>
          <w:spacing w:val="-2"/>
          <w:w w:val="110"/>
          <w:sz w:val="19"/>
        </w:rPr>
        <w:t>and</w:t>
      </w:r>
      <w:r>
        <w:rPr>
          <w:spacing w:val="-10"/>
          <w:w w:val="110"/>
          <w:sz w:val="19"/>
        </w:rPr>
        <w:t> </w:t>
      </w:r>
      <w:r>
        <w:rPr>
          <w:spacing w:val="-2"/>
          <w:w w:val="110"/>
          <w:sz w:val="19"/>
        </w:rPr>
        <w:t>instructions</w:t>
      </w:r>
      <w:r>
        <w:rPr>
          <w:spacing w:val="-10"/>
          <w:w w:val="110"/>
          <w:sz w:val="19"/>
        </w:rPr>
        <w:t> </w:t>
      </w:r>
      <w:r>
        <w:rPr>
          <w:spacing w:val="-2"/>
          <w:w w:val="110"/>
          <w:sz w:val="19"/>
        </w:rPr>
        <w:t>should</w:t>
      </w:r>
      <w:r>
        <w:rPr>
          <w:spacing w:val="-10"/>
          <w:w w:val="110"/>
          <w:sz w:val="19"/>
        </w:rPr>
        <w:t> </w:t>
      </w:r>
      <w:r>
        <w:rPr>
          <w:spacing w:val="-2"/>
          <w:w w:val="110"/>
          <w:sz w:val="19"/>
        </w:rPr>
        <w:t>be</w:t>
      </w:r>
      <w:r>
        <w:rPr>
          <w:spacing w:val="-10"/>
          <w:w w:val="110"/>
          <w:sz w:val="19"/>
        </w:rPr>
        <w:t> </w:t>
      </w:r>
      <w:r>
        <w:rPr>
          <w:spacing w:val="-2"/>
          <w:w w:val="110"/>
          <w:sz w:val="19"/>
        </w:rPr>
        <w:t>provided</w:t>
      </w:r>
      <w:r>
        <w:rPr>
          <w:spacing w:val="-10"/>
          <w:w w:val="110"/>
          <w:sz w:val="19"/>
        </w:rPr>
        <w:t> </w:t>
      </w:r>
      <w:r>
        <w:rPr>
          <w:spacing w:val="-2"/>
          <w:w w:val="110"/>
          <w:sz w:val="19"/>
        </w:rPr>
        <w:t>for</w:t>
      </w:r>
      <w:r>
        <w:rPr>
          <w:spacing w:val="-10"/>
          <w:w w:val="110"/>
          <w:sz w:val="19"/>
        </w:rPr>
        <w:t> </w:t>
      </w:r>
      <w:r>
        <w:rPr>
          <w:spacing w:val="-2"/>
          <w:w w:val="110"/>
          <w:sz w:val="19"/>
        </w:rPr>
        <w:t>operation.</w:t>
      </w:r>
    </w:p>
    <w:p>
      <w:pPr>
        <w:pStyle w:val="ListParagraph"/>
        <w:numPr>
          <w:ilvl w:val="0"/>
          <w:numId w:val="60"/>
        </w:numPr>
        <w:tabs>
          <w:tab w:pos="968" w:val="left" w:leader="none"/>
          <w:tab w:pos="970" w:val="left" w:leader="none"/>
        </w:tabs>
        <w:spacing w:line="187" w:lineRule="auto" w:before="0" w:after="0"/>
        <w:ind w:left="970" w:right="641" w:hanging="285"/>
        <w:jc w:val="both"/>
        <w:rPr>
          <w:sz w:val="19"/>
        </w:rPr>
      </w:pPr>
      <w:r>
        <w:rPr>
          <w:spacing w:val="-2"/>
          <w:w w:val="110"/>
          <w:sz w:val="19"/>
        </w:rPr>
        <w:t>Artistic</w:t>
      </w:r>
      <w:r>
        <w:rPr>
          <w:spacing w:val="-2"/>
          <w:w w:val="110"/>
          <w:sz w:val="19"/>
        </w:rPr>
        <w:t> designs</w:t>
      </w:r>
      <w:r>
        <w:rPr>
          <w:spacing w:val="-2"/>
          <w:w w:val="110"/>
          <w:sz w:val="19"/>
        </w:rPr>
        <w:t> with</w:t>
      </w:r>
      <w:r>
        <w:rPr>
          <w:spacing w:val="-2"/>
          <w:w w:val="110"/>
          <w:sz w:val="19"/>
        </w:rPr>
        <w:t> no</w:t>
      </w:r>
      <w:r>
        <w:rPr>
          <w:spacing w:val="-2"/>
          <w:w w:val="110"/>
          <w:sz w:val="19"/>
        </w:rPr>
        <w:t> architectural</w:t>
      </w:r>
      <w:r>
        <w:rPr>
          <w:spacing w:val="-2"/>
          <w:w w:val="110"/>
          <w:sz w:val="19"/>
        </w:rPr>
        <w:t> design/components</w:t>
      </w:r>
      <w:r>
        <w:rPr>
          <w:spacing w:val="-2"/>
          <w:w w:val="110"/>
          <w:sz w:val="19"/>
        </w:rPr>
        <w:t> are</w:t>
      </w:r>
      <w:r>
        <w:rPr>
          <w:spacing w:val="-2"/>
          <w:w w:val="110"/>
          <w:sz w:val="19"/>
        </w:rPr>
        <w:t> not</w:t>
      </w:r>
      <w:r>
        <w:rPr>
          <w:spacing w:val="-2"/>
          <w:w w:val="110"/>
          <w:sz w:val="19"/>
        </w:rPr>
        <w:t> permitted and</w:t>
      </w:r>
      <w:r>
        <w:rPr>
          <w:spacing w:val="-8"/>
          <w:w w:val="110"/>
          <w:sz w:val="19"/>
        </w:rPr>
        <w:t> </w:t>
      </w:r>
      <w:r>
        <w:rPr>
          <w:spacing w:val="-2"/>
          <w:w w:val="110"/>
          <w:sz w:val="19"/>
        </w:rPr>
        <w:t>two</w:t>
      </w:r>
      <w:r>
        <w:rPr>
          <w:spacing w:val="-8"/>
          <w:w w:val="110"/>
          <w:sz w:val="19"/>
        </w:rPr>
        <w:t> </w:t>
      </w:r>
      <w:r>
        <w:rPr>
          <w:spacing w:val="-2"/>
          <w:w w:val="110"/>
          <w:sz w:val="19"/>
        </w:rPr>
        <w:t>ribbon</w:t>
      </w:r>
      <w:r>
        <w:rPr>
          <w:spacing w:val="-8"/>
          <w:w w:val="110"/>
          <w:sz w:val="19"/>
        </w:rPr>
        <w:t> </w:t>
      </w:r>
      <w:r>
        <w:rPr>
          <w:spacing w:val="-2"/>
          <w:w w:val="110"/>
          <w:sz w:val="19"/>
        </w:rPr>
        <w:t>places</w:t>
      </w:r>
      <w:r>
        <w:rPr>
          <w:spacing w:val="-8"/>
          <w:w w:val="110"/>
          <w:sz w:val="19"/>
        </w:rPr>
        <w:t> </w:t>
      </w:r>
      <w:r>
        <w:rPr>
          <w:spacing w:val="-2"/>
          <w:w w:val="110"/>
          <w:sz w:val="19"/>
        </w:rPr>
        <w:t>will</w:t>
      </w:r>
      <w:r>
        <w:rPr>
          <w:spacing w:val="-8"/>
          <w:w w:val="110"/>
          <w:sz w:val="19"/>
        </w:rPr>
        <w:t> </w:t>
      </w:r>
      <w:r>
        <w:rPr>
          <w:spacing w:val="-2"/>
          <w:w w:val="110"/>
          <w:sz w:val="19"/>
        </w:rPr>
        <w:t>be</w:t>
      </w:r>
      <w:r>
        <w:rPr>
          <w:spacing w:val="-8"/>
          <w:w w:val="110"/>
          <w:sz w:val="19"/>
        </w:rPr>
        <w:t> </w:t>
      </w:r>
      <w:r>
        <w:rPr>
          <w:spacing w:val="-2"/>
          <w:w w:val="110"/>
          <w:sz w:val="19"/>
        </w:rPr>
        <w:t>deducted.</w:t>
      </w:r>
      <w:r>
        <w:rPr>
          <w:spacing w:val="-8"/>
          <w:w w:val="110"/>
          <w:sz w:val="19"/>
        </w:rPr>
        <w:t> </w:t>
      </w:r>
      <w:r>
        <w:rPr>
          <w:spacing w:val="-2"/>
          <w:w w:val="110"/>
          <w:sz w:val="19"/>
        </w:rPr>
        <w:t>(they</w:t>
      </w:r>
      <w:r>
        <w:rPr>
          <w:spacing w:val="-8"/>
          <w:w w:val="110"/>
          <w:sz w:val="19"/>
        </w:rPr>
        <w:t> </w:t>
      </w:r>
      <w:r>
        <w:rPr>
          <w:spacing w:val="-2"/>
          <w:w w:val="110"/>
          <w:sz w:val="19"/>
        </w:rPr>
        <w:t>are</w:t>
      </w:r>
      <w:r>
        <w:rPr>
          <w:spacing w:val="-8"/>
          <w:w w:val="110"/>
          <w:sz w:val="19"/>
        </w:rPr>
        <w:t> </w:t>
      </w:r>
      <w:r>
        <w:rPr>
          <w:spacing w:val="-2"/>
          <w:w w:val="110"/>
          <w:sz w:val="19"/>
        </w:rPr>
        <w:t>welcome</w:t>
      </w:r>
      <w:r>
        <w:rPr>
          <w:spacing w:val="-8"/>
          <w:w w:val="110"/>
          <w:sz w:val="19"/>
        </w:rPr>
        <w:t> </w:t>
      </w:r>
      <w:r>
        <w:rPr>
          <w:spacing w:val="-2"/>
          <w:w w:val="110"/>
          <w:sz w:val="19"/>
        </w:rPr>
        <w:t>in</w:t>
      </w:r>
      <w:r>
        <w:rPr>
          <w:spacing w:val="-8"/>
          <w:w w:val="110"/>
          <w:sz w:val="19"/>
        </w:rPr>
        <w:t> </w:t>
      </w:r>
      <w:r>
        <w:rPr>
          <w:spacing w:val="-2"/>
          <w:w w:val="110"/>
          <w:sz w:val="19"/>
        </w:rPr>
        <w:t>visual</w:t>
      </w:r>
      <w:r>
        <w:rPr>
          <w:spacing w:val="-8"/>
          <w:w w:val="110"/>
          <w:sz w:val="19"/>
        </w:rPr>
        <w:t> </w:t>
      </w:r>
      <w:r>
        <w:rPr>
          <w:spacing w:val="-2"/>
          <w:w w:val="110"/>
          <w:sz w:val="19"/>
        </w:rPr>
        <w:t>arts)</w:t>
      </w:r>
    </w:p>
    <w:p>
      <w:pPr>
        <w:pStyle w:val="ListParagraph"/>
        <w:numPr>
          <w:ilvl w:val="0"/>
          <w:numId w:val="60"/>
        </w:numPr>
        <w:tabs>
          <w:tab w:pos="968" w:val="left" w:leader="none"/>
        </w:tabs>
        <w:spacing w:line="164" w:lineRule="exact" w:before="0" w:after="0"/>
        <w:ind w:left="968" w:right="0" w:hanging="283"/>
        <w:jc w:val="both"/>
        <w:rPr>
          <w:sz w:val="19"/>
        </w:rPr>
      </w:pPr>
      <w:r>
        <w:rPr>
          <w:spacing w:val="-6"/>
          <w:w w:val="110"/>
          <w:sz w:val="19"/>
        </w:rPr>
        <w:t>The</w:t>
      </w:r>
      <w:r>
        <w:rPr>
          <w:spacing w:val="-4"/>
          <w:w w:val="110"/>
          <w:sz w:val="19"/>
        </w:rPr>
        <w:t> </w:t>
      </w:r>
      <w:r>
        <w:rPr>
          <w:spacing w:val="-6"/>
          <w:w w:val="110"/>
          <w:sz w:val="19"/>
        </w:rPr>
        <w:t>exhibitors</w:t>
      </w:r>
      <w:r>
        <w:rPr>
          <w:spacing w:val="-3"/>
          <w:w w:val="110"/>
          <w:sz w:val="19"/>
        </w:rPr>
        <w:t> </w:t>
      </w:r>
      <w:r>
        <w:rPr>
          <w:spacing w:val="-6"/>
          <w:w w:val="110"/>
          <w:sz w:val="19"/>
        </w:rPr>
        <w:t>name</w:t>
      </w:r>
      <w:r>
        <w:rPr>
          <w:spacing w:val="-3"/>
          <w:w w:val="110"/>
          <w:sz w:val="19"/>
        </w:rPr>
        <w:t> </w:t>
      </w:r>
      <w:r>
        <w:rPr>
          <w:spacing w:val="-6"/>
          <w:w w:val="110"/>
          <w:sz w:val="19"/>
        </w:rPr>
        <w:t>and</w:t>
      </w:r>
      <w:r>
        <w:rPr>
          <w:spacing w:val="-3"/>
          <w:w w:val="110"/>
          <w:sz w:val="19"/>
        </w:rPr>
        <w:t> </w:t>
      </w:r>
      <w:r>
        <w:rPr>
          <w:spacing w:val="-6"/>
          <w:w w:val="110"/>
          <w:sz w:val="19"/>
        </w:rPr>
        <w:t>county</w:t>
      </w:r>
      <w:r>
        <w:rPr>
          <w:spacing w:val="-3"/>
          <w:w w:val="110"/>
          <w:sz w:val="19"/>
        </w:rPr>
        <w:t> </w:t>
      </w:r>
      <w:r>
        <w:rPr>
          <w:spacing w:val="-6"/>
          <w:w w:val="110"/>
          <w:sz w:val="19"/>
        </w:rPr>
        <w:t>must</w:t>
      </w:r>
      <w:r>
        <w:rPr>
          <w:spacing w:val="-3"/>
          <w:w w:val="110"/>
          <w:sz w:val="19"/>
        </w:rPr>
        <w:t> </w:t>
      </w:r>
      <w:r>
        <w:rPr>
          <w:spacing w:val="-6"/>
          <w:w w:val="110"/>
          <w:sz w:val="19"/>
        </w:rPr>
        <w:t>be</w:t>
      </w:r>
      <w:r>
        <w:rPr>
          <w:spacing w:val="-3"/>
          <w:w w:val="110"/>
          <w:sz w:val="19"/>
        </w:rPr>
        <w:t> </w:t>
      </w:r>
      <w:r>
        <w:rPr>
          <w:spacing w:val="-6"/>
          <w:w w:val="110"/>
          <w:sz w:val="19"/>
        </w:rPr>
        <w:t>tagged</w:t>
      </w:r>
      <w:r>
        <w:rPr>
          <w:spacing w:val="-3"/>
          <w:w w:val="110"/>
          <w:sz w:val="19"/>
        </w:rPr>
        <w:t> </w:t>
      </w:r>
      <w:r>
        <w:rPr>
          <w:spacing w:val="-6"/>
          <w:w w:val="110"/>
          <w:sz w:val="19"/>
        </w:rPr>
        <w:t>or</w:t>
      </w:r>
      <w:r>
        <w:rPr>
          <w:spacing w:val="-3"/>
          <w:w w:val="110"/>
          <w:sz w:val="19"/>
        </w:rPr>
        <w:t> </w:t>
      </w:r>
      <w:r>
        <w:rPr>
          <w:spacing w:val="-6"/>
          <w:w w:val="110"/>
          <w:sz w:val="19"/>
        </w:rPr>
        <w:t>labeled</w:t>
      </w:r>
      <w:r>
        <w:rPr>
          <w:spacing w:val="-3"/>
          <w:w w:val="110"/>
          <w:sz w:val="19"/>
        </w:rPr>
        <w:t> </w:t>
      </w:r>
      <w:r>
        <w:rPr>
          <w:spacing w:val="-6"/>
          <w:w w:val="110"/>
          <w:sz w:val="19"/>
        </w:rPr>
        <w:t>prominently.</w:t>
      </w:r>
    </w:p>
    <w:p>
      <w:pPr>
        <w:pStyle w:val="ListParagraph"/>
        <w:numPr>
          <w:ilvl w:val="0"/>
          <w:numId w:val="60"/>
        </w:numPr>
        <w:tabs>
          <w:tab w:pos="968" w:val="left" w:leader="none"/>
          <w:tab w:pos="970" w:val="left" w:leader="none"/>
        </w:tabs>
        <w:spacing w:line="187" w:lineRule="auto" w:before="0" w:after="0"/>
        <w:ind w:left="970" w:right="641" w:hanging="285"/>
        <w:jc w:val="both"/>
        <w:rPr>
          <w:sz w:val="19"/>
        </w:rPr>
      </w:pPr>
      <w:r>
        <w:rPr>
          <w:spacing w:val="-2"/>
          <w:w w:val="110"/>
          <w:sz w:val="19"/>
        </w:rPr>
        <w:t>Each exhibit must include a Building Block Construction information packet. </w:t>
      </w:r>
      <w:r>
        <w:rPr>
          <w:w w:val="110"/>
          <w:sz w:val="19"/>
        </w:rPr>
        <w:t>Entry</w:t>
      </w:r>
      <w:r>
        <w:rPr>
          <w:w w:val="110"/>
          <w:sz w:val="19"/>
        </w:rPr>
        <w:t> of</w:t>
      </w:r>
      <w:r>
        <w:rPr>
          <w:w w:val="110"/>
          <w:sz w:val="19"/>
        </w:rPr>
        <w:t> just</w:t>
      </w:r>
      <w:r>
        <w:rPr>
          <w:w w:val="110"/>
          <w:sz w:val="19"/>
        </w:rPr>
        <w:t> a</w:t>
      </w:r>
      <w:r>
        <w:rPr>
          <w:w w:val="110"/>
          <w:sz w:val="19"/>
        </w:rPr>
        <w:t> packet</w:t>
      </w:r>
      <w:r>
        <w:rPr>
          <w:w w:val="110"/>
          <w:sz w:val="19"/>
        </w:rPr>
        <w:t> without</w:t>
      </w:r>
      <w:r>
        <w:rPr>
          <w:w w:val="110"/>
          <w:sz w:val="19"/>
        </w:rPr>
        <w:t> an</w:t>
      </w:r>
      <w:r>
        <w:rPr>
          <w:w w:val="110"/>
          <w:sz w:val="19"/>
        </w:rPr>
        <w:t> accompanying</w:t>
      </w:r>
      <w:r>
        <w:rPr>
          <w:w w:val="110"/>
          <w:sz w:val="19"/>
        </w:rPr>
        <w:t> exhibit</w:t>
      </w:r>
      <w:r>
        <w:rPr>
          <w:w w:val="110"/>
          <w:sz w:val="19"/>
        </w:rPr>
        <w:t> is</w:t>
      </w:r>
      <w:r>
        <w:rPr>
          <w:w w:val="110"/>
          <w:sz w:val="19"/>
        </w:rPr>
        <w:t> not</w:t>
      </w:r>
      <w:r>
        <w:rPr>
          <w:w w:val="110"/>
          <w:sz w:val="19"/>
        </w:rPr>
        <w:t> a</w:t>
      </w:r>
      <w:r>
        <w:rPr>
          <w:w w:val="110"/>
          <w:sz w:val="19"/>
        </w:rPr>
        <w:t> sufﬁcient </w:t>
      </w:r>
      <w:r>
        <w:rPr>
          <w:spacing w:val="-2"/>
          <w:w w:val="110"/>
          <w:sz w:val="19"/>
        </w:rPr>
        <w:t>exhibit.</w:t>
      </w:r>
      <w:r>
        <w:rPr>
          <w:spacing w:val="-10"/>
          <w:w w:val="110"/>
          <w:sz w:val="19"/>
        </w:rPr>
        <w:t> </w:t>
      </w:r>
      <w:r>
        <w:rPr>
          <w:spacing w:val="-2"/>
          <w:w w:val="110"/>
          <w:sz w:val="19"/>
        </w:rPr>
        <w:t>These</w:t>
      </w:r>
      <w:r>
        <w:rPr>
          <w:spacing w:val="-10"/>
          <w:w w:val="110"/>
          <w:sz w:val="19"/>
        </w:rPr>
        <w:t> </w:t>
      </w:r>
      <w:r>
        <w:rPr>
          <w:spacing w:val="-2"/>
          <w:w w:val="110"/>
          <w:sz w:val="19"/>
        </w:rPr>
        <w:t>are</w:t>
      </w:r>
      <w:r>
        <w:rPr>
          <w:spacing w:val="-10"/>
          <w:w w:val="110"/>
          <w:sz w:val="19"/>
        </w:rPr>
        <w:t> </w:t>
      </w:r>
      <w:r>
        <w:rPr>
          <w:spacing w:val="-2"/>
          <w:w w:val="110"/>
          <w:sz w:val="19"/>
        </w:rPr>
        <w:t>available</w:t>
      </w:r>
      <w:r>
        <w:rPr>
          <w:spacing w:val="-10"/>
          <w:w w:val="110"/>
          <w:sz w:val="19"/>
        </w:rPr>
        <w:t> </w:t>
      </w:r>
      <w:r>
        <w:rPr>
          <w:spacing w:val="-2"/>
          <w:w w:val="110"/>
          <w:sz w:val="19"/>
        </w:rPr>
        <w:t>from</w:t>
      </w:r>
      <w:r>
        <w:rPr>
          <w:spacing w:val="-10"/>
          <w:w w:val="110"/>
          <w:sz w:val="19"/>
        </w:rPr>
        <w:t> </w:t>
      </w:r>
      <w:r>
        <w:rPr>
          <w:spacing w:val="-2"/>
          <w:w w:val="110"/>
          <w:sz w:val="19"/>
        </w:rPr>
        <w:t>the</w:t>
      </w:r>
      <w:r>
        <w:rPr>
          <w:spacing w:val="-9"/>
          <w:w w:val="110"/>
          <w:sz w:val="19"/>
        </w:rPr>
        <w:t> </w:t>
      </w:r>
      <w:r>
        <w:rPr>
          <w:spacing w:val="-2"/>
          <w:w w:val="110"/>
          <w:sz w:val="19"/>
        </w:rPr>
        <w:t>Extension</w:t>
      </w:r>
      <w:r>
        <w:rPr>
          <w:spacing w:val="-10"/>
          <w:w w:val="110"/>
          <w:sz w:val="19"/>
        </w:rPr>
        <w:t> </w:t>
      </w:r>
      <w:r>
        <w:rPr>
          <w:spacing w:val="-2"/>
          <w:w w:val="110"/>
          <w:sz w:val="19"/>
        </w:rPr>
        <w:t>Ofﬁce</w:t>
      </w:r>
      <w:r>
        <w:rPr>
          <w:spacing w:val="-10"/>
          <w:w w:val="110"/>
          <w:sz w:val="19"/>
        </w:rPr>
        <w:t> </w:t>
      </w:r>
      <w:r>
        <w:rPr>
          <w:spacing w:val="-2"/>
          <w:w w:val="110"/>
          <w:sz w:val="19"/>
        </w:rPr>
        <w:t>or</w:t>
      </w:r>
      <w:r>
        <w:rPr>
          <w:spacing w:val="-10"/>
          <w:w w:val="110"/>
          <w:sz w:val="19"/>
        </w:rPr>
        <w:t> </w:t>
      </w:r>
      <w:hyperlink r:id="rId87">
        <w:r>
          <w:rPr>
            <w:spacing w:val="-2"/>
            <w:w w:val="110"/>
            <w:sz w:val="19"/>
          </w:rPr>
          <w:t>www.STEM4KS.com</w:t>
        </w:r>
      </w:hyperlink>
      <w:r>
        <w:rPr>
          <w:spacing w:val="-2"/>
          <w:w w:val="110"/>
          <w:sz w:val="19"/>
        </w:rPr>
        <w:t> and</w:t>
      </w:r>
      <w:r>
        <w:rPr>
          <w:spacing w:val="-8"/>
          <w:w w:val="110"/>
          <w:sz w:val="19"/>
        </w:rPr>
        <w:t> </w:t>
      </w:r>
      <w:r>
        <w:rPr>
          <w:spacing w:val="-2"/>
          <w:w w:val="110"/>
          <w:sz w:val="19"/>
        </w:rPr>
        <w:t>must</w:t>
      </w:r>
      <w:r>
        <w:rPr>
          <w:spacing w:val="-8"/>
          <w:w w:val="110"/>
          <w:sz w:val="19"/>
        </w:rPr>
        <w:t> </w:t>
      </w:r>
      <w:r>
        <w:rPr>
          <w:spacing w:val="-2"/>
          <w:w w:val="110"/>
          <w:sz w:val="19"/>
        </w:rPr>
        <w:t>be</w:t>
      </w:r>
      <w:r>
        <w:rPr>
          <w:spacing w:val="-8"/>
          <w:w w:val="110"/>
          <w:sz w:val="19"/>
        </w:rPr>
        <w:t> </w:t>
      </w:r>
      <w:r>
        <w:rPr>
          <w:spacing w:val="-2"/>
          <w:w w:val="110"/>
          <w:sz w:val="19"/>
        </w:rPr>
        <w:t>attached</w:t>
      </w:r>
      <w:r>
        <w:rPr>
          <w:spacing w:val="-8"/>
          <w:w w:val="110"/>
          <w:sz w:val="19"/>
        </w:rPr>
        <w:t> </w:t>
      </w:r>
      <w:r>
        <w:rPr>
          <w:spacing w:val="-2"/>
          <w:w w:val="110"/>
          <w:sz w:val="19"/>
        </w:rPr>
        <w:t>to</w:t>
      </w:r>
      <w:r>
        <w:rPr>
          <w:spacing w:val="-8"/>
          <w:w w:val="110"/>
          <w:sz w:val="19"/>
        </w:rPr>
        <w:t> </w:t>
      </w:r>
      <w:r>
        <w:rPr>
          <w:spacing w:val="-2"/>
          <w:w w:val="110"/>
          <w:sz w:val="19"/>
        </w:rPr>
        <w:t>a</w:t>
      </w:r>
      <w:r>
        <w:rPr>
          <w:spacing w:val="-8"/>
          <w:w w:val="110"/>
          <w:sz w:val="19"/>
        </w:rPr>
        <w:t> </w:t>
      </w:r>
      <w:r>
        <w:rPr>
          <w:spacing w:val="-2"/>
          <w:w w:val="110"/>
          <w:sz w:val="19"/>
        </w:rPr>
        <w:t>10x13“</w:t>
      </w:r>
      <w:r>
        <w:rPr>
          <w:spacing w:val="-8"/>
          <w:w w:val="110"/>
          <w:sz w:val="19"/>
        </w:rPr>
        <w:t> </w:t>
      </w:r>
      <w:r>
        <w:rPr>
          <w:spacing w:val="-2"/>
          <w:w w:val="110"/>
          <w:sz w:val="19"/>
        </w:rPr>
        <w:t>manilla</w:t>
      </w:r>
      <w:r>
        <w:rPr>
          <w:spacing w:val="-8"/>
          <w:w w:val="110"/>
          <w:sz w:val="19"/>
        </w:rPr>
        <w:t> </w:t>
      </w:r>
      <w:r>
        <w:rPr>
          <w:spacing w:val="-2"/>
          <w:w w:val="110"/>
          <w:sz w:val="19"/>
        </w:rPr>
        <w:t>envelope.</w:t>
      </w:r>
      <w:r>
        <w:rPr>
          <w:spacing w:val="-8"/>
          <w:w w:val="110"/>
          <w:sz w:val="19"/>
        </w:rPr>
        <w:t> </w:t>
      </w:r>
      <w:r>
        <w:rPr>
          <w:spacing w:val="-2"/>
          <w:w w:val="110"/>
          <w:sz w:val="19"/>
        </w:rPr>
        <w:t>DO</w:t>
      </w:r>
      <w:r>
        <w:rPr>
          <w:spacing w:val="-8"/>
          <w:w w:val="110"/>
          <w:sz w:val="19"/>
        </w:rPr>
        <w:t> </w:t>
      </w:r>
      <w:r>
        <w:rPr>
          <w:spacing w:val="-2"/>
          <w:w w:val="110"/>
          <w:sz w:val="19"/>
        </w:rPr>
        <w:t>NOT</w:t>
      </w:r>
      <w:r>
        <w:rPr>
          <w:spacing w:val="-8"/>
          <w:w w:val="110"/>
          <w:sz w:val="19"/>
        </w:rPr>
        <w:t> </w:t>
      </w:r>
      <w:r>
        <w:rPr>
          <w:spacing w:val="-2"/>
          <w:w w:val="110"/>
          <w:sz w:val="19"/>
        </w:rPr>
        <w:t>TIE</w:t>
      </w:r>
      <w:r>
        <w:rPr>
          <w:spacing w:val="-8"/>
          <w:w w:val="110"/>
          <w:sz w:val="19"/>
        </w:rPr>
        <w:t> </w:t>
      </w:r>
      <w:r>
        <w:rPr>
          <w:spacing w:val="-2"/>
          <w:w w:val="110"/>
          <w:sz w:val="19"/>
        </w:rPr>
        <w:t>the</w:t>
      </w:r>
      <w:r>
        <w:rPr>
          <w:spacing w:val="-8"/>
          <w:w w:val="110"/>
          <w:sz w:val="19"/>
        </w:rPr>
        <w:t> </w:t>
      </w:r>
      <w:r>
        <w:rPr>
          <w:spacing w:val="-2"/>
          <w:w w:val="110"/>
          <w:sz w:val="19"/>
        </w:rPr>
        <w:t>form</w:t>
      </w:r>
      <w:r>
        <w:rPr>
          <w:spacing w:val="-8"/>
          <w:w w:val="110"/>
          <w:sz w:val="19"/>
        </w:rPr>
        <w:t> </w:t>
      </w:r>
      <w:r>
        <w:rPr>
          <w:spacing w:val="-2"/>
          <w:w w:val="110"/>
          <w:sz w:val="19"/>
        </w:rPr>
        <w:t>to </w:t>
      </w:r>
      <w:r>
        <w:rPr>
          <w:w w:val="110"/>
          <w:sz w:val="19"/>
        </w:rPr>
        <w:t>the</w:t>
      </w:r>
      <w:r>
        <w:rPr>
          <w:spacing w:val="-13"/>
          <w:w w:val="110"/>
          <w:sz w:val="19"/>
        </w:rPr>
        <w:t> </w:t>
      </w:r>
      <w:r>
        <w:rPr>
          <w:w w:val="110"/>
          <w:sz w:val="19"/>
        </w:rPr>
        <w:t>exhibit.</w:t>
      </w:r>
    </w:p>
    <w:p>
      <w:pPr>
        <w:pStyle w:val="ListParagraph"/>
        <w:numPr>
          <w:ilvl w:val="0"/>
          <w:numId w:val="60"/>
        </w:numPr>
        <w:tabs>
          <w:tab w:pos="968" w:val="left" w:leader="none"/>
        </w:tabs>
        <w:spacing w:line="162" w:lineRule="exact" w:before="0" w:after="0"/>
        <w:ind w:left="968" w:right="0" w:hanging="283"/>
        <w:jc w:val="both"/>
        <w:rPr>
          <w:sz w:val="19"/>
        </w:rPr>
      </w:pPr>
      <w:r>
        <w:rPr>
          <w:spacing w:val="-6"/>
          <w:w w:val="110"/>
          <w:sz w:val="19"/>
        </w:rPr>
        <w:t>Each</w:t>
      </w:r>
      <w:r>
        <w:rPr>
          <w:spacing w:val="-2"/>
          <w:w w:val="110"/>
          <w:sz w:val="19"/>
        </w:rPr>
        <w:t> </w:t>
      </w:r>
      <w:r>
        <w:rPr>
          <w:spacing w:val="-6"/>
          <w:w w:val="110"/>
          <w:sz w:val="19"/>
        </w:rPr>
        <w:t>exhibit</w:t>
      </w:r>
      <w:r>
        <w:rPr>
          <w:spacing w:val="-2"/>
          <w:w w:val="110"/>
          <w:sz w:val="19"/>
        </w:rPr>
        <w:t> </w:t>
      </w:r>
      <w:r>
        <w:rPr>
          <w:spacing w:val="-6"/>
          <w:w w:val="110"/>
          <w:sz w:val="19"/>
        </w:rPr>
        <w:t>information</w:t>
      </w:r>
      <w:r>
        <w:rPr>
          <w:spacing w:val="-2"/>
          <w:w w:val="110"/>
          <w:sz w:val="19"/>
        </w:rPr>
        <w:t> </w:t>
      </w:r>
      <w:r>
        <w:rPr>
          <w:spacing w:val="-6"/>
          <w:w w:val="110"/>
          <w:sz w:val="19"/>
        </w:rPr>
        <w:t>packet</w:t>
      </w:r>
      <w:r>
        <w:rPr>
          <w:spacing w:val="-1"/>
          <w:w w:val="110"/>
          <w:sz w:val="19"/>
        </w:rPr>
        <w:t> </w:t>
      </w:r>
      <w:r>
        <w:rPr>
          <w:spacing w:val="-6"/>
          <w:w w:val="110"/>
          <w:sz w:val="19"/>
        </w:rPr>
        <w:t>should</w:t>
      </w:r>
      <w:r>
        <w:rPr>
          <w:spacing w:val="-2"/>
          <w:w w:val="110"/>
          <w:sz w:val="19"/>
        </w:rPr>
        <w:t> </w:t>
      </w:r>
      <w:r>
        <w:rPr>
          <w:spacing w:val="-6"/>
          <w:w w:val="110"/>
          <w:sz w:val="19"/>
        </w:rPr>
        <w:t>include</w:t>
      </w:r>
      <w:r>
        <w:rPr>
          <w:spacing w:val="-2"/>
          <w:w w:val="110"/>
          <w:sz w:val="19"/>
        </w:rPr>
        <w:t> </w:t>
      </w:r>
      <w:r>
        <w:rPr>
          <w:spacing w:val="-6"/>
          <w:w w:val="110"/>
          <w:sz w:val="19"/>
        </w:rPr>
        <w:t>the</w:t>
      </w:r>
      <w:r>
        <w:rPr>
          <w:spacing w:val="-2"/>
          <w:w w:val="110"/>
          <w:sz w:val="19"/>
        </w:rPr>
        <w:t> </w:t>
      </w:r>
      <w:r>
        <w:rPr>
          <w:spacing w:val="-6"/>
          <w:w w:val="110"/>
          <w:sz w:val="19"/>
        </w:rPr>
        <w:t>following:</w:t>
      </w:r>
    </w:p>
    <w:p>
      <w:pPr>
        <w:spacing w:line="187" w:lineRule="auto" w:before="9"/>
        <w:ind w:left="1293" w:right="641" w:hanging="234"/>
        <w:jc w:val="both"/>
        <w:rPr>
          <w:sz w:val="19"/>
        </w:rPr>
      </w:pPr>
      <w:r>
        <w:rPr>
          <w:position w:val="2"/>
        </w:rPr>
        <w:drawing>
          <wp:inline distT="0" distB="0" distL="0" distR="0">
            <wp:extent cx="47625" cy="47624"/>
            <wp:effectExtent l="0" t="0" r="0" b="0"/>
            <wp:docPr id="293" name="Image 293"/>
            <wp:cNvGraphicFramePr>
              <a:graphicFrameLocks/>
            </wp:cNvGraphicFramePr>
            <a:graphic>
              <a:graphicData uri="http://schemas.openxmlformats.org/drawingml/2006/picture">
                <pic:pic>
                  <pic:nvPicPr>
                    <pic:cNvPr id="293" name="Image 293"/>
                    <pic:cNvPicPr/>
                  </pic:nvPicPr>
                  <pic:blipFill>
                    <a:blip r:embed="rId28" cstate="print"/>
                    <a:stretch>
                      <a:fillRect/>
                    </a:stretch>
                  </pic:blipFill>
                  <pic:spPr>
                    <a:xfrm>
                      <a:off x="0" y="0"/>
                      <a:ext cx="47625" cy="47624"/>
                    </a:xfrm>
                    <a:prstGeom prst="rect">
                      <a:avLst/>
                    </a:prstGeom>
                  </pic:spPr>
                </pic:pic>
              </a:graphicData>
            </a:graphic>
          </wp:inline>
        </w:drawing>
      </w:r>
      <w:r>
        <w:rPr>
          <w:position w:val="2"/>
        </w:rPr>
      </w:r>
      <w:r>
        <w:rPr>
          <w:rFonts w:ascii="Times New Roman"/>
          <w:spacing w:val="40"/>
          <w:w w:val="110"/>
          <w:sz w:val="20"/>
        </w:rPr>
        <w:t> </w:t>
      </w:r>
      <w:r>
        <w:rPr>
          <w:w w:val="110"/>
          <w:sz w:val="19"/>
        </w:rPr>
        <w:t>At</w:t>
      </w:r>
      <w:r>
        <w:rPr>
          <w:w w:val="110"/>
          <w:sz w:val="19"/>
        </w:rPr>
        <w:t> least</w:t>
      </w:r>
      <w:r>
        <w:rPr>
          <w:w w:val="110"/>
          <w:sz w:val="19"/>
        </w:rPr>
        <w:t> one</w:t>
      </w:r>
      <w:r>
        <w:rPr>
          <w:w w:val="110"/>
          <w:sz w:val="19"/>
        </w:rPr>
        <w:t> drawing</w:t>
      </w:r>
      <w:r>
        <w:rPr>
          <w:w w:val="110"/>
          <w:sz w:val="19"/>
        </w:rPr>
        <w:t> of</w:t>
      </w:r>
      <w:r>
        <w:rPr>
          <w:w w:val="110"/>
          <w:sz w:val="19"/>
        </w:rPr>
        <w:t> the</w:t>
      </w:r>
      <w:r>
        <w:rPr>
          <w:w w:val="110"/>
          <w:sz w:val="19"/>
        </w:rPr>
        <w:t> desired</w:t>
      </w:r>
      <w:r>
        <w:rPr>
          <w:w w:val="110"/>
          <w:sz w:val="19"/>
        </w:rPr>
        <w:t> architecture</w:t>
      </w:r>
      <w:r>
        <w:rPr>
          <w:w w:val="110"/>
          <w:sz w:val="19"/>
        </w:rPr>
        <w:t> on</w:t>
      </w:r>
      <w:r>
        <w:rPr>
          <w:w w:val="110"/>
          <w:sz w:val="19"/>
        </w:rPr>
        <w:t> graph</w:t>
      </w:r>
      <w:r>
        <w:rPr>
          <w:w w:val="110"/>
          <w:sz w:val="19"/>
        </w:rPr>
        <w:t> paper</w:t>
      </w:r>
      <w:r>
        <w:rPr>
          <w:w w:val="110"/>
          <w:sz w:val="19"/>
        </w:rPr>
        <w:t> with </w:t>
      </w:r>
      <w:r>
        <w:rPr>
          <w:spacing w:val="-2"/>
          <w:w w:val="110"/>
          <w:sz w:val="19"/>
        </w:rPr>
        <w:t>multiple</w:t>
      </w:r>
      <w:r>
        <w:rPr>
          <w:spacing w:val="-7"/>
          <w:w w:val="110"/>
          <w:sz w:val="19"/>
        </w:rPr>
        <w:t> </w:t>
      </w:r>
      <w:r>
        <w:rPr>
          <w:spacing w:val="-2"/>
          <w:w w:val="110"/>
          <w:sz w:val="19"/>
        </w:rPr>
        <w:t>views</w:t>
      </w:r>
      <w:r>
        <w:rPr>
          <w:spacing w:val="-7"/>
          <w:w w:val="110"/>
          <w:sz w:val="19"/>
        </w:rPr>
        <w:t> </w:t>
      </w:r>
      <w:r>
        <w:rPr>
          <w:spacing w:val="-2"/>
          <w:w w:val="110"/>
          <w:sz w:val="19"/>
        </w:rPr>
        <w:t>(top,</w:t>
      </w:r>
      <w:r>
        <w:rPr>
          <w:spacing w:val="-7"/>
          <w:w w:val="110"/>
          <w:sz w:val="19"/>
        </w:rPr>
        <w:t> </w:t>
      </w:r>
      <w:r>
        <w:rPr>
          <w:spacing w:val="-2"/>
          <w:w w:val="110"/>
          <w:sz w:val="19"/>
        </w:rPr>
        <w:t>front,</w:t>
      </w:r>
      <w:r>
        <w:rPr>
          <w:spacing w:val="-7"/>
          <w:w w:val="110"/>
          <w:sz w:val="19"/>
        </w:rPr>
        <w:t> </w:t>
      </w:r>
      <w:r>
        <w:rPr>
          <w:spacing w:val="-2"/>
          <w:w w:val="110"/>
          <w:sz w:val="19"/>
        </w:rPr>
        <w:t>side)</w:t>
      </w:r>
      <w:r>
        <w:rPr>
          <w:spacing w:val="-7"/>
          <w:w w:val="110"/>
          <w:sz w:val="19"/>
        </w:rPr>
        <w:t> </w:t>
      </w:r>
      <w:r>
        <w:rPr>
          <w:spacing w:val="-2"/>
          <w:w w:val="110"/>
          <w:sz w:val="19"/>
        </w:rPr>
        <w:t>are</w:t>
      </w:r>
      <w:r>
        <w:rPr>
          <w:spacing w:val="-7"/>
          <w:w w:val="110"/>
          <w:sz w:val="19"/>
        </w:rPr>
        <w:t> </w:t>
      </w:r>
      <w:r>
        <w:rPr>
          <w:spacing w:val="-2"/>
          <w:w w:val="110"/>
          <w:sz w:val="19"/>
        </w:rPr>
        <w:t>preferred.</w:t>
      </w:r>
      <w:r>
        <w:rPr>
          <w:spacing w:val="-7"/>
          <w:w w:val="110"/>
          <w:sz w:val="19"/>
        </w:rPr>
        <w:t> </w:t>
      </w:r>
      <w:r>
        <w:rPr>
          <w:spacing w:val="-2"/>
          <w:w w:val="110"/>
          <w:sz w:val="19"/>
        </w:rPr>
        <w:t>They</w:t>
      </w:r>
      <w:r>
        <w:rPr>
          <w:spacing w:val="-7"/>
          <w:w w:val="110"/>
          <w:sz w:val="19"/>
        </w:rPr>
        <w:t> </w:t>
      </w:r>
      <w:r>
        <w:rPr>
          <w:spacing w:val="-2"/>
          <w:w w:val="110"/>
          <w:sz w:val="19"/>
        </w:rPr>
        <w:t>do</w:t>
      </w:r>
      <w:r>
        <w:rPr>
          <w:spacing w:val="-7"/>
          <w:w w:val="110"/>
          <w:sz w:val="19"/>
        </w:rPr>
        <w:t> </w:t>
      </w:r>
      <w:r>
        <w:rPr>
          <w:spacing w:val="-2"/>
          <w:w w:val="110"/>
          <w:sz w:val="19"/>
        </w:rPr>
        <w:t>not</w:t>
      </w:r>
      <w:r>
        <w:rPr>
          <w:spacing w:val="-7"/>
          <w:w w:val="110"/>
          <w:sz w:val="19"/>
        </w:rPr>
        <w:t> </w:t>
      </w:r>
      <w:r>
        <w:rPr>
          <w:spacing w:val="-2"/>
          <w:w w:val="110"/>
          <w:sz w:val="19"/>
        </w:rPr>
        <w:t>need</w:t>
      </w:r>
      <w:r>
        <w:rPr>
          <w:spacing w:val="-7"/>
          <w:w w:val="110"/>
          <w:sz w:val="19"/>
        </w:rPr>
        <w:t> </w:t>
      </w:r>
      <w:r>
        <w:rPr>
          <w:spacing w:val="-2"/>
          <w:w w:val="110"/>
          <w:sz w:val="19"/>
        </w:rPr>
        <w:t>to</w:t>
      </w:r>
      <w:r>
        <w:rPr>
          <w:spacing w:val="-7"/>
          <w:w w:val="110"/>
          <w:sz w:val="19"/>
        </w:rPr>
        <w:t> </w:t>
      </w:r>
      <w:r>
        <w:rPr>
          <w:spacing w:val="-2"/>
          <w:w w:val="110"/>
          <w:sz w:val="19"/>
        </w:rPr>
        <w:t>be</w:t>
      </w:r>
      <w:r>
        <w:rPr>
          <w:spacing w:val="-7"/>
          <w:w w:val="110"/>
          <w:sz w:val="19"/>
        </w:rPr>
        <w:t> </w:t>
      </w:r>
      <w:r>
        <w:rPr>
          <w:spacing w:val="-2"/>
          <w:w w:val="110"/>
          <w:sz w:val="19"/>
        </w:rPr>
        <w:t>to scale.</w:t>
      </w:r>
    </w:p>
    <w:p>
      <w:pPr>
        <w:spacing w:line="187" w:lineRule="auto" w:before="0"/>
        <w:ind w:left="1293" w:right="641" w:hanging="234"/>
        <w:jc w:val="both"/>
        <w:rPr>
          <w:sz w:val="19"/>
        </w:rPr>
      </w:pPr>
      <w:r>
        <w:rPr>
          <w:position w:val="2"/>
        </w:rPr>
        <w:drawing>
          <wp:inline distT="0" distB="0" distL="0" distR="0">
            <wp:extent cx="47625" cy="47624"/>
            <wp:effectExtent l="0" t="0" r="0" b="0"/>
            <wp:docPr id="294" name="Image 294"/>
            <wp:cNvGraphicFramePr>
              <a:graphicFrameLocks/>
            </wp:cNvGraphicFramePr>
            <a:graphic>
              <a:graphicData uri="http://schemas.openxmlformats.org/drawingml/2006/picture">
                <pic:pic>
                  <pic:nvPicPr>
                    <pic:cNvPr id="294" name="Image 294"/>
                    <pic:cNvPicPr/>
                  </pic:nvPicPr>
                  <pic:blipFill>
                    <a:blip r:embed="rId28" cstate="print"/>
                    <a:stretch>
                      <a:fillRect/>
                    </a:stretch>
                  </pic:blipFill>
                  <pic:spPr>
                    <a:xfrm>
                      <a:off x="0" y="0"/>
                      <a:ext cx="47625" cy="47624"/>
                    </a:xfrm>
                    <a:prstGeom prst="rect">
                      <a:avLst/>
                    </a:prstGeom>
                  </pic:spPr>
                </pic:pic>
              </a:graphicData>
            </a:graphic>
          </wp:inline>
        </w:drawing>
      </w:r>
      <w:r>
        <w:rPr>
          <w:position w:val="2"/>
        </w:rPr>
      </w:r>
      <w:r>
        <w:rPr>
          <w:rFonts w:ascii="Times New Roman" w:hAnsi="Times New Roman"/>
          <w:spacing w:val="11"/>
          <w:w w:val="110"/>
          <w:sz w:val="20"/>
        </w:rPr>
        <w:t> </w:t>
      </w:r>
      <w:r>
        <w:rPr>
          <w:spacing w:val="-4"/>
          <w:w w:val="110"/>
          <w:sz w:val="19"/>
        </w:rPr>
        <w:t>One</w:t>
      </w:r>
      <w:r>
        <w:rPr>
          <w:spacing w:val="-8"/>
          <w:w w:val="110"/>
          <w:sz w:val="19"/>
        </w:rPr>
        <w:t> </w:t>
      </w:r>
      <w:r>
        <w:rPr>
          <w:spacing w:val="-4"/>
          <w:w w:val="110"/>
          <w:sz w:val="19"/>
        </w:rPr>
        <w:t>to</w:t>
      </w:r>
      <w:r>
        <w:rPr>
          <w:spacing w:val="-8"/>
          <w:w w:val="110"/>
          <w:sz w:val="19"/>
        </w:rPr>
        <w:t> </w:t>
      </w:r>
      <w:r>
        <w:rPr>
          <w:spacing w:val="-4"/>
          <w:w w:val="110"/>
          <w:sz w:val="19"/>
        </w:rPr>
        <w:t>ﬁve</w:t>
      </w:r>
      <w:r>
        <w:rPr>
          <w:spacing w:val="-8"/>
          <w:w w:val="110"/>
          <w:sz w:val="19"/>
        </w:rPr>
        <w:t> </w:t>
      </w:r>
      <w:r>
        <w:rPr>
          <w:spacing w:val="-4"/>
          <w:w w:val="110"/>
          <w:sz w:val="19"/>
        </w:rPr>
        <w:t>pages</w:t>
      </w:r>
      <w:r>
        <w:rPr>
          <w:spacing w:val="-7"/>
          <w:w w:val="110"/>
          <w:sz w:val="19"/>
        </w:rPr>
        <w:t> </w:t>
      </w:r>
      <w:r>
        <w:rPr>
          <w:spacing w:val="-4"/>
          <w:w w:val="110"/>
          <w:sz w:val="19"/>
        </w:rPr>
        <w:t>of</w:t>
      </w:r>
      <w:r>
        <w:rPr>
          <w:spacing w:val="-8"/>
          <w:w w:val="110"/>
          <w:sz w:val="19"/>
        </w:rPr>
        <w:t> </w:t>
      </w:r>
      <w:r>
        <w:rPr>
          <w:spacing w:val="-4"/>
          <w:w w:val="110"/>
          <w:sz w:val="19"/>
        </w:rPr>
        <w:t>photos</w:t>
      </w:r>
      <w:r>
        <w:rPr>
          <w:spacing w:val="-8"/>
          <w:w w:val="110"/>
          <w:sz w:val="19"/>
        </w:rPr>
        <w:t> </w:t>
      </w:r>
      <w:r>
        <w:rPr>
          <w:spacing w:val="-4"/>
          <w:w w:val="110"/>
          <w:sz w:val="19"/>
        </w:rPr>
        <w:t>showing</w:t>
      </w:r>
      <w:r>
        <w:rPr>
          <w:spacing w:val="-8"/>
          <w:w w:val="110"/>
          <w:sz w:val="19"/>
        </w:rPr>
        <w:t> </w:t>
      </w:r>
      <w:r>
        <w:rPr>
          <w:spacing w:val="-4"/>
          <w:w w:val="110"/>
          <w:sz w:val="19"/>
        </w:rPr>
        <w:t>work</w:t>
      </w:r>
      <w:r>
        <w:rPr>
          <w:spacing w:val="-8"/>
          <w:w w:val="110"/>
          <w:sz w:val="19"/>
        </w:rPr>
        <w:t> </w:t>
      </w:r>
      <w:r>
        <w:rPr>
          <w:spacing w:val="-4"/>
          <w:w w:val="110"/>
          <w:sz w:val="19"/>
        </w:rPr>
        <w:t>on</w:t>
      </w:r>
      <w:r>
        <w:rPr>
          <w:spacing w:val="-7"/>
          <w:w w:val="110"/>
          <w:sz w:val="19"/>
        </w:rPr>
        <w:t> </w:t>
      </w:r>
      <w:r>
        <w:rPr>
          <w:spacing w:val="-4"/>
          <w:w w:val="110"/>
          <w:sz w:val="19"/>
        </w:rPr>
        <w:t>the</w:t>
      </w:r>
      <w:r>
        <w:rPr>
          <w:spacing w:val="-8"/>
          <w:w w:val="110"/>
          <w:sz w:val="19"/>
        </w:rPr>
        <w:t> </w:t>
      </w:r>
      <w:r>
        <w:rPr>
          <w:spacing w:val="-4"/>
          <w:w w:val="110"/>
          <w:sz w:val="19"/>
        </w:rPr>
        <w:t>exhibit,</w:t>
      </w:r>
      <w:r>
        <w:rPr>
          <w:spacing w:val="-8"/>
          <w:w w:val="110"/>
          <w:sz w:val="19"/>
        </w:rPr>
        <w:t> </w:t>
      </w:r>
      <w:r>
        <w:rPr>
          <w:spacing w:val="-4"/>
          <w:w w:val="110"/>
          <w:sz w:val="19"/>
        </w:rPr>
        <w:t>preferably</w:t>
      </w:r>
      <w:r>
        <w:rPr>
          <w:spacing w:val="-8"/>
          <w:w w:val="110"/>
          <w:sz w:val="19"/>
        </w:rPr>
        <w:t> </w:t>
      </w:r>
      <w:r>
        <w:rPr>
          <w:spacing w:val="-4"/>
          <w:w w:val="110"/>
          <w:sz w:val="19"/>
        </w:rPr>
        <w:t>from</w:t>
      </w:r>
      <w:r>
        <w:rPr>
          <w:spacing w:val="-8"/>
          <w:w w:val="110"/>
          <w:sz w:val="19"/>
        </w:rPr>
        <w:t> </w:t>
      </w:r>
      <w:r>
        <w:rPr>
          <w:spacing w:val="-4"/>
          <w:w w:val="110"/>
          <w:sz w:val="19"/>
        </w:rPr>
        <w:t>a </w:t>
      </w:r>
      <w:r>
        <w:rPr>
          <w:w w:val="110"/>
          <w:sz w:val="19"/>
        </w:rPr>
        <w:t>beginning</w:t>
      </w:r>
      <w:r>
        <w:rPr>
          <w:spacing w:val="-10"/>
          <w:w w:val="110"/>
          <w:sz w:val="19"/>
        </w:rPr>
        <w:t> </w:t>
      </w:r>
      <w:r>
        <w:rPr>
          <w:w w:val="110"/>
          <w:sz w:val="19"/>
        </w:rPr>
        <w:t>to</w:t>
      </w:r>
      <w:r>
        <w:rPr>
          <w:spacing w:val="-10"/>
          <w:w w:val="110"/>
          <w:sz w:val="19"/>
        </w:rPr>
        <w:t> </w:t>
      </w:r>
      <w:r>
        <w:rPr>
          <w:w w:val="110"/>
          <w:sz w:val="19"/>
        </w:rPr>
        <w:t>ﬁnal</w:t>
      </w:r>
      <w:r>
        <w:rPr>
          <w:spacing w:val="-10"/>
          <w:w w:val="110"/>
          <w:sz w:val="19"/>
        </w:rPr>
        <w:t> </w:t>
      </w:r>
      <w:r>
        <w:rPr>
          <w:w w:val="110"/>
          <w:sz w:val="19"/>
        </w:rPr>
        <w:t>or</w:t>
      </w:r>
      <w:r>
        <w:rPr>
          <w:spacing w:val="-10"/>
          <w:w w:val="110"/>
          <w:sz w:val="19"/>
        </w:rPr>
        <w:t> </w:t>
      </w:r>
      <w:r>
        <w:rPr>
          <w:w w:val="110"/>
          <w:sz w:val="19"/>
        </w:rPr>
        <w:t>completed</w:t>
      </w:r>
      <w:r>
        <w:rPr>
          <w:spacing w:val="-10"/>
          <w:w w:val="110"/>
          <w:sz w:val="19"/>
        </w:rPr>
        <w:t> </w:t>
      </w:r>
      <w:r>
        <w:rPr>
          <w:w w:val="110"/>
          <w:sz w:val="19"/>
        </w:rPr>
        <w:t>state.</w:t>
      </w:r>
    </w:p>
    <w:p>
      <w:pPr>
        <w:spacing w:line="187" w:lineRule="auto" w:before="0"/>
        <w:ind w:left="1293" w:right="641" w:hanging="234"/>
        <w:jc w:val="both"/>
        <w:rPr>
          <w:sz w:val="19"/>
        </w:rPr>
      </w:pPr>
      <w:r>
        <w:rPr>
          <w:position w:val="2"/>
        </w:rPr>
        <w:drawing>
          <wp:inline distT="0" distB="0" distL="0" distR="0">
            <wp:extent cx="47625" cy="47624"/>
            <wp:effectExtent l="0" t="0" r="0" b="0"/>
            <wp:docPr id="295" name="Image 295"/>
            <wp:cNvGraphicFramePr>
              <a:graphicFrameLocks/>
            </wp:cNvGraphicFramePr>
            <a:graphic>
              <a:graphicData uri="http://schemas.openxmlformats.org/drawingml/2006/picture">
                <pic:pic>
                  <pic:nvPicPr>
                    <pic:cNvPr id="295" name="Image 295"/>
                    <pic:cNvPicPr/>
                  </pic:nvPicPr>
                  <pic:blipFill>
                    <a:blip r:embed="rId28" cstate="print"/>
                    <a:stretch>
                      <a:fillRect/>
                    </a:stretch>
                  </pic:blipFill>
                  <pic:spPr>
                    <a:xfrm>
                      <a:off x="0" y="0"/>
                      <a:ext cx="47625" cy="47624"/>
                    </a:xfrm>
                    <a:prstGeom prst="rect">
                      <a:avLst/>
                    </a:prstGeom>
                  </pic:spPr>
                </pic:pic>
              </a:graphicData>
            </a:graphic>
          </wp:inline>
        </w:drawing>
      </w:r>
      <w:r>
        <w:rPr>
          <w:position w:val="2"/>
        </w:rPr>
      </w:r>
      <w:r>
        <w:rPr>
          <w:rFonts w:ascii="Times New Roman"/>
          <w:w w:val="110"/>
          <w:sz w:val="20"/>
        </w:rPr>
        <w:t> </w:t>
      </w:r>
      <w:r>
        <w:rPr>
          <w:w w:val="110"/>
          <w:sz w:val="19"/>
        </w:rPr>
        <w:t>If</w:t>
      </w:r>
      <w:r>
        <w:rPr>
          <w:w w:val="110"/>
          <w:sz w:val="19"/>
        </w:rPr>
        <w:t> appropriate,</w:t>
      </w:r>
      <w:r>
        <w:rPr>
          <w:w w:val="110"/>
          <w:sz w:val="19"/>
        </w:rPr>
        <w:t> operating</w:t>
      </w:r>
      <w:r>
        <w:rPr>
          <w:w w:val="110"/>
          <w:sz w:val="19"/>
        </w:rPr>
        <w:t> instructions</w:t>
      </w:r>
      <w:r>
        <w:rPr>
          <w:w w:val="110"/>
          <w:sz w:val="19"/>
        </w:rPr>
        <w:t> for</w:t>
      </w:r>
      <w:r>
        <w:rPr>
          <w:w w:val="110"/>
          <w:sz w:val="19"/>
        </w:rPr>
        <w:t> mechanical</w:t>
      </w:r>
      <w:r>
        <w:rPr>
          <w:w w:val="110"/>
          <w:sz w:val="19"/>
        </w:rPr>
        <w:t> portions</w:t>
      </w:r>
      <w:r>
        <w:rPr>
          <w:w w:val="110"/>
          <w:sz w:val="19"/>
        </w:rPr>
        <w:t> of</w:t>
      </w:r>
      <w:r>
        <w:rPr>
          <w:w w:val="110"/>
          <w:sz w:val="19"/>
        </w:rPr>
        <w:t> the </w:t>
      </w:r>
      <w:r>
        <w:rPr>
          <w:spacing w:val="-2"/>
          <w:w w:val="110"/>
          <w:sz w:val="19"/>
        </w:rPr>
        <w:t>diorama.</w:t>
      </w:r>
    </w:p>
    <w:p>
      <w:pPr>
        <w:spacing w:line="166" w:lineRule="exact" w:before="134"/>
        <w:ind w:left="647" w:right="0" w:firstLine="0"/>
        <w:jc w:val="left"/>
        <w:rPr>
          <w:sz w:val="19"/>
        </w:rPr>
      </w:pPr>
      <w:r>
        <w:rPr>
          <w:sz w:val="19"/>
        </w:rPr>
        <w:t>***NOTE</w:t>
      </w:r>
      <w:r>
        <w:rPr>
          <w:spacing w:val="6"/>
          <w:sz w:val="19"/>
        </w:rPr>
        <w:t> </w:t>
      </w:r>
      <w:r>
        <w:rPr>
          <w:sz w:val="19"/>
        </w:rPr>
        <w:t>-</w:t>
      </w:r>
      <w:r>
        <w:rPr>
          <w:spacing w:val="7"/>
          <w:sz w:val="19"/>
        </w:rPr>
        <w:t> </w:t>
      </w:r>
      <w:r>
        <w:rPr>
          <w:sz w:val="19"/>
        </w:rPr>
        <w:t>No</w:t>
      </w:r>
      <w:r>
        <w:rPr>
          <w:spacing w:val="6"/>
          <w:sz w:val="19"/>
        </w:rPr>
        <w:t> </w:t>
      </w:r>
      <w:r>
        <w:rPr>
          <w:sz w:val="19"/>
        </w:rPr>
        <w:t>videos</w:t>
      </w:r>
      <w:r>
        <w:rPr>
          <w:spacing w:val="7"/>
          <w:sz w:val="19"/>
        </w:rPr>
        <w:t> </w:t>
      </w:r>
      <w:r>
        <w:rPr>
          <w:sz w:val="19"/>
        </w:rPr>
        <w:t>are</w:t>
      </w:r>
      <w:r>
        <w:rPr>
          <w:spacing w:val="6"/>
          <w:sz w:val="19"/>
        </w:rPr>
        <w:t> </w:t>
      </w:r>
      <w:r>
        <w:rPr>
          <w:sz w:val="19"/>
        </w:rPr>
        <w:t>required</w:t>
      </w:r>
      <w:r>
        <w:rPr>
          <w:spacing w:val="6"/>
          <w:sz w:val="19"/>
        </w:rPr>
        <w:t> </w:t>
      </w:r>
      <w:r>
        <w:rPr>
          <w:sz w:val="19"/>
        </w:rPr>
        <w:t>at</w:t>
      </w:r>
      <w:r>
        <w:rPr>
          <w:spacing w:val="7"/>
          <w:sz w:val="19"/>
        </w:rPr>
        <w:t> </w:t>
      </w:r>
      <w:r>
        <w:rPr>
          <w:sz w:val="19"/>
        </w:rPr>
        <w:t>the</w:t>
      </w:r>
      <w:r>
        <w:rPr>
          <w:spacing w:val="6"/>
          <w:sz w:val="19"/>
        </w:rPr>
        <w:t> </w:t>
      </w:r>
      <w:r>
        <w:rPr>
          <w:sz w:val="19"/>
        </w:rPr>
        <w:t>MP</w:t>
      </w:r>
      <w:r>
        <w:rPr>
          <w:spacing w:val="7"/>
          <w:sz w:val="19"/>
        </w:rPr>
        <w:t> </w:t>
      </w:r>
      <w:r>
        <w:rPr>
          <w:sz w:val="19"/>
        </w:rPr>
        <w:t>4-H</w:t>
      </w:r>
      <w:r>
        <w:rPr>
          <w:spacing w:val="6"/>
          <w:sz w:val="19"/>
        </w:rPr>
        <w:t> </w:t>
      </w:r>
      <w:r>
        <w:rPr>
          <w:sz w:val="19"/>
        </w:rPr>
        <w:t>Fair,</w:t>
      </w:r>
      <w:r>
        <w:rPr>
          <w:spacing w:val="7"/>
          <w:sz w:val="19"/>
        </w:rPr>
        <w:t> </w:t>
      </w:r>
      <w:r>
        <w:rPr>
          <w:sz w:val="19"/>
        </w:rPr>
        <w:t>but</w:t>
      </w:r>
      <w:r>
        <w:rPr>
          <w:spacing w:val="6"/>
          <w:sz w:val="19"/>
        </w:rPr>
        <w:t> </w:t>
      </w:r>
      <w:r>
        <w:rPr>
          <w:sz w:val="19"/>
        </w:rPr>
        <w:t>are</w:t>
      </w:r>
      <w:r>
        <w:rPr>
          <w:spacing w:val="7"/>
          <w:sz w:val="19"/>
        </w:rPr>
        <w:t> </w:t>
      </w:r>
      <w:r>
        <w:rPr>
          <w:sz w:val="19"/>
        </w:rPr>
        <w:t>required</w:t>
      </w:r>
      <w:r>
        <w:rPr>
          <w:spacing w:val="6"/>
          <w:sz w:val="19"/>
        </w:rPr>
        <w:t> </w:t>
      </w:r>
      <w:r>
        <w:rPr>
          <w:sz w:val="19"/>
        </w:rPr>
        <w:t>for</w:t>
      </w:r>
      <w:r>
        <w:rPr>
          <w:spacing w:val="7"/>
          <w:sz w:val="19"/>
        </w:rPr>
        <w:t> </w:t>
      </w:r>
      <w:r>
        <w:rPr>
          <w:sz w:val="19"/>
        </w:rPr>
        <w:t>state</w:t>
      </w:r>
      <w:r>
        <w:rPr>
          <w:spacing w:val="6"/>
          <w:sz w:val="19"/>
        </w:rPr>
        <w:t> </w:t>
      </w:r>
      <w:r>
        <w:rPr>
          <w:spacing w:val="-2"/>
          <w:sz w:val="19"/>
        </w:rPr>
        <w:t>fair.</w:t>
      </w:r>
    </w:p>
    <w:p>
      <w:pPr>
        <w:tabs>
          <w:tab w:pos="7251" w:val="right" w:leader="none"/>
        </w:tabs>
        <w:spacing w:before="14"/>
        <w:ind w:left="647" w:right="0" w:firstLine="0"/>
        <w:jc w:val="left"/>
        <w:rPr>
          <w:position w:val="-11"/>
          <w:sz w:val="24"/>
        </w:rPr>
      </w:pPr>
      <w:r>
        <w:rPr>
          <w:spacing w:val="-4"/>
          <w:w w:val="110"/>
          <w:sz w:val="19"/>
        </w:rPr>
        <w:t>See</w:t>
      </w:r>
      <w:r>
        <w:rPr>
          <w:spacing w:val="-12"/>
          <w:w w:val="110"/>
          <w:sz w:val="19"/>
        </w:rPr>
        <w:t> </w:t>
      </w:r>
      <w:r>
        <w:rPr>
          <w:spacing w:val="-4"/>
          <w:w w:val="110"/>
          <w:sz w:val="19"/>
        </w:rPr>
        <w:t>general</w:t>
      </w:r>
      <w:r>
        <w:rPr>
          <w:spacing w:val="-11"/>
          <w:w w:val="110"/>
          <w:sz w:val="19"/>
        </w:rPr>
        <w:t> </w:t>
      </w:r>
      <w:r>
        <w:rPr>
          <w:spacing w:val="-4"/>
          <w:w w:val="110"/>
          <w:sz w:val="19"/>
        </w:rPr>
        <w:t>rules</w:t>
      </w:r>
      <w:r>
        <w:rPr>
          <w:spacing w:val="-11"/>
          <w:w w:val="110"/>
          <w:sz w:val="19"/>
        </w:rPr>
        <w:t> </w:t>
      </w:r>
      <w:r>
        <w:rPr>
          <w:spacing w:val="-4"/>
          <w:w w:val="110"/>
          <w:sz w:val="19"/>
        </w:rPr>
        <w:t>for</w:t>
      </w:r>
      <w:r>
        <w:rPr>
          <w:spacing w:val="-11"/>
          <w:w w:val="110"/>
          <w:sz w:val="19"/>
        </w:rPr>
        <w:t> </w:t>
      </w:r>
      <w:r>
        <w:rPr>
          <w:spacing w:val="-4"/>
          <w:w w:val="110"/>
          <w:sz w:val="19"/>
        </w:rPr>
        <w:t>entry</w:t>
      </w:r>
      <w:r>
        <w:rPr>
          <w:spacing w:val="-11"/>
          <w:w w:val="110"/>
          <w:sz w:val="19"/>
        </w:rPr>
        <w:t> </w:t>
      </w:r>
      <w:r>
        <w:rPr>
          <w:spacing w:val="-4"/>
          <w:w w:val="110"/>
          <w:sz w:val="19"/>
        </w:rPr>
        <w:t>deadlines.</w:t>
      </w:r>
      <w:r>
        <w:rPr>
          <w:rFonts w:ascii="Times New Roman"/>
          <w:sz w:val="19"/>
        </w:rPr>
        <w:tab/>
      </w:r>
      <w:r>
        <w:rPr>
          <w:spacing w:val="-5"/>
          <w:w w:val="110"/>
          <w:position w:val="-11"/>
          <w:sz w:val="24"/>
        </w:rPr>
        <w:t>69</w:t>
      </w:r>
    </w:p>
    <w:p>
      <w:pPr>
        <w:spacing w:after="0"/>
        <w:jc w:val="left"/>
        <w:rPr>
          <w:position w:val="-11"/>
          <w:sz w:val="24"/>
        </w:rPr>
        <w:sectPr>
          <w:footerReference w:type="default" r:id="rId96"/>
          <w:pgSz w:w="7920" w:h="12240"/>
          <w:pgMar w:header="0" w:footer="0" w:top="140" w:bottom="0" w:left="0" w:right="0"/>
        </w:sectPr>
      </w:pPr>
    </w:p>
    <w:p>
      <w:pPr>
        <w:spacing w:before="93"/>
        <w:ind w:left="811" w:right="0" w:firstLine="0"/>
        <w:jc w:val="left"/>
        <w:rPr>
          <w:b/>
          <w:sz w:val="20"/>
        </w:rPr>
      </w:pPr>
      <w:r>
        <w:rPr>
          <w:b/>
          <w:spacing w:val="-4"/>
          <w:w w:val="115"/>
          <w:sz w:val="20"/>
          <w:u w:val="single"/>
        </w:rPr>
        <w:t>Building</w:t>
      </w:r>
      <w:r>
        <w:rPr>
          <w:b/>
          <w:spacing w:val="-35"/>
          <w:w w:val="115"/>
          <w:sz w:val="20"/>
          <w:u w:val="none"/>
        </w:rPr>
        <w:t> </w:t>
      </w:r>
      <w:r>
        <w:rPr>
          <w:b/>
          <w:spacing w:val="-30"/>
          <w:w w:val="115"/>
          <w:sz w:val="20"/>
          <w:u w:val="single"/>
        </w:rPr>
        <w:t> </w:t>
      </w:r>
      <w:r>
        <w:rPr>
          <w:b/>
          <w:spacing w:val="-4"/>
          <w:w w:val="115"/>
          <w:sz w:val="20"/>
          <w:u w:val="single"/>
        </w:rPr>
        <w:t>Block</w:t>
      </w:r>
      <w:r>
        <w:rPr>
          <w:b/>
          <w:spacing w:val="-13"/>
          <w:w w:val="115"/>
          <w:sz w:val="20"/>
          <w:u w:val="single"/>
        </w:rPr>
        <w:t> </w:t>
      </w:r>
      <w:r>
        <w:rPr>
          <w:b/>
          <w:spacing w:val="-4"/>
          <w:w w:val="115"/>
          <w:sz w:val="20"/>
          <w:u w:val="single"/>
        </w:rPr>
        <w:t>Classes</w:t>
      </w:r>
    </w:p>
    <w:p>
      <w:pPr>
        <w:spacing w:before="296"/>
        <w:ind w:left="811" w:right="0" w:firstLine="0"/>
        <w:jc w:val="left"/>
        <w:rPr>
          <w:b/>
          <w:sz w:val="20"/>
        </w:rPr>
      </w:pPr>
      <w:r>
        <w:rPr>
          <w:b/>
          <w:spacing w:val="-5"/>
          <w:w w:val="115"/>
          <w:sz w:val="20"/>
        </w:rPr>
        <w:t>Introductory</w:t>
      </w:r>
      <w:r>
        <w:rPr>
          <w:b/>
          <w:spacing w:val="11"/>
          <w:w w:val="125"/>
          <w:sz w:val="20"/>
        </w:rPr>
        <w:t> </w:t>
      </w:r>
      <w:r>
        <w:rPr>
          <w:b/>
          <w:spacing w:val="-10"/>
          <w:w w:val="125"/>
          <w:sz w:val="20"/>
        </w:rPr>
        <w:t>-</w:t>
      </w:r>
    </w:p>
    <w:p>
      <w:pPr>
        <w:spacing w:before="296"/>
        <w:ind w:left="811" w:right="0" w:firstLine="0"/>
        <w:jc w:val="left"/>
        <w:rPr>
          <w:b/>
          <w:sz w:val="20"/>
        </w:rPr>
      </w:pPr>
      <w:r>
        <w:rPr>
          <w:b/>
          <w:sz w:val="20"/>
        </w:rPr>
        <mc:AlternateContent>
          <mc:Choice Requires="wps">
            <w:drawing>
              <wp:anchor distT="0" distB="0" distL="0" distR="0" allowOverlap="1" layoutInCell="1" locked="0" behindDoc="0" simplePos="0" relativeHeight="15775232">
                <wp:simplePos x="0" y="0"/>
                <wp:positionH relativeFrom="page">
                  <wp:posOffset>2353361</wp:posOffset>
                </wp:positionH>
                <wp:positionV relativeFrom="paragraph">
                  <wp:posOffset>318349</wp:posOffset>
                </wp:positionV>
                <wp:extent cx="34925" cy="9525"/>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34925" cy="9525"/>
                        </a:xfrm>
                        <a:custGeom>
                          <a:avLst/>
                          <a:gdLst/>
                          <a:ahLst/>
                          <a:cxnLst/>
                          <a:rect l="l" t="t" r="r" b="b"/>
                          <a:pathLst>
                            <a:path w="34925" h="9525">
                              <a:moveTo>
                                <a:pt x="34734" y="0"/>
                              </a:moveTo>
                              <a:lnTo>
                                <a:pt x="7797" y="0"/>
                              </a:lnTo>
                              <a:lnTo>
                                <a:pt x="0" y="0"/>
                              </a:lnTo>
                              <a:lnTo>
                                <a:pt x="0" y="9525"/>
                              </a:lnTo>
                              <a:lnTo>
                                <a:pt x="7797" y="9525"/>
                              </a:lnTo>
                              <a:lnTo>
                                <a:pt x="34734" y="9525"/>
                              </a:lnTo>
                              <a:lnTo>
                                <a:pt x="347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5.304016pt;margin-top:25.066914pt;width:2.75pt;height:.75pt;mso-position-horizontal-relative:page;mso-position-vertical-relative:paragraph;z-index:15775232" id="docshape181" coordorigin="3706,501" coordsize="55,15" path="m3761,501l3718,501,3706,501,3706,516,3718,516,3761,516,3761,501xe" filled="true" fillcolor="#000000" stroked="false">
                <v:path arrowok="t"/>
                <v:fill type="solid"/>
                <w10:wrap type="none"/>
              </v:shape>
            </w:pict>
          </mc:Fallback>
        </mc:AlternateContent>
      </w:r>
      <w:r>
        <w:rPr>
          <w:b/>
          <w:spacing w:val="-4"/>
          <w:w w:val="115"/>
          <w:sz w:val="20"/>
          <w:u w:val="single"/>
        </w:rPr>
        <w:t>Level</w:t>
      </w:r>
      <w:r>
        <w:rPr>
          <w:b/>
          <w:spacing w:val="-14"/>
          <w:w w:val="115"/>
          <w:sz w:val="20"/>
          <w:u w:val="single"/>
        </w:rPr>
        <w:t> </w:t>
      </w:r>
      <w:r>
        <w:rPr>
          <w:b/>
          <w:spacing w:val="-4"/>
          <w:w w:val="115"/>
          <w:sz w:val="20"/>
          <w:u w:val="single"/>
        </w:rPr>
        <w:t>1</w:t>
      </w:r>
      <w:r>
        <w:rPr>
          <w:b/>
          <w:spacing w:val="-14"/>
          <w:w w:val="115"/>
          <w:sz w:val="20"/>
          <w:u w:val="single"/>
        </w:rPr>
        <w:t> </w:t>
      </w:r>
      <w:r>
        <w:rPr>
          <w:b/>
          <w:spacing w:val="-4"/>
          <w:w w:val="115"/>
          <w:sz w:val="20"/>
          <w:u w:val="none"/>
        </w:rPr>
        <w:t>(</w:t>
      </w:r>
      <w:r>
        <w:rPr>
          <w:b/>
          <w:spacing w:val="-4"/>
          <w:w w:val="115"/>
          <w:sz w:val="20"/>
          <w:u w:val="single"/>
        </w:rPr>
        <w:t>1-3</w:t>
      </w:r>
      <w:r>
        <w:rPr>
          <w:b/>
          <w:spacing w:val="-14"/>
          <w:w w:val="115"/>
          <w:sz w:val="20"/>
          <w:u w:val="single"/>
        </w:rPr>
        <w:t> </w:t>
      </w:r>
      <w:r>
        <w:rPr>
          <w:b/>
          <w:spacing w:val="-4"/>
          <w:w w:val="115"/>
          <w:sz w:val="20"/>
          <w:u w:val="single"/>
        </w:rPr>
        <w:t>Years</w:t>
      </w:r>
      <w:r>
        <w:rPr>
          <w:b/>
          <w:spacing w:val="-13"/>
          <w:w w:val="115"/>
          <w:sz w:val="20"/>
          <w:u w:val="single"/>
        </w:rPr>
        <w:t> </w:t>
      </w:r>
      <w:r>
        <w:rPr>
          <w:b/>
          <w:spacing w:val="-4"/>
          <w:w w:val="115"/>
          <w:sz w:val="20"/>
          <w:u w:val="single"/>
        </w:rPr>
        <w:t>of</w:t>
      </w:r>
      <w:r>
        <w:rPr>
          <w:b/>
          <w:spacing w:val="-14"/>
          <w:w w:val="115"/>
          <w:sz w:val="20"/>
          <w:u w:val="single"/>
        </w:rPr>
        <w:t> </w:t>
      </w:r>
      <w:r>
        <w:rPr>
          <w:b/>
          <w:spacing w:val="-4"/>
          <w:w w:val="115"/>
          <w:sz w:val="20"/>
          <w:u w:val="single"/>
        </w:rPr>
        <w:t>Experience</w:t>
      </w:r>
      <w:r>
        <w:rPr>
          <w:b/>
          <w:spacing w:val="-4"/>
          <w:w w:val="115"/>
          <w:sz w:val="20"/>
          <w:u w:val="none"/>
        </w:rPr>
        <w:t>)</w:t>
      </w:r>
    </w:p>
    <w:p>
      <w:pPr>
        <w:pStyle w:val="BodyText"/>
        <w:spacing w:line="266" w:lineRule="auto" w:before="295"/>
        <w:ind w:left="1151" w:right="785" w:hanging="235"/>
        <w:jc w:val="both"/>
      </w:pPr>
      <w:r>
        <w:rPr>
          <w:position w:val="3"/>
        </w:rPr>
        <w:drawing>
          <wp:inline distT="0" distB="0" distL="0" distR="0">
            <wp:extent cx="47625" cy="47624"/>
            <wp:effectExtent l="0" t="0" r="0" b="0"/>
            <wp:docPr id="297" name="Image 297"/>
            <wp:cNvGraphicFramePr>
              <a:graphicFrameLocks/>
            </wp:cNvGraphicFramePr>
            <a:graphic>
              <a:graphicData uri="http://schemas.openxmlformats.org/drawingml/2006/picture">
                <pic:pic>
                  <pic:nvPicPr>
                    <pic:cNvPr id="297" name="Image 297"/>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40"/>
          <w:w w:val="110"/>
        </w:rPr>
        <w:t> </w:t>
      </w:r>
      <w:r>
        <w:rPr>
          <w:w w:val="110"/>
        </w:rPr>
        <w:t>2363</w:t>
      </w:r>
      <w:r>
        <w:rPr>
          <w:w w:val="110"/>
        </w:rPr>
        <w:t> -</w:t>
      </w:r>
      <w:r>
        <w:rPr>
          <w:w w:val="110"/>
        </w:rPr>
        <w:t> Diorama</w:t>
      </w:r>
      <w:r>
        <w:rPr>
          <w:w w:val="110"/>
        </w:rPr>
        <w:t> illustrating</w:t>
      </w:r>
      <w:r>
        <w:rPr>
          <w:w w:val="110"/>
        </w:rPr>
        <w:t> at</w:t>
      </w:r>
      <w:r>
        <w:rPr>
          <w:w w:val="110"/>
        </w:rPr>
        <w:t> least</w:t>
      </w:r>
      <w:r>
        <w:rPr>
          <w:w w:val="110"/>
        </w:rPr>
        <w:t> 2</w:t>
      </w:r>
      <w:r>
        <w:rPr>
          <w:w w:val="110"/>
        </w:rPr>
        <w:t> architectural</w:t>
      </w:r>
      <w:r>
        <w:rPr>
          <w:w w:val="110"/>
        </w:rPr>
        <w:t> features</w:t>
      </w:r>
      <w:r>
        <w:rPr>
          <w:w w:val="110"/>
        </w:rPr>
        <w:t> beyond floors,</w:t>
      </w:r>
      <w:r>
        <w:rPr>
          <w:w w:val="110"/>
        </w:rPr>
        <w:t> ceilings,</w:t>
      </w:r>
      <w:r>
        <w:rPr>
          <w:w w:val="110"/>
        </w:rPr>
        <w:t> and</w:t>
      </w:r>
      <w:r>
        <w:rPr>
          <w:w w:val="110"/>
        </w:rPr>
        <w:t> walls,</w:t>
      </w:r>
      <w:r>
        <w:rPr>
          <w:w w:val="110"/>
        </w:rPr>
        <w:t> and</w:t>
      </w:r>
      <w:r>
        <w:rPr>
          <w:w w:val="110"/>
        </w:rPr>
        <w:t> includes</w:t>
      </w:r>
      <w:r>
        <w:rPr>
          <w:w w:val="110"/>
        </w:rPr>
        <w:t> at</w:t>
      </w:r>
      <w:r>
        <w:rPr>
          <w:w w:val="110"/>
        </w:rPr>
        <w:t> least</w:t>
      </w:r>
      <w:r>
        <w:rPr>
          <w:w w:val="110"/>
        </w:rPr>
        <w:t> 1</w:t>
      </w:r>
      <w:r>
        <w:rPr>
          <w:w w:val="110"/>
        </w:rPr>
        <w:t> or</w:t>
      </w:r>
      <w:r>
        <w:rPr>
          <w:w w:val="110"/>
        </w:rPr>
        <w:t> more</w:t>
      </w:r>
      <w:r>
        <w:rPr>
          <w:w w:val="110"/>
        </w:rPr>
        <w:t> motion </w:t>
      </w:r>
      <w:r>
        <w:rPr>
          <w:spacing w:val="-2"/>
          <w:w w:val="110"/>
        </w:rPr>
        <w:t>elements.</w:t>
      </w:r>
    </w:p>
    <w:p>
      <w:pPr>
        <w:pStyle w:val="Heading8"/>
        <w:spacing w:before="537"/>
        <w:ind w:left="811"/>
        <w:rPr>
          <w:u w:val="none"/>
        </w:rPr>
      </w:pPr>
      <w:r>
        <w:rPr>
          <w:spacing w:val="-2"/>
          <w:w w:val="110"/>
          <w:u w:val="none"/>
        </w:rPr>
        <w:t>Experienced</w:t>
      </w:r>
      <w:r>
        <w:rPr>
          <w:spacing w:val="1"/>
          <w:w w:val="125"/>
          <w:u w:val="none"/>
        </w:rPr>
        <w:t> </w:t>
      </w:r>
      <w:r>
        <w:rPr>
          <w:spacing w:val="-10"/>
          <w:w w:val="125"/>
          <w:u w:val="none"/>
        </w:rPr>
        <w:t>-</w:t>
      </w:r>
    </w:p>
    <w:p>
      <w:pPr>
        <w:spacing w:before="296"/>
        <w:ind w:left="811" w:right="0" w:firstLine="0"/>
        <w:jc w:val="left"/>
        <w:rPr>
          <w:b/>
          <w:sz w:val="20"/>
        </w:rPr>
      </w:pPr>
      <w:r>
        <w:rPr>
          <w:b/>
          <w:sz w:val="20"/>
        </w:rPr>
        <mc:AlternateContent>
          <mc:Choice Requires="wps">
            <w:drawing>
              <wp:anchor distT="0" distB="0" distL="0" distR="0" allowOverlap="1" layoutInCell="1" locked="0" behindDoc="0" simplePos="0" relativeHeight="15775744">
                <wp:simplePos x="0" y="0"/>
                <wp:positionH relativeFrom="page">
                  <wp:posOffset>2353361</wp:posOffset>
                </wp:positionH>
                <wp:positionV relativeFrom="paragraph">
                  <wp:posOffset>318813</wp:posOffset>
                </wp:positionV>
                <wp:extent cx="34925" cy="9525"/>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34925" cy="9525"/>
                        </a:xfrm>
                        <a:custGeom>
                          <a:avLst/>
                          <a:gdLst/>
                          <a:ahLst/>
                          <a:cxnLst/>
                          <a:rect l="l" t="t" r="r" b="b"/>
                          <a:pathLst>
                            <a:path w="34925" h="9525">
                              <a:moveTo>
                                <a:pt x="34734" y="0"/>
                              </a:moveTo>
                              <a:lnTo>
                                <a:pt x="7797" y="0"/>
                              </a:lnTo>
                              <a:lnTo>
                                <a:pt x="0" y="0"/>
                              </a:lnTo>
                              <a:lnTo>
                                <a:pt x="0" y="9525"/>
                              </a:lnTo>
                              <a:lnTo>
                                <a:pt x="7797" y="9525"/>
                              </a:lnTo>
                              <a:lnTo>
                                <a:pt x="34734" y="9525"/>
                              </a:lnTo>
                              <a:lnTo>
                                <a:pt x="347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5.304016pt;margin-top:25.103443pt;width:2.75pt;height:.75pt;mso-position-horizontal-relative:page;mso-position-vertical-relative:paragraph;z-index:15775744" id="docshape182" coordorigin="3706,502" coordsize="55,15" path="m3761,502l3718,502,3706,502,3706,517,3718,517,3761,517,3761,502xe" filled="true" fillcolor="#000000" stroked="false">
                <v:path arrowok="t"/>
                <v:fill type="solid"/>
                <w10:wrap type="none"/>
              </v:shape>
            </w:pict>
          </mc:Fallback>
        </mc:AlternateContent>
      </w:r>
      <w:r>
        <w:rPr>
          <w:b/>
          <w:spacing w:val="-4"/>
          <w:w w:val="115"/>
          <w:sz w:val="20"/>
          <w:u w:val="single"/>
        </w:rPr>
        <w:t>Level</w:t>
      </w:r>
      <w:r>
        <w:rPr>
          <w:b/>
          <w:spacing w:val="-14"/>
          <w:w w:val="115"/>
          <w:sz w:val="20"/>
          <w:u w:val="single"/>
        </w:rPr>
        <w:t> </w:t>
      </w:r>
      <w:r>
        <w:rPr>
          <w:b/>
          <w:spacing w:val="-4"/>
          <w:w w:val="115"/>
          <w:sz w:val="20"/>
          <w:u w:val="single"/>
        </w:rPr>
        <w:t>2</w:t>
      </w:r>
      <w:r>
        <w:rPr>
          <w:b/>
          <w:spacing w:val="-14"/>
          <w:w w:val="115"/>
          <w:sz w:val="20"/>
          <w:u w:val="single"/>
        </w:rPr>
        <w:t> </w:t>
      </w:r>
      <w:r>
        <w:rPr>
          <w:b/>
          <w:spacing w:val="-4"/>
          <w:w w:val="115"/>
          <w:sz w:val="20"/>
          <w:u w:val="none"/>
        </w:rPr>
        <w:t>(</w:t>
      </w:r>
      <w:r>
        <w:rPr>
          <w:b/>
          <w:spacing w:val="-4"/>
          <w:w w:val="115"/>
          <w:sz w:val="20"/>
          <w:u w:val="single"/>
        </w:rPr>
        <w:t>4-6</w:t>
      </w:r>
      <w:r>
        <w:rPr>
          <w:b/>
          <w:spacing w:val="-14"/>
          <w:w w:val="115"/>
          <w:sz w:val="20"/>
          <w:u w:val="single"/>
        </w:rPr>
        <w:t> </w:t>
      </w:r>
      <w:r>
        <w:rPr>
          <w:b/>
          <w:spacing w:val="-4"/>
          <w:w w:val="115"/>
          <w:sz w:val="20"/>
          <w:u w:val="single"/>
        </w:rPr>
        <w:t>Years</w:t>
      </w:r>
      <w:r>
        <w:rPr>
          <w:b/>
          <w:spacing w:val="-13"/>
          <w:w w:val="115"/>
          <w:sz w:val="20"/>
          <w:u w:val="single"/>
        </w:rPr>
        <w:t> </w:t>
      </w:r>
      <w:r>
        <w:rPr>
          <w:b/>
          <w:spacing w:val="-4"/>
          <w:w w:val="115"/>
          <w:sz w:val="20"/>
          <w:u w:val="single"/>
        </w:rPr>
        <w:t>of</w:t>
      </w:r>
      <w:r>
        <w:rPr>
          <w:b/>
          <w:spacing w:val="-14"/>
          <w:w w:val="115"/>
          <w:sz w:val="20"/>
          <w:u w:val="single"/>
        </w:rPr>
        <w:t> </w:t>
      </w:r>
      <w:r>
        <w:rPr>
          <w:b/>
          <w:spacing w:val="-4"/>
          <w:w w:val="115"/>
          <w:sz w:val="20"/>
          <w:u w:val="single"/>
        </w:rPr>
        <w:t>Experience</w:t>
      </w:r>
      <w:r>
        <w:rPr>
          <w:b/>
          <w:spacing w:val="-4"/>
          <w:w w:val="115"/>
          <w:sz w:val="20"/>
          <w:u w:val="none"/>
        </w:rPr>
        <w:t>)</w:t>
      </w:r>
    </w:p>
    <w:p>
      <w:pPr>
        <w:pStyle w:val="BodyText"/>
        <w:spacing w:line="266" w:lineRule="auto" w:before="26"/>
        <w:ind w:left="1151" w:right="513" w:hanging="235"/>
      </w:pPr>
      <w:r>
        <w:rPr>
          <w:position w:val="3"/>
        </w:rPr>
        <w:drawing>
          <wp:inline distT="0" distB="0" distL="0" distR="0">
            <wp:extent cx="47625" cy="47624"/>
            <wp:effectExtent l="0" t="0" r="0" b="0"/>
            <wp:docPr id="299" name="Image 299"/>
            <wp:cNvGraphicFramePr>
              <a:graphicFrameLocks/>
            </wp:cNvGraphicFramePr>
            <a:graphic>
              <a:graphicData uri="http://schemas.openxmlformats.org/drawingml/2006/picture">
                <pic:pic>
                  <pic:nvPicPr>
                    <pic:cNvPr id="299" name="Image 299"/>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63"/>
          <w:w w:val="110"/>
        </w:rPr>
        <w:t> </w:t>
      </w:r>
      <w:r>
        <w:rPr>
          <w:w w:val="110"/>
        </w:rPr>
        <w:t>2364</w:t>
      </w:r>
      <w:r>
        <w:rPr>
          <w:w w:val="110"/>
        </w:rPr>
        <w:t> </w:t>
      </w:r>
      <w:r>
        <w:rPr>
          <w:b/>
          <w:w w:val="110"/>
        </w:rPr>
        <w:t>-</w:t>
      </w:r>
      <w:r>
        <w:rPr>
          <w:b/>
          <w:w w:val="110"/>
        </w:rPr>
        <w:t> </w:t>
      </w:r>
      <w:r>
        <w:rPr>
          <w:w w:val="110"/>
        </w:rPr>
        <w:t>Diorama</w:t>
      </w:r>
      <w:r>
        <w:rPr>
          <w:w w:val="110"/>
        </w:rPr>
        <w:t> illustrating</w:t>
      </w:r>
      <w:r>
        <w:rPr>
          <w:w w:val="110"/>
        </w:rPr>
        <w:t> at</w:t>
      </w:r>
      <w:r>
        <w:rPr>
          <w:w w:val="110"/>
        </w:rPr>
        <w:t> least</w:t>
      </w:r>
      <w:r>
        <w:rPr>
          <w:w w:val="110"/>
        </w:rPr>
        <w:t> 4</w:t>
      </w:r>
      <w:r>
        <w:rPr>
          <w:w w:val="110"/>
        </w:rPr>
        <w:t> architectural</w:t>
      </w:r>
      <w:r>
        <w:rPr>
          <w:w w:val="110"/>
        </w:rPr>
        <w:t> features</w:t>
      </w:r>
      <w:r>
        <w:rPr>
          <w:w w:val="110"/>
        </w:rPr>
        <w:t> beyond floors,</w:t>
      </w:r>
      <w:r>
        <w:rPr>
          <w:spacing w:val="-13"/>
          <w:w w:val="110"/>
        </w:rPr>
        <w:t> </w:t>
      </w:r>
      <w:r>
        <w:rPr>
          <w:w w:val="110"/>
        </w:rPr>
        <w:t>ceilings,</w:t>
      </w:r>
      <w:r>
        <w:rPr>
          <w:spacing w:val="-13"/>
          <w:w w:val="110"/>
        </w:rPr>
        <w:t> </w:t>
      </w:r>
      <w:r>
        <w:rPr>
          <w:w w:val="110"/>
        </w:rPr>
        <w:t>and</w:t>
      </w:r>
      <w:r>
        <w:rPr>
          <w:spacing w:val="-12"/>
          <w:w w:val="110"/>
        </w:rPr>
        <w:t> </w:t>
      </w:r>
      <w:r>
        <w:rPr>
          <w:w w:val="110"/>
        </w:rPr>
        <w:t>walls,</w:t>
      </w:r>
      <w:r>
        <w:rPr>
          <w:spacing w:val="-13"/>
          <w:w w:val="110"/>
        </w:rPr>
        <w:t> </w:t>
      </w:r>
      <w:r>
        <w:rPr>
          <w:w w:val="110"/>
        </w:rPr>
        <w:t>and</w:t>
      </w:r>
      <w:r>
        <w:rPr>
          <w:spacing w:val="-12"/>
          <w:w w:val="110"/>
        </w:rPr>
        <w:t> </w:t>
      </w:r>
      <w:r>
        <w:rPr>
          <w:w w:val="110"/>
        </w:rPr>
        <w:t>includes</w:t>
      </w:r>
      <w:r>
        <w:rPr>
          <w:spacing w:val="-13"/>
          <w:w w:val="110"/>
        </w:rPr>
        <w:t> </w:t>
      </w:r>
      <w:r>
        <w:rPr>
          <w:w w:val="110"/>
        </w:rPr>
        <w:t>at</w:t>
      </w:r>
      <w:r>
        <w:rPr>
          <w:spacing w:val="-12"/>
          <w:w w:val="110"/>
        </w:rPr>
        <w:t> </w:t>
      </w:r>
      <w:r>
        <w:rPr>
          <w:w w:val="110"/>
        </w:rPr>
        <w:t>least</w:t>
      </w:r>
      <w:r>
        <w:rPr>
          <w:spacing w:val="-13"/>
          <w:w w:val="110"/>
        </w:rPr>
        <w:t> </w:t>
      </w:r>
      <w:r>
        <w:rPr>
          <w:w w:val="110"/>
        </w:rPr>
        <w:t>1</w:t>
      </w:r>
      <w:r>
        <w:rPr>
          <w:spacing w:val="-12"/>
          <w:w w:val="110"/>
        </w:rPr>
        <w:t> </w:t>
      </w:r>
      <w:r>
        <w:rPr>
          <w:w w:val="110"/>
        </w:rPr>
        <w:t>motion</w:t>
      </w:r>
      <w:r>
        <w:rPr>
          <w:spacing w:val="-13"/>
          <w:w w:val="110"/>
        </w:rPr>
        <w:t> </w:t>
      </w:r>
      <w:r>
        <w:rPr>
          <w:w w:val="110"/>
        </w:rPr>
        <w:t>element</w:t>
      </w:r>
    </w:p>
    <w:p>
      <w:pPr>
        <w:pStyle w:val="Heading8"/>
        <w:spacing w:before="268"/>
        <w:ind w:left="811"/>
        <w:rPr>
          <w:u w:val="none"/>
        </w:rPr>
      </w:pPr>
      <w:r>
        <w:rPr/>
        <mc:AlternateContent>
          <mc:Choice Requires="wps">
            <w:drawing>
              <wp:anchor distT="0" distB="0" distL="0" distR="0" allowOverlap="1" layoutInCell="1" locked="0" behindDoc="0" simplePos="0" relativeHeight="15776256">
                <wp:simplePos x="0" y="0"/>
                <wp:positionH relativeFrom="page">
                  <wp:posOffset>2353361</wp:posOffset>
                </wp:positionH>
                <wp:positionV relativeFrom="paragraph">
                  <wp:posOffset>300949</wp:posOffset>
                </wp:positionV>
                <wp:extent cx="34925" cy="9525"/>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34925" cy="9525"/>
                        </a:xfrm>
                        <a:custGeom>
                          <a:avLst/>
                          <a:gdLst/>
                          <a:ahLst/>
                          <a:cxnLst/>
                          <a:rect l="l" t="t" r="r" b="b"/>
                          <a:pathLst>
                            <a:path w="34925" h="9525">
                              <a:moveTo>
                                <a:pt x="34734" y="0"/>
                              </a:moveTo>
                              <a:lnTo>
                                <a:pt x="7797" y="0"/>
                              </a:lnTo>
                              <a:lnTo>
                                <a:pt x="0" y="0"/>
                              </a:lnTo>
                              <a:lnTo>
                                <a:pt x="0" y="9525"/>
                              </a:lnTo>
                              <a:lnTo>
                                <a:pt x="7797" y="9525"/>
                              </a:lnTo>
                              <a:lnTo>
                                <a:pt x="34734" y="9525"/>
                              </a:lnTo>
                              <a:lnTo>
                                <a:pt x="347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5.304016pt;margin-top:23.696804pt;width:2.75pt;height:.75pt;mso-position-horizontal-relative:page;mso-position-vertical-relative:paragraph;z-index:15776256" id="docshape183" coordorigin="3706,474" coordsize="55,15" path="m3761,474l3718,474,3706,474,3706,489,3718,489,3761,489,3761,474xe" filled="true" fillcolor="#000000" stroked="false">
                <v:path arrowok="t"/>
                <v:fill type="solid"/>
                <w10:wrap type="none"/>
              </v:shape>
            </w:pict>
          </mc:Fallback>
        </mc:AlternateContent>
      </w:r>
      <w:r>
        <w:rPr>
          <w:spacing w:val="-4"/>
          <w:w w:val="115"/>
          <w:u w:val="single"/>
        </w:rPr>
        <w:t>Level</w:t>
      </w:r>
      <w:r>
        <w:rPr>
          <w:spacing w:val="-14"/>
          <w:w w:val="115"/>
          <w:u w:val="single"/>
        </w:rPr>
        <w:t> </w:t>
      </w:r>
      <w:r>
        <w:rPr>
          <w:spacing w:val="-4"/>
          <w:w w:val="115"/>
          <w:u w:val="single"/>
        </w:rPr>
        <w:t>3</w:t>
      </w:r>
      <w:r>
        <w:rPr>
          <w:spacing w:val="-14"/>
          <w:w w:val="115"/>
          <w:u w:val="single"/>
        </w:rPr>
        <w:t> </w:t>
      </w:r>
      <w:r>
        <w:rPr>
          <w:spacing w:val="-4"/>
          <w:w w:val="115"/>
          <w:u w:val="none"/>
        </w:rPr>
        <w:t>(</w:t>
      </w:r>
      <w:r>
        <w:rPr>
          <w:spacing w:val="-4"/>
          <w:w w:val="115"/>
          <w:u w:val="single"/>
        </w:rPr>
        <w:t>7-9</w:t>
      </w:r>
      <w:r>
        <w:rPr>
          <w:spacing w:val="-14"/>
          <w:w w:val="115"/>
          <w:u w:val="single"/>
        </w:rPr>
        <w:t> </w:t>
      </w:r>
      <w:r>
        <w:rPr>
          <w:spacing w:val="-4"/>
          <w:w w:val="115"/>
          <w:u w:val="single"/>
        </w:rPr>
        <w:t>Years</w:t>
      </w:r>
      <w:r>
        <w:rPr>
          <w:spacing w:val="-13"/>
          <w:w w:val="115"/>
          <w:u w:val="single"/>
        </w:rPr>
        <w:t> </w:t>
      </w:r>
      <w:r>
        <w:rPr>
          <w:spacing w:val="-4"/>
          <w:w w:val="115"/>
          <w:u w:val="single"/>
        </w:rPr>
        <w:t>of</w:t>
      </w:r>
      <w:r>
        <w:rPr>
          <w:spacing w:val="-14"/>
          <w:w w:val="115"/>
          <w:u w:val="single"/>
        </w:rPr>
        <w:t> </w:t>
      </w:r>
      <w:r>
        <w:rPr>
          <w:spacing w:val="-4"/>
          <w:w w:val="115"/>
          <w:u w:val="single"/>
        </w:rPr>
        <w:t>Experience</w:t>
      </w:r>
      <w:r>
        <w:rPr>
          <w:spacing w:val="-4"/>
          <w:w w:val="115"/>
          <w:u w:val="none"/>
        </w:rPr>
        <w:t>)</w:t>
      </w:r>
    </w:p>
    <w:p>
      <w:pPr>
        <w:pStyle w:val="BodyText"/>
        <w:spacing w:line="266" w:lineRule="auto" w:before="26"/>
        <w:ind w:left="1151" w:right="513" w:hanging="235"/>
      </w:pPr>
      <w:r>
        <w:rPr>
          <w:position w:val="3"/>
        </w:rPr>
        <w:drawing>
          <wp:inline distT="0" distB="0" distL="0" distR="0">
            <wp:extent cx="47625" cy="47624"/>
            <wp:effectExtent l="0" t="0" r="0" b="0"/>
            <wp:docPr id="301" name="Image 301"/>
            <wp:cNvGraphicFramePr>
              <a:graphicFrameLocks/>
            </wp:cNvGraphicFramePr>
            <a:graphic>
              <a:graphicData uri="http://schemas.openxmlformats.org/drawingml/2006/picture">
                <pic:pic>
                  <pic:nvPicPr>
                    <pic:cNvPr id="301" name="Image 301"/>
                    <pic:cNvPicPr/>
                  </pic:nvPicPr>
                  <pic:blipFill>
                    <a:blip r:embed="rId9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62"/>
          <w:w w:val="110"/>
        </w:rPr>
        <w:t> </w:t>
      </w:r>
      <w:r>
        <w:rPr>
          <w:w w:val="110"/>
        </w:rPr>
        <w:t>2365</w:t>
      </w:r>
      <w:r>
        <w:rPr>
          <w:w w:val="110"/>
        </w:rPr>
        <w:t> -</w:t>
      </w:r>
      <w:r>
        <w:rPr>
          <w:w w:val="110"/>
        </w:rPr>
        <w:t> Diorama</w:t>
      </w:r>
      <w:r>
        <w:rPr>
          <w:w w:val="110"/>
        </w:rPr>
        <w:t> illustrating</w:t>
      </w:r>
      <w:r>
        <w:rPr>
          <w:w w:val="110"/>
        </w:rPr>
        <w:t> at</w:t>
      </w:r>
      <w:r>
        <w:rPr>
          <w:w w:val="110"/>
        </w:rPr>
        <w:t> least</w:t>
      </w:r>
      <w:r>
        <w:rPr>
          <w:w w:val="110"/>
        </w:rPr>
        <w:t> 6</w:t>
      </w:r>
      <w:r>
        <w:rPr>
          <w:w w:val="110"/>
        </w:rPr>
        <w:t> architectural</w:t>
      </w:r>
      <w:r>
        <w:rPr>
          <w:w w:val="110"/>
        </w:rPr>
        <w:t> features</w:t>
      </w:r>
      <w:r>
        <w:rPr>
          <w:w w:val="110"/>
        </w:rPr>
        <w:t> beyond floors,</w:t>
      </w:r>
      <w:r>
        <w:rPr>
          <w:spacing w:val="-13"/>
          <w:w w:val="110"/>
        </w:rPr>
        <w:t> </w:t>
      </w:r>
      <w:r>
        <w:rPr>
          <w:w w:val="110"/>
        </w:rPr>
        <w:t>ceilings,</w:t>
      </w:r>
      <w:r>
        <w:rPr>
          <w:spacing w:val="-13"/>
          <w:w w:val="110"/>
        </w:rPr>
        <w:t> </w:t>
      </w:r>
      <w:r>
        <w:rPr>
          <w:w w:val="110"/>
        </w:rPr>
        <w:t>and</w:t>
      </w:r>
      <w:r>
        <w:rPr>
          <w:spacing w:val="-12"/>
          <w:w w:val="110"/>
        </w:rPr>
        <w:t> </w:t>
      </w:r>
      <w:r>
        <w:rPr>
          <w:w w:val="110"/>
        </w:rPr>
        <w:t>walls,</w:t>
      </w:r>
      <w:r>
        <w:rPr>
          <w:spacing w:val="-13"/>
          <w:w w:val="110"/>
        </w:rPr>
        <w:t> </w:t>
      </w:r>
      <w:r>
        <w:rPr>
          <w:w w:val="110"/>
        </w:rPr>
        <w:t>and</w:t>
      </w:r>
      <w:r>
        <w:rPr>
          <w:spacing w:val="-12"/>
          <w:w w:val="110"/>
        </w:rPr>
        <w:t> </w:t>
      </w:r>
      <w:r>
        <w:rPr>
          <w:w w:val="110"/>
        </w:rPr>
        <w:t>includes</w:t>
      </w:r>
      <w:r>
        <w:rPr>
          <w:spacing w:val="-13"/>
          <w:w w:val="110"/>
        </w:rPr>
        <w:t> </w:t>
      </w:r>
      <w:r>
        <w:rPr>
          <w:w w:val="110"/>
        </w:rPr>
        <w:t>at</w:t>
      </w:r>
      <w:r>
        <w:rPr>
          <w:spacing w:val="-12"/>
          <w:w w:val="110"/>
        </w:rPr>
        <w:t> </w:t>
      </w:r>
      <w:r>
        <w:rPr>
          <w:w w:val="110"/>
        </w:rPr>
        <w:t>least</w:t>
      </w:r>
      <w:r>
        <w:rPr>
          <w:spacing w:val="-13"/>
          <w:w w:val="110"/>
        </w:rPr>
        <w:t> </w:t>
      </w:r>
      <w:r>
        <w:rPr>
          <w:w w:val="110"/>
        </w:rPr>
        <w:t>2</w:t>
      </w:r>
      <w:r>
        <w:rPr>
          <w:spacing w:val="-12"/>
          <w:w w:val="110"/>
        </w:rPr>
        <w:t> </w:t>
      </w:r>
      <w:r>
        <w:rPr>
          <w:w w:val="110"/>
        </w:rPr>
        <w:t>motion</w:t>
      </w:r>
      <w:r>
        <w:rPr>
          <w:spacing w:val="-13"/>
          <w:w w:val="110"/>
        </w:rPr>
        <w:t> </w:t>
      </w:r>
      <w:r>
        <w:rPr>
          <w:w w:val="110"/>
        </w:rPr>
        <w:t>elements</w:t>
      </w:r>
    </w:p>
    <w:p>
      <w:pPr>
        <w:pStyle w:val="Heading8"/>
        <w:spacing w:before="268"/>
        <w:ind w:left="811"/>
        <w:rPr>
          <w:u w:val="none"/>
        </w:rPr>
      </w:pPr>
      <w:r>
        <w:rPr/>
        <mc:AlternateContent>
          <mc:Choice Requires="wps">
            <w:drawing>
              <wp:anchor distT="0" distB="0" distL="0" distR="0" allowOverlap="1" layoutInCell="1" locked="0" behindDoc="0" simplePos="0" relativeHeight="15776768">
                <wp:simplePos x="0" y="0"/>
                <wp:positionH relativeFrom="page">
                  <wp:posOffset>2362631</wp:posOffset>
                </wp:positionH>
                <wp:positionV relativeFrom="paragraph">
                  <wp:posOffset>300852</wp:posOffset>
                </wp:positionV>
                <wp:extent cx="34925" cy="1016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34925" cy="10160"/>
                        </a:xfrm>
                        <a:custGeom>
                          <a:avLst/>
                          <a:gdLst/>
                          <a:ahLst/>
                          <a:cxnLst/>
                          <a:rect l="l" t="t" r="r" b="b"/>
                          <a:pathLst>
                            <a:path w="34925" h="10160">
                              <a:moveTo>
                                <a:pt x="34683" y="0"/>
                              </a:moveTo>
                              <a:lnTo>
                                <a:pt x="7747" y="0"/>
                              </a:lnTo>
                              <a:lnTo>
                                <a:pt x="0" y="12"/>
                              </a:lnTo>
                              <a:lnTo>
                                <a:pt x="0" y="9537"/>
                              </a:lnTo>
                              <a:lnTo>
                                <a:pt x="7747" y="9537"/>
                              </a:lnTo>
                              <a:lnTo>
                                <a:pt x="34683" y="9525"/>
                              </a:lnTo>
                              <a:lnTo>
                                <a:pt x="346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6.034012pt;margin-top:23.689167pt;width:2.75pt;height:.8pt;mso-position-horizontal-relative:page;mso-position-vertical-relative:paragraph;z-index:15776768" id="docshape184" coordorigin="3721,474" coordsize="55,16" path="m3775,474l3733,474,3721,474,3721,489,3733,489,3775,489,3775,474xe" filled="true" fillcolor="#000000" stroked="false">
                <v:path arrowok="t"/>
                <v:fill type="solid"/>
                <w10:wrap type="none"/>
              </v:shape>
            </w:pict>
          </mc:Fallback>
        </mc:AlternateContent>
      </w:r>
      <w:r>
        <w:rPr>
          <w:spacing w:val="-6"/>
          <w:w w:val="115"/>
          <w:u w:val="single"/>
        </w:rPr>
        <w:t>Level</w:t>
      </w:r>
      <w:r>
        <w:rPr>
          <w:spacing w:val="-13"/>
          <w:w w:val="115"/>
          <w:u w:val="single"/>
        </w:rPr>
        <w:t> </w:t>
      </w:r>
      <w:r>
        <w:rPr>
          <w:spacing w:val="-6"/>
          <w:w w:val="115"/>
          <w:u w:val="single"/>
        </w:rPr>
        <w:t>4</w:t>
      </w:r>
      <w:r>
        <w:rPr>
          <w:spacing w:val="-12"/>
          <w:w w:val="115"/>
          <w:u w:val="single"/>
        </w:rPr>
        <w:t> </w:t>
      </w:r>
      <w:r>
        <w:rPr>
          <w:spacing w:val="-6"/>
          <w:w w:val="115"/>
          <w:u w:val="none"/>
        </w:rPr>
        <w:t>(</w:t>
      </w:r>
      <w:r>
        <w:rPr>
          <w:spacing w:val="-6"/>
          <w:w w:val="115"/>
          <w:u w:val="single"/>
        </w:rPr>
        <w:t>10+</w:t>
      </w:r>
      <w:r>
        <w:rPr>
          <w:spacing w:val="-12"/>
          <w:w w:val="115"/>
          <w:u w:val="none"/>
        </w:rPr>
        <w:t> </w:t>
      </w:r>
      <w:r>
        <w:rPr>
          <w:spacing w:val="-6"/>
          <w:w w:val="115"/>
          <w:u w:val="none"/>
        </w:rPr>
        <w:t>y</w:t>
      </w:r>
      <w:r>
        <w:rPr>
          <w:spacing w:val="-34"/>
          <w:w w:val="115"/>
          <w:u w:val="single"/>
        </w:rPr>
        <w:t> </w:t>
      </w:r>
      <w:r>
        <w:rPr>
          <w:spacing w:val="-6"/>
          <w:w w:val="115"/>
          <w:u w:val="single"/>
        </w:rPr>
        <w:t>ears</w:t>
      </w:r>
      <w:r>
        <w:rPr>
          <w:spacing w:val="-12"/>
          <w:w w:val="115"/>
          <w:u w:val="single"/>
        </w:rPr>
        <w:t> </w:t>
      </w:r>
      <w:r>
        <w:rPr>
          <w:spacing w:val="-6"/>
          <w:w w:val="115"/>
          <w:u w:val="single"/>
        </w:rPr>
        <w:t>of</w:t>
      </w:r>
      <w:r>
        <w:rPr>
          <w:spacing w:val="-12"/>
          <w:w w:val="115"/>
          <w:u w:val="single"/>
        </w:rPr>
        <w:t> </w:t>
      </w:r>
      <w:r>
        <w:rPr>
          <w:spacing w:val="-6"/>
          <w:w w:val="115"/>
          <w:u w:val="single"/>
        </w:rPr>
        <w:t>experience</w:t>
      </w:r>
      <w:r>
        <w:rPr>
          <w:spacing w:val="-6"/>
          <w:w w:val="115"/>
          <w:u w:val="none"/>
        </w:rPr>
        <w:t>)</w:t>
      </w:r>
    </w:p>
    <w:p>
      <w:pPr>
        <w:pStyle w:val="BodyText"/>
        <w:spacing w:line="266" w:lineRule="auto" w:before="26"/>
        <w:ind w:left="1151" w:right="513" w:hanging="235"/>
      </w:pPr>
      <w:r>
        <w:rPr>
          <w:position w:val="3"/>
        </w:rPr>
        <w:drawing>
          <wp:inline distT="0" distB="0" distL="0" distR="0">
            <wp:extent cx="47625" cy="47624"/>
            <wp:effectExtent l="0" t="0" r="0" b="0"/>
            <wp:docPr id="303" name="Image 303"/>
            <wp:cNvGraphicFramePr>
              <a:graphicFrameLocks/>
            </wp:cNvGraphicFramePr>
            <a:graphic>
              <a:graphicData uri="http://schemas.openxmlformats.org/drawingml/2006/picture">
                <pic:pic>
                  <pic:nvPicPr>
                    <pic:cNvPr id="303" name="Image 303"/>
                    <pic:cNvPicPr/>
                  </pic:nvPicPr>
                  <pic:blipFill>
                    <a:blip r:embed="rId9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62"/>
          <w:w w:val="110"/>
        </w:rPr>
        <w:t> </w:t>
      </w:r>
      <w:r>
        <w:rPr>
          <w:w w:val="110"/>
        </w:rPr>
        <w:t>2366</w:t>
      </w:r>
      <w:r>
        <w:rPr>
          <w:w w:val="110"/>
        </w:rPr>
        <w:t> -</w:t>
      </w:r>
      <w:r>
        <w:rPr>
          <w:w w:val="110"/>
        </w:rPr>
        <w:t> Diorama</w:t>
      </w:r>
      <w:r>
        <w:rPr>
          <w:w w:val="110"/>
        </w:rPr>
        <w:t> illustrating</w:t>
      </w:r>
      <w:r>
        <w:rPr>
          <w:w w:val="110"/>
        </w:rPr>
        <w:t> at</w:t>
      </w:r>
      <w:r>
        <w:rPr>
          <w:w w:val="110"/>
        </w:rPr>
        <w:t> least</w:t>
      </w:r>
      <w:r>
        <w:rPr>
          <w:w w:val="110"/>
        </w:rPr>
        <w:t> 8</w:t>
      </w:r>
      <w:r>
        <w:rPr>
          <w:w w:val="110"/>
        </w:rPr>
        <w:t> architectural</w:t>
      </w:r>
      <w:r>
        <w:rPr>
          <w:w w:val="110"/>
        </w:rPr>
        <w:t> features</w:t>
      </w:r>
      <w:r>
        <w:rPr>
          <w:w w:val="110"/>
        </w:rPr>
        <w:t> beyond floors,</w:t>
      </w:r>
      <w:r>
        <w:rPr>
          <w:spacing w:val="-13"/>
          <w:w w:val="110"/>
        </w:rPr>
        <w:t> </w:t>
      </w:r>
      <w:r>
        <w:rPr>
          <w:w w:val="110"/>
        </w:rPr>
        <w:t>ceilings,</w:t>
      </w:r>
      <w:r>
        <w:rPr>
          <w:spacing w:val="-13"/>
          <w:w w:val="110"/>
        </w:rPr>
        <w:t> </w:t>
      </w:r>
      <w:r>
        <w:rPr>
          <w:w w:val="110"/>
        </w:rPr>
        <w:t>and</w:t>
      </w:r>
      <w:r>
        <w:rPr>
          <w:spacing w:val="-12"/>
          <w:w w:val="110"/>
        </w:rPr>
        <w:t> </w:t>
      </w:r>
      <w:r>
        <w:rPr>
          <w:w w:val="110"/>
        </w:rPr>
        <w:t>walls,</w:t>
      </w:r>
      <w:r>
        <w:rPr>
          <w:spacing w:val="-13"/>
          <w:w w:val="110"/>
        </w:rPr>
        <w:t> </w:t>
      </w:r>
      <w:r>
        <w:rPr>
          <w:w w:val="110"/>
        </w:rPr>
        <w:t>and</w:t>
      </w:r>
      <w:r>
        <w:rPr>
          <w:spacing w:val="-12"/>
          <w:w w:val="110"/>
        </w:rPr>
        <w:t> </w:t>
      </w:r>
      <w:r>
        <w:rPr>
          <w:w w:val="110"/>
        </w:rPr>
        <w:t>includes</w:t>
      </w:r>
      <w:r>
        <w:rPr>
          <w:spacing w:val="-13"/>
          <w:w w:val="110"/>
        </w:rPr>
        <w:t> </w:t>
      </w:r>
      <w:r>
        <w:rPr>
          <w:w w:val="110"/>
        </w:rPr>
        <w:t>at</w:t>
      </w:r>
      <w:r>
        <w:rPr>
          <w:spacing w:val="-12"/>
          <w:w w:val="110"/>
        </w:rPr>
        <w:t> </w:t>
      </w:r>
      <w:r>
        <w:rPr>
          <w:w w:val="110"/>
        </w:rPr>
        <w:t>least</w:t>
      </w:r>
      <w:r>
        <w:rPr>
          <w:spacing w:val="-13"/>
          <w:w w:val="110"/>
        </w:rPr>
        <w:t> </w:t>
      </w:r>
      <w:r>
        <w:rPr>
          <w:w w:val="110"/>
        </w:rPr>
        <w:t>3</w:t>
      </w:r>
      <w:r>
        <w:rPr>
          <w:spacing w:val="-12"/>
          <w:w w:val="110"/>
        </w:rPr>
        <w:t> </w:t>
      </w:r>
      <w:r>
        <w:rPr>
          <w:w w:val="110"/>
        </w:rPr>
        <w:t>motion</w:t>
      </w:r>
      <w:r>
        <w:rPr>
          <w:spacing w:val="-13"/>
          <w:w w:val="110"/>
        </w:rPr>
        <w:t> </w:t>
      </w:r>
      <w:r>
        <w:rPr>
          <w:w w:val="110"/>
        </w:rPr>
        <w:t>elements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3"/>
        <w:spacing w:before="1"/>
        <w:ind w:left="0" w:right="666"/>
        <w:jc w:val="right"/>
      </w:pPr>
      <w:r>
        <w:rPr>
          <w:spacing w:val="-5"/>
          <w:w w:val="120"/>
        </w:rPr>
        <w:t>70</w:t>
      </w:r>
    </w:p>
    <w:p>
      <w:pPr>
        <w:pStyle w:val="Heading3"/>
        <w:spacing w:after="0"/>
        <w:jc w:val="right"/>
        <w:sectPr>
          <w:footerReference w:type="default" r:id="rId97"/>
          <w:pgSz w:w="7920" w:h="12240"/>
          <w:pgMar w:header="0" w:footer="0" w:top="680" w:bottom="0" w:left="0" w:right="0"/>
        </w:sectPr>
      </w:pPr>
    </w:p>
    <w:p>
      <w:pPr>
        <w:pStyle w:val="BodyText"/>
        <w:ind w:left="1038"/>
      </w:pPr>
      <w:r>
        <w:rPr/>
        <mc:AlternateContent>
          <mc:Choice Requires="wps">
            <w:drawing>
              <wp:inline distT="0" distB="0" distL="0" distR="0">
                <wp:extent cx="3714750" cy="1390650"/>
                <wp:effectExtent l="0" t="0" r="0" b="9525"/>
                <wp:docPr id="304" name="Group 304"/>
                <wp:cNvGraphicFramePr>
                  <a:graphicFrameLocks/>
                </wp:cNvGraphicFramePr>
                <a:graphic>
                  <a:graphicData uri="http://schemas.microsoft.com/office/word/2010/wordprocessingGroup">
                    <wpg:wgp>
                      <wpg:cNvPr id="304" name="Group 304"/>
                      <wpg:cNvGrpSpPr/>
                      <wpg:grpSpPr>
                        <a:xfrm>
                          <a:off x="0" y="0"/>
                          <a:ext cx="3714750" cy="1390650"/>
                          <a:chExt cx="3714750" cy="1390650"/>
                        </a:xfrm>
                      </wpg:grpSpPr>
                      <pic:pic>
                        <pic:nvPicPr>
                          <pic:cNvPr id="305" name="Image 305"/>
                          <pic:cNvPicPr/>
                        </pic:nvPicPr>
                        <pic:blipFill>
                          <a:blip r:embed="rId100" cstate="print"/>
                          <a:stretch>
                            <a:fillRect/>
                          </a:stretch>
                        </pic:blipFill>
                        <pic:spPr>
                          <a:xfrm>
                            <a:off x="0" y="0"/>
                            <a:ext cx="3714749" cy="1390650"/>
                          </a:xfrm>
                          <a:prstGeom prst="rect">
                            <a:avLst/>
                          </a:prstGeom>
                        </pic:spPr>
                      </pic:pic>
                      <wps:wsp>
                        <wps:cNvPr id="306" name="Textbox 306"/>
                        <wps:cNvSpPr txBox="1"/>
                        <wps:spPr>
                          <a:xfrm>
                            <a:off x="0" y="0"/>
                            <a:ext cx="3714750" cy="1390650"/>
                          </a:xfrm>
                          <a:prstGeom prst="rect">
                            <a:avLst/>
                          </a:prstGeom>
                        </wps:spPr>
                        <wps:txbx>
                          <w:txbxContent>
                            <w:p>
                              <w:pPr>
                                <w:spacing w:line="366" w:lineRule="exact" w:before="122"/>
                                <w:ind w:left="381" w:right="0" w:firstLine="0"/>
                                <w:jc w:val="left"/>
                                <w:rPr>
                                  <w:sz w:val="30"/>
                                </w:rPr>
                              </w:pPr>
                              <w:r>
                                <w:rPr>
                                  <w:color w:val="5C2D82"/>
                                  <w:spacing w:val="-4"/>
                                  <w:w w:val="110"/>
                                  <w:sz w:val="30"/>
                                </w:rPr>
                                <w:t>Department</w:t>
                              </w:r>
                              <w:r>
                                <w:rPr>
                                  <w:color w:val="5C2D82"/>
                                  <w:spacing w:val="-10"/>
                                  <w:w w:val="110"/>
                                  <w:sz w:val="30"/>
                                </w:rPr>
                                <w:t> </w:t>
                              </w:r>
                              <w:r>
                                <w:rPr>
                                  <w:color w:val="5C2D82"/>
                                  <w:spacing w:val="-4"/>
                                  <w:w w:val="110"/>
                                  <w:sz w:val="30"/>
                                </w:rPr>
                                <w:t>24:</w:t>
                              </w:r>
                              <w:r>
                                <w:rPr>
                                  <w:color w:val="5C2D82"/>
                                  <w:spacing w:val="-9"/>
                                  <w:w w:val="110"/>
                                  <w:sz w:val="30"/>
                                </w:rPr>
                                <w:t> </w:t>
                              </w:r>
                              <w:r>
                                <w:rPr>
                                  <w:color w:val="5C2D82"/>
                                  <w:spacing w:val="-4"/>
                                  <w:w w:val="110"/>
                                  <w:sz w:val="30"/>
                                </w:rPr>
                                <w:t>VETERINARY</w:t>
                              </w:r>
                              <w:r>
                                <w:rPr>
                                  <w:color w:val="5C2D82"/>
                                  <w:spacing w:val="-9"/>
                                  <w:w w:val="110"/>
                                  <w:sz w:val="30"/>
                                </w:rPr>
                                <w:t> </w:t>
                              </w:r>
                              <w:r>
                                <w:rPr>
                                  <w:color w:val="5C2D82"/>
                                  <w:spacing w:val="-4"/>
                                  <w:w w:val="110"/>
                                  <w:sz w:val="30"/>
                                </w:rPr>
                                <w:t>SCIENCE</w:t>
                              </w:r>
                            </w:p>
                            <w:p>
                              <w:pPr>
                                <w:spacing w:line="266" w:lineRule="auto" w:before="0"/>
                                <w:ind w:left="2399" w:right="1303" w:hanging="1064"/>
                                <w:jc w:val="left"/>
                                <w:rPr>
                                  <w:i/>
                                  <w:sz w:val="20"/>
                                </w:rPr>
                              </w:pPr>
                              <w:r>
                                <w:rPr>
                                  <w:i/>
                                  <w:color w:val="5C2D82"/>
                                  <w:w w:val="110"/>
                                  <w:sz w:val="20"/>
                                </w:rPr>
                                <w:t>Superintendent:</w:t>
                              </w:r>
                              <w:r>
                                <w:rPr>
                                  <w:i/>
                                  <w:color w:val="5C2D82"/>
                                  <w:spacing w:val="-13"/>
                                  <w:w w:val="110"/>
                                  <w:sz w:val="20"/>
                                </w:rPr>
                                <w:t> </w:t>
                              </w:r>
                              <w:r>
                                <w:rPr>
                                  <w:i/>
                                  <w:color w:val="5C2D82"/>
                                  <w:w w:val="110"/>
                                  <w:sz w:val="20"/>
                                </w:rPr>
                                <w:t>Tiffany</w:t>
                              </w:r>
                              <w:r>
                                <w:rPr>
                                  <w:i/>
                                  <w:color w:val="5C2D82"/>
                                  <w:spacing w:val="-13"/>
                                  <w:w w:val="110"/>
                                  <w:sz w:val="20"/>
                                </w:rPr>
                                <w:t> </w:t>
                              </w:r>
                              <w:r>
                                <w:rPr>
                                  <w:i/>
                                  <w:color w:val="5C2D82"/>
                                  <w:w w:val="110"/>
                                  <w:sz w:val="20"/>
                                </w:rPr>
                                <w:t>&amp;</w:t>
                              </w:r>
                              <w:r>
                                <w:rPr>
                                  <w:i/>
                                  <w:color w:val="5C2D82"/>
                                  <w:spacing w:val="-13"/>
                                  <w:w w:val="110"/>
                                  <w:sz w:val="20"/>
                                </w:rPr>
                                <w:t> </w:t>
                              </w:r>
                              <w:r>
                                <w:rPr>
                                  <w:i/>
                                  <w:color w:val="5C2D82"/>
                                  <w:w w:val="110"/>
                                  <w:sz w:val="20"/>
                                </w:rPr>
                                <w:t>Karly</w:t>
                              </w:r>
                              <w:r>
                                <w:rPr>
                                  <w:i/>
                                  <w:color w:val="5C2D82"/>
                                  <w:spacing w:val="-12"/>
                                  <w:w w:val="110"/>
                                  <w:sz w:val="20"/>
                                </w:rPr>
                                <w:t> </w:t>
                              </w:r>
                              <w:r>
                                <w:rPr>
                                  <w:i/>
                                  <w:color w:val="5C2D82"/>
                                  <w:w w:val="110"/>
                                  <w:sz w:val="20"/>
                                </w:rPr>
                                <w:t>Durr</w:t>
                              </w:r>
                              <w:r>
                                <w:rPr>
                                  <w:i/>
                                  <w:color w:val="5C2D82"/>
                                  <w:w w:val="110"/>
                                  <w:sz w:val="20"/>
                                </w:rPr>
                                <w:t> Brynn Kruse</w:t>
                              </w:r>
                            </w:p>
                            <w:p>
                              <w:pPr>
                                <w:spacing w:line="206" w:lineRule="auto" w:before="87"/>
                                <w:ind w:left="369" w:right="1303" w:firstLine="0"/>
                                <w:jc w:val="left"/>
                                <w:rPr>
                                  <w:sz w:val="20"/>
                                </w:rPr>
                              </w:pPr>
                              <w:r>
                                <w:rPr>
                                  <w:color w:val="5C2D82"/>
                                  <w:w w:val="110"/>
                                  <w:sz w:val="20"/>
                                </w:rPr>
                                <w:t>Entry</w:t>
                              </w:r>
                              <w:r>
                                <w:rPr>
                                  <w:color w:val="5C2D82"/>
                                  <w:spacing w:val="-5"/>
                                  <w:w w:val="110"/>
                                  <w:sz w:val="20"/>
                                </w:rPr>
                                <w:t> </w:t>
                              </w:r>
                              <w:r>
                                <w:rPr>
                                  <w:color w:val="5C2D82"/>
                                  <w:w w:val="110"/>
                                  <w:sz w:val="20"/>
                                </w:rPr>
                                <w:t>Time:</w:t>
                              </w:r>
                              <w:r>
                                <w:rPr>
                                  <w:color w:val="5C2D82"/>
                                  <w:spacing w:val="-5"/>
                                  <w:w w:val="110"/>
                                  <w:sz w:val="20"/>
                                </w:rPr>
                                <w:t> </w:t>
                              </w:r>
                              <w:r>
                                <w:rPr>
                                  <w:color w:val="5C2D82"/>
                                  <w:w w:val="110"/>
                                  <w:sz w:val="20"/>
                                </w:rPr>
                                <w:t>8:30-11:00</w:t>
                              </w:r>
                              <w:r>
                                <w:rPr>
                                  <w:color w:val="5C2D82"/>
                                  <w:spacing w:val="-5"/>
                                  <w:w w:val="110"/>
                                  <w:sz w:val="20"/>
                                </w:rPr>
                                <w:t> </w:t>
                              </w:r>
                              <w:r>
                                <w:rPr>
                                  <w:color w:val="5C2D82"/>
                                  <w:w w:val="110"/>
                                  <w:sz w:val="20"/>
                                </w:rPr>
                                <w:t>AM,</w:t>
                              </w:r>
                              <w:r>
                                <w:rPr>
                                  <w:color w:val="5C2D82"/>
                                  <w:spacing w:val="-5"/>
                                  <w:w w:val="110"/>
                                  <w:sz w:val="20"/>
                                </w:rPr>
                                <w:t> </w:t>
                              </w:r>
                              <w:r>
                                <w:rPr>
                                  <w:color w:val="5C2D82"/>
                                  <w:w w:val="110"/>
                                  <w:sz w:val="20"/>
                                </w:rPr>
                                <w:t>Friday,</w:t>
                              </w:r>
                              <w:r>
                                <w:rPr>
                                  <w:color w:val="5C2D82"/>
                                  <w:spacing w:val="-5"/>
                                  <w:w w:val="110"/>
                                  <w:sz w:val="20"/>
                                </w:rPr>
                                <w:t> </w:t>
                              </w:r>
                              <w:r>
                                <w:rPr>
                                  <w:color w:val="5C2D82"/>
                                  <w:w w:val="110"/>
                                  <w:sz w:val="20"/>
                                </w:rPr>
                                <w:t>July</w:t>
                              </w:r>
                              <w:r>
                                <w:rPr>
                                  <w:color w:val="5C2D82"/>
                                  <w:spacing w:val="-5"/>
                                  <w:w w:val="110"/>
                                  <w:sz w:val="20"/>
                                </w:rPr>
                                <w:t> </w:t>
                              </w:r>
                              <w:r>
                                <w:rPr>
                                  <w:color w:val="5C2D82"/>
                                  <w:w w:val="110"/>
                                  <w:sz w:val="20"/>
                                </w:rPr>
                                <w:t>25 </w:t>
                              </w:r>
                              <w:r>
                                <w:rPr>
                                  <w:color w:val="502887"/>
                                  <w:w w:val="110"/>
                                  <w:sz w:val="20"/>
                                </w:rPr>
                                <w:t>Location: 4-H Building</w:t>
                              </w:r>
                            </w:p>
                            <w:p>
                              <w:pPr>
                                <w:spacing w:line="218" w:lineRule="exact" w:before="0"/>
                                <w:ind w:left="369" w:right="0" w:firstLine="0"/>
                                <w:jc w:val="left"/>
                                <w:rPr>
                                  <w:sz w:val="20"/>
                                </w:rPr>
                              </w:pPr>
                              <w:r>
                                <w:rPr>
                                  <w:color w:val="502887"/>
                                  <w:w w:val="110"/>
                                  <w:sz w:val="20"/>
                                </w:rPr>
                                <w:t>Judging</w:t>
                              </w:r>
                              <w:r>
                                <w:rPr>
                                  <w:color w:val="502887"/>
                                  <w:spacing w:val="-4"/>
                                  <w:w w:val="110"/>
                                  <w:sz w:val="20"/>
                                </w:rPr>
                                <w:t> </w:t>
                              </w:r>
                              <w:r>
                                <w:rPr>
                                  <w:color w:val="502887"/>
                                  <w:w w:val="110"/>
                                  <w:sz w:val="20"/>
                                </w:rPr>
                                <w:t>Time:</w:t>
                              </w:r>
                              <w:r>
                                <w:rPr>
                                  <w:color w:val="502887"/>
                                  <w:spacing w:val="-4"/>
                                  <w:w w:val="110"/>
                                  <w:sz w:val="20"/>
                                </w:rPr>
                                <w:t> </w:t>
                              </w:r>
                              <w:r>
                                <w:rPr>
                                  <w:color w:val="502887"/>
                                  <w:w w:val="110"/>
                                  <w:sz w:val="20"/>
                                </w:rPr>
                                <w:t>12:00</w:t>
                              </w:r>
                              <w:r>
                                <w:rPr>
                                  <w:color w:val="502887"/>
                                  <w:spacing w:val="-4"/>
                                  <w:w w:val="110"/>
                                  <w:sz w:val="20"/>
                                </w:rPr>
                                <w:t> </w:t>
                              </w:r>
                              <w:r>
                                <w:rPr>
                                  <w:color w:val="502887"/>
                                  <w:w w:val="110"/>
                                  <w:sz w:val="20"/>
                                </w:rPr>
                                <w:t>PM,</w:t>
                              </w:r>
                              <w:r>
                                <w:rPr>
                                  <w:color w:val="502887"/>
                                  <w:spacing w:val="-4"/>
                                  <w:w w:val="110"/>
                                  <w:sz w:val="20"/>
                                </w:rPr>
                                <w:t> </w:t>
                              </w:r>
                              <w:r>
                                <w:rPr>
                                  <w:color w:val="502887"/>
                                  <w:w w:val="110"/>
                                  <w:sz w:val="20"/>
                                </w:rPr>
                                <w:t>Sat</w:t>
                              </w:r>
                              <w:r>
                                <w:rPr>
                                  <w:color w:val="5C2D82"/>
                                  <w:w w:val="110"/>
                                  <w:sz w:val="20"/>
                                </w:rPr>
                                <w:t>urday,</w:t>
                              </w:r>
                              <w:r>
                                <w:rPr>
                                  <w:color w:val="5C2D82"/>
                                  <w:spacing w:val="-4"/>
                                  <w:w w:val="110"/>
                                  <w:sz w:val="20"/>
                                </w:rPr>
                                <w:t> </w:t>
                              </w:r>
                              <w:r>
                                <w:rPr>
                                  <w:color w:val="5C2D82"/>
                                  <w:w w:val="110"/>
                                  <w:sz w:val="20"/>
                                </w:rPr>
                                <w:t>July</w:t>
                              </w:r>
                              <w:r>
                                <w:rPr>
                                  <w:color w:val="5C2D82"/>
                                  <w:spacing w:val="-4"/>
                                  <w:w w:val="110"/>
                                  <w:sz w:val="20"/>
                                </w:rPr>
                                <w:t> </w:t>
                              </w:r>
                              <w:r>
                                <w:rPr>
                                  <w:color w:val="5C2D82"/>
                                  <w:spacing w:val="-5"/>
                                  <w:w w:val="110"/>
                                  <w:sz w:val="20"/>
                                </w:rPr>
                                <w:t>26</w:t>
                              </w:r>
                            </w:p>
                            <w:p>
                              <w:pPr>
                                <w:spacing w:before="72"/>
                                <w:ind w:left="1164" w:right="0" w:firstLine="0"/>
                                <w:jc w:val="left"/>
                                <w:rPr>
                                  <w:b/>
                                  <w:sz w:val="20"/>
                                </w:rPr>
                              </w:pPr>
                              <w:r>
                                <w:rPr>
                                  <w:b/>
                                  <w:spacing w:val="-2"/>
                                  <w:w w:val="115"/>
                                  <w:sz w:val="20"/>
                                </w:rPr>
                                <w:t>https://tinyurl.com/2025DisplaySpaceRequests</w:t>
                              </w:r>
                            </w:p>
                          </w:txbxContent>
                        </wps:txbx>
                        <wps:bodyPr wrap="square" lIns="0" tIns="0" rIns="0" bIns="0" rtlCol="0">
                          <a:noAutofit/>
                        </wps:bodyPr>
                      </wps:wsp>
                    </wpg:wgp>
                  </a:graphicData>
                </a:graphic>
              </wp:inline>
            </w:drawing>
          </mc:Choice>
          <mc:Fallback>
            <w:pict>
              <v:group style="width:292.5pt;height:109.5pt;mso-position-horizontal-relative:char;mso-position-vertical-relative:line" id="docshapegroup185" coordorigin="0,0" coordsize="5850,2190">
                <v:shape style="position:absolute;left:0;top:0;width:5850;height:2190" type="#_x0000_t75" id="docshape186" stroked="false">
                  <v:imagedata r:id="rId100" o:title=""/>
                </v:shape>
                <v:shape style="position:absolute;left:0;top:0;width:5850;height:2190" type="#_x0000_t202" id="docshape187" filled="false" stroked="false">
                  <v:textbox inset="0,0,0,0">
                    <w:txbxContent>
                      <w:p>
                        <w:pPr>
                          <w:spacing w:line="366" w:lineRule="exact" w:before="122"/>
                          <w:ind w:left="381" w:right="0" w:firstLine="0"/>
                          <w:jc w:val="left"/>
                          <w:rPr>
                            <w:sz w:val="30"/>
                          </w:rPr>
                        </w:pPr>
                        <w:r>
                          <w:rPr>
                            <w:color w:val="5C2D82"/>
                            <w:spacing w:val="-4"/>
                            <w:w w:val="110"/>
                            <w:sz w:val="30"/>
                          </w:rPr>
                          <w:t>Department</w:t>
                        </w:r>
                        <w:r>
                          <w:rPr>
                            <w:color w:val="5C2D82"/>
                            <w:spacing w:val="-10"/>
                            <w:w w:val="110"/>
                            <w:sz w:val="30"/>
                          </w:rPr>
                          <w:t> </w:t>
                        </w:r>
                        <w:r>
                          <w:rPr>
                            <w:color w:val="5C2D82"/>
                            <w:spacing w:val="-4"/>
                            <w:w w:val="110"/>
                            <w:sz w:val="30"/>
                          </w:rPr>
                          <w:t>24:</w:t>
                        </w:r>
                        <w:r>
                          <w:rPr>
                            <w:color w:val="5C2D82"/>
                            <w:spacing w:val="-9"/>
                            <w:w w:val="110"/>
                            <w:sz w:val="30"/>
                          </w:rPr>
                          <w:t> </w:t>
                        </w:r>
                        <w:r>
                          <w:rPr>
                            <w:color w:val="5C2D82"/>
                            <w:spacing w:val="-4"/>
                            <w:w w:val="110"/>
                            <w:sz w:val="30"/>
                          </w:rPr>
                          <w:t>VETERINARY</w:t>
                        </w:r>
                        <w:r>
                          <w:rPr>
                            <w:color w:val="5C2D82"/>
                            <w:spacing w:val="-9"/>
                            <w:w w:val="110"/>
                            <w:sz w:val="30"/>
                          </w:rPr>
                          <w:t> </w:t>
                        </w:r>
                        <w:r>
                          <w:rPr>
                            <w:color w:val="5C2D82"/>
                            <w:spacing w:val="-4"/>
                            <w:w w:val="110"/>
                            <w:sz w:val="30"/>
                          </w:rPr>
                          <w:t>SCIENCE</w:t>
                        </w:r>
                      </w:p>
                      <w:p>
                        <w:pPr>
                          <w:spacing w:line="266" w:lineRule="auto" w:before="0"/>
                          <w:ind w:left="2399" w:right="1303" w:hanging="1064"/>
                          <w:jc w:val="left"/>
                          <w:rPr>
                            <w:i/>
                            <w:sz w:val="20"/>
                          </w:rPr>
                        </w:pPr>
                        <w:r>
                          <w:rPr>
                            <w:i/>
                            <w:color w:val="5C2D82"/>
                            <w:w w:val="110"/>
                            <w:sz w:val="20"/>
                          </w:rPr>
                          <w:t>Superintendent:</w:t>
                        </w:r>
                        <w:r>
                          <w:rPr>
                            <w:i/>
                            <w:color w:val="5C2D82"/>
                            <w:spacing w:val="-13"/>
                            <w:w w:val="110"/>
                            <w:sz w:val="20"/>
                          </w:rPr>
                          <w:t> </w:t>
                        </w:r>
                        <w:r>
                          <w:rPr>
                            <w:i/>
                            <w:color w:val="5C2D82"/>
                            <w:w w:val="110"/>
                            <w:sz w:val="20"/>
                          </w:rPr>
                          <w:t>Tiffany</w:t>
                        </w:r>
                        <w:r>
                          <w:rPr>
                            <w:i/>
                            <w:color w:val="5C2D82"/>
                            <w:spacing w:val="-13"/>
                            <w:w w:val="110"/>
                            <w:sz w:val="20"/>
                          </w:rPr>
                          <w:t> </w:t>
                        </w:r>
                        <w:r>
                          <w:rPr>
                            <w:i/>
                            <w:color w:val="5C2D82"/>
                            <w:w w:val="110"/>
                            <w:sz w:val="20"/>
                          </w:rPr>
                          <w:t>&amp;</w:t>
                        </w:r>
                        <w:r>
                          <w:rPr>
                            <w:i/>
                            <w:color w:val="5C2D82"/>
                            <w:spacing w:val="-13"/>
                            <w:w w:val="110"/>
                            <w:sz w:val="20"/>
                          </w:rPr>
                          <w:t> </w:t>
                        </w:r>
                        <w:r>
                          <w:rPr>
                            <w:i/>
                            <w:color w:val="5C2D82"/>
                            <w:w w:val="110"/>
                            <w:sz w:val="20"/>
                          </w:rPr>
                          <w:t>Karly</w:t>
                        </w:r>
                        <w:r>
                          <w:rPr>
                            <w:i/>
                            <w:color w:val="5C2D82"/>
                            <w:spacing w:val="-12"/>
                            <w:w w:val="110"/>
                            <w:sz w:val="20"/>
                          </w:rPr>
                          <w:t> </w:t>
                        </w:r>
                        <w:r>
                          <w:rPr>
                            <w:i/>
                            <w:color w:val="5C2D82"/>
                            <w:w w:val="110"/>
                            <w:sz w:val="20"/>
                          </w:rPr>
                          <w:t>Durr</w:t>
                        </w:r>
                        <w:r>
                          <w:rPr>
                            <w:i/>
                            <w:color w:val="5C2D82"/>
                            <w:w w:val="110"/>
                            <w:sz w:val="20"/>
                          </w:rPr>
                          <w:t> Brynn Kruse</w:t>
                        </w:r>
                      </w:p>
                      <w:p>
                        <w:pPr>
                          <w:spacing w:line="206" w:lineRule="auto" w:before="87"/>
                          <w:ind w:left="369" w:right="1303" w:firstLine="0"/>
                          <w:jc w:val="left"/>
                          <w:rPr>
                            <w:sz w:val="20"/>
                          </w:rPr>
                        </w:pPr>
                        <w:r>
                          <w:rPr>
                            <w:color w:val="5C2D82"/>
                            <w:w w:val="110"/>
                            <w:sz w:val="20"/>
                          </w:rPr>
                          <w:t>Entry</w:t>
                        </w:r>
                        <w:r>
                          <w:rPr>
                            <w:color w:val="5C2D82"/>
                            <w:spacing w:val="-5"/>
                            <w:w w:val="110"/>
                            <w:sz w:val="20"/>
                          </w:rPr>
                          <w:t> </w:t>
                        </w:r>
                        <w:r>
                          <w:rPr>
                            <w:color w:val="5C2D82"/>
                            <w:w w:val="110"/>
                            <w:sz w:val="20"/>
                          </w:rPr>
                          <w:t>Time:</w:t>
                        </w:r>
                        <w:r>
                          <w:rPr>
                            <w:color w:val="5C2D82"/>
                            <w:spacing w:val="-5"/>
                            <w:w w:val="110"/>
                            <w:sz w:val="20"/>
                          </w:rPr>
                          <w:t> </w:t>
                        </w:r>
                        <w:r>
                          <w:rPr>
                            <w:color w:val="5C2D82"/>
                            <w:w w:val="110"/>
                            <w:sz w:val="20"/>
                          </w:rPr>
                          <w:t>8:30-11:00</w:t>
                        </w:r>
                        <w:r>
                          <w:rPr>
                            <w:color w:val="5C2D82"/>
                            <w:spacing w:val="-5"/>
                            <w:w w:val="110"/>
                            <w:sz w:val="20"/>
                          </w:rPr>
                          <w:t> </w:t>
                        </w:r>
                        <w:r>
                          <w:rPr>
                            <w:color w:val="5C2D82"/>
                            <w:w w:val="110"/>
                            <w:sz w:val="20"/>
                          </w:rPr>
                          <w:t>AM,</w:t>
                        </w:r>
                        <w:r>
                          <w:rPr>
                            <w:color w:val="5C2D82"/>
                            <w:spacing w:val="-5"/>
                            <w:w w:val="110"/>
                            <w:sz w:val="20"/>
                          </w:rPr>
                          <w:t> </w:t>
                        </w:r>
                        <w:r>
                          <w:rPr>
                            <w:color w:val="5C2D82"/>
                            <w:w w:val="110"/>
                            <w:sz w:val="20"/>
                          </w:rPr>
                          <w:t>Friday,</w:t>
                        </w:r>
                        <w:r>
                          <w:rPr>
                            <w:color w:val="5C2D82"/>
                            <w:spacing w:val="-5"/>
                            <w:w w:val="110"/>
                            <w:sz w:val="20"/>
                          </w:rPr>
                          <w:t> </w:t>
                        </w:r>
                        <w:r>
                          <w:rPr>
                            <w:color w:val="5C2D82"/>
                            <w:w w:val="110"/>
                            <w:sz w:val="20"/>
                          </w:rPr>
                          <w:t>July</w:t>
                        </w:r>
                        <w:r>
                          <w:rPr>
                            <w:color w:val="5C2D82"/>
                            <w:spacing w:val="-5"/>
                            <w:w w:val="110"/>
                            <w:sz w:val="20"/>
                          </w:rPr>
                          <w:t> </w:t>
                        </w:r>
                        <w:r>
                          <w:rPr>
                            <w:color w:val="5C2D82"/>
                            <w:w w:val="110"/>
                            <w:sz w:val="20"/>
                          </w:rPr>
                          <w:t>25 </w:t>
                        </w:r>
                        <w:r>
                          <w:rPr>
                            <w:color w:val="502887"/>
                            <w:w w:val="110"/>
                            <w:sz w:val="20"/>
                          </w:rPr>
                          <w:t>Location: 4-H Building</w:t>
                        </w:r>
                      </w:p>
                      <w:p>
                        <w:pPr>
                          <w:spacing w:line="218" w:lineRule="exact" w:before="0"/>
                          <w:ind w:left="369" w:right="0" w:firstLine="0"/>
                          <w:jc w:val="left"/>
                          <w:rPr>
                            <w:sz w:val="20"/>
                          </w:rPr>
                        </w:pPr>
                        <w:r>
                          <w:rPr>
                            <w:color w:val="502887"/>
                            <w:w w:val="110"/>
                            <w:sz w:val="20"/>
                          </w:rPr>
                          <w:t>Judging</w:t>
                        </w:r>
                        <w:r>
                          <w:rPr>
                            <w:color w:val="502887"/>
                            <w:spacing w:val="-4"/>
                            <w:w w:val="110"/>
                            <w:sz w:val="20"/>
                          </w:rPr>
                          <w:t> </w:t>
                        </w:r>
                        <w:r>
                          <w:rPr>
                            <w:color w:val="502887"/>
                            <w:w w:val="110"/>
                            <w:sz w:val="20"/>
                          </w:rPr>
                          <w:t>Time:</w:t>
                        </w:r>
                        <w:r>
                          <w:rPr>
                            <w:color w:val="502887"/>
                            <w:spacing w:val="-4"/>
                            <w:w w:val="110"/>
                            <w:sz w:val="20"/>
                          </w:rPr>
                          <w:t> </w:t>
                        </w:r>
                        <w:r>
                          <w:rPr>
                            <w:color w:val="502887"/>
                            <w:w w:val="110"/>
                            <w:sz w:val="20"/>
                          </w:rPr>
                          <w:t>12:00</w:t>
                        </w:r>
                        <w:r>
                          <w:rPr>
                            <w:color w:val="502887"/>
                            <w:spacing w:val="-4"/>
                            <w:w w:val="110"/>
                            <w:sz w:val="20"/>
                          </w:rPr>
                          <w:t> </w:t>
                        </w:r>
                        <w:r>
                          <w:rPr>
                            <w:color w:val="502887"/>
                            <w:w w:val="110"/>
                            <w:sz w:val="20"/>
                          </w:rPr>
                          <w:t>PM,</w:t>
                        </w:r>
                        <w:r>
                          <w:rPr>
                            <w:color w:val="502887"/>
                            <w:spacing w:val="-4"/>
                            <w:w w:val="110"/>
                            <w:sz w:val="20"/>
                          </w:rPr>
                          <w:t> </w:t>
                        </w:r>
                        <w:r>
                          <w:rPr>
                            <w:color w:val="502887"/>
                            <w:w w:val="110"/>
                            <w:sz w:val="20"/>
                          </w:rPr>
                          <w:t>Sat</w:t>
                        </w:r>
                        <w:r>
                          <w:rPr>
                            <w:color w:val="5C2D82"/>
                            <w:w w:val="110"/>
                            <w:sz w:val="20"/>
                          </w:rPr>
                          <w:t>urday,</w:t>
                        </w:r>
                        <w:r>
                          <w:rPr>
                            <w:color w:val="5C2D82"/>
                            <w:spacing w:val="-4"/>
                            <w:w w:val="110"/>
                            <w:sz w:val="20"/>
                          </w:rPr>
                          <w:t> </w:t>
                        </w:r>
                        <w:r>
                          <w:rPr>
                            <w:color w:val="5C2D82"/>
                            <w:w w:val="110"/>
                            <w:sz w:val="20"/>
                          </w:rPr>
                          <w:t>July</w:t>
                        </w:r>
                        <w:r>
                          <w:rPr>
                            <w:color w:val="5C2D82"/>
                            <w:spacing w:val="-4"/>
                            <w:w w:val="110"/>
                            <w:sz w:val="20"/>
                          </w:rPr>
                          <w:t> </w:t>
                        </w:r>
                        <w:r>
                          <w:rPr>
                            <w:color w:val="5C2D82"/>
                            <w:spacing w:val="-5"/>
                            <w:w w:val="110"/>
                            <w:sz w:val="20"/>
                          </w:rPr>
                          <w:t>26</w:t>
                        </w:r>
                      </w:p>
                      <w:p>
                        <w:pPr>
                          <w:spacing w:before="72"/>
                          <w:ind w:left="1164" w:right="0" w:firstLine="0"/>
                          <w:jc w:val="left"/>
                          <w:rPr>
                            <w:b/>
                            <w:sz w:val="20"/>
                          </w:rPr>
                        </w:pPr>
                        <w:r>
                          <w:rPr>
                            <w:b/>
                            <w:spacing w:val="-2"/>
                            <w:w w:val="115"/>
                            <w:sz w:val="20"/>
                          </w:rPr>
                          <w:t>https://tinyurl.com/2025DisplaySpaceRequests</w:t>
                        </w:r>
                      </w:p>
                    </w:txbxContent>
                  </v:textbox>
                  <w10:wrap type="none"/>
                </v:shape>
              </v:group>
            </w:pict>
          </mc:Fallback>
        </mc:AlternateContent>
      </w:r>
      <w:r>
        <w:rPr/>
      </w:r>
    </w:p>
    <w:p>
      <w:pPr>
        <w:spacing w:line="190" w:lineRule="exact" w:before="0"/>
        <w:ind w:left="798" w:right="0" w:firstLine="0"/>
        <w:jc w:val="both"/>
        <w:rPr>
          <w:i/>
          <w:sz w:val="18"/>
        </w:rPr>
      </w:pPr>
      <w:r>
        <w:rPr>
          <w:i/>
          <w:color w:val="5C2D82"/>
          <w:w w:val="110"/>
          <w:sz w:val="18"/>
          <w:u w:val="single" w:color="5C2D82"/>
        </w:rPr>
        <w:t>LIMITS:</w:t>
      </w:r>
      <w:r>
        <w:rPr>
          <w:i/>
          <w:color w:val="5C2D82"/>
          <w:spacing w:val="-7"/>
          <w:w w:val="110"/>
          <w:sz w:val="18"/>
          <w:u w:val="single" w:color="5C2D82"/>
        </w:rPr>
        <w:t> </w:t>
      </w:r>
      <w:r>
        <w:rPr>
          <w:i/>
          <w:color w:val="5C2D82"/>
          <w:w w:val="110"/>
          <w:sz w:val="18"/>
          <w:u w:val="single" w:color="5C2D82"/>
        </w:rPr>
        <w:t>Exhibitors</w:t>
      </w:r>
      <w:r>
        <w:rPr>
          <w:i/>
          <w:color w:val="5C2D82"/>
          <w:spacing w:val="-6"/>
          <w:w w:val="110"/>
          <w:sz w:val="18"/>
          <w:u w:val="single" w:color="5C2D82"/>
        </w:rPr>
        <w:t> </w:t>
      </w:r>
      <w:r>
        <w:rPr>
          <w:i/>
          <w:color w:val="5C2D82"/>
          <w:w w:val="110"/>
          <w:sz w:val="18"/>
          <w:u w:val="single" w:color="5C2D82"/>
        </w:rPr>
        <w:t>may</w:t>
      </w:r>
      <w:r>
        <w:rPr>
          <w:i/>
          <w:color w:val="5C2D82"/>
          <w:spacing w:val="28"/>
          <w:w w:val="110"/>
          <w:sz w:val="18"/>
          <w:u w:val="single" w:color="5C2D82"/>
        </w:rPr>
        <w:t> </w:t>
      </w:r>
      <w:r>
        <w:rPr>
          <w:i/>
          <w:color w:val="5C2D82"/>
          <w:w w:val="110"/>
          <w:sz w:val="18"/>
          <w:u w:val="single" w:color="5C2D82"/>
        </w:rPr>
        <w:t>enter</w:t>
      </w:r>
      <w:r>
        <w:rPr>
          <w:i/>
          <w:color w:val="5C2D82"/>
          <w:spacing w:val="-6"/>
          <w:w w:val="110"/>
          <w:sz w:val="18"/>
          <w:u w:val="single" w:color="5C2D82"/>
        </w:rPr>
        <w:t> </w:t>
      </w:r>
      <w:r>
        <w:rPr>
          <w:i/>
          <w:color w:val="5C2D82"/>
          <w:w w:val="110"/>
          <w:sz w:val="18"/>
          <w:u w:val="single" w:color="5C2D82"/>
        </w:rPr>
        <w:t>1</w:t>
      </w:r>
      <w:r>
        <w:rPr>
          <w:i/>
          <w:color w:val="5C2D82"/>
          <w:spacing w:val="-6"/>
          <w:w w:val="110"/>
          <w:sz w:val="18"/>
          <w:u w:val="single" w:color="5C2D82"/>
        </w:rPr>
        <w:t> </w:t>
      </w:r>
      <w:r>
        <w:rPr>
          <w:i/>
          <w:color w:val="5C2D82"/>
          <w:w w:val="110"/>
          <w:sz w:val="18"/>
          <w:u w:val="single" w:color="5C2D82"/>
        </w:rPr>
        <w:t>exhibit</w:t>
      </w:r>
      <w:r>
        <w:rPr>
          <w:i/>
          <w:color w:val="5C2D82"/>
          <w:spacing w:val="-6"/>
          <w:w w:val="110"/>
          <w:sz w:val="18"/>
          <w:u w:val="single" w:color="5C2D82"/>
        </w:rPr>
        <w:t> </w:t>
      </w:r>
      <w:r>
        <w:rPr>
          <w:i/>
          <w:color w:val="5C2D82"/>
          <w:w w:val="110"/>
          <w:sz w:val="18"/>
          <w:u w:val="single" w:color="5C2D82"/>
        </w:rPr>
        <w:t>per</w:t>
      </w:r>
      <w:r>
        <w:rPr>
          <w:i/>
          <w:color w:val="5C2D82"/>
          <w:spacing w:val="-7"/>
          <w:w w:val="110"/>
          <w:sz w:val="18"/>
          <w:u w:val="single" w:color="5C2D82"/>
        </w:rPr>
        <w:t> </w:t>
      </w:r>
      <w:r>
        <w:rPr>
          <w:i/>
          <w:color w:val="5C2D82"/>
          <w:spacing w:val="-2"/>
          <w:w w:val="110"/>
          <w:sz w:val="18"/>
          <w:u w:val="single" w:color="5C2D82"/>
        </w:rPr>
        <w:t>class.</w:t>
      </w:r>
      <w:r>
        <w:rPr>
          <w:i/>
          <w:color w:val="5C2D82"/>
          <w:spacing w:val="40"/>
          <w:w w:val="110"/>
          <w:sz w:val="18"/>
          <w:u w:val="single" w:color="5C2D82"/>
        </w:rPr>
        <w:t> </w:t>
      </w:r>
    </w:p>
    <w:p>
      <w:pPr>
        <w:pStyle w:val="ListParagraph"/>
        <w:numPr>
          <w:ilvl w:val="0"/>
          <w:numId w:val="61"/>
        </w:numPr>
        <w:tabs>
          <w:tab w:pos="1101" w:val="left" w:leader="none"/>
          <w:tab w:pos="1104" w:val="left" w:leader="none"/>
        </w:tabs>
        <w:spacing w:line="196" w:lineRule="auto" w:before="11" w:after="0"/>
        <w:ind w:left="1104" w:right="784" w:hanging="177"/>
        <w:jc w:val="both"/>
        <w:rPr>
          <w:sz w:val="18"/>
        </w:rPr>
      </w:pPr>
      <w:r>
        <w:rPr>
          <w:color w:val="5C2D82"/>
          <w:w w:val="110"/>
          <w:sz w:val="18"/>
        </w:rPr>
        <w:t>Read</w:t>
      </w:r>
      <w:r>
        <w:rPr>
          <w:color w:val="5C2D82"/>
          <w:w w:val="110"/>
          <w:sz w:val="18"/>
        </w:rPr>
        <w:t> “General</w:t>
      </w:r>
      <w:r>
        <w:rPr>
          <w:color w:val="5C2D82"/>
          <w:w w:val="110"/>
          <w:sz w:val="18"/>
        </w:rPr>
        <w:t> Rules”</w:t>
      </w:r>
      <w:r>
        <w:rPr>
          <w:color w:val="5C2D82"/>
          <w:w w:val="110"/>
          <w:sz w:val="18"/>
        </w:rPr>
        <w:t> Exhibitors</w:t>
      </w:r>
      <w:r>
        <w:rPr>
          <w:color w:val="5C2D82"/>
          <w:w w:val="110"/>
          <w:sz w:val="18"/>
        </w:rPr>
        <w:t> will</w:t>
      </w:r>
      <w:r>
        <w:rPr>
          <w:color w:val="5C2D82"/>
          <w:w w:val="110"/>
          <w:sz w:val="18"/>
        </w:rPr>
        <w:t> sign</w:t>
      </w:r>
      <w:r>
        <w:rPr>
          <w:color w:val="5C2D82"/>
          <w:w w:val="110"/>
          <w:sz w:val="18"/>
        </w:rPr>
        <w:t> up</w:t>
      </w:r>
      <w:r>
        <w:rPr>
          <w:color w:val="5C2D82"/>
          <w:w w:val="110"/>
          <w:sz w:val="18"/>
        </w:rPr>
        <w:t> for</w:t>
      </w:r>
      <w:r>
        <w:rPr>
          <w:color w:val="5C2D82"/>
          <w:w w:val="110"/>
          <w:sz w:val="18"/>
        </w:rPr>
        <w:t> a</w:t>
      </w:r>
      <w:r>
        <w:rPr>
          <w:color w:val="5C2D82"/>
          <w:w w:val="110"/>
          <w:sz w:val="18"/>
        </w:rPr>
        <w:t> conference</w:t>
      </w:r>
      <w:r>
        <w:rPr>
          <w:color w:val="5C2D82"/>
          <w:w w:val="110"/>
          <w:sz w:val="18"/>
        </w:rPr>
        <w:t> time</w:t>
      </w:r>
      <w:r>
        <w:rPr>
          <w:color w:val="5C2D82"/>
          <w:w w:val="110"/>
          <w:sz w:val="18"/>
        </w:rPr>
        <w:t> when they enter their exhibits.</w:t>
      </w:r>
    </w:p>
    <w:p>
      <w:pPr>
        <w:pStyle w:val="ListParagraph"/>
        <w:numPr>
          <w:ilvl w:val="0"/>
          <w:numId w:val="61"/>
        </w:numPr>
        <w:tabs>
          <w:tab w:pos="1101" w:val="left" w:leader="none"/>
          <w:tab w:pos="1104" w:val="left" w:leader="none"/>
        </w:tabs>
        <w:spacing w:line="196" w:lineRule="auto" w:before="0" w:after="0"/>
        <w:ind w:left="1104" w:right="784" w:hanging="177"/>
        <w:jc w:val="both"/>
        <w:rPr>
          <w:sz w:val="18"/>
        </w:rPr>
      </w:pPr>
      <w:r>
        <w:rPr>
          <w:color w:val="5C2D82"/>
          <w:w w:val="110"/>
          <w:sz w:val="18"/>
        </w:rPr>
        <w:t>The</w:t>
      </w:r>
      <w:r>
        <w:rPr>
          <w:color w:val="5C2D82"/>
          <w:w w:val="110"/>
          <w:sz w:val="18"/>
        </w:rPr>
        <w:t> following</w:t>
      </w:r>
      <w:r>
        <w:rPr>
          <w:color w:val="5C2D82"/>
          <w:w w:val="110"/>
          <w:sz w:val="18"/>
        </w:rPr>
        <w:t> awards</w:t>
      </w:r>
      <w:r>
        <w:rPr>
          <w:color w:val="5C2D82"/>
          <w:w w:val="110"/>
          <w:sz w:val="18"/>
        </w:rPr>
        <w:t> may</w:t>
      </w:r>
      <w:r>
        <w:rPr>
          <w:color w:val="5C2D82"/>
          <w:w w:val="110"/>
          <w:sz w:val="18"/>
        </w:rPr>
        <w:t> be</w:t>
      </w:r>
      <w:r>
        <w:rPr>
          <w:color w:val="5C2D82"/>
          <w:w w:val="110"/>
          <w:sz w:val="18"/>
        </w:rPr>
        <w:t> presented</w:t>
      </w:r>
      <w:r>
        <w:rPr>
          <w:color w:val="5C2D82"/>
          <w:w w:val="110"/>
          <w:sz w:val="18"/>
        </w:rPr>
        <w:t> in</w:t>
      </w:r>
      <w:r>
        <w:rPr>
          <w:color w:val="5C2D82"/>
          <w:w w:val="110"/>
          <w:sz w:val="18"/>
        </w:rPr>
        <w:t> this</w:t>
      </w:r>
      <w:r>
        <w:rPr>
          <w:color w:val="5C2D82"/>
          <w:w w:val="110"/>
          <w:sz w:val="18"/>
        </w:rPr>
        <w:t> department:</w:t>
      </w:r>
      <w:r>
        <w:rPr>
          <w:color w:val="5C2D82"/>
          <w:w w:val="110"/>
          <w:sz w:val="18"/>
        </w:rPr>
        <w:t> Grand Champion</w:t>
      </w:r>
      <w:r>
        <w:rPr>
          <w:color w:val="5C2D82"/>
          <w:w w:val="110"/>
          <w:sz w:val="18"/>
        </w:rPr>
        <w:t> and</w:t>
      </w:r>
      <w:r>
        <w:rPr>
          <w:color w:val="5C2D82"/>
          <w:w w:val="110"/>
          <w:sz w:val="18"/>
        </w:rPr>
        <w:t> Reserve</w:t>
      </w:r>
      <w:r>
        <w:rPr>
          <w:color w:val="5C2D82"/>
          <w:w w:val="110"/>
          <w:sz w:val="18"/>
        </w:rPr>
        <w:t> Grand</w:t>
      </w:r>
      <w:r>
        <w:rPr>
          <w:color w:val="5C2D82"/>
          <w:w w:val="110"/>
          <w:sz w:val="18"/>
        </w:rPr>
        <w:t> Champion.</w:t>
      </w:r>
      <w:r>
        <w:rPr>
          <w:color w:val="5C2D82"/>
          <w:w w:val="110"/>
          <w:sz w:val="18"/>
        </w:rPr>
        <w:t> Champion</w:t>
      </w:r>
      <w:r>
        <w:rPr>
          <w:color w:val="5C2D82"/>
          <w:w w:val="110"/>
          <w:sz w:val="18"/>
        </w:rPr>
        <w:t> and</w:t>
      </w:r>
      <w:r>
        <w:rPr>
          <w:color w:val="5C2D82"/>
          <w:w w:val="110"/>
          <w:sz w:val="18"/>
        </w:rPr>
        <w:t> Reserve</w:t>
      </w:r>
      <w:r>
        <w:rPr>
          <w:color w:val="5C2D82"/>
          <w:spacing w:val="40"/>
          <w:w w:val="110"/>
          <w:sz w:val="18"/>
        </w:rPr>
        <w:t> </w:t>
      </w:r>
      <w:r>
        <w:rPr>
          <w:color w:val="5C2D82"/>
          <w:w w:val="110"/>
          <w:sz w:val="18"/>
        </w:rPr>
        <w:t>Champion may be selected for each age division.</w:t>
      </w:r>
    </w:p>
    <w:p>
      <w:pPr>
        <w:pStyle w:val="ListParagraph"/>
        <w:numPr>
          <w:ilvl w:val="0"/>
          <w:numId w:val="61"/>
        </w:numPr>
        <w:tabs>
          <w:tab w:pos="1101" w:val="left" w:leader="none"/>
          <w:tab w:pos="1104" w:val="left" w:leader="none"/>
        </w:tabs>
        <w:spacing w:line="196" w:lineRule="auto" w:before="0" w:after="0"/>
        <w:ind w:left="1104" w:right="784" w:hanging="177"/>
        <w:jc w:val="both"/>
        <w:rPr>
          <w:sz w:val="18"/>
        </w:rPr>
      </w:pPr>
      <w:r>
        <w:rPr>
          <w:color w:val="5C2D82"/>
          <w:w w:val="110"/>
          <w:sz w:val="18"/>
        </w:rPr>
        <w:t>A Veterinary Science Exhibit may consist of a poster, notebook, or project display. The exhibit may represent material from any of the Veterinary Science projects including entry level exhibits from Unit 1.</w:t>
      </w:r>
    </w:p>
    <w:p>
      <w:pPr>
        <w:pStyle w:val="ListParagraph"/>
        <w:numPr>
          <w:ilvl w:val="0"/>
          <w:numId w:val="61"/>
        </w:numPr>
        <w:tabs>
          <w:tab w:pos="1101" w:val="left" w:leader="none"/>
          <w:tab w:pos="1104" w:val="left" w:leader="none"/>
        </w:tabs>
        <w:spacing w:line="196" w:lineRule="auto" w:before="0" w:after="0"/>
        <w:ind w:left="1104" w:right="784" w:hanging="177"/>
        <w:jc w:val="both"/>
        <w:rPr>
          <w:sz w:val="18"/>
        </w:rPr>
      </w:pPr>
      <w:r>
        <w:rPr>
          <w:color w:val="5C2D82"/>
          <w:w w:val="110"/>
          <w:sz w:val="18"/>
        </w:rPr>
        <w:t>If</w:t>
      </w:r>
      <w:r>
        <w:rPr>
          <w:color w:val="5C2D82"/>
          <w:w w:val="110"/>
          <w:sz w:val="18"/>
        </w:rPr>
        <w:t> photographs</w:t>
      </w:r>
      <w:r>
        <w:rPr>
          <w:color w:val="5C2D82"/>
          <w:w w:val="110"/>
          <w:sz w:val="18"/>
        </w:rPr>
        <w:t> are</w:t>
      </w:r>
      <w:r>
        <w:rPr>
          <w:color w:val="5C2D82"/>
          <w:w w:val="110"/>
          <w:sz w:val="18"/>
        </w:rPr>
        <w:t> to</w:t>
      </w:r>
      <w:r>
        <w:rPr>
          <w:color w:val="5C2D82"/>
          <w:w w:val="110"/>
          <w:sz w:val="18"/>
        </w:rPr>
        <w:t> be</w:t>
      </w:r>
      <w:r>
        <w:rPr>
          <w:color w:val="5C2D82"/>
          <w:w w:val="110"/>
          <w:sz w:val="18"/>
        </w:rPr>
        <w:t> part</w:t>
      </w:r>
      <w:r>
        <w:rPr>
          <w:color w:val="5C2D82"/>
          <w:w w:val="110"/>
          <w:sz w:val="18"/>
        </w:rPr>
        <w:t> of</w:t>
      </w:r>
      <w:r>
        <w:rPr>
          <w:color w:val="5C2D82"/>
          <w:w w:val="110"/>
          <w:sz w:val="18"/>
        </w:rPr>
        <w:t> the</w:t>
      </w:r>
      <w:r>
        <w:rPr>
          <w:color w:val="5C2D82"/>
          <w:w w:val="110"/>
          <w:sz w:val="18"/>
        </w:rPr>
        <w:t> exhibit,</w:t>
      </w:r>
      <w:r>
        <w:rPr>
          <w:color w:val="5C2D82"/>
          <w:w w:val="110"/>
          <w:sz w:val="18"/>
        </w:rPr>
        <w:t> remember</w:t>
      </w:r>
      <w:r>
        <w:rPr>
          <w:color w:val="5C2D82"/>
          <w:w w:val="110"/>
          <w:sz w:val="18"/>
        </w:rPr>
        <w:t> that</w:t>
      </w:r>
      <w:r>
        <w:rPr>
          <w:color w:val="5C2D82"/>
          <w:w w:val="110"/>
          <w:sz w:val="18"/>
        </w:rPr>
        <w:t> they</w:t>
      </w:r>
      <w:r>
        <w:rPr>
          <w:color w:val="5C2D82"/>
          <w:w w:val="110"/>
          <w:sz w:val="18"/>
        </w:rPr>
        <w:t> will</w:t>
      </w:r>
      <w:r>
        <w:rPr>
          <w:color w:val="5C2D82"/>
          <w:w w:val="110"/>
          <w:sz w:val="18"/>
        </w:rPr>
        <w:t> be viewed by the public. Graphic photographs of excessive bleeding, trauma, or</w:t>
      </w:r>
      <w:r>
        <w:rPr>
          <w:color w:val="5C2D82"/>
          <w:w w:val="110"/>
          <w:sz w:val="18"/>
        </w:rPr>
        <w:t> painful</w:t>
      </w:r>
      <w:r>
        <w:rPr>
          <w:color w:val="5C2D82"/>
          <w:w w:val="110"/>
          <w:sz w:val="18"/>
        </w:rPr>
        <w:t> procedures</w:t>
      </w:r>
      <w:r>
        <w:rPr>
          <w:color w:val="5C2D82"/>
          <w:w w:val="110"/>
          <w:sz w:val="18"/>
        </w:rPr>
        <w:t> are</w:t>
      </w:r>
      <w:r>
        <w:rPr>
          <w:color w:val="5C2D82"/>
          <w:w w:val="110"/>
          <w:sz w:val="18"/>
        </w:rPr>
        <w:t> not</w:t>
      </w:r>
      <w:r>
        <w:rPr>
          <w:color w:val="5C2D82"/>
          <w:w w:val="110"/>
          <w:sz w:val="18"/>
        </w:rPr>
        <w:t> appropriate.</w:t>
      </w:r>
      <w:r>
        <w:rPr>
          <w:color w:val="5C2D82"/>
          <w:w w:val="110"/>
          <w:sz w:val="18"/>
        </w:rPr>
        <w:t> For</w:t>
      </w:r>
      <w:r>
        <w:rPr>
          <w:color w:val="5C2D82"/>
          <w:w w:val="110"/>
          <w:sz w:val="18"/>
        </w:rPr>
        <w:t> exhibits</w:t>
      </w:r>
      <w:r>
        <w:rPr>
          <w:color w:val="5C2D82"/>
          <w:w w:val="110"/>
          <w:sz w:val="18"/>
        </w:rPr>
        <w:t> related</w:t>
      </w:r>
      <w:r>
        <w:rPr>
          <w:color w:val="5C2D82"/>
          <w:w w:val="110"/>
          <w:sz w:val="18"/>
        </w:rPr>
        <w:t> to veterinary</w:t>
      </w:r>
      <w:r>
        <w:rPr>
          <w:color w:val="5C2D82"/>
          <w:w w:val="110"/>
          <w:sz w:val="18"/>
        </w:rPr>
        <w:t> surgical</w:t>
      </w:r>
      <w:r>
        <w:rPr>
          <w:color w:val="5C2D82"/>
          <w:w w:val="110"/>
          <w:sz w:val="18"/>
        </w:rPr>
        <w:t> practices,</w:t>
      </w:r>
      <w:r>
        <w:rPr>
          <w:color w:val="5C2D82"/>
          <w:w w:val="110"/>
          <w:sz w:val="18"/>
        </w:rPr>
        <w:t> aseptic</w:t>
      </w:r>
      <w:r>
        <w:rPr>
          <w:color w:val="5C2D82"/>
          <w:w w:val="110"/>
          <w:sz w:val="18"/>
        </w:rPr>
        <w:t> techniques</w:t>
      </w:r>
      <w:r>
        <w:rPr>
          <w:color w:val="5C2D82"/>
          <w:w w:val="110"/>
          <w:sz w:val="18"/>
        </w:rPr>
        <w:t> need</w:t>
      </w:r>
      <w:r>
        <w:rPr>
          <w:color w:val="5C2D82"/>
          <w:w w:val="110"/>
          <w:sz w:val="18"/>
        </w:rPr>
        <w:t> to</w:t>
      </w:r>
      <w:r>
        <w:rPr>
          <w:color w:val="5C2D82"/>
          <w:w w:val="110"/>
          <w:sz w:val="18"/>
        </w:rPr>
        <w:t> be</w:t>
      </w:r>
      <w:r>
        <w:rPr>
          <w:color w:val="5C2D82"/>
          <w:w w:val="110"/>
          <w:sz w:val="18"/>
        </w:rPr>
        <w:t> shown,</w:t>
      </w:r>
      <w:r>
        <w:rPr>
          <w:color w:val="5C2D82"/>
          <w:w w:val="110"/>
          <w:sz w:val="18"/>
        </w:rPr>
        <w:t> for example:</w:t>
      </w:r>
      <w:r>
        <w:rPr>
          <w:color w:val="5C2D82"/>
          <w:w w:val="110"/>
          <w:sz w:val="18"/>
        </w:rPr>
        <w:t> use</w:t>
      </w:r>
      <w:r>
        <w:rPr>
          <w:color w:val="5C2D82"/>
          <w:w w:val="110"/>
          <w:sz w:val="18"/>
        </w:rPr>
        <w:t> of</w:t>
      </w:r>
      <w:r>
        <w:rPr>
          <w:color w:val="5C2D82"/>
          <w:w w:val="110"/>
          <w:sz w:val="18"/>
        </w:rPr>
        <w:t> drapes,</w:t>
      </w:r>
      <w:r>
        <w:rPr>
          <w:color w:val="5C2D82"/>
          <w:w w:val="110"/>
          <w:sz w:val="18"/>
        </w:rPr>
        <w:t> sterile</w:t>
      </w:r>
      <w:r>
        <w:rPr>
          <w:color w:val="5C2D82"/>
          <w:w w:val="110"/>
          <w:sz w:val="18"/>
        </w:rPr>
        <w:t> procedures,</w:t>
      </w:r>
      <w:r>
        <w:rPr>
          <w:color w:val="5C2D82"/>
          <w:w w:val="110"/>
          <w:sz w:val="18"/>
        </w:rPr>
        <w:t> wearing</w:t>
      </w:r>
      <w:r>
        <w:rPr>
          <w:color w:val="5C2D82"/>
          <w:w w:val="110"/>
          <w:sz w:val="18"/>
        </w:rPr>
        <w:t> of</w:t>
      </w:r>
      <w:r>
        <w:rPr>
          <w:color w:val="5C2D82"/>
          <w:w w:val="110"/>
          <w:sz w:val="18"/>
        </w:rPr>
        <w:t> gloves,</w:t>
      </w:r>
      <w:r>
        <w:rPr>
          <w:color w:val="5C2D82"/>
          <w:w w:val="110"/>
          <w:sz w:val="18"/>
        </w:rPr>
        <w:t> and</w:t>
      </w:r>
      <w:r>
        <w:rPr>
          <w:color w:val="5C2D82"/>
          <w:w w:val="110"/>
          <w:sz w:val="18"/>
        </w:rPr>
        <w:t> other appropriate veterinary medical practices.</w:t>
      </w:r>
    </w:p>
    <w:p>
      <w:pPr>
        <w:pStyle w:val="ListParagraph"/>
        <w:numPr>
          <w:ilvl w:val="0"/>
          <w:numId w:val="61"/>
        </w:numPr>
        <w:tabs>
          <w:tab w:pos="1101" w:val="left" w:leader="none"/>
          <w:tab w:pos="1104" w:val="left" w:leader="none"/>
        </w:tabs>
        <w:spacing w:line="196" w:lineRule="auto" w:before="0" w:after="0"/>
        <w:ind w:left="1104" w:right="784" w:hanging="177"/>
        <w:jc w:val="both"/>
        <w:rPr>
          <w:sz w:val="18"/>
        </w:rPr>
      </w:pPr>
      <w:r>
        <w:rPr>
          <w:color w:val="5C2D82"/>
          <w:w w:val="110"/>
          <w:sz w:val="18"/>
        </w:rPr>
        <w:t>Because of public safety concerns and risk of display theft, exhibits should not</w:t>
      </w:r>
      <w:r>
        <w:rPr>
          <w:color w:val="5C2D82"/>
          <w:w w:val="110"/>
          <w:sz w:val="18"/>
        </w:rPr>
        <w:t> contain</w:t>
      </w:r>
      <w:r>
        <w:rPr>
          <w:color w:val="5C2D82"/>
          <w:w w:val="110"/>
          <w:sz w:val="18"/>
        </w:rPr>
        <w:t> drugs,</w:t>
      </w:r>
      <w:r>
        <w:rPr>
          <w:color w:val="5C2D82"/>
          <w:w w:val="110"/>
          <w:sz w:val="18"/>
        </w:rPr>
        <w:t> medications,</w:t>
      </w:r>
      <w:r>
        <w:rPr>
          <w:color w:val="5C2D82"/>
          <w:w w:val="110"/>
          <w:sz w:val="18"/>
        </w:rPr>
        <w:t> or</w:t>
      </w:r>
      <w:r>
        <w:rPr>
          <w:color w:val="5C2D82"/>
          <w:w w:val="110"/>
          <w:sz w:val="18"/>
        </w:rPr>
        <w:t> needles.</w:t>
      </w:r>
      <w:r>
        <w:rPr>
          <w:color w:val="5C2D82"/>
          <w:w w:val="110"/>
          <w:sz w:val="18"/>
        </w:rPr>
        <w:t> Photographs,</w:t>
      </w:r>
      <w:r>
        <w:rPr>
          <w:color w:val="5C2D82"/>
          <w:w w:val="110"/>
          <w:sz w:val="18"/>
        </w:rPr>
        <w:t> drawings, computer-generated</w:t>
      </w:r>
      <w:r>
        <w:rPr>
          <w:color w:val="5C2D82"/>
          <w:w w:val="110"/>
          <w:sz w:val="18"/>
        </w:rPr>
        <w:t> print-outs,</w:t>
      </w:r>
      <w:r>
        <w:rPr>
          <w:color w:val="5C2D82"/>
          <w:w w:val="110"/>
          <w:sz w:val="18"/>
        </w:rPr>
        <w:t> empty</w:t>
      </w:r>
      <w:r>
        <w:rPr>
          <w:color w:val="5C2D82"/>
          <w:w w:val="110"/>
          <w:sz w:val="18"/>
        </w:rPr>
        <w:t> pharmaceutical</w:t>
      </w:r>
      <w:r>
        <w:rPr>
          <w:color w:val="5C2D82"/>
          <w:w w:val="110"/>
          <w:sz w:val="18"/>
        </w:rPr>
        <w:t> packaging,</w:t>
      </w:r>
      <w:r>
        <w:rPr>
          <w:color w:val="5C2D82"/>
          <w:spacing w:val="40"/>
          <w:w w:val="110"/>
          <w:sz w:val="18"/>
        </w:rPr>
        <w:t> </w:t>
      </w:r>
      <w:r>
        <w:rPr>
          <w:color w:val="5C2D82"/>
          <w:w w:val="110"/>
          <w:sz w:val="18"/>
        </w:rPr>
        <w:t>or</w:t>
      </w:r>
      <w:r>
        <w:rPr>
          <w:color w:val="5C2D82"/>
          <w:spacing w:val="40"/>
          <w:w w:val="110"/>
          <w:sz w:val="18"/>
        </w:rPr>
        <w:t> </w:t>
      </w:r>
      <w:r>
        <w:rPr>
          <w:color w:val="5C2D82"/>
          <w:w w:val="110"/>
          <w:sz w:val="18"/>
        </w:rPr>
        <w:t>other such </w:t>
      </w:r>
      <w:r>
        <w:rPr>
          <w:i/>
          <w:color w:val="5C2D82"/>
          <w:w w:val="110"/>
          <w:sz w:val="18"/>
        </w:rPr>
        <w:t>safe </w:t>
      </w:r>
      <w:r>
        <w:rPr>
          <w:color w:val="5C2D82"/>
          <w:w w:val="110"/>
          <w:sz w:val="18"/>
        </w:rPr>
        <w:t>substitutions may be used.</w:t>
      </w:r>
    </w:p>
    <w:p>
      <w:pPr>
        <w:pStyle w:val="ListParagraph"/>
        <w:numPr>
          <w:ilvl w:val="0"/>
          <w:numId w:val="61"/>
        </w:numPr>
        <w:tabs>
          <w:tab w:pos="1101" w:val="left" w:leader="none"/>
          <w:tab w:pos="1104" w:val="left" w:leader="none"/>
        </w:tabs>
        <w:spacing w:line="196" w:lineRule="auto" w:before="0" w:after="0"/>
        <w:ind w:left="1104" w:right="784" w:hanging="177"/>
        <w:jc w:val="both"/>
        <w:rPr>
          <w:sz w:val="18"/>
        </w:rPr>
      </w:pPr>
      <w:r>
        <w:rPr>
          <w:color w:val="5C2D82"/>
          <w:w w:val="110"/>
          <w:sz w:val="18"/>
        </w:rPr>
        <w:t>Posters should be simple and direct, unlike a display which contains more information. Posters should not exceed 22"x30" and may be horizontal or </w:t>
      </w:r>
      <w:r>
        <w:rPr>
          <w:color w:val="5C2D82"/>
          <w:spacing w:val="-2"/>
          <w:w w:val="110"/>
          <w:sz w:val="18"/>
        </w:rPr>
        <w:t>vertical.</w:t>
      </w:r>
    </w:p>
    <w:p>
      <w:pPr>
        <w:pStyle w:val="ListParagraph"/>
        <w:numPr>
          <w:ilvl w:val="0"/>
          <w:numId w:val="61"/>
        </w:numPr>
        <w:tabs>
          <w:tab w:pos="1101" w:val="left" w:leader="none"/>
          <w:tab w:pos="1104" w:val="left" w:leader="none"/>
        </w:tabs>
        <w:spacing w:line="196" w:lineRule="auto" w:before="0" w:after="0"/>
        <w:ind w:left="1104" w:right="784" w:hanging="177"/>
        <w:jc w:val="both"/>
        <w:rPr>
          <w:sz w:val="18"/>
        </w:rPr>
      </w:pPr>
      <w:r>
        <w:rPr>
          <w:color w:val="5C2D82"/>
          <w:w w:val="110"/>
          <w:sz w:val="18"/>
        </w:rPr>
        <w:t>Displays may include but are not limited to: 3-dimensional exhibits, scale models,</w:t>
      </w:r>
      <w:r>
        <w:rPr>
          <w:color w:val="5C2D82"/>
          <w:w w:val="110"/>
          <w:sz w:val="18"/>
        </w:rPr>
        <w:t> tools</w:t>
      </w:r>
      <w:r>
        <w:rPr>
          <w:color w:val="5C2D82"/>
          <w:w w:val="110"/>
          <w:sz w:val="18"/>
        </w:rPr>
        <w:t> (no</w:t>
      </w:r>
      <w:r>
        <w:rPr>
          <w:color w:val="5C2D82"/>
          <w:w w:val="110"/>
          <w:sz w:val="18"/>
        </w:rPr>
        <w:t> sharps),</w:t>
      </w:r>
      <w:r>
        <w:rPr>
          <w:color w:val="5C2D82"/>
          <w:w w:val="110"/>
          <w:sz w:val="18"/>
        </w:rPr>
        <w:t> actual</w:t>
      </w:r>
      <w:r>
        <w:rPr>
          <w:color w:val="5C2D82"/>
          <w:w w:val="110"/>
          <w:sz w:val="18"/>
        </w:rPr>
        <w:t> products</w:t>
      </w:r>
      <w:r>
        <w:rPr>
          <w:color w:val="5C2D82"/>
          <w:w w:val="110"/>
          <w:sz w:val="18"/>
        </w:rPr>
        <w:t> (such</w:t>
      </w:r>
      <w:r>
        <w:rPr>
          <w:color w:val="5C2D82"/>
          <w:w w:val="110"/>
          <w:sz w:val="18"/>
        </w:rPr>
        <w:t> as</w:t>
      </w:r>
      <w:r>
        <w:rPr>
          <w:color w:val="5C2D82"/>
          <w:w w:val="110"/>
          <w:sz w:val="18"/>
        </w:rPr>
        <w:t> cleaned</w:t>
      </w:r>
      <w:r>
        <w:rPr>
          <w:color w:val="5C2D82"/>
          <w:w w:val="110"/>
          <w:sz w:val="18"/>
        </w:rPr>
        <w:t> and</w:t>
      </w:r>
      <w:r>
        <w:rPr>
          <w:color w:val="5C2D82"/>
          <w:spacing w:val="80"/>
          <w:w w:val="110"/>
          <w:sz w:val="18"/>
        </w:rPr>
        <w:t> </w:t>
      </w:r>
      <w:r>
        <w:rPr>
          <w:color w:val="5C2D82"/>
          <w:w w:val="110"/>
          <w:sz w:val="18"/>
        </w:rPr>
        <w:t>disinfected</w:t>
      </w:r>
      <w:r>
        <w:rPr>
          <w:color w:val="5C2D82"/>
          <w:w w:val="110"/>
          <w:sz w:val="18"/>
        </w:rPr>
        <w:t> skeletons,</w:t>
      </w:r>
      <w:r>
        <w:rPr>
          <w:color w:val="5C2D82"/>
          <w:w w:val="110"/>
          <w:sz w:val="18"/>
        </w:rPr>
        <w:t> teeth,</w:t>
      </w:r>
      <w:r>
        <w:rPr>
          <w:color w:val="5C2D82"/>
          <w:w w:val="110"/>
          <w:sz w:val="18"/>
        </w:rPr>
        <w:t> preserved</w:t>
      </w:r>
      <w:r>
        <w:rPr>
          <w:color w:val="5C2D82"/>
          <w:w w:val="110"/>
          <w:sz w:val="18"/>
        </w:rPr>
        <w:t> samples</w:t>
      </w:r>
      <w:r>
        <w:rPr>
          <w:color w:val="5C2D82"/>
          <w:w w:val="110"/>
          <w:sz w:val="18"/>
        </w:rPr>
        <w:t> of</w:t>
      </w:r>
      <w:r>
        <w:rPr>
          <w:color w:val="5C2D82"/>
          <w:w w:val="110"/>
          <w:sz w:val="18"/>
        </w:rPr>
        <w:t> leather,</w:t>
      </w:r>
      <w:r>
        <w:rPr>
          <w:color w:val="5C2D82"/>
          <w:w w:val="110"/>
          <w:sz w:val="18"/>
        </w:rPr>
        <w:t> fur,</w:t>
      </w:r>
      <w:r>
        <w:rPr>
          <w:color w:val="5C2D82"/>
          <w:w w:val="110"/>
          <w:sz w:val="18"/>
        </w:rPr>
        <w:t> or</w:t>
      </w:r>
      <w:r>
        <w:rPr>
          <w:color w:val="5C2D82"/>
          <w:w w:val="110"/>
          <w:sz w:val="18"/>
        </w:rPr>
        <w:t> dried skin damaged by disease or parasites, etc.), etc. Fresh samples of tissue, skin, manure, etc. (anything that could be categorized as a biohazard), will be</w:t>
      </w:r>
      <w:r>
        <w:rPr>
          <w:color w:val="5C2D82"/>
          <w:w w:val="110"/>
          <w:sz w:val="18"/>
        </w:rPr>
        <w:t> disqualiﬁed,</w:t>
      </w:r>
      <w:r>
        <w:rPr>
          <w:color w:val="5C2D82"/>
          <w:w w:val="110"/>
          <w:sz w:val="18"/>
        </w:rPr>
        <w:t> not</w:t>
      </w:r>
      <w:r>
        <w:rPr>
          <w:color w:val="5C2D82"/>
          <w:w w:val="110"/>
          <w:sz w:val="18"/>
        </w:rPr>
        <w:t> displayed,</w:t>
      </w:r>
      <w:r>
        <w:rPr>
          <w:color w:val="5C2D82"/>
          <w:w w:val="110"/>
          <w:sz w:val="18"/>
        </w:rPr>
        <w:t> and</w:t>
      </w:r>
      <w:r>
        <w:rPr>
          <w:color w:val="5C2D82"/>
          <w:w w:val="110"/>
          <w:sz w:val="18"/>
        </w:rPr>
        <w:t> the</w:t>
      </w:r>
      <w:r>
        <w:rPr>
          <w:color w:val="5C2D82"/>
          <w:w w:val="110"/>
          <w:sz w:val="18"/>
        </w:rPr>
        <w:t> exhibitor</w:t>
      </w:r>
      <w:r>
        <w:rPr>
          <w:color w:val="5C2D82"/>
          <w:w w:val="110"/>
          <w:sz w:val="18"/>
        </w:rPr>
        <w:t> will</w:t>
      </w:r>
      <w:r>
        <w:rPr>
          <w:color w:val="5C2D82"/>
          <w:w w:val="110"/>
          <w:sz w:val="18"/>
        </w:rPr>
        <w:t> not</w:t>
      </w:r>
      <w:r>
        <w:rPr>
          <w:color w:val="5C2D82"/>
          <w:w w:val="110"/>
          <w:sz w:val="18"/>
        </w:rPr>
        <w:t> receive</w:t>
      </w:r>
      <w:r>
        <w:rPr>
          <w:color w:val="5C2D82"/>
          <w:w w:val="110"/>
          <w:sz w:val="18"/>
        </w:rPr>
        <w:t> a</w:t>
      </w:r>
      <w:r>
        <w:rPr>
          <w:color w:val="5C2D82"/>
          <w:w w:val="110"/>
          <w:sz w:val="18"/>
        </w:rPr>
        <w:t> ribbon</w:t>
      </w:r>
      <w:r>
        <w:rPr>
          <w:color w:val="5C2D82"/>
          <w:spacing w:val="40"/>
          <w:w w:val="110"/>
          <w:sz w:val="18"/>
        </w:rPr>
        <w:t> </w:t>
      </w:r>
      <w:r>
        <w:rPr>
          <w:color w:val="5C2D82"/>
          <w:w w:val="110"/>
          <w:sz w:val="18"/>
        </w:rPr>
        <w:t>or</w:t>
      </w:r>
      <w:r>
        <w:rPr>
          <w:color w:val="5C2D82"/>
          <w:w w:val="110"/>
          <w:sz w:val="18"/>
        </w:rPr>
        <w:t> premium.</w:t>
      </w:r>
      <w:r>
        <w:rPr>
          <w:color w:val="5C2D82"/>
          <w:w w:val="110"/>
          <w:sz w:val="18"/>
        </w:rPr>
        <w:t> Displays</w:t>
      </w:r>
      <w:r>
        <w:rPr>
          <w:color w:val="5C2D82"/>
          <w:w w:val="110"/>
          <w:sz w:val="18"/>
        </w:rPr>
        <w:t> may</w:t>
      </w:r>
      <w:r>
        <w:rPr>
          <w:color w:val="5C2D82"/>
          <w:w w:val="110"/>
          <w:sz w:val="18"/>
        </w:rPr>
        <w:t> also</w:t>
      </w:r>
      <w:r>
        <w:rPr>
          <w:color w:val="5C2D82"/>
          <w:w w:val="110"/>
          <w:sz w:val="18"/>
        </w:rPr>
        <w:t> include</w:t>
      </w:r>
      <w:r>
        <w:rPr>
          <w:color w:val="5C2D82"/>
          <w:w w:val="110"/>
          <w:sz w:val="18"/>
        </w:rPr>
        <w:t> tri-folds</w:t>
      </w:r>
      <w:r>
        <w:rPr>
          <w:color w:val="5C2D82"/>
          <w:w w:val="110"/>
          <w:sz w:val="18"/>
        </w:rPr>
        <w:t> or</w:t>
      </w:r>
      <w:r>
        <w:rPr>
          <w:color w:val="5C2D82"/>
          <w:w w:val="110"/>
          <w:sz w:val="18"/>
        </w:rPr>
        <w:t> poster</w:t>
      </w:r>
      <w:r>
        <w:rPr>
          <w:color w:val="5C2D82"/>
          <w:w w:val="110"/>
          <w:sz w:val="18"/>
        </w:rPr>
        <w:t> board</w:t>
      </w:r>
      <w:r>
        <w:rPr>
          <w:color w:val="5C2D82"/>
          <w:w w:val="110"/>
          <w:sz w:val="18"/>
        </w:rPr>
        <w:t> not</w:t>
      </w:r>
      <w:r>
        <w:rPr>
          <w:color w:val="5C2D82"/>
          <w:w w:val="110"/>
          <w:sz w:val="18"/>
        </w:rPr>
        <w:t> to exceed</w:t>
      </w:r>
      <w:r>
        <w:rPr>
          <w:color w:val="5C2D82"/>
          <w:w w:val="110"/>
          <w:sz w:val="18"/>
        </w:rPr>
        <w:t> 22"x28"</w:t>
      </w:r>
      <w:r>
        <w:rPr>
          <w:color w:val="5C2D82"/>
          <w:w w:val="110"/>
          <w:sz w:val="18"/>
        </w:rPr>
        <w:t> or</w:t>
      </w:r>
      <w:r>
        <w:rPr>
          <w:color w:val="5C2D82"/>
          <w:w w:val="110"/>
          <w:sz w:val="18"/>
        </w:rPr>
        <w:t> on</w:t>
      </w:r>
      <w:r>
        <w:rPr>
          <w:color w:val="5C2D82"/>
          <w:w w:val="110"/>
          <w:sz w:val="18"/>
        </w:rPr>
        <w:t> 1/4"</w:t>
      </w:r>
      <w:r>
        <w:rPr>
          <w:color w:val="5C2D82"/>
          <w:w w:val="110"/>
          <w:sz w:val="18"/>
        </w:rPr>
        <w:t> plywood</w:t>
      </w:r>
      <w:r>
        <w:rPr>
          <w:color w:val="5C2D82"/>
          <w:w w:val="110"/>
          <w:sz w:val="18"/>
        </w:rPr>
        <w:t> or</w:t>
      </w:r>
      <w:r>
        <w:rPr>
          <w:color w:val="5C2D82"/>
          <w:w w:val="110"/>
          <w:sz w:val="18"/>
        </w:rPr>
        <w:t> equivalent</w:t>
      </w:r>
      <w:r>
        <w:rPr>
          <w:color w:val="5C2D82"/>
          <w:w w:val="110"/>
          <w:sz w:val="18"/>
        </w:rPr>
        <w:t> that</w:t>
      </w:r>
      <w:r>
        <w:rPr>
          <w:color w:val="5C2D82"/>
          <w:w w:val="110"/>
          <w:sz w:val="18"/>
        </w:rPr>
        <w:t> does</w:t>
      </w:r>
      <w:r>
        <w:rPr>
          <w:color w:val="5C2D82"/>
          <w:w w:val="110"/>
          <w:sz w:val="18"/>
        </w:rPr>
        <w:t> not</w:t>
      </w:r>
      <w:r>
        <w:rPr>
          <w:color w:val="5C2D82"/>
          <w:w w:val="110"/>
          <w:sz w:val="18"/>
        </w:rPr>
        <w:t> exceed 24"x32".</w:t>
      </w:r>
      <w:r>
        <w:rPr>
          <w:color w:val="5C2D82"/>
          <w:w w:val="110"/>
          <w:sz w:val="18"/>
        </w:rPr>
        <w:t> They</w:t>
      </w:r>
      <w:r>
        <w:rPr>
          <w:color w:val="5C2D82"/>
          <w:w w:val="110"/>
          <w:sz w:val="18"/>
        </w:rPr>
        <w:t> may</w:t>
      </w:r>
      <w:r>
        <w:rPr>
          <w:color w:val="5C2D82"/>
          <w:w w:val="110"/>
          <w:sz w:val="18"/>
        </w:rPr>
        <w:t> also</w:t>
      </w:r>
      <w:r>
        <w:rPr>
          <w:color w:val="5C2D82"/>
          <w:w w:val="110"/>
          <w:sz w:val="18"/>
        </w:rPr>
        <w:t> include</w:t>
      </w:r>
      <w:r>
        <w:rPr>
          <w:color w:val="5C2D82"/>
          <w:w w:val="110"/>
          <w:sz w:val="18"/>
        </w:rPr>
        <w:t> a</w:t>
      </w:r>
      <w:r>
        <w:rPr>
          <w:color w:val="5C2D82"/>
          <w:w w:val="110"/>
          <w:sz w:val="18"/>
        </w:rPr>
        <w:t> three-ring</w:t>
      </w:r>
      <w:r>
        <w:rPr>
          <w:color w:val="5C2D82"/>
          <w:w w:val="110"/>
          <w:sz w:val="18"/>
        </w:rPr>
        <w:t> binder</w:t>
      </w:r>
      <w:r>
        <w:rPr>
          <w:color w:val="5C2D82"/>
          <w:w w:val="110"/>
          <w:sz w:val="18"/>
        </w:rPr>
        <w:t> or</w:t>
      </w:r>
      <w:r>
        <w:rPr>
          <w:color w:val="5C2D82"/>
          <w:w w:val="110"/>
          <w:sz w:val="18"/>
        </w:rPr>
        <w:t> other</w:t>
      </w:r>
      <w:r>
        <w:rPr>
          <w:color w:val="5C2D82"/>
          <w:w w:val="110"/>
          <w:sz w:val="18"/>
        </w:rPr>
        <w:t> bound</w:t>
      </w:r>
      <w:r>
        <w:rPr>
          <w:color w:val="5C2D82"/>
          <w:w w:val="110"/>
          <w:sz w:val="18"/>
        </w:rPr>
        <w:t> book format not to exceed 8.5"x11".</w:t>
      </w:r>
    </w:p>
    <w:p>
      <w:pPr>
        <w:pStyle w:val="ListParagraph"/>
        <w:numPr>
          <w:ilvl w:val="0"/>
          <w:numId w:val="61"/>
        </w:numPr>
        <w:tabs>
          <w:tab w:pos="1102" w:val="left" w:leader="none"/>
        </w:tabs>
        <w:spacing w:line="167" w:lineRule="exact" w:before="0" w:after="0"/>
        <w:ind w:left="1102" w:right="0" w:hanging="174"/>
        <w:jc w:val="both"/>
        <w:rPr>
          <w:sz w:val="18"/>
        </w:rPr>
      </w:pPr>
      <w:r>
        <w:rPr>
          <w:color w:val="5C2D82"/>
          <w:w w:val="110"/>
          <w:sz w:val="18"/>
        </w:rPr>
        <w:t>Notebooks</w:t>
      </w:r>
      <w:r>
        <w:rPr>
          <w:color w:val="5C2D82"/>
          <w:spacing w:val="1"/>
          <w:w w:val="110"/>
          <w:sz w:val="18"/>
        </w:rPr>
        <w:t> </w:t>
      </w:r>
      <w:r>
        <w:rPr>
          <w:color w:val="5C2D82"/>
          <w:w w:val="110"/>
          <w:sz w:val="18"/>
        </w:rPr>
        <w:t>should</w:t>
      </w:r>
      <w:r>
        <w:rPr>
          <w:color w:val="5C2D82"/>
          <w:spacing w:val="2"/>
          <w:w w:val="110"/>
          <w:sz w:val="18"/>
        </w:rPr>
        <w:t> </w:t>
      </w:r>
      <w:r>
        <w:rPr>
          <w:color w:val="5C2D82"/>
          <w:w w:val="110"/>
          <w:sz w:val="18"/>
        </w:rPr>
        <w:t>be</w:t>
      </w:r>
      <w:r>
        <w:rPr>
          <w:color w:val="5C2D82"/>
          <w:spacing w:val="2"/>
          <w:w w:val="110"/>
          <w:sz w:val="18"/>
        </w:rPr>
        <w:t> </w:t>
      </w:r>
      <w:r>
        <w:rPr>
          <w:color w:val="5C2D82"/>
          <w:w w:val="110"/>
          <w:sz w:val="18"/>
        </w:rPr>
        <w:t>.5-1"</w:t>
      </w:r>
      <w:r>
        <w:rPr>
          <w:color w:val="5C2D82"/>
          <w:spacing w:val="2"/>
          <w:w w:val="110"/>
          <w:sz w:val="18"/>
        </w:rPr>
        <w:t> </w:t>
      </w:r>
      <w:r>
        <w:rPr>
          <w:color w:val="5C2D82"/>
          <w:w w:val="110"/>
          <w:sz w:val="18"/>
        </w:rPr>
        <w:t>three-ring</w:t>
      </w:r>
      <w:r>
        <w:rPr>
          <w:color w:val="5C2D82"/>
          <w:spacing w:val="2"/>
          <w:w w:val="110"/>
          <w:sz w:val="18"/>
        </w:rPr>
        <w:t> </w:t>
      </w:r>
      <w:r>
        <w:rPr>
          <w:color w:val="5C2D82"/>
          <w:spacing w:val="-2"/>
          <w:w w:val="110"/>
          <w:sz w:val="18"/>
        </w:rPr>
        <w:t>binders.</w:t>
      </w:r>
    </w:p>
    <w:p>
      <w:pPr>
        <w:pStyle w:val="ListParagraph"/>
        <w:numPr>
          <w:ilvl w:val="0"/>
          <w:numId w:val="61"/>
        </w:numPr>
        <w:tabs>
          <w:tab w:pos="1102" w:val="left" w:leader="none"/>
        </w:tabs>
        <w:spacing w:line="180" w:lineRule="exact" w:before="0" w:after="0"/>
        <w:ind w:left="1102" w:right="0" w:hanging="174"/>
        <w:jc w:val="both"/>
        <w:rPr>
          <w:sz w:val="18"/>
        </w:rPr>
      </w:pPr>
      <w:r>
        <w:rPr>
          <w:color w:val="5C2D82"/>
          <w:w w:val="110"/>
          <w:sz w:val="18"/>
        </w:rPr>
        <w:t>Name,</w:t>
      </w:r>
      <w:r>
        <w:rPr>
          <w:color w:val="5C2D82"/>
          <w:spacing w:val="-8"/>
          <w:w w:val="110"/>
          <w:sz w:val="18"/>
        </w:rPr>
        <w:t> </w:t>
      </w:r>
      <w:r>
        <w:rPr>
          <w:color w:val="5C2D82"/>
          <w:w w:val="110"/>
          <w:sz w:val="18"/>
        </w:rPr>
        <w:t>county,</w:t>
      </w:r>
      <w:r>
        <w:rPr>
          <w:color w:val="5C2D82"/>
          <w:spacing w:val="-7"/>
          <w:w w:val="110"/>
          <w:sz w:val="18"/>
        </w:rPr>
        <w:t> </w:t>
      </w:r>
      <w:r>
        <w:rPr>
          <w:color w:val="5C2D82"/>
          <w:w w:val="110"/>
          <w:sz w:val="18"/>
        </w:rPr>
        <w:t>age,</w:t>
      </w:r>
      <w:r>
        <w:rPr>
          <w:color w:val="5C2D82"/>
          <w:spacing w:val="-7"/>
          <w:w w:val="110"/>
          <w:sz w:val="18"/>
        </w:rPr>
        <w:t> </w:t>
      </w:r>
      <w:r>
        <w:rPr>
          <w:color w:val="5C2D82"/>
          <w:w w:val="110"/>
          <w:sz w:val="18"/>
        </w:rPr>
        <w:t>and</w:t>
      </w:r>
      <w:r>
        <w:rPr>
          <w:color w:val="5C2D82"/>
          <w:spacing w:val="-7"/>
          <w:w w:val="110"/>
          <w:sz w:val="18"/>
        </w:rPr>
        <w:t> </w:t>
      </w:r>
      <w:r>
        <w:rPr>
          <w:color w:val="5C2D82"/>
          <w:w w:val="110"/>
          <w:sz w:val="18"/>
        </w:rPr>
        <w:t>year</w:t>
      </w:r>
      <w:r>
        <w:rPr>
          <w:color w:val="5C2D82"/>
          <w:spacing w:val="-8"/>
          <w:w w:val="110"/>
          <w:sz w:val="18"/>
        </w:rPr>
        <w:t> </w:t>
      </w:r>
      <w:r>
        <w:rPr>
          <w:color w:val="5C2D82"/>
          <w:w w:val="110"/>
          <w:sz w:val="18"/>
        </w:rPr>
        <w:t>in</w:t>
      </w:r>
      <w:r>
        <w:rPr>
          <w:color w:val="5C2D82"/>
          <w:spacing w:val="-7"/>
          <w:w w:val="110"/>
          <w:sz w:val="18"/>
        </w:rPr>
        <w:t> </w:t>
      </w:r>
      <w:r>
        <w:rPr>
          <w:color w:val="5C2D82"/>
          <w:w w:val="110"/>
          <w:sz w:val="18"/>
        </w:rPr>
        <w:t>project</w:t>
      </w:r>
      <w:r>
        <w:rPr>
          <w:color w:val="5C2D82"/>
          <w:spacing w:val="-7"/>
          <w:w w:val="110"/>
          <w:sz w:val="18"/>
        </w:rPr>
        <w:t> </w:t>
      </w:r>
      <w:r>
        <w:rPr>
          <w:color w:val="5C2D82"/>
          <w:w w:val="110"/>
          <w:sz w:val="18"/>
        </w:rPr>
        <w:t>should</w:t>
      </w:r>
      <w:r>
        <w:rPr>
          <w:color w:val="5C2D82"/>
          <w:spacing w:val="-7"/>
          <w:w w:val="110"/>
          <w:sz w:val="18"/>
        </w:rPr>
        <w:t> </w:t>
      </w:r>
      <w:r>
        <w:rPr>
          <w:color w:val="5C2D82"/>
          <w:w w:val="110"/>
          <w:sz w:val="18"/>
        </w:rPr>
        <w:t>be</w:t>
      </w:r>
      <w:r>
        <w:rPr>
          <w:color w:val="5C2D82"/>
          <w:spacing w:val="-7"/>
          <w:w w:val="110"/>
          <w:sz w:val="18"/>
        </w:rPr>
        <w:t> </w:t>
      </w:r>
      <w:r>
        <w:rPr>
          <w:color w:val="5C2D82"/>
          <w:w w:val="110"/>
          <w:sz w:val="18"/>
        </w:rPr>
        <w:t>prominently</w:t>
      </w:r>
      <w:r>
        <w:rPr>
          <w:color w:val="5C2D82"/>
          <w:spacing w:val="-8"/>
          <w:w w:val="110"/>
          <w:sz w:val="18"/>
        </w:rPr>
        <w:t> </w:t>
      </w:r>
      <w:r>
        <w:rPr>
          <w:color w:val="5C2D82"/>
          <w:spacing w:val="-2"/>
          <w:w w:val="110"/>
          <w:sz w:val="18"/>
        </w:rPr>
        <w:t>displayed.</w:t>
      </w:r>
    </w:p>
    <w:p>
      <w:pPr>
        <w:pStyle w:val="ListParagraph"/>
        <w:numPr>
          <w:ilvl w:val="0"/>
          <w:numId w:val="61"/>
        </w:numPr>
        <w:tabs>
          <w:tab w:pos="1101" w:val="left" w:leader="none"/>
          <w:tab w:pos="1104" w:val="left" w:leader="none"/>
        </w:tabs>
        <w:spacing w:line="196" w:lineRule="auto" w:before="7" w:after="0"/>
        <w:ind w:left="1104" w:right="784" w:hanging="285"/>
        <w:jc w:val="both"/>
        <w:rPr>
          <w:sz w:val="18"/>
        </w:rPr>
      </w:pPr>
      <w:r>
        <w:rPr>
          <w:color w:val="5C2D82"/>
          <w:w w:val="110"/>
          <w:sz w:val="18"/>
        </w:rPr>
        <w:t>All</w:t>
      </w:r>
      <w:r>
        <w:rPr>
          <w:color w:val="5C2D82"/>
          <w:w w:val="110"/>
          <w:sz w:val="18"/>
        </w:rPr>
        <w:t> references</w:t>
      </w:r>
      <w:r>
        <w:rPr>
          <w:color w:val="5C2D82"/>
          <w:w w:val="110"/>
          <w:sz w:val="18"/>
        </w:rPr>
        <w:t> and</w:t>
      </w:r>
      <w:r>
        <w:rPr>
          <w:color w:val="5C2D82"/>
          <w:w w:val="110"/>
          <w:sz w:val="18"/>
        </w:rPr>
        <w:t> information</w:t>
      </w:r>
      <w:r>
        <w:rPr>
          <w:color w:val="5C2D82"/>
          <w:w w:val="110"/>
          <w:sz w:val="18"/>
        </w:rPr>
        <w:t> must</w:t>
      </w:r>
      <w:r>
        <w:rPr>
          <w:color w:val="5C2D82"/>
          <w:w w:val="110"/>
          <w:sz w:val="18"/>
        </w:rPr>
        <w:t> be</w:t>
      </w:r>
      <w:r>
        <w:rPr>
          <w:color w:val="5C2D82"/>
          <w:w w:val="110"/>
          <w:sz w:val="18"/>
        </w:rPr>
        <w:t> properly</w:t>
      </w:r>
      <w:r>
        <w:rPr>
          <w:color w:val="5C2D82"/>
          <w:w w:val="110"/>
          <w:sz w:val="18"/>
        </w:rPr>
        <w:t> cited.</w:t>
      </w:r>
      <w:r>
        <w:rPr>
          <w:color w:val="5C2D82"/>
          <w:w w:val="110"/>
          <w:sz w:val="18"/>
        </w:rPr>
        <w:t> Proper</w:t>
      </w:r>
      <w:r>
        <w:rPr>
          <w:color w:val="5C2D82"/>
          <w:w w:val="110"/>
          <w:sz w:val="18"/>
        </w:rPr>
        <w:t> sources include</w:t>
      </w:r>
      <w:r>
        <w:rPr>
          <w:color w:val="5C2D82"/>
          <w:w w:val="110"/>
          <w:sz w:val="18"/>
        </w:rPr>
        <w:t> (but</w:t>
      </w:r>
      <w:r>
        <w:rPr>
          <w:color w:val="5C2D82"/>
          <w:w w:val="110"/>
          <w:sz w:val="18"/>
        </w:rPr>
        <w:t> are</w:t>
      </w:r>
      <w:r>
        <w:rPr>
          <w:color w:val="5C2D82"/>
          <w:w w:val="110"/>
          <w:sz w:val="18"/>
        </w:rPr>
        <w:t> not</w:t>
      </w:r>
      <w:r>
        <w:rPr>
          <w:color w:val="5C2D82"/>
          <w:w w:val="110"/>
          <w:sz w:val="18"/>
        </w:rPr>
        <w:t> limited</w:t>
      </w:r>
      <w:r>
        <w:rPr>
          <w:color w:val="5C2D82"/>
          <w:w w:val="110"/>
          <w:sz w:val="18"/>
        </w:rPr>
        <w:t> to:</w:t>
      </w:r>
      <w:r>
        <w:rPr>
          <w:color w:val="5C2D82"/>
          <w:w w:val="110"/>
          <w:sz w:val="18"/>
        </w:rPr>
        <w:t> professional</w:t>
      </w:r>
      <w:r>
        <w:rPr>
          <w:color w:val="5C2D82"/>
          <w:w w:val="110"/>
          <w:sz w:val="18"/>
        </w:rPr>
        <w:t> journals</w:t>
      </w:r>
      <w:r>
        <w:rPr>
          <w:color w:val="5C2D82"/>
          <w:w w:val="110"/>
          <w:sz w:val="18"/>
        </w:rPr>
        <w:t> and</w:t>
      </w:r>
      <w:r>
        <w:rPr>
          <w:color w:val="5C2D82"/>
          <w:w w:val="110"/>
          <w:sz w:val="18"/>
        </w:rPr>
        <w:t> publications, professional</w:t>
      </w:r>
      <w:r>
        <w:rPr>
          <w:color w:val="5C2D82"/>
          <w:w w:val="110"/>
          <w:sz w:val="18"/>
        </w:rPr>
        <w:t> AVMA</w:t>
      </w:r>
      <w:r>
        <w:rPr>
          <w:color w:val="5C2D82"/>
          <w:w w:val="110"/>
          <w:sz w:val="18"/>
        </w:rPr>
        <w:t> accredited</w:t>
      </w:r>
      <w:r>
        <w:rPr>
          <w:color w:val="5C2D82"/>
          <w:w w:val="110"/>
          <w:sz w:val="18"/>
        </w:rPr>
        <w:t> websites,</w:t>
      </w:r>
      <w:r>
        <w:rPr>
          <w:color w:val="5C2D82"/>
          <w:w w:val="110"/>
          <w:sz w:val="18"/>
        </w:rPr>
        <w:t> interviews</w:t>
      </w:r>
      <w:r>
        <w:rPr>
          <w:color w:val="5C2D82"/>
          <w:w w:val="110"/>
          <w:sz w:val="18"/>
        </w:rPr>
        <w:t> with</w:t>
      </w:r>
      <w:r>
        <w:rPr>
          <w:color w:val="5C2D82"/>
          <w:w w:val="110"/>
          <w:sz w:val="18"/>
        </w:rPr>
        <w:t> veterinarians, excerpts from Veterinary Educational Literature, etc.</w:t>
      </w:r>
    </w:p>
    <w:p>
      <w:pPr>
        <w:pStyle w:val="ListParagraph"/>
        <w:numPr>
          <w:ilvl w:val="0"/>
          <w:numId w:val="61"/>
        </w:numPr>
        <w:tabs>
          <w:tab w:pos="1101" w:val="left" w:leader="none"/>
          <w:tab w:pos="1104" w:val="left" w:leader="none"/>
        </w:tabs>
        <w:spacing w:line="196" w:lineRule="auto" w:before="0" w:after="0"/>
        <w:ind w:left="1104" w:right="784" w:hanging="285"/>
        <w:jc w:val="both"/>
        <w:rPr>
          <w:sz w:val="18"/>
        </w:rPr>
      </w:pPr>
      <w:r>
        <w:rPr>
          <w:color w:val="5C2D82"/>
          <w:w w:val="110"/>
          <w:sz w:val="18"/>
        </w:rPr>
        <w:t>Plagiarism will result in disqualiﬁcation, and the exhibitor will not receive</w:t>
      </w:r>
      <w:r>
        <w:rPr>
          <w:color w:val="5C2D82"/>
          <w:spacing w:val="80"/>
          <w:w w:val="110"/>
          <w:sz w:val="18"/>
        </w:rPr>
        <w:t> </w:t>
      </w:r>
      <w:r>
        <w:rPr>
          <w:color w:val="5C2D82"/>
          <w:w w:val="110"/>
          <w:sz w:val="18"/>
        </w:rPr>
        <w:t>a ribbon or premium.</w:t>
      </w:r>
    </w:p>
    <w:p>
      <w:pPr>
        <w:pStyle w:val="ListParagraph"/>
        <w:numPr>
          <w:ilvl w:val="0"/>
          <w:numId w:val="61"/>
        </w:numPr>
        <w:tabs>
          <w:tab w:pos="1100" w:val="left" w:leader="none"/>
          <w:tab w:pos="1195" w:val="left" w:leader="none"/>
        </w:tabs>
        <w:spacing w:line="196" w:lineRule="auto" w:before="0" w:after="0"/>
        <w:ind w:left="1195" w:right="4124" w:hanging="377"/>
        <w:jc w:val="both"/>
        <w:rPr>
          <w:sz w:val="18"/>
        </w:rPr>
      </w:pPr>
      <w:r>
        <w:rPr>
          <w:color w:val="5C2D82"/>
          <w:w w:val="110"/>
          <w:sz w:val="18"/>
        </w:rPr>
        <w:t>Appropriate</w:t>
      </w:r>
      <w:r>
        <w:rPr>
          <w:color w:val="5C2D82"/>
          <w:spacing w:val="-5"/>
          <w:w w:val="110"/>
          <w:sz w:val="18"/>
        </w:rPr>
        <w:t> </w:t>
      </w:r>
      <w:r>
        <w:rPr>
          <w:color w:val="5C2D82"/>
          <w:w w:val="110"/>
          <w:sz w:val="18"/>
        </w:rPr>
        <w:t>topics</w:t>
      </w:r>
      <w:r>
        <w:rPr>
          <w:color w:val="5C2D82"/>
          <w:spacing w:val="-5"/>
          <w:w w:val="110"/>
          <w:sz w:val="18"/>
        </w:rPr>
        <w:t> </w:t>
      </w:r>
      <w:r>
        <w:rPr>
          <w:color w:val="5C2D82"/>
          <w:w w:val="110"/>
          <w:sz w:val="18"/>
        </w:rPr>
        <w:t>could</w:t>
      </w:r>
      <w:r>
        <w:rPr>
          <w:color w:val="5C2D82"/>
          <w:spacing w:val="-5"/>
          <w:w w:val="110"/>
          <w:sz w:val="18"/>
        </w:rPr>
        <w:t> </w:t>
      </w:r>
      <w:r>
        <w:rPr>
          <w:color w:val="5C2D82"/>
          <w:w w:val="110"/>
          <w:sz w:val="18"/>
        </w:rPr>
        <w:t>include: </w:t>
      </w:r>
      <w:r>
        <w:rPr>
          <w:color w:val="5C2D82"/>
          <w:position w:val="1"/>
          <w:sz w:val="18"/>
        </w:rPr>
        <w:drawing>
          <wp:inline distT="0" distB="0" distL="0" distR="0">
            <wp:extent cx="47625" cy="47624"/>
            <wp:effectExtent l="0" t="0" r="0" b="0"/>
            <wp:docPr id="307" name="Image 307"/>
            <wp:cNvGraphicFramePr>
              <a:graphicFrameLocks/>
            </wp:cNvGraphicFramePr>
            <a:graphic>
              <a:graphicData uri="http://schemas.openxmlformats.org/drawingml/2006/picture">
                <pic:pic>
                  <pic:nvPicPr>
                    <pic:cNvPr id="307" name="Image 307"/>
                    <pic:cNvPicPr/>
                  </pic:nvPicPr>
                  <pic:blipFill>
                    <a:blip r:embed="rId101" cstate="print"/>
                    <a:stretch>
                      <a:fillRect/>
                    </a:stretch>
                  </pic:blipFill>
                  <pic:spPr>
                    <a:xfrm>
                      <a:off x="0" y="0"/>
                      <a:ext cx="47625" cy="47624"/>
                    </a:xfrm>
                    <a:prstGeom prst="rect">
                      <a:avLst/>
                    </a:prstGeom>
                  </pic:spPr>
                </pic:pic>
              </a:graphicData>
            </a:graphic>
          </wp:inline>
        </w:drawing>
      </w:r>
      <w:r>
        <w:rPr>
          <w:color w:val="5C2D82"/>
          <w:position w:val="1"/>
          <w:sz w:val="18"/>
        </w:rPr>
      </w:r>
      <w:r>
        <w:rPr>
          <w:rFonts w:ascii="Times New Roman"/>
          <w:color w:val="5C2D82"/>
          <w:spacing w:val="80"/>
          <w:w w:val="110"/>
          <w:sz w:val="18"/>
        </w:rPr>
        <w:t> </w:t>
      </w:r>
      <w:r>
        <w:rPr>
          <w:color w:val="5C2D82"/>
          <w:w w:val="110"/>
          <w:sz w:val="18"/>
        </w:rPr>
        <w:t>Maintaining health</w:t>
      </w:r>
    </w:p>
    <w:p>
      <w:pPr>
        <w:spacing w:line="169" w:lineRule="exact" w:before="0"/>
        <w:ind w:left="1195" w:right="0" w:firstLine="0"/>
        <w:jc w:val="left"/>
        <w:rPr>
          <w:sz w:val="18"/>
        </w:rPr>
      </w:pPr>
      <w:r>
        <w:rPr>
          <w:position w:val="1"/>
        </w:rPr>
        <w:drawing>
          <wp:inline distT="0" distB="0" distL="0" distR="0">
            <wp:extent cx="47625" cy="47624"/>
            <wp:effectExtent l="0" t="0" r="0" b="0"/>
            <wp:docPr id="308" name="Image 308"/>
            <wp:cNvGraphicFramePr>
              <a:graphicFrameLocks/>
            </wp:cNvGraphicFramePr>
            <a:graphic>
              <a:graphicData uri="http://schemas.openxmlformats.org/drawingml/2006/picture">
                <pic:pic>
                  <pic:nvPicPr>
                    <pic:cNvPr id="308" name="Image 308"/>
                    <pic:cNvPicPr/>
                  </pic:nvPicPr>
                  <pic:blipFill>
                    <a:blip r:embed="rId101" cstate="print"/>
                    <a:stretch>
                      <a:fillRect/>
                    </a:stretch>
                  </pic:blipFill>
                  <pic:spPr>
                    <a:xfrm>
                      <a:off x="0" y="0"/>
                      <a:ext cx="47625" cy="47624"/>
                    </a:xfrm>
                    <a:prstGeom prst="rect">
                      <a:avLst/>
                    </a:prstGeom>
                  </pic:spPr>
                </pic:pic>
              </a:graphicData>
            </a:graphic>
          </wp:inline>
        </w:drawing>
      </w:r>
      <w:r>
        <w:rPr>
          <w:position w:val="1"/>
        </w:rPr>
      </w:r>
      <w:r>
        <w:rPr>
          <w:rFonts w:ascii="Times New Roman" w:hAnsi="Times New Roman"/>
          <w:spacing w:val="80"/>
          <w:w w:val="110"/>
          <w:sz w:val="20"/>
        </w:rPr>
        <w:t> </w:t>
      </w:r>
      <w:r>
        <w:rPr>
          <w:color w:val="5C2D82"/>
          <w:w w:val="110"/>
          <w:sz w:val="18"/>
        </w:rPr>
        <w:t>Speciﬁc disease information</w:t>
      </w:r>
    </w:p>
    <w:p>
      <w:pPr>
        <w:spacing w:line="196" w:lineRule="auto" w:before="10"/>
        <w:ind w:left="1195" w:right="2324" w:firstLine="0"/>
        <w:jc w:val="left"/>
        <w:rPr>
          <w:sz w:val="18"/>
        </w:rPr>
      </w:pPr>
      <w:r>
        <w:rPr>
          <w:position w:val="1"/>
        </w:rPr>
        <w:drawing>
          <wp:inline distT="0" distB="0" distL="0" distR="0">
            <wp:extent cx="47625" cy="47624"/>
            <wp:effectExtent l="0" t="0" r="0" b="0"/>
            <wp:docPr id="309" name="Image 309"/>
            <wp:cNvGraphicFramePr>
              <a:graphicFrameLocks/>
            </wp:cNvGraphicFramePr>
            <a:graphic>
              <a:graphicData uri="http://schemas.openxmlformats.org/drawingml/2006/picture">
                <pic:pic>
                  <pic:nvPicPr>
                    <pic:cNvPr id="309" name="Image 309"/>
                    <pic:cNvPicPr/>
                  </pic:nvPicPr>
                  <pic:blipFill>
                    <a:blip r:embed="rId102"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80"/>
          <w:w w:val="110"/>
          <w:sz w:val="20"/>
        </w:rPr>
        <w:t> </w:t>
      </w:r>
      <w:r>
        <w:rPr>
          <w:color w:val="5C2D82"/>
          <w:w w:val="110"/>
          <w:sz w:val="18"/>
        </w:rPr>
        <w:t>Photographs</w:t>
      </w:r>
      <w:r>
        <w:rPr>
          <w:color w:val="5C2D82"/>
          <w:spacing w:val="-1"/>
          <w:w w:val="110"/>
          <w:sz w:val="18"/>
        </w:rPr>
        <w:t> </w:t>
      </w:r>
      <w:r>
        <w:rPr>
          <w:color w:val="5C2D82"/>
          <w:w w:val="110"/>
          <w:sz w:val="18"/>
        </w:rPr>
        <w:t>of</w:t>
      </w:r>
      <w:r>
        <w:rPr>
          <w:color w:val="5C2D82"/>
          <w:spacing w:val="-1"/>
          <w:w w:val="110"/>
          <w:sz w:val="18"/>
        </w:rPr>
        <w:t> </w:t>
      </w:r>
      <w:r>
        <w:rPr>
          <w:color w:val="5C2D82"/>
          <w:w w:val="110"/>
          <w:sz w:val="18"/>
        </w:rPr>
        <w:t>normal</w:t>
      </w:r>
      <w:r>
        <w:rPr>
          <w:color w:val="5C2D82"/>
          <w:spacing w:val="-1"/>
          <w:w w:val="110"/>
          <w:sz w:val="18"/>
        </w:rPr>
        <w:t> </w:t>
      </w:r>
      <w:r>
        <w:rPr>
          <w:color w:val="5C2D82"/>
          <w:w w:val="110"/>
          <w:sz w:val="18"/>
        </w:rPr>
        <w:t>vs.</w:t>
      </w:r>
      <w:r>
        <w:rPr>
          <w:color w:val="5C2D82"/>
          <w:spacing w:val="-1"/>
          <w:w w:val="110"/>
          <w:sz w:val="18"/>
        </w:rPr>
        <w:t> </w:t>
      </w:r>
      <w:r>
        <w:rPr>
          <w:color w:val="5C2D82"/>
          <w:w w:val="110"/>
          <w:sz w:val="18"/>
        </w:rPr>
        <w:t>abnormal</w:t>
      </w:r>
      <w:r>
        <w:rPr>
          <w:color w:val="5C2D82"/>
          <w:spacing w:val="-1"/>
          <w:w w:val="110"/>
          <w:sz w:val="18"/>
        </w:rPr>
        <w:t> </w:t>
      </w:r>
      <w:r>
        <w:rPr>
          <w:color w:val="5C2D82"/>
          <w:w w:val="110"/>
          <w:sz w:val="18"/>
        </w:rPr>
        <w:t>characteristics </w:t>
      </w:r>
      <w:r>
        <w:rPr>
          <w:color w:val="5C2D82"/>
          <w:position w:val="1"/>
          <w:sz w:val="18"/>
        </w:rPr>
        <w:drawing>
          <wp:inline distT="0" distB="0" distL="0" distR="0">
            <wp:extent cx="47625" cy="47624"/>
            <wp:effectExtent l="0" t="0" r="0" b="0"/>
            <wp:docPr id="310" name="Image 310"/>
            <wp:cNvGraphicFramePr>
              <a:graphicFrameLocks/>
            </wp:cNvGraphicFramePr>
            <a:graphic>
              <a:graphicData uri="http://schemas.openxmlformats.org/drawingml/2006/picture">
                <pic:pic>
                  <pic:nvPicPr>
                    <pic:cNvPr id="310" name="Image 310"/>
                    <pic:cNvPicPr/>
                  </pic:nvPicPr>
                  <pic:blipFill>
                    <a:blip r:embed="rId101" cstate="print"/>
                    <a:stretch>
                      <a:fillRect/>
                    </a:stretch>
                  </pic:blipFill>
                  <pic:spPr>
                    <a:xfrm>
                      <a:off x="0" y="0"/>
                      <a:ext cx="47625" cy="47624"/>
                    </a:xfrm>
                    <a:prstGeom prst="rect">
                      <a:avLst/>
                    </a:prstGeom>
                  </pic:spPr>
                </pic:pic>
              </a:graphicData>
            </a:graphic>
          </wp:inline>
        </w:drawing>
      </w:r>
      <w:r>
        <w:rPr>
          <w:color w:val="5C2D82"/>
          <w:position w:val="1"/>
          <w:sz w:val="18"/>
        </w:rPr>
      </w:r>
      <w:r>
        <w:rPr>
          <w:rFonts w:ascii="Times New Roman"/>
          <w:color w:val="5C2D82"/>
          <w:spacing w:val="80"/>
          <w:w w:val="110"/>
          <w:sz w:val="18"/>
        </w:rPr>
        <w:t> </w:t>
      </w:r>
      <w:r>
        <w:rPr>
          <w:color w:val="5C2D82"/>
          <w:w w:val="110"/>
          <w:sz w:val="18"/>
        </w:rPr>
        <w:t>Animal health or safety</w:t>
      </w:r>
    </w:p>
    <w:p>
      <w:pPr>
        <w:spacing w:line="169" w:lineRule="exact" w:before="0"/>
        <w:ind w:left="1195" w:right="0" w:firstLine="0"/>
        <w:jc w:val="left"/>
        <w:rPr>
          <w:sz w:val="18"/>
        </w:rPr>
      </w:pPr>
      <w:r>
        <w:rPr>
          <w:position w:val="1"/>
        </w:rPr>
        <w:drawing>
          <wp:inline distT="0" distB="0" distL="0" distR="0">
            <wp:extent cx="47625" cy="47624"/>
            <wp:effectExtent l="0" t="0" r="0" b="0"/>
            <wp:docPr id="311" name="Image 311"/>
            <wp:cNvGraphicFramePr>
              <a:graphicFrameLocks/>
            </wp:cNvGraphicFramePr>
            <a:graphic>
              <a:graphicData uri="http://schemas.openxmlformats.org/drawingml/2006/picture">
                <pic:pic>
                  <pic:nvPicPr>
                    <pic:cNvPr id="311" name="Image 311"/>
                    <pic:cNvPicPr/>
                  </pic:nvPicPr>
                  <pic:blipFill>
                    <a:blip r:embed="rId103"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80"/>
          <w:w w:val="110"/>
          <w:sz w:val="20"/>
        </w:rPr>
        <w:t> </w:t>
      </w:r>
      <w:r>
        <w:rPr>
          <w:color w:val="5C2D82"/>
          <w:w w:val="110"/>
          <w:sz w:val="18"/>
        </w:rPr>
        <w:t>Public health or safety</w:t>
      </w:r>
    </w:p>
    <w:p>
      <w:pPr>
        <w:spacing w:line="196" w:lineRule="auto" w:before="11"/>
        <w:ind w:left="1195" w:right="1544" w:firstLine="0"/>
        <w:jc w:val="left"/>
        <w:rPr>
          <w:sz w:val="18"/>
        </w:rPr>
      </w:pPr>
      <w:r>
        <w:rPr>
          <w:position w:val="1"/>
        </w:rPr>
        <w:drawing>
          <wp:inline distT="0" distB="0" distL="0" distR="0">
            <wp:extent cx="47625" cy="47624"/>
            <wp:effectExtent l="0" t="0" r="0" b="0"/>
            <wp:docPr id="312" name="Image 312"/>
            <wp:cNvGraphicFramePr>
              <a:graphicFrameLocks/>
            </wp:cNvGraphicFramePr>
            <a:graphic>
              <a:graphicData uri="http://schemas.openxmlformats.org/drawingml/2006/picture">
                <pic:pic>
                  <pic:nvPicPr>
                    <pic:cNvPr id="312" name="Image 312"/>
                    <pic:cNvPicPr/>
                  </pic:nvPicPr>
                  <pic:blipFill>
                    <a:blip r:embed="rId103" cstate="print"/>
                    <a:stretch>
                      <a:fillRect/>
                    </a:stretch>
                  </pic:blipFill>
                  <pic:spPr>
                    <a:xfrm>
                      <a:off x="0" y="0"/>
                      <a:ext cx="47625" cy="47624"/>
                    </a:xfrm>
                    <a:prstGeom prst="rect">
                      <a:avLst/>
                    </a:prstGeom>
                  </pic:spPr>
                </pic:pic>
              </a:graphicData>
            </a:graphic>
          </wp:inline>
        </w:drawing>
      </w:r>
      <w:r>
        <w:rPr>
          <w:position w:val="1"/>
        </w:rPr>
      </w:r>
      <w:r>
        <w:rPr>
          <w:rFonts w:ascii="Times New Roman" w:hAnsi="Times New Roman"/>
          <w:spacing w:val="77"/>
          <w:w w:val="110"/>
          <w:sz w:val="20"/>
        </w:rPr>
        <w:t> </w:t>
      </w:r>
      <w:r>
        <w:rPr>
          <w:color w:val="5C2D82"/>
          <w:w w:val="110"/>
          <w:sz w:val="18"/>
        </w:rPr>
        <w:t>Proper</w:t>
      </w:r>
      <w:r>
        <w:rPr>
          <w:color w:val="5C2D82"/>
          <w:spacing w:val="-4"/>
          <w:w w:val="110"/>
          <w:sz w:val="18"/>
        </w:rPr>
        <w:t> </w:t>
      </w:r>
      <w:r>
        <w:rPr>
          <w:color w:val="5C2D82"/>
          <w:w w:val="110"/>
          <w:sz w:val="18"/>
        </w:rPr>
        <w:t>animal</w:t>
      </w:r>
      <w:r>
        <w:rPr>
          <w:color w:val="5C2D82"/>
          <w:spacing w:val="-5"/>
          <w:w w:val="110"/>
          <w:sz w:val="18"/>
        </w:rPr>
        <w:t> </w:t>
      </w:r>
      <w:r>
        <w:rPr>
          <w:color w:val="5C2D82"/>
          <w:w w:val="110"/>
          <w:sz w:val="18"/>
        </w:rPr>
        <w:t>management</w:t>
      </w:r>
      <w:r>
        <w:rPr>
          <w:color w:val="5C2D82"/>
          <w:spacing w:val="-4"/>
          <w:w w:val="110"/>
          <w:sz w:val="18"/>
        </w:rPr>
        <w:t> </w:t>
      </w:r>
      <w:r>
        <w:rPr>
          <w:color w:val="5C2D82"/>
          <w:w w:val="110"/>
          <w:sz w:val="18"/>
        </w:rPr>
        <w:t>to</w:t>
      </w:r>
      <w:r>
        <w:rPr>
          <w:color w:val="5C2D82"/>
          <w:spacing w:val="-5"/>
          <w:w w:val="110"/>
          <w:sz w:val="18"/>
        </w:rPr>
        <w:t> </w:t>
      </w:r>
      <w:r>
        <w:rPr>
          <w:color w:val="5C2D82"/>
          <w:w w:val="110"/>
          <w:sz w:val="18"/>
        </w:rPr>
        <w:t>ensure</w:t>
      </w:r>
      <w:r>
        <w:rPr>
          <w:color w:val="5C2D82"/>
          <w:spacing w:val="-4"/>
          <w:w w:val="110"/>
          <w:sz w:val="18"/>
        </w:rPr>
        <w:t> </w:t>
      </w:r>
      <w:r>
        <w:rPr>
          <w:color w:val="5C2D82"/>
          <w:w w:val="110"/>
          <w:sz w:val="18"/>
        </w:rPr>
        <w:t>food</w:t>
      </w:r>
      <w:r>
        <w:rPr>
          <w:color w:val="5C2D82"/>
          <w:spacing w:val="-5"/>
          <w:w w:val="110"/>
          <w:sz w:val="18"/>
        </w:rPr>
        <w:t> </w:t>
      </w:r>
      <w:r>
        <w:rPr>
          <w:color w:val="5C2D82"/>
          <w:w w:val="110"/>
          <w:sz w:val="18"/>
        </w:rPr>
        <w:t>safety</w:t>
      </w:r>
      <w:r>
        <w:rPr>
          <w:color w:val="5C2D82"/>
          <w:spacing w:val="-4"/>
          <w:w w:val="110"/>
          <w:sz w:val="18"/>
        </w:rPr>
        <w:t> </w:t>
      </w:r>
      <w:r>
        <w:rPr>
          <w:color w:val="5C2D82"/>
          <w:w w:val="110"/>
          <w:sz w:val="18"/>
        </w:rPr>
        <w:t>and</w:t>
      </w:r>
      <w:r>
        <w:rPr>
          <w:color w:val="5C2D82"/>
          <w:spacing w:val="-5"/>
          <w:w w:val="110"/>
          <w:sz w:val="18"/>
        </w:rPr>
        <w:t> </w:t>
      </w:r>
      <w:r>
        <w:rPr>
          <w:color w:val="5C2D82"/>
          <w:w w:val="110"/>
          <w:sz w:val="18"/>
        </w:rPr>
        <w:t>quality </w:t>
      </w:r>
      <w:r>
        <w:rPr>
          <w:color w:val="5C2D82"/>
          <w:position w:val="1"/>
          <w:sz w:val="18"/>
        </w:rPr>
        <w:drawing>
          <wp:inline distT="0" distB="0" distL="0" distR="0">
            <wp:extent cx="47625" cy="47624"/>
            <wp:effectExtent l="0" t="0" r="0" b="0"/>
            <wp:docPr id="313" name="Image 313"/>
            <wp:cNvGraphicFramePr>
              <a:graphicFrameLocks/>
            </wp:cNvGraphicFramePr>
            <a:graphic>
              <a:graphicData uri="http://schemas.openxmlformats.org/drawingml/2006/picture">
                <pic:pic>
                  <pic:nvPicPr>
                    <pic:cNvPr id="313" name="Image 313"/>
                    <pic:cNvPicPr/>
                  </pic:nvPicPr>
                  <pic:blipFill>
                    <a:blip r:embed="rId101" cstate="print"/>
                    <a:stretch>
                      <a:fillRect/>
                    </a:stretch>
                  </pic:blipFill>
                  <pic:spPr>
                    <a:xfrm>
                      <a:off x="0" y="0"/>
                      <a:ext cx="47625" cy="47624"/>
                    </a:xfrm>
                    <a:prstGeom prst="rect">
                      <a:avLst/>
                    </a:prstGeom>
                  </pic:spPr>
                </pic:pic>
              </a:graphicData>
            </a:graphic>
          </wp:inline>
        </w:drawing>
      </w:r>
      <w:r>
        <w:rPr>
          <w:color w:val="5C2D82"/>
          <w:position w:val="1"/>
          <w:sz w:val="18"/>
        </w:rPr>
      </w:r>
      <w:r>
        <w:rPr>
          <w:rFonts w:ascii="Times New Roman" w:hAnsi="Times New Roman"/>
          <w:color w:val="5C2D82"/>
          <w:spacing w:val="80"/>
          <w:w w:val="110"/>
          <w:sz w:val="18"/>
        </w:rPr>
        <w:t> </w:t>
      </w:r>
      <w:r>
        <w:rPr>
          <w:color w:val="5C2D82"/>
          <w:w w:val="110"/>
          <w:sz w:val="18"/>
        </w:rPr>
        <w:t>Efﬁcient and safe livestock working facilities</w:t>
      </w:r>
    </w:p>
    <w:p>
      <w:pPr>
        <w:spacing w:line="136" w:lineRule="exact" w:before="0"/>
        <w:ind w:left="1195" w:right="0" w:firstLine="0"/>
        <w:jc w:val="left"/>
        <w:rPr>
          <w:sz w:val="18"/>
        </w:rPr>
      </w:pPr>
      <w:r>
        <w:rPr>
          <w:position w:val="1"/>
        </w:rPr>
        <w:drawing>
          <wp:inline distT="0" distB="0" distL="0" distR="0">
            <wp:extent cx="47625" cy="47624"/>
            <wp:effectExtent l="0" t="0" r="0" b="0"/>
            <wp:docPr id="314" name="Image 314"/>
            <wp:cNvGraphicFramePr>
              <a:graphicFrameLocks/>
            </wp:cNvGraphicFramePr>
            <a:graphic>
              <a:graphicData uri="http://schemas.openxmlformats.org/drawingml/2006/picture">
                <pic:pic>
                  <pic:nvPicPr>
                    <pic:cNvPr id="314" name="Image 314"/>
                    <pic:cNvPicPr/>
                  </pic:nvPicPr>
                  <pic:blipFill>
                    <a:blip r:embed="rId103"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80"/>
          <w:w w:val="110"/>
          <w:sz w:val="20"/>
        </w:rPr>
        <w:t> </w:t>
      </w:r>
      <w:r>
        <w:rPr>
          <w:color w:val="5C2D82"/>
          <w:w w:val="110"/>
          <w:sz w:val="18"/>
        </w:rPr>
        <w:t>Other topics related to veterinary medicine or science</w:t>
      </w:r>
    </w:p>
    <w:p>
      <w:pPr>
        <w:spacing w:line="200" w:lineRule="exact" w:before="13"/>
        <w:ind w:left="798" w:right="0" w:firstLine="0"/>
        <w:jc w:val="left"/>
        <w:rPr>
          <w:sz w:val="18"/>
        </w:rPr>
      </w:pPr>
      <w:r>
        <w:rPr>
          <w:color w:val="5C2D82"/>
          <w:spacing w:val="-2"/>
          <w:w w:val="115"/>
          <w:sz w:val="18"/>
        </w:rPr>
        <w:t>Class:</w:t>
      </w:r>
    </w:p>
    <w:p>
      <w:pPr>
        <w:spacing w:line="180" w:lineRule="exact" w:before="0"/>
        <w:ind w:left="798" w:right="0" w:firstLine="0"/>
        <w:jc w:val="left"/>
        <w:rPr>
          <w:sz w:val="18"/>
        </w:rPr>
      </w:pPr>
      <w:r>
        <w:rPr>
          <w:sz w:val="18"/>
        </w:rPr>
        <mc:AlternateContent>
          <mc:Choice Requires="wps">
            <w:drawing>
              <wp:anchor distT="0" distB="0" distL="0" distR="0" allowOverlap="1" layoutInCell="1" locked="0" behindDoc="0" simplePos="0" relativeHeight="15777792">
                <wp:simplePos x="0" y="0"/>
                <wp:positionH relativeFrom="page">
                  <wp:posOffset>4526279</wp:posOffset>
                </wp:positionH>
                <wp:positionV relativeFrom="paragraph">
                  <wp:posOffset>101842</wp:posOffset>
                </wp:positionV>
                <wp:extent cx="182880" cy="19812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182880" cy="198120"/>
                        </a:xfrm>
                        <a:prstGeom prst="rect">
                          <a:avLst/>
                        </a:prstGeom>
                      </wps:spPr>
                      <wps:txbx>
                        <w:txbxContent>
                          <w:p>
                            <w:pPr>
                              <w:spacing w:before="17"/>
                              <w:ind w:left="0" w:right="0" w:firstLine="0"/>
                              <w:jc w:val="left"/>
                              <w:rPr>
                                <w:sz w:val="24"/>
                              </w:rPr>
                            </w:pPr>
                            <w:r>
                              <w:rPr>
                                <w:spacing w:val="-5"/>
                                <w:w w:val="115"/>
                                <w:sz w:val="24"/>
                              </w:rPr>
                              <w:t>71</w:t>
                            </w:r>
                          </w:p>
                        </w:txbxContent>
                      </wps:txbx>
                      <wps:bodyPr wrap="square" lIns="0" tIns="0" rIns="0" bIns="0" rtlCol="0">
                        <a:noAutofit/>
                      </wps:bodyPr>
                    </wps:wsp>
                  </a:graphicData>
                </a:graphic>
              </wp:anchor>
            </w:drawing>
          </mc:Choice>
          <mc:Fallback>
            <w:pict>
              <v:shape style="position:absolute;margin-left:356.399994pt;margin-top:8.019116pt;width:14.4pt;height:15.6pt;mso-position-horizontal-relative:page;mso-position-vertical-relative:paragraph;z-index:15777792" type="#_x0000_t202" id="docshape188" filled="false" stroked="false">
                <v:textbox inset="0,0,0,0">
                  <w:txbxContent>
                    <w:p>
                      <w:pPr>
                        <w:spacing w:before="17"/>
                        <w:ind w:left="0" w:right="0" w:firstLine="0"/>
                        <w:jc w:val="left"/>
                        <w:rPr>
                          <w:sz w:val="24"/>
                        </w:rPr>
                      </w:pPr>
                      <w:r>
                        <w:rPr>
                          <w:spacing w:val="-5"/>
                          <w:w w:val="115"/>
                          <w:sz w:val="24"/>
                        </w:rPr>
                        <w:t>71</w:t>
                      </w:r>
                    </w:p>
                  </w:txbxContent>
                </v:textbox>
                <w10:wrap type="none"/>
              </v:shape>
            </w:pict>
          </mc:Fallback>
        </mc:AlternateContent>
      </w:r>
      <w:r>
        <w:rPr>
          <w:color w:val="5C2D82"/>
          <w:spacing w:val="-2"/>
          <w:w w:val="115"/>
          <w:sz w:val="18"/>
        </w:rPr>
        <w:t>2401</w:t>
      </w:r>
      <w:r>
        <w:rPr>
          <w:color w:val="5C2D82"/>
          <w:spacing w:val="-7"/>
          <w:w w:val="115"/>
          <w:sz w:val="18"/>
        </w:rPr>
        <w:t> </w:t>
      </w:r>
      <w:r>
        <w:rPr>
          <w:color w:val="5C2D82"/>
          <w:spacing w:val="-2"/>
          <w:w w:val="115"/>
          <w:sz w:val="18"/>
        </w:rPr>
        <w:t>-</w:t>
      </w:r>
      <w:r>
        <w:rPr>
          <w:color w:val="5C2D82"/>
          <w:spacing w:val="-5"/>
          <w:w w:val="115"/>
          <w:sz w:val="18"/>
        </w:rPr>
        <w:t> </w:t>
      </w:r>
      <w:r>
        <w:rPr>
          <w:color w:val="5C2D82"/>
          <w:spacing w:val="-2"/>
          <w:w w:val="115"/>
          <w:sz w:val="18"/>
        </w:rPr>
        <w:t>Junior</w:t>
      </w:r>
      <w:r>
        <w:rPr>
          <w:color w:val="5C2D82"/>
          <w:spacing w:val="-5"/>
          <w:w w:val="115"/>
          <w:sz w:val="18"/>
        </w:rPr>
        <w:t> </w:t>
      </w:r>
      <w:r>
        <w:rPr>
          <w:color w:val="5C2D82"/>
          <w:spacing w:val="-2"/>
          <w:w w:val="115"/>
          <w:sz w:val="18"/>
        </w:rPr>
        <w:t>poster,</w:t>
      </w:r>
      <w:r>
        <w:rPr>
          <w:color w:val="5C2D82"/>
          <w:spacing w:val="-5"/>
          <w:w w:val="115"/>
          <w:sz w:val="18"/>
        </w:rPr>
        <w:t> </w:t>
      </w:r>
      <w:r>
        <w:rPr>
          <w:color w:val="5C2D82"/>
          <w:spacing w:val="-2"/>
          <w:w w:val="115"/>
          <w:sz w:val="18"/>
        </w:rPr>
        <w:t>display,</w:t>
      </w:r>
      <w:r>
        <w:rPr>
          <w:color w:val="5C2D82"/>
          <w:spacing w:val="-4"/>
          <w:w w:val="115"/>
          <w:sz w:val="18"/>
        </w:rPr>
        <w:t> </w:t>
      </w:r>
      <w:r>
        <w:rPr>
          <w:color w:val="5C2D82"/>
          <w:spacing w:val="-2"/>
          <w:w w:val="115"/>
          <w:sz w:val="18"/>
        </w:rPr>
        <w:t>notebook</w:t>
      </w:r>
    </w:p>
    <w:p>
      <w:pPr>
        <w:spacing w:line="196" w:lineRule="auto" w:before="11"/>
        <w:ind w:left="798" w:right="3350" w:firstLine="0"/>
        <w:jc w:val="left"/>
        <w:rPr>
          <w:sz w:val="18"/>
        </w:rPr>
      </w:pPr>
      <w:r>
        <w:rPr>
          <w:color w:val="5C2D82"/>
          <w:w w:val="110"/>
          <w:sz w:val="18"/>
        </w:rPr>
        <w:t>2402 - Intermediate poster, display, notebook </w:t>
      </w:r>
      <w:r>
        <w:rPr>
          <w:color w:val="5C2D82"/>
          <w:w w:val="115"/>
          <w:sz w:val="18"/>
        </w:rPr>
        <w:t>2403 - Senior poster, display, notebook</w:t>
      </w:r>
    </w:p>
    <w:p>
      <w:pPr>
        <w:spacing w:after="0" w:line="196" w:lineRule="auto"/>
        <w:jc w:val="left"/>
        <w:rPr>
          <w:sz w:val="18"/>
        </w:rPr>
        <w:sectPr>
          <w:footerReference w:type="default" r:id="rId99"/>
          <w:pgSz w:w="7920" w:h="12240"/>
          <w:pgMar w:header="0" w:footer="0" w:top="260" w:bottom="0" w:left="0" w:right="0"/>
        </w:sectPr>
      </w:pPr>
    </w:p>
    <w:p>
      <w:pPr>
        <w:pStyle w:val="BodyText"/>
        <w:ind w:left="1614"/>
      </w:pPr>
      <w:r>
        <w:rPr/>
        <mc:AlternateContent>
          <mc:Choice Requires="wps">
            <w:drawing>
              <wp:inline distT="0" distB="0" distL="0" distR="0">
                <wp:extent cx="2950845" cy="1356995"/>
                <wp:effectExtent l="19050" t="9525" r="11430" b="24130"/>
                <wp:docPr id="317" name="Textbox 317"/>
                <wp:cNvGraphicFramePr>
                  <a:graphicFrameLocks/>
                </wp:cNvGraphicFramePr>
                <a:graphic>
                  <a:graphicData uri="http://schemas.microsoft.com/office/word/2010/wordprocessingShape">
                    <wps:wsp>
                      <wps:cNvPr id="317" name="Textbox 317"/>
                      <wps:cNvSpPr txBox="1"/>
                      <wps:spPr>
                        <a:xfrm>
                          <a:off x="0" y="0"/>
                          <a:ext cx="2950845" cy="1356995"/>
                        </a:xfrm>
                        <a:prstGeom prst="rect">
                          <a:avLst/>
                        </a:prstGeom>
                        <a:ln w="30654">
                          <a:solidFill>
                            <a:srgbClr val="000000"/>
                          </a:solidFill>
                          <a:prstDash val="solid"/>
                        </a:ln>
                      </wps:spPr>
                      <wps:txbx>
                        <w:txbxContent>
                          <w:p>
                            <w:pPr>
                              <w:spacing w:line="216" w:lineRule="auto" w:before="153"/>
                              <w:ind w:left="737" w:right="180" w:firstLine="601"/>
                              <w:jc w:val="left"/>
                              <w:rPr>
                                <w:sz w:val="30"/>
                              </w:rPr>
                            </w:pPr>
                            <w:r>
                              <w:rPr>
                                <w:w w:val="115"/>
                                <w:sz w:val="30"/>
                              </w:rPr>
                              <w:t>Department</w:t>
                            </w:r>
                            <w:r>
                              <w:rPr>
                                <w:spacing w:val="-9"/>
                                <w:w w:val="115"/>
                                <w:sz w:val="30"/>
                              </w:rPr>
                              <w:t> </w:t>
                            </w:r>
                            <w:r>
                              <w:rPr>
                                <w:w w:val="115"/>
                                <w:sz w:val="30"/>
                              </w:rPr>
                              <w:t>25 </w:t>
                            </w:r>
                            <w:r>
                              <w:rPr>
                                <w:spacing w:val="-6"/>
                                <w:w w:val="115"/>
                                <w:sz w:val="30"/>
                              </w:rPr>
                              <w:t>VISUAL</w:t>
                            </w:r>
                            <w:r>
                              <w:rPr>
                                <w:spacing w:val="-23"/>
                                <w:w w:val="115"/>
                                <w:sz w:val="30"/>
                              </w:rPr>
                              <w:t> </w:t>
                            </w:r>
                            <w:r>
                              <w:rPr>
                                <w:spacing w:val="-6"/>
                                <w:w w:val="115"/>
                                <w:sz w:val="30"/>
                              </w:rPr>
                              <w:t>ARTS</w:t>
                            </w:r>
                            <w:r>
                              <w:rPr>
                                <w:spacing w:val="-22"/>
                                <w:w w:val="115"/>
                                <w:sz w:val="30"/>
                              </w:rPr>
                              <w:t> </w:t>
                            </w:r>
                            <w:r>
                              <w:rPr>
                                <w:spacing w:val="-6"/>
                                <w:w w:val="115"/>
                                <w:sz w:val="30"/>
                              </w:rPr>
                              <w:t>&amp;</w:t>
                            </w:r>
                            <w:r>
                              <w:rPr>
                                <w:spacing w:val="-22"/>
                                <w:w w:val="115"/>
                                <w:sz w:val="30"/>
                              </w:rPr>
                              <w:t> </w:t>
                            </w:r>
                            <w:r>
                              <w:rPr>
                                <w:spacing w:val="-6"/>
                                <w:w w:val="115"/>
                                <w:sz w:val="30"/>
                              </w:rPr>
                              <w:t>CRAFTS</w:t>
                            </w:r>
                          </w:p>
                          <w:p>
                            <w:pPr>
                              <w:spacing w:before="6"/>
                              <w:ind w:left="525" w:right="0" w:firstLine="0"/>
                              <w:jc w:val="left"/>
                              <w:rPr>
                                <w:i/>
                                <w:sz w:val="20"/>
                              </w:rPr>
                            </w:pPr>
                            <w:r>
                              <w:rPr>
                                <w:i/>
                                <w:w w:val="110"/>
                                <w:sz w:val="20"/>
                              </w:rPr>
                              <w:t>Superintendents:</w:t>
                            </w:r>
                            <w:r>
                              <w:rPr>
                                <w:i/>
                                <w:spacing w:val="-9"/>
                                <w:w w:val="110"/>
                                <w:sz w:val="20"/>
                              </w:rPr>
                              <w:t> </w:t>
                            </w:r>
                            <w:r>
                              <w:rPr>
                                <w:i/>
                                <w:w w:val="110"/>
                                <w:sz w:val="20"/>
                              </w:rPr>
                              <w:t>Rhonda</w:t>
                            </w:r>
                            <w:r>
                              <w:rPr>
                                <w:i/>
                                <w:spacing w:val="-8"/>
                                <w:w w:val="110"/>
                                <w:sz w:val="20"/>
                              </w:rPr>
                              <w:t> </w:t>
                            </w:r>
                            <w:r>
                              <w:rPr>
                                <w:i/>
                                <w:w w:val="110"/>
                                <w:sz w:val="20"/>
                              </w:rPr>
                              <w:t>Toews</w:t>
                            </w:r>
                            <w:r>
                              <w:rPr>
                                <w:i/>
                                <w:spacing w:val="-9"/>
                                <w:w w:val="110"/>
                                <w:sz w:val="20"/>
                              </w:rPr>
                              <w:t> </w:t>
                            </w:r>
                            <w:r>
                              <w:rPr>
                                <w:i/>
                                <w:spacing w:val="-2"/>
                                <w:w w:val="110"/>
                                <w:sz w:val="20"/>
                              </w:rPr>
                              <w:t>Moore</w:t>
                            </w:r>
                          </w:p>
                          <w:p>
                            <w:pPr>
                              <w:pStyle w:val="BodyText"/>
                              <w:spacing w:line="211" w:lineRule="auto" w:before="98"/>
                              <w:ind w:left="142" w:right="1057"/>
                            </w:pPr>
                            <w:r>
                              <w:rPr>
                                <w:w w:val="110"/>
                              </w:rPr>
                              <w:t>Entry Time: 1:30 PM, Friday, July 25 Judging Location: 4-H Building</w:t>
                            </w:r>
                            <w:r>
                              <w:rPr>
                                <w:spacing w:val="40"/>
                                <w:w w:val="110"/>
                              </w:rPr>
                              <w:t> </w:t>
                            </w:r>
                            <w:r>
                              <w:rPr>
                                <w:w w:val="110"/>
                              </w:rPr>
                              <w:t>Judging</w:t>
                            </w:r>
                            <w:r>
                              <w:rPr>
                                <w:spacing w:val="-5"/>
                                <w:w w:val="110"/>
                              </w:rPr>
                              <w:t> </w:t>
                            </w:r>
                            <w:r>
                              <w:rPr>
                                <w:w w:val="110"/>
                              </w:rPr>
                              <w:t>Time:</w:t>
                            </w:r>
                            <w:r>
                              <w:rPr>
                                <w:spacing w:val="-5"/>
                                <w:w w:val="110"/>
                              </w:rPr>
                              <w:t> </w:t>
                            </w:r>
                            <w:r>
                              <w:rPr>
                                <w:w w:val="110"/>
                              </w:rPr>
                              <w:t>1:30</w:t>
                            </w:r>
                            <w:r>
                              <w:rPr>
                                <w:spacing w:val="-5"/>
                                <w:w w:val="110"/>
                              </w:rPr>
                              <w:t> </w:t>
                            </w:r>
                            <w:r>
                              <w:rPr>
                                <w:w w:val="110"/>
                              </w:rPr>
                              <w:t>PM,</w:t>
                            </w:r>
                            <w:r>
                              <w:rPr>
                                <w:spacing w:val="-5"/>
                                <w:w w:val="110"/>
                              </w:rPr>
                              <w:t> </w:t>
                            </w:r>
                            <w:r>
                              <w:rPr>
                                <w:w w:val="110"/>
                              </w:rPr>
                              <w:t>Friday,</w:t>
                            </w:r>
                            <w:r>
                              <w:rPr>
                                <w:spacing w:val="-5"/>
                                <w:w w:val="110"/>
                              </w:rPr>
                              <w:t> </w:t>
                            </w:r>
                            <w:r>
                              <w:rPr>
                                <w:w w:val="110"/>
                              </w:rPr>
                              <w:t>July</w:t>
                            </w:r>
                            <w:r>
                              <w:rPr>
                                <w:spacing w:val="-5"/>
                                <w:w w:val="110"/>
                              </w:rPr>
                              <w:t> </w:t>
                            </w:r>
                            <w:r>
                              <w:rPr>
                                <w:w w:val="110"/>
                              </w:rPr>
                              <w:t>25</w:t>
                            </w:r>
                          </w:p>
                          <w:p>
                            <w:pPr>
                              <w:pStyle w:val="BodyText"/>
                              <w:spacing w:before="2"/>
                              <w:ind w:left="1405"/>
                            </w:pPr>
                            <w:r>
                              <w:rPr>
                                <w:spacing w:val="-2"/>
                                <w:w w:val="110"/>
                              </w:rPr>
                              <w:t>Conference</w:t>
                            </w:r>
                            <w:r>
                              <w:rPr>
                                <w:spacing w:val="-9"/>
                                <w:w w:val="110"/>
                              </w:rPr>
                              <w:t> </w:t>
                            </w:r>
                            <w:r>
                              <w:rPr>
                                <w:spacing w:val="-2"/>
                                <w:w w:val="115"/>
                              </w:rPr>
                              <w:t>Judged</w:t>
                            </w:r>
                          </w:p>
                        </w:txbxContent>
                      </wps:txbx>
                      <wps:bodyPr wrap="square" lIns="0" tIns="0" rIns="0" bIns="0" rtlCol="0">
                        <a:noAutofit/>
                      </wps:bodyPr>
                    </wps:wsp>
                  </a:graphicData>
                </a:graphic>
              </wp:inline>
            </w:drawing>
          </mc:Choice>
          <mc:Fallback>
            <w:pict>
              <v:shape style="width:232.35pt;height:106.85pt;mso-position-horizontal-relative:char;mso-position-vertical-relative:line" type="#_x0000_t202" id="docshape190" filled="false" stroked="true" strokeweight="2.413765pt" strokecolor="#000000">
                <w10:anchorlock/>
                <v:textbox inset="0,0,0,0">
                  <w:txbxContent>
                    <w:p>
                      <w:pPr>
                        <w:spacing w:line="216" w:lineRule="auto" w:before="153"/>
                        <w:ind w:left="737" w:right="180" w:firstLine="601"/>
                        <w:jc w:val="left"/>
                        <w:rPr>
                          <w:sz w:val="30"/>
                        </w:rPr>
                      </w:pPr>
                      <w:r>
                        <w:rPr>
                          <w:w w:val="115"/>
                          <w:sz w:val="30"/>
                        </w:rPr>
                        <w:t>Department</w:t>
                      </w:r>
                      <w:r>
                        <w:rPr>
                          <w:spacing w:val="-9"/>
                          <w:w w:val="115"/>
                          <w:sz w:val="30"/>
                        </w:rPr>
                        <w:t> </w:t>
                      </w:r>
                      <w:r>
                        <w:rPr>
                          <w:w w:val="115"/>
                          <w:sz w:val="30"/>
                        </w:rPr>
                        <w:t>25 </w:t>
                      </w:r>
                      <w:r>
                        <w:rPr>
                          <w:spacing w:val="-6"/>
                          <w:w w:val="115"/>
                          <w:sz w:val="30"/>
                        </w:rPr>
                        <w:t>VISUAL</w:t>
                      </w:r>
                      <w:r>
                        <w:rPr>
                          <w:spacing w:val="-23"/>
                          <w:w w:val="115"/>
                          <w:sz w:val="30"/>
                        </w:rPr>
                        <w:t> </w:t>
                      </w:r>
                      <w:r>
                        <w:rPr>
                          <w:spacing w:val="-6"/>
                          <w:w w:val="115"/>
                          <w:sz w:val="30"/>
                        </w:rPr>
                        <w:t>ARTS</w:t>
                      </w:r>
                      <w:r>
                        <w:rPr>
                          <w:spacing w:val="-22"/>
                          <w:w w:val="115"/>
                          <w:sz w:val="30"/>
                        </w:rPr>
                        <w:t> </w:t>
                      </w:r>
                      <w:r>
                        <w:rPr>
                          <w:spacing w:val="-6"/>
                          <w:w w:val="115"/>
                          <w:sz w:val="30"/>
                        </w:rPr>
                        <w:t>&amp;</w:t>
                      </w:r>
                      <w:r>
                        <w:rPr>
                          <w:spacing w:val="-22"/>
                          <w:w w:val="115"/>
                          <w:sz w:val="30"/>
                        </w:rPr>
                        <w:t> </w:t>
                      </w:r>
                      <w:r>
                        <w:rPr>
                          <w:spacing w:val="-6"/>
                          <w:w w:val="115"/>
                          <w:sz w:val="30"/>
                        </w:rPr>
                        <w:t>CRAFTS</w:t>
                      </w:r>
                    </w:p>
                    <w:p>
                      <w:pPr>
                        <w:spacing w:before="6"/>
                        <w:ind w:left="525" w:right="0" w:firstLine="0"/>
                        <w:jc w:val="left"/>
                        <w:rPr>
                          <w:i/>
                          <w:sz w:val="20"/>
                        </w:rPr>
                      </w:pPr>
                      <w:r>
                        <w:rPr>
                          <w:i/>
                          <w:w w:val="110"/>
                          <w:sz w:val="20"/>
                        </w:rPr>
                        <w:t>Superintendents:</w:t>
                      </w:r>
                      <w:r>
                        <w:rPr>
                          <w:i/>
                          <w:spacing w:val="-9"/>
                          <w:w w:val="110"/>
                          <w:sz w:val="20"/>
                        </w:rPr>
                        <w:t> </w:t>
                      </w:r>
                      <w:r>
                        <w:rPr>
                          <w:i/>
                          <w:w w:val="110"/>
                          <w:sz w:val="20"/>
                        </w:rPr>
                        <w:t>Rhonda</w:t>
                      </w:r>
                      <w:r>
                        <w:rPr>
                          <w:i/>
                          <w:spacing w:val="-8"/>
                          <w:w w:val="110"/>
                          <w:sz w:val="20"/>
                        </w:rPr>
                        <w:t> </w:t>
                      </w:r>
                      <w:r>
                        <w:rPr>
                          <w:i/>
                          <w:w w:val="110"/>
                          <w:sz w:val="20"/>
                        </w:rPr>
                        <w:t>Toews</w:t>
                      </w:r>
                      <w:r>
                        <w:rPr>
                          <w:i/>
                          <w:spacing w:val="-9"/>
                          <w:w w:val="110"/>
                          <w:sz w:val="20"/>
                        </w:rPr>
                        <w:t> </w:t>
                      </w:r>
                      <w:r>
                        <w:rPr>
                          <w:i/>
                          <w:spacing w:val="-2"/>
                          <w:w w:val="110"/>
                          <w:sz w:val="20"/>
                        </w:rPr>
                        <w:t>Moore</w:t>
                      </w:r>
                    </w:p>
                    <w:p>
                      <w:pPr>
                        <w:pStyle w:val="BodyText"/>
                        <w:spacing w:line="211" w:lineRule="auto" w:before="98"/>
                        <w:ind w:left="142" w:right="1057"/>
                      </w:pPr>
                      <w:r>
                        <w:rPr>
                          <w:w w:val="110"/>
                        </w:rPr>
                        <w:t>Entry Time: 1:30 PM, Friday, July 25 Judging Location: 4-H Building</w:t>
                      </w:r>
                      <w:r>
                        <w:rPr>
                          <w:spacing w:val="40"/>
                          <w:w w:val="110"/>
                        </w:rPr>
                        <w:t> </w:t>
                      </w:r>
                      <w:r>
                        <w:rPr>
                          <w:w w:val="110"/>
                        </w:rPr>
                        <w:t>Judging</w:t>
                      </w:r>
                      <w:r>
                        <w:rPr>
                          <w:spacing w:val="-5"/>
                          <w:w w:val="110"/>
                        </w:rPr>
                        <w:t> </w:t>
                      </w:r>
                      <w:r>
                        <w:rPr>
                          <w:w w:val="110"/>
                        </w:rPr>
                        <w:t>Time:</w:t>
                      </w:r>
                      <w:r>
                        <w:rPr>
                          <w:spacing w:val="-5"/>
                          <w:w w:val="110"/>
                        </w:rPr>
                        <w:t> </w:t>
                      </w:r>
                      <w:r>
                        <w:rPr>
                          <w:w w:val="110"/>
                        </w:rPr>
                        <w:t>1:30</w:t>
                      </w:r>
                      <w:r>
                        <w:rPr>
                          <w:spacing w:val="-5"/>
                          <w:w w:val="110"/>
                        </w:rPr>
                        <w:t> </w:t>
                      </w:r>
                      <w:r>
                        <w:rPr>
                          <w:w w:val="110"/>
                        </w:rPr>
                        <w:t>PM,</w:t>
                      </w:r>
                      <w:r>
                        <w:rPr>
                          <w:spacing w:val="-5"/>
                          <w:w w:val="110"/>
                        </w:rPr>
                        <w:t> </w:t>
                      </w:r>
                      <w:r>
                        <w:rPr>
                          <w:w w:val="110"/>
                        </w:rPr>
                        <w:t>Friday,</w:t>
                      </w:r>
                      <w:r>
                        <w:rPr>
                          <w:spacing w:val="-5"/>
                          <w:w w:val="110"/>
                        </w:rPr>
                        <w:t> </w:t>
                      </w:r>
                      <w:r>
                        <w:rPr>
                          <w:w w:val="110"/>
                        </w:rPr>
                        <w:t>July</w:t>
                      </w:r>
                      <w:r>
                        <w:rPr>
                          <w:spacing w:val="-5"/>
                          <w:w w:val="110"/>
                        </w:rPr>
                        <w:t> </w:t>
                      </w:r>
                      <w:r>
                        <w:rPr>
                          <w:w w:val="110"/>
                        </w:rPr>
                        <w:t>25</w:t>
                      </w:r>
                    </w:p>
                    <w:p>
                      <w:pPr>
                        <w:pStyle w:val="BodyText"/>
                        <w:spacing w:before="2"/>
                        <w:ind w:left="1405"/>
                      </w:pPr>
                      <w:r>
                        <w:rPr>
                          <w:spacing w:val="-2"/>
                          <w:w w:val="110"/>
                        </w:rPr>
                        <w:t>Conference</w:t>
                      </w:r>
                      <w:r>
                        <w:rPr>
                          <w:spacing w:val="-9"/>
                          <w:w w:val="110"/>
                        </w:rPr>
                        <w:t> </w:t>
                      </w:r>
                      <w:r>
                        <w:rPr>
                          <w:spacing w:val="-2"/>
                          <w:w w:val="115"/>
                        </w:rPr>
                        <w:t>Judged</w:t>
                      </w:r>
                    </w:p>
                  </w:txbxContent>
                </v:textbox>
                <v:stroke dashstyle="solid"/>
              </v:shape>
            </w:pict>
          </mc:Fallback>
        </mc:AlternateContent>
      </w:r>
      <w:r>
        <w:rPr/>
      </w:r>
    </w:p>
    <w:p>
      <w:pPr>
        <w:pStyle w:val="BodyText"/>
        <w:spacing w:before="176"/>
      </w:pPr>
    </w:p>
    <w:p>
      <w:pPr>
        <w:spacing w:line="177" w:lineRule="auto" w:before="1"/>
        <w:ind w:left="937" w:right="790" w:firstLine="0"/>
        <w:jc w:val="both"/>
        <w:rPr>
          <w:i/>
          <w:sz w:val="20"/>
        </w:rPr>
      </w:pPr>
      <w:r>
        <w:rPr>
          <w:b/>
          <w:i/>
          <w:w w:val="110"/>
          <w:sz w:val="20"/>
          <w:u w:val="single"/>
        </w:rPr>
        <w:t>LIMITS: </w:t>
      </w:r>
      <w:r>
        <w:rPr>
          <w:i/>
          <w:w w:val="110"/>
          <w:sz w:val="20"/>
          <w:u w:val="none"/>
        </w:rPr>
        <w:t>Exhibitors may enter a total of 6 entries with no more than 2</w:t>
      </w:r>
      <w:r>
        <w:rPr>
          <w:i/>
          <w:w w:val="110"/>
          <w:sz w:val="20"/>
          <w:u w:val="none"/>
        </w:rPr>
        <w:t> exhibits</w:t>
      </w:r>
      <w:r>
        <w:rPr>
          <w:i/>
          <w:w w:val="110"/>
          <w:sz w:val="20"/>
          <w:u w:val="none"/>
        </w:rPr>
        <w:t> per</w:t>
      </w:r>
      <w:r>
        <w:rPr>
          <w:i/>
          <w:w w:val="110"/>
          <w:sz w:val="20"/>
          <w:u w:val="none"/>
        </w:rPr>
        <w:t> medium</w:t>
      </w:r>
      <w:r>
        <w:rPr>
          <w:i/>
          <w:w w:val="110"/>
          <w:sz w:val="20"/>
          <w:u w:val="none"/>
        </w:rPr>
        <w:t> or</w:t>
      </w:r>
      <w:r>
        <w:rPr>
          <w:i/>
          <w:w w:val="110"/>
          <w:sz w:val="20"/>
          <w:u w:val="none"/>
        </w:rPr>
        <w:t> craft</w:t>
      </w:r>
      <w:r>
        <w:rPr>
          <w:i/>
          <w:w w:val="110"/>
          <w:sz w:val="20"/>
          <w:u w:val="none"/>
        </w:rPr>
        <w:t> area.</w:t>
      </w:r>
      <w:r>
        <w:rPr>
          <w:i/>
          <w:w w:val="110"/>
          <w:sz w:val="20"/>
          <w:u w:val="none"/>
        </w:rPr>
        <w:t> For</w:t>
      </w:r>
      <w:r>
        <w:rPr>
          <w:i/>
          <w:w w:val="110"/>
          <w:sz w:val="20"/>
          <w:u w:val="none"/>
        </w:rPr>
        <w:t> example:</w:t>
      </w:r>
      <w:r>
        <w:rPr>
          <w:i/>
          <w:w w:val="110"/>
          <w:sz w:val="20"/>
          <w:u w:val="none"/>
        </w:rPr>
        <w:t> 2</w:t>
      </w:r>
      <w:r>
        <w:rPr>
          <w:i/>
          <w:w w:val="110"/>
          <w:sz w:val="20"/>
          <w:u w:val="none"/>
        </w:rPr>
        <w:t> exhibits</w:t>
      </w:r>
      <w:r>
        <w:rPr>
          <w:i/>
          <w:w w:val="110"/>
          <w:sz w:val="20"/>
          <w:u w:val="none"/>
        </w:rPr>
        <w:t> in ceramics, 1 3D item, 1 duct tape, 2 leather craft, etc. for a total of 6.</w:t>
      </w:r>
    </w:p>
    <w:p>
      <w:pPr>
        <w:pStyle w:val="ListParagraph"/>
        <w:numPr>
          <w:ilvl w:val="0"/>
          <w:numId w:val="62"/>
        </w:numPr>
        <w:tabs>
          <w:tab w:pos="1275" w:val="left" w:leader="none"/>
        </w:tabs>
        <w:spacing w:line="212" w:lineRule="exact" w:before="128" w:after="0"/>
        <w:ind w:left="1275" w:right="0" w:hanging="194"/>
        <w:jc w:val="both"/>
        <w:rPr>
          <w:sz w:val="20"/>
        </w:rPr>
      </w:pPr>
      <w:r>
        <w:rPr>
          <w:w w:val="110"/>
          <w:sz w:val="20"/>
        </w:rPr>
        <w:t>Read “General</w:t>
      </w:r>
      <w:r>
        <w:rPr>
          <w:spacing w:val="1"/>
          <w:w w:val="110"/>
          <w:sz w:val="20"/>
        </w:rPr>
        <w:t> </w:t>
      </w:r>
      <w:r>
        <w:rPr>
          <w:spacing w:val="-2"/>
          <w:w w:val="110"/>
          <w:sz w:val="20"/>
        </w:rPr>
        <w:t>Rules.”</w:t>
      </w:r>
    </w:p>
    <w:p>
      <w:pPr>
        <w:pStyle w:val="ListParagraph"/>
        <w:numPr>
          <w:ilvl w:val="0"/>
          <w:numId w:val="62"/>
        </w:numPr>
        <w:tabs>
          <w:tab w:pos="1275" w:val="left" w:leader="none"/>
          <w:tab w:pos="1277" w:val="left" w:leader="none"/>
        </w:tabs>
        <w:spacing w:line="177" w:lineRule="auto" w:before="17" w:after="0"/>
        <w:ind w:left="1277" w:right="790" w:hanging="196"/>
        <w:jc w:val="both"/>
        <w:rPr>
          <w:sz w:val="20"/>
        </w:rPr>
      </w:pPr>
      <w:r>
        <w:rPr>
          <w:w w:val="110"/>
          <w:sz w:val="20"/>
        </w:rPr>
        <w:t>Exhibitors</w:t>
      </w:r>
      <w:r>
        <w:rPr>
          <w:w w:val="110"/>
          <w:sz w:val="20"/>
        </w:rPr>
        <w:t> will</w:t>
      </w:r>
      <w:r>
        <w:rPr>
          <w:w w:val="110"/>
          <w:sz w:val="20"/>
        </w:rPr>
        <w:t> sign</w:t>
      </w:r>
      <w:r>
        <w:rPr>
          <w:w w:val="110"/>
          <w:sz w:val="20"/>
        </w:rPr>
        <w:t> up</w:t>
      </w:r>
      <w:r>
        <w:rPr>
          <w:w w:val="110"/>
          <w:sz w:val="20"/>
        </w:rPr>
        <w:t> for</w:t>
      </w:r>
      <w:r>
        <w:rPr>
          <w:w w:val="110"/>
          <w:sz w:val="20"/>
        </w:rPr>
        <w:t> a</w:t>
      </w:r>
      <w:r>
        <w:rPr>
          <w:w w:val="110"/>
          <w:sz w:val="20"/>
        </w:rPr>
        <w:t> conference</w:t>
      </w:r>
      <w:r>
        <w:rPr>
          <w:w w:val="110"/>
          <w:sz w:val="20"/>
        </w:rPr>
        <w:t> judging</w:t>
      </w:r>
      <w:r>
        <w:rPr>
          <w:w w:val="110"/>
          <w:sz w:val="20"/>
        </w:rPr>
        <w:t> time</w:t>
      </w:r>
      <w:r>
        <w:rPr>
          <w:w w:val="110"/>
          <w:sz w:val="20"/>
        </w:rPr>
        <w:t> beginning during check-in.</w:t>
      </w:r>
    </w:p>
    <w:p>
      <w:pPr>
        <w:pStyle w:val="ListParagraph"/>
        <w:numPr>
          <w:ilvl w:val="0"/>
          <w:numId w:val="62"/>
        </w:numPr>
        <w:tabs>
          <w:tab w:pos="1275" w:val="left" w:leader="none"/>
          <w:tab w:pos="1277" w:val="left" w:leader="none"/>
        </w:tabs>
        <w:spacing w:line="177" w:lineRule="auto" w:before="0" w:after="0"/>
        <w:ind w:left="1277" w:right="790" w:hanging="196"/>
        <w:jc w:val="both"/>
        <w:rPr>
          <w:sz w:val="20"/>
        </w:rPr>
      </w:pPr>
      <w:r>
        <w:rPr>
          <w:w w:val="110"/>
          <w:sz w:val="20"/>
        </w:rPr>
        <w:t>Each</w:t>
      </w:r>
      <w:r>
        <w:rPr>
          <w:w w:val="110"/>
          <w:sz w:val="20"/>
        </w:rPr>
        <w:t> exhibitor</w:t>
      </w:r>
      <w:r>
        <w:rPr>
          <w:w w:val="110"/>
          <w:sz w:val="20"/>
        </w:rPr>
        <w:t> needs</w:t>
      </w:r>
      <w:r>
        <w:rPr>
          <w:w w:val="110"/>
          <w:sz w:val="20"/>
        </w:rPr>
        <w:t> to</w:t>
      </w:r>
      <w:r>
        <w:rPr>
          <w:w w:val="110"/>
          <w:sz w:val="20"/>
        </w:rPr>
        <w:t> deﬁne</w:t>
      </w:r>
      <w:r>
        <w:rPr>
          <w:w w:val="110"/>
          <w:sz w:val="20"/>
        </w:rPr>
        <w:t> for</w:t>
      </w:r>
      <w:r>
        <w:rPr>
          <w:w w:val="110"/>
          <w:sz w:val="20"/>
        </w:rPr>
        <w:t> themselves</w:t>
      </w:r>
      <w:r>
        <w:rPr>
          <w:w w:val="110"/>
          <w:sz w:val="20"/>
        </w:rPr>
        <w:t> if</w:t>
      </w:r>
      <w:r>
        <w:rPr>
          <w:w w:val="110"/>
          <w:sz w:val="20"/>
        </w:rPr>
        <w:t> their</w:t>
      </w:r>
      <w:r>
        <w:rPr>
          <w:w w:val="110"/>
          <w:sz w:val="20"/>
        </w:rPr>
        <w:t> exhibit</w:t>
      </w:r>
      <w:r>
        <w:rPr>
          <w:w w:val="110"/>
          <w:sz w:val="20"/>
        </w:rPr>
        <w:t> is</w:t>
      </w:r>
      <w:r>
        <w:rPr>
          <w:spacing w:val="80"/>
          <w:w w:val="110"/>
          <w:sz w:val="20"/>
        </w:rPr>
        <w:t> </w:t>
      </w:r>
      <w:r>
        <w:rPr>
          <w:w w:val="110"/>
          <w:sz w:val="20"/>
        </w:rPr>
        <w:t>an</w:t>
      </w:r>
      <w:r>
        <w:rPr>
          <w:w w:val="110"/>
          <w:sz w:val="20"/>
        </w:rPr>
        <w:t> Art</w:t>
      </w:r>
      <w:r>
        <w:rPr>
          <w:w w:val="110"/>
          <w:sz w:val="20"/>
        </w:rPr>
        <w:t> or</w:t>
      </w:r>
      <w:r>
        <w:rPr>
          <w:w w:val="110"/>
          <w:sz w:val="20"/>
        </w:rPr>
        <w:t> a</w:t>
      </w:r>
      <w:r>
        <w:rPr>
          <w:w w:val="110"/>
          <w:sz w:val="20"/>
        </w:rPr>
        <w:t> Craft.</w:t>
      </w:r>
      <w:r>
        <w:rPr>
          <w:w w:val="110"/>
          <w:sz w:val="20"/>
        </w:rPr>
        <w:t> The</w:t>
      </w:r>
      <w:r>
        <w:rPr>
          <w:w w:val="110"/>
          <w:sz w:val="20"/>
        </w:rPr>
        <w:t> judge</w:t>
      </w:r>
      <w:r>
        <w:rPr>
          <w:w w:val="110"/>
          <w:sz w:val="20"/>
        </w:rPr>
        <w:t> will</w:t>
      </w:r>
      <w:r>
        <w:rPr>
          <w:w w:val="110"/>
          <w:sz w:val="20"/>
        </w:rPr>
        <w:t> accept</w:t>
      </w:r>
      <w:r>
        <w:rPr>
          <w:w w:val="110"/>
          <w:sz w:val="20"/>
        </w:rPr>
        <w:t> your</w:t>
      </w:r>
      <w:r>
        <w:rPr>
          <w:w w:val="110"/>
          <w:sz w:val="20"/>
        </w:rPr>
        <w:t> decision,</w:t>
      </w:r>
      <w:r>
        <w:rPr>
          <w:w w:val="110"/>
          <w:sz w:val="20"/>
        </w:rPr>
        <w:t> however, each exhibitor may be asked to explain why the exhibit is an Art or a Craft.</w:t>
      </w:r>
    </w:p>
    <w:p>
      <w:pPr>
        <w:pStyle w:val="ListParagraph"/>
        <w:numPr>
          <w:ilvl w:val="0"/>
          <w:numId w:val="62"/>
        </w:numPr>
        <w:tabs>
          <w:tab w:pos="1275" w:val="left" w:leader="none"/>
          <w:tab w:pos="1277" w:val="left" w:leader="none"/>
        </w:tabs>
        <w:spacing w:line="177" w:lineRule="auto" w:before="0" w:after="0"/>
        <w:ind w:left="1277" w:right="790" w:hanging="196"/>
        <w:jc w:val="both"/>
        <w:rPr>
          <w:sz w:val="20"/>
        </w:rPr>
      </w:pPr>
      <w:r>
        <w:rPr>
          <w:w w:val="110"/>
          <w:sz w:val="20"/>
        </w:rPr>
        <w:t>All</w:t>
      </w:r>
      <w:r>
        <w:rPr>
          <w:w w:val="110"/>
          <w:sz w:val="20"/>
        </w:rPr>
        <w:t> exhibits</w:t>
      </w:r>
      <w:r>
        <w:rPr>
          <w:w w:val="110"/>
          <w:sz w:val="20"/>
        </w:rPr>
        <w:t> which</w:t>
      </w:r>
      <w:r>
        <w:rPr>
          <w:w w:val="110"/>
          <w:sz w:val="20"/>
        </w:rPr>
        <w:t> need</w:t>
      </w:r>
      <w:r>
        <w:rPr>
          <w:w w:val="110"/>
          <w:sz w:val="20"/>
        </w:rPr>
        <w:t> to</w:t>
      </w:r>
      <w:r>
        <w:rPr>
          <w:w w:val="110"/>
          <w:sz w:val="20"/>
        </w:rPr>
        <w:t> be</w:t>
      </w:r>
      <w:r>
        <w:rPr>
          <w:w w:val="110"/>
          <w:sz w:val="20"/>
        </w:rPr>
        <w:t> hung</w:t>
      </w:r>
      <w:r>
        <w:rPr>
          <w:w w:val="110"/>
          <w:sz w:val="20"/>
        </w:rPr>
        <w:t> MUST</w:t>
      </w:r>
      <w:r>
        <w:rPr>
          <w:w w:val="110"/>
          <w:sz w:val="20"/>
        </w:rPr>
        <w:t> have</w:t>
      </w:r>
      <w:r>
        <w:rPr>
          <w:w w:val="110"/>
          <w:sz w:val="20"/>
        </w:rPr>
        <w:t> a</w:t>
      </w:r>
      <w:r>
        <w:rPr>
          <w:w w:val="110"/>
          <w:sz w:val="20"/>
        </w:rPr>
        <w:t> wire</w:t>
      </w:r>
      <w:r>
        <w:rPr>
          <w:w w:val="110"/>
          <w:sz w:val="20"/>
        </w:rPr>
        <w:t> or</w:t>
      </w:r>
      <w:r>
        <w:rPr>
          <w:w w:val="110"/>
          <w:sz w:val="20"/>
        </w:rPr>
        <w:t> saw tooth hanger attached (no string or tape) in order to be properly displayed.</w:t>
      </w:r>
      <w:r>
        <w:rPr>
          <w:w w:val="110"/>
          <w:sz w:val="20"/>
        </w:rPr>
        <w:t> If</w:t>
      </w:r>
      <w:r>
        <w:rPr>
          <w:w w:val="110"/>
          <w:sz w:val="20"/>
        </w:rPr>
        <w:t> necessary</w:t>
      </w:r>
      <w:r>
        <w:rPr>
          <w:w w:val="110"/>
          <w:sz w:val="20"/>
        </w:rPr>
        <w:t> hardware</w:t>
      </w:r>
      <w:r>
        <w:rPr>
          <w:w w:val="110"/>
          <w:sz w:val="20"/>
        </w:rPr>
        <w:t> is</w:t>
      </w:r>
      <w:r>
        <w:rPr>
          <w:w w:val="110"/>
          <w:sz w:val="20"/>
        </w:rPr>
        <w:t> not</w:t>
      </w:r>
      <w:r>
        <w:rPr>
          <w:w w:val="110"/>
          <w:sz w:val="20"/>
        </w:rPr>
        <w:t> attached,</w:t>
      </w:r>
      <w:r>
        <w:rPr>
          <w:w w:val="110"/>
          <w:sz w:val="20"/>
        </w:rPr>
        <w:t> it</w:t>
      </w:r>
      <w:r>
        <w:rPr>
          <w:w w:val="110"/>
          <w:sz w:val="20"/>
        </w:rPr>
        <w:t> may</w:t>
      </w:r>
      <w:r>
        <w:rPr>
          <w:w w:val="110"/>
          <w:sz w:val="20"/>
        </w:rPr>
        <w:t> not</w:t>
      </w:r>
      <w:r>
        <w:rPr>
          <w:w w:val="110"/>
          <w:sz w:val="20"/>
        </w:rPr>
        <w:t> be </w:t>
      </w:r>
      <w:r>
        <w:rPr>
          <w:spacing w:val="-2"/>
          <w:w w:val="110"/>
          <w:sz w:val="20"/>
        </w:rPr>
        <w:t>displayed.</w:t>
      </w:r>
    </w:p>
    <w:p>
      <w:pPr>
        <w:pStyle w:val="ListParagraph"/>
        <w:numPr>
          <w:ilvl w:val="0"/>
          <w:numId w:val="62"/>
        </w:numPr>
        <w:tabs>
          <w:tab w:pos="1275" w:val="left" w:leader="none"/>
          <w:tab w:pos="1277" w:val="left" w:leader="none"/>
        </w:tabs>
        <w:spacing w:line="177" w:lineRule="auto" w:before="0" w:after="0"/>
        <w:ind w:left="1277" w:right="790" w:hanging="196"/>
        <w:jc w:val="both"/>
        <w:rPr>
          <w:sz w:val="20"/>
        </w:rPr>
      </w:pPr>
      <w:r>
        <w:rPr>
          <w:b/>
          <w:w w:val="110"/>
          <w:sz w:val="20"/>
        </w:rPr>
        <w:t>FOR 2025, </w:t>
      </w:r>
      <w:r>
        <w:rPr>
          <w:w w:val="110"/>
          <w:sz w:val="20"/>
        </w:rPr>
        <w:t>an award option will be added for selection to display at</w:t>
      </w:r>
      <w:r>
        <w:rPr>
          <w:w w:val="110"/>
          <w:sz w:val="20"/>
        </w:rPr>
        <w:t> the</w:t>
      </w:r>
      <w:r>
        <w:rPr>
          <w:w w:val="110"/>
          <w:sz w:val="20"/>
        </w:rPr>
        <w:t> McPherson</w:t>
      </w:r>
      <w:r>
        <w:rPr>
          <w:w w:val="110"/>
          <w:sz w:val="20"/>
        </w:rPr>
        <w:t> Public</w:t>
      </w:r>
      <w:r>
        <w:rPr>
          <w:w w:val="110"/>
          <w:sz w:val="20"/>
        </w:rPr>
        <w:t> Library</w:t>
      </w:r>
      <w:r>
        <w:rPr>
          <w:w w:val="110"/>
          <w:sz w:val="20"/>
        </w:rPr>
        <w:t> during</w:t>
      </w:r>
      <w:r>
        <w:rPr>
          <w:w w:val="110"/>
          <w:sz w:val="20"/>
        </w:rPr>
        <w:t> McPherson</w:t>
      </w:r>
      <w:r>
        <w:rPr>
          <w:w w:val="110"/>
          <w:sz w:val="20"/>
        </w:rPr>
        <w:t> 4-H’s Highlight</w:t>
      </w:r>
      <w:r>
        <w:rPr>
          <w:w w:val="110"/>
          <w:sz w:val="20"/>
        </w:rPr>
        <w:t> for</w:t>
      </w:r>
      <w:r>
        <w:rPr>
          <w:w w:val="110"/>
          <w:sz w:val="20"/>
        </w:rPr>
        <w:t> the</w:t>
      </w:r>
      <w:r>
        <w:rPr>
          <w:w w:val="110"/>
          <w:sz w:val="20"/>
        </w:rPr>
        <w:t> month</w:t>
      </w:r>
      <w:r>
        <w:rPr>
          <w:w w:val="110"/>
          <w:sz w:val="20"/>
        </w:rPr>
        <w:t> of</w:t>
      </w:r>
      <w:r>
        <w:rPr>
          <w:w w:val="110"/>
          <w:sz w:val="20"/>
        </w:rPr>
        <w:t> October.</w:t>
      </w:r>
      <w:r>
        <w:rPr>
          <w:w w:val="110"/>
          <w:sz w:val="20"/>
        </w:rPr>
        <w:t> Entries</w:t>
      </w:r>
      <w:r>
        <w:rPr>
          <w:w w:val="110"/>
          <w:sz w:val="20"/>
        </w:rPr>
        <w:t> that</w:t>
      </w:r>
      <w:r>
        <w:rPr>
          <w:w w:val="110"/>
          <w:sz w:val="20"/>
        </w:rPr>
        <w:t> can</w:t>
      </w:r>
      <w:r>
        <w:rPr>
          <w:w w:val="110"/>
          <w:sz w:val="20"/>
        </w:rPr>
        <w:t> be</w:t>
      </w:r>
      <w:r>
        <w:rPr>
          <w:w w:val="110"/>
          <w:sz w:val="20"/>
        </w:rPr>
        <w:t> “wall- hung,”</w:t>
      </w:r>
      <w:r>
        <w:rPr>
          <w:w w:val="110"/>
          <w:sz w:val="20"/>
        </w:rPr>
        <w:t> such</w:t>
      </w:r>
      <w:r>
        <w:rPr>
          <w:w w:val="110"/>
          <w:sz w:val="20"/>
        </w:rPr>
        <w:t> as</w:t>
      </w:r>
      <w:r>
        <w:rPr>
          <w:w w:val="110"/>
          <w:sz w:val="20"/>
        </w:rPr>
        <w:t> paintings,</w:t>
      </w:r>
      <w:r>
        <w:rPr>
          <w:w w:val="110"/>
          <w:sz w:val="20"/>
        </w:rPr>
        <w:t> window</w:t>
      </w:r>
      <w:r>
        <w:rPr>
          <w:w w:val="110"/>
          <w:sz w:val="20"/>
        </w:rPr>
        <w:t> decorations,</w:t>
      </w:r>
      <w:r>
        <w:rPr>
          <w:w w:val="110"/>
          <w:sz w:val="20"/>
        </w:rPr>
        <w:t> etc.</w:t>
      </w:r>
      <w:r>
        <w:rPr>
          <w:w w:val="110"/>
          <w:sz w:val="20"/>
        </w:rPr>
        <w:t> can</w:t>
      </w:r>
      <w:r>
        <w:rPr>
          <w:w w:val="110"/>
          <w:sz w:val="20"/>
        </w:rPr>
        <w:t> be considered</w:t>
      </w:r>
      <w:r>
        <w:rPr>
          <w:w w:val="110"/>
          <w:sz w:val="20"/>
        </w:rPr>
        <w:t> for</w:t>
      </w:r>
      <w:r>
        <w:rPr>
          <w:w w:val="110"/>
          <w:sz w:val="20"/>
        </w:rPr>
        <w:t> this</w:t>
      </w:r>
      <w:r>
        <w:rPr>
          <w:w w:val="110"/>
          <w:sz w:val="20"/>
        </w:rPr>
        <w:t> selection.</w:t>
      </w:r>
      <w:r>
        <w:rPr>
          <w:w w:val="110"/>
          <w:sz w:val="20"/>
        </w:rPr>
        <w:t> In</w:t>
      </w:r>
      <w:r>
        <w:rPr>
          <w:w w:val="110"/>
          <w:sz w:val="20"/>
        </w:rPr>
        <w:t> addition,</w:t>
      </w:r>
      <w:r>
        <w:rPr>
          <w:w w:val="110"/>
          <w:sz w:val="20"/>
        </w:rPr>
        <w:t> exhibits</w:t>
      </w:r>
      <w:r>
        <w:rPr>
          <w:w w:val="110"/>
          <w:sz w:val="20"/>
        </w:rPr>
        <w:t> may</w:t>
      </w:r>
      <w:r>
        <w:rPr>
          <w:w w:val="110"/>
          <w:sz w:val="20"/>
        </w:rPr>
        <w:t> be selected</w:t>
      </w:r>
      <w:r>
        <w:rPr>
          <w:w w:val="110"/>
          <w:sz w:val="20"/>
        </w:rPr>
        <w:t> for</w:t>
      </w:r>
      <w:r>
        <w:rPr>
          <w:w w:val="110"/>
          <w:sz w:val="20"/>
        </w:rPr>
        <w:t> display</w:t>
      </w:r>
      <w:r>
        <w:rPr>
          <w:w w:val="110"/>
          <w:sz w:val="20"/>
        </w:rPr>
        <w:t> at</w:t>
      </w:r>
      <w:r>
        <w:rPr>
          <w:w w:val="110"/>
          <w:sz w:val="20"/>
        </w:rPr>
        <w:t> the</w:t>
      </w:r>
      <w:r>
        <w:rPr>
          <w:w w:val="110"/>
          <w:sz w:val="20"/>
        </w:rPr>
        <w:t> McPherson</w:t>
      </w:r>
      <w:r>
        <w:rPr>
          <w:w w:val="110"/>
          <w:sz w:val="20"/>
        </w:rPr>
        <w:t> County</w:t>
      </w:r>
      <w:r>
        <w:rPr>
          <w:w w:val="110"/>
          <w:sz w:val="20"/>
        </w:rPr>
        <w:t> Courthouse.</w:t>
      </w:r>
      <w:r>
        <w:rPr>
          <w:w w:val="110"/>
          <w:sz w:val="20"/>
        </w:rPr>
        <w:t> For both</w:t>
      </w:r>
      <w:r>
        <w:rPr>
          <w:w w:val="110"/>
          <w:sz w:val="20"/>
        </w:rPr>
        <w:t> contests,</w:t>
      </w:r>
      <w:r>
        <w:rPr>
          <w:w w:val="110"/>
          <w:sz w:val="20"/>
        </w:rPr>
        <w:t> waivers</w:t>
      </w:r>
      <w:r>
        <w:rPr>
          <w:w w:val="110"/>
          <w:sz w:val="20"/>
        </w:rPr>
        <w:t> must</w:t>
      </w:r>
      <w:r>
        <w:rPr>
          <w:w w:val="110"/>
          <w:sz w:val="20"/>
        </w:rPr>
        <w:t> be</w:t>
      </w:r>
      <w:r>
        <w:rPr>
          <w:w w:val="110"/>
          <w:sz w:val="20"/>
        </w:rPr>
        <w:t> signed,</w:t>
      </w:r>
      <w:r>
        <w:rPr>
          <w:w w:val="110"/>
          <w:sz w:val="20"/>
        </w:rPr>
        <w:t> and</w:t>
      </w:r>
      <w:r>
        <w:rPr>
          <w:w w:val="110"/>
          <w:sz w:val="20"/>
        </w:rPr>
        <w:t> exhibits</w:t>
      </w:r>
      <w:r>
        <w:rPr>
          <w:w w:val="110"/>
          <w:sz w:val="20"/>
        </w:rPr>
        <w:t> must</w:t>
      </w:r>
      <w:r>
        <w:rPr>
          <w:w w:val="110"/>
          <w:sz w:val="20"/>
        </w:rPr>
        <w:t> be returned</w:t>
      </w:r>
      <w:r>
        <w:rPr>
          <w:w w:val="110"/>
          <w:sz w:val="20"/>
        </w:rPr>
        <w:t> to</w:t>
      </w:r>
      <w:r>
        <w:rPr>
          <w:w w:val="110"/>
          <w:sz w:val="20"/>
        </w:rPr>
        <w:t> the</w:t>
      </w:r>
      <w:r>
        <w:rPr>
          <w:w w:val="110"/>
          <w:sz w:val="20"/>
        </w:rPr>
        <w:t> ofﬁce</w:t>
      </w:r>
      <w:r>
        <w:rPr>
          <w:w w:val="110"/>
          <w:sz w:val="20"/>
        </w:rPr>
        <w:t> between</w:t>
      </w:r>
      <w:r>
        <w:rPr>
          <w:w w:val="110"/>
          <w:sz w:val="20"/>
        </w:rPr>
        <w:t> Sept.</w:t>
      </w:r>
      <w:r>
        <w:rPr>
          <w:w w:val="110"/>
          <w:sz w:val="20"/>
        </w:rPr>
        <w:t> 29th-30th,</w:t>
      </w:r>
      <w:r>
        <w:rPr>
          <w:w w:val="110"/>
          <w:sz w:val="20"/>
        </w:rPr>
        <w:t> and</w:t>
      </w:r>
      <w:r>
        <w:rPr>
          <w:w w:val="110"/>
          <w:sz w:val="20"/>
        </w:rPr>
        <w:t> picked</w:t>
      </w:r>
      <w:r>
        <w:rPr>
          <w:w w:val="110"/>
          <w:sz w:val="20"/>
        </w:rPr>
        <w:t> up between November 4th-5th.</w:t>
      </w:r>
    </w:p>
    <w:p>
      <w:pPr>
        <w:pStyle w:val="ListParagraph"/>
        <w:numPr>
          <w:ilvl w:val="0"/>
          <w:numId w:val="62"/>
        </w:numPr>
        <w:tabs>
          <w:tab w:pos="1275" w:val="left" w:leader="none"/>
          <w:tab w:pos="1277" w:val="left" w:leader="none"/>
        </w:tabs>
        <w:spacing w:line="177" w:lineRule="auto" w:before="0" w:after="0"/>
        <w:ind w:left="1277" w:right="790" w:hanging="196"/>
        <w:jc w:val="both"/>
        <w:rPr>
          <w:sz w:val="20"/>
        </w:rPr>
      </w:pPr>
      <w:r>
        <w:rPr>
          <w:w w:val="110"/>
          <w:sz w:val="20"/>
        </w:rPr>
        <w:t>Exhibits for the Kansas State Fair will be selected by the judges (one</w:t>
      </w:r>
      <w:r>
        <w:rPr>
          <w:spacing w:val="40"/>
          <w:w w:val="110"/>
          <w:sz w:val="20"/>
        </w:rPr>
        <w:t> </w:t>
      </w:r>
      <w:r>
        <w:rPr>
          <w:w w:val="110"/>
          <w:sz w:val="20"/>
        </w:rPr>
        <w:t>per</w:t>
      </w:r>
      <w:r>
        <w:rPr>
          <w:spacing w:val="40"/>
          <w:w w:val="110"/>
          <w:sz w:val="20"/>
        </w:rPr>
        <w:t> </w:t>
      </w:r>
      <w:r>
        <w:rPr>
          <w:w w:val="110"/>
          <w:sz w:val="20"/>
        </w:rPr>
        <w:t>class</w:t>
      </w:r>
      <w:r>
        <w:rPr>
          <w:spacing w:val="40"/>
          <w:w w:val="110"/>
          <w:sz w:val="20"/>
        </w:rPr>
        <w:t> </w:t>
      </w:r>
      <w:r>
        <w:rPr>
          <w:w w:val="110"/>
          <w:sz w:val="20"/>
        </w:rPr>
        <w:t>2501-2505).</w:t>
      </w:r>
      <w:r>
        <w:rPr>
          <w:spacing w:val="40"/>
          <w:w w:val="110"/>
          <w:sz w:val="20"/>
        </w:rPr>
        <w:t> </w:t>
      </w:r>
      <w:r>
        <w:rPr>
          <w:w w:val="110"/>
          <w:sz w:val="20"/>
        </w:rPr>
        <w:t>If</w:t>
      </w:r>
      <w:r>
        <w:rPr>
          <w:spacing w:val="40"/>
          <w:w w:val="110"/>
          <w:sz w:val="20"/>
        </w:rPr>
        <w:t> </w:t>
      </w:r>
      <w:r>
        <w:rPr>
          <w:w w:val="110"/>
          <w:sz w:val="20"/>
        </w:rPr>
        <w:t>a</w:t>
      </w:r>
      <w:r>
        <w:rPr>
          <w:spacing w:val="40"/>
          <w:w w:val="110"/>
          <w:sz w:val="20"/>
        </w:rPr>
        <w:t> </w:t>
      </w:r>
      <w:r>
        <w:rPr>
          <w:w w:val="110"/>
          <w:sz w:val="20"/>
        </w:rPr>
        <w:t>class</w:t>
      </w:r>
      <w:r>
        <w:rPr>
          <w:spacing w:val="40"/>
          <w:w w:val="110"/>
          <w:sz w:val="20"/>
        </w:rPr>
        <w:t> </w:t>
      </w:r>
      <w:r>
        <w:rPr>
          <w:w w:val="110"/>
          <w:sz w:val="20"/>
        </w:rPr>
        <w:t>is</w:t>
      </w:r>
      <w:r>
        <w:rPr>
          <w:spacing w:val="40"/>
          <w:w w:val="110"/>
          <w:sz w:val="20"/>
        </w:rPr>
        <w:t> </w:t>
      </w:r>
      <w:r>
        <w:rPr>
          <w:w w:val="110"/>
          <w:sz w:val="20"/>
        </w:rPr>
        <w:t>not</w:t>
      </w:r>
      <w:r>
        <w:rPr>
          <w:spacing w:val="40"/>
          <w:w w:val="110"/>
          <w:sz w:val="20"/>
        </w:rPr>
        <w:t> </w:t>
      </w:r>
      <w:r>
        <w:rPr>
          <w:w w:val="110"/>
          <w:sz w:val="20"/>
        </w:rPr>
        <w:t>represented,</w:t>
      </w:r>
      <w:r>
        <w:rPr>
          <w:spacing w:val="40"/>
          <w:w w:val="110"/>
          <w:sz w:val="20"/>
        </w:rPr>
        <w:t> </w:t>
      </w:r>
      <w:r>
        <w:rPr>
          <w:w w:val="110"/>
          <w:sz w:val="20"/>
        </w:rPr>
        <w:t>the judge </w:t>
      </w:r>
      <w:r>
        <w:rPr>
          <w:i/>
          <w:w w:val="110"/>
          <w:sz w:val="20"/>
        </w:rPr>
        <w:t>may choose </w:t>
      </w:r>
      <w:r>
        <w:rPr>
          <w:w w:val="110"/>
          <w:sz w:val="20"/>
        </w:rPr>
        <w:t>to substiture an extra entry in another class to ﬁll the quota of ﬁve entries per county. Again, this is the judge’s </w:t>
      </w:r>
      <w:r>
        <w:rPr>
          <w:spacing w:val="-2"/>
          <w:w w:val="110"/>
          <w:sz w:val="20"/>
        </w:rPr>
        <w:t>discretion.</w:t>
      </w:r>
    </w:p>
    <w:p>
      <w:pPr>
        <w:pStyle w:val="ListParagraph"/>
        <w:numPr>
          <w:ilvl w:val="0"/>
          <w:numId w:val="62"/>
        </w:numPr>
        <w:tabs>
          <w:tab w:pos="1275" w:val="left" w:leader="none"/>
        </w:tabs>
        <w:spacing w:line="159" w:lineRule="exact" w:before="0" w:after="0"/>
        <w:ind w:left="1275" w:right="0" w:hanging="194"/>
        <w:jc w:val="both"/>
        <w:rPr>
          <w:sz w:val="20"/>
        </w:rPr>
      </w:pPr>
      <w:r>
        <w:rPr>
          <w:w w:val="110"/>
          <w:sz w:val="20"/>
        </w:rPr>
        <w:t>The</w:t>
      </w:r>
      <w:r>
        <w:rPr>
          <w:spacing w:val="-3"/>
          <w:w w:val="110"/>
          <w:sz w:val="20"/>
        </w:rPr>
        <w:t> </w:t>
      </w:r>
      <w:r>
        <w:rPr>
          <w:w w:val="110"/>
          <w:sz w:val="20"/>
        </w:rPr>
        <w:t>following</w:t>
      </w:r>
      <w:r>
        <w:rPr>
          <w:spacing w:val="-2"/>
          <w:w w:val="110"/>
          <w:sz w:val="20"/>
        </w:rPr>
        <w:t> </w:t>
      </w:r>
      <w:r>
        <w:rPr>
          <w:w w:val="110"/>
          <w:sz w:val="20"/>
        </w:rPr>
        <w:t>awards</w:t>
      </w:r>
      <w:r>
        <w:rPr>
          <w:spacing w:val="-3"/>
          <w:w w:val="110"/>
          <w:sz w:val="20"/>
        </w:rPr>
        <w:t> </w:t>
      </w:r>
      <w:r>
        <w:rPr>
          <w:w w:val="110"/>
          <w:sz w:val="20"/>
        </w:rPr>
        <w:t>may</w:t>
      </w:r>
      <w:r>
        <w:rPr>
          <w:spacing w:val="-2"/>
          <w:w w:val="110"/>
          <w:sz w:val="20"/>
        </w:rPr>
        <w:t> </w:t>
      </w:r>
      <w:r>
        <w:rPr>
          <w:w w:val="110"/>
          <w:sz w:val="20"/>
        </w:rPr>
        <w:t>be</w:t>
      </w:r>
      <w:r>
        <w:rPr>
          <w:spacing w:val="-3"/>
          <w:w w:val="110"/>
          <w:sz w:val="20"/>
        </w:rPr>
        <w:t> </w:t>
      </w:r>
      <w:r>
        <w:rPr>
          <w:w w:val="110"/>
          <w:sz w:val="20"/>
        </w:rPr>
        <w:t>presented</w:t>
      </w:r>
      <w:r>
        <w:rPr>
          <w:spacing w:val="-2"/>
          <w:w w:val="110"/>
          <w:sz w:val="20"/>
        </w:rPr>
        <w:t> </w:t>
      </w:r>
      <w:r>
        <w:rPr>
          <w:w w:val="110"/>
          <w:sz w:val="20"/>
        </w:rPr>
        <w:t>in</w:t>
      </w:r>
      <w:r>
        <w:rPr>
          <w:spacing w:val="-3"/>
          <w:w w:val="110"/>
          <w:sz w:val="20"/>
        </w:rPr>
        <w:t> </w:t>
      </w:r>
      <w:r>
        <w:rPr>
          <w:w w:val="110"/>
          <w:sz w:val="20"/>
        </w:rPr>
        <w:t>this</w:t>
      </w:r>
      <w:r>
        <w:rPr>
          <w:spacing w:val="-2"/>
          <w:w w:val="110"/>
          <w:sz w:val="20"/>
        </w:rPr>
        <w:t> department:</w:t>
      </w:r>
    </w:p>
    <w:p>
      <w:pPr>
        <w:pStyle w:val="ListParagraph"/>
        <w:numPr>
          <w:ilvl w:val="1"/>
          <w:numId w:val="62"/>
        </w:numPr>
        <w:tabs>
          <w:tab w:pos="1615" w:val="left" w:leader="none"/>
          <w:tab w:pos="1617" w:val="left" w:leader="none"/>
        </w:tabs>
        <w:spacing w:line="177" w:lineRule="auto" w:before="5" w:after="0"/>
        <w:ind w:left="1617" w:right="790" w:hanging="183"/>
        <w:jc w:val="both"/>
        <w:rPr>
          <w:sz w:val="20"/>
        </w:rPr>
      </w:pPr>
      <w:r>
        <w:rPr>
          <w:w w:val="115"/>
          <w:sz w:val="20"/>
        </w:rPr>
        <w:t>Arts</w:t>
      </w:r>
      <w:r>
        <w:rPr>
          <w:w w:val="115"/>
          <w:sz w:val="20"/>
        </w:rPr>
        <w:t> -</w:t>
      </w:r>
      <w:r>
        <w:rPr>
          <w:w w:val="115"/>
          <w:sz w:val="20"/>
        </w:rPr>
        <w:t> Grand</w:t>
      </w:r>
      <w:r>
        <w:rPr>
          <w:w w:val="115"/>
          <w:sz w:val="20"/>
        </w:rPr>
        <w:t> Champion</w:t>
      </w:r>
      <w:r>
        <w:rPr>
          <w:w w:val="115"/>
          <w:sz w:val="20"/>
        </w:rPr>
        <w:t> and</w:t>
      </w:r>
      <w:r>
        <w:rPr>
          <w:w w:val="115"/>
          <w:sz w:val="20"/>
        </w:rPr>
        <w:t> Reserve</w:t>
      </w:r>
      <w:r>
        <w:rPr>
          <w:w w:val="115"/>
          <w:sz w:val="20"/>
        </w:rPr>
        <w:t> Grand</w:t>
      </w:r>
      <w:r>
        <w:rPr>
          <w:w w:val="115"/>
          <w:sz w:val="20"/>
        </w:rPr>
        <w:t> Champion (classes 2501-2503)</w:t>
      </w:r>
    </w:p>
    <w:p>
      <w:pPr>
        <w:pStyle w:val="ListParagraph"/>
        <w:numPr>
          <w:ilvl w:val="1"/>
          <w:numId w:val="62"/>
        </w:numPr>
        <w:tabs>
          <w:tab w:pos="1615" w:val="left" w:leader="none"/>
          <w:tab w:pos="1617" w:val="left" w:leader="none"/>
        </w:tabs>
        <w:spacing w:line="177" w:lineRule="auto" w:before="0" w:after="0"/>
        <w:ind w:left="1617" w:right="790" w:hanging="192"/>
        <w:jc w:val="both"/>
        <w:rPr>
          <w:sz w:val="20"/>
        </w:rPr>
      </w:pPr>
      <w:r>
        <w:rPr>
          <w:w w:val="115"/>
          <w:sz w:val="20"/>
        </w:rPr>
        <w:t>Crafts</w:t>
      </w:r>
      <w:r>
        <w:rPr>
          <w:w w:val="115"/>
          <w:sz w:val="20"/>
        </w:rPr>
        <w:t> -</w:t>
      </w:r>
      <w:r>
        <w:rPr>
          <w:w w:val="115"/>
          <w:sz w:val="20"/>
        </w:rPr>
        <w:t> Grand</w:t>
      </w:r>
      <w:r>
        <w:rPr>
          <w:w w:val="115"/>
          <w:sz w:val="20"/>
        </w:rPr>
        <w:t> Champion</w:t>
      </w:r>
      <w:r>
        <w:rPr>
          <w:w w:val="115"/>
          <w:sz w:val="20"/>
        </w:rPr>
        <w:t> and</w:t>
      </w:r>
      <w:r>
        <w:rPr>
          <w:w w:val="115"/>
          <w:sz w:val="20"/>
        </w:rPr>
        <w:t> Reserve</w:t>
      </w:r>
      <w:r>
        <w:rPr>
          <w:w w:val="115"/>
          <w:sz w:val="20"/>
        </w:rPr>
        <w:t> Grand</w:t>
      </w:r>
      <w:r>
        <w:rPr>
          <w:w w:val="115"/>
          <w:sz w:val="20"/>
        </w:rPr>
        <w:t> Champion (classes 2504-2505)</w:t>
      </w:r>
    </w:p>
    <w:p>
      <w:pPr>
        <w:pStyle w:val="ListParagraph"/>
        <w:numPr>
          <w:ilvl w:val="1"/>
          <w:numId w:val="62"/>
        </w:numPr>
        <w:tabs>
          <w:tab w:pos="1615" w:val="left" w:leader="none"/>
          <w:tab w:pos="1617" w:val="left" w:leader="none"/>
        </w:tabs>
        <w:spacing w:line="177" w:lineRule="auto" w:before="0" w:after="0"/>
        <w:ind w:left="1617" w:right="790" w:hanging="177"/>
        <w:jc w:val="both"/>
        <w:rPr>
          <w:sz w:val="20"/>
        </w:rPr>
      </w:pPr>
      <w:r>
        <w:rPr>
          <w:w w:val="110"/>
          <w:sz w:val="20"/>
        </w:rPr>
        <w:t>Champion</w:t>
      </w:r>
      <w:r>
        <w:rPr>
          <w:w w:val="110"/>
          <w:sz w:val="20"/>
        </w:rPr>
        <w:t> and</w:t>
      </w:r>
      <w:r>
        <w:rPr>
          <w:w w:val="110"/>
          <w:sz w:val="20"/>
        </w:rPr>
        <w:t> Reserve</w:t>
      </w:r>
      <w:r>
        <w:rPr>
          <w:w w:val="110"/>
          <w:sz w:val="20"/>
        </w:rPr>
        <w:t> Champion</w:t>
      </w:r>
      <w:r>
        <w:rPr>
          <w:w w:val="110"/>
          <w:sz w:val="20"/>
        </w:rPr>
        <w:t> may</w:t>
      </w:r>
      <w:r>
        <w:rPr>
          <w:w w:val="110"/>
          <w:sz w:val="20"/>
        </w:rPr>
        <w:t> be</w:t>
      </w:r>
      <w:r>
        <w:rPr>
          <w:w w:val="110"/>
          <w:sz w:val="20"/>
        </w:rPr>
        <w:t> selected</w:t>
      </w:r>
      <w:r>
        <w:rPr>
          <w:w w:val="110"/>
          <w:sz w:val="20"/>
        </w:rPr>
        <w:t> for</w:t>
      </w:r>
      <w:r>
        <w:rPr>
          <w:w w:val="110"/>
          <w:sz w:val="20"/>
        </w:rPr>
        <w:t> the Junior</w:t>
      </w:r>
      <w:r>
        <w:rPr>
          <w:w w:val="110"/>
          <w:sz w:val="20"/>
        </w:rPr>
        <w:t> (7-9),</w:t>
      </w:r>
      <w:r>
        <w:rPr>
          <w:w w:val="110"/>
          <w:sz w:val="20"/>
        </w:rPr>
        <w:t> Intermediate</w:t>
      </w:r>
      <w:r>
        <w:rPr>
          <w:w w:val="110"/>
          <w:sz w:val="20"/>
        </w:rPr>
        <w:t> (10-13),</w:t>
      </w:r>
      <w:r>
        <w:rPr>
          <w:w w:val="110"/>
          <w:sz w:val="20"/>
        </w:rPr>
        <w:t> and</w:t>
      </w:r>
      <w:r>
        <w:rPr>
          <w:w w:val="110"/>
          <w:sz w:val="20"/>
        </w:rPr>
        <w:t> Senior</w:t>
      </w:r>
      <w:r>
        <w:rPr>
          <w:w w:val="110"/>
          <w:sz w:val="20"/>
        </w:rPr>
        <w:t> (14-18)</w:t>
      </w:r>
      <w:r>
        <w:rPr>
          <w:w w:val="110"/>
          <w:sz w:val="20"/>
        </w:rPr>
        <w:t> age </w:t>
      </w:r>
      <w:r>
        <w:rPr>
          <w:spacing w:val="-2"/>
          <w:w w:val="110"/>
          <w:sz w:val="20"/>
        </w:rPr>
        <w:t>divisions.</w:t>
      </w:r>
    </w:p>
    <w:p>
      <w:pPr>
        <w:pStyle w:val="BodyText"/>
        <w:spacing w:line="212" w:lineRule="exact" w:before="126"/>
        <w:ind w:left="937"/>
      </w:pPr>
      <w:r>
        <w:rPr>
          <w:w w:val="115"/>
        </w:rPr>
        <w:t>*Class</w:t>
      </w:r>
      <w:r>
        <w:rPr>
          <w:spacing w:val="-5"/>
          <w:w w:val="115"/>
        </w:rPr>
        <w:t> </w:t>
      </w:r>
      <w:r>
        <w:rPr>
          <w:w w:val="115"/>
        </w:rPr>
        <w:t>2501</w:t>
      </w:r>
      <w:r>
        <w:rPr>
          <w:spacing w:val="-5"/>
          <w:w w:val="115"/>
        </w:rPr>
        <w:t> </w:t>
      </w:r>
      <w:r>
        <w:rPr>
          <w:w w:val="115"/>
        </w:rPr>
        <w:t>-</w:t>
      </w:r>
      <w:r>
        <w:rPr>
          <w:spacing w:val="-5"/>
          <w:w w:val="115"/>
        </w:rPr>
        <w:t> </w:t>
      </w:r>
      <w:r>
        <w:rPr>
          <w:w w:val="115"/>
        </w:rPr>
        <w:t>Fine</w:t>
      </w:r>
      <w:r>
        <w:rPr>
          <w:spacing w:val="-5"/>
          <w:w w:val="115"/>
        </w:rPr>
        <w:t> </w:t>
      </w:r>
      <w:r>
        <w:rPr>
          <w:spacing w:val="-4"/>
          <w:w w:val="115"/>
        </w:rPr>
        <w:t>Arts</w:t>
      </w:r>
    </w:p>
    <w:p>
      <w:pPr>
        <w:pStyle w:val="BodyText"/>
        <w:spacing w:line="180" w:lineRule="exact"/>
        <w:ind w:left="937"/>
      </w:pPr>
      <w:r>
        <w:rPr>
          <w:w w:val="115"/>
        </w:rPr>
        <w:t>*Class</w:t>
      </w:r>
      <w:r>
        <w:rPr>
          <w:spacing w:val="-8"/>
          <w:w w:val="115"/>
        </w:rPr>
        <w:t> </w:t>
      </w:r>
      <w:r>
        <w:rPr>
          <w:w w:val="115"/>
        </w:rPr>
        <w:t>2502</w:t>
      </w:r>
      <w:r>
        <w:rPr>
          <w:spacing w:val="-7"/>
          <w:w w:val="115"/>
        </w:rPr>
        <w:t> </w:t>
      </w:r>
      <w:r>
        <w:rPr>
          <w:w w:val="115"/>
        </w:rPr>
        <w:t>-</w:t>
      </w:r>
      <w:r>
        <w:rPr>
          <w:spacing w:val="-7"/>
          <w:w w:val="115"/>
        </w:rPr>
        <w:t> </w:t>
      </w:r>
      <w:r>
        <w:rPr>
          <w:w w:val="115"/>
        </w:rPr>
        <w:t>Clay</w:t>
      </w:r>
      <w:r>
        <w:rPr>
          <w:spacing w:val="-7"/>
          <w:w w:val="115"/>
        </w:rPr>
        <w:t> </w:t>
      </w:r>
      <w:r>
        <w:rPr>
          <w:w w:val="115"/>
        </w:rPr>
        <w:t>and</w:t>
      </w:r>
      <w:r>
        <w:rPr>
          <w:spacing w:val="-8"/>
          <w:w w:val="115"/>
        </w:rPr>
        <w:t> </w:t>
      </w:r>
      <w:r>
        <w:rPr>
          <w:spacing w:val="-2"/>
          <w:w w:val="115"/>
        </w:rPr>
        <w:t>Ceramics</w:t>
      </w:r>
    </w:p>
    <w:p>
      <w:pPr>
        <w:pStyle w:val="BodyText"/>
        <w:spacing w:line="180" w:lineRule="exact"/>
        <w:ind w:left="937"/>
      </w:pPr>
      <w:r>
        <w:rPr>
          <w:w w:val="115"/>
        </w:rPr>
        <w:t>*Class</w:t>
      </w:r>
      <w:r>
        <w:rPr>
          <w:spacing w:val="-13"/>
          <w:w w:val="115"/>
        </w:rPr>
        <w:t> </w:t>
      </w:r>
      <w:r>
        <w:rPr>
          <w:w w:val="115"/>
        </w:rPr>
        <w:t>2503</w:t>
      </w:r>
      <w:r>
        <w:rPr>
          <w:spacing w:val="-13"/>
          <w:w w:val="115"/>
        </w:rPr>
        <w:t> </w:t>
      </w:r>
      <w:r>
        <w:rPr>
          <w:w w:val="115"/>
        </w:rPr>
        <w:t>-</w:t>
      </w:r>
      <w:r>
        <w:rPr>
          <w:spacing w:val="-12"/>
          <w:w w:val="115"/>
        </w:rPr>
        <w:t> </w:t>
      </w:r>
      <w:r>
        <w:rPr>
          <w:w w:val="115"/>
        </w:rPr>
        <w:t>Leather</w:t>
      </w:r>
      <w:r>
        <w:rPr>
          <w:spacing w:val="-13"/>
          <w:w w:val="115"/>
        </w:rPr>
        <w:t> </w:t>
      </w:r>
      <w:r>
        <w:rPr>
          <w:w w:val="115"/>
        </w:rPr>
        <w:t>and</w:t>
      </w:r>
      <w:r>
        <w:rPr>
          <w:spacing w:val="-13"/>
          <w:w w:val="115"/>
        </w:rPr>
        <w:t> </w:t>
      </w:r>
      <w:r>
        <w:rPr>
          <w:spacing w:val="-2"/>
          <w:w w:val="115"/>
        </w:rPr>
        <w:t>Jewelry</w:t>
      </w:r>
    </w:p>
    <w:p>
      <w:pPr>
        <w:pStyle w:val="BodyText"/>
        <w:spacing w:line="180" w:lineRule="exact"/>
        <w:ind w:left="937"/>
      </w:pPr>
      <w:r>
        <w:rPr>
          <w:w w:val="115"/>
        </w:rPr>
        <w:t>*Class</w:t>
      </w:r>
      <w:r>
        <w:rPr>
          <w:spacing w:val="-6"/>
          <w:w w:val="115"/>
        </w:rPr>
        <w:t> </w:t>
      </w:r>
      <w:r>
        <w:rPr>
          <w:w w:val="115"/>
        </w:rPr>
        <w:t>2504</w:t>
      </w:r>
      <w:r>
        <w:rPr>
          <w:spacing w:val="-5"/>
          <w:w w:val="115"/>
        </w:rPr>
        <w:t> </w:t>
      </w:r>
      <w:r>
        <w:rPr>
          <w:w w:val="115"/>
        </w:rPr>
        <w:t>-</w:t>
      </w:r>
      <w:r>
        <w:rPr>
          <w:spacing w:val="-5"/>
          <w:w w:val="115"/>
        </w:rPr>
        <w:t> </w:t>
      </w:r>
      <w:r>
        <w:rPr>
          <w:w w:val="115"/>
        </w:rPr>
        <w:t>Three-</w:t>
      </w:r>
      <w:r>
        <w:rPr>
          <w:spacing w:val="-2"/>
          <w:w w:val="115"/>
        </w:rPr>
        <w:t>dimensional</w:t>
      </w:r>
    </w:p>
    <w:p>
      <w:pPr>
        <w:pStyle w:val="BodyText"/>
        <w:spacing w:line="180" w:lineRule="exact"/>
        <w:ind w:left="937"/>
      </w:pPr>
      <w:r>
        <w:rPr>
          <w:w w:val="115"/>
        </w:rPr>
        <w:t>*Class</w:t>
      </w:r>
      <w:r>
        <w:rPr>
          <w:spacing w:val="-11"/>
          <w:w w:val="115"/>
        </w:rPr>
        <w:t> </w:t>
      </w:r>
      <w:r>
        <w:rPr>
          <w:w w:val="115"/>
        </w:rPr>
        <w:t>2505</w:t>
      </w:r>
      <w:r>
        <w:rPr>
          <w:spacing w:val="-11"/>
          <w:w w:val="115"/>
        </w:rPr>
        <w:t> </w:t>
      </w:r>
      <w:r>
        <w:rPr>
          <w:w w:val="115"/>
        </w:rPr>
        <w:t>-</w:t>
      </w:r>
      <w:r>
        <w:rPr>
          <w:spacing w:val="-11"/>
          <w:w w:val="115"/>
        </w:rPr>
        <w:t> </w:t>
      </w:r>
      <w:r>
        <w:rPr>
          <w:w w:val="115"/>
        </w:rPr>
        <w:t>General</w:t>
      </w:r>
      <w:r>
        <w:rPr>
          <w:spacing w:val="-11"/>
          <w:w w:val="115"/>
        </w:rPr>
        <w:t> </w:t>
      </w:r>
      <w:r>
        <w:rPr>
          <w:spacing w:val="-2"/>
          <w:w w:val="115"/>
        </w:rPr>
        <w:t>Crafts</w:t>
      </w:r>
    </w:p>
    <w:p>
      <w:pPr>
        <w:pStyle w:val="BodyText"/>
        <w:spacing w:line="180" w:lineRule="exact"/>
        <w:ind w:left="937"/>
      </w:pPr>
      <w:r>
        <w:rPr>
          <w:w w:val="115"/>
        </w:rPr>
        <w:t>*Class</w:t>
      </w:r>
      <w:r>
        <w:rPr>
          <w:spacing w:val="-12"/>
          <w:w w:val="115"/>
        </w:rPr>
        <w:t> </w:t>
      </w:r>
      <w:r>
        <w:rPr>
          <w:w w:val="115"/>
        </w:rPr>
        <w:t>2506</w:t>
      </w:r>
      <w:r>
        <w:rPr>
          <w:spacing w:val="-12"/>
          <w:w w:val="115"/>
        </w:rPr>
        <w:t> </w:t>
      </w:r>
      <w:r>
        <w:rPr>
          <w:w w:val="115"/>
        </w:rPr>
        <w:t>-</w:t>
      </w:r>
      <w:r>
        <w:rPr>
          <w:spacing w:val="-12"/>
          <w:w w:val="115"/>
        </w:rPr>
        <w:t> </w:t>
      </w:r>
      <w:r>
        <w:rPr>
          <w:w w:val="115"/>
        </w:rPr>
        <w:t>Duct</w:t>
      </w:r>
      <w:r>
        <w:rPr>
          <w:spacing w:val="-11"/>
          <w:w w:val="115"/>
        </w:rPr>
        <w:t> </w:t>
      </w:r>
      <w:r>
        <w:rPr>
          <w:w w:val="115"/>
        </w:rPr>
        <w:t>Tape</w:t>
      </w:r>
      <w:r>
        <w:rPr>
          <w:spacing w:val="-12"/>
          <w:w w:val="115"/>
        </w:rPr>
        <w:t> </w:t>
      </w:r>
      <w:r>
        <w:rPr>
          <w:spacing w:val="-4"/>
          <w:w w:val="115"/>
        </w:rPr>
        <w:t>Item</w:t>
      </w:r>
    </w:p>
    <w:p>
      <w:pPr>
        <w:pStyle w:val="BodyText"/>
        <w:spacing w:line="212" w:lineRule="exact"/>
        <w:ind w:left="937"/>
      </w:pPr>
      <w:r>
        <w:rPr>
          <w:w w:val="115"/>
        </w:rPr>
        <w:t>*Class</w:t>
      </w:r>
      <w:r>
        <w:rPr>
          <w:spacing w:val="-7"/>
          <w:w w:val="115"/>
        </w:rPr>
        <w:t> </w:t>
      </w:r>
      <w:r>
        <w:rPr>
          <w:w w:val="115"/>
        </w:rPr>
        <w:t>2507</w:t>
      </w:r>
      <w:r>
        <w:rPr>
          <w:spacing w:val="-6"/>
          <w:w w:val="115"/>
        </w:rPr>
        <w:t> </w:t>
      </w:r>
      <w:r>
        <w:rPr>
          <w:w w:val="115"/>
        </w:rPr>
        <w:t>-</w:t>
      </w:r>
      <w:r>
        <w:rPr>
          <w:spacing w:val="-7"/>
          <w:w w:val="115"/>
        </w:rPr>
        <w:t> </w:t>
      </w:r>
      <w:r>
        <w:rPr>
          <w:w w:val="115"/>
        </w:rPr>
        <w:t>Lego</w:t>
      </w:r>
      <w:r>
        <w:rPr>
          <w:spacing w:val="-6"/>
          <w:w w:val="115"/>
        </w:rPr>
        <w:t> </w:t>
      </w:r>
      <w:r>
        <w:rPr>
          <w:spacing w:val="-2"/>
          <w:w w:val="115"/>
        </w:rPr>
        <w:t>Display</w:t>
      </w:r>
    </w:p>
    <w:p>
      <w:pPr>
        <w:pStyle w:val="BodyText"/>
        <w:spacing w:after="0" w:line="212" w:lineRule="exact"/>
        <w:sectPr>
          <w:footerReference w:type="default" r:id="rId104"/>
          <w:pgSz w:w="7920" w:h="12240"/>
          <w:pgMar w:header="0" w:footer="359" w:top="120" w:bottom="540" w:left="0" w:right="0"/>
          <w:pgNumType w:start="72"/>
        </w:sectPr>
      </w:pPr>
    </w:p>
    <w:p>
      <w:pPr>
        <w:pStyle w:val="BodyText"/>
        <w:ind w:left="372"/>
      </w:pPr>
      <w:r>
        <w:rPr/>
        <mc:AlternateContent>
          <mc:Choice Requires="wps">
            <w:drawing>
              <wp:inline distT="0" distB="0" distL="0" distR="0">
                <wp:extent cx="4552950" cy="1685925"/>
                <wp:effectExtent l="0" t="0" r="0" b="0"/>
                <wp:docPr id="318" name="Group 318"/>
                <wp:cNvGraphicFramePr>
                  <a:graphicFrameLocks/>
                </wp:cNvGraphicFramePr>
                <a:graphic>
                  <a:graphicData uri="http://schemas.microsoft.com/office/word/2010/wordprocessingGroup">
                    <wpg:wgp>
                      <wpg:cNvPr id="318" name="Group 318"/>
                      <wpg:cNvGrpSpPr/>
                      <wpg:grpSpPr>
                        <a:xfrm>
                          <a:off x="0" y="0"/>
                          <a:ext cx="4552950" cy="1685925"/>
                          <a:chExt cx="4552950" cy="1685925"/>
                        </a:xfrm>
                      </wpg:grpSpPr>
                      <pic:pic>
                        <pic:nvPicPr>
                          <pic:cNvPr id="319" name="Image 319"/>
                          <pic:cNvPicPr/>
                        </pic:nvPicPr>
                        <pic:blipFill>
                          <a:blip r:embed="rId105" cstate="print"/>
                          <a:stretch>
                            <a:fillRect/>
                          </a:stretch>
                        </pic:blipFill>
                        <pic:spPr>
                          <a:xfrm>
                            <a:off x="0" y="0"/>
                            <a:ext cx="4552949" cy="1685924"/>
                          </a:xfrm>
                          <a:prstGeom prst="rect">
                            <a:avLst/>
                          </a:prstGeom>
                        </pic:spPr>
                      </pic:pic>
                      <wps:wsp>
                        <wps:cNvPr id="320" name="Textbox 320"/>
                        <wps:cNvSpPr txBox="1"/>
                        <wps:spPr>
                          <a:xfrm>
                            <a:off x="0" y="0"/>
                            <a:ext cx="4552950" cy="1685925"/>
                          </a:xfrm>
                          <a:prstGeom prst="rect">
                            <a:avLst/>
                          </a:prstGeom>
                        </wps:spPr>
                        <wps:txbx>
                          <w:txbxContent>
                            <w:p>
                              <w:pPr>
                                <w:spacing w:before="286"/>
                                <w:ind w:left="324" w:right="0" w:firstLine="0"/>
                                <w:jc w:val="center"/>
                                <w:rPr>
                                  <w:sz w:val="24"/>
                                </w:rPr>
                              </w:pPr>
                              <w:r>
                                <w:rPr>
                                  <w:spacing w:val="-6"/>
                                  <w:w w:val="110"/>
                                  <w:sz w:val="24"/>
                                </w:rPr>
                                <w:t>Department</w:t>
                              </w:r>
                              <w:r>
                                <w:rPr>
                                  <w:spacing w:val="-5"/>
                                  <w:w w:val="115"/>
                                  <w:sz w:val="24"/>
                                </w:rPr>
                                <w:t> 26</w:t>
                              </w:r>
                            </w:p>
                            <w:p>
                              <w:pPr>
                                <w:spacing w:before="22"/>
                                <w:ind w:left="324" w:right="52" w:firstLine="0"/>
                                <w:jc w:val="center"/>
                                <w:rPr>
                                  <w:sz w:val="24"/>
                                </w:rPr>
                              </w:pPr>
                              <w:r>
                                <w:rPr>
                                  <w:spacing w:val="-2"/>
                                  <w:w w:val="130"/>
                                  <w:sz w:val="24"/>
                                </w:rPr>
                                <w:t>WILDLIFE</w:t>
                              </w:r>
                            </w:p>
                            <w:p>
                              <w:pPr>
                                <w:spacing w:before="0"/>
                                <w:ind w:left="324" w:right="6" w:firstLine="0"/>
                                <w:jc w:val="center"/>
                                <w:rPr>
                                  <w:i/>
                                  <w:sz w:val="20"/>
                                </w:rPr>
                              </w:pPr>
                              <w:r>
                                <w:rPr>
                                  <w:i/>
                                  <w:sz w:val="20"/>
                                </w:rPr>
                                <w:t>Superintendent:</w:t>
                              </w:r>
                              <w:r>
                                <w:rPr>
                                  <w:i/>
                                  <w:spacing w:val="46"/>
                                  <w:sz w:val="20"/>
                                </w:rPr>
                                <w:t> </w:t>
                              </w:r>
                              <w:r>
                                <w:rPr>
                                  <w:i/>
                                  <w:sz w:val="20"/>
                                </w:rPr>
                                <w:t>Zeke</w:t>
                              </w:r>
                              <w:r>
                                <w:rPr>
                                  <w:i/>
                                  <w:spacing w:val="46"/>
                                  <w:sz w:val="20"/>
                                </w:rPr>
                                <w:t> </w:t>
                              </w:r>
                              <w:r>
                                <w:rPr>
                                  <w:i/>
                                  <w:sz w:val="20"/>
                                </w:rPr>
                                <w:t>Durr,</w:t>
                              </w:r>
                              <w:r>
                                <w:rPr>
                                  <w:i/>
                                  <w:spacing w:val="46"/>
                                  <w:sz w:val="20"/>
                                </w:rPr>
                                <w:t> </w:t>
                              </w:r>
                              <w:r>
                                <w:rPr>
                                  <w:i/>
                                  <w:sz w:val="20"/>
                                </w:rPr>
                                <w:t>Matthew</w:t>
                              </w:r>
                              <w:r>
                                <w:rPr>
                                  <w:i/>
                                  <w:spacing w:val="46"/>
                                  <w:sz w:val="20"/>
                                </w:rPr>
                                <w:t> </w:t>
                              </w:r>
                              <w:r>
                                <w:rPr>
                                  <w:i/>
                                  <w:spacing w:val="-2"/>
                                  <w:sz w:val="20"/>
                                </w:rPr>
                                <w:t>Seeger</w:t>
                              </w:r>
                            </w:p>
                            <w:p>
                              <w:pPr>
                                <w:spacing w:line="206" w:lineRule="auto" w:before="211"/>
                                <w:ind w:left="334" w:right="2286"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8:30-11:00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4-H Building</w:t>
                              </w:r>
                            </w:p>
                            <w:p>
                              <w:pPr>
                                <w:spacing w:before="3"/>
                                <w:ind w:left="334" w:right="0" w:firstLine="0"/>
                                <w:jc w:val="left"/>
                                <w:rPr>
                                  <w:sz w:val="20"/>
                                </w:rPr>
                              </w:pPr>
                              <w:r>
                                <w:rPr>
                                  <w:w w:val="110"/>
                                  <w:sz w:val="20"/>
                                </w:rPr>
                                <w:t>Judging</w:t>
                              </w:r>
                              <w:r>
                                <w:rPr>
                                  <w:spacing w:val="-5"/>
                                  <w:w w:val="110"/>
                                  <w:sz w:val="20"/>
                                </w:rPr>
                                <w:t> </w:t>
                              </w:r>
                              <w:r>
                                <w:rPr>
                                  <w:w w:val="110"/>
                                  <w:sz w:val="20"/>
                                </w:rPr>
                                <w:t>Time:</w:t>
                              </w:r>
                              <w:r>
                                <w:rPr>
                                  <w:spacing w:val="-4"/>
                                  <w:w w:val="110"/>
                                  <w:sz w:val="20"/>
                                </w:rPr>
                                <w:t> </w:t>
                              </w:r>
                              <w:r>
                                <w:rPr>
                                  <w:w w:val="110"/>
                                  <w:sz w:val="20"/>
                                </w:rPr>
                                <w:t>11:00</w:t>
                              </w:r>
                              <w:r>
                                <w:rPr>
                                  <w:spacing w:val="-5"/>
                                  <w:w w:val="110"/>
                                  <w:sz w:val="20"/>
                                </w:rPr>
                                <w:t> </w:t>
                              </w:r>
                              <w:r>
                                <w:rPr>
                                  <w:w w:val="110"/>
                                  <w:sz w:val="20"/>
                                </w:rPr>
                                <w:t>AM,</w:t>
                              </w:r>
                              <w:r>
                                <w:rPr>
                                  <w:spacing w:val="-4"/>
                                  <w:w w:val="110"/>
                                  <w:sz w:val="20"/>
                                </w:rPr>
                                <w:t> </w:t>
                              </w:r>
                              <w:r>
                                <w:rPr>
                                  <w:w w:val="110"/>
                                  <w:sz w:val="20"/>
                                </w:rPr>
                                <w:t>Saturday,</w:t>
                              </w:r>
                              <w:r>
                                <w:rPr>
                                  <w:spacing w:val="-4"/>
                                  <w:w w:val="110"/>
                                  <w:sz w:val="20"/>
                                </w:rPr>
                                <w:t> </w:t>
                              </w:r>
                              <w:r>
                                <w:rPr>
                                  <w:w w:val="110"/>
                                  <w:sz w:val="20"/>
                                </w:rPr>
                                <w:t>July</w:t>
                              </w:r>
                              <w:r>
                                <w:rPr>
                                  <w:spacing w:val="-5"/>
                                  <w:w w:val="110"/>
                                  <w:sz w:val="20"/>
                                </w:rPr>
                                <w:t> 26</w:t>
                              </w:r>
                            </w:p>
                          </w:txbxContent>
                        </wps:txbx>
                        <wps:bodyPr wrap="square" lIns="0" tIns="0" rIns="0" bIns="0" rtlCol="0">
                          <a:noAutofit/>
                        </wps:bodyPr>
                      </wps:wsp>
                    </wpg:wgp>
                  </a:graphicData>
                </a:graphic>
              </wp:inline>
            </w:drawing>
          </mc:Choice>
          <mc:Fallback>
            <w:pict>
              <v:group style="width:358.5pt;height:132.75pt;mso-position-horizontal-relative:char;mso-position-vertical-relative:line" id="docshapegroup191" coordorigin="0,0" coordsize="7170,2655">
                <v:shape style="position:absolute;left:0;top:0;width:7170;height:2655" type="#_x0000_t75" id="docshape192" stroked="false">
                  <v:imagedata r:id="rId105" o:title=""/>
                </v:shape>
                <v:shape style="position:absolute;left:0;top:0;width:7170;height:2655" type="#_x0000_t202" id="docshape193" filled="false" stroked="false">
                  <v:textbox inset="0,0,0,0">
                    <w:txbxContent>
                      <w:p>
                        <w:pPr>
                          <w:spacing w:before="286"/>
                          <w:ind w:left="324" w:right="0" w:firstLine="0"/>
                          <w:jc w:val="center"/>
                          <w:rPr>
                            <w:sz w:val="24"/>
                          </w:rPr>
                        </w:pPr>
                        <w:r>
                          <w:rPr>
                            <w:spacing w:val="-6"/>
                            <w:w w:val="110"/>
                            <w:sz w:val="24"/>
                          </w:rPr>
                          <w:t>Department</w:t>
                        </w:r>
                        <w:r>
                          <w:rPr>
                            <w:spacing w:val="-5"/>
                            <w:w w:val="115"/>
                            <w:sz w:val="24"/>
                          </w:rPr>
                          <w:t> 26</w:t>
                        </w:r>
                      </w:p>
                      <w:p>
                        <w:pPr>
                          <w:spacing w:before="22"/>
                          <w:ind w:left="324" w:right="52" w:firstLine="0"/>
                          <w:jc w:val="center"/>
                          <w:rPr>
                            <w:sz w:val="24"/>
                          </w:rPr>
                        </w:pPr>
                        <w:r>
                          <w:rPr>
                            <w:spacing w:val="-2"/>
                            <w:w w:val="130"/>
                            <w:sz w:val="24"/>
                          </w:rPr>
                          <w:t>WILDLIFE</w:t>
                        </w:r>
                      </w:p>
                      <w:p>
                        <w:pPr>
                          <w:spacing w:before="0"/>
                          <w:ind w:left="324" w:right="6" w:firstLine="0"/>
                          <w:jc w:val="center"/>
                          <w:rPr>
                            <w:i/>
                            <w:sz w:val="20"/>
                          </w:rPr>
                        </w:pPr>
                        <w:r>
                          <w:rPr>
                            <w:i/>
                            <w:sz w:val="20"/>
                          </w:rPr>
                          <w:t>Superintendent:</w:t>
                        </w:r>
                        <w:r>
                          <w:rPr>
                            <w:i/>
                            <w:spacing w:val="46"/>
                            <w:sz w:val="20"/>
                          </w:rPr>
                          <w:t> </w:t>
                        </w:r>
                        <w:r>
                          <w:rPr>
                            <w:i/>
                            <w:sz w:val="20"/>
                          </w:rPr>
                          <w:t>Zeke</w:t>
                        </w:r>
                        <w:r>
                          <w:rPr>
                            <w:i/>
                            <w:spacing w:val="46"/>
                            <w:sz w:val="20"/>
                          </w:rPr>
                          <w:t> </w:t>
                        </w:r>
                        <w:r>
                          <w:rPr>
                            <w:i/>
                            <w:sz w:val="20"/>
                          </w:rPr>
                          <w:t>Durr,</w:t>
                        </w:r>
                        <w:r>
                          <w:rPr>
                            <w:i/>
                            <w:spacing w:val="46"/>
                            <w:sz w:val="20"/>
                          </w:rPr>
                          <w:t> </w:t>
                        </w:r>
                        <w:r>
                          <w:rPr>
                            <w:i/>
                            <w:sz w:val="20"/>
                          </w:rPr>
                          <w:t>Matthew</w:t>
                        </w:r>
                        <w:r>
                          <w:rPr>
                            <w:i/>
                            <w:spacing w:val="46"/>
                            <w:sz w:val="20"/>
                          </w:rPr>
                          <w:t> </w:t>
                        </w:r>
                        <w:r>
                          <w:rPr>
                            <w:i/>
                            <w:spacing w:val="-2"/>
                            <w:sz w:val="20"/>
                          </w:rPr>
                          <w:t>Seeger</w:t>
                        </w:r>
                      </w:p>
                      <w:p>
                        <w:pPr>
                          <w:spacing w:line="206" w:lineRule="auto" w:before="211"/>
                          <w:ind w:left="334" w:right="2286"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8:30-11:00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4-H Building</w:t>
                        </w:r>
                      </w:p>
                      <w:p>
                        <w:pPr>
                          <w:spacing w:before="3"/>
                          <w:ind w:left="334" w:right="0" w:firstLine="0"/>
                          <w:jc w:val="left"/>
                          <w:rPr>
                            <w:sz w:val="20"/>
                          </w:rPr>
                        </w:pPr>
                        <w:r>
                          <w:rPr>
                            <w:w w:val="110"/>
                            <w:sz w:val="20"/>
                          </w:rPr>
                          <w:t>Judging</w:t>
                        </w:r>
                        <w:r>
                          <w:rPr>
                            <w:spacing w:val="-5"/>
                            <w:w w:val="110"/>
                            <w:sz w:val="20"/>
                          </w:rPr>
                          <w:t> </w:t>
                        </w:r>
                        <w:r>
                          <w:rPr>
                            <w:w w:val="110"/>
                            <w:sz w:val="20"/>
                          </w:rPr>
                          <w:t>Time:</w:t>
                        </w:r>
                        <w:r>
                          <w:rPr>
                            <w:spacing w:val="-4"/>
                            <w:w w:val="110"/>
                            <w:sz w:val="20"/>
                          </w:rPr>
                          <w:t> </w:t>
                        </w:r>
                        <w:r>
                          <w:rPr>
                            <w:w w:val="110"/>
                            <w:sz w:val="20"/>
                          </w:rPr>
                          <w:t>11:00</w:t>
                        </w:r>
                        <w:r>
                          <w:rPr>
                            <w:spacing w:val="-5"/>
                            <w:w w:val="110"/>
                            <w:sz w:val="20"/>
                          </w:rPr>
                          <w:t> </w:t>
                        </w:r>
                        <w:r>
                          <w:rPr>
                            <w:w w:val="110"/>
                            <w:sz w:val="20"/>
                          </w:rPr>
                          <w:t>AM,</w:t>
                        </w:r>
                        <w:r>
                          <w:rPr>
                            <w:spacing w:val="-4"/>
                            <w:w w:val="110"/>
                            <w:sz w:val="20"/>
                          </w:rPr>
                          <w:t> </w:t>
                        </w:r>
                        <w:r>
                          <w:rPr>
                            <w:w w:val="110"/>
                            <w:sz w:val="20"/>
                          </w:rPr>
                          <w:t>Saturday,</w:t>
                        </w:r>
                        <w:r>
                          <w:rPr>
                            <w:spacing w:val="-4"/>
                            <w:w w:val="110"/>
                            <w:sz w:val="20"/>
                          </w:rPr>
                          <w:t> </w:t>
                        </w:r>
                        <w:r>
                          <w:rPr>
                            <w:w w:val="110"/>
                            <w:sz w:val="20"/>
                          </w:rPr>
                          <w:t>July</w:t>
                        </w:r>
                        <w:r>
                          <w:rPr>
                            <w:spacing w:val="-5"/>
                            <w:w w:val="110"/>
                            <w:sz w:val="20"/>
                          </w:rPr>
                          <w:t> 26</w:t>
                        </w:r>
                      </w:p>
                    </w:txbxContent>
                  </v:textbox>
                  <w10:wrap type="none"/>
                </v:shape>
              </v:group>
            </w:pict>
          </mc:Fallback>
        </mc:AlternateContent>
      </w:r>
      <w:r>
        <w:rPr/>
      </w:r>
    </w:p>
    <w:p>
      <w:pPr>
        <w:spacing w:before="0"/>
        <w:ind w:left="638" w:right="0" w:firstLine="0"/>
        <w:jc w:val="left"/>
        <w:rPr>
          <w:i/>
          <w:sz w:val="18"/>
        </w:rPr>
      </w:pPr>
      <w:r>
        <w:rPr>
          <w:i/>
          <w:w w:val="110"/>
          <w:sz w:val="18"/>
        </w:rPr>
        <w:t>LIMITS:</w:t>
      </w:r>
      <w:r>
        <w:rPr>
          <w:i/>
          <w:spacing w:val="-5"/>
          <w:w w:val="110"/>
          <w:sz w:val="18"/>
        </w:rPr>
        <w:t> </w:t>
      </w:r>
      <w:r>
        <w:rPr>
          <w:i/>
          <w:w w:val="110"/>
          <w:sz w:val="18"/>
        </w:rPr>
        <w:t>exhibitors</w:t>
      </w:r>
      <w:r>
        <w:rPr>
          <w:i/>
          <w:spacing w:val="-4"/>
          <w:w w:val="110"/>
          <w:sz w:val="18"/>
        </w:rPr>
        <w:t> </w:t>
      </w:r>
      <w:r>
        <w:rPr>
          <w:i/>
          <w:w w:val="110"/>
          <w:sz w:val="18"/>
        </w:rPr>
        <w:t>may</w:t>
      </w:r>
      <w:r>
        <w:rPr>
          <w:i/>
          <w:spacing w:val="-4"/>
          <w:w w:val="110"/>
          <w:sz w:val="18"/>
        </w:rPr>
        <w:t> </w:t>
      </w:r>
      <w:r>
        <w:rPr>
          <w:i/>
          <w:w w:val="110"/>
          <w:sz w:val="18"/>
        </w:rPr>
        <w:t>enter</w:t>
      </w:r>
      <w:r>
        <w:rPr>
          <w:i/>
          <w:spacing w:val="-4"/>
          <w:w w:val="110"/>
          <w:sz w:val="18"/>
        </w:rPr>
        <w:t> </w:t>
      </w:r>
      <w:r>
        <w:rPr>
          <w:i/>
          <w:w w:val="110"/>
          <w:sz w:val="18"/>
        </w:rPr>
        <w:t>one</w:t>
      </w:r>
      <w:r>
        <w:rPr>
          <w:i/>
          <w:spacing w:val="-4"/>
          <w:w w:val="110"/>
          <w:sz w:val="18"/>
        </w:rPr>
        <w:t> </w:t>
      </w:r>
      <w:r>
        <w:rPr>
          <w:i/>
          <w:w w:val="110"/>
          <w:sz w:val="18"/>
        </w:rPr>
        <w:t>exhibit</w:t>
      </w:r>
      <w:r>
        <w:rPr>
          <w:i/>
          <w:spacing w:val="-4"/>
          <w:w w:val="110"/>
          <w:sz w:val="18"/>
        </w:rPr>
        <w:t> </w:t>
      </w:r>
      <w:r>
        <w:rPr>
          <w:i/>
          <w:w w:val="110"/>
          <w:sz w:val="18"/>
        </w:rPr>
        <w:t>per</w:t>
      </w:r>
      <w:r>
        <w:rPr>
          <w:i/>
          <w:spacing w:val="-4"/>
          <w:w w:val="110"/>
          <w:sz w:val="18"/>
        </w:rPr>
        <w:t> class</w:t>
      </w:r>
    </w:p>
    <w:p>
      <w:pPr>
        <w:pStyle w:val="ListParagraph"/>
        <w:numPr>
          <w:ilvl w:val="0"/>
          <w:numId w:val="63"/>
        </w:numPr>
        <w:tabs>
          <w:tab w:pos="940" w:val="left" w:leader="none"/>
          <w:tab w:pos="943" w:val="left" w:leader="none"/>
        </w:tabs>
        <w:spacing w:line="196" w:lineRule="auto" w:before="169" w:after="0"/>
        <w:ind w:left="943" w:right="654" w:hanging="177"/>
        <w:jc w:val="both"/>
        <w:rPr>
          <w:sz w:val="18"/>
        </w:rPr>
      </w:pPr>
      <w:r>
        <w:rPr>
          <w:w w:val="110"/>
          <w:sz w:val="18"/>
        </w:rPr>
        <w:t>Read</w:t>
      </w:r>
      <w:r>
        <w:rPr>
          <w:w w:val="110"/>
          <w:sz w:val="18"/>
        </w:rPr>
        <w:t> “General</w:t>
      </w:r>
      <w:r>
        <w:rPr>
          <w:w w:val="110"/>
          <w:sz w:val="18"/>
        </w:rPr>
        <w:t> Rules”</w:t>
      </w:r>
      <w:r>
        <w:rPr>
          <w:w w:val="110"/>
          <w:sz w:val="18"/>
        </w:rPr>
        <w:t> Exhibitors</w:t>
      </w:r>
      <w:r>
        <w:rPr>
          <w:w w:val="110"/>
          <w:sz w:val="18"/>
        </w:rPr>
        <w:t> will</w:t>
      </w:r>
      <w:r>
        <w:rPr>
          <w:w w:val="110"/>
          <w:sz w:val="18"/>
        </w:rPr>
        <w:t> sign</w:t>
      </w:r>
      <w:r>
        <w:rPr>
          <w:w w:val="110"/>
          <w:sz w:val="18"/>
        </w:rPr>
        <w:t> up</w:t>
      </w:r>
      <w:r>
        <w:rPr>
          <w:w w:val="110"/>
          <w:sz w:val="18"/>
        </w:rPr>
        <w:t> for</w:t>
      </w:r>
      <w:r>
        <w:rPr>
          <w:w w:val="110"/>
          <w:sz w:val="18"/>
        </w:rPr>
        <w:t> a</w:t>
      </w:r>
      <w:r>
        <w:rPr>
          <w:w w:val="110"/>
          <w:sz w:val="18"/>
        </w:rPr>
        <w:t> conference</w:t>
      </w:r>
      <w:r>
        <w:rPr>
          <w:w w:val="110"/>
          <w:sz w:val="18"/>
        </w:rPr>
        <w:t> judging</w:t>
      </w:r>
      <w:r>
        <w:rPr>
          <w:w w:val="110"/>
          <w:sz w:val="18"/>
        </w:rPr>
        <w:t> time when they enter their exhibits.</w:t>
      </w:r>
    </w:p>
    <w:p>
      <w:pPr>
        <w:pStyle w:val="ListParagraph"/>
        <w:numPr>
          <w:ilvl w:val="0"/>
          <w:numId w:val="63"/>
        </w:numPr>
        <w:tabs>
          <w:tab w:pos="940" w:val="left" w:leader="none"/>
          <w:tab w:pos="943" w:val="left" w:leader="none"/>
        </w:tabs>
        <w:spacing w:line="196" w:lineRule="auto" w:before="0" w:after="0"/>
        <w:ind w:left="943" w:right="654" w:hanging="177"/>
        <w:jc w:val="both"/>
        <w:rPr>
          <w:sz w:val="18"/>
        </w:rPr>
      </w:pPr>
      <w:r>
        <w:rPr>
          <w:w w:val="110"/>
          <w:sz w:val="18"/>
        </w:rPr>
        <w:t>The following awards may be presented in this department: Grand Champion and</w:t>
      </w:r>
      <w:r>
        <w:rPr>
          <w:w w:val="110"/>
          <w:sz w:val="18"/>
        </w:rPr>
        <w:t> Reserve</w:t>
      </w:r>
      <w:r>
        <w:rPr>
          <w:w w:val="110"/>
          <w:sz w:val="18"/>
        </w:rPr>
        <w:t> Grand</w:t>
      </w:r>
      <w:r>
        <w:rPr>
          <w:w w:val="110"/>
          <w:sz w:val="18"/>
        </w:rPr>
        <w:t> Champion.</w:t>
      </w:r>
      <w:r>
        <w:rPr>
          <w:w w:val="110"/>
          <w:sz w:val="18"/>
        </w:rPr>
        <w:t> Champion</w:t>
      </w:r>
      <w:r>
        <w:rPr>
          <w:w w:val="110"/>
          <w:sz w:val="18"/>
        </w:rPr>
        <w:t> and</w:t>
      </w:r>
      <w:r>
        <w:rPr>
          <w:w w:val="110"/>
          <w:sz w:val="18"/>
        </w:rPr>
        <w:t> Reserve</w:t>
      </w:r>
      <w:r>
        <w:rPr>
          <w:w w:val="110"/>
          <w:sz w:val="18"/>
        </w:rPr>
        <w:t> Champion</w:t>
      </w:r>
      <w:r>
        <w:rPr>
          <w:w w:val="110"/>
          <w:sz w:val="18"/>
        </w:rPr>
        <w:t> may</w:t>
      </w:r>
      <w:r>
        <w:rPr>
          <w:w w:val="110"/>
          <w:sz w:val="18"/>
        </w:rPr>
        <w:t> be selected for each age division.</w:t>
      </w:r>
    </w:p>
    <w:p>
      <w:pPr>
        <w:pStyle w:val="ListParagraph"/>
        <w:numPr>
          <w:ilvl w:val="0"/>
          <w:numId w:val="63"/>
        </w:numPr>
        <w:tabs>
          <w:tab w:pos="940" w:val="left" w:leader="none"/>
          <w:tab w:pos="943" w:val="left" w:leader="none"/>
        </w:tabs>
        <w:spacing w:line="196" w:lineRule="auto" w:before="0" w:after="0"/>
        <w:ind w:left="943" w:right="655" w:hanging="177"/>
        <w:jc w:val="both"/>
        <w:rPr>
          <w:sz w:val="18"/>
        </w:rPr>
      </w:pPr>
      <w:r>
        <w:rPr>
          <w:w w:val="110"/>
          <w:sz w:val="18"/>
        </w:rPr>
        <w:t>Types of exhibits in this division are open to educational or creative displays, educational</w:t>
      </w:r>
      <w:r>
        <w:rPr>
          <w:w w:val="110"/>
          <w:sz w:val="18"/>
        </w:rPr>
        <w:t> posters,</w:t>
      </w:r>
      <w:r>
        <w:rPr>
          <w:w w:val="110"/>
          <w:sz w:val="18"/>
        </w:rPr>
        <w:t> or</w:t>
      </w:r>
      <w:r>
        <w:rPr>
          <w:w w:val="110"/>
          <w:sz w:val="18"/>
        </w:rPr>
        <w:t> notebooks.</w:t>
      </w:r>
      <w:r>
        <w:rPr>
          <w:w w:val="110"/>
          <w:sz w:val="18"/>
        </w:rPr>
        <w:t> Follow</w:t>
      </w:r>
      <w:r>
        <w:rPr>
          <w:w w:val="110"/>
          <w:sz w:val="18"/>
        </w:rPr>
        <w:t> copyright</w:t>
      </w:r>
      <w:r>
        <w:rPr>
          <w:w w:val="110"/>
          <w:sz w:val="18"/>
        </w:rPr>
        <w:t> laws</w:t>
      </w:r>
      <w:r>
        <w:rPr>
          <w:w w:val="110"/>
          <w:sz w:val="18"/>
        </w:rPr>
        <w:t> as</w:t>
      </w:r>
      <w:r>
        <w:rPr>
          <w:w w:val="110"/>
          <w:sz w:val="18"/>
        </w:rPr>
        <w:t> explained</w:t>
      </w:r>
      <w:r>
        <w:rPr>
          <w:w w:val="110"/>
          <w:sz w:val="18"/>
        </w:rPr>
        <w:t> in General rules as you are preparing your exhibit. Care should be taken to use durable materials that will withstand fair conditions.</w:t>
      </w:r>
    </w:p>
    <w:p>
      <w:pPr>
        <w:pStyle w:val="ListParagraph"/>
        <w:numPr>
          <w:ilvl w:val="0"/>
          <w:numId w:val="63"/>
        </w:numPr>
        <w:tabs>
          <w:tab w:pos="940" w:val="left" w:leader="none"/>
          <w:tab w:pos="943" w:val="left" w:leader="none"/>
        </w:tabs>
        <w:spacing w:line="196" w:lineRule="auto" w:before="0" w:after="0"/>
        <w:ind w:left="943" w:right="654" w:hanging="177"/>
        <w:jc w:val="both"/>
        <w:rPr>
          <w:sz w:val="18"/>
        </w:rPr>
      </w:pPr>
      <w:r>
        <w:rPr>
          <w:w w:val="110"/>
          <w:sz w:val="18"/>
        </w:rPr>
        <w:t>If the exhibit is a poster, it must not be larger than 22"x28.” If the exhibit is a display</w:t>
      </w:r>
      <w:r>
        <w:rPr>
          <w:w w:val="110"/>
          <w:sz w:val="18"/>
        </w:rPr>
        <w:t> the</w:t>
      </w:r>
      <w:r>
        <w:rPr>
          <w:w w:val="110"/>
          <w:sz w:val="18"/>
        </w:rPr>
        <w:t> maximum</w:t>
      </w:r>
      <w:r>
        <w:rPr>
          <w:w w:val="110"/>
          <w:sz w:val="18"/>
        </w:rPr>
        <w:t> size</w:t>
      </w:r>
      <w:r>
        <w:rPr>
          <w:w w:val="110"/>
          <w:sz w:val="18"/>
        </w:rPr>
        <w:t> is</w:t>
      </w:r>
      <w:r>
        <w:rPr>
          <w:w w:val="110"/>
          <w:sz w:val="18"/>
        </w:rPr>
        <w:t> a</w:t>
      </w:r>
      <w:r>
        <w:rPr>
          <w:w w:val="110"/>
          <w:sz w:val="18"/>
        </w:rPr>
        <w:t> 3x4'</w:t>
      </w:r>
      <w:r>
        <w:rPr>
          <w:w w:val="110"/>
          <w:sz w:val="18"/>
        </w:rPr>
        <w:t> tri-fold</w:t>
      </w:r>
      <w:r>
        <w:rPr>
          <w:w w:val="110"/>
          <w:sz w:val="18"/>
        </w:rPr>
        <w:t> display</w:t>
      </w:r>
      <w:r>
        <w:rPr>
          <w:w w:val="110"/>
          <w:sz w:val="18"/>
        </w:rPr>
        <w:t> board.</w:t>
      </w:r>
      <w:r>
        <w:rPr>
          <w:w w:val="110"/>
          <w:sz w:val="18"/>
        </w:rPr>
        <w:t> Tables</w:t>
      </w:r>
      <w:r>
        <w:rPr>
          <w:w w:val="110"/>
          <w:sz w:val="18"/>
        </w:rPr>
        <w:t> will</w:t>
      </w:r>
      <w:r>
        <w:rPr>
          <w:w w:val="110"/>
          <w:sz w:val="18"/>
        </w:rPr>
        <w:t> be provided for displays - do not bring a card table. Card table displays are not eligible for state fair.</w:t>
      </w:r>
    </w:p>
    <w:p>
      <w:pPr>
        <w:pStyle w:val="ListParagraph"/>
        <w:numPr>
          <w:ilvl w:val="0"/>
          <w:numId w:val="63"/>
        </w:numPr>
        <w:tabs>
          <w:tab w:pos="940" w:val="left" w:leader="none"/>
          <w:tab w:pos="943" w:val="left" w:leader="none"/>
        </w:tabs>
        <w:spacing w:line="196" w:lineRule="auto" w:before="0" w:after="0"/>
        <w:ind w:left="943" w:right="653" w:hanging="177"/>
        <w:jc w:val="both"/>
        <w:rPr>
          <w:sz w:val="18"/>
        </w:rPr>
      </w:pPr>
      <w:r>
        <w:rPr>
          <w:w w:val="110"/>
          <w:sz w:val="18"/>
        </w:rPr>
        <w:t>Exhibitors</w:t>
      </w:r>
      <w:r>
        <w:rPr>
          <w:w w:val="110"/>
          <w:sz w:val="18"/>
        </w:rPr>
        <w:t> must</w:t>
      </w:r>
      <w:r>
        <w:rPr>
          <w:w w:val="110"/>
          <w:sz w:val="18"/>
        </w:rPr>
        <w:t> comply</w:t>
      </w:r>
      <w:r>
        <w:rPr>
          <w:w w:val="110"/>
          <w:sz w:val="18"/>
        </w:rPr>
        <w:t> with</w:t>
      </w:r>
      <w:r>
        <w:rPr>
          <w:w w:val="110"/>
          <w:sz w:val="18"/>
        </w:rPr>
        <w:t> state</w:t>
      </w:r>
      <w:r>
        <w:rPr>
          <w:w w:val="110"/>
          <w:sz w:val="18"/>
        </w:rPr>
        <w:t> and</w:t>
      </w:r>
      <w:r>
        <w:rPr>
          <w:w w:val="110"/>
          <w:sz w:val="18"/>
        </w:rPr>
        <w:t> federal</w:t>
      </w:r>
      <w:r>
        <w:rPr>
          <w:w w:val="110"/>
          <w:sz w:val="18"/>
        </w:rPr>
        <w:t> laws.</w:t>
      </w:r>
      <w:r>
        <w:rPr>
          <w:w w:val="110"/>
          <w:sz w:val="18"/>
        </w:rPr>
        <w:t> It</w:t>
      </w:r>
      <w:r>
        <w:rPr>
          <w:w w:val="110"/>
          <w:sz w:val="18"/>
        </w:rPr>
        <w:t> is</w:t>
      </w:r>
      <w:r>
        <w:rPr>
          <w:w w:val="110"/>
          <w:sz w:val="18"/>
        </w:rPr>
        <w:t> illegal</w:t>
      </w:r>
      <w:r>
        <w:rPr>
          <w:w w:val="110"/>
          <w:sz w:val="18"/>
        </w:rPr>
        <w:t> to</w:t>
      </w:r>
      <w:r>
        <w:rPr>
          <w:w w:val="110"/>
          <w:sz w:val="18"/>
        </w:rPr>
        <w:t> possess threatened</w:t>
      </w:r>
      <w:r>
        <w:rPr>
          <w:w w:val="110"/>
          <w:sz w:val="18"/>
        </w:rPr>
        <w:t> or</w:t>
      </w:r>
      <w:r>
        <w:rPr>
          <w:w w:val="110"/>
          <w:sz w:val="18"/>
        </w:rPr>
        <w:t> endangered</w:t>
      </w:r>
      <w:r>
        <w:rPr>
          <w:w w:val="110"/>
          <w:sz w:val="18"/>
        </w:rPr>
        <w:t> wildlife,</w:t>
      </w:r>
      <w:r>
        <w:rPr>
          <w:w w:val="110"/>
          <w:sz w:val="18"/>
        </w:rPr>
        <w:t> or</w:t>
      </w:r>
      <w:r>
        <w:rPr>
          <w:w w:val="110"/>
          <w:sz w:val="18"/>
        </w:rPr>
        <w:t> the</w:t>
      </w:r>
      <w:r>
        <w:rPr>
          <w:w w:val="110"/>
          <w:sz w:val="18"/>
        </w:rPr>
        <w:t> feathers,</w:t>
      </w:r>
      <w:r>
        <w:rPr>
          <w:w w:val="110"/>
          <w:sz w:val="18"/>
        </w:rPr>
        <w:t> nests,</w:t>
      </w:r>
      <w:r>
        <w:rPr>
          <w:w w:val="110"/>
          <w:sz w:val="18"/>
        </w:rPr>
        <w:t> or</w:t>
      </w:r>
      <w:r>
        <w:rPr>
          <w:w w:val="110"/>
          <w:sz w:val="18"/>
        </w:rPr>
        <w:t> eggs</w:t>
      </w:r>
      <w:r>
        <w:rPr>
          <w:w w:val="110"/>
          <w:sz w:val="18"/>
        </w:rPr>
        <w:t> of</w:t>
      </w:r>
      <w:r>
        <w:rPr>
          <w:w w:val="110"/>
          <w:sz w:val="18"/>
        </w:rPr>
        <w:t> non- game</w:t>
      </w:r>
      <w:r>
        <w:rPr>
          <w:w w:val="110"/>
          <w:sz w:val="18"/>
        </w:rPr>
        <w:t> birds.</w:t>
      </w:r>
      <w:r>
        <w:rPr>
          <w:w w:val="110"/>
          <w:sz w:val="18"/>
        </w:rPr>
        <w:t> Game</w:t>
      </w:r>
      <w:r>
        <w:rPr>
          <w:w w:val="110"/>
          <w:sz w:val="18"/>
        </w:rPr>
        <w:t> birds</w:t>
      </w:r>
      <w:r>
        <w:rPr>
          <w:w w:val="110"/>
          <w:sz w:val="18"/>
        </w:rPr>
        <w:t> and</w:t>
      </w:r>
      <w:r>
        <w:rPr>
          <w:w w:val="110"/>
          <w:sz w:val="18"/>
        </w:rPr>
        <w:t> game</w:t>
      </w:r>
      <w:r>
        <w:rPr>
          <w:w w:val="110"/>
          <w:sz w:val="18"/>
        </w:rPr>
        <w:t> animals</w:t>
      </w:r>
      <w:r>
        <w:rPr>
          <w:w w:val="110"/>
          <w:sz w:val="18"/>
        </w:rPr>
        <w:t> taken</w:t>
      </w:r>
      <w:r>
        <w:rPr>
          <w:w w:val="110"/>
          <w:sz w:val="18"/>
        </w:rPr>
        <w:t> legally</w:t>
      </w:r>
      <w:r>
        <w:rPr>
          <w:w w:val="110"/>
          <w:sz w:val="18"/>
        </w:rPr>
        <w:t> during</w:t>
      </w:r>
      <w:r>
        <w:rPr>
          <w:w w:val="110"/>
          <w:sz w:val="18"/>
        </w:rPr>
        <w:t> an</w:t>
      </w:r>
      <w:r>
        <w:rPr>
          <w:w w:val="110"/>
          <w:sz w:val="18"/>
        </w:rPr>
        <w:t> open</w:t>
      </w:r>
      <w:r>
        <w:rPr>
          <w:spacing w:val="40"/>
          <w:w w:val="110"/>
          <w:sz w:val="18"/>
        </w:rPr>
        <w:t> </w:t>
      </w:r>
      <w:r>
        <w:rPr>
          <w:w w:val="110"/>
          <w:sz w:val="18"/>
        </w:rPr>
        <w:t>season</w:t>
      </w:r>
      <w:r>
        <w:rPr>
          <w:w w:val="110"/>
          <w:sz w:val="18"/>
        </w:rPr>
        <w:t> may</w:t>
      </w:r>
      <w:r>
        <w:rPr>
          <w:w w:val="110"/>
          <w:sz w:val="18"/>
        </w:rPr>
        <w:t> be</w:t>
      </w:r>
      <w:r>
        <w:rPr>
          <w:w w:val="110"/>
          <w:sz w:val="18"/>
        </w:rPr>
        <w:t> used.</w:t>
      </w:r>
      <w:r>
        <w:rPr>
          <w:w w:val="110"/>
          <w:sz w:val="18"/>
        </w:rPr>
        <w:t> The</w:t>
      </w:r>
      <w:r>
        <w:rPr>
          <w:w w:val="110"/>
          <w:sz w:val="18"/>
        </w:rPr>
        <w:t> use</w:t>
      </w:r>
      <w:r>
        <w:rPr>
          <w:w w:val="110"/>
          <w:sz w:val="18"/>
        </w:rPr>
        <w:t> of</w:t>
      </w:r>
      <w:r>
        <w:rPr>
          <w:w w:val="110"/>
          <w:sz w:val="18"/>
        </w:rPr>
        <w:t> live</w:t>
      </w:r>
      <w:r>
        <w:rPr>
          <w:w w:val="110"/>
          <w:sz w:val="18"/>
        </w:rPr>
        <w:t> wild</w:t>
      </w:r>
      <w:r>
        <w:rPr>
          <w:w w:val="110"/>
          <w:sz w:val="18"/>
        </w:rPr>
        <w:t> animals</w:t>
      </w:r>
      <w:r>
        <w:rPr>
          <w:w w:val="110"/>
          <w:sz w:val="18"/>
        </w:rPr>
        <w:t> in</w:t>
      </w:r>
      <w:r>
        <w:rPr>
          <w:w w:val="110"/>
          <w:sz w:val="18"/>
        </w:rPr>
        <w:t> educational</w:t>
      </w:r>
      <w:r>
        <w:rPr>
          <w:w w:val="110"/>
          <w:sz w:val="18"/>
        </w:rPr>
        <w:t> exhibits</w:t>
      </w:r>
      <w:r>
        <w:rPr>
          <w:w w:val="110"/>
          <w:sz w:val="18"/>
        </w:rPr>
        <w:t> is </w:t>
      </w:r>
      <w:r>
        <w:rPr>
          <w:spacing w:val="-2"/>
          <w:w w:val="110"/>
          <w:sz w:val="18"/>
        </w:rPr>
        <w:t>prohibited.</w:t>
      </w:r>
    </w:p>
    <w:p>
      <w:pPr>
        <w:pStyle w:val="ListParagraph"/>
        <w:numPr>
          <w:ilvl w:val="0"/>
          <w:numId w:val="63"/>
        </w:numPr>
        <w:tabs>
          <w:tab w:pos="941" w:val="left" w:leader="none"/>
        </w:tabs>
        <w:spacing w:line="168" w:lineRule="exact" w:before="0" w:after="0"/>
        <w:ind w:left="941" w:right="0" w:hanging="174"/>
        <w:jc w:val="both"/>
        <w:rPr>
          <w:sz w:val="18"/>
        </w:rPr>
      </w:pPr>
      <w:r>
        <w:rPr>
          <w:w w:val="110"/>
          <w:sz w:val="18"/>
        </w:rPr>
        <w:t>Notebooks</w:t>
      </w:r>
      <w:r>
        <w:rPr>
          <w:spacing w:val="-4"/>
          <w:w w:val="110"/>
          <w:sz w:val="18"/>
        </w:rPr>
        <w:t> </w:t>
      </w:r>
      <w:r>
        <w:rPr>
          <w:w w:val="110"/>
          <w:sz w:val="18"/>
        </w:rPr>
        <w:t>and</w:t>
      </w:r>
      <w:r>
        <w:rPr>
          <w:spacing w:val="-3"/>
          <w:w w:val="110"/>
          <w:sz w:val="18"/>
        </w:rPr>
        <w:t> </w:t>
      </w:r>
      <w:r>
        <w:rPr>
          <w:w w:val="110"/>
          <w:sz w:val="18"/>
        </w:rPr>
        <w:t>displays</w:t>
      </w:r>
      <w:r>
        <w:rPr>
          <w:spacing w:val="-3"/>
          <w:w w:val="110"/>
          <w:sz w:val="18"/>
        </w:rPr>
        <w:t> </w:t>
      </w:r>
      <w:r>
        <w:rPr>
          <w:w w:val="110"/>
          <w:sz w:val="18"/>
        </w:rPr>
        <w:t>will</w:t>
      </w:r>
      <w:r>
        <w:rPr>
          <w:spacing w:val="-3"/>
          <w:w w:val="110"/>
          <w:sz w:val="18"/>
        </w:rPr>
        <w:t> </w:t>
      </w:r>
      <w:r>
        <w:rPr>
          <w:w w:val="110"/>
          <w:sz w:val="18"/>
        </w:rPr>
        <w:t>be</w:t>
      </w:r>
      <w:r>
        <w:rPr>
          <w:spacing w:val="-4"/>
          <w:w w:val="110"/>
          <w:sz w:val="18"/>
        </w:rPr>
        <w:t> </w:t>
      </w:r>
      <w:r>
        <w:rPr>
          <w:w w:val="110"/>
          <w:sz w:val="18"/>
        </w:rPr>
        <w:t>judged</w:t>
      </w:r>
      <w:r>
        <w:rPr>
          <w:spacing w:val="-3"/>
          <w:w w:val="110"/>
          <w:sz w:val="18"/>
        </w:rPr>
        <w:t> </w:t>
      </w:r>
      <w:r>
        <w:rPr>
          <w:w w:val="110"/>
          <w:sz w:val="18"/>
        </w:rPr>
        <w:t>on</w:t>
      </w:r>
      <w:r>
        <w:rPr>
          <w:spacing w:val="-3"/>
          <w:w w:val="110"/>
          <w:sz w:val="18"/>
        </w:rPr>
        <w:t> </w:t>
      </w:r>
      <w:r>
        <w:rPr>
          <w:w w:val="110"/>
          <w:sz w:val="18"/>
        </w:rPr>
        <w:t>the</w:t>
      </w:r>
      <w:r>
        <w:rPr>
          <w:spacing w:val="-3"/>
          <w:w w:val="110"/>
          <w:sz w:val="18"/>
        </w:rPr>
        <w:t> </w:t>
      </w:r>
      <w:r>
        <w:rPr>
          <w:w w:val="110"/>
          <w:sz w:val="18"/>
        </w:rPr>
        <w:t>following</w:t>
      </w:r>
      <w:r>
        <w:rPr>
          <w:spacing w:val="-3"/>
          <w:w w:val="110"/>
          <w:sz w:val="18"/>
        </w:rPr>
        <w:t> </w:t>
      </w:r>
      <w:r>
        <w:rPr>
          <w:spacing w:val="-2"/>
          <w:w w:val="110"/>
          <w:sz w:val="18"/>
        </w:rPr>
        <w:t>points:</w:t>
      </w:r>
    </w:p>
    <w:p>
      <w:pPr>
        <w:spacing w:line="196" w:lineRule="auto" w:before="9"/>
        <w:ind w:left="1250" w:right="513" w:hanging="215"/>
        <w:jc w:val="left"/>
        <w:rPr>
          <w:sz w:val="18"/>
        </w:rPr>
      </w:pPr>
      <w:r>
        <w:rPr>
          <w:position w:val="1"/>
        </w:rPr>
        <w:drawing>
          <wp:inline distT="0" distB="0" distL="0" distR="0">
            <wp:extent cx="47625" cy="47624"/>
            <wp:effectExtent l="0" t="0" r="0" b="0"/>
            <wp:docPr id="321" name="Image 321"/>
            <wp:cNvGraphicFramePr>
              <a:graphicFrameLocks/>
            </wp:cNvGraphicFramePr>
            <a:graphic>
              <a:graphicData uri="http://schemas.openxmlformats.org/drawingml/2006/picture">
                <pic:pic>
                  <pic:nvPicPr>
                    <pic:cNvPr id="321" name="Image 321"/>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hAnsi="Times New Roman"/>
          <w:spacing w:val="80"/>
          <w:w w:val="110"/>
          <w:sz w:val="20"/>
        </w:rPr>
        <w:t> </w:t>
      </w:r>
      <w:r>
        <w:rPr>
          <w:w w:val="110"/>
          <w:sz w:val="18"/>
        </w:rPr>
        <w:t>15 pts - Stopping Power - is the main idea speciﬁc? is the idea presented clearly, simply, forcefully?</w:t>
      </w:r>
    </w:p>
    <w:p>
      <w:pPr>
        <w:spacing w:line="196" w:lineRule="auto" w:before="0"/>
        <w:ind w:left="1250" w:right="0" w:hanging="215"/>
        <w:jc w:val="left"/>
        <w:rPr>
          <w:sz w:val="18"/>
        </w:rPr>
      </w:pPr>
      <w:r>
        <w:rPr>
          <w:position w:val="1"/>
        </w:rPr>
        <w:drawing>
          <wp:inline distT="0" distB="0" distL="0" distR="0">
            <wp:extent cx="47625" cy="47624"/>
            <wp:effectExtent l="0" t="0" r="0" b="0"/>
            <wp:docPr id="322" name="Image 322"/>
            <wp:cNvGraphicFramePr>
              <a:graphicFrameLocks/>
            </wp:cNvGraphicFramePr>
            <a:graphic>
              <a:graphicData uri="http://schemas.openxmlformats.org/drawingml/2006/picture">
                <pic:pic>
                  <pic:nvPicPr>
                    <pic:cNvPr id="322" name="Image 322"/>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80"/>
          <w:w w:val="110"/>
          <w:sz w:val="20"/>
        </w:rPr>
        <w:t> </w:t>
      </w:r>
      <w:r>
        <w:rPr>
          <w:w w:val="110"/>
          <w:sz w:val="18"/>
        </w:rPr>
        <w:t>15</w:t>
      </w:r>
      <w:r>
        <w:rPr>
          <w:spacing w:val="40"/>
          <w:w w:val="110"/>
          <w:sz w:val="18"/>
        </w:rPr>
        <w:t> </w:t>
      </w:r>
      <w:r>
        <w:rPr>
          <w:w w:val="110"/>
          <w:sz w:val="18"/>
        </w:rPr>
        <w:t>pts</w:t>
      </w:r>
      <w:r>
        <w:rPr>
          <w:spacing w:val="40"/>
          <w:w w:val="110"/>
          <w:sz w:val="18"/>
        </w:rPr>
        <w:t> </w:t>
      </w:r>
      <w:r>
        <w:rPr>
          <w:w w:val="110"/>
          <w:sz w:val="18"/>
        </w:rPr>
        <w:t>-</w:t>
      </w:r>
      <w:r>
        <w:rPr>
          <w:spacing w:val="80"/>
          <w:w w:val="150"/>
          <w:sz w:val="18"/>
        </w:rPr>
        <w:t> </w:t>
      </w:r>
      <w:r>
        <w:rPr>
          <w:w w:val="110"/>
          <w:sz w:val="18"/>
        </w:rPr>
        <w:t>interest/holding</w:t>
      </w:r>
      <w:r>
        <w:rPr>
          <w:spacing w:val="40"/>
          <w:w w:val="110"/>
          <w:sz w:val="18"/>
        </w:rPr>
        <w:t> </w:t>
      </w:r>
      <w:r>
        <w:rPr>
          <w:w w:val="110"/>
          <w:sz w:val="18"/>
        </w:rPr>
        <w:t>power</w:t>
      </w:r>
      <w:r>
        <w:rPr>
          <w:spacing w:val="40"/>
          <w:w w:val="110"/>
          <w:sz w:val="18"/>
        </w:rPr>
        <w:t> </w:t>
      </w:r>
      <w:r>
        <w:rPr>
          <w:w w:val="110"/>
          <w:sz w:val="18"/>
        </w:rPr>
        <w:t>-</w:t>
      </w:r>
      <w:r>
        <w:rPr>
          <w:spacing w:val="40"/>
          <w:w w:val="110"/>
          <w:sz w:val="18"/>
        </w:rPr>
        <w:t> </w:t>
      </w:r>
      <w:r>
        <w:rPr>
          <w:w w:val="110"/>
          <w:sz w:val="18"/>
        </w:rPr>
        <w:t>does</w:t>
      </w:r>
      <w:r>
        <w:rPr>
          <w:spacing w:val="40"/>
          <w:w w:val="110"/>
          <w:sz w:val="18"/>
        </w:rPr>
        <w:t> </w:t>
      </w:r>
      <w:r>
        <w:rPr>
          <w:w w:val="110"/>
          <w:sz w:val="18"/>
        </w:rPr>
        <w:t>the</w:t>
      </w:r>
      <w:r>
        <w:rPr>
          <w:spacing w:val="40"/>
          <w:w w:val="110"/>
          <w:sz w:val="18"/>
        </w:rPr>
        <w:t> </w:t>
      </w:r>
      <w:r>
        <w:rPr>
          <w:w w:val="110"/>
          <w:sz w:val="18"/>
        </w:rPr>
        <w:t>exhibit</w:t>
      </w:r>
      <w:r>
        <w:rPr>
          <w:spacing w:val="40"/>
          <w:w w:val="110"/>
          <w:sz w:val="18"/>
        </w:rPr>
        <w:t> </w:t>
      </w:r>
      <w:r>
        <w:rPr>
          <w:w w:val="110"/>
          <w:sz w:val="18"/>
        </w:rPr>
        <w:t>give</w:t>
      </w:r>
      <w:r>
        <w:rPr>
          <w:spacing w:val="40"/>
          <w:w w:val="110"/>
          <w:sz w:val="18"/>
        </w:rPr>
        <w:t> </w:t>
      </w:r>
      <w:r>
        <w:rPr>
          <w:w w:val="110"/>
          <w:sz w:val="18"/>
        </w:rPr>
        <w:t>the</w:t>
      </w:r>
      <w:r>
        <w:rPr>
          <w:spacing w:val="40"/>
          <w:w w:val="110"/>
          <w:sz w:val="18"/>
        </w:rPr>
        <w:t> </w:t>
      </w:r>
      <w:r>
        <w:rPr>
          <w:w w:val="110"/>
          <w:sz w:val="18"/>
        </w:rPr>
        <w:t>observer additional facts in a clear, concise, informative way?</w:t>
      </w:r>
    </w:p>
    <w:p>
      <w:pPr>
        <w:spacing w:line="189" w:lineRule="exact" w:before="0"/>
        <w:ind w:left="1035" w:right="0" w:firstLine="0"/>
        <w:jc w:val="left"/>
        <w:rPr>
          <w:sz w:val="18"/>
        </w:rPr>
      </w:pPr>
      <w:r>
        <w:rPr>
          <w:position w:val="1"/>
        </w:rPr>
        <w:drawing>
          <wp:inline distT="0" distB="0" distL="0" distR="0">
            <wp:extent cx="47625" cy="47624"/>
            <wp:effectExtent l="0" t="0" r="0" b="0"/>
            <wp:docPr id="323" name="Image 323"/>
            <wp:cNvGraphicFramePr>
              <a:graphicFrameLocks/>
            </wp:cNvGraphicFramePr>
            <a:graphic>
              <a:graphicData uri="http://schemas.openxmlformats.org/drawingml/2006/picture">
                <pic:pic>
                  <pic:nvPicPr>
                    <pic:cNvPr id="323" name="Image 323"/>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80"/>
          <w:w w:val="110"/>
          <w:sz w:val="20"/>
        </w:rPr>
        <w:t> </w:t>
      </w:r>
      <w:r>
        <w:rPr>
          <w:w w:val="110"/>
          <w:sz w:val="18"/>
        </w:rPr>
        <w:t>15 pts</w:t>
      </w:r>
      <w:r>
        <w:rPr>
          <w:spacing w:val="40"/>
          <w:w w:val="110"/>
          <w:sz w:val="18"/>
        </w:rPr>
        <w:t> </w:t>
      </w:r>
      <w:r>
        <w:rPr>
          <w:w w:val="110"/>
          <w:sz w:val="18"/>
        </w:rPr>
        <w:t>- Project Application - is the subject matter an effective showcase?</w:t>
      </w:r>
    </w:p>
    <w:p>
      <w:pPr>
        <w:spacing w:line="200" w:lineRule="exact" w:before="140"/>
        <w:ind w:left="1035" w:right="0" w:firstLine="0"/>
        <w:jc w:val="left"/>
        <w:rPr>
          <w:sz w:val="18"/>
        </w:rPr>
      </w:pPr>
      <w:r>
        <w:rPr>
          <w:position w:val="1"/>
        </w:rPr>
        <w:drawing>
          <wp:inline distT="0" distB="0" distL="0" distR="0">
            <wp:extent cx="47625" cy="47624"/>
            <wp:effectExtent l="0" t="0" r="0" b="0"/>
            <wp:docPr id="324" name="Image 324"/>
            <wp:cNvGraphicFramePr>
              <a:graphicFrameLocks/>
            </wp:cNvGraphicFramePr>
            <a:graphic>
              <a:graphicData uri="http://schemas.openxmlformats.org/drawingml/2006/picture">
                <pic:pic>
                  <pic:nvPicPr>
                    <pic:cNvPr id="324" name="Image 324"/>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80"/>
          <w:w w:val="110"/>
          <w:sz w:val="20"/>
        </w:rPr>
        <w:t> </w:t>
      </w:r>
      <w:r>
        <w:rPr>
          <w:w w:val="110"/>
          <w:sz w:val="18"/>
        </w:rPr>
        <w:t>5 pts - Mechanical Power - Correct letter size, pleasing color combos, etc.</w:t>
      </w:r>
    </w:p>
    <w:p>
      <w:pPr>
        <w:spacing w:line="196" w:lineRule="auto" w:before="11"/>
        <w:ind w:left="1250" w:right="513" w:firstLine="0"/>
        <w:jc w:val="left"/>
        <w:rPr>
          <w:sz w:val="18"/>
        </w:rPr>
      </w:pPr>
      <w:r>
        <w:rPr>
          <w:sz w:val="18"/>
        </w:rPr>
        <mc:AlternateContent>
          <mc:Choice Requires="wps">
            <w:drawing>
              <wp:anchor distT="0" distB="0" distL="0" distR="0" allowOverlap="1" layoutInCell="1" locked="0" behindDoc="0" simplePos="0" relativeHeight="15779328">
                <wp:simplePos x="0" y="0"/>
                <wp:positionH relativeFrom="page">
                  <wp:posOffset>662363</wp:posOffset>
                </wp:positionH>
                <wp:positionV relativeFrom="paragraph">
                  <wp:posOffset>48600</wp:posOffset>
                </wp:positionV>
                <wp:extent cx="38100" cy="38100"/>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38100" cy="38100"/>
                        </a:xfrm>
                        <a:custGeom>
                          <a:avLst/>
                          <a:gdLst/>
                          <a:ahLst/>
                          <a:cxnLst/>
                          <a:rect l="l" t="t" r="r" b="b"/>
                          <a:pathLst>
                            <a:path w="38100" h="38100">
                              <a:moveTo>
                                <a:pt x="38100" y="19049"/>
                              </a:moveTo>
                              <a:lnTo>
                                <a:pt x="19050" y="38099"/>
                              </a:lnTo>
                              <a:lnTo>
                                <a:pt x="16523" y="38099"/>
                              </a:lnTo>
                              <a:lnTo>
                                <a:pt x="0" y="21575"/>
                              </a:lnTo>
                              <a:lnTo>
                                <a:pt x="0" y="19049"/>
                              </a:lnTo>
                              <a:lnTo>
                                <a:pt x="0" y="16523"/>
                              </a:lnTo>
                              <a:lnTo>
                                <a:pt x="483" y="14093"/>
                              </a:lnTo>
                              <a:lnTo>
                                <a:pt x="1450" y="11759"/>
                              </a:lnTo>
                              <a:lnTo>
                                <a:pt x="2416" y="9425"/>
                              </a:lnTo>
                              <a:lnTo>
                                <a:pt x="16523" y="0"/>
                              </a:lnTo>
                              <a:lnTo>
                                <a:pt x="19050" y="0"/>
                              </a:lnTo>
                              <a:lnTo>
                                <a:pt x="21576" y="0"/>
                              </a:lnTo>
                              <a:lnTo>
                                <a:pt x="36649" y="11759"/>
                              </a:lnTo>
                              <a:lnTo>
                                <a:pt x="37616" y="14093"/>
                              </a:lnTo>
                              <a:lnTo>
                                <a:pt x="38099" y="16523"/>
                              </a:lnTo>
                              <a:lnTo>
                                <a:pt x="38100" y="19049"/>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154621pt;margin-top:3.826789pt;width:3pt;height:3pt;mso-position-horizontal-relative:page;mso-position-vertical-relative:paragraph;z-index:15779328" id="docshape194" coordorigin="1043,77" coordsize="60,60" path="m1103,107l1073,137,1069,137,1043,111,1043,107,1043,103,1044,99,1045,95,1047,91,1069,77,1073,77,1077,77,1101,95,1102,99,1103,103,1103,107xe" filled="false" stroked="true" strokeweight=".75pt" strokecolor="#000000">
                <v:path arrowok="t"/>
                <v:stroke dashstyle="solid"/>
                <w10:wrap type="none"/>
              </v:shape>
            </w:pict>
          </mc:Fallback>
        </mc:AlternateContent>
      </w:r>
      <w:r>
        <w:rPr>
          <w:w w:val="110"/>
          <w:sz w:val="18"/>
        </w:rPr>
        <w:t>25</w:t>
      </w:r>
      <w:r>
        <w:rPr>
          <w:spacing w:val="40"/>
          <w:w w:val="110"/>
          <w:sz w:val="18"/>
        </w:rPr>
        <w:t> </w:t>
      </w:r>
      <w:r>
        <w:rPr>
          <w:w w:val="110"/>
          <w:sz w:val="18"/>
        </w:rPr>
        <w:t>pts</w:t>
      </w:r>
      <w:r>
        <w:rPr>
          <w:spacing w:val="40"/>
          <w:w w:val="110"/>
          <w:sz w:val="18"/>
        </w:rPr>
        <w:t> </w:t>
      </w:r>
      <w:r>
        <w:rPr>
          <w:w w:val="110"/>
          <w:sz w:val="18"/>
        </w:rPr>
        <w:t>-</w:t>
      </w:r>
      <w:r>
        <w:rPr>
          <w:spacing w:val="40"/>
          <w:w w:val="110"/>
          <w:sz w:val="18"/>
        </w:rPr>
        <w:t> </w:t>
      </w:r>
      <w:r>
        <w:rPr>
          <w:w w:val="110"/>
          <w:sz w:val="18"/>
        </w:rPr>
        <w:t>Personal</w:t>
      </w:r>
      <w:r>
        <w:rPr>
          <w:spacing w:val="40"/>
          <w:w w:val="110"/>
          <w:sz w:val="18"/>
        </w:rPr>
        <w:t> </w:t>
      </w:r>
      <w:r>
        <w:rPr>
          <w:w w:val="110"/>
          <w:sz w:val="18"/>
        </w:rPr>
        <w:t>Growth</w:t>
      </w:r>
      <w:r>
        <w:rPr>
          <w:spacing w:val="40"/>
          <w:w w:val="110"/>
          <w:sz w:val="18"/>
        </w:rPr>
        <w:t> </w:t>
      </w:r>
      <w:r>
        <w:rPr>
          <w:w w:val="110"/>
          <w:sz w:val="18"/>
        </w:rPr>
        <w:t>-</w:t>
      </w:r>
      <w:r>
        <w:rPr>
          <w:spacing w:val="40"/>
          <w:w w:val="110"/>
          <w:sz w:val="18"/>
        </w:rPr>
        <w:t> </w:t>
      </w:r>
      <w:r>
        <w:rPr>
          <w:w w:val="110"/>
          <w:sz w:val="18"/>
        </w:rPr>
        <w:t>how</w:t>
      </w:r>
      <w:r>
        <w:rPr>
          <w:spacing w:val="40"/>
          <w:w w:val="110"/>
          <w:sz w:val="18"/>
        </w:rPr>
        <w:t> </w:t>
      </w:r>
      <w:r>
        <w:rPr>
          <w:w w:val="110"/>
          <w:sz w:val="18"/>
        </w:rPr>
        <w:t>much</w:t>
      </w:r>
      <w:r>
        <w:rPr>
          <w:spacing w:val="40"/>
          <w:w w:val="110"/>
          <w:sz w:val="18"/>
        </w:rPr>
        <w:t> </w:t>
      </w:r>
      <w:r>
        <w:rPr>
          <w:w w:val="110"/>
          <w:sz w:val="18"/>
        </w:rPr>
        <w:t>knowledge</w:t>
      </w:r>
      <w:r>
        <w:rPr>
          <w:spacing w:val="40"/>
          <w:w w:val="110"/>
          <w:sz w:val="18"/>
        </w:rPr>
        <w:t> </w:t>
      </w:r>
      <w:r>
        <w:rPr>
          <w:w w:val="110"/>
          <w:sz w:val="18"/>
        </w:rPr>
        <w:t>was</w:t>
      </w:r>
      <w:r>
        <w:rPr>
          <w:spacing w:val="40"/>
          <w:w w:val="110"/>
          <w:sz w:val="18"/>
        </w:rPr>
        <w:t> </w:t>
      </w:r>
      <w:r>
        <w:rPr>
          <w:w w:val="110"/>
          <w:sz w:val="18"/>
        </w:rPr>
        <w:t>gained</w:t>
      </w:r>
      <w:r>
        <w:rPr>
          <w:spacing w:val="40"/>
          <w:w w:val="110"/>
          <w:sz w:val="18"/>
        </w:rPr>
        <w:t> </w:t>
      </w:r>
      <w:r>
        <w:rPr>
          <w:w w:val="110"/>
          <w:sz w:val="18"/>
        </w:rPr>
        <w:t>by</w:t>
      </w:r>
      <w:r>
        <w:rPr>
          <w:spacing w:val="40"/>
          <w:w w:val="110"/>
          <w:sz w:val="18"/>
        </w:rPr>
        <w:t> </w:t>
      </w:r>
      <w:r>
        <w:rPr>
          <w:w w:val="110"/>
          <w:sz w:val="18"/>
        </w:rPr>
        <w:t>the </w:t>
      </w:r>
      <w:r>
        <w:rPr>
          <w:spacing w:val="-2"/>
          <w:w w:val="110"/>
          <w:sz w:val="18"/>
        </w:rPr>
        <w:t>exhibitor?</w:t>
      </w:r>
    </w:p>
    <w:p>
      <w:pPr>
        <w:spacing w:line="196" w:lineRule="auto" w:before="0"/>
        <w:ind w:left="1250" w:right="513" w:hanging="215"/>
        <w:jc w:val="left"/>
        <w:rPr>
          <w:sz w:val="18"/>
        </w:rPr>
      </w:pPr>
      <w:r>
        <w:rPr>
          <w:position w:val="1"/>
        </w:rPr>
        <w:drawing>
          <wp:inline distT="0" distB="0" distL="0" distR="0">
            <wp:extent cx="47625" cy="47624"/>
            <wp:effectExtent l="0" t="0" r="0" b="0"/>
            <wp:docPr id="326" name="Image 326"/>
            <wp:cNvGraphicFramePr>
              <a:graphicFrameLocks/>
            </wp:cNvGraphicFramePr>
            <a:graphic>
              <a:graphicData uri="http://schemas.openxmlformats.org/drawingml/2006/picture">
                <pic:pic>
                  <pic:nvPicPr>
                    <pic:cNvPr id="326" name="Image 326"/>
                    <pic:cNvPicPr/>
                  </pic:nvPicPr>
                  <pic:blipFill>
                    <a:blip r:embed="rId28" cstate="print"/>
                    <a:stretch>
                      <a:fillRect/>
                    </a:stretch>
                  </pic:blipFill>
                  <pic:spPr>
                    <a:xfrm>
                      <a:off x="0" y="0"/>
                      <a:ext cx="47625" cy="47624"/>
                    </a:xfrm>
                    <a:prstGeom prst="rect">
                      <a:avLst/>
                    </a:prstGeom>
                  </pic:spPr>
                </pic:pic>
              </a:graphicData>
            </a:graphic>
          </wp:inline>
        </w:drawing>
      </w:r>
      <w:r>
        <w:rPr>
          <w:position w:val="1"/>
        </w:rPr>
      </w:r>
      <w:r>
        <w:rPr>
          <w:rFonts w:ascii="Times New Roman"/>
          <w:spacing w:val="40"/>
          <w:w w:val="110"/>
          <w:sz w:val="20"/>
        </w:rPr>
        <w:t> </w:t>
      </w:r>
      <w:r>
        <w:rPr>
          <w:w w:val="110"/>
          <w:sz w:val="18"/>
        </w:rPr>
        <w:t>25 pts - Educational value - Knowledge shared? Note: Credit all citations, websites, books, etc. used in creating your exhibit.</w:t>
      </w:r>
    </w:p>
    <w:p>
      <w:pPr>
        <w:spacing w:before="148"/>
        <w:ind w:left="638" w:right="0" w:firstLine="0"/>
        <w:jc w:val="left"/>
        <w:rPr>
          <w:sz w:val="18"/>
        </w:rPr>
      </w:pPr>
      <w:r>
        <w:rPr>
          <w:spacing w:val="-2"/>
          <w:w w:val="115"/>
          <w:sz w:val="18"/>
        </w:rPr>
        <w:t>Classes:</w:t>
      </w:r>
    </w:p>
    <w:p>
      <w:pPr>
        <w:spacing w:line="196" w:lineRule="auto" w:before="171"/>
        <w:ind w:left="1240" w:right="513" w:hanging="603"/>
        <w:jc w:val="left"/>
        <w:rPr>
          <w:sz w:val="18"/>
        </w:rPr>
      </w:pPr>
      <w:r>
        <w:rPr>
          <w:w w:val="110"/>
          <w:sz w:val="18"/>
        </w:rPr>
        <w:t>2601</w:t>
      </w:r>
      <w:r>
        <w:rPr>
          <w:spacing w:val="-1"/>
          <w:w w:val="110"/>
          <w:sz w:val="18"/>
        </w:rPr>
        <w:t> </w:t>
      </w:r>
      <w:r>
        <w:rPr>
          <w:w w:val="110"/>
          <w:sz w:val="18"/>
        </w:rPr>
        <w:t>-</w:t>
      </w:r>
      <w:r>
        <w:rPr>
          <w:spacing w:val="-1"/>
          <w:w w:val="110"/>
          <w:sz w:val="18"/>
        </w:rPr>
        <w:t> </w:t>
      </w:r>
      <w:r>
        <w:rPr>
          <w:w w:val="110"/>
          <w:sz w:val="18"/>
        </w:rPr>
        <w:t>Notebook</w:t>
      </w:r>
      <w:r>
        <w:rPr>
          <w:spacing w:val="-1"/>
          <w:w w:val="110"/>
          <w:sz w:val="18"/>
        </w:rPr>
        <w:t> </w:t>
      </w:r>
      <w:r>
        <w:rPr>
          <w:w w:val="110"/>
          <w:sz w:val="18"/>
        </w:rPr>
        <w:t>:</w:t>
      </w:r>
      <w:r>
        <w:rPr>
          <w:spacing w:val="-1"/>
          <w:w w:val="110"/>
          <w:sz w:val="18"/>
        </w:rPr>
        <w:t> </w:t>
      </w:r>
      <w:r>
        <w:rPr>
          <w:w w:val="110"/>
          <w:sz w:val="18"/>
        </w:rPr>
        <w:t>Contents</w:t>
      </w:r>
      <w:r>
        <w:rPr>
          <w:spacing w:val="-1"/>
          <w:w w:val="110"/>
          <w:sz w:val="18"/>
        </w:rPr>
        <w:t> </w:t>
      </w:r>
      <w:r>
        <w:rPr>
          <w:w w:val="110"/>
          <w:sz w:val="18"/>
        </w:rPr>
        <w:t>pertain</w:t>
      </w:r>
      <w:r>
        <w:rPr>
          <w:spacing w:val="-1"/>
          <w:w w:val="110"/>
          <w:sz w:val="18"/>
        </w:rPr>
        <w:t> </w:t>
      </w:r>
      <w:r>
        <w:rPr>
          <w:w w:val="110"/>
          <w:sz w:val="18"/>
        </w:rPr>
        <w:t>to</w:t>
      </w:r>
      <w:r>
        <w:rPr>
          <w:spacing w:val="-1"/>
          <w:w w:val="110"/>
          <w:sz w:val="18"/>
        </w:rPr>
        <w:t> </w:t>
      </w:r>
      <w:r>
        <w:rPr>
          <w:w w:val="110"/>
          <w:sz w:val="18"/>
        </w:rPr>
        <w:t>some</w:t>
      </w:r>
      <w:r>
        <w:rPr>
          <w:spacing w:val="-1"/>
          <w:w w:val="110"/>
          <w:sz w:val="18"/>
        </w:rPr>
        <w:t> </w:t>
      </w:r>
      <w:r>
        <w:rPr>
          <w:w w:val="110"/>
          <w:sz w:val="18"/>
        </w:rPr>
        <w:t>phase,</w:t>
      </w:r>
      <w:r>
        <w:rPr>
          <w:spacing w:val="-1"/>
          <w:w w:val="110"/>
          <w:sz w:val="18"/>
        </w:rPr>
        <w:t> </w:t>
      </w:r>
      <w:r>
        <w:rPr>
          <w:w w:val="110"/>
          <w:sz w:val="18"/>
        </w:rPr>
        <w:t>results,</w:t>
      </w:r>
      <w:r>
        <w:rPr>
          <w:spacing w:val="-1"/>
          <w:w w:val="110"/>
          <w:sz w:val="18"/>
        </w:rPr>
        <w:t> </w:t>
      </w:r>
      <w:r>
        <w:rPr>
          <w:w w:val="110"/>
          <w:sz w:val="18"/>
        </w:rPr>
        <w:t>story,</w:t>
      </w:r>
      <w:r>
        <w:rPr>
          <w:spacing w:val="-1"/>
          <w:w w:val="110"/>
          <w:sz w:val="18"/>
        </w:rPr>
        <w:t> </w:t>
      </w:r>
      <w:r>
        <w:rPr>
          <w:w w:val="110"/>
          <w:sz w:val="18"/>
        </w:rPr>
        <w:t>or</w:t>
      </w:r>
      <w:r>
        <w:rPr>
          <w:spacing w:val="-1"/>
          <w:w w:val="110"/>
          <w:sz w:val="18"/>
        </w:rPr>
        <w:t> </w:t>
      </w:r>
      <w:r>
        <w:rPr>
          <w:w w:val="110"/>
          <w:sz w:val="18"/>
        </w:rPr>
        <w:t>information about the wildlife.</w:t>
      </w:r>
    </w:p>
    <w:p>
      <w:pPr>
        <w:spacing w:line="196" w:lineRule="auto" w:before="180"/>
        <w:ind w:left="1240" w:right="856" w:hanging="603"/>
        <w:jc w:val="left"/>
        <w:rPr>
          <w:sz w:val="18"/>
        </w:rPr>
      </w:pPr>
      <w:r>
        <w:rPr>
          <w:w w:val="110"/>
          <w:sz w:val="18"/>
        </w:rPr>
        <w:t>2602</w:t>
      </w:r>
      <w:r>
        <w:rPr>
          <w:spacing w:val="-1"/>
          <w:w w:val="110"/>
          <w:sz w:val="18"/>
        </w:rPr>
        <w:t> </w:t>
      </w:r>
      <w:r>
        <w:rPr>
          <w:w w:val="110"/>
          <w:sz w:val="18"/>
        </w:rPr>
        <w:t>-</w:t>
      </w:r>
      <w:r>
        <w:rPr>
          <w:spacing w:val="-1"/>
          <w:w w:val="110"/>
          <w:sz w:val="18"/>
        </w:rPr>
        <w:t> </w:t>
      </w:r>
      <w:r>
        <w:rPr>
          <w:w w:val="110"/>
          <w:sz w:val="18"/>
        </w:rPr>
        <w:t>Educational</w:t>
      </w:r>
      <w:r>
        <w:rPr>
          <w:spacing w:val="-1"/>
          <w:w w:val="110"/>
          <w:sz w:val="18"/>
        </w:rPr>
        <w:t> </w:t>
      </w:r>
      <w:r>
        <w:rPr>
          <w:w w:val="110"/>
          <w:sz w:val="18"/>
        </w:rPr>
        <w:t>Poster</w:t>
      </w:r>
      <w:r>
        <w:rPr>
          <w:spacing w:val="-1"/>
          <w:w w:val="110"/>
          <w:sz w:val="18"/>
        </w:rPr>
        <w:t> </w:t>
      </w:r>
      <w:r>
        <w:rPr>
          <w:w w:val="110"/>
          <w:sz w:val="18"/>
        </w:rPr>
        <w:t>:</w:t>
      </w:r>
      <w:r>
        <w:rPr>
          <w:spacing w:val="-1"/>
          <w:w w:val="110"/>
          <w:sz w:val="18"/>
        </w:rPr>
        <w:t> </w:t>
      </w:r>
      <w:r>
        <w:rPr>
          <w:w w:val="110"/>
          <w:sz w:val="18"/>
        </w:rPr>
        <w:t>Must</w:t>
      </w:r>
      <w:r>
        <w:rPr>
          <w:spacing w:val="-1"/>
          <w:w w:val="110"/>
          <w:sz w:val="18"/>
        </w:rPr>
        <w:t> </w:t>
      </w:r>
      <w:r>
        <w:rPr>
          <w:w w:val="110"/>
          <w:sz w:val="18"/>
        </w:rPr>
        <w:t>relate</w:t>
      </w:r>
      <w:r>
        <w:rPr>
          <w:spacing w:val="-1"/>
          <w:w w:val="110"/>
          <w:sz w:val="18"/>
        </w:rPr>
        <w:t> </w:t>
      </w:r>
      <w:r>
        <w:rPr>
          <w:w w:val="110"/>
          <w:sz w:val="18"/>
        </w:rPr>
        <w:t>to</w:t>
      </w:r>
      <w:r>
        <w:rPr>
          <w:spacing w:val="-1"/>
          <w:w w:val="110"/>
          <w:sz w:val="18"/>
        </w:rPr>
        <w:t> </w:t>
      </w:r>
      <w:r>
        <w:rPr>
          <w:w w:val="110"/>
          <w:sz w:val="18"/>
        </w:rPr>
        <w:t>something</w:t>
      </w:r>
      <w:r>
        <w:rPr>
          <w:spacing w:val="-1"/>
          <w:w w:val="110"/>
          <w:sz w:val="18"/>
        </w:rPr>
        <w:t> </w:t>
      </w:r>
      <w:r>
        <w:rPr>
          <w:w w:val="110"/>
          <w:sz w:val="18"/>
        </w:rPr>
        <w:t>learned</w:t>
      </w:r>
      <w:r>
        <w:rPr>
          <w:spacing w:val="-1"/>
          <w:w w:val="110"/>
          <w:sz w:val="18"/>
        </w:rPr>
        <w:t> </w:t>
      </w:r>
      <w:r>
        <w:rPr>
          <w:w w:val="110"/>
          <w:sz w:val="18"/>
        </w:rPr>
        <w:t>in</w:t>
      </w:r>
      <w:r>
        <w:rPr>
          <w:spacing w:val="-1"/>
          <w:w w:val="110"/>
          <w:sz w:val="18"/>
        </w:rPr>
        <w:t> </w:t>
      </w:r>
      <w:r>
        <w:rPr>
          <w:w w:val="110"/>
          <w:sz w:val="18"/>
        </w:rPr>
        <w:t>Wildlife</w:t>
      </w:r>
      <w:r>
        <w:rPr>
          <w:spacing w:val="-1"/>
          <w:w w:val="110"/>
          <w:sz w:val="18"/>
        </w:rPr>
        <w:t> </w:t>
      </w:r>
      <w:r>
        <w:rPr>
          <w:w w:val="110"/>
          <w:sz w:val="18"/>
        </w:rPr>
        <w:t>Project (hangs flat on wall with no additional pieces)</w:t>
      </w:r>
    </w:p>
    <w:p>
      <w:pPr>
        <w:spacing w:line="196" w:lineRule="auto" w:before="180"/>
        <w:ind w:left="1240" w:right="824" w:hanging="603"/>
        <w:jc w:val="left"/>
        <w:rPr>
          <w:sz w:val="18"/>
        </w:rPr>
      </w:pPr>
      <w:r>
        <w:rPr>
          <w:w w:val="110"/>
          <w:sz w:val="18"/>
        </w:rPr>
        <w:t>2603 - Educational Display : Must relate to something learned in wildlife project (tri-folds, tabletop models, etc.)</w:t>
      </w:r>
    </w:p>
    <w:p>
      <w:pPr>
        <w:spacing w:line="196" w:lineRule="auto" w:before="179"/>
        <w:ind w:left="1240" w:right="513" w:hanging="603"/>
        <w:jc w:val="left"/>
        <w:rPr>
          <w:sz w:val="18"/>
        </w:rPr>
      </w:pPr>
      <w:r>
        <w:rPr>
          <w:w w:val="110"/>
          <w:sz w:val="18"/>
        </w:rPr>
        <w:t>2604 - Taxidermy/Tanning Exhibit : Should include an attachment that shows the work in progress through photos and captions, or a detailed journaling </w:t>
      </w:r>
      <w:r>
        <w:rPr>
          <w:spacing w:val="-2"/>
          <w:w w:val="110"/>
          <w:sz w:val="18"/>
        </w:rPr>
        <w:t>process.</w:t>
      </w:r>
    </w:p>
    <w:p>
      <w:pPr>
        <w:spacing w:after="0" w:line="196" w:lineRule="auto"/>
        <w:jc w:val="left"/>
        <w:rPr>
          <w:sz w:val="18"/>
        </w:rPr>
        <w:sectPr>
          <w:pgSz w:w="7920" w:h="12240"/>
          <w:pgMar w:header="0" w:footer="359" w:top="140" w:bottom="580" w:left="0" w:right="0"/>
        </w:sectPr>
      </w:pPr>
    </w:p>
    <w:p>
      <w:pPr>
        <w:pStyle w:val="BodyText"/>
        <w:ind w:left="1122"/>
      </w:pPr>
      <w:r>
        <w:rPr/>
        <mc:AlternateContent>
          <mc:Choice Requires="wps">
            <w:drawing>
              <wp:inline distT="0" distB="0" distL="0" distR="0">
                <wp:extent cx="3714750" cy="1409700"/>
                <wp:effectExtent l="0" t="0" r="0" b="0"/>
                <wp:docPr id="327" name="Group 327"/>
                <wp:cNvGraphicFramePr>
                  <a:graphicFrameLocks/>
                </wp:cNvGraphicFramePr>
                <a:graphic>
                  <a:graphicData uri="http://schemas.microsoft.com/office/word/2010/wordprocessingGroup">
                    <wpg:wgp>
                      <wpg:cNvPr id="327" name="Group 327"/>
                      <wpg:cNvGrpSpPr/>
                      <wpg:grpSpPr>
                        <a:xfrm>
                          <a:off x="0" y="0"/>
                          <a:ext cx="3714750" cy="1409700"/>
                          <a:chExt cx="3714750" cy="1409700"/>
                        </a:xfrm>
                      </wpg:grpSpPr>
                      <pic:pic>
                        <pic:nvPicPr>
                          <pic:cNvPr id="328" name="Image 328"/>
                          <pic:cNvPicPr/>
                        </pic:nvPicPr>
                        <pic:blipFill>
                          <a:blip r:embed="rId84" cstate="print"/>
                          <a:stretch>
                            <a:fillRect/>
                          </a:stretch>
                        </pic:blipFill>
                        <pic:spPr>
                          <a:xfrm>
                            <a:off x="0" y="0"/>
                            <a:ext cx="3714749" cy="1409699"/>
                          </a:xfrm>
                          <a:prstGeom prst="rect">
                            <a:avLst/>
                          </a:prstGeom>
                        </pic:spPr>
                      </pic:pic>
                      <wps:wsp>
                        <wps:cNvPr id="329" name="Textbox 329"/>
                        <wps:cNvSpPr txBox="1"/>
                        <wps:spPr>
                          <a:xfrm>
                            <a:off x="0" y="0"/>
                            <a:ext cx="3714750" cy="1409700"/>
                          </a:xfrm>
                          <a:prstGeom prst="rect">
                            <a:avLst/>
                          </a:prstGeom>
                        </wps:spPr>
                        <wps:txbx>
                          <w:txbxContent>
                            <w:p>
                              <w:pPr>
                                <w:spacing w:line="216" w:lineRule="auto" w:before="254"/>
                                <w:ind w:left="771" w:right="776" w:firstLine="0"/>
                                <w:jc w:val="center"/>
                                <w:rPr>
                                  <w:sz w:val="30"/>
                                </w:rPr>
                              </w:pPr>
                              <w:r>
                                <w:rPr>
                                  <w:w w:val="115"/>
                                  <w:sz w:val="30"/>
                                </w:rPr>
                                <w:t>Department</w:t>
                              </w:r>
                              <w:r>
                                <w:rPr>
                                  <w:spacing w:val="-9"/>
                                  <w:w w:val="115"/>
                                  <w:sz w:val="30"/>
                                </w:rPr>
                                <w:t> </w:t>
                              </w:r>
                              <w:r>
                                <w:rPr>
                                  <w:w w:val="115"/>
                                  <w:sz w:val="30"/>
                                </w:rPr>
                                <w:t>27 </w:t>
                              </w:r>
                              <w:r>
                                <w:rPr>
                                  <w:spacing w:val="-8"/>
                                  <w:w w:val="110"/>
                                  <w:sz w:val="30"/>
                                </w:rPr>
                                <w:t>WOODWORKING</w:t>
                              </w:r>
                            </w:p>
                            <w:p>
                              <w:pPr>
                                <w:spacing w:before="8"/>
                                <w:ind w:left="0" w:right="60" w:firstLine="0"/>
                                <w:jc w:val="center"/>
                                <w:rPr>
                                  <w:i/>
                                  <w:sz w:val="20"/>
                                </w:rPr>
                              </w:pPr>
                              <w:r>
                                <w:rPr>
                                  <w:i/>
                                  <w:w w:val="110"/>
                                  <w:sz w:val="20"/>
                                </w:rPr>
                                <w:t>Superintendent:</w:t>
                              </w:r>
                              <w:r>
                                <w:rPr>
                                  <w:i/>
                                  <w:spacing w:val="3"/>
                                  <w:w w:val="110"/>
                                  <w:sz w:val="20"/>
                                </w:rPr>
                                <w:t> </w:t>
                              </w:r>
                              <w:r>
                                <w:rPr>
                                  <w:i/>
                                  <w:w w:val="110"/>
                                  <w:sz w:val="20"/>
                                </w:rPr>
                                <w:t>Paul</w:t>
                              </w:r>
                              <w:r>
                                <w:rPr>
                                  <w:i/>
                                  <w:spacing w:val="3"/>
                                  <w:w w:val="110"/>
                                  <w:sz w:val="20"/>
                                </w:rPr>
                                <w:t> </w:t>
                              </w:r>
                              <w:r>
                                <w:rPr>
                                  <w:i/>
                                  <w:w w:val="110"/>
                                  <w:sz w:val="20"/>
                                </w:rPr>
                                <w:t>&amp;</w:t>
                              </w:r>
                              <w:r>
                                <w:rPr>
                                  <w:i/>
                                  <w:spacing w:val="3"/>
                                  <w:w w:val="110"/>
                                  <w:sz w:val="20"/>
                                </w:rPr>
                                <w:t> </w:t>
                              </w:r>
                              <w:r>
                                <w:rPr>
                                  <w:i/>
                                  <w:w w:val="110"/>
                                  <w:sz w:val="20"/>
                                </w:rPr>
                                <w:t>Robin</w:t>
                              </w:r>
                              <w:r>
                                <w:rPr>
                                  <w:i/>
                                  <w:spacing w:val="3"/>
                                  <w:w w:val="110"/>
                                  <w:sz w:val="20"/>
                                </w:rPr>
                                <w:t> </w:t>
                              </w:r>
                              <w:r>
                                <w:rPr>
                                  <w:i/>
                                  <w:w w:val="110"/>
                                  <w:sz w:val="20"/>
                                </w:rPr>
                                <w:t>Johnson,</w:t>
                              </w:r>
                              <w:r>
                                <w:rPr>
                                  <w:i/>
                                  <w:spacing w:val="3"/>
                                  <w:w w:val="110"/>
                                  <w:sz w:val="20"/>
                                </w:rPr>
                                <w:t> </w:t>
                              </w:r>
                              <w:r>
                                <w:rPr>
                                  <w:i/>
                                  <w:w w:val="110"/>
                                  <w:sz w:val="20"/>
                                </w:rPr>
                                <w:t>Jonathan</w:t>
                              </w:r>
                              <w:r>
                                <w:rPr>
                                  <w:i/>
                                  <w:spacing w:val="4"/>
                                  <w:w w:val="110"/>
                                  <w:sz w:val="20"/>
                                </w:rPr>
                                <w:t> </w:t>
                              </w:r>
                              <w:r>
                                <w:rPr>
                                  <w:i/>
                                  <w:spacing w:val="-2"/>
                                  <w:w w:val="110"/>
                                  <w:sz w:val="20"/>
                                </w:rPr>
                                <w:t>Reazin</w:t>
                              </w:r>
                            </w:p>
                            <w:p>
                              <w:pPr>
                                <w:spacing w:line="206" w:lineRule="auto" w:before="133"/>
                                <w:ind w:left="255" w:right="1303" w:firstLine="0"/>
                                <w:jc w:val="left"/>
                                <w:rPr>
                                  <w:sz w:val="20"/>
                                </w:rPr>
                              </w:pPr>
                              <w:r>
                                <w:rPr>
                                  <w:w w:val="110"/>
                                  <w:sz w:val="20"/>
                                </w:rPr>
                                <w:t>Entry</w:t>
                              </w:r>
                              <w:r>
                                <w:rPr>
                                  <w:spacing w:val="-3"/>
                                  <w:w w:val="110"/>
                                  <w:sz w:val="20"/>
                                </w:rPr>
                                <w:t> </w:t>
                              </w:r>
                              <w:r>
                                <w:rPr>
                                  <w:w w:val="110"/>
                                  <w:sz w:val="20"/>
                                </w:rPr>
                                <w:t>Time:</w:t>
                              </w:r>
                              <w:r>
                                <w:rPr>
                                  <w:spacing w:val="-3"/>
                                  <w:w w:val="110"/>
                                  <w:sz w:val="20"/>
                                </w:rPr>
                                <w:t> </w:t>
                              </w:r>
                              <w:r>
                                <w:rPr>
                                  <w:w w:val="110"/>
                                  <w:sz w:val="20"/>
                                </w:rPr>
                                <w:t>8:30-11:00APM,</w:t>
                              </w:r>
                              <w:r>
                                <w:rPr>
                                  <w:spacing w:val="-3"/>
                                  <w:w w:val="110"/>
                                  <w:sz w:val="20"/>
                                </w:rPr>
                                <w:t> </w:t>
                              </w:r>
                              <w:r>
                                <w:rPr>
                                  <w:w w:val="110"/>
                                  <w:sz w:val="20"/>
                                </w:rPr>
                                <w:t>Friday,</w:t>
                              </w:r>
                              <w:r>
                                <w:rPr>
                                  <w:spacing w:val="-3"/>
                                  <w:w w:val="110"/>
                                  <w:sz w:val="20"/>
                                </w:rPr>
                                <w:t> </w:t>
                              </w:r>
                              <w:r>
                                <w:rPr>
                                  <w:w w:val="110"/>
                                  <w:sz w:val="20"/>
                                </w:rPr>
                                <w:t>July</w:t>
                              </w:r>
                              <w:r>
                                <w:rPr>
                                  <w:spacing w:val="-3"/>
                                  <w:w w:val="110"/>
                                  <w:sz w:val="20"/>
                                </w:rPr>
                                <w:t> </w:t>
                              </w:r>
                              <w:r>
                                <w:rPr>
                                  <w:w w:val="110"/>
                                  <w:sz w:val="20"/>
                                </w:rPr>
                                <w:t>25 Location: 4-H Building</w:t>
                              </w:r>
                            </w:p>
                            <w:p>
                              <w:pPr>
                                <w:spacing w:line="218" w:lineRule="exact" w:before="0"/>
                                <w:ind w:left="255"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1:00</w:t>
                              </w:r>
                              <w:r>
                                <w:rPr>
                                  <w:spacing w:val="-5"/>
                                  <w:w w:val="110"/>
                                  <w:sz w:val="20"/>
                                </w:rPr>
                                <w:t> </w:t>
                              </w:r>
                              <w:r>
                                <w:rPr>
                                  <w:w w:val="110"/>
                                  <w:sz w:val="20"/>
                                </w:rPr>
                                <w:t>PM,</w:t>
                              </w:r>
                              <w:r>
                                <w:rPr>
                                  <w:spacing w:val="-5"/>
                                  <w:w w:val="110"/>
                                  <w:sz w:val="20"/>
                                </w:rPr>
                                <w:t> </w:t>
                              </w:r>
                              <w:r>
                                <w:rPr>
                                  <w:w w:val="110"/>
                                  <w:sz w:val="20"/>
                                </w:rPr>
                                <w:t>Friday,</w:t>
                              </w:r>
                              <w:r>
                                <w:rPr>
                                  <w:spacing w:val="-5"/>
                                  <w:w w:val="110"/>
                                  <w:sz w:val="20"/>
                                </w:rPr>
                                <w:t> </w:t>
                              </w:r>
                              <w:r>
                                <w:rPr>
                                  <w:w w:val="110"/>
                                  <w:sz w:val="20"/>
                                </w:rPr>
                                <w:t>July</w:t>
                              </w:r>
                              <w:r>
                                <w:rPr>
                                  <w:spacing w:val="-5"/>
                                  <w:w w:val="110"/>
                                  <w:sz w:val="20"/>
                                </w:rPr>
                                <w:t> 25</w:t>
                              </w:r>
                            </w:p>
                          </w:txbxContent>
                        </wps:txbx>
                        <wps:bodyPr wrap="square" lIns="0" tIns="0" rIns="0" bIns="0" rtlCol="0">
                          <a:noAutofit/>
                        </wps:bodyPr>
                      </wps:wsp>
                    </wpg:wgp>
                  </a:graphicData>
                </a:graphic>
              </wp:inline>
            </w:drawing>
          </mc:Choice>
          <mc:Fallback>
            <w:pict>
              <v:group style="width:292.5pt;height:111pt;mso-position-horizontal-relative:char;mso-position-vertical-relative:line" id="docshapegroup195" coordorigin="0,0" coordsize="5850,2220">
                <v:shape style="position:absolute;left:0;top:0;width:5850;height:2220" type="#_x0000_t75" id="docshape196" stroked="false">
                  <v:imagedata r:id="rId84" o:title=""/>
                </v:shape>
                <v:shape style="position:absolute;left:0;top:0;width:5850;height:2220" type="#_x0000_t202" id="docshape197" filled="false" stroked="false">
                  <v:textbox inset="0,0,0,0">
                    <w:txbxContent>
                      <w:p>
                        <w:pPr>
                          <w:spacing w:line="216" w:lineRule="auto" w:before="254"/>
                          <w:ind w:left="771" w:right="776" w:firstLine="0"/>
                          <w:jc w:val="center"/>
                          <w:rPr>
                            <w:sz w:val="30"/>
                          </w:rPr>
                        </w:pPr>
                        <w:r>
                          <w:rPr>
                            <w:w w:val="115"/>
                            <w:sz w:val="30"/>
                          </w:rPr>
                          <w:t>Department</w:t>
                        </w:r>
                        <w:r>
                          <w:rPr>
                            <w:spacing w:val="-9"/>
                            <w:w w:val="115"/>
                            <w:sz w:val="30"/>
                          </w:rPr>
                          <w:t> </w:t>
                        </w:r>
                        <w:r>
                          <w:rPr>
                            <w:w w:val="115"/>
                            <w:sz w:val="30"/>
                          </w:rPr>
                          <w:t>27 </w:t>
                        </w:r>
                        <w:r>
                          <w:rPr>
                            <w:spacing w:val="-8"/>
                            <w:w w:val="110"/>
                            <w:sz w:val="30"/>
                          </w:rPr>
                          <w:t>WOODWORKING</w:t>
                        </w:r>
                      </w:p>
                      <w:p>
                        <w:pPr>
                          <w:spacing w:before="8"/>
                          <w:ind w:left="0" w:right="60" w:firstLine="0"/>
                          <w:jc w:val="center"/>
                          <w:rPr>
                            <w:i/>
                            <w:sz w:val="20"/>
                          </w:rPr>
                        </w:pPr>
                        <w:r>
                          <w:rPr>
                            <w:i/>
                            <w:w w:val="110"/>
                            <w:sz w:val="20"/>
                          </w:rPr>
                          <w:t>Superintendent:</w:t>
                        </w:r>
                        <w:r>
                          <w:rPr>
                            <w:i/>
                            <w:spacing w:val="3"/>
                            <w:w w:val="110"/>
                            <w:sz w:val="20"/>
                          </w:rPr>
                          <w:t> </w:t>
                        </w:r>
                        <w:r>
                          <w:rPr>
                            <w:i/>
                            <w:w w:val="110"/>
                            <w:sz w:val="20"/>
                          </w:rPr>
                          <w:t>Paul</w:t>
                        </w:r>
                        <w:r>
                          <w:rPr>
                            <w:i/>
                            <w:spacing w:val="3"/>
                            <w:w w:val="110"/>
                            <w:sz w:val="20"/>
                          </w:rPr>
                          <w:t> </w:t>
                        </w:r>
                        <w:r>
                          <w:rPr>
                            <w:i/>
                            <w:w w:val="110"/>
                            <w:sz w:val="20"/>
                          </w:rPr>
                          <w:t>&amp;</w:t>
                        </w:r>
                        <w:r>
                          <w:rPr>
                            <w:i/>
                            <w:spacing w:val="3"/>
                            <w:w w:val="110"/>
                            <w:sz w:val="20"/>
                          </w:rPr>
                          <w:t> </w:t>
                        </w:r>
                        <w:r>
                          <w:rPr>
                            <w:i/>
                            <w:w w:val="110"/>
                            <w:sz w:val="20"/>
                          </w:rPr>
                          <w:t>Robin</w:t>
                        </w:r>
                        <w:r>
                          <w:rPr>
                            <w:i/>
                            <w:spacing w:val="3"/>
                            <w:w w:val="110"/>
                            <w:sz w:val="20"/>
                          </w:rPr>
                          <w:t> </w:t>
                        </w:r>
                        <w:r>
                          <w:rPr>
                            <w:i/>
                            <w:w w:val="110"/>
                            <w:sz w:val="20"/>
                          </w:rPr>
                          <w:t>Johnson,</w:t>
                        </w:r>
                        <w:r>
                          <w:rPr>
                            <w:i/>
                            <w:spacing w:val="3"/>
                            <w:w w:val="110"/>
                            <w:sz w:val="20"/>
                          </w:rPr>
                          <w:t> </w:t>
                        </w:r>
                        <w:r>
                          <w:rPr>
                            <w:i/>
                            <w:w w:val="110"/>
                            <w:sz w:val="20"/>
                          </w:rPr>
                          <w:t>Jonathan</w:t>
                        </w:r>
                        <w:r>
                          <w:rPr>
                            <w:i/>
                            <w:spacing w:val="4"/>
                            <w:w w:val="110"/>
                            <w:sz w:val="20"/>
                          </w:rPr>
                          <w:t> </w:t>
                        </w:r>
                        <w:r>
                          <w:rPr>
                            <w:i/>
                            <w:spacing w:val="-2"/>
                            <w:w w:val="110"/>
                            <w:sz w:val="20"/>
                          </w:rPr>
                          <w:t>Reazin</w:t>
                        </w:r>
                      </w:p>
                      <w:p>
                        <w:pPr>
                          <w:spacing w:line="206" w:lineRule="auto" w:before="133"/>
                          <w:ind w:left="255" w:right="1303" w:firstLine="0"/>
                          <w:jc w:val="left"/>
                          <w:rPr>
                            <w:sz w:val="20"/>
                          </w:rPr>
                        </w:pPr>
                        <w:r>
                          <w:rPr>
                            <w:w w:val="110"/>
                            <w:sz w:val="20"/>
                          </w:rPr>
                          <w:t>Entry</w:t>
                        </w:r>
                        <w:r>
                          <w:rPr>
                            <w:spacing w:val="-3"/>
                            <w:w w:val="110"/>
                            <w:sz w:val="20"/>
                          </w:rPr>
                          <w:t> </w:t>
                        </w:r>
                        <w:r>
                          <w:rPr>
                            <w:w w:val="110"/>
                            <w:sz w:val="20"/>
                          </w:rPr>
                          <w:t>Time:</w:t>
                        </w:r>
                        <w:r>
                          <w:rPr>
                            <w:spacing w:val="-3"/>
                            <w:w w:val="110"/>
                            <w:sz w:val="20"/>
                          </w:rPr>
                          <w:t> </w:t>
                        </w:r>
                        <w:r>
                          <w:rPr>
                            <w:w w:val="110"/>
                            <w:sz w:val="20"/>
                          </w:rPr>
                          <w:t>8:30-11:00APM,</w:t>
                        </w:r>
                        <w:r>
                          <w:rPr>
                            <w:spacing w:val="-3"/>
                            <w:w w:val="110"/>
                            <w:sz w:val="20"/>
                          </w:rPr>
                          <w:t> </w:t>
                        </w:r>
                        <w:r>
                          <w:rPr>
                            <w:w w:val="110"/>
                            <w:sz w:val="20"/>
                          </w:rPr>
                          <w:t>Friday,</w:t>
                        </w:r>
                        <w:r>
                          <w:rPr>
                            <w:spacing w:val="-3"/>
                            <w:w w:val="110"/>
                            <w:sz w:val="20"/>
                          </w:rPr>
                          <w:t> </w:t>
                        </w:r>
                        <w:r>
                          <w:rPr>
                            <w:w w:val="110"/>
                            <w:sz w:val="20"/>
                          </w:rPr>
                          <w:t>July</w:t>
                        </w:r>
                        <w:r>
                          <w:rPr>
                            <w:spacing w:val="-3"/>
                            <w:w w:val="110"/>
                            <w:sz w:val="20"/>
                          </w:rPr>
                          <w:t> </w:t>
                        </w:r>
                        <w:r>
                          <w:rPr>
                            <w:w w:val="110"/>
                            <w:sz w:val="20"/>
                          </w:rPr>
                          <w:t>25 Location: 4-H Building</w:t>
                        </w:r>
                      </w:p>
                      <w:p>
                        <w:pPr>
                          <w:spacing w:line="218" w:lineRule="exact" w:before="0"/>
                          <w:ind w:left="255"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1:00</w:t>
                        </w:r>
                        <w:r>
                          <w:rPr>
                            <w:spacing w:val="-5"/>
                            <w:w w:val="110"/>
                            <w:sz w:val="20"/>
                          </w:rPr>
                          <w:t> </w:t>
                        </w:r>
                        <w:r>
                          <w:rPr>
                            <w:w w:val="110"/>
                            <w:sz w:val="20"/>
                          </w:rPr>
                          <w:t>PM,</w:t>
                        </w:r>
                        <w:r>
                          <w:rPr>
                            <w:spacing w:val="-5"/>
                            <w:w w:val="110"/>
                            <w:sz w:val="20"/>
                          </w:rPr>
                          <w:t> </w:t>
                        </w:r>
                        <w:r>
                          <w:rPr>
                            <w:w w:val="110"/>
                            <w:sz w:val="20"/>
                          </w:rPr>
                          <w:t>Friday,</w:t>
                        </w:r>
                        <w:r>
                          <w:rPr>
                            <w:spacing w:val="-5"/>
                            <w:w w:val="110"/>
                            <w:sz w:val="20"/>
                          </w:rPr>
                          <w:t> </w:t>
                        </w:r>
                        <w:r>
                          <w:rPr>
                            <w:w w:val="110"/>
                            <w:sz w:val="20"/>
                          </w:rPr>
                          <w:t>July</w:t>
                        </w:r>
                        <w:r>
                          <w:rPr>
                            <w:spacing w:val="-5"/>
                            <w:w w:val="110"/>
                            <w:sz w:val="20"/>
                          </w:rPr>
                          <w:t> 25</w:t>
                        </w:r>
                      </w:p>
                    </w:txbxContent>
                  </v:textbox>
                  <w10:wrap type="none"/>
                </v:shape>
              </v:group>
            </w:pict>
          </mc:Fallback>
        </mc:AlternateContent>
      </w:r>
      <w:r>
        <w:rPr/>
      </w:r>
    </w:p>
    <w:p>
      <w:pPr>
        <w:spacing w:before="207"/>
        <w:ind w:left="882" w:right="0" w:firstLine="0"/>
        <w:jc w:val="left"/>
        <w:rPr>
          <w:i/>
          <w:sz w:val="20"/>
        </w:rPr>
      </w:pPr>
      <w:r>
        <w:rPr>
          <w:i/>
          <w:w w:val="110"/>
          <w:sz w:val="20"/>
        </w:rPr>
        <w:t>LIMITS:</w:t>
      </w:r>
      <w:r>
        <w:rPr>
          <w:i/>
          <w:spacing w:val="-3"/>
          <w:w w:val="110"/>
          <w:sz w:val="20"/>
        </w:rPr>
        <w:t> </w:t>
      </w:r>
      <w:r>
        <w:rPr>
          <w:i/>
          <w:w w:val="110"/>
          <w:sz w:val="20"/>
        </w:rPr>
        <w:t>Exhibitors</w:t>
      </w:r>
      <w:r>
        <w:rPr>
          <w:i/>
          <w:spacing w:val="-2"/>
          <w:w w:val="110"/>
          <w:sz w:val="20"/>
        </w:rPr>
        <w:t> </w:t>
      </w:r>
      <w:r>
        <w:rPr>
          <w:i/>
          <w:w w:val="110"/>
          <w:sz w:val="20"/>
        </w:rPr>
        <w:t>may</w:t>
      </w:r>
      <w:r>
        <w:rPr>
          <w:i/>
          <w:spacing w:val="-3"/>
          <w:w w:val="110"/>
          <w:sz w:val="20"/>
        </w:rPr>
        <w:t> </w:t>
      </w:r>
      <w:r>
        <w:rPr>
          <w:i/>
          <w:w w:val="110"/>
          <w:sz w:val="20"/>
        </w:rPr>
        <w:t>enter</w:t>
      </w:r>
      <w:r>
        <w:rPr>
          <w:i/>
          <w:spacing w:val="-2"/>
          <w:w w:val="110"/>
          <w:sz w:val="20"/>
        </w:rPr>
        <w:t> </w:t>
      </w:r>
      <w:r>
        <w:rPr>
          <w:i/>
          <w:w w:val="110"/>
          <w:sz w:val="20"/>
        </w:rPr>
        <w:t>one</w:t>
      </w:r>
      <w:r>
        <w:rPr>
          <w:i/>
          <w:spacing w:val="-2"/>
          <w:w w:val="110"/>
          <w:sz w:val="20"/>
        </w:rPr>
        <w:t> </w:t>
      </w:r>
      <w:r>
        <w:rPr>
          <w:i/>
          <w:w w:val="110"/>
          <w:sz w:val="20"/>
        </w:rPr>
        <w:t>exhibit</w:t>
      </w:r>
      <w:r>
        <w:rPr>
          <w:i/>
          <w:spacing w:val="-3"/>
          <w:w w:val="110"/>
          <w:sz w:val="20"/>
        </w:rPr>
        <w:t> </w:t>
      </w:r>
      <w:r>
        <w:rPr>
          <w:i/>
          <w:w w:val="110"/>
          <w:sz w:val="20"/>
        </w:rPr>
        <w:t>per</w:t>
      </w:r>
      <w:r>
        <w:rPr>
          <w:i/>
          <w:spacing w:val="-2"/>
          <w:w w:val="110"/>
          <w:sz w:val="20"/>
        </w:rPr>
        <w:t> class.</w:t>
      </w:r>
    </w:p>
    <w:p>
      <w:pPr>
        <w:pStyle w:val="ListParagraph"/>
        <w:numPr>
          <w:ilvl w:val="0"/>
          <w:numId w:val="64"/>
        </w:numPr>
        <w:tabs>
          <w:tab w:pos="1220" w:val="left" w:leader="none"/>
          <w:tab w:pos="1222" w:val="left" w:leader="none"/>
        </w:tabs>
        <w:spacing w:line="192" w:lineRule="auto" w:before="184" w:after="0"/>
        <w:ind w:left="1222" w:right="654" w:hanging="196"/>
        <w:jc w:val="both"/>
        <w:rPr>
          <w:sz w:val="20"/>
        </w:rPr>
      </w:pPr>
      <w:r>
        <w:rPr>
          <w:w w:val="110"/>
          <w:sz w:val="20"/>
        </w:rPr>
        <w:t>Exhibitors will sign up for a conference judging time when they enter their exhibits.</w:t>
      </w:r>
    </w:p>
    <w:p>
      <w:pPr>
        <w:pStyle w:val="ListParagraph"/>
        <w:numPr>
          <w:ilvl w:val="0"/>
          <w:numId w:val="64"/>
        </w:numPr>
        <w:tabs>
          <w:tab w:pos="1220" w:val="left" w:leader="none"/>
          <w:tab w:pos="1222" w:val="left" w:leader="none"/>
        </w:tabs>
        <w:spacing w:line="192" w:lineRule="auto" w:before="0" w:after="0"/>
        <w:ind w:left="1222" w:right="654" w:hanging="196"/>
        <w:jc w:val="both"/>
        <w:rPr>
          <w:sz w:val="20"/>
        </w:rPr>
      </w:pPr>
      <w:r>
        <w:rPr>
          <w:w w:val="110"/>
          <w:sz w:val="20"/>
        </w:rPr>
        <w:t>The following awards may be presented in this department: Grand and</w:t>
      </w:r>
      <w:r>
        <w:rPr>
          <w:w w:val="110"/>
          <w:sz w:val="20"/>
        </w:rPr>
        <w:t> Reserve</w:t>
      </w:r>
      <w:r>
        <w:rPr>
          <w:w w:val="110"/>
          <w:sz w:val="20"/>
        </w:rPr>
        <w:t> Grand</w:t>
      </w:r>
      <w:r>
        <w:rPr>
          <w:w w:val="110"/>
          <w:sz w:val="20"/>
        </w:rPr>
        <w:t> Champion.</w:t>
      </w:r>
      <w:r>
        <w:rPr>
          <w:w w:val="110"/>
          <w:sz w:val="20"/>
        </w:rPr>
        <w:t> Champion</w:t>
      </w:r>
      <w:r>
        <w:rPr>
          <w:w w:val="110"/>
          <w:sz w:val="20"/>
        </w:rPr>
        <w:t> and</w:t>
      </w:r>
      <w:r>
        <w:rPr>
          <w:w w:val="110"/>
          <w:sz w:val="20"/>
        </w:rPr>
        <w:t> Reserve</w:t>
      </w:r>
      <w:r>
        <w:rPr>
          <w:w w:val="110"/>
          <w:sz w:val="20"/>
        </w:rPr>
        <w:t> Champion may be awarded to each age division.</w:t>
      </w:r>
    </w:p>
    <w:p>
      <w:pPr>
        <w:pStyle w:val="ListParagraph"/>
        <w:numPr>
          <w:ilvl w:val="0"/>
          <w:numId w:val="64"/>
        </w:numPr>
        <w:tabs>
          <w:tab w:pos="1220" w:val="left" w:leader="none"/>
        </w:tabs>
        <w:spacing w:line="181" w:lineRule="exact" w:before="0" w:after="0"/>
        <w:ind w:left="1220" w:right="0" w:hanging="194"/>
        <w:jc w:val="both"/>
        <w:rPr>
          <w:sz w:val="20"/>
        </w:rPr>
      </w:pPr>
      <w:r>
        <w:rPr>
          <w:w w:val="110"/>
          <w:sz w:val="20"/>
        </w:rPr>
        <w:t>Read “General</w:t>
      </w:r>
      <w:r>
        <w:rPr>
          <w:spacing w:val="1"/>
          <w:w w:val="110"/>
          <w:sz w:val="20"/>
        </w:rPr>
        <w:t> </w:t>
      </w:r>
      <w:r>
        <w:rPr>
          <w:spacing w:val="-2"/>
          <w:w w:val="110"/>
          <w:sz w:val="20"/>
        </w:rPr>
        <w:t>Rules”</w:t>
      </w:r>
    </w:p>
    <w:p>
      <w:pPr>
        <w:pStyle w:val="ListParagraph"/>
        <w:numPr>
          <w:ilvl w:val="0"/>
          <w:numId w:val="64"/>
        </w:numPr>
        <w:tabs>
          <w:tab w:pos="1220" w:val="left" w:leader="none"/>
        </w:tabs>
        <w:spacing w:line="195" w:lineRule="exact" w:before="0" w:after="0"/>
        <w:ind w:left="1220" w:right="0" w:hanging="194"/>
        <w:jc w:val="both"/>
        <w:rPr>
          <w:sz w:val="20"/>
        </w:rPr>
      </w:pPr>
      <w:r>
        <w:rPr>
          <w:w w:val="110"/>
          <w:sz w:val="20"/>
        </w:rPr>
        <w:t>All</w:t>
      </w:r>
      <w:r>
        <w:rPr>
          <w:spacing w:val="-3"/>
          <w:w w:val="110"/>
          <w:sz w:val="20"/>
        </w:rPr>
        <w:t> </w:t>
      </w:r>
      <w:r>
        <w:rPr>
          <w:w w:val="110"/>
          <w:sz w:val="20"/>
        </w:rPr>
        <w:t>exhibits</w:t>
      </w:r>
      <w:r>
        <w:rPr>
          <w:spacing w:val="-2"/>
          <w:w w:val="110"/>
          <w:sz w:val="20"/>
        </w:rPr>
        <w:t> </w:t>
      </w:r>
      <w:r>
        <w:rPr>
          <w:w w:val="110"/>
          <w:sz w:val="20"/>
        </w:rPr>
        <w:t>must</w:t>
      </w:r>
      <w:r>
        <w:rPr>
          <w:spacing w:val="-2"/>
          <w:w w:val="110"/>
          <w:sz w:val="20"/>
        </w:rPr>
        <w:t> </w:t>
      </w:r>
      <w:r>
        <w:rPr>
          <w:w w:val="110"/>
          <w:sz w:val="20"/>
        </w:rPr>
        <w:t>have</w:t>
      </w:r>
      <w:r>
        <w:rPr>
          <w:spacing w:val="-2"/>
          <w:w w:val="110"/>
          <w:sz w:val="20"/>
        </w:rPr>
        <w:t> </w:t>
      </w:r>
      <w:r>
        <w:rPr>
          <w:w w:val="110"/>
          <w:sz w:val="20"/>
        </w:rPr>
        <w:t>been</w:t>
      </w:r>
      <w:r>
        <w:rPr>
          <w:spacing w:val="-2"/>
          <w:w w:val="110"/>
          <w:sz w:val="20"/>
        </w:rPr>
        <w:t> </w:t>
      </w:r>
      <w:r>
        <w:rPr>
          <w:w w:val="110"/>
          <w:sz w:val="20"/>
        </w:rPr>
        <w:t>the</w:t>
      </w:r>
      <w:r>
        <w:rPr>
          <w:spacing w:val="-2"/>
          <w:w w:val="110"/>
          <w:sz w:val="20"/>
        </w:rPr>
        <w:t> </w:t>
      </w:r>
      <w:r>
        <w:rPr>
          <w:w w:val="110"/>
          <w:sz w:val="20"/>
        </w:rPr>
        <w:t>work</w:t>
      </w:r>
      <w:r>
        <w:rPr>
          <w:spacing w:val="-3"/>
          <w:w w:val="110"/>
          <w:sz w:val="20"/>
        </w:rPr>
        <w:t> </w:t>
      </w:r>
      <w:r>
        <w:rPr>
          <w:w w:val="110"/>
          <w:sz w:val="20"/>
        </w:rPr>
        <w:t>of</w:t>
      </w:r>
      <w:r>
        <w:rPr>
          <w:spacing w:val="-2"/>
          <w:w w:val="110"/>
          <w:sz w:val="20"/>
        </w:rPr>
        <w:t> </w:t>
      </w:r>
      <w:r>
        <w:rPr>
          <w:w w:val="110"/>
          <w:sz w:val="20"/>
        </w:rPr>
        <w:t>the</w:t>
      </w:r>
      <w:r>
        <w:rPr>
          <w:spacing w:val="-2"/>
          <w:w w:val="110"/>
          <w:sz w:val="20"/>
        </w:rPr>
        <w:t> </w:t>
      </w:r>
      <w:r>
        <w:rPr>
          <w:w w:val="110"/>
          <w:sz w:val="20"/>
        </w:rPr>
        <w:t>current</w:t>
      </w:r>
      <w:r>
        <w:rPr>
          <w:spacing w:val="-2"/>
          <w:w w:val="110"/>
          <w:sz w:val="20"/>
        </w:rPr>
        <w:t> </w:t>
      </w:r>
      <w:r>
        <w:rPr>
          <w:w w:val="110"/>
          <w:sz w:val="20"/>
        </w:rPr>
        <w:t>4-H</w:t>
      </w:r>
      <w:r>
        <w:rPr>
          <w:spacing w:val="-2"/>
          <w:w w:val="110"/>
          <w:sz w:val="20"/>
        </w:rPr>
        <w:t> year.</w:t>
      </w:r>
    </w:p>
    <w:p>
      <w:pPr>
        <w:pStyle w:val="ListParagraph"/>
        <w:numPr>
          <w:ilvl w:val="0"/>
          <w:numId w:val="64"/>
        </w:numPr>
        <w:tabs>
          <w:tab w:pos="1220" w:val="left" w:leader="none"/>
          <w:tab w:pos="1222" w:val="left" w:leader="none"/>
        </w:tabs>
        <w:spacing w:line="192" w:lineRule="auto" w:before="13" w:after="0"/>
        <w:ind w:left="1222" w:right="654" w:hanging="196"/>
        <w:jc w:val="both"/>
        <w:rPr>
          <w:sz w:val="20"/>
        </w:rPr>
      </w:pPr>
      <w:r>
        <w:rPr>
          <w:w w:val="110"/>
          <w:sz w:val="20"/>
        </w:rPr>
        <w:t>The plan from which is was constructed must be with the item exhibited.</w:t>
      </w:r>
      <w:r>
        <w:rPr>
          <w:w w:val="110"/>
          <w:sz w:val="20"/>
        </w:rPr>
        <w:t> The</w:t>
      </w:r>
      <w:r>
        <w:rPr>
          <w:w w:val="110"/>
          <w:sz w:val="20"/>
        </w:rPr>
        <w:t> plan</w:t>
      </w:r>
      <w:r>
        <w:rPr>
          <w:w w:val="110"/>
          <w:sz w:val="20"/>
        </w:rPr>
        <w:t> may</w:t>
      </w:r>
      <w:r>
        <w:rPr>
          <w:w w:val="110"/>
          <w:sz w:val="20"/>
        </w:rPr>
        <w:t> be</w:t>
      </w:r>
      <w:r>
        <w:rPr>
          <w:w w:val="110"/>
          <w:sz w:val="20"/>
        </w:rPr>
        <w:t> a</w:t>
      </w:r>
      <w:r>
        <w:rPr>
          <w:w w:val="110"/>
          <w:sz w:val="20"/>
        </w:rPr>
        <w:t> photocopy,</w:t>
      </w:r>
      <w:r>
        <w:rPr>
          <w:w w:val="110"/>
          <w:sz w:val="20"/>
        </w:rPr>
        <w:t> the</w:t>
      </w:r>
      <w:r>
        <w:rPr>
          <w:w w:val="110"/>
          <w:sz w:val="20"/>
        </w:rPr>
        <w:t> actual</w:t>
      </w:r>
      <w:r>
        <w:rPr>
          <w:w w:val="110"/>
          <w:sz w:val="20"/>
        </w:rPr>
        <w:t> pattern,</w:t>
      </w:r>
      <w:r>
        <w:rPr>
          <w:w w:val="110"/>
          <w:sz w:val="20"/>
        </w:rPr>
        <w:t> or</w:t>
      </w:r>
      <w:r>
        <w:rPr>
          <w:w w:val="110"/>
          <w:sz w:val="20"/>
        </w:rPr>
        <w:t> a scale</w:t>
      </w:r>
      <w:r>
        <w:rPr>
          <w:w w:val="110"/>
          <w:sz w:val="20"/>
        </w:rPr>
        <w:t> drawing</w:t>
      </w:r>
      <w:r>
        <w:rPr>
          <w:w w:val="110"/>
          <w:sz w:val="20"/>
        </w:rPr>
        <w:t> (copies</w:t>
      </w:r>
      <w:r>
        <w:rPr>
          <w:w w:val="110"/>
          <w:sz w:val="20"/>
        </w:rPr>
        <w:t> are</w:t>
      </w:r>
      <w:r>
        <w:rPr>
          <w:w w:val="110"/>
          <w:sz w:val="20"/>
        </w:rPr>
        <w:t> recommended,</w:t>
      </w:r>
      <w:r>
        <w:rPr>
          <w:w w:val="110"/>
          <w:sz w:val="20"/>
        </w:rPr>
        <w:t> the</w:t>
      </w:r>
      <w:r>
        <w:rPr>
          <w:w w:val="110"/>
          <w:sz w:val="20"/>
        </w:rPr>
        <w:t> general</w:t>
      </w:r>
      <w:r>
        <w:rPr>
          <w:w w:val="110"/>
          <w:sz w:val="20"/>
        </w:rPr>
        <w:t> public</w:t>
      </w:r>
      <w:r>
        <w:rPr>
          <w:w w:val="110"/>
          <w:sz w:val="20"/>
        </w:rPr>
        <w:t> is within arms reach of your stuff). It must be complete and accurate to</w:t>
      </w:r>
      <w:r>
        <w:rPr>
          <w:w w:val="110"/>
          <w:sz w:val="20"/>
        </w:rPr>
        <w:t> the</w:t>
      </w:r>
      <w:r>
        <w:rPr>
          <w:w w:val="110"/>
          <w:sz w:val="20"/>
        </w:rPr>
        <w:t> extant</w:t>
      </w:r>
      <w:r>
        <w:rPr>
          <w:w w:val="110"/>
          <w:sz w:val="20"/>
        </w:rPr>
        <w:t> that</w:t>
      </w:r>
      <w:r>
        <w:rPr>
          <w:w w:val="110"/>
          <w:sz w:val="20"/>
        </w:rPr>
        <w:t> a</w:t>
      </w:r>
      <w:r>
        <w:rPr>
          <w:w w:val="110"/>
          <w:sz w:val="20"/>
        </w:rPr>
        <w:t> duplicate</w:t>
      </w:r>
      <w:r>
        <w:rPr>
          <w:w w:val="110"/>
          <w:sz w:val="20"/>
        </w:rPr>
        <w:t> article</w:t>
      </w:r>
      <w:r>
        <w:rPr>
          <w:w w:val="110"/>
          <w:sz w:val="20"/>
        </w:rPr>
        <w:t> could</w:t>
      </w:r>
      <w:r>
        <w:rPr>
          <w:w w:val="110"/>
          <w:sz w:val="20"/>
        </w:rPr>
        <w:t> be</w:t>
      </w:r>
      <w:r>
        <w:rPr>
          <w:w w:val="110"/>
          <w:sz w:val="20"/>
        </w:rPr>
        <w:t> built</w:t>
      </w:r>
      <w:r>
        <w:rPr>
          <w:w w:val="110"/>
          <w:sz w:val="20"/>
        </w:rPr>
        <w:t> using</w:t>
      </w:r>
      <w:r>
        <w:rPr>
          <w:w w:val="110"/>
          <w:sz w:val="20"/>
        </w:rPr>
        <w:t> the</w:t>
      </w:r>
      <w:r>
        <w:rPr>
          <w:w w:val="110"/>
          <w:sz w:val="20"/>
        </w:rPr>
        <w:t> plan</w:t>
      </w:r>
      <w:r>
        <w:rPr>
          <w:spacing w:val="80"/>
          <w:w w:val="110"/>
          <w:sz w:val="20"/>
        </w:rPr>
        <w:t> </w:t>
      </w:r>
      <w:r>
        <w:rPr>
          <w:w w:val="110"/>
          <w:sz w:val="20"/>
        </w:rPr>
        <w:t>as a guide, not just step-by-step instructions.</w:t>
      </w:r>
    </w:p>
    <w:p>
      <w:pPr>
        <w:pStyle w:val="ListParagraph"/>
        <w:numPr>
          <w:ilvl w:val="0"/>
          <w:numId w:val="64"/>
        </w:numPr>
        <w:tabs>
          <w:tab w:pos="1220" w:val="left" w:leader="none"/>
          <w:tab w:pos="1222" w:val="left" w:leader="none"/>
        </w:tabs>
        <w:spacing w:line="192" w:lineRule="auto" w:before="0" w:after="0"/>
        <w:ind w:left="1222" w:right="654" w:hanging="196"/>
        <w:jc w:val="both"/>
        <w:rPr>
          <w:sz w:val="20"/>
        </w:rPr>
      </w:pPr>
      <w:r>
        <w:rPr>
          <w:w w:val="110"/>
          <w:sz w:val="20"/>
        </w:rPr>
        <w:t>Projects</w:t>
      </w:r>
      <w:r>
        <w:rPr>
          <w:w w:val="110"/>
          <w:sz w:val="20"/>
        </w:rPr>
        <w:t> with</w:t>
      </w:r>
      <w:r>
        <w:rPr>
          <w:w w:val="110"/>
          <w:sz w:val="20"/>
        </w:rPr>
        <w:t> missing</w:t>
      </w:r>
      <w:r>
        <w:rPr>
          <w:w w:val="110"/>
          <w:sz w:val="20"/>
        </w:rPr>
        <w:t> or</w:t>
      </w:r>
      <w:r>
        <w:rPr>
          <w:w w:val="110"/>
          <w:sz w:val="20"/>
        </w:rPr>
        <w:t> insufﬁcient</w:t>
      </w:r>
      <w:r>
        <w:rPr>
          <w:w w:val="110"/>
          <w:sz w:val="20"/>
        </w:rPr>
        <w:t> plans</w:t>
      </w:r>
      <w:r>
        <w:rPr>
          <w:w w:val="110"/>
          <w:sz w:val="20"/>
        </w:rPr>
        <w:t> will</w:t>
      </w:r>
      <w:r>
        <w:rPr>
          <w:w w:val="110"/>
          <w:sz w:val="20"/>
        </w:rPr>
        <w:t> be</w:t>
      </w:r>
      <w:r>
        <w:rPr>
          <w:w w:val="110"/>
          <w:sz w:val="20"/>
        </w:rPr>
        <w:t> lowered</w:t>
      </w:r>
      <w:r>
        <w:rPr>
          <w:w w:val="110"/>
          <w:sz w:val="20"/>
        </w:rPr>
        <w:t> one ribbon placing.</w:t>
      </w:r>
    </w:p>
    <w:p>
      <w:pPr>
        <w:pStyle w:val="ListParagraph"/>
        <w:numPr>
          <w:ilvl w:val="0"/>
          <w:numId w:val="64"/>
        </w:numPr>
        <w:tabs>
          <w:tab w:pos="1220" w:val="left" w:leader="none"/>
          <w:tab w:pos="1222" w:val="left" w:leader="none"/>
        </w:tabs>
        <w:spacing w:line="192" w:lineRule="auto" w:before="0" w:after="0"/>
        <w:ind w:left="1222" w:right="654" w:hanging="196"/>
        <w:jc w:val="both"/>
        <w:rPr>
          <w:sz w:val="20"/>
        </w:rPr>
      </w:pPr>
      <w:r>
        <w:rPr>
          <w:w w:val="110"/>
          <w:sz w:val="20"/>
        </w:rPr>
        <w:t>The</w:t>
      </w:r>
      <w:r>
        <w:rPr>
          <w:w w:val="110"/>
          <w:sz w:val="20"/>
        </w:rPr>
        <w:t> use</w:t>
      </w:r>
      <w:r>
        <w:rPr>
          <w:w w:val="110"/>
          <w:sz w:val="20"/>
        </w:rPr>
        <w:t> of</w:t>
      </w:r>
      <w:r>
        <w:rPr>
          <w:w w:val="110"/>
          <w:sz w:val="20"/>
        </w:rPr>
        <w:t> materials</w:t>
      </w:r>
      <w:r>
        <w:rPr>
          <w:w w:val="110"/>
          <w:sz w:val="20"/>
        </w:rPr>
        <w:t> other</w:t>
      </w:r>
      <w:r>
        <w:rPr>
          <w:w w:val="110"/>
          <w:sz w:val="20"/>
        </w:rPr>
        <w:t> than</w:t>
      </w:r>
      <w:r>
        <w:rPr>
          <w:w w:val="110"/>
          <w:sz w:val="20"/>
        </w:rPr>
        <w:t> wood</w:t>
      </w:r>
      <w:r>
        <w:rPr>
          <w:w w:val="110"/>
          <w:sz w:val="20"/>
        </w:rPr>
        <w:t> should</w:t>
      </w:r>
      <w:r>
        <w:rPr>
          <w:w w:val="110"/>
          <w:sz w:val="20"/>
        </w:rPr>
        <w:t> be</w:t>
      </w:r>
      <w:r>
        <w:rPr>
          <w:w w:val="110"/>
          <w:sz w:val="20"/>
        </w:rPr>
        <w:t> kept</w:t>
      </w:r>
      <w:r>
        <w:rPr>
          <w:w w:val="110"/>
          <w:sz w:val="20"/>
        </w:rPr>
        <w:t> to</w:t>
      </w:r>
      <w:r>
        <w:rPr>
          <w:w w:val="110"/>
          <w:sz w:val="20"/>
        </w:rPr>
        <w:t> a</w:t>
      </w:r>
      <w:r>
        <w:rPr>
          <w:spacing w:val="40"/>
          <w:w w:val="110"/>
          <w:sz w:val="20"/>
        </w:rPr>
        <w:t> </w:t>
      </w:r>
      <w:r>
        <w:rPr>
          <w:spacing w:val="-2"/>
          <w:w w:val="110"/>
          <w:sz w:val="20"/>
        </w:rPr>
        <w:t>minimum.</w:t>
      </w:r>
    </w:p>
    <w:p>
      <w:pPr>
        <w:pStyle w:val="ListParagraph"/>
        <w:numPr>
          <w:ilvl w:val="0"/>
          <w:numId w:val="64"/>
        </w:numPr>
        <w:tabs>
          <w:tab w:pos="1220" w:val="left" w:leader="none"/>
          <w:tab w:pos="1222" w:val="left" w:leader="none"/>
        </w:tabs>
        <w:spacing w:line="192" w:lineRule="auto" w:before="0" w:after="0"/>
        <w:ind w:left="1222" w:right="654" w:hanging="196"/>
        <w:jc w:val="both"/>
        <w:rPr>
          <w:sz w:val="20"/>
        </w:rPr>
      </w:pPr>
      <w:r>
        <w:rPr>
          <w:w w:val="110"/>
          <w:sz w:val="20"/>
        </w:rPr>
        <w:t>The entry card, plans, and all other paperwork should be secured</w:t>
      </w:r>
      <w:r>
        <w:rPr>
          <w:spacing w:val="40"/>
          <w:w w:val="110"/>
          <w:sz w:val="20"/>
        </w:rPr>
        <w:t> </w:t>
      </w:r>
      <w:r>
        <w:rPr>
          <w:w w:val="110"/>
          <w:sz w:val="20"/>
        </w:rPr>
        <w:t>to</w:t>
      </w:r>
      <w:r>
        <w:rPr>
          <w:w w:val="110"/>
          <w:sz w:val="20"/>
        </w:rPr>
        <w:t> the</w:t>
      </w:r>
      <w:r>
        <w:rPr>
          <w:w w:val="110"/>
          <w:sz w:val="20"/>
        </w:rPr>
        <w:t> project</w:t>
      </w:r>
      <w:r>
        <w:rPr>
          <w:w w:val="110"/>
          <w:sz w:val="20"/>
        </w:rPr>
        <w:t> in</w:t>
      </w:r>
      <w:r>
        <w:rPr>
          <w:w w:val="110"/>
          <w:sz w:val="20"/>
        </w:rPr>
        <w:t> some</w:t>
      </w:r>
      <w:r>
        <w:rPr>
          <w:w w:val="110"/>
          <w:sz w:val="20"/>
        </w:rPr>
        <w:t> manner.</w:t>
      </w:r>
      <w:r>
        <w:rPr>
          <w:w w:val="110"/>
          <w:sz w:val="20"/>
        </w:rPr>
        <w:t> Tape</w:t>
      </w:r>
      <w:r>
        <w:rPr>
          <w:w w:val="110"/>
          <w:sz w:val="20"/>
        </w:rPr>
        <w:t> is</w:t>
      </w:r>
      <w:r>
        <w:rPr>
          <w:w w:val="110"/>
          <w:sz w:val="20"/>
        </w:rPr>
        <w:t> not</w:t>
      </w:r>
      <w:r>
        <w:rPr>
          <w:w w:val="110"/>
          <w:sz w:val="20"/>
        </w:rPr>
        <w:t> usually</w:t>
      </w:r>
      <w:r>
        <w:rPr>
          <w:w w:val="110"/>
          <w:sz w:val="20"/>
        </w:rPr>
        <w:t> adequate</w:t>
      </w:r>
      <w:r>
        <w:rPr>
          <w:w w:val="110"/>
          <w:sz w:val="20"/>
        </w:rPr>
        <w:t> to accomplish</w:t>
      </w:r>
      <w:r>
        <w:rPr>
          <w:w w:val="110"/>
          <w:sz w:val="20"/>
        </w:rPr>
        <w:t> this.</w:t>
      </w:r>
      <w:r>
        <w:rPr>
          <w:w w:val="110"/>
          <w:sz w:val="20"/>
        </w:rPr>
        <w:t> It</w:t>
      </w:r>
      <w:r>
        <w:rPr>
          <w:w w:val="110"/>
          <w:sz w:val="20"/>
        </w:rPr>
        <w:t> is</w:t>
      </w:r>
      <w:r>
        <w:rPr>
          <w:w w:val="110"/>
          <w:sz w:val="20"/>
        </w:rPr>
        <w:t> recommended</w:t>
      </w:r>
      <w:r>
        <w:rPr>
          <w:w w:val="110"/>
          <w:sz w:val="20"/>
        </w:rPr>
        <w:t> to</w:t>
      </w:r>
      <w:r>
        <w:rPr>
          <w:w w:val="110"/>
          <w:sz w:val="20"/>
        </w:rPr>
        <w:t> use</w:t>
      </w:r>
      <w:r>
        <w:rPr>
          <w:w w:val="110"/>
          <w:sz w:val="20"/>
        </w:rPr>
        <w:t> a</w:t>
      </w:r>
      <w:r>
        <w:rPr>
          <w:w w:val="110"/>
          <w:sz w:val="20"/>
        </w:rPr>
        <w:t> zip</w:t>
      </w:r>
      <w:r>
        <w:rPr>
          <w:w w:val="110"/>
          <w:sz w:val="20"/>
        </w:rPr>
        <w:t> top</w:t>
      </w:r>
      <w:r>
        <w:rPr>
          <w:w w:val="110"/>
          <w:sz w:val="20"/>
        </w:rPr>
        <w:t> plastic</w:t>
      </w:r>
      <w:r>
        <w:rPr>
          <w:w w:val="110"/>
          <w:sz w:val="20"/>
        </w:rPr>
        <w:t> bag</w:t>
      </w:r>
      <w:r>
        <w:rPr>
          <w:spacing w:val="80"/>
          <w:w w:val="110"/>
          <w:sz w:val="20"/>
        </w:rPr>
        <w:t> </w:t>
      </w:r>
      <w:r>
        <w:rPr>
          <w:w w:val="110"/>
          <w:sz w:val="20"/>
        </w:rPr>
        <w:t>with a hole punched through it to tie with string to the exhibit.</w:t>
      </w:r>
    </w:p>
    <w:p>
      <w:pPr>
        <w:pStyle w:val="ListParagraph"/>
        <w:numPr>
          <w:ilvl w:val="0"/>
          <w:numId w:val="64"/>
        </w:numPr>
        <w:tabs>
          <w:tab w:pos="1220" w:val="left" w:leader="none"/>
          <w:tab w:pos="1222" w:val="left" w:leader="none"/>
        </w:tabs>
        <w:spacing w:line="192" w:lineRule="auto" w:before="0" w:after="0"/>
        <w:ind w:left="1222" w:right="654" w:hanging="196"/>
        <w:jc w:val="both"/>
        <w:rPr>
          <w:sz w:val="20"/>
        </w:rPr>
      </w:pPr>
      <w:r>
        <w:rPr>
          <w:w w:val="110"/>
          <w:sz w:val="20"/>
        </w:rPr>
        <w:t>In</w:t>
      </w:r>
      <w:r>
        <w:rPr>
          <w:w w:val="110"/>
          <w:sz w:val="20"/>
        </w:rPr>
        <w:t> judging</w:t>
      </w:r>
      <w:r>
        <w:rPr>
          <w:w w:val="110"/>
          <w:sz w:val="20"/>
        </w:rPr>
        <w:t> woodworking</w:t>
      </w:r>
      <w:r>
        <w:rPr>
          <w:w w:val="110"/>
          <w:sz w:val="20"/>
        </w:rPr>
        <w:t> items,</w:t>
      </w:r>
      <w:r>
        <w:rPr>
          <w:w w:val="110"/>
          <w:sz w:val="20"/>
        </w:rPr>
        <w:t> consideration</w:t>
      </w:r>
      <w:r>
        <w:rPr>
          <w:w w:val="110"/>
          <w:sz w:val="20"/>
        </w:rPr>
        <w:t> will</w:t>
      </w:r>
      <w:r>
        <w:rPr>
          <w:w w:val="110"/>
          <w:sz w:val="20"/>
        </w:rPr>
        <w:t> be</w:t>
      </w:r>
      <w:r>
        <w:rPr>
          <w:w w:val="110"/>
          <w:sz w:val="20"/>
        </w:rPr>
        <w:t> given</w:t>
      </w:r>
      <w:r>
        <w:rPr>
          <w:w w:val="110"/>
          <w:sz w:val="20"/>
        </w:rPr>
        <w:t> to: workmanship,</w:t>
      </w:r>
      <w:r>
        <w:rPr>
          <w:w w:val="110"/>
          <w:sz w:val="20"/>
        </w:rPr>
        <w:t> including</w:t>
      </w:r>
      <w:r>
        <w:rPr>
          <w:w w:val="110"/>
          <w:sz w:val="20"/>
        </w:rPr>
        <w:t> accuracy</w:t>
      </w:r>
      <w:r>
        <w:rPr>
          <w:w w:val="110"/>
          <w:sz w:val="20"/>
        </w:rPr>
        <w:t> of</w:t>
      </w:r>
      <w:r>
        <w:rPr>
          <w:w w:val="110"/>
          <w:sz w:val="20"/>
        </w:rPr>
        <w:t> the</w:t>
      </w:r>
      <w:r>
        <w:rPr>
          <w:w w:val="110"/>
          <w:sz w:val="20"/>
        </w:rPr>
        <w:t> plan;</w:t>
      </w:r>
      <w:r>
        <w:rPr>
          <w:w w:val="110"/>
          <w:sz w:val="20"/>
        </w:rPr>
        <w:t> design;</w:t>
      </w:r>
      <w:r>
        <w:rPr>
          <w:w w:val="110"/>
          <w:sz w:val="20"/>
        </w:rPr>
        <w:t> choice</w:t>
      </w:r>
      <w:r>
        <w:rPr>
          <w:w w:val="110"/>
          <w:sz w:val="20"/>
        </w:rPr>
        <w:t> of wood; suitability and quality of ﬁnish; and usefulness.</w:t>
      </w:r>
    </w:p>
    <w:p>
      <w:pPr>
        <w:pStyle w:val="ListParagraph"/>
        <w:numPr>
          <w:ilvl w:val="0"/>
          <w:numId w:val="64"/>
        </w:numPr>
        <w:tabs>
          <w:tab w:pos="1219" w:val="left" w:leader="none"/>
          <w:tab w:pos="1222" w:val="left" w:leader="none"/>
        </w:tabs>
        <w:spacing w:line="192" w:lineRule="auto" w:before="0" w:after="0"/>
        <w:ind w:left="1222" w:right="654" w:hanging="317"/>
        <w:jc w:val="both"/>
        <w:rPr>
          <w:sz w:val="20"/>
        </w:rPr>
      </w:pPr>
      <w:r>
        <w:rPr>
          <w:w w:val="110"/>
          <w:sz w:val="20"/>
        </w:rPr>
        <w:t>Reﬁnished/repaired</w:t>
      </w:r>
      <w:r>
        <w:rPr>
          <w:w w:val="110"/>
          <w:sz w:val="20"/>
        </w:rPr>
        <w:t> furniture</w:t>
      </w:r>
      <w:r>
        <w:rPr>
          <w:w w:val="110"/>
          <w:sz w:val="20"/>
        </w:rPr>
        <w:t> should</w:t>
      </w:r>
      <w:r>
        <w:rPr>
          <w:w w:val="110"/>
          <w:sz w:val="20"/>
        </w:rPr>
        <w:t> be</w:t>
      </w:r>
      <w:r>
        <w:rPr>
          <w:w w:val="110"/>
          <w:sz w:val="20"/>
        </w:rPr>
        <w:t> exhibited</w:t>
      </w:r>
      <w:r>
        <w:rPr>
          <w:w w:val="110"/>
          <w:sz w:val="20"/>
        </w:rPr>
        <w:t> in</w:t>
      </w:r>
      <w:r>
        <w:rPr>
          <w:w w:val="110"/>
          <w:sz w:val="20"/>
        </w:rPr>
        <w:t> Interior</w:t>
      </w:r>
      <w:r>
        <w:rPr>
          <w:spacing w:val="80"/>
          <w:w w:val="110"/>
          <w:sz w:val="20"/>
        </w:rPr>
        <w:t> </w:t>
      </w:r>
      <w:r>
        <w:rPr>
          <w:w w:val="110"/>
          <w:sz w:val="20"/>
        </w:rPr>
        <w:t>Design and Architecture.</w:t>
      </w:r>
    </w:p>
    <w:p>
      <w:pPr>
        <w:pStyle w:val="ListParagraph"/>
        <w:numPr>
          <w:ilvl w:val="0"/>
          <w:numId w:val="64"/>
        </w:numPr>
        <w:tabs>
          <w:tab w:pos="1219" w:val="left" w:leader="none"/>
        </w:tabs>
        <w:spacing w:line="205" w:lineRule="exact" w:before="0" w:after="0"/>
        <w:ind w:left="1219" w:right="0" w:hanging="314"/>
        <w:jc w:val="both"/>
        <w:rPr>
          <w:sz w:val="20"/>
        </w:rPr>
      </w:pPr>
      <w:r>
        <w:rPr>
          <w:w w:val="110"/>
          <w:sz w:val="20"/>
        </w:rPr>
        <w:t>Projects</w:t>
      </w:r>
      <w:r>
        <w:rPr>
          <w:spacing w:val="-2"/>
          <w:w w:val="110"/>
          <w:sz w:val="20"/>
        </w:rPr>
        <w:t> </w:t>
      </w:r>
      <w:r>
        <w:rPr>
          <w:w w:val="110"/>
          <w:sz w:val="20"/>
        </w:rPr>
        <w:t>made</w:t>
      </w:r>
      <w:r>
        <w:rPr>
          <w:spacing w:val="-1"/>
          <w:w w:val="110"/>
          <w:sz w:val="20"/>
        </w:rPr>
        <w:t> </w:t>
      </w:r>
      <w:r>
        <w:rPr>
          <w:w w:val="110"/>
          <w:sz w:val="20"/>
        </w:rPr>
        <w:t>from</w:t>
      </w:r>
      <w:r>
        <w:rPr>
          <w:spacing w:val="-1"/>
          <w:w w:val="110"/>
          <w:sz w:val="20"/>
        </w:rPr>
        <w:t> </w:t>
      </w:r>
      <w:r>
        <w:rPr>
          <w:w w:val="110"/>
          <w:sz w:val="20"/>
        </w:rPr>
        <w:t>pre-cut</w:t>
      </w:r>
      <w:r>
        <w:rPr>
          <w:spacing w:val="-1"/>
          <w:w w:val="110"/>
          <w:sz w:val="20"/>
        </w:rPr>
        <w:t> </w:t>
      </w:r>
      <w:r>
        <w:rPr>
          <w:w w:val="110"/>
          <w:sz w:val="20"/>
        </w:rPr>
        <w:t>kits</w:t>
      </w:r>
      <w:r>
        <w:rPr>
          <w:spacing w:val="-1"/>
          <w:w w:val="110"/>
          <w:sz w:val="20"/>
        </w:rPr>
        <w:t> </w:t>
      </w:r>
      <w:r>
        <w:rPr>
          <w:w w:val="110"/>
          <w:sz w:val="20"/>
        </w:rPr>
        <w:t>are</w:t>
      </w:r>
      <w:r>
        <w:rPr>
          <w:spacing w:val="-1"/>
          <w:w w:val="110"/>
          <w:sz w:val="20"/>
        </w:rPr>
        <w:t> </w:t>
      </w:r>
      <w:r>
        <w:rPr>
          <w:w w:val="110"/>
          <w:sz w:val="20"/>
        </w:rPr>
        <w:t>not</w:t>
      </w:r>
      <w:r>
        <w:rPr>
          <w:spacing w:val="-1"/>
          <w:w w:val="110"/>
          <w:sz w:val="20"/>
        </w:rPr>
        <w:t> </w:t>
      </w:r>
      <w:r>
        <w:rPr>
          <w:spacing w:val="-2"/>
          <w:w w:val="110"/>
          <w:sz w:val="20"/>
        </w:rPr>
        <w:t>allowed.</w:t>
      </w:r>
    </w:p>
    <w:p>
      <w:pPr>
        <w:pStyle w:val="BodyText"/>
        <w:spacing w:before="140"/>
        <w:ind w:left="882"/>
      </w:pPr>
      <w:r>
        <w:rPr>
          <w:spacing w:val="-2"/>
          <w:w w:val="115"/>
        </w:rPr>
        <w:t>Classes:</w:t>
      </w:r>
    </w:p>
    <w:p>
      <w:pPr>
        <w:pStyle w:val="BodyText"/>
        <w:spacing w:line="220" w:lineRule="exact" w:before="146"/>
        <w:ind w:left="882"/>
      </w:pPr>
      <w:r>
        <w:rPr>
          <w:w w:val="115"/>
        </w:rPr>
        <w:t>2701</w:t>
      </w:r>
      <w:r>
        <w:rPr>
          <w:spacing w:val="-13"/>
          <w:w w:val="115"/>
        </w:rPr>
        <w:t> </w:t>
      </w:r>
      <w:r>
        <w:rPr>
          <w:w w:val="115"/>
        </w:rPr>
        <w:t>-</w:t>
      </w:r>
      <w:r>
        <w:rPr>
          <w:spacing w:val="-12"/>
          <w:w w:val="115"/>
        </w:rPr>
        <w:t> </w:t>
      </w:r>
      <w:r>
        <w:rPr>
          <w:w w:val="115"/>
        </w:rPr>
        <w:t>Item</w:t>
      </w:r>
      <w:r>
        <w:rPr>
          <w:spacing w:val="-13"/>
          <w:w w:val="115"/>
        </w:rPr>
        <w:t> </w:t>
      </w:r>
      <w:r>
        <w:rPr>
          <w:w w:val="115"/>
        </w:rPr>
        <w:t>for</w:t>
      </w:r>
      <w:r>
        <w:rPr>
          <w:spacing w:val="-12"/>
          <w:w w:val="115"/>
        </w:rPr>
        <w:t> </w:t>
      </w:r>
      <w:r>
        <w:rPr>
          <w:w w:val="115"/>
        </w:rPr>
        <w:t>farm</w:t>
      </w:r>
      <w:r>
        <w:rPr>
          <w:spacing w:val="-12"/>
          <w:w w:val="115"/>
        </w:rPr>
        <w:t> </w:t>
      </w:r>
      <w:r>
        <w:rPr>
          <w:w w:val="115"/>
        </w:rPr>
        <w:t>or</w:t>
      </w:r>
      <w:r>
        <w:rPr>
          <w:spacing w:val="-13"/>
          <w:w w:val="115"/>
        </w:rPr>
        <w:t> </w:t>
      </w:r>
      <w:r>
        <w:rPr>
          <w:w w:val="115"/>
        </w:rPr>
        <w:t>shop</w:t>
      </w:r>
      <w:r>
        <w:rPr>
          <w:spacing w:val="-12"/>
          <w:w w:val="115"/>
        </w:rPr>
        <w:t> </w:t>
      </w:r>
      <w:r>
        <w:rPr>
          <w:spacing w:val="-5"/>
          <w:w w:val="115"/>
        </w:rPr>
        <w:t>use</w:t>
      </w:r>
    </w:p>
    <w:p>
      <w:pPr>
        <w:pStyle w:val="BodyText"/>
        <w:spacing w:line="195" w:lineRule="exact"/>
        <w:ind w:left="882"/>
      </w:pPr>
      <w:r>
        <w:rPr>
          <w:w w:val="110"/>
        </w:rPr>
        <w:t>2702</w:t>
      </w:r>
      <w:r>
        <w:rPr>
          <w:spacing w:val="-1"/>
          <w:w w:val="110"/>
        </w:rPr>
        <w:t> </w:t>
      </w:r>
      <w:r>
        <w:rPr>
          <w:w w:val="110"/>
        </w:rPr>
        <w:t>- Furniture for</w:t>
      </w:r>
      <w:r>
        <w:rPr>
          <w:spacing w:val="-1"/>
          <w:w w:val="110"/>
        </w:rPr>
        <w:t> </w:t>
      </w:r>
      <w:r>
        <w:rPr>
          <w:w w:val="110"/>
        </w:rPr>
        <w:t>household or lawn </w:t>
      </w:r>
      <w:r>
        <w:rPr>
          <w:spacing w:val="-5"/>
          <w:w w:val="110"/>
        </w:rPr>
        <w:t>use</w:t>
      </w:r>
    </w:p>
    <w:p>
      <w:pPr>
        <w:pStyle w:val="BodyText"/>
        <w:spacing w:line="192" w:lineRule="auto" w:before="14"/>
        <w:ind w:left="1551" w:right="513" w:hanging="670"/>
      </w:pPr>
      <w:r>
        <w:rPr>
          <w:w w:val="110"/>
        </w:rPr>
        <w:t>2703 - Other woodwork: bird houses, bird feeders, knife racks, bread boards, etc.</w:t>
      </w:r>
    </w:p>
    <w:p>
      <w:pPr>
        <w:pStyle w:val="BodyText"/>
        <w:spacing w:after="0" w:line="192" w:lineRule="auto"/>
        <w:sectPr>
          <w:pgSz w:w="7920" w:h="12240"/>
          <w:pgMar w:header="0" w:footer="359" w:top="540" w:bottom="580" w:left="0" w:right="0"/>
        </w:sectPr>
      </w:pPr>
    </w:p>
    <w:p>
      <w:pPr>
        <w:pStyle w:val="BodyText"/>
        <w:ind w:left="336"/>
      </w:pPr>
      <w:r>
        <w:rPr/>
        <mc:AlternateContent>
          <mc:Choice Requires="wps">
            <w:drawing>
              <wp:inline distT="0" distB="0" distL="0" distR="0">
                <wp:extent cx="4600575" cy="1200150"/>
                <wp:effectExtent l="0" t="0" r="0" b="0"/>
                <wp:docPr id="330" name="Group 330"/>
                <wp:cNvGraphicFramePr>
                  <a:graphicFrameLocks/>
                </wp:cNvGraphicFramePr>
                <a:graphic>
                  <a:graphicData uri="http://schemas.microsoft.com/office/word/2010/wordprocessingGroup">
                    <wpg:wgp>
                      <wpg:cNvPr id="330" name="Group 330"/>
                      <wpg:cNvGrpSpPr/>
                      <wpg:grpSpPr>
                        <a:xfrm>
                          <a:off x="0" y="0"/>
                          <a:ext cx="4600575" cy="1200150"/>
                          <a:chExt cx="4600575" cy="1200150"/>
                        </a:xfrm>
                      </wpg:grpSpPr>
                      <pic:pic>
                        <pic:nvPicPr>
                          <pic:cNvPr id="331" name="Image 331"/>
                          <pic:cNvPicPr/>
                        </pic:nvPicPr>
                        <pic:blipFill>
                          <a:blip r:embed="rId106" cstate="print"/>
                          <a:stretch>
                            <a:fillRect/>
                          </a:stretch>
                        </pic:blipFill>
                        <pic:spPr>
                          <a:xfrm>
                            <a:off x="0" y="0"/>
                            <a:ext cx="4600574" cy="1200149"/>
                          </a:xfrm>
                          <a:prstGeom prst="rect">
                            <a:avLst/>
                          </a:prstGeom>
                        </pic:spPr>
                      </pic:pic>
                      <wps:wsp>
                        <wps:cNvPr id="332" name="Textbox 332"/>
                        <wps:cNvSpPr txBox="1"/>
                        <wps:spPr>
                          <a:xfrm>
                            <a:off x="0" y="0"/>
                            <a:ext cx="4600575" cy="1200150"/>
                          </a:xfrm>
                          <a:prstGeom prst="rect">
                            <a:avLst/>
                          </a:prstGeom>
                        </wps:spPr>
                        <wps:txbx>
                          <w:txbxContent>
                            <w:p>
                              <w:pPr>
                                <w:spacing w:line="667" w:lineRule="exact" w:before="287"/>
                                <w:ind w:left="316" w:right="278" w:firstLine="0"/>
                                <w:jc w:val="center"/>
                                <w:rPr>
                                  <w:sz w:val="56"/>
                                </w:rPr>
                              </w:pPr>
                              <w:r>
                                <w:rPr>
                                  <w:color w:val="FFFFFF"/>
                                  <w:w w:val="110"/>
                                  <w:sz w:val="56"/>
                                </w:rPr>
                                <w:t>GENERAL</w:t>
                              </w:r>
                              <w:r>
                                <w:rPr>
                                  <w:color w:val="FFFFFF"/>
                                  <w:spacing w:val="-33"/>
                                  <w:w w:val="110"/>
                                  <w:sz w:val="56"/>
                                </w:rPr>
                                <w:t> </w:t>
                              </w:r>
                              <w:r>
                                <w:rPr>
                                  <w:color w:val="FFFFFF"/>
                                  <w:spacing w:val="-2"/>
                                  <w:w w:val="115"/>
                                  <w:sz w:val="56"/>
                                </w:rPr>
                                <w:t>LIVESTOCK</w:t>
                              </w:r>
                            </w:p>
                            <w:p>
                              <w:pPr>
                                <w:spacing w:line="667" w:lineRule="exact" w:before="0"/>
                                <w:ind w:left="38" w:right="316" w:firstLine="0"/>
                                <w:jc w:val="center"/>
                                <w:rPr>
                                  <w:sz w:val="56"/>
                                </w:rPr>
                              </w:pPr>
                              <w:r>
                                <w:rPr>
                                  <w:color w:val="FFFFFF"/>
                                  <w:spacing w:val="-2"/>
                                  <w:w w:val="115"/>
                                  <w:sz w:val="56"/>
                                </w:rPr>
                                <w:t>RULES</w:t>
                              </w:r>
                            </w:p>
                          </w:txbxContent>
                        </wps:txbx>
                        <wps:bodyPr wrap="square" lIns="0" tIns="0" rIns="0" bIns="0" rtlCol="0">
                          <a:noAutofit/>
                        </wps:bodyPr>
                      </wps:wsp>
                    </wpg:wgp>
                  </a:graphicData>
                </a:graphic>
              </wp:inline>
            </w:drawing>
          </mc:Choice>
          <mc:Fallback>
            <w:pict>
              <v:group style="width:362.25pt;height:94.5pt;mso-position-horizontal-relative:char;mso-position-vertical-relative:line" id="docshapegroup198" coordorigin="0,0" coordsize="7245,1890">
                <v:shape style="position:absolute;left:0;top:0;width:7245;height:1890" type="#_x0000_t75" id="docshape199" stroked="false">
                  <v:imagedata r:id="rId106" o:title=""/>
                </v:shape>
                <v:shape style="position:absolute;left:0;top:0;width:7245;height:1890" type="#_x0000_t202" id="docshape200" filled="false" stroked="false">
                  <v:textbox inset="0,0,0,0">
                    <w:txbxContent>
                      <w:p>
                        <w:pPr>
                          <w:spacing w:line="667" w:lineRule="exact" w:before="287"/>
                          <w:ind w:left="316" w:right="278" w:firstLine="0"/>
                          <w:jc w:val="center"/>
                          <w:rPr>
                            <w:sz w:val="56"/>
                          </w:rPr>
                        </w:pPr>
                        <w:r>
                          <w:rPr>
                            <w:color w:val="FFFFFF"/>
                            <w:w w:val="110"/>
                            <w:sz w:val="56"/>
                          </w:rPr>
                          <w:t>GENERAL</w:t>
                        </w:r>
                        <w:r>
                          <w:rPr>
                            <w:color w:val="FFFFFF"/>
                            <w:spacing w:val="-33"/>
                            <w:w w:val="110"/>
                            <w:sz w:val="56"/>
                          </w:rPr>
                          <w:t> </w:t>
                        </w:r>
                        <w:r>
                          <w:rPr>
                            <w:color w:val="FFFFFF"/>
                            <w:spacing w:val="-2"/>
                            <w:w w:val="115"/>
                            <w:sz w:val="56"/>
                          </w:rPr>
                          <w:t>LIVESTOCK</w:t>
                        </w:r>
                      </w:p>
                      <w:p>
                        <w:pPr>
                          <w:spacing w:line="667" w:lineRule="exact" w:before="0"/>
                          <w:ind w:left="38" w:right="316" w:firstLine="0"/>
                          <w:jc w:val="center"/>
                          <w:rPr>
                            <w:sz w:val="56"/>
                          </w:rPr>
                        </w:pPr>
                        <w:r>
                          <w:rPr>
                            <w:color w:val="FFFFFF"/>
                            <w:spacing w:val="-2"/>
                            <w:w w:val="115"/>
                            <w:sz w:val="56"/>
                          </w:rPr>
                          <w:t>RULES</w:t>
                        </w:r>
                      </w:p>
                    </w:txbxContent>
                  </v:textbox>
                  <w10:wrap type="none"/>
                </v:shape>
              </v:group>
            </w:pict>
          </mc:Fallback>
        </mc:AlternateContent>
      </w:r>
      <w:r>
        <w:rPr/>
      </w:r>
    </w:p>
    <w:p>
      <w:pPr>
        <w:pStyle w:val="BodyText"/>
        <w:spacing w:line="220" w:lineRule="exact" w:before="69"/>
        <w:ind w:left="720"/>
        <w:jc w:val="both"/>
      </w:pPr>
      <w:r>
        <w:rPr/>
        <mc:AlternateContent>
          <mc:Choice Requires="wps">
            <w:drawing>
              <wp:anchor distT="0" distB="0" distL="0" distR="0" allowOverlap="1" layoutInCell="1" locked="0" behindDoc="1" simplePos="0" relativeHeight="485798912">
                <wp:simplePos x="0" y="0"/>
                <wp:positionH relativeFrom="page">
                  <wp:posOffset>457514</wp:posOffset>
                </wp:positionH>
                <wp:positionV relativeFrom="paragraph">
                  <wp:posOffset>169929</wp:posOffset>
                </wp:positionV>
                <wp:extent cx="2167890" cy="1500505"/>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2167890" cy="1500505"/>
                          <a:chExt cx="2167890" cy="1500505"/>
                        </a:xfrm>
                      </wpg:grpSpPr>
                      <pic:pic>
                        <pic:nvPicPr>
                          <pic:cNvPr id="334" name="Image 334"/>
                          <pic:cNvPicPr/>
                        </pic:nvPicPr>
                        <pic:blipFill>
                          <a:blip r:embed="rId107" cstate="print"/>
                          <a:stretch>
                            <a:fillRect/>
                          </a:stretch>
                        </pic:blipFill>
                        <pic:spPr>
                          <a:xfrm>
                            <a:off x="0" y="0"/>
                            <a:ext cx="1514474" cy="19049"/>
                          </a:xfrm>
                          <a:prstGeom prst="rect">
                            <a:avLst/>
                          </a:prstGeom>
                        </pic:spPr>
                      </pic:pic>
                      <wps:wsp>
                        <wps:cNvPr id="335" name="Graphic 335"/>
                        <wps:cNvSpPr/>
                        <wps:spPr>
                          <a:xfrm>
                            <a:off x="66665" y="52294"/>
                            <a:ext cx="2101215" cy="1447800"/>
                          </a:xfrm>
                          <a:custGeom>
                            <a:avLst/>
                            <a:gdLst/>
                            <a:ahLst/>
                            <a:cxnLst/>
                            <a:rect l="l" t="t" r="r" b="b"/>
                            <a:pathLst>
                              <a:path w="2101215" h="1447800">
                                <a:moveTo>
                                  <a:pt x="47625" y="20650"/>
                                </a:moveTo>
                                <a:lnTo>
                                  <a:pt x="26974" y="0"/>
                                </a:lnTo>
                                <a:lnTo>
                                  <a:pt x="20662" y="0"/>
                                </a:lnTo>
                                <a:lnTo>
                                  <a:pt x="0" y="20650"/>
                                </a:lnTo>
                                <a:lnTo>
                                  <a:pt x="0" y="26962"/>
                                </a:lnTo>
                                <a:lnTo>
                                  <a:pt x="20662" y="47625"/>
                                </a:lnTo>
                                <a:lnTo>
                                  <a:pt x="26974" y="47625"/>
                                </a:lnTo>
                                <a:lnTo>
                                  <a:pt x="47625" y="26962"/>
                                </a:lnTo>
                                <a:lnTo>
                                  <a:pt x="47625" y="23812"/>
                                </a:lnTo>
                                <a:lnTo>
                                  <a:pt x="47625" y="20650"/>
                                </a:lnTo>
                                <a:close/>
                              </a:path>
                              <a:path w="2101215" h="1447800">
                                <a:moveTo>
                                  <a:pt x="2101164" y="1438275"/>
                                </a:moveTo>
                                <a:lnTo>
                                  <a:pt x="2051418" y="1438275"/>
                                </a:lnTo>
                                <a:lnTo>
                                  <a:pt x="2051418" y="1447800"/>
                                </a:lnTo>
                                <a:lnTo>
                                  <a:pt x="2101164" y="1447800"/>
                                </a:lnTo>
                                <a:lnTo>
                                  <a:pt x="2101164" y="143827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024750pt;margin-top:13.380273pt;width:170.7pt;height:118.15pt;mso-position-horizontal-relative:page;mso-position-vertical-relative:paragraph;z-index:-17517568" id="docshapegroup201" coordorigin="720,268" coordsize="3414,2363">
                <v:shape style="position:absolute;left:720;top:267;width:2385;height:30" type="#_x0000_t75" id="docshape202" stroked="false">
                  <v:imagedata r:id="rId107" o:title=""/>
                </v:shape>
                <v:shape style="position:absolute;left:825;top:349;width:3309;height:2280" id="docshape203" coordorigin="825,350" coordsize="3309,2280" path="m900,382l900,378,896,369,893,364,886,357,882,355,873,351,868,350,858,350,853,351,844,355,840,357,833,364,830,369,826,378,825,382,825,392,826,397,830,406,833,410,840,417,844,420,853,424,858,425,868,425,873,424,882,420,886,417,893,410,896,406,900,397,900,392,900,387,900,382xm4134,2615l4056,2615,4056,2630,4134,2630,4134,2615xe" filled="true" fillcolor="#000000" stroked="false">
                  <v:path arrowok="t"/>
                  <v:fill type="solid"/>
                </v:shape>
                <w10:wrap type="none"/>
              </v:group>
            </w:pict>
          </mc:Fallback>
        </mc:AlternateContent>
      </w:r>
      <w:r>
        <w:rPr>
          <w:spacing w:val="-6"/>
          <w:w w:val="115"/>
        </w:rPr>
        <w:t>STATE</w:t>
      </w:r>
      <w:r>
        <w:rPr>
          <w:spacing w:val="-7"/>
          <w:w w:val="115"/>
        </w:rPr>
        <w:t> </w:t>
      </w:r>
      <w:r>
        <w:rPr>
          <w:spacing w:val="-6"/>
          <w:w w:val="115"/>
        </w:rPr>
        <w:t>FAIR ELIGIBILITY</w:t>
      </w:r>
    </w:p>
    <w:p>
      <w:pPr>
        <w:pStyle w:val="BodyText"/>
        <w:spacing w:line="195" w:lineRule="exact"/>
        <w:ind w:left="1060"/>
        <w:jc w:val="both"/>
      </w:pPr>
      <w:r>
        <w:rPr/>
        <w:t>Read</w:t>
      </w:r>
      <w:r>
        <w:rPr>
          <w:spacing w:val="10"/>
        </w:rPr>
        <w:t> </w:t>
      </w:r>
      <w:r>
        <w:rPr/>
        <w:t>the</w:t>
      </w:r>
      <w:r>
        <w:rPr>
          <w:spacing w:val="11"/>
        </w:rPr>
        <w:t> </w:t>
      </w:r>
      <w:r>
        <w:rPr/>
        <w:t>state</w:t>
      </w:r>
      <w:r>
        <w:rPr>
          <w:spacing w:val="11"/>
        </w:rPr>
        <w:t> </w:t>
      </w:r>
      <w:r>
        <w:rPr/>
        <w:t>fair</w:t>
      </w:r>
      <w:r>
        <w:rPr>
          <w:spacing w:val="10"/>
        </w:rPr>
        <w:t> </w:t>
      </w:r>
      <w:r>
        <w:rPr/>
        <w:t>book</w:t>
      </w:r>
      <w:r>
        <w:rPr>
          <w:spacing w:val="11"/>
        </w:rPr>
        <w:t> </w:t>
      </w:r>
      <w:r>
        <w:rPr/>
        <w:t>and</w:t>
      </w:r>
      <w:r>
        <w:rPr>
          <w:spacing w:val="11"/>
        </w:rPr>
        <w:t> </w:t>
      </w:r>
      <w:r>
        <w:rPr/>
        <w:t>Grand</w:t>
      </w:r>
      <w:r>
        <w:rPr>
          <w:spacing w:val="10"/>
        </w:rPr>
        <w:t> </w:t>
      </w:r>
      <w:r>
        <w:rPr/>
        <w:t>Drive</w:t>
      </w:r>
      <w:r>
        <w:rPr>
          <w:spacing w:val="11"/>
        </w:rPr>
        <w:t> </w:t>
      </w:r>
      <w:r>
        <w:rPr>
          <w:spacing w:val="-4"/>
        </w:rPr>
        <w:t>Rules</w:t>
      </w:r>
    </w:p>
    <w:p>
      <w:pPr>
        <w:pStyle w:val="BodyText"/>
        <w:spacing w:line="192" w:lineRule="auto" w:before="14"/>
        <w:ind w:left="1060" w:right="558" w:hanging="235"/>
        <w:jc w:val="both"/>
      </w:pPr>
      <w:r>
        <w:rPr>
          <w:position w:val="3"/>
        </w:rPr>
        <w:drawing>
          <wp:inline distT="0" distB="0" distL="0" distR="0">
            <wp:extent cx="47625" cy="47624"/>
            <wp:effectExtent l="0" t="0" r="0" b="0"/>
            <wp:docPr id="336" name="Image 336"/>
            <wp:cNvGraphicFramePr>
              <a:graphicFrameLocks/>
            </wp:cNvGraphicFramePr>
            <a:graphic>
              <a:graphicData uri="http://schemas.openxmlformats.org/drawingml/2006/picture">
                <pic:pic>
                  <pic:nvPicPr>
                    <pic:cNvPr id="336" name="Image 336"/>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40"/>
          <w:w w:val="110"/>
        </w:rPr>
        <w:t> </w:t>
      </w:r>
      <w:r>
        <w:rPr>
          <w:w w:val="110"/>
        </w:rPr>
        <w:t>All</w:t>
      </w:r>
      <w:r>
        <w:rPr>
          <w:w w:val="110"/>
        </w:rPr>
        <w:t> livestock</w:t>
      </w:r>
      <w:r>
        <w:rPr>
          <w:w w:val="110"/>
        </w:rPr>
        <w:t> members</w:t>
      </w:r>
      <w:r>
        <w:rPr>
          <w:w w:val="110"/>
        </w:rPr>
        <w:t> meeting</w:t>
      </w:r>
      <w:r>
        <w:rPr>
          <w:w w:val="110"/>
        </w:rPr>
        <w:t> age</w:t>
      </w:r>
      <w:r>
        <w:rPr>
          <w:w w:val="110"/>
        </w:rPr>
        <w:t> requirements</w:t>
      </w:r>
      <w:r>
        <w:rPr>
          <w:w w:val="110"/>
        </w:rPr>
        <w:t> are</w:t>
      </w:r>
      <w:r>
        <w:rPr>
          <w:w w:val="110"/>
        </w:rPr>
        <w:t> eligible</w:t>
      </w:r>
      <w:r>
        <w:rPr>
          <w:w w:val="110"/>
        </w:rPr>
        <w:t> to</w:t>
      </w:r>
      <w:r>
        <w:rPr>
          <w:w w:val="110"/>
        </w:rPr>
        <w:t> exhibit </w:t>
      </w:r>
      <w:r>
        <w:rPr>
          <w:spacing w:val="-2"/>
          <w:w w:val="110"/>
        </w:rPr>
        <w:t>appropriately</w:t>
      </w:r>
      <w:r>
        <w:rPr>
          <w:spacing w:val="-4"/>
          <w:w w:val="110"/>
        </w:rPr>
        <w:t> </w:t>
      </w:r>
      <w:r>
        <w:rPr>
          <w:spacing w:val="-2"/>
          <w:w w:val="110"/>
        </w:rPr>
        <w:t>nominated</w:t>
      </w:r>
      <w:r>
        <w:rPr>
          <w:spacing w:val="-4"/>
          <w:w w:val="110"/>
        </w:rPr>
        <w:t> </w:t>
      </w:r>
      <w:r>
        <w:rPr>
          <w:spacing w:val="-2"/>
          <w:w w:val="110"/>
        </w:rPr>
        <w:t>animals</w:t>
      </w:r>
      <w:r>
        <w:rPr>
          <w:spacing w:val="-4"/>
          <w:w w:val="110"/>
        </w:rPr>
        <w:t> </w:t>
      </w:r>
      <w:r>
        <w:rPr>
          <w:spacing w:val="-2"/>
          <w:w w:val="110"/>
        </w:rPr>
        <w:t>at</w:t>
      </w:r>
      <w:r>
        <w:rPr>
          <w:spacing w:val="-4"/>
          <w:w w:val="110"/>
        </w:rPr>
        <w:t> </w:t>
      </w:r>
      <w:r>
        <w:rPr>
          <w:spacing w:val="-2"/>
          <w:w w:val="110"/>
        </w:rPr>
        <w:t>the</w:t>
      </w:r>
      <w:r>
        <w:rPr>
          <w:spacing w:val="-4"/>
          <w:w w:val="110"/>
        </w:rPr>
        <w:t> </w:t>
      </w:r>
      <w:r>
        <w:rPr>
          <w:spacing w:val="-2"/>
          <w:w w:val="110"/>
        </w:rPr>
        <w:t>Kansas</w:t>
      </w:r>
      <w:r>
        <w:rPr>
          <w:spacing w:val="-4"/>
          <w:w w:val="110"/>
        </w:rPr>
        <w:t> </w:t>
      </w:r>
      <w:r>
        <w:rPr>
          <w:spacing w:val="-2"/>
          <w:w w:val="110"/>
        </w:rPr>
        <w:t>State</w:t>
      </w:r>
      <w:r>
        <w:rPr>
          <w:spacing w:val="-4"/>
          <w:w w:val="110"/>
        </w:rPr>
        <w:t> </w:t>
      </w:r>
      <w:r>
        <w:rPr>
          <w:spacing w:val="-2"/>
          <w:w w:val="110"/>
        </w:rPr>
        <w:t>Fair.</w:t>
      </w:r>
    </w:p>
    <w:p>
      <w:pPr>
        <w:pStyle w:val="BodyText"/>
        <w:spacing w:line="192" w:lineRule="auto"/>
        <w:ind w:left="1060" w:right="558" w:hanging="235"/>
        <w:jc w:val="both"/>
      </w:pPr>
      <w:r>
        <w:rPr>
          <w:position w:val="3"/>
        </w:rPr>
        <w:drawing>
          <wp:inline distT="0" distB="0" distL="0" distR="0">
            <wp:extent cx="47625" cy="47624"/>
            <wp:effectExtent l="0" t="0" r="0" b="0"/>
            <wp:docPr id="337" name="Image 337"/>
            <wp:cNvGraphicFramePr>
              <a:graphicFrameLocks/>
            </wp:cNvGraphicFramePr>
            <a:graphic>
              <a:graphicData uri="http://schemas.openxmlformats.org/drawingml/2006/picture">
                <pic:pic>
                  <pic:nvPicPr>
                    <pic:cNvPr id="337" name="Image 337"/>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hAnsi="Times New Roman"/>
          <w:spacing w:val="-13"/>
        </w:rPr>
        <w:t> </w:t>
      </w:r>
      <w:r>
        <w:rPr>
          <w:spacing w:val="-2"/>
          <w:w w:val="110"/>
        </w:rPr>
        <w:t>Rabbit</w:t>
      </w:r>
      <w:r>
        <w:rPr>
          <w:spacing w:val="-10"/>
          <w:w w:val="110"/>
        </w:rPr>
        <w:t> </w:t>
      </w:r>
      <w:r>
        <w:rPr>
          <w:spacing w:val="-2"/>
          <w:w w:val="110"/>
        </w:rPr>
        <w:t>&amp;</w:t>
      </w:r>
      <w:r>
        <w:rPr>
          <w:spacing w:val="-11"/>
          <w:w w:val="110"/>
        </w:rPr>
        <w:t> </w:t>
      </w:r>
      <w:r>
        <w:rPr>
          <w:spacing w:val="-2"/>
          <w:w w:val="110"/>
        </w:rPr>
        <w:t>Poultry</w:t>
      </w:r>
      <w:r>
        <w:rPr>
          <w:spacing w:val="-10"/>
          <w:w w:val="110"/>
        </w:rPr>
        <w:t> </w:t>
      </w:r>
      <w:r>
        <w:rPr>
          <w:spacing w:val="-2"/>
          <w:w w:val="110"/>
        </w:rPr>
        <w:t>exhibits</w:t>
      </w:r>
      <w:r>
        <w:rPr>
          <w:spacing w:val="-11"/>
          <w:w w:val="110"/>
        </w:rPr>
        <w:t> </w:t>
      </w:r>
      <w:r>
        <w:rPr>
          <w:spacing w:val="-2"/>
          <w:w w:val="110"/>
        </w:rPr>
        <w:t>receiving</w:t>
      </w:r>
      <w:r>
        <w:rPr>
          <w:spacing w:val="-10"/>
          <w:w w:val="110"/>
        </w:rPr>
        <w:t> </w:t>
      </w:r>
      <w:r>
        <w:rPr>
          <w:spacing w:val="-2"/>
          <w:w w:val="110"/>
        </w:rPr>
        <w:t>a</w:t>
      </w:r>
      <w:r>
        <w:rPr>
          <w:spacing w:val="-11"/>
          <w:w w:val="110"/>
        </w:rPr>
        <w:t> </w:t>
      </w:r>
      <w:r>
        <w:rPr>
          <w:spacing w:val="-2"/>
          <w:w w:val="110"/>
        </w:rPr>
        <w:t>purple</w:t>
      </w:r>
      <w:r>
        <w:rPr>
          <w:spacing w:val="-10"/>
          <w:w w:val="110"/>
        </w:rPr>
        <w:t> </w:t>
      </w:r>
      <w:r>
        <w:rPr>
          <w:spacing w:val="-2"/>
          <w:w w:val="110"/>
        </w:rPr>
        <w:t>ribbon</w:t>
      </w:r>
      <w:r>
        <w:rPr>
          <w:spacing w:val="-10"/>
          <w:w w:val="110"/>
        </w:rPr>
        <w:t> </w:t>
      </w:r>
      <w:r>
        <w:rPr>
          <w:spacing w:val="-2"/>
          <w:w w:val="110"/>
        </w:rPr>
        <w:t>are</w:t>
      </w:r>
      <w:r>
        <w:rPr>
          <w:spacing w:val="-11"/>
          <w:w w:val="110"/>
        </w:rPr>
        <w:t> </w:t>
      </w:r>
      <w:r>
        <w:rPr>
          <w:spacing w:val="-2"/>
          <w:w w:val="110"/>
        </w:rPr>
        <w:t>eligible</w:t>
      </w:r>
      <w:r>
        <w:rPr>
          <w:spacing w:val="-10"/>
          <w:w w:val="110"/>
        </w:rPr>
        <w:t> </w:t>
      </w:r>
      <w:r>
        <w:rPr>
          <w:spacing w:val="-2"/>
          <w:w w:val="110"/>
        </w:rPr>
        <w:t>to</w:t>
      </w:r>
      <w:r>
        <w:rPr>
          <w:spacing w:val="-11"/>
          <w:w w:val="110"/>
        </w:rPr>
        <w:t> </w:t>
      </w:r>
      <w:r>
        <w:rPr>
          <w:spacing w:val="-2"/>
          <w:w w:val="110"/>
        </w:rPr>
        <w:t>exhibit</w:t>
      </w:r>
      <w:r>
        <w:rPr>
          <w:spacing w:val="-10"/>
          <w:w w:val="110"/>
        </w:rPr>
        <w:t> </w:t>
      </w:r>
      <w:r>
        <w:rPr>
          <w:spacing w:val="-2"/>
          <w:w w:val="110"/>
        </w:rPr>
        <w:t>at the</w:t>
      </w:r>
      <w:r>
        <w:rPr>
          <w:spacing w:val="-11"/>
          <w:w w:val="110"/>
        </w:rPr>
        <w:t> </w:t>
      </w:r>
      <w:r>
        <w:rPr>
          <w:spacing w:val="-2"/>
          <w:w w:val="110"/>
        </w:rPr>
        <w:t>State</w:t>
      </w:r>
      <w:r>
        <w:rPr>
          <w:spacing w:val="-10"/>
          <w:w w:val="110"/>
        </w:rPr>
        <w:t> </w:t>
      </w:r>
      <w:r>
        <w:rPr>
          <w:spacing w:val="-2"/>
          <w:w w:val="110"/>
        </w:rPr>
        <w:t>Fair</w:t>
      </w:r>
      <w:r>
        <w:rPr>
          <w:spacing w:val="-11"/>
          <w:w w:val="110"/>
        </w:rPr>
        <w:t> </w:t>
      </w:r>
      <w:r>
        <w:rPr>
          <w:spacing w:val="-2"/>
          <w:w w:val="110"/>
        </w:rPr>
        <w:t>-</w:t>
      </w:r>
      <w:r>
        <w:rPr>
          <w:spacing w:val="-10"/>
          <w:w w:val="110"/>
        </w:rPr>
        <w:t> </w:t>
      </w:r>
      <w:r>
        <w:rPr>
          <w:spacing w:val="-2"/>
          <w:w w:val="110"/>
        </w:rPr>
        <w:t>Entries</w:t>
      </w:r>
      <w:r>
        <w:rPr>
          <w:spacing w:val="-11"/>
          <w:w w:val="110"/>
        </w:rPr>
        <w:t> </w:t>
      </w:r>
      <w:r>
        <w:rPr>
          <w:spacing w:val="-2"/>
          <w:w w:val="110"/>
        </w:rPr>
        <w:t>are</w:t>
      </w:r>
      <w:r>
        <w:rPr>
          <w:spacing w:val="-10"/>
          <w:w w:val="110"/>
        </w:rPr>
        <w:t> </w:t>
      </w:r>
      <w:r>
        <w:rPr>
          <w:spacing w:val="-2"/>
          <w:w w:val="110"/>
        </w:rPr>
        <w:t>due</w:t>
      </w:r>
      <w:r>
        <w:rPr>
          <w:spacing w:val="-11"/>
          <w:w w:val="110"/>
        </w:rPr>
        <w:t> </w:t>
      </w:r>
      <w:r>
        <w:rPr>
          <w:spacing w:val="-2"/>
          <w:w w:val="110"/>
        </w:rPr>
        <w:t>to</w:t>
      </w:r>
      <w:r>
        <w:rPr>
          <w:spacing w:val="-10"/>
          <w:w w:val="110"/>
        </w:rPr>
        <w:t> </w:t>
      </w:r>
      <w:r>
        <w:rPr>
          <w:spacing w:val="-2"/>
          <w:w w:val="110"/>
        </w:rPr>
        <w:t>the</w:t>
      </w:r>
      <w:r>
        <w:rPr>
          <w:spacing w:val="-10"/>
          <w:w w:val="110"/>
        </w:rPr>
        <w:t> </w:t>
      </w:r>
      <w:r>
        <w:rPr>
          <w:spacing w:val="-2"/>
          <w:w w:val="110"/>
        </w:rPr>
        <w:t>extension</w:t>
      </w:r>
      <w:r>
        <w:rPr>
          <w:spacing w:val="-11"/>
          <w:w w:val="110"/>
        </w:rPr>
        <w:t> </w:t>
      </w:r>
      <w:r>
        <w:rPr>
          <w:spacing w:val="-2"/>
          <w:w w:val="110"/>
        </w:rPr>
        <w:t>ofﬁce</w:t>
      </w:r>
      <w:r>
        <w:rPr>
          <w:spacing w:val="-10"/>
          <w:w w:val="110"/>
        </w:rPr>
        <w:t> </w:t>
      </w:r>
      <w:r>
        <w:rPr>
          <w:spacing w:val="-2"/>
          <w:w w:val="110"/>
        </w:rPr>
        <w:t>the</w:t>
      </w:r>
      <w:r>
        <w:rPr>
          <w:spacing w:val="-11"/>
          <w:w w:val="110"/>
        </w:rPr>
        <w:t> </w:t>
      </w:r>
      <w:r>
        <w:rPr>
          <w:spacing w:val="-2"/>
          <w:w w:val="110"/>
        </w:rPr>
        <w:t>Friday</w:t>
      </w:r>
      <w:r>
        <w:rPr>
          <w:spacing w:val="-10"/>
          <w:w w:val="110"/>
        </w:rPr>
        <w:t> </w:t>
      </w:r>
      <w:r>
        <w:rPr>
          <w:spacing w:val="-2"/>
          <w:w w:val="110"/>
        </w:rPr>
        <w:t>after</w:t>
      </w:r>
      <w:r>
        <w:rPr>
          <w:spacing w:val="-11"/>
          <w:w w:val="110"/>
        </w:rPr>
        <w:t> </w:t>
      </w:r>
      <w:r>
        <w:rPr>
          <w:spacing w:val="-2"/>
          <w:w w:val="110"/>
        </w:rPr>
        <w:t>the </w:t>
      </w:r>
      <w:r>
        <w:rPr>
          <w:w w:val="115"/>
        </w:rPr>
        <w:t>fair.</w:t>
      </w:r>
      <w:r>
        <w:rPr>
          <w:spacing w:val="-1"/>
          <w:w w:val="115"/>
        </w:rPr>
        <w:t> </w:t>
      </w:r>
      <w:r>
        <w:rPr>
          <w:w w:val="115"/>
        </w:rPr>
        <w:t>**SEE</w:t>
      </w:r>
      <w:r>
        <w:rPr>
          <w:spacing w:val="-1"/>
          <w:w w:val="115"/>
        </w:rPr>
        <w:t> </w:t>
      </w:r>
      <w:r>
        <w:rPr>
          <w:w w:val="115"/>
        </w:rPr>
        <w:t>GENERAL</w:t>
      </w:r>
      <w:r>
        <w:rPr>
          <w:spacing w:val="-1"/>
          <w:w w:val="115"/>
        </w:rPr>
        <w:t> </w:t>
      </w:r>
      <w:r>
        <w:rPr>
          <w:w w:val="115"/>
        </w:rPr>
        <w:t>RULES</w:t>
      </w:r>
      <w:r>
        <w:rPr>
          <w:spacing w:val="-1"/>
          <w:w w:val="115"/>
        </w:rPr>
        <w:t> </w:t>
      </w:r>
      <w:r>
        <w:rPr>
          <w:w w:val="115"/>
        </w:rPr>
        <w:t>-</w:t>
      </w:r>
      <w:r>
        <w:rPr>
          <w:spacing w:val="-1"/>
          <w:w w:val="115"/>
        </w:rPr>
        <w:t> </w:t>
      </w:r>
      <w:r>
        <w:rPr>
          <w:w w:val="115"/>
        </w:rPr>
        <w:t>KSF</w:t>
      </w:r>
      <w:r>
        <w:rPr>
          <w:spacing w:val="-1"/>
          <w:w w:val="115"/>
        </w:rPr>
        <w:t> </w:t>
      </w:r>
      <w:r>
        <w:rPr>
          <w:w w:val="115"/>
        </w:rPr>
        <w:t>ELIGIBILITY</w:t>
      </w:r>
    </w:p>
    <w:p>
      <w:pPr>
        <w:pStyle w:val="BodyText"/>
        <w:spacing w:line="181" w:lineRule="exact"/>
        <w:ind w:left="825"/>
        <w:jc w:val="both"/>
      </w:pPr>
      <w:r>
        <w:rPr>
          <w:position w:val="3"/>
        </w:rPr>
        <w:drawing>
          <wp:inline distT="0" distB="0" distL="0" distR="0">
            <wp:extent cx="47625" cy="47624"/>
            <wp:effectExtent l="0" t="0" r="0" b="0"/>
            <wp:docPr id="338" name="Image 338"/>
            <wp:cNvGraphicFramePr>
              <a:graphicFrameLocks/>
            </wp:cNvGraphicFramePr>
            <a:graphic>
              <a:graphicData uri="http://schemas.openxmlformats.org/drawingml/2006/picture">
                <pic:pic>
                  <pic:nvPicPr>
                    <pic:cNvPr id="338" name="Image 338"/>
                    <pic:cNvPicPr/>
                  </pic:nvPicPr>
                  <pic:blipFill>
                    <a:blip r:embed="rId10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77"/>
        </w:rPr>
        <w:t>  </w:t>
      </w:r>
      <w:r>
        <w:rPr>
          <w:color w:val="5C2D82"/>
        </w:rPr>
        <w:t>Beef,</w:t>
      </w:r>
      <w:r>
        <w:rPr>
          <w:color w:val="5C2D82"/>
          <w:spacing w:val="14"/>
        </w:rPr>
        <w:t> </w:t>
      </w:r>
      <w:r>
        <w:rPr>
          <w:color w:val="5C2D82"/>
        </w:rPr>
        <w:t>Sheep,</w:t>
      </w:r>
      <w:r>
        <w:rPr>
          <w:color w:val="5C2D82"/>
          <w:spacing w:val="14"/>
        </w:rPr>
        <w:t> </w:t>
      </w:r>
      <w:r>
        <w:rPr>
          <w:color w:val="5C2D82"/>
        </w:rPr>
        <w:t>Swine,</w:t>
      </w:r>
      <w:r>
        <w:rPr>
          <w:color w:val="5C2D82"/>
          <w:spacing w:val="14"/>
        </w:rPr>
        <w:t> </w:t>
      </w:r>
      <w:r>
        <w:rPr>
          <w:color w:val="5C2D82"/>
        </w:rPr>
        <w:t>and</w:t>
      </w:r>
      <w:r>
        <w:rPr>
          <w:color w:val="5C2D82"/>
          <w:spacing w:val="14"/>
        </w:rPr>
        <w:t> </w:t>
      </w:r>
      <w:r>
        <w:rPr>
          <w:color w:val="5C2D82"/>
        </w:rPr>
        <w:t>Meat</w:t>
      </w:r>
      <w:r>
        <w:rPr>
          <w:color w:val="5C2D82"/>
          <w:spacing w:val="14"/>
        </w:rPr>
        <w:t> </w:t>
      </w:r>
      <w:r>
        <w:rPr>
          <w:color w:val="5C2D82"/>
        </w:rPr>
        <w:t>Goat,</w:t>
      </w:r>
      <w:r>
        <w:rPr>
          <w:color w:val="5C2D82"/>
          <w:spacing w:val="14"/>
        </w:rPr>
        <w:t> </w:t>
      </w:r>
      <w:r>
        <w:rPr>
          <w:color w:val="5C2D82"/>
        </w:rPr>
        <w:t>Dairy</w:t>
      </w:r>
      <w:r>
        <w:rPr>
          <w:color w:val="5C2D82"/>
          <w:spacing w:val="14"/>
        </w:rPr>
        <w:t> </w:t>
      </w:r>
      <w:r>
        <w:rPr>
          <w:color w:val="5C2D82"/>
        </w:rPr>
        <w:t>Goat,</w:t>
      </w:r>
      <w:r>
        <w:rPr>
          <w:color w:val="5C2D82"/>
          <w:spacing w:val="14"/>
        </w:rPr>
        <w:t> </w:t>
      </w:r>
      <w:r>
        <w:rPr>
          <w:color w:val="5C2D82"/>
        </w:rPr>
        <w:t>and</w:t>
      </w:r>
      <w:r>
        <w:rPr>
          <w:color w:val="5C2D82"/>
          <w:spacing w:val="14"/>
        </w:rPr>
        <w:t> </w:t>
      </w:r>
      <w:r>
        <w:rPr>
          <w:color w:val="5C2D82"/>
        </w:rPr>
        <w:t>Dairy</w:t>
      </w:r>
      <w:r>
        <w:rPr>
          <w:color w:val="5C2D82"/>
          <w:spacing w:val="14"/>
        </w:rPr>
        <w:t> </w:t>
      </w:r>
      <w:r>
        <w:rPr>
          <w:color w:val="5C2D82"/>
        </w:rPr>
        <w:t>Cattle</w:t>
      </w:r>
      <w:r>
        <w:rPr>
          <w:color w:val="5C2D82"/>
          <w:spacing w:val="14"/>
        </w:rPr>
        <w:t> </w:t>
      </w:r>
      <w:r>
        <w:rPr>
          <w:color w:val="5C2D82"/>
        </w:rPr>
        <w:t>exhibitors</w:t>
      </w:r>
    </w:p>
    <w:p>
      <w:pPr>
        <w:pStyle w:val="BodyText"/>
        <w:spacing w:line="192" w:lineRule="auto" w:before="13"/>
        <w:ind w:left="1060" w:right="558"/>
        <w:jc w:val="both"/>
      </w:pPr>
      <w:r>
        <w:rPr>
          <w:color w:val="5C2D82"/>
          <w:w w:val="110"/>
        </w:rPr>
        <w:t>9</w:t>
      </w:r>
      <w:r>
        <w:rPr>
          <w:color w:val="5C2D82"/>
          <w:w w:val="110"/>
        </w:rPr>
        <w:t> years</w:t>
      </w:r>
      <w:r>
        <w:rPr>
          <w:color w:val="5C2D82"/>
          <w:w w:val="110"/>
        </w:rPr>
        <w:t> or</w:t>
      </w:r>
      <w:r>
        <w:rPr>
          <w:color w:val="5C2D82"/>
          <w:w w:val="110"/>
        </w:rPr>
        <w:t> older</w:t>
      </w:r>
      <w:r>
        <w:rPr>
          <w:color w:val="5C2D82"/>
          <w:w w:val="110"/>
        </w:rPr>
        <w:t> wanting</w:t>
      </w:r>
      <w:r>
        <w:rPr>
          <w:color w:val="5C2D82"/>
          <w:w w:val="110"/>
        </w:rPr>
        <w:t> to</w:t>
      </w:r>
      <w:r>
        <w:rPr>
          <w:color w:val="5C2D82"/>
          <w:w w:val="110"/>
        </w:rPr>
        <w:t> show</w:t>
      </w:r>
      <w:r>
        <w:rPr>
          <w:color w:val="5C2D82"/>
          <w:w w:val="110"/>
        </w:rPr>
        <w:t> at</w:t>
      </w:r>
      <w:r>
        <w:rPr>
          <w:color w:val="5C2D82"/>
          <w:w w:val="110"/>
        </w:rPr>
        <w:t> the</w:t>
      </w:r>
      <w:r>
        <w:rPr>
          <w:color w:val="5C2D82"/>
          <w:w w:val="110"/>
        </w:rPr>
        <w:t> state</w:t>
      </w:r>
      <w:r>
        <w:rPr>
          <w:color w:val="5C2D82"/>
          <w:w w:val="110"/>
        </w:rPr>
        <w:t> fair</w:t>
      </w:r>
      <w:r>
        <w:rPr>
          <w:color w:val="5C2D82"/>
          <w:w w:val="110"/>
        </w:rPr>
        <w:t> must</w:t>
      </w:r>
      <w:r>
        <w:rPr>
          <w:color w:val="5C2D82"/>
          <w:w w:val="110"/>
        </w:rPr>
        <w:t> follow</w:t>
      </w:r>
      <w:r>
        <w:rPr>
          <w:color w:val="5C2D82"/>
          <w:w w:val="110"/>
        </w:rPr>
        <w:t> the nomination</w:t>
      </w:r>
      <w:r>
        <w:rPr>
          <w:color w:val="5C2D82"/>
          <w:spacing w:val="-2"/>
          <w:w w:val="110"/>
        </w:rPr>
        <w:t> </w:t>
      </w:r>
      <w:r>
        <w:rPr>
          <w:color w:val="5C2D82"/>
          <w:w w:val="110"/>
        </w:rPr>
        <w:t>and</w:t>
      </w:r>
      <w:r>
        <w:rPr>
          <w:color w:val="5C2D82"/>
          <w:spacing w:val="-2"/>
          <w:w w:val="110"/>
        </w:rPr>
        <w:t> </w:t>
      </w:r>
      <w:r>
        <w:rPr>
          <w:color w:val="5C2D82"/>
          <w:w w:val="110"/>
        </w:rPr>
        <w:t>entry</w:t>
      </w:r>
      <w:r>
        <w:rPr>
          <w:color w:val="5C2D82"/>
          <w:spacing w:val="-2"/>
          <w:w w:val="110"/>
        </w:rPr>
        <w:t> </w:t>
      </w:r>
      <w:r>
        <w:rPr>
          <w:color w:val="5C2D82"/>
          <w:w w:val="110"/>
        </w:rPr>
        <w:t>guidelines</w:t>
      </w:r>
      <w:r>
        <w:rPr>
          <w:color w:val="5C2D82"/>
          <w:spacing w:val="-2"/>
          <w:w w:val="110"/>
        </w:rPr>
        <w:t> </w:t>
      </w:r>
      <w:r>
        <w:rPr>
          <w:color w:val="5C2D82"/>
          <w:w w:val="110"/>
        </w:rPr>
        <w:t>as</w:t>
      </w:r>
      <w:r>
        <w:rPr>
          <w:color w:val="5C2D82"/>
          <w:spacing w:val="-2"/>
          <w:w w:val="110"/>
        </w:rPr>
        <w:t> </w:t>
      </w:r>
      <w:r>
        <w:rPr>
          <w:color w:val="5C2D82"/>
          <w:w w:val="110"/>
        </w:rPr>
        <w:t>outlined</w:t>
      </w:r>
      <w:r>
        <w:rPr>
          <w:color w:val="5C2D82"/>
          <w:spacing w:val="-2"/>
          <w:w w:val="110"/>
        </w:rPr>
        <w:t> </w:t>
      </w:r>
      <w:r>
        <w:rPr>
          <w:color w:val="5C2D82"/>
          <w:w w:val="110"/>
        </w:rPr>
        <w:t>by</w:t>
      </w:r>
      <w:r>
        <w:rPr>
          <w:color w:val="5C2D82"/>
          <w:spacing w:val="-2"/>
          <w:w w:val="110"/>
        </w:rPr>
        <w:t> </w:t>
      </w:r>
      <w:r>
        <w:rPr>
          <w:color w:val="5C2D82"/>
          <w:w w:val="110"/>
        </w:rPr>
        <w:t>the</w:t>
      </w:r>
      <w:r>
        <w:rPr>
          <w:color w:val="5C2D82"/>
          <w:spacing w:val="-2"/>
          <w:w w:val="110"/>
        </w:rPr>
        <w:t> </w:t>
      </w:r>
      <w:r>
        <w:rPr>
          <w:color w:val="5C2D82"/>
          <w:w w:val="110"/>
        </w:rPr>
        <w:t>million</w:t>
      </w:r>
      <w:r>
        <w:rPr>
          <w:color w:val="5C2D82"/>
          <w:spacing w:val="-2"/>
          <w:w w:val="110"/>
        </w:rPr>
        <w:t> </w:t>
      </w:r>
      <w:r>
        <w:rPr>
          <w:color w:val="5C2D82"/>
          <w:w w:val="110"/>
        </w:rPr>
        <w:t>emails</w:t>
      </w:r>
      <w:r>
        <w:rPr>
          <w:color w:val="5C2D82"/>
          <w:spacing w:val="-2"/>
          <w:w w:val="110"/>
        </w:rPr>
        <w:t> </w:t>
      </w:r>
      <w:r>
        <w:rPr>
          <w:color w:val="5C2D82"/>
          <w:w w:val="110"/>
        </w:rPr>
        <w:t>sent </w:t>
      </w:r>
      <w:r>
        <w:rPr>
          <w:color w:val="5C2D82"/>
          <w:spacing w:val="-2"/>
          <w:w w:val="110"/>
        </w:rPr>
        <w:t>from</w:t>
      </w:r>
      <w:r>
        <w:rPr>
          <w:color w:val="5C2D82"/>
          <w:spacing w:val="-8"/>
          <w:w w:val="110"/>
        </w:rPr>
        <w:t> </w:t>
      </w:r>
      <w:r>
        <w:rPr>
          <w:color w:val="5C2D82"/>
          <w:spacing w:val="-2"/>
          <w:w w:val="110"/>
        </w:rPr>
        <w:t>the</w:t>
      </w:r>
      <w:r>
        <w:rPr>
          <w:color w:val="5C2D82"/>
          <w:spacing w:val="-8"/>
          <w:w w:val="110"/>
        </w:rPr>
        <w:t> </w:t>
      </w:r>
      <w:r>
        <w:rPr>
          <w:color w:val="5C2D82"/>
          <w:spacing w:val="-2"/>
          <w:w w:val="110"/>
        </w:rPr>
        <w:t>state</w:t>
      </w:r>
      <w:r>
        <w:rPr>
          <w:color w:val="5C2D82"/>
          <w:spacing w:val="-8"/>
          <w:w w:val="110"/>
        </w:rPr>
        <w:t> </w:t>
      </w:r>
      <w:r>
        <w:rPr>
          <w:color w:val="5C2D82"/>
          <w:spacing w:val="-2"/>
          <w:w w:val="110"/>
        </w:rPr>
        <w:t>ofﬁce,</w:t>
      </w:r>
      <w:r>
        <w:rPr>
          <w:color w:val="5C2D82"/>
          <w:spacing w:val="-8"/>
          <w:w w:val="110"/>
        </w:rPr>
        <w:t> </w:t>
      </w:r>
      <w:r>
        <w:rPr>
          <w:color w:val="5C2D82"/>
          <w:spacing w:val="-2"/>
          <w:w w:val="110"/>
        </w:rPr>
        <w:t>this</w:t>
      </w:r>
      <w:r>
        <w:rPr>
          <w:color w:val="5C2D82"/>
          <w:spacing w:val="-8"/>
          <w:w w:val="110"/>
        </w:rPr>
        <w:t> </w:t>
      </w:r>
      <w:r>
        <w:rPr>
          <w:color w:val="5C2D82"/>
          <w:spacing w:val="-2"/>
          <w:w w:val="110"/>
        </w:rPr>
        <w:t>process</w:t>
      </w:r>
      <w:r>
        <w:rPr>
          <w:color w:val="5C2D82"/>
          <w:spacing w:val="-8"/>
          <w:w w:val="110"/>
        </w:rPr>
        <w:t> </w:t>
      </w:r>
      <w:r>
        <w:rPr>
          <w:color w:val="5C2D82"/>
          <w:spacing w:val="-2"/>
          <w:w w:val="110"/>
        </w:rPr>
        <w:t>typically</w:t>
      </w:r>
      <w:r>
        <w:rPr>
          <w:color w:val="5C2D82"/>
          <w:spacing w:val="-8"/>
          <w:w w:val="110"/>
        </w:rPr>
        <w:t> </w:t>
      </w:r>
      <w:r>
        <w:rPr>
          <w:color w:val="5C2D82"/>
          <w:spacing w:val="-2"/>
          <w:w w:val="110"/>
        </w:rPr>
        <w:t>starts</w:t>
      </w:r>
      <w:r>
        <w:rPr>
          <w:color w:val="5C2D82"/>
          <w:spacing w:val="-8"/>
          <w:w w:val="110"/>
        </w:rPr>
        <w:t> </w:t>
      </w:r>
      <w:r>
        <w:rPr>
          <w:color w:val="5C2D82"/>
          <w:spacing w:val="-2"/>
          <w:w w:val="110"/>
        </w:rPr>
        <w:t>in</w:t>
      </w:r>
      <w:r>
        <w:rPr>
          <w:color w:val="5C2D82"/>
          <w:spacing w:val="-8"/>
          <w:w w:val="110"/>
        </w:rPr>
        <w:t> </w:t>
      </w:r>
      <w:r>
        <w:rPr>
          <w:color w:val="5C2D82"/>
          <w:spacing w:val="-2"/>
          <w:w w:val="110"/>
        </w:rPr>
        <w:t>March-April.</w:t>
      </w:r>
    </w:p>
    <w:p>
      <w:pPr>
        <w:pStyle w:val="BodyText"/>
        <w:spacing w:line="220" w:lineRule="exact" w:before="156"/>
        <w:ind w:left="720"/>
        <w:jc w:val="both"/>
      </w:pPr>
      <w:r>
        <w:rPr>
          <w:spacing w:val="-2"/>
          <w:w w:val="110"/>
          <w:u w:val="single"/>
        </w:rPr>
        <w:t>Kansas</w:t>
      </w:r>
      <w:r>
        <w:rPr>
          <w:spacing w:val="-7"/>
          <w:w w:val="110"/>
          <w:u w:val="single"/>
        </w:rPr>
        <w:t> </w:t>
      </w:r>
      <w:r>
        <w:rPr>
          <w:spacing w:val="-2"/>
          <w:w w:val="110"/>
          <w:u w:val="single"/>
        </w:rPr>
        <w:t>State</w:t>
      </w:r>
      <w:r>
        <w:rPr>
          <w:spacing w:val="-7"/>
          <w:w w:val="110"/>
          <w:u w:val="single"/>
        </w:rPr>
        <w:t> </w:t>
      </w:r>
      <w:r>
        <w:rPr>
          <w:spacing w:val="-2"/>
          <w:w w:val="110"/>
          <w:u w:val="single"/>
        </w:rPr>
        <w:t>4-H</w:t>
      </w:r>
      <w:r>
        <w:rPr>
          <w:spacing w:val="-7"/>
          <w:w w:val="110"/>
          <w:u w:val="single"/>
        </w:rPr>
        <w:t> </w:t>
      </w:r>
      <w:r>
        <w:rPr>
          <w:spacing w:val="-2"/>
          <w:w w:val="110"/>
          <w:u w:val="single"/>
        </w:rPr>
        <w:t>Horse</w:t>
      </w:r>
      <w:r>
        <w:rPr>
          <w:spacing w:val="-7"/>
          <w:w w:val="110"/>
          <w:u w:val="single"/>
        </w:rPr>
        <w:t> </w:t>
      </w:r>
      <w:r>
        <w:rPr>
          <w:spacing w:val="-2"/>
          <w:w w:val="110"/>
          <w:u w:val="single"/>
        </w:rPr>
        <w:t>Show</w:t>
      </w:r>
      <w:r>
        <w:rPr>
          <w:spacing w:val="-7"/>
          <w:w w:val="110"/>
          <w:u w:val="single"/>
        </w:rPr>
        <w:t> </w:t>
      </w:r>
      <w:r>
        <w:rPr>
          <w:spacing w:val="-2"/>
          <w:w w:val="110"/>
          <w:u w:val="single"/>
        </w:rPr>
        <w:t>El</w:t>
      </w:r>
      <w:r>
        <w:rPr>
          <w:spacing w:val="-2"/>
          <w:w w:val="110"/>
          <w:u w:val="none"/>
        </w:rPr>
        <w:t>ig</w:t>
      </w:r>
      <w:r>
        <w:rPr>
          <w:spacing w:val="-2"/>
          <w:w w:val="110"/>
          <w:u w:val="single"/>
        </w:rPr>
        <w:t>ibility</w:t>
      </w:r>
      <w:r>
        <w:rPr>
          <w:spacing w:val="-2"/>
          <w:w w:val="110"/>
          <w:u w:val="none"/>
        </w:rPr>
        <w:t>:</w:t>
      </w:r>
    </w:p>
    <w:p>
      <w:pPr>
        <w:pStyle w:val="BodyText"/>
        <w:spacing w:line="195" w:lineRule="exact"/>
        <w:ind w:left="1147"/>
        <w:jc w:val="both"/>
      </w:pPr>
      <w:r>
        <w:rPr>
          <w:position w:val="2"/>
        </w:rPr>
        <w:drawing>
          <wp:inline distT="0" distB="0" distL="0" distR="0">
            <wp:extent cx="57150" cy="57149"/>
            <wp:effectExtent l="0" t="0" r="0" b="0"/>
            <wp:docPr id="339" name="Image 339"/>
            <wp:cNvGraphicFramePr>
              <a:graphicFrameLocks/>
            </wp:cNvGraphicFramePr>
            <a:graphic>
              <a:graphicData uri="http://schemas.openxmlformats.org/drawingml/2006/picture">
                <pic:pic>
                  <pic:nvPicPr>
                    <pic:cNvPr id="339" name="Image 339"/>
                    <pic:cNvPicPr/>
                  </pic:nvPicPr>
                  <pic:blipFill>
                    <a:blip r:embed="rId109"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50"/>
        </w:rPr>
        <w:t> </w:t>
      </w:r>
      <w:r>
        <w:rPr>
          <w:spacing w:val="-2"/>
          <w:w w:val="110"/>
        </w:rPr>
        <w:t>Read the Kansas State 4-H Horse Show Rules</w:t>
      </w:r>
    </w:p>
    <w:p>
      <w:pPr>
        <w:pStyle w:val="BodyText"/>
        <w:spacing w:line="192" w:lineRule="auto" w:before="13"/>
        <w:ind w:left="1400" w:right="558" w:hanging="253"/>
        <w:jc w:val="both"/>
      </w:pPr>
      <w:r>
        <w:rPr>
          <w:position w:val="2"/>
        </w:rPr>
        <w:drawing>
          <wp:inline distT="0" distB="0" distL="0" distR="0">
            <wp:extent cx="57150" cy="57149"/>
            <wp:effectExtent l="0" t="0" r="0" b="0"/>
            <wp:docPr id="340" name="Image 340"/>
            <wp:cNvGraphicFramePr>
              <a:graphicFrameLocks/>
            </wp:cNvGraphicFramePr>
            <a:graphic>
              <a:graphicData uri="http://schemas.openxmlformats.org/drawingml/2006/picture">
                <pic:pic>
                  <pic:nvPicPr>
                    <pic:cNvPr id="340" name="Image 340"/>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hAnsi="Times New Roman"/>
          <w:spacing w:val="40"/>
          <w:w w:val="110"/>
        </w:rPr>
        <w:t> </w:t>
      </w:r>
      <w:r>
        <w:rPr>
          <w:w w:val="110"/>
        </w:rPr>
        <w:t>If</w:t>
      </w:r>
      <w:r>
        <w:rPr>
          <w:spacing w:val="-7"/>
          <w:w w:val="110"/>
        </w:rPr>
        <w:t> </w:t>
      </w:r>
      <w:r>
        <w:rPr>
          <w:w w:val="110"/>
        </w:rPr>
        <w:t>a</w:t>
      </w:r>
      <w:r>
        <w:rPr>
          <w:spacing w:val="-7"/>
          <w:w w:val="110"/>
        </w:rPr>
        <w:t> </w:t>
      </w:r>
      <w:r>
        <w:rPr>
          <w:w w:val="110"/>
        </w:rPr>
        <w:t>member</w:t>
      </w:r>
      <w:r>
        <w:rPr>
          <w:spacing w:val="-7"/>
          <w:w w:val="110"/>
        </w:rPr>
        <w:t> </w:t>
      </w:r>
      <w:r>
        <w:rPr>
          <w:w w:val="110"/>
        </w:rPr>
        <w:t>chooses</w:t>
      </w:r>
      <w:r>
        <w:rPr>
          <w:spacing w:val="-7"/>
          <w:w w:val="110"/>
        </w:rPr>
        <w:t> </w:t>
      </w:r>
      <w:r>
        <w:rPr>
          <w:w w:val="110"/>
        </w:rPr>
        <w:t>to</w:t>
      </w:r>
      <w:r>
        <w:rPr>
          <w:spacing w:val="-7"/>
          <w:w w:val="110"/>
        </w:rPr>
        <w:t> </w:t>
      </w:r>
      <w:r>
        <w:rPr>
          <w:w w:val="110"/>
        </w:rPr>
        <w:t>show</w:t>
      </w:r>
      <w:r>
        <w:rPr>
          <w:spacing w:val="-7"/>
          <w:w w:val="110"/>
        </w:rPr>
        <w:t> </w:t>
      </w:r>
      <w:r>
        <w:rPr>
          <w:w w:val="110"/>
        </w:rPr>
        <w:t>at</w:t>
      </w:r>
      <w:r>
        <w:rPr>
          <w:spacing w:val="-7"/>
          <w:w w:val="110"/>
        </w:rPr>
        <w:t> </w:t>
      </w:r>
      <w:r>
        <w:rPr>
          <w:w w:val="110"/>
        </w:rPr>
        <w:t>county,</w:t>
      </w:r>
      <w:r>
        <w:rPr>
          <w:spacing w:val="-7"/>
          <w:w w:val="110"/>
        </w:rPr>
        <w:t> </w:t>
      </w:r>
      <w:r>
        <w:rPr>
          <w:w w:val="110"/>
        </w:rPr>
        <w:t>district</w:t>
      </w:r>
      <w:r>
        <w:rPr>
          <w:spacing w:val="-7"/>
          <w:w w:val="110"/>
        </w:rPr>
        <w:t> </w:t>
      </w:r>
      <w:r>
        <w:rPr>
          <w:w w:val="110"/>
        </w:rPr>
        <w:t>or</w:t>
      </w:r>
      <w:r>
        <w:rPr>
          <w:spacing w:val="-7"/>
          <w:w w:val="110"/>
        </w:rPr>
        <w:t> </w:t>
      </w:r>
      <w:r>
        <w:rPr>
          <w:w w:val="110"/>
        </w:rPr>
        <w:t>state</w:t>
      </w:r>
      <w:r>
        <w:rPr>
          <w:spacing w:val="-7"/>
          <w:w w:val="110"/>
        </w:rPr>
        <w:t> </w:t>
      </w:r>
      <w:r>
        <w:rPr>
          <w:w w:val="110"/>
        </w:rPr>
        <w:t>shows</w:t>
      </w:r>
      <w:r>
        <w:rPr>
          <w:spacing w:val="-7"/>
          <w:w w:val="110"/>
        </w:rPr>
        <w:t> </w:t>
      </w:r>
      <w:r>
        <w:rPr>
          <w:w w:val="110"/>
        </w:rPr>
        <w:t>they may own or lease a horse, but must manage the horse 75% of the </w:t>
      </w:r>
      <w:r>
        <w:rPr>
          <w:spacing w:val="-2"/>
          <w:w w:val="110"/>
        </w:rPr>
        <w:t>time,</w:t>
      </w:r>
      <w:r>
        <w:rPr>
          <w:spacing w:val="-11"/>
          <w:w w:val="110"/>
        </w:rPr>
        <w:t> </w:t>
      </w:r>
      <w:r>
        <w:rPr>
          <w:spacing w:val="-2"/>
          <w:w w:val="110"/>
        </w:rPr>
        <w:t>whether</w:t>
      </w:r>
      <w:r>
        <w:rPr>
          <w:spacing w:val="-10"/>
          <w:w w:val="110"/>
        </w:rPr>
        <w:t> </w:t>
      </w:r>
      <w:r>
        <w:rPr>
          <w:spacing w:val="-2"/>
          <w:w w:val="110"/>
        </w:rPr>
        <w:t>owned</w:t>
      </w:r>
      <w:r>
        <w:rPr>
          <w:spacing w:val="-11"/>
          <w:w w:val="110"/>
        </w:rPr>
        <w:t> </w:t>
      </w:r>
      <w:r>
        <w:rPr>
          <w:spacing w:val="-2"/>
          <w:w w:val="110"/>
        </w:rPr>
        <w:t>or</w:t>
      </w:r>
      <w:r>
        <w:rPr>
          <w:spacing w:val="-10"/>
          <w:w w:val="110"/>
        </w:rPr>
        <w:t> </w:t>
      </w:r>
      <w:r>
        <w:rPr>
          <w:spacing w:val="-2"/>
          <w:w w:val="110"/>
        </w:rPr>
        <w:t>leased.</w:t>
      </w:r>
      <w:r>
        <w:rPr>
          <w:spacing w:val="-11"/>
          <w:w w:val="110"/>
        </w:rPr>
        <w:t> </w:t>
      </w:r>
      <w:r>
        <w:rPr>
          <w:spacing w:val="-2"/>
          <w:w w:val="110"/>
        </w:rPr>
        <w:t>Youth</w:t>
      </w:r>
      <w:r>
        <w:rPr>
          <w:spacing w:val="-10"/>
          <w:w w:val="110"/>
        </w:rPr>
        <w:t> </w:t>
      </w:r>
      <w:r>
        <w:rPr>
          <w:spacing w:val="-2"/>
          <w:w w:val="110"/>
        </w:rPr>
        <w:t>are</w:t>
      </w:r>
      <w:r>
        <w:rPr>
          <w:spacing w:val="-11"/>
          <w:w w:val="110"/>
        </w:rPr>
        <w:t> </w:t>
      </w:r>
      <w:r>
        <w:rPr>
          <w:spacing w:val="-2"/>
          <w:w w:val="110"/>
        </w:rPr>
        <w:t>encouraged</w:t>
      </w:r>
      <w:r>
        <w:rPr>
          <w:spacing w:val="-10"/>
          <w:w w:val="110"/>
        </w:rPr>
        <w:t> </w:t>
      </w:r>
      <w:r>
        <w:rPr>
          <w:spacing w:val="-2"/>
          <w:w w:val="110"/>
        </w:rPr>
        <w:t>to</w:t>
      </w:r>
      <w:r>
        <w:rPr>
          <w:spacing w:val="-10"/>
          <w:w w:val="110"/>
        </w:rPr>
        <w:t> </w:t>
      </w:r>
      <w:r>
        <w:rPr>
          <w:spacing w:val="-2"/>
          <w:w w:val="110"/>
        </w:rPr>
        <w:t>participate </w:t>
      </w:r>
      <w:r>
        <w:rPr>
          <w:w w:val="110"/>
        </w:rPr>
        <w:t>in</w:t>
      </w:r>
      <w:r>
        <w:rPr>
          <w:spacing w:val="-13"/>
          <w:w w:val="110"/>
        </w:rPr>
        <w:t> </w:t>
      </w:r>
      <w:r>
        <w:rPr>
          <w:w w:val="110"/>
        </w:rPr>
        <w:t>learning</w:t>
      </w:r>
      <w:r>
        <w:rPr>
          <w:spacing w:val="-12"/>
          <w:w w:val="110"/>
        </w:rPr>
        <w:t> </w:t>
      </w:r>
      <w:r>
        <w:rPr>
          <w:w w:val="110"/>
        </w:rPr>
        <w:t>opportunities</w:t>
      </w:r>
      <w:r>
        <w:rPr>
          <w:spacing w:val="-13"/>
          <w:w w:val="110"/>
        </w:rPr>
        <w:t> </w:t>
      </w:r>
      <w:r>
        <w:rPr>
          <w:w w:val="110"/>
        </w:rPr>
        <w:t>throughout</w:t>
      </w:r>
      <w:r>
        <w:rPr>
          <w:spacing w:val="-12"/>
          <w:w w:val="110"/>
        </w:rPr>
        <w:t> </w:t>
      </w:r>
      <w:r>
        <w:rPr>
          <w:w w:val="110"/>
        </w:rPr>
        <w:t>the</w:t>
      </w:r>
      <w:r>
        <w:rPr>
          <w:spacing w:val="-13"/>
          <w:w w:val="110"/>
        </w:rPr>
        <w:t> </w:t>
      </w:r>
      <w:r>
        <w:rPr>
          <w:w w:val="110"/>
        </w:rPr>
        <w:t>4-H</w:t>
      </w:r>
      <w:r>
        <w:rPr>
          <w:spacing w:val="-12"/>
          <w:w w:val="110"/>
        </w:rPr>
        <w:t> </w:t>
      </w:r>
      <w:r>
        <w:rPr>
          <w:w w:val="110"/>
        </w:rPr>
        <w:t>year</w:t>
      </w:r>
      <w:r>
        <w:rPr>
          <w:spacing w:val="-13"/>
          <w:w w:val="110"/>
        </w:rPr>
        <w:t> </w:t>
      </w:r>
      <w:r>
        <w:rPr>
          <w:w w:val="110"/>
        </w:rPr>
        <w:t>even</w:t>
      </w:r>
      <w:r>
        <w:rPr>
          <w:spacing w:val="-12"/>
          <w:w w:val="110"/>
        </w:rPr>
        <w:t> </w:t>
      </w:r>
      <w:r>
        <w:rPr>
          <w:w w:val="110"/>
        </w:rPr>
        <w:t>if</w:t>
      </w:r>
      <w:r>
        <w:rPr>
          <w:spacing w:val="-12"/>
          <w:w w:val="110"/>
        </w:rPr>
        <w:t> </w:t>
      </w:r>
      <w:r>
        <w:rPr>
          <w:w w:val="110"/>
        </w:rPr>
        <w:t>they</w:t>
      </w:r>
      <w:r>
        <w:rPr>
          <w:spacing w:val="-13"/>
          <w:w w:val="110"/>
        </w:rPr>
        <w:t> </w:t>
      </w:r>
      <w:r>
        <w:rPr>
          <w:w w:val="110"/>
        </w:rPr>
        <w:t>don’t own</w:t>
      </w:r>
      <w:r>
        <w:rPr>
          <w:spacing w:val="-3"/>
          <w:w w:val="110"/>
        </w:rPr>
        <w:t> </w:t>
      </w:r>
      <w:r>
        <w:rPr>
          <w:w w:val="110"/>
        </w:rPr>
        <w:t>or</w:t>
      </w:r>
      <w:r>
        <w:rPr>
          <w:spacing w:val="-3"/>
          <w:w w:val="110"/>
        </w:rPr>
        <w:t> </w:t>
      </w:r>
      <w:r>
        <w:rPr>
          <w:w w:val="110"/>
        </w:rPr>
        <w:t>have</w:t>
      </w:r>
      <w:r>
        <w:rPr>
          <w:spacing w:val="-3"/>
          <w:w w:val="110"/>
        </w:rPr>
        <w:t> </w:t>
      </w:r>
      <w:r>
        <w:rPr>
          <w:w w:val="110"/>
        </w:rPr>
        <w:t>access</w:t>
      </w:r>
      <w:r>
        <w:rPr>
          <w:spacing w:val="-3"/>
          <w:w w:val="110"/>
        </w:rPr>
        <w:t> </w:t>
      </w:r>
      <w:r>
        <w:rPr>
          <w:w w:val="110"/>
        </w:rPr>
        <w:t>to</w:t>
      </w:r>
      <w:r>
        <w:rPr>
          <w:spacing w:val="-3"/>
          <w:w w:val="110"/>
        </w:rPr>
        <w:t> </w:t>
      </w:r>
      <w:r>
        <w:rPr>
          <w:w w:val="110"/>
        </w:rPr>
        <w:t>a</w:t>
      </w:r>
      <w:r>
        <w:rPr>
          <w:spacing w:val="-3"/>
          <w:w w:val="110"/>
        </w:rPr>
        <w:t> </w:t>
      </w:r>
      <w:r>
        <w:rPr>
          <w:w w:val="110"/>
        </w:rPr>
        <w:t>leased</w:t>
      </w:r>
      <w:r>
        <w:rPr>
          <w:spacing w:val="-3"/>
          <w:w w:val="110"/>
        </w:rPr>
        <w:t> </w:t>
      </w:r>
      <w:r>
        <w:rPr>
          <w:w w:val="110"/>
        </w:rPr>
        <w:t>horse.</w:t>
      </w:r>
    </w:p>
    <w:p>
      <w:pPr>
        <w:pStyle w:val="BodyText"/>
        <w:spacing w:line="192" w:lineRule="auto"/>
        <w:ind w:left="1400" w:right="558" w:hanging="253"/>
        <w:jc w:val="both"/>
      </w:pPr>
      <w:r>
        <w:rPr>
          <w:position w:val="2"/>
        </w:rPr>
        <w:drawing>
          <wp:inline distT="0" distB="0" distL="0" distR="0">
            <wp:extent cx="57150" cy="57149"/>
            <wp:effectExtent l="0" t="0" r="0" b="0"/>
            <wp:docPr id="341" name="Image 341"/>
            <wp:cNvGraphicFramePr>
              <a:graphicFrameLocks/>
            </wp:cNvGraphicFramePr>
            <a:graphic>
              <a:graphicData uri="http://schemas.openxmlformats.org/drawingml/2006/picture">
                <pic:pic>
                  <pic:nvPicPr>
                    <pic:cNvPr id="341" name="Image 341"/>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45"/>
          <w:w w:val="110"/>
        </w:rPr>
        <w:t> </w:t>
      </w:r>
      <w:r>
        <w:rPr>
          <w:spacing w:val="-2"/>
          <w:w w:val="110"/>
        </w:rPr>
        <w:t>Kansas</w:t>
      </w:r>
      <w:r>
        <w:rPr>
          <w:spacing w:val="-10"/>
          <w:w w:val="110"/>
        </w:rPr>
        <w:t> </w:t>
      </w:r>
      <w:r>
        <w:rPr>
          <w:spacing w:val="-2"/>
          <w:w w:val="110"/>
        </w:rPr>
        <w:t>4-H</w:t>
      </w:r>
      <w:r>
        <w:rPr>
          <w:spacing w:val="-11"/>
          <w:w w:val="110"/>
        </w:rPr>
        <w:t> </w:t>
      </w:r>
      <w:r>
        <w:rPr>
          <w:spacing w:val="-2"/>
          <w:w w:val="110"/>
        </w:rPr>
        <w:t>Horse</w:t>
      </w:r>
      <w:r>
        <w:rPr>
          <w:spacing w:val="-10"/>
          <w:w w:val="110"/>
        </w:rPr>
        <w:t> </w:t>
      </w:r>
      <w:r>
        <w:rPr>
          <w:spacing w:val="-2"/>
          <w:w w:val="110"/>
        </w:rPr>
        <w:t>Project</w:t>
      </w:r>
      <w:r>
        <w:rPr>
          <w:spacing w:val="-10"/>
          <w:w w:val="110"/>
        </w:rPr>
        <w:t> </w:t>
      </w:r>
      <w:r>
        <w:rPr>
          <w:spacing w:val="-2"/>
          <w:w w:val="110"/>
        </w:rPr>
        <w:t>Members,</w:t>
      </w:r>
      <w:r>
        <w:rPr>
          <w:spacing w:val="-11"/>
          <w:w w:val="110"/>
        </w:rPr>
        <w:t> </w:t>
      </w:r>
      <w:r>
        <w:rPr>
          <w:spacing w:val="-2"/>
          <w:w w:val="110"/>
        </w:rPr>
        <w:t>who</w:t>
      </w:r>
      <w:r>
        <w:rPr>
          <w:spacing w:val="-10"/>
          <w:w w:val="110"/>
        </w:rPr>
        <w:t> </w:t>
      </w:r>
      <w:r>
        <w:rPr>
          <w:spacing w:val="-2"/>
          <w:w w:val="110"/>
        </w:rPr>
        <w:t>are</w:t>
      </w:r>
      <w:r>
        <w:rPr>
          <w:spacing w:val="-11"/>
          <w:w w:val="110"/>
        </w:rPr>
        <w:t> </w:t>
      </w:r>
      <w:r>
        <w:rPr>
          <w:spacing w:val="-2"/>
          <w:w w:val="110"/>
        </w:rPr>
        <w:t>currently</w:t>
      </w:r>
      <w:r>
        <w:rPr>
          <w:spacing w:val="-10"/>
          <w:w w:val="110"/>
        </w:rPr>
        <w:t> </w:t>
      </w:r>
      <w:r>
        <w:rPr>
          <w:spacing w:val="-2"/>
          <w:w w:val="110"/>
        </w:rPr>
        <w:t>enrolled</w:t>
      </w:r>
      <w:r>
        <w:rPr>
          <w:spacing w:val="-11"/>
          <w:w w:val="110"/>
        </w:rPr>
        <w:t> </w:t>
      </w:r>
      <w:r>
        <w:rPr>
          <w:spacing w:val="-2"/>
          <w:w w:val="110"/>
        </w:rPr>
        <w:t>in</w:t>
      </w:r>
      <w:r>
        <w:rPr>
          <w:spacing w:val="-10"/>
          <w:w w:val="110"/>
        </w:rPr>
        <w:t> </w:t>
      </w:r>
      <w:r>
        <w:rPr>
          <w:spacing w:val="-2"/>
          <w:w w:val="110"/>
        </w:rPr>
        <w:t>the 4-H</w:t>
      </w:r>
      <w:r>
        <w:rPr>
          <w:spacing w:val="-10"/>
          <w:w w:val="110"/>
        </w:rPr>
        <w:t> </w:t>
      </w:r>
      <w:r>
        <w:rPr>
          <w:spacing w:val="-2"/>
          <w:w w:val="110"/>
        </w:rPr>
        <w:t>Horse</w:t>
      </w:r>
      <w:r>
        <w:rPr>
          <w:spacing w:val="-10"/>
          <w:w w:val="110"/>
        </w:rPr>
        <w:t> </w:t>
      </w:r>
      <w:r>
        <w:rPr>
          <w:spacing w:val="-2"/>
          <w:w w:val="110"/>
        </w:rPr>
        <w:t>Project</w:t>
      </w:r>
      <w:r>
        <w:rPr>
          <w:spacing w:val="-10"/>
          <w:w w:val="110"/>
        </w:rPr>
        <w:t> </w:t>
      </w:r>
      <w:r>
        <w:rPr>
          <w:spacing w:val="-2"/>
          <w:w w:val="110"/>
        </w:rPr>
        <w:t>are</w:t>
      </w:r>
      <w:r>
        <w:rPr>
          <w:spacing w:val="-10"/>
          <w:w w:val="110"/>
        </w:rPr>
        <w:t> </w:t>
      </w:r>
      <w:r>
        <w:rPr>
          <w:spacing w:val="-2"/>
          <w:w w:val="110"/>
        </w:rPr>
        <w:t>eligible</w:t>
      </w:r>
      <w:r>
        <w:rPr>
          <w:spacing w:val="-10"/>
          <w:w w:val="110"/>
        </w:rPr>
        <w:t> </w:t>
      </w:r>
      <w:r>
        <w:rPr>
          <w:spacing w:val="-2"/>
          <w:w w:val="110"/>
        </w:rPr>
        <w:t>to</w:t>
      </w:r>
      <w:r>
        <w:rPr>
          <w:spacing w:val="-10"/>
          <w:w w:val="110"/>
        </w:rPr>
        <w:t> </w:t>
      </w:r>
      <w:r>
        <w:rPr>
          <w:spacing w:val="-2"/>
          <w:w w:val="110"/>
        </w:rPr>
        <w:t>compete</w:t>
      </w:r>
      <w:r>
        <w:rPr>
          <w:spacing w:val="-10"/>
          <w:w w:val="110"/>
        </w:rPr>
        <w:t> </w:t>
      </w:r>
      <w:r>
        <w:rPr>
          <w:spacing w:val="-2"/>
          <w:w w:val="110"/>
        </w:rPr>
        <w:t>at</w:t>
      </w:r>
      <w:r>
        <w:rPr>
          <w:spacing w:val="-10"/>
          <w:w w:val="110"/>
        </w:rPr>
        <w:t> </w:t>
      </w:r>
      <w:r>
        <w:rPr>
          <w:spacing w:val="-2"/>
          <w:w w:val="110"/>
        </w:rPr>
        <w:t>the</w:t>
      </w:r>
      <w:r>
        <w:rPr>
          <w:spacing w:val="-10"/>
          <w:w w:val="110"/>
        </w:rPr>
        <w:t> </w:t>
      </w:r>
      <w:r>
        <w:rPr>
          <w:spacing w:val="-2"/>
          <w:w w:val="110"/>
        </w:rPr>
        <w:t>Kansas</w:t>
      </w:r>
      <w:r>
        <w:rPr>
          <w:spacing w:val="-10"/>
          <w:w w:val="110"/>
        </w:rPr>
        <w:t> </w:t>
      </w:r>
      <w:r>
        <w:rPr>
          <w:spacing w:val="-2"/>
          <w:w w:val="110"/>
        </w:rPr>
        <w:t>State</w:t>
      </w:r>
      <w:r>
        <w:rPr>
          <w:spacing w:val="-10"/>
          <w:w w:val="110"/>
        </w:rPr>
        <w:t> </w:t>
      </w:r>
      <w:r>
        <w:rPr>
          <w:spacing w:val="-2"/>
          <w:w w:val="110"/>
        </w:rPr>
        <w:t>fair</w:t>
      </w:r>
      <w:r>
        <w:rPr>
          <w:spacing w:val="-10"/>
          <w:w w:val="110"/>
        </w:rPr>
        <w:t> </w:t>
      </w:r>
      <w:r>
        <w:rPr>
          <w:spacing w:val="-2"/>
          <w:w w:val="110"/>
        </w:rPr>
        <w:t>4-H </w:t>
      </w:r>
      <w:r>
        <w:rPr>
          <w:spacing w:val="-4"/>
          <w:w w:val="110"/>
        </w:rPr>
        <w:t>Horse</w:t>
      </w:r>
      <w:r>
        <w:rPr>
          <w:spacing w:val="-6"/>
          <w:w w:val="110"/>
        </w:rPr>
        <w:t> </w:t>
      </w:r>
      <w:r>
        <w:rPr>
          <w:spacing w:val="-4"/>
          <w:w w:val="110"/>
        </w:rPr>
        <w:t>Show</w:t>
      </w:r>
      <w:r>
        <w:rPr>
          <w:spacing w:val="-6"/>
          <w:w w:val="110"/>
        </w:rPr>
        <w:t> </w:t>
      </w:r>
      <w:r>
        <w:rPr>
          <w:spacing w:val="-4"/>
          <w:w w:val="110"/>
        </w:rPr>
        <w:t>if</w:t>
      </w:r>
      <w:r>
        <w:rPr>
          <w:spacing w:val="-6"/>
          <w:w w:val="110"/>
        </w:rPr>
        <w:t> </w:t>
      </w:r>
      <w:r>
        <w:rPr>
          <w:spacing w:val="-4"/>
          <w:w w:val="110"/>
        </w:rPr>
        <w:t>the</w:t>
      </w:r>
      <w:r>
        <w:rPr>
          <w:spacing w:val="-6"/>
          <w:w w:val="110"/>
        </w:rPr>
        <w:t> </w:t>
      </w:r>
      <w:r>
        <w:rPr>
          <w:spacing w:val="-4"/>
          <w:w w:val="110"/>
        </w:rPr>
        <w:t>following</w:t>
      </w:r>
      <w:r>
        <w:rPr>
          <w:spacing w:val="-6"/>
          <w:w w:val="110"/>
        </w:rPr>
        <w:t> </w:t>
      </w:r>
      <w:r>
        <w:rPr>
          <w:spacing w:val="-4"/>
          <w:w w:val="110"/>
        </w:rPr>
        <w:t>are</w:t>
      </w:r>
      <w:r>
        <w:rPr>
          <w:spacing w:val="-6"/>
          <w:w w:val="110"/>
        </w:rPr>
        <w:t> </w:t>
      </w:r>
      <w:r>
        <w:rPr>
          <w:spacing w:val="-4"/>
          <w:w w:val="110"/>
        </w:rPr>
        <w:t>met</w:t>
      </w:r>
      <w:r>
        <w:rPr>
          <w:spacing w:val="-6"/>
          <w:w w:val="110"/>
        </w:rPr>
        <w:t> </w:t>
      </w:r>
      <w:r>
        <w:rPr>
          <w:spacing w:val="-4"/>
          <w:w w:val="110"/>
        </w:rPr>
        <w:t>between</w:t>
      </w:r>
      <w:r>
        <w:rPr>
          <w:spacing w:val="-6"/>
          <w:w w:val="110"/>
        </w:rPr>
        <w:t> </w:t>
      </w:r>
      <w:r>
        <w:rPr>
          <w:spacing w:val="-4"/>
          <w:w w:val="110"/>
        </w:rPr>
        <w:t>October</w:t>
      </w:r>
      <w:r>
        <w:rPr>
          <w:spacing w:val="-6"/>
          <w:w w:val="110"/>
        </w:rPr>
        <w:t> </w:t>
      </w:r>
      <w:r>
        <w:rPr>
          <w:spacing w:val="-4"/>
          <w:w w:val="110"/>
        </w:rPr>
        <w:t>1st</w:t>
      </w:r>
      <w:r>
        <w:rPr>
          <w:spacing w:val="-6"/>
          <w:w w:val="110"/>
        </w:rPr>
        <w:t> </w:t>
      </w:r>
      <w:r>
        <w:rPr>
          <w:spacing w:val="-4"/>
          <w:w w:val="110"/>
        </w:rPr>
        <w:t>and</w:t>
      </w:r>
      <w:r>
        <w:rPr>
          <w:spacing w:val="-6"/>
          <w:w w:val="110"/>
        </w:rPr>
        <w:t> </w:t>
      </w:r>
      <w:r>
        <w:rPr>
          <w:spacing w:val="-4"/>
          <w:w w:val="110"/>
        </w:rPr>
        <w:t>August </w:t>
      </w:r>
      <w:r>
        <w:rPr>
          <w:w w:val="110"/>
        </w:rPr>
        <w:t>1st of the current 4-H year:</w:t>
      </w:r>
    </w:p>
    <w:p>
      <w:pPr>
        <w:pStyle w:val="ListParagraph"/>
        <w:numPr>
          <w:ilvl w:val="0"/>
          <w:numId w:val="65"/>
        </w:numPr>
        <w:tabs>
          <w:tab w:pos="1058" w:val="left" w:leader="none"/>
          <w:tab w:pos="1060" w:val="left" w:leader="none"/>
        </w:tabs>
        <w:spacing w:line="192" w:lineRule="auto" w:before="0" w:after="0"/>
        <w:ind w:left="1060" w:right="558" w:hanging="186"/>
        <w:jc w:val="both"/>
        <w:rPr>
          <w:sz w:val="20"/>
        </w:rPr>
      </w:pPr>
      <w:r>
        <w:rPr>
          <w:w w:val="110"/>
          <w:sz w:val="20"/>
        </w:rPr>
        <w:t>The</w:t>
      </w:r>
      <w:r>
        <w:rPr>
          <w:w w:val="110"/>
          <w:sz w:val="20"/>
        </w:rPr>
        <w:t> horse</w:t>
      </w:r>
      <w:r>
        <w:rPr>
          <w:w w:val="110"/>
          <w:sz w:val="20"/>
        </w:rPr>
        <w:t> is</w:t>
      </w:r>
      <w:r>
        <w:rPr>
          <w:w w:val="110"/>
          <w:sz w:val="20"/>
        </w:rPr>
        <w:t> properly</w:t>
      </w:r>
      <w:r>
        <w:rPr>
          <w:w w:val="110"/>
          <w:sz w:val="20"/>
        </w:rPr>
        <w:t> identiﬁed</w:t>
      </w:r>
      <w:r>
        <w:rPr>
          <w:w w:val="110"/>
          <w:sz w:val="20"/>
        </w:rPr>
        <w:t> for</w:t>
      </w:r>
      <w:r>
        <w:rPr>
          <w:w w:val="110"/>
          <w:sz w:val="20"/>
        </w:rPr>
        <w:t> the</w:t>
      </w:r>
      <w:r>
        <w:rPr>
          <w:w w:val="110"/>
          <w:sz w:val="20"/>
        </w:rPr>
        <w:t> Kansas</w:t>
      </w:r>
      <w:r>
        <w:rPr>
          <w:w w:val="110"/>
          <w:sz w:val="20"/>
        </w:rPr>
        <w:t> 4-H</w:t>
      </w:r>
      <w:r>
        <w:rPr>
          <w:w w:val="110"/>
          <w:sz w:val="20"/>
        </w:rPr>
        <w:t> Horse</w:t>
      </w:r>
      <w:r>
        <w:rPr>
          <w:w w:val="110"/>
          <w:sz w:val="20"/>
        </w:rPr>
        <w:t> Project.</w:t>
      </w:r>
      <w:r>
        <w:rPr>
          <w:w w:val="110"/>
          <w:sz w:val="20"/>
        </w:rPr>
        <w:t> A properly</w:t>
      </w:r>
      <w:r>
        <w:rPr>
          <w:spacing w:val="-2"/>
          <w:w w:val="110"/>
          <w:sz w:val="20"/>
        </w:rPr>
        <w:t> </w:t>
      </w:r>
      <w:r>
        <w:rPr>
          <w:w w:val="110"/>
          <w:sz w:val="20"/>
        </w:rPr>
        <w:t>identiﬁed</w:t>
      </w:r>
      <w:r>
        <w:rPr>
          <w:spacing w:val="-2"/>
          <w:w w:val="110"/>
          <w:sz w:val="20"/>
        </w:rPr>
        <w:t> </w:t>
      </w:r>
      <w:r>
        <w:rPr>
          <w:w w:val="110"/>
          <w:sz w:val="20"/>
        </w:rPr>
        <w:t>horse</w:t>
      </w:r>
      <w:r>
        <w:rPr>
          <w:spacing w:val="-2"/>
          <w:w w:val="110"/>
          <w:sz w:val="20"/>
        </w:rPr>
        <w:t> </w:t>
      </w:r>
      <w:r>
        <w:rPr>
          <w:w w:val="110"/>
          <w:sz w:val="20"/>
        </w:rPr>
        <w:t>is</w:t>
      </w:r>
      <w:r>
        <w:rPr>
          <w:spacing w:val="-2"/>
          <w:w w:val="110"/>
          <w:sz w:val="20"/>
        </w:rPr>
        <w:t> </w:t>
      </w:r>
      <w:r>
        <w:rPr>
          <w:w w:val="110"/>
          <w:sz w:val="20"/>
        </w:rPr>
        <w:t>identiﬁed</w:t>
      </w:r>
      <w:r>
        <w:rPr>
          <w:spacing w:val="-2"/>
          <w:w w:val="110"/>
          <w:sz w:val="20"/>
        </w:rPr>
        <w:t> </w:t>
      </w:r>
      <w:r>
        <w:rPr>
          <w:w w:val="110"/>
          <w:sz w:val="20"/>
        </w:rPr>
        <w:t>with</w:t>
      </w:r>
      <w:r>
        <w:rPr>
          <w:spacing w:val="-2"/>
          <w:w w:val="110"/>
          <w:sz w:val="20"/>
        </w:rPr>
        <w:t> </w:t>
      </w:r>
      <w:r>
        <w:rPr>
          <w:w w:val="110"/>
          <w:sz w:val="20"/>
        </w:rPr>
        <w:t>a</w:t>
      </w:r>
      <w:r>
        <w:rPr>
          <w:spacing w:val="-2"/>
          <w:w w:val="110"/>
          <w:sz w:val="20"/>
        </w:rPr>
        <w:t> </w:t>
      </w:r>
      <w:r>
        <w:rPr>
          <w:w w:val="110"/>
          <w:sz w:val="20"/>
        </w:rPr>
        <w:t>Kansas</w:t>
      </w:r>
      <w:r>
        <w:rPr>
          <w:spacing w:val="-2"/>
          <w:w w:val="110"/>
          <w:sz w:val="20"/>
        </w:rPr>
        <w:t> </w:t>
      </w:r>
      <w:r>
        <w:rPr>
          <w:w w:val="110"/>
          <w:sz w:val="20"/>
        </w:rPr>
        <w:t>4-H</w:t>
      </w:r>
      <w:r>
        <w:rPr>
          <w:spacing w:val="-2"/>
          <w:w w:val="110"/>
          <w:sz w:val="20"/>
        </w:rPr>
        <w:t> </w:t>
      </w:r>
      <w:r>
        <w:rPr>
          <w:w w:val="110"/>
          <w:sz w:val="20"/>
        </w:rPr>
        <w:t>Horse</w:t>
      </w:r>
      <w:r>
        <w:rPr>
          <w:spacing w:val="-2"/>
          <w:w w:val="110"/>
          <w:sz w:val="20"/>
        </w:rPr>
        <w:t> </w:t>
      </w:r>
      <w:r>
        <w:rPr>
          <w:w w:val="110"/>
          <w:sz w:val="20"/>
        </w:rPr>
        <w:t>ID</w:t>
      </w:r>
      <w:r>
        <w:rPr>
          <w:spacing w:val="-2"/>
          <w:w w:val="110"/>
          <w:sz w:val="20"/>
        </w:rPr>
        <w:t> </w:t>
      </w:r>
      <w:r>
        <w:rPr>
          <w:w w:val="110"/>
          <w:sz w:val="20"/>
        </w:rPr>
        <w:t>Form</w:t>
      </w:r>
    </w:p>
    <w:p>
      <w:pPr>
        <w:pStyle w:val="BodyText"/>
        <w:spacing w:line="192" w:lineRule="auto"/>
        <w:ind w:left="1060" w:right="558"/>
        <w:jc w:val="both"/>
      </w:pPr>
      <w:r>
        <w:rPr>
          <w:spacing w:val="-4"/>
          <w:w w:val="110"/>
        </w:rPr>
        <w:t>*updated version 2024 available on Kansas 4-H website* by June 1 of the </w:t>
      </w:r>
      <w:r>
        <w:rPr>
          <w:w w:val="110"/>
        </w:rPr>
        <w:t>current</w:t>
      </w:r>
      <w:r>
        <w:rPr>
          <w:spacing w:val="-12"/>
          <w:w w:val="110"/>
        </w:rPr>
        <w:t> </w:t>
      </w:r>
      <w:r>
        <w:rPr>
          <w:w w:val="110"/>
        </w:rPr>
        <w:t>4-H</w:t>
      </w:r>
      <w:r>
        <w:rPr>
          <w:spacing w:val="-12"/>
          <w:w w:val="110"/>
        </w:rPr>
        <w:t> </w:t>
      </w:r>
      <w:r>
        <w:rPr>
          <w:w w:val="110"/>
        </w:rPr>
        <w:t>program</w:t>
      </w:r>
      <w:r>
        <w:rPr>
          <w:spacing w:val="-12"/>
          <w:w w:val="110"/>
        </w:rPr>
        <w:t> </w:t>
      </w:r>
      <w:r>
        <w:rPr>
          <w:w w:val="110"/>
        </w:rPr>
        <w:t>year.</w:t>
      </w:r>
      <w:r>
        <w:rPr>
          <w:spacing w:val="-12"/>
          <w:w w:val="110"/>
        </w:rPr>
        <w:t> </w:t>
      </w:r>
      <w:r>
        <w:rPr>
          <w:w w:val="110"/>
        </w:rPr>
        <w:t>The</w:t>
      </w:r>
      <w:r>
        <w:rPr>
          <w:spacing w:val="-12"/>
          <w:w w:val="110"/>
        </w:rPr>
        <w:t> </w:t>
      </w:r>
      <w:r>
        <w:rPr>
          <w:w w:val="110"/>
        </w:rPr>
        <w:t>exhibitor</w:t>
      </w:r>
      <w:r>
        <w:rPr>
          <w:spacing w:val="-12"/>
          <w:w w:val="110"/>
        </w:rPr>
        <w:t> </w:t>
      </w:r>
      <w:r>
        <w:rPr>
          <w:w w:val="110"/>
        </w:rPr>
        <w:t>should</w:t>
      </w:r>
      <w:r>
        <w:rPr>
          <w:spacing w:val="-12"/>
          <w:w w:val="110"/>
        </w:rPr>
        <w:t> </w:t>
      </w:r>
      <w:r>
        <w:rPr>
          <w:w w:val="110"/>
        </w:rPr>
        <w:t>have</w:t>
      </w:r>
      <w:r>
        <w:rPr>
          <w:spacing w:val="-12"/>
          <w:w w:val="110"/>
        </w:rPr>
        <w:t> </w:t>
      </w:r>
      <w:r>
        <w:rPr>
          <w:w w:val="110"/>
        </w:rPr>
        <w:t>a</w:t>
      </w:r>
      <w:r>
        <w:rPr>
          <w:spacing w:val="-12"/>
          <w:w w:val="110"/>
        </w:rPr>
        <w:t> </w:t>
      </w:r>
      <w:r>
        <w:rPr>
          <w:w w:val="110"/>
        </w:rPr>
        <w:t>copy</w:t>
      </w:r>
      <w:r>
        <w:rPr>
          <w:spacing w:val="-12"/>
          <w:w w:val="110"/>
        </w:rPr>
        <w:t> </w:t>
      </w:r>
      <w:r>
        <w:rPr>
          <w:w w:val="110"/>
        </w:rPr>
        <w:t>of</w:t>
      </w:r>
      <w:r>
        <w:rPr>
          <w:spacing w:val="-12"/>
          <w:w w:val="110"/>
        </w:rPr>
        <w:t> </w:t>
      </w:r>
      <w:r>
        <w:rPr>
          <w:w w:val="110"/>
        </w:rPr>
        <w:t>the</w:t>
      </w:r>
      <w:r>
        <w:rPr>
          <w:spacing w:val="-12"/>
          <w:w w:val="110"/>
        </w:rPr>
        <w:t> </w:t>
      </w:r>
      <w:r>
        <w:rPr>
          <w:w w:val="110"/>
        </w:rPr>
        <w:t>form signed</w:t>
      </w:r>
      <w:r>
        <w:rPr>
          <w:w w:val="110"/>
        </w:rPr>
        <w:t> by</w:t>
      </w:r>
      <w:r>
        <w:rPr>
          <w:w w:val="110"/>
        </w:rPr>
        <w:t> the</w:t>
      </w:r>
      <w:r>
        <w:rPr>
          <w:w w:val="110"/>
        </w:rPr>
        <w:t> local</w:t>
      </w:r>
      <w:r>
        <w:rPr>
          <w:w w:val="110"/>
        </w:rPr>
        <w:t> agent</w:t>
      </w:r>
      <w:r>
        <w:rPr>
          <w:w w:val="110"/>
        </w:rPr>
        <w:t> on</w:t>
      </w:r>
      <w:r>
        <w:rPr>
          <w:w w:val="110"/>
        </w:rPr>
        <w:t> ﬁle</w:t>
      </w:r>
      <w:r>
        <w:rPr>
          <w:w w:val="110"/>
        </w:rPr>
        <w:t> in</w:t>
      </w:r>
      <w:r>
        <w:rPr>
          <w:w w:val="110"/>
        </w:rPr>
        <w:t> the</w:t>
      </w:r>
      <w:r>
        <w:rPr>
          <w:w w:val="110"/>
        </w:rPr>
        <w:t> extension</w:t>
      </w:r>
      <w:r>
        <w:rPr>
          <w:w w:val="110"/>
        </w:rPr>
        <w:t> ofﬁce,</w:t>
      </w:r>
      <w:r>
        <w:rPr>
          <w:w w:val="110"/>
        </w:rPr>
        <w:t> and</w:t>
      </w:r>
      <w:r>
        <w:rPr>
          <w:w w:val="110"/>
        </w:rPr>
        <w:t> bring</w:t>
      </w:r>
      <w:r>
        <w:rPr>
          <w:w w:val="110"/>
        </w:rPr>
        <w:t> the original</w:t>
      </w:r>
      <w:r>
        <w:rPr>
          <w:w w:val="110"/>
        </w:rPr>
        <w:t> copy</w:t>
      </w:r>
      <w:r>
        <w:rPr>
          <w:w w:val="110"/>
        </w:rPr>
        <w:t> to</w:t>
      </w:r>
      <w:r>
        <w:rPr>
          <w:w w:val="110"/>
        </w:rPr>
        <w:t> the</w:t>
      </w:r>
      <w:r>
        <w:rPr>
          <w:w w:val="110"/>
        </w:rPr>
        <w:t> state</w:t>
      </w:r>
      <w:r>
        <w:rPr>
          <w:w w:val="110"/>
        </w:rPr>
        <w:t> fair.</w:t>
      </w:r>
      <w:r>
        <w:rPr>
          <w:w w:val="110"/>
        </w:rPr>
        <w:t> Please</w:t>
      </w:r>
      <w:r>
        <w:rPr>
          <w:w w:val="110"/>
        </w:rPr>
        <w:t> see</w:t>
      </w:r>
      <w:r>
        <w:rPr>
          <w:w w:val="110"/>
        </w:rPr>
        <w:t> “Horse</w:t>
      </w:r>
      <w:r>
        <w:rPr>
          <w:w w:val="110"/>
        </w:rPr>
        <w:t> Ownership”</w:t>
      </w:r>
      <w:r>
        <w:rPr>
          <w:w w:val="110"/>
        </w:rPr>
        <w:t> for</w:t>
      </w:r>
      <w:r>
        <w:rPr>
          <w:w w:val="110"/>
        </w:rPr>
        <w:t> more </w:t>
      </w:r>
      <w:r>
        <w:rPr>
          <w:spacing w:val="-2"/>
          <w:w w:val="110"/>
        </w:rPr>
        <w:t>information.</w:t>
      </w:r>
    </w:p>
    <w:p>
      <w:pPr>
        <w:pStyle w:val="ListParagraph"/>
        <w:numPr>
          <w:ilvl w:val="0"/>
          <w:numId w:val="65"/>
        </w:numPr>
        <w:tabs>
          <w:tab w:pos="1058" w:val="left" w:leader="none"/>
          <w:tab w:pos="1060" w:val="left" w:leader="none"/>
        </w:tabs>
        <w:spacing w:line="192" w:lineRule="auto" w:before="0" w:after="0"/>
        <w:ind w:left="1060" w:right="558" w:hanging="186"/>
        <w:jc w:val="both"/>
        <w:rPr>
          <w:sz w:val="20"/>
        </w:rPr>
      </w:pPr>
      <w:r>
        <w:rPr>
          <w:spacing w:val="-4"/>
          <w:w w:val="110"/>
          <w:sz w:val="20"/>
        </w:rPr>
        <w:t>Exhibit</w:t>
      </w:r>
      <w:r>
        <w:rPr>
          <w:spacing w:val="-6"/>
          <w:w w:val="110"/>
          <w:sz w:val="20"/>
        </w:rPr>
        <w:t> </w:t>
      </w:r>
      <w:r>
        <w:rPr>
          <w:spacing w:val="-4"/>
          <w:w w:val="110"/>
          <w:sz w:val="20"/>
        </w:rPr>
        <w:t>a</w:t>
      </w:r>
      <w:r>
        <w:rPr>
          <w:spacing w:val="-6"/>
          <w:w w:val="110"/>
          <w:sz w:val="20"/>
        </w:rPr>
        <w:t> </w:t>
      </w:r>
      <w:r>
        <w:rPr>
          <w:spacing w:val="-4"/>
          <w:w w:val="110"/>
          <w:sz w:val="20"/>
        </w:rPr>
        <w:t>properly</w:t>
      </w:r>
      <w:r>
        <w:rPr>
          <w:spacing w:val="-6"/>
          <w:w w:val="110"/>
          <w:sz w:val="20"/>
        </w:rPr>
        <w:t> </w:t>
      </w:r>
      <w:r>
        <w:rPr>
          <w:spacing w:val="-4"/>
          <w:w w:val="110"/>
          <w:sz w:val="20"/>
        </w:rPr>
        <w:t>identiﬁed</w:t>
      </w:r>
      <w:r>
        <w:rPr>
          <w:spacing w:val="-6"/>
          <w:w w:val="110"/>
          <w:sz w:val="20"/>
        </w:rPr>
        <w:t> </w:t>
      </w:r>
      <w:r>
        <w:rPr>
          <w:spacing w:val="-4"/>
          <w:w w:val="110"/>
          <w:sz w:val="20"/>
        </w:rPr>
        <w:t>horse</w:t>
      </w:r>
      <w:r>
        <w:rPr>
          <w:spacing w:val="-6"/>
          <w:w w:val="110"/>
          <w:sz w:val="20"/>
        </w:rPr>
        <w:t> </w:t>
      </w:r>
      <w:r>
        <w:rPr>
          <w:spacing w:val="-4"/>
          <w:w w:val="110"/>
          <w:sz w:val="20"/>
        </w:rPr>
        <w:t>at</w:t>
      </w:r>
      <w:r>
        <w:rPr>
          <w:spacing w:val="-6"/>
          <w:w w:val="110"/>
          <w:sz w:val="20"/>
        </w:rPr>
        <w:t> </w:t>
      </w:r>
      <w:r>
        <w:rPr>
          <w:spacing w:val="-4"/>
          <w:w w:val="110"/>
          <w:sz w:val="20"/>
        </w:rPr>
        <w:t>a</w:t>
      </w:r>
      <w:r>
        <w:rPr>
          <w:spacing w:val="-6"/>
          <w:w w:val="110"/>
          <w:sz w:val="20"/>
        </w:rPr>
        <w:t> </w:t>
      </w:r>
      <w:r>
        <w:rPr>
          <w:spacing w:val="-4"/>
          <w:w w:val="110"/>
          <w:sz w:val="20"/>
        </w:rPr>
        <w:t>horse</w:t>
      </w:r>
      <w:r>
        <w:rPr>
          <w:spacing w:val="-6"/>
          <w:w w:val="110"/>
          <w:sz w:val="20"/>
        </w:rPr>
        <w:t> </w:t>
      </w:r>
      <w:r>
        <w:rPr>
          <w:spacing w:val="-4"/>
          <w:w w:val="110"/>
          <w:sz w:val="20"/>
        </w:rPr>
        <w:t>show</w:t>
      </w:r>
      <w:r>
        <w:rPr>
          <w:spacing w:val="-6"/>
          <w:w w:val="110"/>
          <w:sz w:val="20"/>
        </w:rPr>
        <w:t> </w:t>
      </w:r>
      <w:r>
        <w:rPr>
          <w:spacing w:val="-4"/>
          <w:w w:val="110"/>
          <w:sz w:val="20"/>
        </w:rPr>
        <w:t>in</w:t>
      </w:r>
      <w:r>
        <w:rPr>
          <w:spacing w:val="-6"/>
          <w:w w:val="110"/>
          <w:sz w:val="20"/>
        </w:rPr>
        <w:t> </w:t>
      </w:r>
      <w:r>
        <w:rPr>
          <w:spacing w:val="-4"/>
          <w:w w:val="110"/>
          <w:sz w:val="20"/>
        </w:rPr>
        <w:t>a</w:t>
      </w:r>
      <w:r>
        <w:rPr>
          <w:spacing w:val="-6"/>
          <w:w w:val="110"/>
          <w:sz w:val="20"/>
        </w:rPr>
        <w:t> </w:t>
      </w:r>
      <w:r>
        <w:rPr>
          <w:spacing w:val="-4"/>
          <w:w w:val="110"/>
          <w:sz w:val="20"/>
        </w:rPr>
        <w:t>class</w:t>
      </w:r>
      <w:r>
        <w:rPr>
          <w:spacing w:val="-6"/>
          <w:w w:val="110"/>
          <w:sz w:val="20"/>
        </w:rPr>
        <w:t> </w:t>
      </w:r>
      <w:r>
        <w:rPr>
          <w:spacing w:val="-4"/>
          <w:w w:val="110"/>
          <w:sz w:val="20"/>
        </w:rPr>
        <w:t>group</w:t>
      </w:r>
      <w:r>
        <w:rPr>
          <w:spacing w:val="-6"/>
          <w:w w:val="110"/>
          <w:sz w:val="20"/>
        </w:rPr>
        <w:t> </w:t>
      </w:r>
      <w:r>
        <w:rPr>
          <w:spacing w:val="-4"/>
          <w:w w:val="110"/>
          <w:sz w:val="20"/>
        </w:rPr>
        <w:t>and</w:t>
      </w:r>
      <w:r>
        <w:rPr>
          <w:spacing w:val="-6"/>
          <w:w w:val="110"/>
          <w:sz w:val="20"/>
        </w:rPr>
        <w:t> </w:t>
      </w:r>
      <w:r>
        <w:rPr>
          <w:spacing w:val="-4"/>
          <w:w w:val="110"/>
          <w:sz w:val="20"/>
        </w:rPr>
        <w:t>be </w:t>
      </w:r>
      <w:r>
        <w:rPr>
          <w:w w:val="110"/>
          <w:sz w:val="20"/>
        </w:rPr>
        <w:t>qualiﬁed</w:t>
      </w:r>
      <w:r>
        <w:rPr>
          <w:spacing w:val="-2"/>
          <w:w w:val="110"/>
          <w:sz w:val="20"/>
        </w:rPr>
        <w:t> </w:t>
      </w:r>
      <w:r>
        <w:rPr>
          <w:w w:val="110"/>
          <w:sz w:val="20"/>
        </w:rPr>
        <w:t>to</w:t>
      </w:r>
      <w:r>
        <w:rPr>
          <w:spacing w:val="-2"/>
          <w:w w:val="110"/>
          <w:sz w:val="20"/>
        </w:rPr>
        <w:t> </w:t>
      </w:r>
      <w:r>
        <w:rPr>
          <w:w w:val="110"/>
          <w:sz w:val="20"/>
        </w:rPr>
        <w:t>exhibit</w:t>
      </w:r>
      <w:r>
        <w:rPr>
          <w:spacing w:val="-2"/>
          <w:w w:val="110"/>
          <w:sz w:val="20"/>
        </w:rPr>
        <w:t> </w:t>
      </w:r>
      <w:r>
        <w:rPr>
          <w:w w:val="110"/>
          <w:sz w:val="20"/>
        </w:rPr>
        <w:t>in</w:t>
      </w:r>
      <w:r>
        <w:rPr>
          <w:spacing w:val="-2"/>
          <w:w w:val="110"/>
          <w:sz w:val="20"/>
        </w:rPr>
        <w:t> </w:t>
      </w:r>
      <w:r>
        <w:rPr>
          <w:w w:val="110"/>
          <w:sz w:val="20"/>
        </w:rPr>
        <w:t>any</w:t>
      </w:r>
      <w:r>
        <w:rPr>
          <w:spacing w:val="-2"/>
          <w:w w:val="110"/>
          <w:sz w:val="20"/>
        </w:rPr>
        <w:t> </w:t>
      </w:r>
      <w:r>
        <w:rPr>
          <w:w w:val="110"/>
          <w:sz w:val="20"/>
        </w:rPr>
        <w:t>class</w:t>
      </w:r>
      <w:r>
        <w:rPr>
          <w:spacing w:val="-2"/>
          <w:w w:val="110"/>
          <w:sz w:val="20"/>
        </w:rPr>
        <w:t> </w:t>
      </w:r>
      <w:r>
        <w:rPr>
          <w:w w:val="110"/>
          <w:sz w:val="20"/>
        </w:rPr>
        <w:t>included</w:t>
      </w:r>
      <w:r>
        <w:rPr>
          <w:spacing w:val="-2"/>
          <w:w w:val="110"/>
          <w:sz w:val="20"/>
        </w:rPr>
        <w:t> </w:t>
      </w:r>
      <w:r>
        <w:rPr>
          <w:w w:val="110"/>
          <w:sz w:val="20"/>
        </w:rPr>
        <w:t>in</w:t>
      </w:r>
      <w:r>
        <w:rPr>
          <w:spacing w:val="-2"/>
          <w:w w:val="110"/>
          <w:sz w:val="20"/>
        </w:rPr>
        <w:t> </w:t>
      </w:r>
      <w:r>
        <w:rPr>
          <w:w w:val="110"/>
          <w:sz w:val="20"/>
        </w:rPr>
        <w:t>that</w:t>
      </w:r>
      <w:r>
        <w:rPr>
          <w:spacing w:val="-2"/>
          <w:w w:val="110"/>
          <w:sz w:val="20"/>
        </w:rPr>
        <w:t> </w:t>
      </w:r>
      <w:r>
        <w:rPr>
          <w:w w:val="110"/>
          <w:sz w:val="20"/>
        </w:rPr>
        <w:t>group.</w:t>
      </w:r>
      <w:r>
        <w:rPr>
          <w:spacing w:val="-2"/>
          <w:w w:val="110"/>
          <w:sz w:val="20"/>
        </w:rPr>
        <w:t> </w:t>
      </w:r>
      <w:r>
        <w:rPr>
          <w:w w:val="110"/>
          <w:sz w:val="20"/>
        </w:rPr>
        <w:t>The</w:t>
      </w:r>
      <w:r>
        <w:rPr>
          <w:spacing w:val="-2"/>
          <w:w w:val="110"/>
          <w:sz w:val="20"/>
        </w:rPr>
        <w:t> </w:t>
      </w:r>
      <w:r>
        <w:rPr>
          <w:w w:val="110"/>
          <w:sz w:val="20"/>
        </w:rPr>
        <w:t>horse</w:t>
      </w:r>
      <w:r>
        <w:rPr>
          <w:spacing w:val="-2"/>
          <w:w w:val="110"/>
          <w:sz w:val="20"/>
        </w:rPr>
        <w:t> </w:t>
      </w:r>
      <w:r>
        <w:rPr>
          <w:w w:val="110"/>
          <w:sz w:val="20"/>
        </w:rPr>
        <w:t>show </w:t>
      </w:r>
      <w:r>
        <w:rPr>
          <w:spacing w:val="-4"/>
          <w:w w:val="110"/>
          <w:sz w:val="20"/>
        </w:rPr>
        <w:t>need</w:t>
      </w:r>
      <w:r>
        <w:rPr>
          <w:spacing w:val="-5"/>
          <w:w w:val="110"/>
          <w:sz w:val="20"/>
        </w:rPr>
        <w:t> </w:t>
      </w:r>
      <w:r>
        <w:rPr>
          <w:spacing w:val="-4"/>
          <w:w w:val="110"/>
          <w:sz w:val="20"/>
        </w:rPr>
        <w:t>not</w:t>
      </w:r>
      <w:r>
        <w:rPr>
          <w:spacing w:val="-5"/>
          <w:w w:val="110"/>
          <w:sz w:val="20"/>
        </w:rPr>
        <w:t> </w:t>
      </w:r>
      <w:r>
        <w:rPr>
          <w:spacing w:val="-4"/>
          <w:w w:val="110"/>
          <w:sz w:val="20"/>
        </w:rPr>
        <w:t>be</w:t>
      </w:r>
      <w:r>
        <w:rPr>
          <w:spacing w:val="-5"/>
          <w:w w:val="110"/>
          <w:sz w:val="20"/>
        </w:rPr>
        <w:t> </w:t>
      </w:r>
      <w:r>
        <w:rPr>
          <w:spacing w:val="-4"/>
          <w:w w:val="110"/>
          <w:sz w:val="20"/>
        </w:rPr>
        <w:t>a</w:t>
      </w:r>
      <w:r>
        <w:rPr>
          <w:spacing w:val="-5"/>
          <w:w w:val="110"/>
          <w:sz w:val="20"/>
        </w:rPr>
        <w:t> </w:t>
      </w:r>
      <w:r>
        <w:rPr>
          <w:spacing w:val="-4"/>
          <w:w w:val="110"/>
          <w:sz w:val="20"/>
        </w:rPr>
        <w:t>“4-H”</w:t>
      </w:r>
      <w:r>
        <w:rPr>
          <w:spacing w:val="-5"/>
          <w:w w:val="110"/>
          <w:sz w:val="20"/>
        </w:rPr>
        <w:t> </w:t>
      </w:r>
      <w:r>
        <w:rPr>
          <w:spacing w:val="-4"/>
          <w:w w:val="110"/>
          <w:sz w:val="20"/>
        </w:rPr>
        <w:t>show.</w:t>
      </w:r>
      <w:r>
        <w:rPr>
          <w:spacing w:val="-5"/>
          <w:w w:val="110"/>
          <w:sz w:val="20"/>
        </w:rPr>
        <w:t> </w:t>
      </w:r>
      <w:r>
        <w:rPr>
          <w:spacing w:val="-4"/>
          <w:w w:val="110"/>
          <w:sz w:val="20"/>
        </w:rPr>
        <w:t>Shows</w:t>
      </w:r>
      <w:r>
        <w:rPr>
          <w:spacing w:val="-5"/>
          <w:w w:val="110"/>
          <w:sz w:val="20"/>
        </w:rPr>
        <w:t> </w:t>
      </w:r>
      <w:r>
        <w:rPr>
          <w:spacing w:val="-4"/>
          <w:w w:val="110"/>
          <w:sz w:val="20"/>
        </w:rPr>
        <w:t>may</w:t>
      </w:r>
      <w:r>
        <w:rPr>
          <w:spacing w:val="-5"/>
          <w:w w:val="110"/>
          <w:sz w:val="20"/>
        </w:rPr>
        <w:t> </w:t>
      </w:r>
      <w:r>
        <w:rPr>
          <w:spacing w:val="-4"/>
          <w:w w:val="110"/>
          <w:sz w:val="20"/>
        </w:rPr>
        <w:t>include:</w:t>
      </w:r>
      <w:r>
        <w:rPr>
          <w:spacing w:val="-5"/>
          <w:w w:val="110"/>
          <w:sz w:val="20"/>
        </w:rPr>
        <w:t> </w:t>
      </w:r>
      <w:r>
        <w:rPr>
          <w:spacing w:val="-4"/>
          <w:w w:val="110"/>
          <w:sz w:val="20"/>
        </w:rPr>
        <w:t>open</w:t>
      </w:r>
      <w:r>
        <w:rPr>
          <w:spacing w:val="-5"/>
          <w:w w:val="110"/>
          <w:sz w:val="20"/>
        </w:rPr>
        <w:t> </w:t>
      </w:r>
      <w:r>
        <w:rPr>
          <w:spacing w:val="-4"/>
          <w:w w:val="110"/>
          <w:sz w:val="20"/>
        </w:rPr>
        <w:t>shows,</w:t>
      </w:r>
      <w:r>
        <w:rPr>
          <w:spacing w:val="-5"/>
          <w:w w:val="110"/>
          <w:sz w:val="20"/>
        </w:rPr>
        <w:t> </w:t>
      </w:r>
      <w:r>
        <w:rPr>
          <w:spacing w:val="-4"/>
          <w:w w:val="110"/>
          <w:sz w:val="20"/>
        </w:rPr>
        <w:t>circuits,</w:t>
      </w:r>
      <w:r>
        <w:rPr>
          <w:spacing w:val="-5"/>
          <w:w w:val="110"/>
          <w:sz w:val="20"/>
        </w:rPr>
        <w:t> </w:t>
      </w:r>
      <w:r>
        <w:rPr>
          <w:spacing w:val="-4"/>
          <w:w w:val="110"/>
          <w:sz w:val="20"/>
        </w:rPr>
        <w:t>local </w:t>
      </w:r>
      <w:r>
        <w:rPr>
          <w:w w:val="110"/>
          <w:sz w:val="20"/>
        </w:rPr>
        <w:t>associations</w:t>
      </w:r>
      <w:r>
        <w:rPr>
          <w:spacing w:val="-6"/>
          <w:w w:val="110"/>
          <w:sz w:val="20"/>
        </w:rPr>
        <w:t> </w:t>
      </w:r>
      <w:r>
        <w:rPr>
          <w:w w:val="110"/>
          <w:sz w:val="20"/>
        </w:rPr>
        <w:t>(SCSHA,</w:t>
      </w:r>
      <w:r>
        <w:rPr>
          <w:spacing w:val="-6"/>
          <w:w w:val="110"/>
          <w:sz w:val="20"/>
        </w:rPr>
        <w:t> </w:t>
      </w:r>
      <w:r>
        <w:rPr>
          <w:w w:val="110"/>
          <w:sz w:val="20"/>
        </w:rPr>
        <w:t>etc.),</w:t>
      </w:r>
      <w:r>
        <w:rPr>
          <w:spacing w:val="-6"/>
          <w:w w:val="110"/>
          <w:sz w:val="20"/>
        </w:rPr>
        <w:t> </w:t>
      </w:r>
      <w:r>
        <w:rPr>
          <w:w w:val="110"/>
          <w:sz w:val="20"/>
        </w:rPr>
        <w:t>breed/discipline</w:t>
      </w:r>
      <w:r>
        <w:rPr>
          <w:spacing w:val="-6"/>
          <w:w w:val="110"/>
          <w:sz w:val="20"/>
        </w:rPr>
        <w:t> </w:t>
      </w:r>
      <w:r>
        <w:rPr>
          <w:w w:val="110"/>
          <w:sz w:val="20"/>
        </w:rPr>
        <w:t>associations</w:t>
      </w:r>
      <w:r>
        <w:rPr>
          <w:spacing w:val="-6"/>
          <w:w w:val="110"/>
          <w:sz w:val="20"/>
        </w:rPr>
        <w:t> </w:t>
      </w:r>
      <w:r>
        <w:rPr>
          <w:w w:val="110"/>
          <w:sz w:val="20"/>
        </w:rPr>
        <w:t>(AQHA,</w:t>
      </w:r>
      <w:r>
        <w:rPr>
          <w:spacing w:val="-6"/>
          <w:w w:val="110"/>
          <w:sz w:val="20"/>
        </w:rPr>
        <w:t> </w:t>
      </w:r>
      <w:r>
        <w:rPr>
          <w:w w:val="110"/>
          <w:sz w:val="20"/>
        </w:rPr>
        <w:t>APHA, NRHA,</w:t>
      </w:r>
      <w:r>
        <w:rPr>
          <w:w w:val="110"/>
          <w:sz w:val="20"/>
        </w:rPr>
        <w:t> etc.),</w:t>
      </w:r>
      <w:r>
        <w:rPr>
          <w:w w:val="110"/>
          <w:sz w:val="20"/>
        </w:rPr>
        <w:t> Qualiﬁcations</w:t>
      </w:r>
      <w:r>
        <w:rPr>
          <w:w w:val="110"/>
          <w:sz w:val="20"/>
        </w:rPr>
        <w:t> for</w:t>
      </w:r>
      <w:r>
        <w:rPr>
          <w:w w:val="110"/>
          <w:sz w:val="20"/>
        </w:rPr>
        <w:t> each</w:t>
      </w:r>
      <w:r>
        <w:rPr>
          <w:w w:val="110"/>
          <w:sz w:val="20"/>
        </w:rPr>
        <w:t> group</w:t>
      </w:r>
      <w:r>
        <w:rPr>
          <w:w w:val="110"/>
          <w:sz w:val="20"/>
        </w:rPr>
        <w:t> is</w:t>
      </w:r>
      <w:r>
        <w:rPr>
          <w:w w:val="110"/>
          <w:sz w:val="20"/>
        </w:rPr>
        <w:t> based</w:t>
      </w:r>
      <w:r>
        <w:rPr>
          <w:w w:val="110"/>
          <w:sz w:val="20"/>
        </w:rPr>
        <w:t> on</w:t>
      </w:r>
      <w:r>
        <w:rPr>
          <w:w w:val="110"/>
          <w:sz w:val="20"/>
        </w:rPr>
        <w:t> one</w:t>
      </w:r>
      <w:r>
        <w:rPr>
          <w:w w:val="110"/>
          <w:sz w:val="20"/>
        </w:rPr>
        <w:t> horse/rider combination.</w:t>
      </w:r>
      <w:r>
        <w:rPr>
          <w:w w:val="110"/>
          <w:sz w:val="20"/>
        </w:rPr>
        <w:t> Exception:</w:t>
      </w:r>
      <w:r>
        <w:rPr>
          <w:w w:val="110"/>
          <w:sz w:val="20"/>
        </w:rPr>
        <w:t> If</w:t>
      </w:r>
      <w:r>
        <w:rPr>
          <w:w w:val="110"/>
          <w:sz w:val="20"/>
        </w:rPr>
        <w:t> an</w:t>
      </w:r>
      <w:r>
        <w:rPr>
          <w:w w:val="110"/>
          <w:sz w:val="20"/>
        </w:rPr>
        <w:t> exhibitor</w:t>
      </w:r>
      <w:r>
        <w:rPr>
          <w:w w:val="110"/>
          <w:sz w:val="20"/>
        </w:rPr>
        <w:t> qualiﬁes</w:t>
      </w:r>
      <w:r>
        <w:rPr>
          <w:w w:val="110"/>
          <w:sz w:val="20"/>
        </w:rPr>
        <w:t> more</w:t>
      </w:r>
      <w:r>
        <w:rPr>
          <w:w w:val="110"/>
          <w:sz w:val="20"/>
        </w:rPr>
        <w:t> than</w:t>
      </w:r>
      <w:r>
        <w:rPr>
          <w:w w:val="110"/>
          <w:sz w:val="20"/>
        </w:rPr>
        <w:t> one </w:t>
      </w:r>
      <w:r>
        <w:rPr>
          <w:spacing w:val="-2"/>
          <w:w w:val="110"/>
          <w:sz w:val="20"/>
        </w:rPr>
        <w:t>mare/gelding</w:t>
      </w:r>
      <w:r>
        <w:rPr>
          <w:spacing w:val="-8"/>
          <w:w w:val="110"/>
          <w:sz w:val="20"/>
        </w:rPr>
        <w:t> </w:t>
      </w:r>
      <w:r>
        <w:rPr>
          <w:spacing w:val="-2"/>
          <w:w w:val="110"/>
          <w:sz w:val="20"/>
        </w:rPr>
        <w:t>in</w:t>
      </w:r>
      <w:r>
        <w:rPr>
          <w:spacing w:val="-8"/>
          <w:w w:val="110"/>
          <w:sz w:val="20"/>
        </w:rPr>
        <w:t> </w:t>
      </w:r>
      <w:r>
        <w:rPr>
          <w:spacing w:val="-2"/>
          <w:w w:val="110"/>
          <w:sz w:val="20"/>
        </w:rPr>
        <w:t>the</w:t>
      </w:r>
      <w:r>
        <w:rPr>
          <w:spacing w:val="-8"/>
          <w:w w:val="110"/>
          <w:sz w:val="20"/>
        </w:rPr>
        <w:t> </w:t>
      </w:r>
      <w:r>
        <w:rPr>
          <w:spacing w:val="-2"/>
          <w:w w:val="110"/>
          <w:sz w:val="20"/>
        </w:rPr>
        <w:t>same</w:t>
      </w:r>
      <w:r>
        <w:rPr>
          <w:spacing w:val="-8"/>
          <w:w w:val="110"/>
          <w:sz w:val="20"/>
        </w:rPr>
        <w:t> </w:t>
      </w:r>
      <w:r>
        <w:rPr>
          <w:spacing w:val="-2"/>
          <w:w w:val="110"/>
          <w:sz w:val="20"/>
        </w:rPr>
        <w:t>halter</w:t>
      </w:r>
      <w:r>
        <w:rPr>
          <w:spacing w:val="-8"/>
          <w:w w:val="110"/>
          <w:sz w:val="20"/>
        </w:rPr>
        <w:t> </w:t>
      </w:r>
      <w:r>
        <w:rPr>
          <w:spacing w:val="-2"/>
          <w:w w:val="110"/>
          <w:sz w:val="20"/>
        </w:rPr>
        <w:t>class.</w:t>
      </w:r>
      <w:r>
        <w:rPr>
          <w:spacing w:val="-8"/>
          <w:w w:val="110"/>
          <w:sz w:val="20"/>
        </w:rPr>
        <w:t> </w:t>
      </w:r>
      <w:r>
        <w:rPr>
          <w:spacing w:val="-2"/>
          <w:w w:val="110"/>
          <w:sz w:val="20"/>
        </w:rPr>
        <w:t>In</w:t>
      </w:r>
      <w:r>
        <w:rPr>
          <w:spacing w:val="-8"/>
          <w:w w:val="110"/>
          <w:sz w:val="20"/>
        </w:rPr>
        <w:t> </w:t>
      </w:r>
      <w:r>
        <w:rPr>
          <w:spacing w:val="-2"/>
          <w:w w:val="110"/>
          <w:sz w:val="20"/>
        </w:rPr>
        <w:t>this</w:t>
      </w:r>
      <w:r>
        <w:rPr>
          <w:spacing w:val="-8"/>
          <w:w w:val="110"/>
          <w:sz w:val="20"/>
        </w:rPr>
        <w:t> </w:t>
      </w:r>
      <w:r>
        <w:rPr>
          <w:spacing w:val="-2"/>
          <w:w w:val="110"/>
          <w:sz w:val="20"/>
        </w:rPr>
        <w:t>case,</w:t>
      </w:r>
      <w:r>
        <w:rPr>
          <w:spacing w:val="-8"/>
          <w:w w:val="110"/>
          <w:sz w:val="20"/>
        </w:rPr>
        <w:t> </w:t>
      </w:r>
      <w:r>
        <w:rPr>
          <w:spacing w:val="-2"/>
          <w:w w:val="110"/>
          <w:sz w:val="20"/>
        </w:rPr>
        <w:t>another</w:t>
      </w:r>
      <w:r>
        <w:rPr>
          <w:spacing w:val="-8"/>
          <w:w w:val="110"/>
          <w:sz w:val="20"/>
        </w:rPr>
        <w:t> </w:t>
      </w:r>
      <w:r>
        <w:rPr>
          <w:spacing w:val="-2"/>
          <w:w w:val="110"/>
          <w:sz w:val="20"/>
        </w:rPr>
        <w:t>exhibitor</w:t>
      </w:r>
      <w:r>
        <w:rPr>
          <w:spacing w:val="-8"/>
          <w:w w:val="110"/>
          <w:sz w:val="20"/>
        </w:rPr>
        <w:t> </w:t>
      </w:r>
      <w:r>
        <w:rPr>
          <w:spacing w:val="-2"/>
          <w:w w:val="110"/>
          <w:sz w:val="20"/>
        </w:rPr>
        <w:t>can show</w:t>
      </w:r>
      <w:r>
        <w:rPr>
          <w:spacing w:val="-9"/>
          <w:w w:val="110"/>
          <w:sz w:val="20"/>
        </w:rPr>
        <w:t> </w:t>
      </w:r>
      <w:r>
        <w:rPr>
          <w:spacing w:val="-2"/>
          <w:w w:val="110"/>
          <w:sz w:val="20"/>
        </w:rPr>
        <w:t>the</w:t>
      </w:r>
      <w:r>
        <w:rPr>
          <w:spacing w:val="-9"/>
          <w:w w:val="110"/>
          <w:sz w:val="20"/>
        </w:rPr>
        <w:t> </w:t>
      </w:r>
      <w:r>
        <w:rPr>
          <w:spacing w:val="-2"/>
          <w:w w:val="110"/>
          <w:sz w:val="20"/>
        </w:rPr>
        <w:t>second</w:t>
      </w:r>
      <w:r>
        <w:rPr>
          <w:spacing w:val="-9"/>
          <w:w w:val="110"/>
          <w:sz w:val="20"/>
        </w:rPr>
        <w:t> </w:t>
      </w:r>
      <w:r>
        <w:rPr>
          <w:spacing w:val="-2"/>
          <w:w w:val="110"/>
          <w:sz w:val="20"/>
        </w:rPr>
        <w:t>horse</w:t>
      </w:r>
      <w:r>
        <w:rPr>
          <w:spacing w:val="-9"/>
          <w:w w:val="110"/>
          <w:sz w:val="20"/>
        </w:rPr>
        <w:t> </w:t>
      </w:r>
      <w:r>
        <w:rPr>
          <w:spacing w:val="-2"/>
          <w:w w:val="110"/>
          <w:sz w:val="20"/>
        </w:rPr>
        <w:t>in</w:t>
      </w:r>
      <w:r>
        <w:rPr>
          <w:spacing w:val="-9"/>
          <w:w w:val="110"/>
          <w:sz w:val="20"/>
        </w:rPr>
        <w:t> </w:t>
      </w:r>
      <w:r>
        <w:rPr>
          <w:spacing w:val="-2"/>
          <w:w w:val="110"/>
          <w:sz w:val="20"/>
        </w:rPr>
        <w:t>the</w:t>
      </w:r>
      <w:r>
        <w:rPr>
          <w:spacing w:val="-9"/>
          <w:w w:val="110"/>
          <w:sz w:val="20"/>
        </w:rPr>
        <w:t> </w:t>
      </w:r>
      <w:r>
        <w:rPr>
          <w:spacing w:val="-2"/>
          <w:w w:val="110"/>
          <w:sz w:val="20"/>
        </w:rPr>
        <w:t>appropriate</w:t>
      </w:r>
      <w:r>
        <w:rPr>
          <w:spacing w:val="-9"/>
          <w:w w:val="110"/>
          <w:sz w:val="20"/>
        </w:rPr>
        <w:t> </w:t>
      </w:r>
      <w:r>
        <w:rPr>
          <w:spacing w:val="-2"/>
          <w:w w:val="110"/>
          <w:sz w:val="20"/>
        </w:rPr>
        <w:t>halter</w:t>
      </w:r>
      <w:r>
        <w:rPr>
          <w:spacing w:val="-9"/>
          <w:w w:val="110"/>
          <w:sz w:val="20"/>
        </w:rPr>
        <w:t> </w:t>
      </w:r>
      <w:r>
        <w:rPr>
          <w:spacing w:val="-2"/>
          <w:w w:val="110"/>
          <w:sz w:val="20"/>
        </w:rPr>
        <w:t>class</w:t>
      </w:r>
      <w:r>
        <w:rPr>
          <w:spacing w:val="-9"/>
          <w:w w:val="110"/>
          <w:sz w:val="20"/>
        </w:rPr>
        <w:t> </w:t>
      </w:r>
      <w:r>
        <w:rPr>
          <w:spacing w:val="-2"/>
          <w:w w:val="110"/>
          <w:sz w:val="20"/>
        </w:rPr>
        <w:t>at</w:t>
      </w:r>
      <w:r>
        <w:rPr>
          <w:spacing w:val="-9"/>
          <w:w w:val="110"/>
          <w:sz w:val="20"/>
        </w:rPr>
        <w:t> </w:t>
      </w:r>
      <w:r>
        <w:rPr>
          <w:spacing w:val="-2"/>
          <w:w w:val="110"/>
          <w:sz w:val="20"/>
        </w:rPr>
        <w:t>the</w:t>
      </w:r>
      <w:r>
        <w:rPr>
          <w:spacing w:val="-9"/>
          <w:w w:val="110"/>
          <w:sz w:val="20"/>
        </w:rPr>
        <w:t> </w:t>
      </w:r>
      <w:r>
        <w:rPr>
          <w:spacing w:val="-2"/>
          <w:w w:val="110"/>
          <w:sz w:val="20"/>
        </w:rPr>
        <w:t>State</w:t>
      </w:r>
      <w:r>
        <w:rPr>
          <w:spacing w:val="-9"/>
          <w:w w:val="110"/>
          <w:sz w:val="20"/>
        </w:rPr>
        <w:t> </w:t>
      </w:r>
      <w:r>
        <w:rPr>
          <w:spacing w:val="-2"/>
          <w:w w:val="110"/>
          <w:sz w:val="20"/>
        </w:rPr>
        <w:t>Fair.</w:t>
      </w:r>
    </w:p>
    <w:p>
      <w:pPr>
        <w:pStyle w:val="ListParagraph"/>
        <w:numPr>
          <w:ilvl w:val="0"/>
          <w:numId w:val="65"/>
        </w:numPr>
        <w:tabs>
          <w:tab w:pos="1058" w:val="left" w:leader="none"/>
          <w:tab w:pos="1060" w:val="left" w:leader="none"/>
        </w:tabs>
        <w:spacing w:line="192" w:lineRule="auto" w:before="0" w:after="0"/>
        <w:ind w:left="1060" w:right="558" w:hanging="186"/>
        <w:jc w:val="both"/>
        <w:rPr>
          <w:sz w:val="20"/>
        </w:rPr>
      </w:pPr>
      <w:r>
        <w:rPr>
          <w:spacing w:val="-6"/>
          <w:w w:val="110"/>
          <w:sz w:val="20"/>
        </w:rPr>
        <w:t>The exhibitor must have a “Horse Show Qualifying Afﬁdavit” ﬁlled out by a </w:t>
      </w:r>
      <w:r>
        <w:rPr>
          <w:w w:val="110"/>
          <w:sz w:val="20"/>
        </w:rPr>
        <w:t>representative</w:t>
      </w:r>
      <w:r>
        <w:rPr>
          <w:w w:val="110"/>
          <w:sz w:val="20"/>
        </w:rPr>
        <w:t> of</w:t>
      </w:r>
      <w:r>
        <w:rPr>
          <w:w w:val="110"/>
          <w:sz w:val="20"/>
        </w:rPr>
        <w:t> the</w:t>
      </w:r>
      <w:r>
        <w:rPr>
          <w:w w:val="110"/>
          <w:sz w:val="20"/>
        </w:rPr>
        <w:t> show</w:t>
      </w:r>
      <w:r>
        <w:rPr>
          <w:w w:val="110"/>
          <w:sz w:val="20"/>
        </w:rPr>
        <w:t> they</w:t>
      </w:r>
      <w:r>
        <w:rPr>
          <w:w w:val="110"/>
          <w:sz w:val="20"/>
        </w:rPr>
        <w:t> qualiﬁed</w:t>
      </w:r>
      <w:r>
        <w:rPr>
          <w:w w:val="110"/>
          <w:sz w:val="20"/>
        </w:rPr>
        <w:t> at,</w:t>
      </w:r>
      <w:r>
        <w:rPr>
          <w:w w:val="110"/>
          <w:sz w:val="20"/>
        </w:rPr>
        <w:t> for</w:t>
      </w:r>
      <w:r>
        <w:rPr>
          <w:w w:val="110"/>
          <w:sz w:val="20"/>
        </w:rPr>
        <w:t> each</w:t>
      </w:r>
      <w:r>
        <w:rPr>
          <w:w w:val="110"/>
          <w:sz w:val="20"/>
        </w:rPr>
        <w:t> grouping.</w:t>
      </w:r>
      <w:r>
        <w:rPr>
          <w:w w:val="110"/>
          <w:sz w:val="20"/>
        </w:rPr>
        <w:t> For example,</w:t>
      </w:r>
      <w:r>
        <w:rPr>
          <w:spacing w:val="-8"/>
          <w:w w:val="110"/>
          <w:sz w:val="20"/>
        </w:rPr>
        <w:t> </w:t>
      </w:r>
      <w:r>
        <w:rPr>
          <w:w w:val="110"/>
          <w:sz w:val="20"/>
        </w:rPr>
        <w:t>if</w:t>
      </w:r>
      <w:r>
        <w:rPr>
          <w:spacing w:val="-8"/>
          <w:w w:val="110"/>
          <w:sz w:val="20"/>
        </w:rPr>
        <w:t> </w:t>
      </w:r>
      <w:r>
        <w:rPr>
          <w:w w:val="110"/>
          <w:sz w:val="20"/>
        </w:rPr>
        <w:t>an</w:t>
      </w:r>
      <w:r>
        <w:rPr>
          <w:spacing w:val="-8"/>
          <w:w w:val="110"/>
          <w:sz w:val="20"/>
        </w:rPr>
        <w:t> </w:t>
      </w:r>
      <w:r>
        <w:rPr>
          <w:w w:val="110"/>
          <w:sz w:val="20"/>
        </w:rPr>
        <w:t>exhibitor</w:t>
      </w:r>
      <w:r>
        <w:rPr>
          <w:spacing w:val="-8"/>
          <w:w w:val="110"/>
          <w:sz w:val="20"/>
        </w:rPr>
        <w:t> </w:t>
      </w:r>
      <w:r>
        <w:rPr>
          <w:w w:val="110"/>
          <w:sz w:val="20"/>
        </w:rPr>
        <w:t>qualiﬁes</w:t>
      </w:r>
      <w:r>
        <w:rPr>
          <w:spacing w:val="-8"/>
          <w:w w:val="110"/>
          <w:sz w:val="20"/>
        </w:rPr>
        <w:t> </w:t>
      </w:r>
      <w:r>
        <w:rPr>
          <w:w w:val="110"/>
          <w:sz w:val="20"/>
        </w:rPr>
        <w:t>for</w:t>
      </w:r>
      <w:r>
        <w:rPr>
          <w:spacing w:val="-8"/>
          <w:w w:val="110"/>
          <w:sz w:val="20"/>
        </w:rPr>
        <w:t> </w:t>
      </w:r>
      <w:r>
        <w:rPr>
          <w:w w:val="110"/>
          <w:sz w:val="20"/>
        </w:rPr>
        <w:t>Hunt</w:t>
      </w:r>
      <w:r>
        <w:rPr>
          <w:spacing w:val="-8"/>
          <w:w w:val="110"/>
          <w:sz w:val="20"/>
        </w:rPr>
        <w:t> </w:t>
      </w:r>
      <w:r>
        <w:rPr>
          <w:w w:val="110"/>
          <w:sz w:val="20"/>
        </w:rPr>
        <w:t>Seat</w:t>
      </w:r>
      <w:r>
        <w:rPr>
          <w:spacing w:val="-8"/>
          <w:w w:val="110"/>
          <w:sz w:val="20"/>
        </w:rPr>
        <w:t> </w:t>
      </w:r>
      <w:r>
        <w:rPr>
          <w:w w:val="110"/>
          <w:sz w:val="20"/>
        </w:rPr>
        <w:t>at</w:t>
      </w:r>
      <w:r>
        <w:rPr>
          <w:spacing w:val="-8"/>
          <w:w w:val="110"/>
          <w:sz w:val="20"/>
        </w:rPr>
        <w:t> </w:t>
      </w:r>
      <w:r>
        <w:rPr>
          <w:w w:val="110"/>
          <w:sz w:val="20"/>
        </w:rPr>
        <w:t>a</w:t>
      </w:r>
      <w:r>
        <w:rPr>
          <w:spacing w:val="-8"/>
          <w:w w:val="110"/>
          <w:sz w:val="20"/>
        </w:rPr>
        <w:t> </w:t>
      </w:r>
      <w:r>
        <w:rPr>
          <w:w w:val="110"/>
          <w:sz w:val="20"/>
        </w:rPr>
        <w:t>separate</w:t>
      </w:r>
      <w:r>
        <w:rPr>
          <w:spacing w:val="-8"/>
          <w:w w:val="110"/>
          <w:sz w:val="20"/>
        </w:rPr>
        <w:t> </w:t>
      </w:r>
      <w:r>
        <w:rPr>
          <w:w w:val="110"/>
          <w:sz w:val="20"/>
        </w:rPr>
        <w:t>show</w:t>
      </w:r>
      <w:r>
        <w:rPr>
          <w:spacing w:val="-8"/>
          <w:w w:val="110"/>
          <w:sz w:val="20"/>
        </w:rPr>
        <w:t> </w:t>
      </w:r>
      <w:r>
        <w:rPr>
          <w:w w:val="110"/>
          <w:sz w:val="20"/>
        </w:rPr>
        <w:t>than </w:t>
      </w:r>
      <w:r>
        <w:rPr>
          <w:spacing w:val="-4"/>
          <w:w w:val="110"/>
          <w:sz w:val="20"/>
        </w:rPr>
        <w:t>where they qualify for Western Performance, both shows must ﬁll out an </w:t>
      </w:r>
      <w:r>
        <w:rPr>
          <w:spacing w:val="-2"/>
          <w:w w:val="110"/>
          <w:sz w:val="20"/>
        </w:rPr>
        <w:t>afﬁdavit.</w:t>
      </w:r>
    </w:p>
    <w:p>
      <w:pPr>
        <w:pStyle w:val="BodyText"/>
        <w:spacing w:line="192" w:lineRule="auto" w:before="186"/>
        <w:ind w:left="720" w:right="558"/>
        <w:jc w:val="both"/>
      </w:pPr>
      <w:r>
        <w:rPr>
          <w:spacing w:val="-6"/>
          <w:w w:val="115"/>
        </w:rPr>
        <w:t>****PLEASE VIEW THE KANSAS 4-H HORSE SHOW GUIDELINES TO ENSURE </w:t>
      </w:r>
      <w:r>
        <w:rPr>
          <w:w w:val="115"/>
        </w:rPr>
        <w:t>QUALIFICATION</w:t>
      </w:r>
      <w:r>
        <w:rPr>
          <w:spacing w:val="-15"/>
          <w:w w:val="115"/>
        </w:rPr>
        <w:t> </w:t>
      </w:r>
      <w:r>
        <w:rPr>
          <w:w w:val="115"/>
        </w:rPr>
        <w:t>UNDER</w:t>
      </w:r>
      <w:r>
        <w:rPr>
          <w:spacing w:val="-15"/>
          <w:w w:val="115"/>
        </w:rPr>
        <w:t> </w:t>
      </w:r>
      <w:r>
        <w:rPr>
          <w:w w:val="115"/>
        </w:rPr>
        <w:t>THE</w:t>
      </w:r>
      <w:r>
        <w:rPr>
          <w:spacing w:val="-15"/>
          <w:w w:val="115"/>
        </w:rPr>
        <w:t> </w:t>
      </w:r>
      <w:r>
        <w:rPr>
          <w:w w:val="115"/>
        </w:rPr>
        <w:t>CORRECT</w:t>
      </w:r>
      <w:r>
        <w:rPr>
          <w:spacing w:val="-15"/>
          <w:w w:val="115"/>
        </w:rPr>
        <w:t> </w:t>
      </w:r>
      <w:r>
        <w:rPr>
          <w:w w:val="115"/>
        </w:rPr>
        <w:t>CLASS</w:t>
      </w:r>
      <w:r>
        <w:rPr>
          <w:spacing w:val="-14"/>
          <w:w w:val="115"/>
        </w:rPr>
        <w:t> </w:t>
      </w:r>
      <w:r>
        <w:rPr>
          <w:w w:val="115"/>
        </w:rPr>
        <w:t>GROUPING.</w:t>
      </w:r>
    </w:p>
    <w:p>
      <w:pPr>
        <w:pStyle w:val="BodyText"/>
        <w:spacing w:after="0" w:line="192" w:lineRule="auto"/>
        <w:jc w:val="both"/>
        <w:sectPr>
          <w:pgSz w:w="7920" w:h="12240"/>
          <w:pgMar w:header="0" w:footer="359" w:top="260" w:bottom="580" w:left="0" w:right="0"/>
        </w:sectPr>
      </w:pPr>
    </w:p>
    <w:p>
      <w:pPr>
        <w:pStyle w:val="BodyText"/>
        <w:spacing w:line="220" w:lineRule="exact" w:before="102"/>
        <w:ind w:left="704"/>
      </w:pPr>
      <w:r>
        <w:rPr>
          <w:spacing w:val="-2"/>
          <w:w w:val="115"/>
          <w:u w:val="single"/>
        </w:rPr>
        <w:t>ENTRY</w:t>
      </w:r>
    </w:p>
    <w:p>
      <w:pPr>
        <w:pStyle w:val="ListParagraph"/>
        <w:numPr>
          <w:ilvl w:val="0"/>
          <w:numId w:val="66"/>
        </w:numPr>
        <w:tabs>
          <w:tab w:pos="1041" w:val="left" w:leader="none"/>
          <w:tab w:pos="1044" w:val="left" w:leader="none"/>
        </w:tabs>
        <w:spacing w:line="192" w:lineRule="auto" w:before="13" w:after="0"/>
        <w:ind w:left="1044" w:right="649" w:hanging="187"/>
        <w:jc w:val="both"/>
        <w:rPr>
          <w:sz w:val="20"/>
        </w:rPr>
      </w:pPr>
      <w:r>
        <w:rPr>
          <w:spacing w:val="-2"/>
          <w:w w:val="110"/>
          <w:sz w:val="20"/>
        </w:rPr>
        <w:t>Pen</w:t>
      </w:r>
      <w:r>
        <w:rPr>
          <w:spacing w:val="-11"/>
          <w:w w:val="110"/>
          <w:sz w:val="20"/>
        </w:rPr>
        <w:t> </w:t>
      </w:r>
      <w:r>
        <w:rPr>
          <w:spacing w:val="-2"/>
          <w:w w:val="110"/>
          <w:sz w:val="20"/>
        </w:rPr>
        <w:t>reservations</w:t>
      </w:r>
      <w:r>
        <w:rPr>
          <w:spacing w:val="-10"/>
          <w:w w:val="110"/>
          <w:sz w:val="20"/>
        </w:rPr>
        <w:t> </w:t>
      </w:r>
      <w:r>
        <w:rPr>
          <w:spacing w:val="-2"/>
          <w:w w:val="110"/>
          <w:sz w:val="20"/>
        </w:rPr>
        <w:t>must</w:t>
      </w:r>
      <w:r>
        <w:rPr>
          <w:spacing w:val="-11"/>
          <w:w w:val="110"/>
          <w:sz w:val="20"/>
        </w:rPr>
        <w:t> </w:t>
      </w:r>
      <w:r>
        <w:rPr>
          <w:spacing w:val="-2"/>
          <w:w w:val="110"/>
          <w:sz w:val="20"/>
        </w:rPr>
        <w:t>be</w:t>
      </w:r>
      <w:r>
        <w:rPr>
          <w:spacing w:val="-10"/>
          <w:w w:val="110"/>
          <w:sz w:val="20"/>
        </w:rPr>
        <w:t> </w:t>
      </w:r>
      <w:r>
        <w:rPr>
          <w:spacing w:val="-2"/>
          <w:w w:val="110"/>
          <w:sz w:val="20"/>
        </w:rPr>
        <w:t>made</w:t>
      </w:r>
      <w:r>
        <w:rPr>
          <w:spacing w:val="-11"/>
          <w:w w:val="110"/>
          <w:sz w:val="20"/>
        </w:rPr>
        <w:t> </w:t>
      </w:r>
      <w:r>
        <w:rPr>
          <w:spacing w:val="-2"/>
          <w:w w:val="110"/>
          <w:sz w:val="20"/>
        </w:rPr>
        <w:t>for</w:t>
      </w:r>
      <w:r>
        <w:rPr>
          <w:spacing w:val="-10"/>
          <w:w w:val="110"/>
          <w:sz w:val="20"/>
        </w:rPr>
        <w:t> </w:t>
      </w:r>
      <w:r>
        <w:rPr>
          <w:spacing w:val="-2"/>
          <w:w w:val="110"/>
          <w:sz w:val="20"/>
        </w:rPr>
        <w:t>all</w:t>
      </w:r>
      <w:r>
        <w:rPr>
          <w:spacing w:val="-11"/>
          <w:w w:val="110"/>
          <w:sz w:val="20"/>
        </w:rPr>
        <w:t> </w:t>
      </w:r>
      <w:r>
        <w:rPr>
          <w:spacing w:val="-2"/>
          <w:w w:val="110"/>
          <w:sz w:val="20"/>
        </w:rPr>
        <w:t>animals</w:t>
      </w:r>
      <w:r>
        <w:rPr>
          <w:spacing w:val="-10"/>
          <w:w w:val="110"/>
          <w:sz w:val="20"/>
        </w:rPr>
        <w:t> </w:t>
      </w:r>
      <w:r>
        <w:rPr>
          <w:spacing w:val="-2"/>
          <w:w w:val="110"/>
          <w:sz w:val="20"/>
        </w:rPr>
        <w:t>being</w:t>
      </w:r>
      <w:r>
        <w:rPr>
          <w:spacing w:val="-10"/>
          <w:w w:val="110"/>
          <w:sz w:val="20"/>
        </w:rPr>
        <w:t> </w:t>
      </w:r>
      <w:r>
        <w:rPr>
          <w:spacing w:val="-2"/>
          <w:w w:val="110"/>
          <w:sz w:val="20"/>
        </w:rPr>
        <w:t>brought</w:t>
      </w:r>
      <w:r>
        <w:rPr>
          <w:spacing w:val="-11"/>
          <w:w w:val="110"/>
          <w:sz w:val="20"/>
        </w:rPr>
        <w:t> </w:t>
      </w:r>
      <w:r>
        <w:rPr>
          <w:spacing w:val="-2"/>
          <w:w w:val="110"/>
          <w:sz w:val="20"/>
        </w:rPr>
        <w:t>to</w:t>
      </w:r>
      <w:r>
        <w:rPr>
          <w:spacing w:val="-10"/>
          <w:w w:val="110"/>
          <w:sz w:val="20"/>
        </w:rPr>
        <w:t> </w:t>
      </w:r>
      <w:r>
        <w:rPr>
          <w:spacing w:val="-2"/>
          <w:w w:val="110"/>
          <w:sz w:val="20"/>
        </w:rPr>
        <w:t>the</w:t>
      </w:r>
      <w:r>
        <w:rPr>
          <w:spacing w:val="26"/>
          <w:w w:val="110"/>
          <w:sz w:val="20"/>
        </w:rPr>
        <w:t> </w:t>
      </w:r>
      <w:r>
        <w:rPr>
          <w:spacing w:val="-2"/>
          <w:w w:val="110"/>
          <w:sz w:val="20"/>
        </w:rPr>
        <w:t>4-H </w:t>
      </w:r>
      <w:r>
        <w:rPr>
          <w:spacing w:val="-4"/>
          <w:w w:val="110"/>
          <w:sz w:val="20"/>
        </w:rPr>
        <w:t>fair.</w:t>
      </w:r>
      <w:r>
        <w:rPr>
          <w:spacing w:val="-9"/>
          <w:w w:val="110"/>
          <w:sz w:val="20"/>
        </w:rPr>
        <w:t> </w:t>
      </w:r>
      <w:r>
        <w:rPr>
          <w:spacing w:val="-4"/>
          <w:w w:val="110"/>
          <w:sz w:val="20"/>
        </w:rPr>
        <w:t>Reservations</w:t>
      </w:r>
      <w:r>
        <w:rPr>
          <w:spacing w:val="-8"/>
          <w:w w:val="110"/>
          <w:sz w:val="20"/>
        </w:rPr>
        <w:t> </w:t>
      </w:r>
      <w:r>
        <w:rPr>
          <w:spacing w:val="-4"/>
          <w:w w:val="110"/>
          <w:sz w:val="20"/>
        </w:rPr>
        <w:t>are</w:t>
      </w:r>
      <w:r>
        <w:rPr>
          <w:spacing w:val="-9"/>
          <w:w w:val="110"/>
          <w:sz w:val="20"/>
        </w:rPr>
        <w:t> </w:t>
      </w:r>
      <w:r>
        <w:rPr>
          <w:spacing w:val="-4"/>
          <w:w w:val="110"/>
          <w:sz w:val="20"/>
        </w:rPr>
        <w:t>sent</w:t>
      </w:r>
      <w:r>
        <w:rPr>
          <w:spacing w:val="-8"/>
          <w:w w:val="110"/>
          <w:sz w:val="20"/>
        </w:rPr>
        <w:t> </w:t>
      </w:r>
      <w:r>
        <w:rPr>
          <w:spacing w:val="-4"/>
          <w:w w:val="110"/>
          <w:sz w:val="20"/>
        </w:rPr>
        <w:t>via</w:t>
      </w:r>
      <w:r>
        <w:rPr>
          <w:spacing w:val="-8"/>
          <w:w w:val="110"/>
          <w:sz w:val="20"/>
        </w:rPr>
        <w:t> </w:t>
      </w:r>
      <w:r>
        <w:rPr>
          <w:spacing w:val="-4"/>
          <w:w w:val="110"/>
          <w:sz w:val="20"/>
        </w:rPr>
        <w:t>mail</w:t>
      </w:r>
      <w:r>
        <w:rPr>
          <w:spacing w:val="-9"/>
          <w:w w:val="110"/>
          <w:sz w:val="20"/>
        </w:rPr>
        <w:t> </w:t>
      </w:r>
      <w:r>
        <w:rPr>
          <w:spacing w:val="-4"/>
          <w:w w:val="110"/>
          <w:sz w:val="20"/>
        </w:rPr>
        <w:t>and</w:t>
      </w:r>
      <w:r>
        <w:rPr>
          <w:spacing w:val="-8"/>
          <w:w w:val="110"/>
          <w:sz w:val="20"/>
        </w:rPr>
        <w:t> </w:t>
      </w:r>
      <w:r>
        <w:rPr>
          <w:spacing w:val="-4"/>
          <w:w w:val="110"/>
          <w:sz w:val="20"/>
        </w:rPr>
        <w:t>are</w:t>
      </w:r>
      <w:r>
        <w:rPr>
          <w:spacing w:val="-9"/>
          <w:w w:val="110"/>
          <w:sz w:val="20"/>
        </w:rPr>
        <w:t> </w:t>
      </w:r>
      <w:r>
        <w:rPr>
          <w:spacing w:val="-4"/>
          <w:w w:val="110"/>
          <w:sz w:val="20"/>
        </w:rPr>
        <w:t>due</w:t>
      </w:r>
      <w:r>
        <w:rPr>
          <w:spacing w:val="-8"/>
          <w:w w:val="110"/>
          <w:sz w:val="20"/>
        </w:rPr>
        <w:t> </w:t>
      </w:r>
      <w:r>
        <w:rPr>
          <w:spacing w:val="-4"/>
          <w:w w:val="110"/>
          <w:sz w:val="20"/>
        </w:rPr>
        <w:t>to</w:t>
      </w:r>
      <w:r>
        <w:rPr>
          <w:spacing w:val="-8"/>
          <w:w w:val="110"/>
          <w:sz w:val="20"/>
        </w:rPr>
        <w:t> </w:t>
      </w:r>
      <w:r>
        <w:rPr>
          <w:spacing w:val="-4"/>
          <w:w w:val="110"/>
          <w:sz w:val="20"/>
        </w:rPr>
        <w:t>the</w:t>
      </w:r>
      <w:r>
        <w:rPr>
          <w:spacing w:val="-9"/>
          <w:w w:val="110"/>
          <w:sz w:val="20"/>
        </w:rPr>
        <w:t> </w:t>
      </w:r>
      <w:r>
        <w:rPr>
          <w:spacing w:val="-4"/>
          <w:w w:val="110"/>
          <w:sz w:val="20"/>
        </w:rPr>
        <w:t>Extension</w:t>
      </w:r>
      <w:r>
        <w:rPr>
          <w:spacing w:val="-8"/>
          <w:w w:val="110"/>
          <w:sz w:val="20"/>
        </w:rPr>
        <w:t> </w:t>
      </w:r>
      <w:r>
        <w:rPr>
          <w:spacing w:val="-4"/>
          <w:w w:val="110"/>
          <w:sz w:val="20"/>
        </w:rPr>
        <w:t>Ofﬁce</w:t>
      </w:r>
      <w:r>
        <w:rPr>
          <w:spacing w:val="-9"/>
          <w:w w:val="110"/>
          <w:sz w:val="20"/>
        </w:rPr>
        <w:t> </w:t>
      </w:r>
      <w:r>
        <w:rPr>
          <w:spacing w:val="-4"/>
          <w:w w:val="110"/>
          <w:sz w:val="20"/>
        </w:rPr>
        <w:t>by </w:t>
      </w:r>
      <w:r>
        <w:rPr>
          <w:w w:val="110"/>
          <w:sz w:val="20"/>
        </w:rPr>
        <w:t>July</w:t>
      </w:r>
      <w:r>
        <w:rPr>
          <w:spacing w:val="-13"/>
          <w:w w:val="110"/>
          <w:sz w:val="20"/>
        </w:rPr>
        <w:t> </w:t>
      </w:r>
      <w:r>
        <w:rPr>
          <w:w w:val="110"/>
          <w:sz w:val="20"/>
        </w:rPr>
        <w:t>17th.</w:t>
      </w:r>
    </w:p>
    <w:p>
      <w:pPr>
        <w:pStyle w:val="ListParagraph"/>
        <w:numPr>
          <w:ilvl w:val="0"/>
          <w:numId w:val="66"/>
        </w:numPr>
        <w:tabs>
          <w:tab w:pos="1042" w:val="left" w:leader="none"/>
        </w:tabs>
        <w:spacing w:line="181" w:lineRule="exact" w:before="0" w:after="0"/>
        <w:ind w:left="1042" w:right="0" w:hanging="184"/>
        <w:jc w:val="both"/>
        <w:rPr>
          <w:sz w:val="20"/>
        </w:rPr>
      </w:pPr>
      <w:r>
        <w:rPr>
          <w:color w:val="5C2D82"/>
          <w:sz w:val="20"/>
        </w:rPr>
        <w:t>YQCA</w:t>
      </w:r>
      <w:r>
        <w:rPr>
          <w:color w:val="5C2D82"/>
          <w:spacing w:val="17"/>
          <w:sz w:val="20"/>
        </w:rPr>
        <w:t> </w:t>
      </w:r>
      <w:r>
        <w:rPr>
          <w:color w:val="5C2D82"/>
          <w:sz w:val="20"/>
        </w:rPr>
        <w:t>Certiﬁcation</w:t>
      </w:r>
      <w:r>
        <w:rPr>
          <w:color w:val="5C2D82"/>
          <w:spacing w:val="17"/>
          <w:sz w:val="20"/>
        </w:rPr>
        <w:t> </w:t>
      </w:r>
      <w:r>
        <w:rPr>
          <w:color w:val="5C2D82"/>
          <w:sz w:val="20"/>
        </w:rPr>
        <w:t>numbers</w:t>
      </w:r>
      <w:r>
        <w:rPr>
          <w:color w:val="5C2D82"/>
          <w:spacing w:val="17"/>
          <w:sz w:val="20"/>
        </w:rPr>
        <w:t> </w:t>
      </w:r>
      <w:r>
        <w:rPr>
          <w:color w:val="5C2D82"/>
          <w:sz w:val="20"/>
        </w:rPr>
        <w:t>are</w:t>
      </w:r>
      <w:r>
        <w:rPr>
          <w:color w:val="5C2D82"/>
          <w:spacing w:val="18"/>
          <w:sz w:val="20"/>
        </w:rPr>
        <w:t> </w:t>
      </w:r>
      <w:r>
        <w:rPr>
          <w:color w:val="5C2D82"/>
          <w:sz w:val="20"/>
        </w:rPr>
        <w:t>required</w:t>
      </w:r>
      <w:r>
        <w:rPr>
          <w:color w:val="5C2D82"/>
          <w:spacing w:val="17"/>
          <w:sz w:val="20"/>
        </w:rPr>
        <w:t> </w:t>
      </w:r>
      <w:r>
        <w:rPr>
          <w:color w:val="5C2D82"/>
          <w:sz w:val="20"/>
        </w:rPr>
        <w:t>on</w:t>
      </w:r>
      <w:r>
        <w:rPr>
          <w:color w:val="5C2D82"/>
          <w:spacing w:val="17"/>
          <w:sz w:val="20"/>
        </w:rPr>
        <w:t> </w:t>
      </w:r>
      <w:r>
        <w:rPr>
          <w:color w:val="5C2D82"/>
          <w:sz w:val="20"/>
        </w:rPr>
        <w:t>the</w:t>
      </w:r>
      <w:r>
        <w:rPr>
          <w:color w:val="5C2D82"/>
          <w:spacing w:val="18"/>
          <w:sz w:val="20"/>
        </w:rPr>
        <w:t> </w:t>
      </w:r>
      <w:r>
        <w:rPr>
          <w:color w:val="5C2D82"/>
          <w:sz w:val="20"/>
        </w:rPr>
        <w:t>Pen</w:t>
      </w:r>
      <w:r>
        <w:rPr>
          <w:color w:val="5C2D82"/>
          <w:spacing w:val="17"/>
          <w:sz w:val="20"/>
        </w:rPr>
        <w:t> </w:t>
      </w:r>
      <w:r>
        <w:rPr>
          <w:color w:val="5C2D82"/>
          <w:spacing w:val="-2"/>
          <w:sz w:val="20"/>
        </w:rPr>
        <w:t>Reservations.</w:t>
      </w:r>
    </w:p>
    <w:p>
      <w:pPr>
        <w:pStyle w:val="ListParagraph"/>
        <w:numPr>
          <w:ilvl w:val="0"/>
          <w:numId w:val="66"/>
        </w:numPr>
        <w:tabs>
          <w:tab w:pos="1041" w:val="left" w:leader="none"/>
          <w:tab w:pos="1044" w:val="left" w:leader="none"/>
        </w:tabs>
        <w:spacing w:line="192" w:lineRule="auto" w:before="0" w:after="0"/>
        <w:ind w:left="1044" w:right="649" w:hanging="187"/>
        <w:jc w:val="both"/>
        <w:rPr>
          <w:sz w:val="20"/>
        </w:rPr>
      </w:pPr>
      <w:r>
        <w:rPr>
          <w:w w:val="115"/>
          <w:sz w:val="20"/>
        </w:rPr>
        <w:t>CHECK</w:t>
      </w:r>
      <w:r>
        <w:rPr>
          <w:spacing w:val="-8"/>
          <w:w w:val="115"/>
          <w:sz w:val="20"/>
        </w:rPr>
        <w:t> </w:t>
      </w:r>
      <w:r>
        <w:rPr>
          <w:w w:val="115"/>
          <w:sz w:val="20"/>
        </w:rPr>
        <w:t>SCHEDULE</w:t>
      </w:r>
      <w:r>
        <w:rPr>
          <w:spacing w:val="-8"/>
          <w:w w:val="115"/>
          <w:sz w:val="20"/>
        </w:rPr>
        <w:t> </w:t>
      </w:r>
      <w:r>
        <w:rPr>
          <w:w w:val="115"/>
          <w:sz w:val="20"/>
        </w:rPr>
        <w:t>OF</w:t>
      </w:r>
      <w:r>
        <w:rPr>
          <w:spacing w:val="-8"/>
          <w:w w:val="115"/>
          <w:sz w:val="20"/>
        </w:rPr>
        <w:t> </w:t>
      </w:r>
      <w:r>
        <w:rPr>
          <w:w w:val="115"/>
          <w:sz w:val="20"/>
        </w:rPr>
        <w:t>EVENTS</w:t>
      </w:r>
      <w:r>
        <w:rPr>
          <w:spacing w:val="-8"/>
          <w:w w:val="115"/>
          <w:sz w:val="20"/>
        </w:rPr>
        <w:t> </w:t>
      </w:r>
      <w:r>
        <w:rPr>
          <w:w w:val="115"/>
          <w:sz w:val="20"/>
        </w:rPr>
        <w:t>FOR</w:t>
      </w:r>
      <w:r>
        <w:rPr>
          <w:spacing w:val="-8"/>
          <w:w w:val="115"/>
          <w:sz w:val="20"/>
        </w:rPr>
        <w:t> </w:t>
      </w:r>
      <w:r>
        <w:rPr>
          <w:w w:val="115"/>
          <w:sz w:val="20"/>
        </w:rPr>
        <w:t>EXACT</w:t>
      </w:r>
      <w:r>
        <w:rPr>
          <w:spacing w:val="-8"/>
          <w:w w:val="115"/>
          <w:sz w:val="20"/>
        </w:rPr>
        <w:t> </w:t>
      </w:r>
      <w:r>
        <w:rPr>
          <w:w w:val="115"/>
          <w:sz w:val="20"/>
        </w:rPr>
        <w:t>TIME</w:t>
      </w:r>
      <w:r>
        <w:rPr>
          <w:spacing w:val="-8"/>
          <w:w w:val="115"/>
          <w:sz w:val="20"/>
        </w:rPr>
        <w:t> </w:t>
      </w:r>
      <w:r>
        <w:rPr>
          <w:w w:val="115"/>
          <w:sz w:val="20"/>
        </w:rPr>
        <w:t>EXHIBITS</w:t>
      </w:r>
      <w:r>
        <w:rPr>
          <w:spacing w:val="-8"/>
          <w:w w:val="115"/>
          <w:sz w:val="20"/>
        </w:rPr>
        <w:t> </w:t>
      </w:r>
      <w:r>
        <w:rPr>
          <w:w w:val="115"/>
          <w:sz w:val="20"/>
        </w:rPr>
        <w:t>ARE</w:t>
      </w:r>
      <w:r>
        <w:rPr>
          <w:spacing w:val="-8"/>
          <w:w w:val="115"/>
          <w:sz w:val="20"/>
        </w:rPr>
        <w:t> </w:t>
      </w:r>
      <w:r>
        <w:rPr>
          <w:w w:val="115"/>
          <w:sz w:val="20"/>
        </w:rPr>
        <w:t>TO</w:t>
      </w:r>
      <w:r>
        <w:rPr>
          <w:spacing w:val="-8"/>
          <w:w w:val="115"/>
          <w:sz w:val="20"/>
        </w:rPr>
        <w:t> </w:t>
      </w:r>
      <w:r>
        <w:rPr>
          <w:w w:val="115"/>
          <w:sz w:val="20"/>
        </w:rPr>
        <w:t>BE IN</w:t>
      </w:r>
      <w:r>
        <w:rPr>
          <w:spacing w:val="-14"/>
          <w:w w:val="115"/>
          <w:sz w:val="20"/>
        </w:rPr>
        <w:t> </w:t>
      </w:r>
      <w:r>
        <w:rPr>
          <w:w w:val="115"/>
          <w:sz w:val="20"/>
        </w:rPr>
        <w:t>PLACE.</w:t>
      </w:r>
    </w:p>
    <w:p>
      <w:pPr>
        <w:pStyle w:val="ListParagraph"/>
        <w:numPr>
          <w:ilvl w:val="0"/>
          <w:numId w:val="66"/>
        </w:numPr>
        <w:tabs>
          <w:tab w:pos="1027" w:val="left" w:leader="none"/>
        </w:tabs>
        <w:spacing w:line="220" w:lineRule="exact" w:before="0" w:after="0"/>
        <w:ind w:left="1027" w:right="0" w:hanging="169"/>
        <w:jc w:val="left"/>
        <w:rPr>
          <w:sz w:val="20"/>
        </w:rPr>
      </w:pPr>
    </w:p>
    <w:p>
      <w:pPr>
        <w:pStyle w:val="BodyText"/>
        <w:spacing w:line="220" w:lineRule="exact" w:before="146"/>
        <w:ind w:left="704"/>
      </w:pPr>
      <w:r>
        <w:rPr>
          <w:spacing w:val="-2"/>
          <w:w w:val="120"/>
          <w:u w:val="single"/>
        </w:rPr>
        <w:t>STALLS</w:t>
      </w:r>
    </w:p>
    <w:p>
      <w:pPr>
        <w:pStyle w:val="ListParagraph"/>
        <w:numPr>
          <w:ilvl w:val="0"/>
          <w:numId w:val="67"/>
        </w:numPr>
        <w:tabs>
          <w:tab w:pos="1042" w:val="left" w:leader="none"/>
          <w:tab w:pos="1044" w:val="left" w:leader="none"/>
        </w:tabs>
        <w:spacing w:line="192" w:lineRule="auto" w:before="13" w:after="0"/>
        <w:ind w:left="1044" w:right="651" w:hanging="192"/>
        <w:jc w:val="both"/>
        <w:rPr>
          <w:sz w:val="20"/>
        </w:rPr>
      </w:pPr>
      <w:r>
        <w:rPr>
          <w:w w:val="110"/>
          <w:sz w:val="20"/>
        </w:rPr>
        <w:t>Exhibitors</w:t>
      </w:r>
      <w:r>
        <w:rPr>
          <w:w w:val="110"/>
          <w:sz w:val="20"/>
        </w:rPr>
        <w:t> must</w:t>
      </w:r>
      <w:r>
        <w:rPr>
          <w:w w:val="110"/>
          <w:sz w:val="20"/>
        </w:rPr>
        <w:t> furnish</w:t>
      </w:r>
      <w:r>
        <w:rPr>
          <w:w w:val="110"/>
          <w:sz w:val="20"/>
        </w:rPr>
        <w:t> their</w:t>
      </w:r>
      <w:r>
        <w:rPr>
          <w:w w:val="110"/>
          <w:sz w:val="20"/>
        </w:rPr>
        <w:t> own</w:t>
      </w:r>
      <w:r>
        <w:rPr>
          <w:w w:val="110"/>
          <w:sz w:val="20"/>
        </w:rPr>
        <w:t> feed,</w:t>
      </w:r>
      <w:r>
        <w:rPr>
          <w:w w:val="110"/>
          <w:sz w:val="20"/>
        </w:rPr>
        <w:t> bedding,</w:t>
      </w:r>
      <w:r>
        <w:rPr>
          <w:w w:val="110"/>
          <w:sz w:val="20"/>
        </w:rPr>
        <w:t> and</w:t>
      </w:r>
      <w:r>
        <w:rPr>
          <w:w w:val="110"/>
          <w:sz w:val="20"/>
        </w:rPr>
        <w:t> equipment.</w:t>
      </w:r>
      <w:r>
        <w:rPr>
          <w:w w:val="110"/>
          <w:sz w:val="20"/>
        </w:rPr>
        <w:t> All alleyways are to be kept free of feed and equipment.</w:t>
      </w:r>
    </w:p>
    <w:p>
      <w:pPr>
        <w:pStyle w:val="ListParagraph"/>
        <w:numPr>
          <w:ilvl w:val="0"/>
          <w:numId w:val="67"/>
        </w:numPr>
        <w:tabs>
          <w:tab w:pos="1042" w:val="left" w:leader="none"/>
          <w:tab w:pos="1044" w:val="left" w:leader="none"/>
        </w:tabs>
        <w:spacing w:line="192" w:lineRule="auto" w:before="0" w:after="0"/>
        <w:ind w:left="1044" w:right="651" w:hanging="192"/>
        <w:jc w:val="both"/>
        <w:rPr>
          <w:sz w:val="20"/>
        </w:rPr>
      </w:pPr>
      <w:r>
        <w:rPr>
          <w:w w:val="110"/>
          <w:sz w:val="20"/>
        </w:rPr>
        <w:t>Livestock</w:t>
      </w:r>
      <w:r>
        <w:rPr>
          <w:w w:val="110"/>
          <w:sz w:val="20"/>
        </w:rPr>
        <w:t> exhibitors</w:t>
      </w:r>
      <w:r>
        <w:rPr>
          <w:w w:val="110"/>
          <w:sz w:val="20"/>
        </w:rPr>
        <w:t> will</w:t>
      </w:r>
      <w:r>
        <w:rPr>
          <w:w w:val="110"/>
          <w:sz w:val="20"/>
        </w:rPr>
        <w:t> be</w:t>
      </w:r>
      <w:r>
        <w:rPr>
          <w:w w:val="110"/>
          <w:sz w:val="20"/>
        </w:rPr>
        <w:t> required</w:t>
      </w:r>
      <w:r>
        <w:rPr>
          <w:w w:val="110"/>
          <w:sz w:val="20"/>
        </w:rPr>
        <w:t> to</w:t>
      </w:r>
      <w:r>
        <w:rPr>
          <w:w w:val="110"/>
          <w:sz w:val="20"/>
        </w:rPr>
        <w:t> clean</w:t>
      </w:r>
      <w:r>
        <w:rPr>
          <w:w w:val="110"/>
          <w:sz w:val="20"/>
        </w:rPr>
        <w:t> their</w:t>
      </w:r>
      <w:r>
        <w:rPr>
          <w:w w:val="110"/>
          <w:sz w:val="20"/>
        </w:rPr>
        <w:t> own</w:t>
      </w:r>
      <w:r>
        <w:rPr>
          <w:w w:val="110"/>
          <w:sz w:val="20"/>
        </w:rPr>
        <w:t> stall</w:t>
      </w:r>
      <w:r>
        <w:rPr>
          <w:w w:val="110"/>
          <w:sz w:val="20"/>
        </w:rPr>
        <w:t> before they receive their premium. Stalls must be cleaned after vacating the stall/pen or </w:t>
      </w:r>
      <w:r>
        <w:rPr>
          <w:i/>
          <w:w w:val="110"/>
          <w:sz w:val="20"/>
          <w:u w:val="single"/>
        </w:rPr>
        <w:t>before </w:t>
      </w:r>
      <w:r>
        <w:rPr>
          <w:w w:val="110"/>
          <w:sz w:val="20"/>
          <w:u w:val="none"/>
        </w:rPr>
        <w:t>Tuesday clean-up (which is at 10:30am). A $5/pen fee</w:t>
      </w:r>
      <w:r>
        <w:rPr>
          <w:w w:val="110"/>
          <w:sz w:val="20"/>
          <w:u w:val="none"/>
        </w:rPr>
        <w:t> will</w:t>
      </w:r>
      <w:r>
        <w:rPr>
          <w:w w:val="110"/>
          <w:sz w:val="20"/>
          <w:u w:val="none"/>
        </w:rPr>
        <w:t> be</w:t>
      </w:r>
      <w:r>
        <w:rPr>
          <w:w w:val="110"/>
          <w:sz w:val="20"/>
          <w:u w:val="none"/>
        </w:rPr>
        <w:t> assessed</w:t>
      </w:r>
      <w:r>
        <w:rPr>
          <w:w w:val="110"/>
          <w:sz w:val="20"/>
          <w:u w:val="none"/>
        </w:rPr>
        <w:t> for</w:t>
      </w:r>
      <w:r>
        <w:rPr>
          <w:w w:val="110"/>
          <w:sz w:val="20"/>
          <w:u w:val="none"/>
        </w:rPr>
        <w:t> each</w:t>
      </w:r>
      <w:r>
        <w:rPr>
          <w:w w:val="110"/>
          <w:sz w:val="20"/>
          <w:u w:val="none"/>
        </w:rPr>
        <w:t> pen</w:t>
      </w:r>
      <w:r>
        <w:rPr>
          <w:w w:val="110"/>
          <w:sz w:val="20"/>
          <w:u w:val="none"/>
        </w:rPr>
        <w:t> left</w:t>
      </w:r>
      <w:r>
        <w:rPr>
          <w:w w:val="110"/>
          <w:sz w:val="20"/>
          <w:u w:val="none"/>
        </w:rPr>
        <w:t> uncleaned.</w:t>
      </w:r>
      <w:r>
        <w:rPr>
          <w:w w:val="110"/>
          <w:sz w:val="20"/>
          <w:u w:val="none"/>
        </w:rPr>
        <w:t> Each</w:t>
      </w:r>
      <w:r>
        <w:rPr>
          <w:w w:val="110"/>
          <w:sz w:val="20"/>
          <w:u w:val="none"/>
        </w:rPr>
        <w:t> member</w:t>
      </w:r>
      <w:r>
        <w:rPr>
          <w:w w:val="110"/>
          <w:sz w:val="20"/>
          <w:u w:val="none"/>
        </w:rPr>
        <w:t> is responsible</w:t>
      </w:r>
      <w:r>
        <w:rPr>
          <w:w w:val="110"/>
          <w:sz w:val="20"/>
          <w:u w:val="none"/>
        </w:rPr>
        <w:t> for</w:t>
      </w:r>
      <w:r>
        <w:rPr>
          <w:w w:val="110"/>
          <w:sz w:val="20"/>
          <w:u w:val="none"/>
        </w:rPr>
        <w:t> ﬁnding</w:t>
      </w:r>
      <w:r>
        <w:rPr>
          <w:w w:val="110"/>
          <w:sz w:val="20"/>
          <w:u w:val="none"/>
        </w:rPr>
        <w:t> a</w:t>
      </w:r>
      <w:r>
        <w:rPr>
          <w:w w:val="110"/>
          <w:sz w:val="20"/>
          <w:u w:val="none"/>
        </w:rPr>
        <w:t> fair</w:t>
      </w:r>
      <w:r>
        <w:rPr>
          <w:w w:val="110"/>
          <w:sz w:val="20"/>
          <w:u w:val="none"/>
        </w:rPr>
        <w:t> board</w:t>
      </w:r>
      <w:r>
        <w:rPr>
          <w:w w:val="110"/>
          <w:sz w:val="20"/>
          <w:u w:val="none"/>
        </w:rPr>
        <w:t> member</w:t>
      </w:r>
      <w:r>
        <w:rPr>
          <w:w w:val="110"/>
          <w:sz w:val="20"/>
          <w:u w:val="none"/>
        </w:rPr>
        <w:t> or</w:t>
      </w:r>
      <w:r>
        <w:rPr>
          <w:w w:val="110"/>
          <w:sz w:val="20"/>
          <w:u w:val="none"/>
        </w:rPr>
        <w:t> superintendent</w:t>
      </w:r>
      <w:r>
        <w:rPr>
          <w:w w:val="110"/>
          <w:sz w:val="20"/>
          <w:u w:val="none"/>
        </w:rPr>
        <w:t> to check them out and approve their cleaned pens.</w:t>
      </w:r>
    </w:p>
    <w:p>
      <w:pPr>
        <w:pStyle w:val="BodyText"/>
        <w:spacing w:line="220" w:lineRule="exact" w:before="154"/>
        <w:ind w:left="704"/>
      </w:pPr>
      <w:r>
        <w:rPr>
          <w:w w:val="115"/>
          <w:u w:val="single"/>
        </w:rPr>
        <w:t>LIVESTOCK</w:t>
      </w:r>
      <w:r>
        <w:rPr>
          <w:spacing w:val="-4"/>
          <w:w w:val="115"/>
          <w:u w:val="single"/>
        </w:rPr>
        <w:t> </w:t>
      </w:r>
      <w:r>
        <w:rPr>
          <w:spacing w:val="-2"/>
          <w:w w:val="115"/>
          <w:u w:val="single"/>
        </w:rPr>
        <w:t>HERDSMANSHIP</w:t>
      </w:r>
    </w:p>
    <w:p>
      <w:pPr>
        <w:pStyle w:val="ListParagraph"/>
        <w:numPr>
          <w:ilvl w:val="0"/>
          <w:numId w:val="68"/>
        </w:numPr>
        <w:tabs>
          <w:tab w:pos="1042" w:val="left" w:leader="none"/>
          <w:tab w:pos="1044" w:val="left" w:leader="none"/>
        </w:tabs>
        <w:spacing w:line="192" w:lineRule="auto" w:before="14" w:after="0"/>
        <w:ind w:left="1044" w:right="651" w:hanging="192"/>
        <w:jc w:val="both"/>
        <w:rPr>
          <w:sz w:val="20"/>
        </w:rPr>
      </w:pPr>
      <w:r>
        <w:rPr>
          <w:w w:val="110"/>
          <w:sz w:val="20"/>
        </w:rPr>
        <w:t>Judging will be done on a club basis by a committee. Displays will be judged</w:t>
      </w:r>
      <w:r>
        <w:rPr>
          <w:w w:val="110"/>
          <w:sz w:val="20"/>
        </w:rPr>
        <w:t> multiple</w:t>
      </w:r>
      <w:r>
        <w:rPr>
          <w:w w:val="110"/>
          <w:sz w:val="20"/>
        </w:rPr>
        <w:t> times</w:t>
      </w:r>
      <w:r>
        <w:rPr>
          <w:w w:val="110"/>
          <w:sz w:val="20"/>
        </w:rPr>
        <w:t> during</w:t>
      </w:r>
      <w:r>
        <w:rPr>
          <w:w w:val="110"/>
          <w:sz w:val="20"/>
        </w:rPr>
        <w:t> the</w:t>
      </w:r>
      <w:r>
        <w:rPr>
          <w:w w:val="110"/>
          <w:sz w:val="20"/>
        </w:rPr>
        <w:t> fair.</w:t>
      </w:r>
      <w:r>
        <w:rPr>
          <w:w w:val="110"/>
          <w:sz w:val="20"/>
        </w:rPr>
        <w:t> All</w:t>
      </w:r>
      <w:r>
        <w:rPr>
          <w:w w:val="110"/>
          <w:sz w:val="20"/>
        </w:rPr>
        <w:t> clubs</w:t>
      </w:r>
      <w:r>
        <w:rPr>
          <w:w w:val="110"/>
          <w:sz w:val="20"/>
        </w:rPr>
        <w:t> are</w:t>
      </w:r>
      <w:r>
        <w:rPr>
          <w:w w:val="110"/>
          <w:sz w:val="20"/>
        </w:rPr>
        <w:t> automatically entered</w:t>
      </w:r>
      <w:r>
        <w:rPr>
          <w:w w:val="110"/>
          <w:sz w:val="20"/>
        </w:rPr>
        <w:t> in</w:t>
      </w:r>
      <w:r>
        <w:rPr>
          <w:w w:val="110"/>
          <w:sz w:val="20"/>
        </w:rPr>
        <w:t> this</w:t>
      </w:r>
      <w:r>
        <w:rPr>
          <w:w w:val="110"/>
          <w:sz w:val="20"/>
        </w:rPr>
        <w:t> area</w:t>
      </w:r>
      <w:r>
        <w:rPr>
          <w:w w:val="110"/>
          <w:sz w:val="20"/>
        </w:rPr>
        <w:t> of</w:t>
      </w:r>
      <w:r>
        <w:rPr>
          <w:w w:val="110"/>
          <w:sz w:val="20"/>
        </w:rPr>
        <w:t> competition.</w:t>
      </w:r>
      <w:r>
        <w:rPr>
          <w:w w:val="110"/>
          <w:sz w:val="20"/>
        </w:rPr>
        <w:t> Herdsmanship</w:t>
      </w:r>
      <w:r>
        <w:rPr>
          <w:w w:val="110"/>
          <w:sz w:val="20"/>
        </w:rPr>
        <w:t> inspection</w:t>
      </w:r>
      <w:r>
        <w:rPr>
          <w:w w:val="110"/>
          <w:sz w:val="20"/>
        </w:rPr>
        <w:t> will</w:t>
      </w:r>
      <w:r>
        <w:rPr>
          <w:w w:val="110"/>
          <w:sz w:val="20"/>
        </w:rPr>
        <w:t> be unannounced</w:t>
      </w:r>
      <w:r>
        <w:rPr>
          <w:w w:val="110"/>
          <w:sz w:val="20"/>
        </w:rPr>
        <w:t> and</w:t>
      </w:r>
      <w:r>
        <w:rPr>
          <w:w w:val="110"/>
          <w:sz w:val="20"/>
        </w:rPr>
        <w:t> unscheduled.</w:t>
      </w:r>
      <w:r>
        <w:rPr>
          <w:w w:val="110"/>
          <w:sz w:val="20"/>
        </w:rPr>
        <w:t> No</w:t>
      </w:r>
      <w:r>
        <w:rPr>
          <w:w w:val="110"/>
          <w:sz w:val="20"/>
        </w:rPr>
        <w:t> inspection</w:t>
      </w:r>
      <w:r>
        <w:rPr>
          <w:w w:val="110"/>
          <w:sz w:val="20"/>
        </w:rPr>
        <w:t> will</w:t>
      </w:r>
      <w:r>
        <w:rPr>
          <w:w w:val="110"/>
          <w:sz w:val="20"/>
        </w:rPr>
        <w:t> be</w:t>
      </w:r>
      <w:r>
        <w:rPr>
          <w:w w:val="110"/>
          <w:sz w:val="20"/>
        </w:rPr>
        <w:t> made</w:t>
      </w:r>
      <w:r>
        <w:rPr>
          <w:w w:val="110"/>
          <w:sz w:val="20"/>
        </w:rPr>
        <w:t> while showing livestock. Herdsmanship awards will be given as follows:</w:t>
      </w:r>
    </w:p>
    <w:p>
      <w:pPr>
        <w:pStyle w:val="BodyText"/>
        <w:spacing w:line="192" w:lineRule="auto"/>
        <w:ind w:left="1132" w:right="4134"/>
      </w:pPr>
      <w:r>
        <w:rPr>
          <w:position w:val="2"/>
        </w:rPr>
        <w:drawing>
          <wp:inline distT="0" distB="0" distL="0" distR="0">
            <wp:extent cx="57150" cy="57149"/>
            <wp:effectExtent l="0" t="0" r="0" b="0"/>
            <wp:docPr id="342" name="Image 342"/>
            <wp:cNvGraphicFramePr>
              <a:graphicFrameLocks/>
            </wp:cNvGraphicFramePr>
            <a:graphic>
              <a:graphicData uri="http://schemas.openxmlformats.org/drawingml/2006/picture">
                <pic:pic>
                  <pic:nvPicPr>
                    <pic:cNvPr id="342" name="Image 342"/>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73"/>
          <w:w w:val="110"/>
        </w:rPr>
        <w:t> </w:t>
      </w:r>
      <w:r>
        <w:rPr>
          <w:w w:val="110"/>
        </w:rPr>
        <w:t>Overall</w:t>
      </w:r>
      <w:r>
        <w:rPr>
          <w:spacing w:val="-13"/>
          <w:w w:val="110"/>
        </w:rPr>
        <w:t> </w:t>
      </w:r>
      <w:r>
        <w:rPr>
          <w:w w:val="110"/>
        </w:rPr>
        <w:t>Educational</w:t>
      </w:r>
      <w:r>
        <w:rPr>
          <w:spacing w:val="-12"/>
          <w:w w:val="110"/>
        </w:rPr>
        <w:t> </w:t>
      </w:r>
      <w:r>
        <w:rPr>
          <w:w w:val="110"/>
        </w:rPr>
        <w:t>Aspect </w:t>
      </w:r>
      <w:r>
        <w:rPr>
          <w:position w:val="2"/>
        </w:rPr>
        <w:drawing>
          <wp:inline distT="0" distB="0" distL="0" distR="0">
            <wp:extent cx="57150" cy="57149"/>
            <wp:effectExtent l="0" t="0" r="0" b="0"/>
            <wp:docPr id="343" name="Image 343"/>
            <wp:cNvGraphicFramePr>
              <a:graphicFrameLocks/>
            </wp:cNvGraphicFramePr>
            <a:graphic>
              <a:graphicData uri="http://schemas.openxmlformats.org/drawingml/2006/picture">
                <pic:pic>
                  <pic:nvPicPr>
                    <pic:cNvPr id="343" name="Image 343"/>
                    <pic:cNvPicPr/>
                  </pic:nvPicPr>
                  <pic:blipFill>
                    <a:blip r:embed="rId76"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w w:val="110"/>
        </w:rPr>
        <w:t> </w:t>
      </w:r>
      <w:r>
        <w:rPr>
          <w:w w:val="110"/>
        </w:rPr>
        <w:t>Overall Cleanliness</w:t>
      </w:r>
    </w:p>
    <w:p>
      <w:pPr>
        <w:pStyle w:val="BodyText"/>
        <w:spacing w:line="181" w:lineRule="exact"/>
        <w:ind w:left="1132"/>
      </w:pPr>
      <w:r>
        <w:rPr>
          <w:position w:val="2"/>
        </w:rPr>
        <w:drawing>
          <wp:inline distT="0" distB="0" distL="0" distR="0">
            <wp:extent cx="57150" cy="57149"/>
            <wp:effectExtent l="0" t="0" r="0" b="0"/>
            <wp:docPr id="344" name="Image 344"/>
            <wp:cNvGraphicFramePr>
              <a:graphicFrameLocks/>
            </wp:cNvGraphicFramePr>
            <a:graphic>
              <a:graphicData uri="http://schemas.openxmlformats.org/drawingml/2006/picture">
                <pic:pic>
                  <pic:nvPicPr>
                    <pic:cNvPr id="344" name="Image 344"/>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hAnsi="Times New Roman"/>
          <w:spacing w:val="80"/>
          <w:w w:val="150"/>
        </w:rPr>
        <w:t> </w:t>
      </w:r>
      <w:r>
        <w:rPr>
          <w:spacing w:val="-2"/>
          <w:w w:val="110"/>
        </w:rPr>
        <w:t>Overall Stall Decor and Identiﬁcation</w:t>
      </w:r>
    </w:p>
    <w:p>
      <w:pPr>
        <w:pStyle w:val="BodyText"/>
        <w:spacing w:line="192" w:lineRule="auto" w:before="12"/>
        <w:ind w:left="1044" w:right="513" w:hanging="235"/>
      </w:pPr>
      <w:r>
        <w:rPr>
          <w:position w:val="3"/>
        </w:rPr>
        <w:drawing>
          <wp:inline distT="0" distB="0" distL="0" distR="0">
            <wp:extent cx="47625" cy="47624"/>
            <wp:effectExtent l="0" t="0" r="0" b="0"/>
            <wp:docPr id="345" name="Image 345"/>
            <wp:cNvGraphicFramePr>
              <a:graphicFrameLocks/>
            </wp:cNvGraphicFramePr>
            <a:graphic>
              <a:graphicData uri="http://schemas.openxmlformats.org/drawingml/2006/picture">
                <pic:pic>
                  <pic:nvPicPr>
                    <pic:cNvPr id="345" name="Image 345"/>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w w:val="110"/>
        </w:rPr>
        <w:t> </w:t>
      </w:r>
      <w:r>
        <w:rPr>
          <w:w w:val="110"/>
        </w:rPr>
        <w:t>Other</w:t>
      </w:r>
      <w:r>
        <w:rPr>
          <w:spacing w:val="-4"/>
          <w:w w:val="110"/>
        </w:rPr>
        <w:t> </w:t>
      </w:r>
      <w:r>
        <w:rPr>
          <w:w w:val="110"/>
        </w:rPr>
        <w:t>awards</w:t>
      </w:r>
      <w:r>
        <w:rPr>
          <w:spacing w:val="-4"/>
          <w:w w:val="110"/>
        </w:rPr>
        <w:t> </w:t>
      </w:r>
      <w:r>
        <w:rPr>
          <w:w w:val="110"/>
        </w:rPr>
        <w:t>may</w:t>
      </w:r>
      <w:r>
        <w:rPr>
          <w:spacing w:val="-4"/>
          <w:w w:val="110"/>
        </w:rPr>
        <w:t> </w:t>
      </w:r>
      <w:r>
        <w:rPr>
          <w:w w:val="110"/>
        </w:rPr>
        <w:t>be</w:t>
      </w:r>
      <w:r>
        <w:rPr>
          <w:spacing w:val="-4"/>
          <w:w w:val="110"/>
        </w:rPr>
        <w:t> </w:t>
      </w:r>
      <w:r>
        <w:rPr>
          <w:w w:val="110"/>
        </w:rPr>
        <w:t>announced</w:t>
      </w:r>
      <w:r>
        <w:rPr>
          <w:spacing w:val="-4"/>
          <w:w w:val="110"/>
        </w:rPr>
        <w:t> </w:t>
      </w:r>
      <w:r>
        <w:rPr>
          <w:w w:val="110"/>
        </w:rPr>
        <w:t>at</w:t>
      </w:r>
      <w:r>
        <w:rPr>
          <w:spacing w:val="-4"/>
          <w:w w:val="110"/>
        </w:rPr>
        <w:t> </w:t>
      </w:r>
      <w:r>
        <w:rPr>
          <w:w w:val="110"/>
        </w:rPr>
        <w:t>judges</w:t>
      </w:r>
      <w:r>
        <w:rPr>
          <w:spacing w:val="-4"/>
          <w:w w:val="110"/>
        </w:rPr>
        <w:t> </w:t>
      </w:r>
      <w:r>
        <w:rPr>
          <w:w w:val="110"/>
        </w:rPr>
        <w:t>discretion.</w:t>
      </w:r>
      <w:r>
        <w:rPr>
          <w:spacing w:val="-4"/>
          <w:w w:val="110"/>
        </w:rPr>
        <w:t> </w:t>
      </w:r>
      <w:r>
        <w:rPr>
          <w:w w:val="110"/>
        </w:rPr>
        <w:t>Cash</w:t>
      </w:r>
      <w:r>
        <w:rPr>
          <w:spacing w:val="-4"/>
          <w:w w:val="110"/>
        </w:rPr>
        <w:t> </w:t>
      </w:r>
      <w:r>
        <w:rPr>
          <w:w w:val="110"/>
        </w:rPr>
        <w:t>prizes</w:t>
      </w:r>
      <w:r>
        <w:rPr>
          <w:spacing w:val="-4"/>
          <w:w w:val="110"/>
        </w:rPr>
        <w:t> </w:t>
      </w:r>
      <w:r>
        <w:rPr>
          <w:w w:val="110"/>
        </w:rPr>
        <w:t>will be given to clubs for these awards.</w:t>
      </w:r>
    </w:p>
    <w:p>
      <w:pPr>
        <w:pStyle w:val="BodyText"/>
        <w:spacing w:line="220" w:lineRule="exact" w:before="156"/>
        <w:ind w:left="704"/>
      </w:pPr>
      <w:r>
        <w:rPr>
          <w:w w:val="115"/>
          <w:u w:val="single"/>
        </w:rPr>
        <w:t>LIVESTOCK</w:t>
      </w:r>
      <w:r>
        <w:rPr>
          <w:spacing w:val="-4"/>
          <w:w w:val="115"/>
          <w:u w:val="single"/>
        </w:rPr>
        <w:t> </w:t>
      </w:r>
      <w:r>
        <w:rPr>
          <w:spacing w:val="-4"/>
          <w:w w:val="120"/>
          <w:u w:val="single"/>
        </w:rPr>
        <w:t>SALE</w:t>
      </w:r>
    </w:p>
    <w:p>
      <w:pPr>
        <w:pStyle w:val="BodyText"/>
        <w:spacing w:line="220" w:lineRule="exact"/>
        <w:ind w:left="704"/>
      </w:pPr>
      <w:r>
        <w:rPr>
          <w:w w:val="110"/>
        </w:rPr>
        <w:t>*See</w:t>
      </w:r>
      <w:r>
        <w:rPr>
          <w:spacing w:val="-10"/>
          <w:w w:val="110"/>
        </w:rPr>
        <w:t> </w:t>
      </w:r>
      <w:r>
        <w:rPr>
          <w:w w:val="110"/>
        </w:rPr>
        <w:t>livestock</w:t>
      </w:r>
      <w:r>
        <w:rPr>
          <w:spacing w:val="-9"/>
          <w:w w:val="110"/>
        </w:rPr>
        <w:t> </w:t>
      </w:r>
      <w:r>
        <w:rPr>
          <w:w w:val="110"/>
        </w:rPr>
        <w:t>sale</w:t>
      </w:r>
      <w:r>
        <w:rPr>
          <w:spacing w:val="-9"/>
          <w:w w:val="110"/>
        </w:rPr>
        <w:t> </w:t>
      </w:r>
      <w:r>
        <w:rPr>
          <w:spacing w:val="-2"/>
          <w:w w:val="110"/>
        </w:rPr>
        <w:t>section</w:t>
      </w:r>
    </w:p>
    <w:p>
      <w:pPr>
        <w:pStyle w:val="BodyText"/>
        <w:spacing w:line="220" w:lineRule="exact" w:before="146"/>
        <w:ind w:left="704"/>
      </w:pPr>
      <w:r>
        <w:rPr>
          <w:w w:val="115"/>
          <w:u w:val="single"/>
        </w:rPr>
        <w:t>FITTING</w:t>
      </w:r>
      <w:r>
        <w:rPr>
          <w:spacing w:val="-8"/>
          <w:w w:val="115"/>
          <w:u w:val="single"/>
        </w:rPr>
        <w:t> </w:t>
      </w:r>
      <w:r>
        <w:rPr>
          <w:w w:val="115"/>
          <w:u w:val="single"/>
        </w:rPr>
        <w:t>AND</w:t>
      </w:r>
      <w:r>
        <w:rPr>
          <w:spacing w:val="-8"/>
          <w:w w:val="115"/>
          <w:u w:val="single"/>
        </w:rPr>
        <w:t> </w:t>
      </w:r>
      <w:r>
        <w:rPr>
          <w:spacing w:val="-2"/>
          <w:w w:val="115"/>
          <w:u w:val="single"/>
        </w:rPr>
        <w:t>SHOWING</w:t>
      </w:r>
    </w:p>
    <w:p>
      <w:pPr>
        <w:pStyle w:val="ListParagraph"/>
        <w:numPr>
          <w:ilvl w:val="0"/>
          <w:numId w:val="69"/>
        </w:numPr>
        <w:tabs>
          <w:tab w:pos="1042" w:val="left" w:leader="none"/>
          <w:tab w:pos="1044" w:val="left" w:leader="none"/>
        </w:tabs>
        <w:spacing w:line="192" w:lineRule="auto" w:before="14" w:after="0"/>
        <w:ind w:left="1044" w:right="651" w:hanging="192"/>
        <w:jc w:val="both"/>
        <w:rPr>
          <w:sz w:val="20"/>
        </w:rPr>
      </w:pPr>
      <w:r>
        <w:rPr>
          <w:w w:val="110"/>
          <w:sz w:val="20"/>
        </w:rPr>
        <w:t>The purpose of grooming rules for junior exhibitors is to promote the </w:t>
      </w:r>
      <w:r>
        <w:rPr>
          <w:spacing w:val="-2"/>
          <w:w w:val="110"/>
          <w:sz w:val="20"/>
        </w:rPr>
        <w:t>youth</w:t>
      </w:r>
      <w:r>
        <w:rPr>
          <w:spacing w:val="-8"/>
          <w:w w:val="110"/>
          <w:sz w:val="20"/>
        </w:rPr>
        <w:t> </w:t>
      </w:r>
      <w:r>
        <w:rPr>
          <w:spacing w:val="-2"/>
          <w:w w:val="110"/>
          <w:sz w:val="20"/>
        </w:rPr>
        <w:t>program</w:t>
      </w:r>
      <w:r>
        <w:rPr>
          <w:spacing w:val="-8"/>
          <w:w w:val="110"/>
          <w:sz w:val="20"/>
        </w:rPr>
        <w:t> </w:t>
      </w:r>
      <w:r>
        <w:rPr>
          <w:spacing w:val="-2"/>
          <w:w w:val="110"/>
          <w:sz w:val="20"/>
        </w:rPr>
        <w:t>as</w:t>
      </w:r>
      <w:r>
        <w:rPr>
          <w:spacing w:val="-8"/>
          <w:w w:val="110"/>
          <w:sz w:val="20"/>
        </w:rPr>
        <w:t> </w:t>
      </w:r>
      <w:r>
        <w:rPr>
          <w:spacing w:val="-2"/>
          <w:w w:val="110"/>
          <w:sz w:val="20"/>
        </w:rPr>
        <w:t>a</w:t>
      </w:r>
      <w:r>
        <w:rPr>
          <w:spacing w:val="-8"/>
          <w:w w:val="110"/>
          <w:sz w:val="20"/>
        </w:rPr>
        <w:t> </w:t>
      </w:r>
      <w:r>
        <w:rPr>
          <w:spacing w:val="-2"/>
          <w:w w:val="110"/>
          <w:sz w:val="20"/>
        </w:rPr>
        <w:t>learning</w:t>
      </w:r>
      <w:r>
        <w:rPr>
          <w:spacing w:val="-8"/>
          <w:w w:val="110"/>
          <w:sz w:val="20"/>
        </w:rPr>
        <w:t> </w:t>
      </w:r>
      <w:r>
        <w:rPr>
          <w:spacing w:val="-2"/>
          <w:w w:val="110"/>
          <w:sz w:val="20"/>
        </w:rPr>
        <w:t>experience</w:t>
      </w:r>
      <w:r>
        <w:rPr>
          <w:spacing w:val="-8"/>
          <w:w w:val="110"/>
          <w:sz w:val="20"/>
        </w:rPr>
        <w:t> </w:t>
      </w:r>
      <w:r>
        <w:rPr>
          <w:spacing w:val="-2"/>
          <w:w w:val="110"/>
          <w:sz w:val="20"/>
        </w:rPr>
        <w:t>for</w:t>
      </w:r>
      <w:r>
        <w:rPr>
          <w:spacing w:val="-8"/>
          <w:w w:val="110"/>
          <w:sz w:val="20"/>
        </w:rPr>
        <w:t> </w:t>
      </w:r>
      <w:r>
        <w:rPr>
          <w:spacing w:val="-2"/>
          <w:w w:val="110"/>
          <w:sz w:val="20"/>
        </w:rPr>
        <w:t>the</w:t>
      </w:r>
      <w:r>
        <w:rPr>
          <w:spacing w:val="-8"/>
          <w:w w:val="110"/>
          <w:sz w:val="20"/>
        </w:rPr>
        <w:t> </w:t>
      </w:r>
      <w:r>
        <w:rPr>
          <w:spacing w:val="-2"/>
          <w:w w:val="110"/>
          <w:sz w:val="20"/>
        </w:rPr>
        <w:t>youth.</w:t>
      </w:r>
      <w:r>
        <w:rPr>
          <w:spacing w:val="-8"/>
          <w:w w:val="110"/>
          <w:sz w:val="20"/>
        </w:rPr>
        <w:t> </w:t>
      </w:r>
      <w:r>
        <w:rPr>
          <w:spacing w:val="-2"/>
          <w:w w:val="110"/>
          <w:sz w:val="20"/>
        </w:rPr>
        <w:t>All</w:t>
      </w:r>
      <w:r>
        <w:rPr>
          <w:spacing w:val="-8"/>
          <w:w w:val="110"/>
          <w:sz w:val="20"/>
        </w:rPr>
        <w:t> </w:t>
      </w:r>
      <w:r>
        <w:rPr>
          <w:spacing w:val="-2"/>
          <w:w w:val="110"/>
          <w:sz w:val="20"/>
        </w:rPr>
        <w:t>exhibitors</w:t>
      </w:r>
      <w:r>
        <w:rPr>
          <w:spacing w:val="-8"/>
          <w:w w:val="110"/>
          <w:sz w:val="20"/>
        </w:rPr>
        <w:t> </w:t>
      </w:r>
      <w:r>
        <w:rPr>
          <w:spacing w:val="-2"/>
          <w:w w:val="110"/>
          <w:sz w:val="20"/>
        </w:rPr>
        <w:t>are </w:t>
      </w:r>
      <w:r>
        <w:rPr>
          <w:w w:val="110"/>
          <w:sz w:val="20"/>
        </w:rPr>
        <w:t>expected</w:t>
      </w:r>
      <w:r>
        <w:rPr>
          <w:w w:val="110"/>
          <w:sz w:val="20"/>
        </w:rPr>
        <w:t> to</w:t>
      </w:r>
      <w:r>
        <w:rPr>
          <w:w w:val="110"/>
          <w:sz w:val="20"/>
        </w:rPr>
        <w:t> care</w:t>
      </w:r>
      <w:r>
        <w:rPr>
          <w:w w:val="110"/>
          <w:sz w:val="20"/>
        </w:rPr>
        <w:t> and</w:t>
      </w:r>
      <w:r>
        <w:rPr>
          <w:w w:val="110"/>
          <w:sz w:val="20"/>
        </w:rPr>
        <w:t> groom</w:t>
      </w:r>
      <w:r>
        <w:rPr>
          <w:w w:val="110"/>
          <w:sz w:val="20"/>
        </w:rPr>
        <w:t> their</w:t>
      </w:r>
      <w:r>
        <w:rPr>
          <w:w w:val="110"/>
          <w:sz w:val="20"/>
        </w:rPr>
        <w:t> animals</w:t>
      </w:r>
      <w:r>
        <w:rPr>
          <w:w w:val="110"/>
          <w:sz w:val="20"/>
        </w:rPr>
        <w:t> throughout</w:t>
      </w:r>
      <w:r>
        <w:rPr>
          <w:w w:val="110"/>
          <w:sz w:val="20"/>
        </w:rPr>
        <w:t> the</w:t>
      </w:r>
      <w:r>
        <w:rPr>
          <w:w w:val="110"/>
          <w:sz w:val="20"/>
        </w:rPr>
        <w:t> show. Grooming at the McPherson County 4-H Fair for livestock shows may include</w:t>
      </w:r>
      <w:r>
        <w:rPr>
          <w:spacing w:val="-1"/>
          <w:w w:val="110"/>
          <w:sz w:val="20"/>
        </w:rPr>
        <w:t> </w:t>
      </w:r>
      <w:r>
        <w:rPr>
          <w:w w:val="110"/>
          <w:sz w:val="20"/>
        </w:rPr>
        <w:t>the</w:t>
      </w:r>
      <w:r>
        <w:rPr>
          <w:spacing w:val="-1"/>
          <w:w w:val="110"/>
          <w:sz w:val="20"/>
        </w:rPr>
        <w:t> </w:t>
      </w:r>
      <w:r>
        <w:rPr>
          <w:w w:val="110"/>
          <w:sz w:val="20"/>
        </w:rPr>
        <w:t>use</w:t>
      </w:r>
      <w:r>
        <w:rPr>
          <w:spacing w:val="-1"/>
          <w:w w:val="110"/>
          <w:sz w:val="20"/>
        </w:rPr>
        <w:t> </w:t>
      </w:r>
      <w:r>
        <w:rPr>
          <w:w w:val="110"/>
          <w:sz w:val="20"/>
        </w:rPr>
        <w:t>of</w:t>
      </w:r>
      <w:r>
        <w:rPr>
          <w:spacing w:val="-1"/>
          <w:w w:val="110"/>
          <w:sz w:val="20"/>
        </w:rPr>
        <w:t> </w:t>
      </w:r>
      <w:r>
        <w:rPr>
          <w:w w:val="110"/>
          <w:sz w:val="20"/>
        </w:rPr>
        <w:t>adhesives,</w:t>
      </w:r>
      <w:r>
        <w:rPr>
          <w:spacing w:val="-1"/>
          <w:w w:val="110"/>
          <w:sz w:val="20"/>
        </w:rPr>
        <w:t> </w:t>
      </w:r>
      <w:r>
        <w:rPr>
          <w:w w:val="110"/>
          <w:sz w:val="20"/>
        </w:rPr>
        <w:t>paints,</w:t>
      </w:r>
      <w:r>
        <w:rPr>
          <w:spacing w:val="-1"/>
          <w:w w:val="110"/>
          <w:sz w:val="20"/>
        </w:rPr>
        <w:t> </w:t>
      </w:r>
      <w:r>
        <w:rPr>
          <w:w w:val="110"/>
          <w:sz w:val="20"/>
        </w:rPr>
        <w:t>or</w:t>
      </w:r>
      <w:r>
        <w:rPr>
          <w:spacing w:val="-1"/>
          <w:w w:val="110"/>
          <w:sz w:val="20"/>
        </w:rPr>
        <w:t> </w:t>
      </w:r>
      <w:r>
        <w:rPr>
          <w:w w:val="110"/>
          <w:sz w:val="20"/>
        </w:rPr>
        <w:t>powders</w:t>
      </w:r>
      <w:r>
        <w:rPr>
          <w:spacing w:val="-1"/>
          <w:w w:val="110"/>
          <w:sz w:val="20"/>
        </w:rPr>
        <w:t> </w:t>
      </w:r>
      <w:r>
        <w:rPr>
          <w:w w:val="110"/>
          <w:sz w:val="20"/>
        </w:rPr>
        <w:t>and</w:t>
      </w:r>
      <w:r>
        <w:rPr>
          <w:spacing w:val="-1"/>
          <w:w w:val="110"/>
          <w:sz w:val="20"/>
        </w:rPr>
        <w:t> </w:t>
      </w:r>
      <w:r>
        <w:rPr>
          <w:w w:val="110"/>
          <w:sz w:val="20"/>
        </w:rPr>
        <w:t>shall</w:t>
      </w:r>
      <w:r>
        <w:rPr>
          <w:spacing w:val="-1"/>
          <w:w w:val="110"/>
          <w:sz w:val="20"/>
        </w:rPr>
        <w:t> </w:t>
      </w:r>
      <w:r>
        <w:rPr>
          <w:w w:val="110"/>
          <w:sz w:val="20"/>
        </w:rPr>
        <w:t>not</w:t>
      </w:r>
      <w:r>
        <w:rPr>
          <w:spacing w:val="-1"/>
          <w:w w:val="110"/>
          <w:sz w:val="20"/>
        </w:rPr>
        <w:t> </w:t>
      </w:r>
      <w:r>
        <w:rPr>
          <w:w w:val="110"/>
          <w:sz w:val="20"/>
        </w:rPr>
        <w:t>include the</w:t>
      </w:r>
      <w:r>
        <w:rPr>
          <w:spacing w:val="-3"/>
          <w:w w:val="110"/>
          <w:sz w:val="20"/>
        </w:rPr>
        <w:t> </w:t>
      </w:r>
      <w:r>
        <w:rPr>
          <w:w w:val="110"/>
          <w:sz w:val="20"/>
        </w:rPr>
        <w:t>use</w:t>
      </w:r>
      <w:r>
        <w:rPr>
          <w:spacing w:val="-3"/>
          <w:w w:val="110"/>
          <w:sz w:val="20"/>
        </w:rPr>
        <w:t> </w:t>
      </w:r>
      <w:r>
        <w:rPr>
          <w:w w:val="110"/>
          <w:sz w:val="20"/>
        </w:rPr>
        <w:t>of</w:t>
      </w:r>
      <w:r>
        <w:rPr>
          <w:spacing w:val="-3"/>
          <w:w w:val="110"/>
          <w:sz w:val="20"/>
        </w:rPr>
        <w:t> </w:t>
      </w:r>
      <w:r>
        <w:rPr>
          <w:w w:val="110"/>
          <w:sz w:val="20"/>
        </w:rPr>
        <w:t>hair</w:t>
      </w:r>
      <w:r>
        <w:rPr>
          <w:spacing w:val="-3"/>
          <w:w w:val="110"/>
          <w:sz w:val="20"/>
        </w:rPr>
        <w:t> </w:t>
      </w:r>
      <w:r>
        <w:rPr>
          <w:w w:val="110"/>
          <w:sz w:val="20"/>
        </w:rPr>
        <w:t>not</w:t>
      </w:r>
      <w:r>
        <w:rPr>
          <w:spacing w:val="-3"/>
          <w:w w:val="110"/>
          <w:sz w:val="20"/>
        </w:rPr>
        <w:t> </w:t>
      </w:r>
      <w:r>
        <w:rPr>
          <w:w w:val="110"/>
          <w:sz w:val="20"/>
        </w:rPr>
        <w:t>from</w:t>
      </w:r>
      <w:r>
        <w:rPr>
          <w:spacing w:val="-3"/>
          <w:w w:val="110"/>
          <w:sz w:val="20"/>
        </w:rPr>
        <w:t> </w:t>
      </w:r>
      <w:r>
        <w:rPr>
          <w:w w:val="110"/>
          <w:sz w:val="20"/>
        </w:rPr>
        <w:t>the</w:t>
      </w:r>
      <w:r>
        <w:rPr>
          <w:spacing w:val="-3"/>
          <w:w w:val="110"/>
          <w:sz w:val="20"/>
        </w:rPr>
        <w:t> </w:t>
      </w:r>
      <w:r>
        <w:rPr>
          <w:w w:val="110"/>
          <w:sz w:val="20"/>
        </w:rPr>
        <w:t>animal</w:t>
      </w:r>
      <w:r>
        <w:rPr>
          <w:spacing w:val="-3"/>
          <w:w w:val="110"/>
          <w:sz w:val="20"/>
        </w:rPr>
        <w:t> </w:t>
      </w:r>
      <w:r>
        <w:rPr>
          <w:w w:val="110"/>
          <w:sz w:val="20"/>
        </w:rPr>
        <w:t>being</w:t>
      </w:r>
      <w:r>
        <w:rPr>
          <w:spacing w:val="-3"/>
          <w:w w:val="110"/>
          <w:sz w:val="20"/>
        </w:rPr>
        <w:t> </w:t>
      </w:r>
      <w:r>
        <w:rPr>
          <w:w w:val="110"/>
          <w:sz w:val="20"/>
        </w:rPr>
        <w:t>groomed,</w:t>
      </w:r>
      <w:r>
        <w:rPr>
          <w:spacing w:val="-3"/>
          <w:w w:val="110"/>
          <w:sz w:val="20"/>
        </w:rPr>
        <w:t> </w:t>
      </w:r>
      <w:r>
        <w:rPr>
          <w:w w:val="110"/>
          <w:sz w:val="20"/>
        </w:rPr>
        <w:t>twine,</w:t>
      </w:r>
      <w:r>
        <w:rPr>
          <w:spacing w:val="-3"/>
          <w:w w:val="110"/>
          <w:sz w:val="20"/>
        </w:rPr>
        <w:t> </w:t>
      </w:r>
      <w:r>
        <w:rPr>
          <w:w w:val="110"/>
          <w:sz w:val="20"/>
        </w:rPr>
        <w:t>or</w:t>
      </w:r>
      <w:r>
        <w:rPr>
          <w:spacing w:val="-3"/>
          <w:w w:val="110"/>
          <w:sz w:val="20"/>
        </w:rPr>
        <w:t> </w:t>
      </w:r>
      <w:r>
        <w:rPr>
          <w:w w:val="110"/>
          <w:sz w:val="20"/>
        </w:rPr>
        <w:t>artiﬁcial </w:t>
      </w:r>
      <w:r>
        <w:rPr>
          <w:spacing w:val="-2"/>
          <w:w w:val="110"/>
          <w:sz w:val="20"/>
        </w:rPr>
        <w:t>material.</w:t>
      </w:r>
    </w:p>
    <w:p>
      <w:pPr>
        <w:pStyle w:val="ListParagraph"/>
        <w:numPr>
          <w:ilvl w:val="0"/>
          <w:numId w:val="69"/>
        </w:numPr>
        <w:tabs>
          <w:tab w:pos="1042" w:val="left" w:leader="none"/>
          <w:tab w:pos="1044" w:val="left" w:leader="none"/>
        </w:tabs>
        <w:spacing w:line="192" w:lineRule="auto" w:before="0" w:after="0"/>
        <w:ind w:left="1044" w:right="651" w:hanging="192"/>
        <w:jc w:val="both"/>
        <w:rPr>
          <w:sz w:val="20"/>
        </w:rPr>
      </w:pPr>
      <w:r>
        <w:rPr>
          <w:w w:val="110"/>
          <w:sz w:val="20"/>
        </w:rPr>
        <w:t>Immediate</w:t>
      </w:r>
      <w:r>
        <w:rPr>
          <w:w w:val="110"/>
          <w:sz w:val="20"/>
        </w:rPr>
        <w:t> family</w:t>
      </w:r>
      <w:r>
        <w:rPr>
          <w:w w:val="110"/>
          <w:sz w:val="20"/>
        </w:rPr>
        <w:t> members</w:t>
      </w:r>
      <w:r>
        <w:rPr>
          <w:w w:val="110"/>
          <w:sz w:val="20"/>
        </w:rPr>
        <w:t> (to</w:t>
      </w:r>
      <w:r>
        <w:rPr>
          <w:w w:val="110"/>
          <w:sz w:val="20"/>
        </w:rPr>
        <w:t> include</w:t>
      </w:r>
      <w:r>
        <w:rPr>
          <w:w w:val="110"/>
          <w:sz w:val="20"/>
        </w:rPr>
        <w:t> parents,</w:t>
      </w:r>
      <w:r>
        <w:rPr>
          <w:w w:val="110"/>
          <w:sz w:val="20"/>
        </w:rPr>
        <w:t> legal</w:t>
      </w:r>
      <w:r>
        <w:rPr>
          <w:w w:val="110"/>
          <w:sz w:val="20"/>
        </w:rPr>
        <w:t> guardians, siblings,</w:t>
      </w:r>
      <w:r>
        <w:rPr>
          <w:w w:val="110"/>
          <w:sz w:val="20"/>
        </w:rPr>
        <w:t> and</w:t>
      </w:r>
      <w:r>
        <w:rPr>
          <w:w w:val="110"/>
          <w:sz w:val="20"/>
        </w:rPr>
        <w:t> grandparents)</w:t>
      </w:r>
      <w:r>
        <w:rPr>
          <w:w w:val="110"/>
          <w:sz w:val="20"/>
        </w:rPr>
        <w:t> and</w:t>
      </w:r>
      <w:r>
        <w:rPr>
          <w:w w:val="110"/>
          <w:sz w:val="20"/>
        </w:rPr>
        <w:t> current</w:t>
      </w:r>
      <w:r>
        <w:rPr>
          <w:w w:val="110"/>
          <w:sz w:val="20"/>
        </w:rPr>
        <w:t> McPherson</w:t>
      </w:r>
      <w:r>
        <w:rPr>
          <w:w w:val="110"/>
          <w:sz w:val="20"/>
        </w:rPr>
        <w:t> County</w:t>
      </w:r>
      <w:r>
        <w:rPr>
          <w:w w:val="110"/>
          <w:sz w:val="20"/>
        </w:rPr>
        <w:t> 4-H members</w:t>
      </w:r>
      <w:r>
        <w:rPr>
          <w:w w:val="110"/>
          <w:sz w:val="20"/>
        </w:rPr>
        <w:t> that</w:t>
      </w:r>
      <w:r>
        <w:rPr>
          <w:w w:val="110"/>
          <w:sz w:val="20"/>
        </w:rPr>
        <w:t> are</w:t>
      </w:r>
      <w:r>
        <w:rPr>
          <w:w w:val="110"/>
          <w:sz w:val="20"/>
        </w:rPr>
        <w:t> exhibitors</w:t>
      </w:r>
      <w:r>
        <w:rPr>
          <w:w w:val="110"/>
          <w:sz w:val="20"/>
        </w:rPr>
        <w:t> at</w:t>
      </w:r>
      <w:r>
        <w:rPr>
          <w:w w:val="110"/>
          <w:sz w:val="20"/>
        </w:rPr>
        <w:t> the</w:t>
      </w:r>
      <w:r>
        <w:rPr>
          <w:w w:val="110"/>
          <w:sz w:val="20"/>
        </w:rPr>
        <w:t> show</w:t>
      </w:r>
      <w:r>
        <w:rPr>
          <w:w w:val="110"/>
          <w:sz w:val="20"/>
        </w:rPr>
        <w:t> may</w:t>
      </w:r>
      <w:r>
        <w:rPr>
          <w:w w:val="110"/>
          <w:sz w:val="20"/>
        </w:rPr>
        <w:t> provide</w:t>
      </w:r>
      <w:r>
        <w:rPr>
          <w:w w:val="110"/>
          <w:sz w:val="20"/>
        </w:rPr>
        <w:t> grooming</w:t>
      </w:r>
      <w:r>
        <w:rPr>
          <w:w w:val="110"/>
          <w:sz w:val="20"/>
        </w:rPr>
        <w:t> and care</w:t>
      </w:r>
      <w:r>
        <w:rPr>
          <w:w w:val="110"/>
          <w:sz w:val="20"/>
        </w:rPr>
        <w:t> to</w:t>
      </w:r>
      <w:r>
        <w:rPr>
          <w:w w:val="110"/>
          <w:sz w:val="20"/>
        </w:rPr>
        <w:t> assist</w:t>
      </w:r>
      <w:r>
        <w:rPr>
          <w:w w:val="110"/>
          <w:sz w:val="20"/>
        </w:rPr>
        <w:t> the</w:t>
      </w:r>
      <w:r>
        <w:rPr>
          <w:w w:val="110"/>
          <w:sz w:val="20"/>
        </w:rPr>
        <w:t> exhibitor,</w:t>
      </w:r>
      <w:r>
        <w:rPr>
          <w:w w:val="110"/>
          <w:sz w:val="20"/>
        </w:rPr>
        <w:t> regardless</w:t>
      </w:r>
      <w:r>
        <w:rPr>
          <w:w w:val="110"/>
          <w:sz w:val="20"/>
        </w:rPr>
        <w:t> of</w:t>
      </w:r>
      <w:r>
        <w:rPr>
          <w:w w:val="110"/>
          <w:sz w:val="20"/>
        </w:rPr>
        <w:t> if</w:t>
      </w:r>
      <w:r>
        <w:rPr>
          <w:w w:val="110"/>
          <w:sz w:val="20"/>
        </w:rPr>
        <w:t> the</w:t>
      </w:r>
      <w:r>
        <w:rPr>
          <w:w w:val="110"/>
          <w:sz w:val="20"/>
        </w:rPr>
        <w:t> exhibitor</w:t>
      </w:r>
      <w:r>
        <w:rPr>
          <w:w w:val="110"/>
          <w:sz w:val="20"/>
        </w:rPr>
        <w:t> is</w:t>
      </w:r>
      <w:r>
        <w:rPr>
          <w:w w:val="110"/>
          <w:sz w:val="20"/>
        </w:rPr>
        <w:t> present </w:t>
      </w:r>
      <w:r>
        <w:rPr>
          <w:spacing w:val="-2"/>
          <w:w w:val="110"/>
          <w:sz w:val="20"/>
        </w:rPr>
        <w:t>while</w:t>
      </w:r>
      <w:r>
        <w:rPr>
          <w:spacing w:val="-5"/>
          <w:w w:val="110"/>
          <w:sz w:val="20"/>
        </w:rPr>
        <w:t> </w:t>
      </w:r>
      <w:r>
        <w:rPr>
          <w:spacing w:val="-2"/>
          <w:w w:val="110"/>
          <w:sz w:val="20"/>
        </w:rPr>
        <w:t>such</w:t>
      </w:r>
      <w:r>
        <w:rPr>
          <w:spacing w:val="-5"/>
          <w:w w:val="110"/>
          <w:sz w:val="20"/>
        </w:rPr>
        <w:t> </w:t>
      </w:r>
      <w:r>
        <w:rPr>
          <w:spacing w:val="-2"/>
          <w:w w:val="110"/>
          <w:sz w:val="20"/>
        </w:rPr>
        <w:t>grooming</w:t>
      </w:r>
      <w:r>
        <w:rPr>
          <w:spacing w:val="-5"/>
          <w:w w:val="110"/>
          <w:sz w:val="20"/>
        </w:rPr>
        <w:t> </w:t>
      </w:r>
      <w:r>
        <w:rPr>
          <w:spacing w:val="-2"/>
          <w:w w:val="110"/>
          <w:sz w:val="20"/>
        </w:rPr>
        <w:t>and/or</w:t>
      </w:r>
      <w:r>
        <w:rPr>
          <w:spacing w:val="-5"/>
          <w:w w:val="110"/>
          <w:sz w:val="20"/>
        </w:rPr>
        <w:t> </w:t>
      </w:r>
      <w:r>
        <w:rPr>
          <w:spacing w:val="-2"/>
          <w:w w:val="110"/>
          <w:sz w:val="20"/>
        </w:rPr>
        <w:t>care</w:t>
      </w:r>
      <w:r>
        <w:rPr>
          <w:spacing w:val="-5"/>
          <w:w w:val="110"/>
          <w:sz w:val="20"/>
        </w:rPr>
        <w:t> </w:t>
      </w:r>
      <w:r>
        <w:rPr>
          <w:spacing w:val="-2"/>
          <w:w w:val="110"/>
          <w:sz w:val="20"/>
        </w:rPr>
        <w:t>is</w:t>
      </w:r>
      <w:r>
        <w:rPr>
          <w:spacing w:val="-5"/>
          <w:w w:val="110"/>
          <w:sz w:val="20"/>
        </w:rPr>
        <w:t> </w:t>
      </w:r>
      <w:r>
        <w:rPr>
          <w:spacing w:val="-2"/>
          <w:w w:val="110"/>
          <w:sz w:val="20"/>
        </w:rPr>
        <w:t>being</w:t>
      </w:r>
      <w:r>
        <w:rPr>
          <w:spacing w:val="-5"/>
          <w:w w:val="110"/>
          <w:sz w:val="20"/>
        </w:rPr>
        <w:t> </w:t>
      </w:r>
      <w:r>
        <w:rPr>
          <w:spacing w:val="-2"/>
          <w:w w:val="110"/>
          <w:sz w:val="20"/>
        </w:rPr>
        <w:t>provided.</w:t>
      </w:r>
      <w:r>
        <w:rPr>
          <w:spacing w:val="-5"/>
          <w:w w:val="110"/>
          <w:sz w:val="20"/>
        </w:rPr>
        <w:t> </w:t>
      </w:r>
      <w:r>
        <w:rPr>
          <w:spacing w:val="-2"/>
          <w:w w:val="110"/>
          <w:sz w:val="20"/>
        </w:rPr>
        <w:t>***Legal</w:t>
      </w:r>
      <w:r>
        <w:rPr>
          <w:spacing w:val="-5"/>
          <w:w w:val="110"/>
          <w:sz w:val="20"/>
        </w:rPr>
        <w:t> </w:t>
      </w:r>
      <w:r>
        <w:rPr>
          <w:spacing w:val="-2"/>
          <w:w w:val="110"/>
          <w:sz w:val="20"/>
        </w:rPr>
        <w:t>guardians </w:t>
      </w:r>
      <w:r>
        <w:rPr>
          <w:w w:val="110"/>
          <w:sz w:val="20"/>
        </w:rPr>
        <w:t>in</w:t>
      </w:r>
      <w:r>
        <w:rPr>
          <w:w w:val="110"/>
          <w:sz w:val="20"/>
        </w:rPr>
        <w:t> the</w:t>
      </w:r>
      <w:r>
        <w:rPr>
          <w:w w:val="110"/>
          <w:sz w:val="20"/>
        </w:rPr>
        <w:t> state</w:t>
      </w:r>
      <w:r>
        <w:rPr>
          <w:w w:val="110"/>
          <w:sz w:val="20"/>
        </w:rPr>
        <w:t> of</w:t>
      </w:r>
      <w:r>
        <w:rPr>
          <w:w w:val="110"/>
          <w:sz w:val="20"/>
        </w:rPr>
        <w:t> Kansas</w:t>
      </w:r>
      <w:r>
        <w:rPr>
          <w:w w:val="110"/>
          <w:sz w:val="20"/>
        </w:rPr>
        <w:t> must</w:t>
      </w:r>
      <w:r>
        <w:rPr>
          <w:w w:val="110"/>
          <w:sz w:val="20"/>
        </w:rPr>
        <w:t> be</w:t>
      </w:r>
      <w:r>
        <w:rPr>
          <w:w w:val="110"/>
          <w:sz w:val="20"/>
        </w:rPr>
        <w:t> appointed</w:t>
      </w:r>
      <w:r>
        <w:rPr>
          <w:w w:val="110"/>
          <w:sz w:val="20"/>
        </w:rPr>
        <w:t> by</w:t>
      </w:r>
      <w:r>
        <w:rPr>
          <w:w w:val="110"/>
          <w:sz w:val="20"/>
        </w:rPr>
        <w:t> the</w:t>
      </w:r>
      <w:r>
        <w:rPr>
          <w:w w:val="110"/>
          <w:sz w:val="20"/>
        </w:rPr>
        <w:t> court.</w:t>
      </w:r>
      <w:r>
        <w:rPr>
          <w:w w:val="110"/>
          <w:sz w:val="20"/>
        </w:rPr>
        <w:t> Please</w:t>
      </w:r>
      <w:r>
        <w:rPr>
          <w:w w:val="110"/>
          <w:sz w:val="20"/>
        </w:rPr>
        <w:t> be prepared</w:t>
      </w:r>
      <w:r>
        <w:rPr>
          <w:spacing w:val="-3"/>
          <w:w w:val="110"/>
          <w:sz w:val="20"/>
        </w:rPr>
        <w:t> </w:t>
      </w:r>
      <w:r>
        <w:rPr>
          <w:w w:val="110"/>
          <w:sz w:val="20"/>
        </w:rPr>
        <w:t>to</w:t>
      </w:r>
      <w:r>
        <w:rPr>
          <w:spacing w:val="-3"/>
          <w:w w:val="110"/>
          <w:sz w:val="20"/>
        </w:rPr>
        <w:t> </w:t>
      </w:r>
      <w:r>
        <w:rPr>
          <w:w w:val="110"/>
          <w:sz w:val="20"/>
        </w:rPr>
        <w:t>present</w:t>
      </w:r>
      <w:r>
        <w:rPr>
          <w:spacing w:val="-3"/>
          <w:w w:val="110"/>
          <w:sz w:val="20"/>
        </w:rPr>
        <w:t> </w:t>
      </w:r>
      <w:r>
        <w:rPr>
          <w:w w:val="110"/>
          <w:sz w:val="20"/>
        </w:rPr>
        <w:t>court</w:t>
      </w:r>
      <w:r>
        <w:rPr>
          <w:spacing w:val="-3"/>
          <w:w w:val="110"/>
          <w:sz w:val="20"/>
        </w:rPr>
        <w:t> </w:t>
      </w:r>
      <w:r>
        <w:rPr>
          <w:w w:val="110"/>
          <w:sz w:val="20"/>
        </w:rPr>
        <w:t>order</w:t>
      </w:r>
      <w:r>
        <w:rPr>
          <w:spacing w:val="-3"/>
          <w:w w:val="110"/>
          <w:sz w:val="20"/>
        </w:rPr>
        <w:t> </w:t>
      </w:r>
      <w:r>
        <w:rPr>
          <w:w w:val="110"/>
          <w:sz w:val="20"/>
        </w:rPr>
        <w:t>of</w:t>
      </w:r>
      <w:r>
        <w:rPr>
          <w:spacing w:val="-3"/>
          <w:w w:val="110"/>
          <w:sz w:val="20"/>
        </w:rPr>
        <w:t> </w:t>
      </w:r>
      <w:r>
        <w:rPr>
          <w:w w:val="110"/>
          <w:sz w:val="20"/>
        </w:rPr>
        <w:t>legal</w:t>
      </w:r>
      <w:r>
        <w:rPr>
          <w:spacing w:val="-3"/>
          <w:w w:val="110"/>
          <w:sz w:val="20"/>
        </w:rPr>
        <w:t> </w:t>
      </w:r>
      <w:r>
        <w:rPr>
          <w:w w:val="110"/>
          <w:sz w:val="20"/>
        </w:rPr>
        <w:t>guardianship</w:t>
      </w:r>
      <w:r>
        <w:rPr>
          <w:spacing w:val="-3"/>
          <w:w w:val="110"/>
          <w:sz w:val="20"/>
        </w:rPr>
        <w:t> </w:t>
      </w:r>
      <w:r>
        <w:rPr>
          <w:w w:val="110"/>
          <w:sz w:val="20"/>
        </w:rPr>
        <w:t>upon</w:t>
      </w:r>
      <w:r>
        <w:rPr>
          <w:spacing w:val="-3"/>
          <w:w w:val="110"/>
          <w:sz w:val="20"/>
        </w:rPr>
        <w:t> </w:t>
      </w:r>
      <w:r>
        <w:rPr>
          <w:w w:val="110"/>
          <w:sz w:val="20"/>
        </w:rPr>
        <w:t>request.</w:t>
      </w:r>
    </w:p>
    <w:p>
      <w:pPr>
        <w:pStyle w:val="ListParagraph"/>
        <w:numPr>
          <w:ilvl w:val="0"/>
          <w:numId w:val="69"/>
        </w:numPr>
        <w:tabs>
          <w:tab w:pos="1042" w:val="left" w:leader="none"/>
          <w:tab w:pos="1044" w:val="left" w:leader="none"/>
        </w:tabs>
        <w:spacing w:line="192" w:lineRule="auto" w:before="0" w:after="0"/>
        <w:ind w:left="1044" w:right="651" w:hanging="192"/>
        <w:jc w:val="both"/>
        <w:rPr>
          <w:sz w:val="20"/>
        </w:rPr>
      </w:pPr>
      <w:r>
        <w:rPr>
          <w:w w:val="110"/>
          <w:sz w:val="20"/>
        </w:rPr>
        <w:t>All</w:t>
      </w:r>
      <w:r>
        <w:rPr>
          <w:w w:val="110"/>
          <w:sz w:val="20"/>
        </w:rPr>
        <w:t> other</w:t>
      </w:r>
      <w:r>
        <w:rPr>
          <w:w w:val="110"/>
          <w:sz w:val="20"/>
        </w:rPr>
        <w:t> individuals</w:t>
      </w:r>
      <w:r>
        <w:rPr>
          <w:w w:val="110"/>
          <w:sz w:val="20"/>
        </w:rPr>
        <w:t> who</w:t>
      </w:r>
      <w:r>
        <w:rPr>
          <w:w w:val="110"/>
          <w:sz w:val="20"/>
        </w:rPr>
        <w:t> do</w:t>
      </w:r>
      <w:r>
        <w:rPr>
          <w:w w:val="110"/>
          <w:sz w:val="20"/>
        </w:rPr>
        <w:t> not</w:t>
      </w:r>
      <w:r>
        <w:rPr>
          <w:w w:val="110"/>
          <w:sz w:val="20"/>
        </w:rPr>
        <w:t> meet</w:t>
      </w:r>
      <w:r>
        <w:rPr>
          <w:w w:val="110"/>
          <w:sz w:val="20"/>
        </w:rPr>
        <w:t> the</w:t>
      </w:r>
      <w:r>
        <w:rPr>
          <w:w w:val="110"/>
          <w:sz w:val="20"/>
        </w:rPr>
        <w:t> deﬁnition</w:t>
      </w:r>
      <w:r>
        <w:rPr>
          <w:w w:val="110"/>
          <w:sz w:val="20"/>
        </w:rPr>
        <w:t> of</w:t>
      </w:r>
      <w:r>
        <w:rPr>
          <w:w w:val="110"/>
          <w:sz w:val="20"/>
        </w:rPr>
        <w:t> “immediate family</w:t>
      </w:r>
      <w:r>
        <w:rPr>
          <w:w w:val="110"/>
          <w:sz w:val="20"/>
        </w:rPr>
        <w:t> member”</w:t>
      </w:r>
      <w:r>
        <w:rPr>
          <w:w w:val="110"/>
          <w:sz w:val="20"/>
        </w:rPr>
        <w:t> or</w:t>
      </w:r>
      <w:r>
        <w:rPr>
          <w:w w:val="110"/>
          <w:sz w:val="20"/>
        </w:rPr>
        <w:t> are</w:t>
      </w:r>
      <w:r>
        <w:rPr>
          <w:w w:val="110"/>
          <w:sz w:val="20"/>
        </w:rPr>
        <w:t> not</w:t>
      </w:r>
      <w:r>
        <w:rPr>
          <w:w w:val="110"/>
          <w:sz w:val="20"/>
        </w:rPr>
        <w:t> exhibitors</w:t>
      </w:r>
      <w:r>
        <w:rPr>
          <w:w w:val="110"/>
          <w:sz w:val="20"/>
        </w:rPr>
        <w:t> at</w:t>
      </w:r>
      <w:r>
        <w:rPr>
          <w:w w:val="110"/>
          <w:sz w:val="20"/>
        </w:rPr>
        <w:t> the</w:t>
      </w:r>
      <w:r>
        <w:rPr>
          <w:w w:val="110"/>
          <w:sz w:val="20"/>
        </w:rPr>
        <w:t> show</w:t>
      </w:r>
      <w:r>
        <w:rPr>
          <w:w w:val="110"/>
          <w:sz w:val="20"/>
        </w:rPr>
        <w:t> but</w:t>
      </w:r>
      <w:r>
        <w:rPr>
          <w:w w:val="110"/>
          <w:sz w:val="20"/>
        </w:rPr>
        <w:t> who</w:t>
      </w:r>
      <w:r>
        <w:rPr>
          <w:w w:val="110"/>
          <w:sz w:val="20"/>
        </w:rPr>
        <w:t> wish</w:t>
      </w:r>
      <w:r>
        <w:rPr>
          <w:w w:val="110"/>
          <w:sz w:val="20"/>
        </w:rPr>
        <w:t> to provide</w:t>
      </w:r>
      <w:r>
        <w:rPr>
          <w:spacing w:val="-6"/>
          <w:w w:val="110"/>
          <w:sz w:val="20"/>
        </w:rPr>
        <w:t> </w:t>
      </w:r>
      <w:r>
        <w:rPr>
          <w:w w:val="110"/>
          <w:sz w:val="20"/>
        </w:rPr>
        <w:t>consulting</w:t>
      </w:r>
      <w:r>
        <w:rPr>
          <w:spacing w:val="-6"/>
          <w:w w:val="110"/>
          <w:sz w:val="20"/>
        </w:rPr>
        <w:t> </w:t>
      </w:r>
      <w:r>
        <w:rPr>
          <w:w w:val="110"/>
          <w:sz w:val="20"/>
        </w:rPr>
        <w:t>assistance</w:t>
      </w:r>
      <w:r>
        <w:rPr>
          <w:spacing w:val="-6"/>
          <w:w w:val="110"/>
          <w:sz w:val="20"/>
        </w:rPr>
        <w:t> </w:t>
      </w:r>
      <w:r>
        <w:rPr>
          <w:w w:val="110"/>
          <w:sz w:val="20"/>
        </w:rPr>
        <w:t>to</w:t>
      </w:r>
      <w:r>
        <w:rPr>
          <w:spacing w:val="-6"/>
          <w:w w:val="110"/>
          <w:sz w:val="20"/>
        </w:rPr>
        <w:t> </w:t>
      </w:r>
      <w:r>
        <w:rPr>
          <w:w w:val="110"/>
          <w:sz w:val="20"/>
        </w:rPr>
        <w:t>exhibitors</w:t>
      </w:r>
      <w:r>
        <w:rPr>
          <w:spacing w:val="-6"/>
          <w:w w:val="110"/>
          <w:sz w:val="20"/>
        </w:rPr>
        <w:t> </w:t>
      </w:r>
      <w:r>
        <w:rPr>
          <w:w w:val="110"/>
          <w:sz w:val="20"/>
        </w:rPr>
        <w:t>shall</w:t>
      </w:r>
      <w:r>
        <w:rPr>
          <w:spacing w:val="-6"/>
          <w:w w:val="110"/>
          <w:sz w:val="20"/>
        </w:rPr>
        <w:t> </w:t>
      </w:r>
      <w:r>
        <w:rPr>
          <w:w w:val="110"/>
          <w:sz w:val="20"/>
        </w:rPr>
        <w:t>be</w:t>
      </w:r>
      <w:r>
        <w:rPr>
          <w:spacing w:val="-6"/>
          <w:w w:val="110"/>
          <w:sz w:val="20"/>
        </w:rPr>
        <w:t> </w:t>
      </w:r>
      <w:r>
        <w:rPr>
          <w:w w:val="110"/>
          <w:sz w:val="20"/>
        </w:rPr>
        <w:t>deemed</w:t>
      </w:r>
      <w:r>
        <w:rPr>
          <w:spacing w:val="-6"/>
          <w:w w:val="110"/>
          <w:sz w:val="20"/>
        </w:rPr>
        <w:t> </w:t>
      </w:r>
      <w:r>
        <w:rPr>
          <w:w w:val="110"/>
          <w:sz w:val="20"/>
        </w:rPr>
        <w:t>“livestock helpers.”</w:t>
      </w:r>
      <w:r>
        <w:rPr>
          <w:w w:val="110"/>
          <w:sz w:val="20"/>
        </w:rPr>
        <w:t> A</w:t>
      </w:r>
      <w:r>
        <w:rPr>
          <w:w w:val="110"/>
          <w:sz w:val="20"/>
        </w:rPr>
        <w:t> Livestock</w:t>
      </w:r>
      <w:r>
        <w:rPr>
          <w:w w:val="110"/>
          <w:sz w:val="20"/>
        </w:rPr>
        <w:t> Helper</w:t>
      </w:r>
      <w:r>
        <w:rPr>
          <w:w w:val="110"/>
          <w:sz w:val="20"/>
        </w:rPr>
        <w:t> may</w:t>
      </w:r>
      <w:r>
        <w:rPr>
          <w:w w:val="110"/>
          <w:sz w:val="20"/>
        </w:rPr>
        <w:t> only</w:t>
      </w:r>
      <w:r>
        <w:rPr>
          <w:w w:val="110"/>
          <w:sz w:val="20"/>
        </w:rPr>
        <w:t> provide</w:t>
      </w:r>
      <w:r>
        <w:rPr>
          <w:w w:val="110"/>
          <w:sz w:val="20"/>
        </w:rPr>
        <w:t> verbal</w:t>
      </w:r>
      <w:r>
        <w:rPr>
          <w:w w:val="110"/>
          <w:sz w:val="20"/>
        </w:rPr>
        <w:t> guidance, consultation, and educational assistance.</w:t>
      </w:r>
    </w:p>
    <w:p>
      <w:pPr>
        <w:pStyle w:val="ListParagraph"/>
        <w:numPr>
          <w:ilvl w:val="0"/>
          <w:numId w:val="69"/>
        </w:numPr>
        <w:tabs>
          <w:tab w:pos="1042" w:val="left" w:leader="none"/>
          <w:tab w:pos="1044" w:val="left" w:leader="none"/>
        </w:tabs>
        <w:spacing w:line="192" w:lineRule="auto" w:before="0" w:after="0"/>
        <w:ind w:left="1044" w:right="651" w:hanging="192"/>
        <w:jc w:val="both"/>
        <w:rPr>
          <w:sz w:val="20"/>
        </w:rPr>
      </w:pPr>
      <w:r>
        <w:rPr>
          <w:w w:val="110"/>
          <w:sz w:val="20"/>
        </w:rPr>
        <w:t>Livestock</w:t>
      </w:r>
      <w:r>
        <w:rPr>
          <w:w w:val="110"/>
          <w:sz w:val="20"/>
        </w:rPr>
        <w:t> Helpers</w:t>
      </w:r>
      <w:r>
        <w:rPr>
          <w:w w:val="110"/>
          <w:sz w:val="20"/>
        </w:rPr>
        <w:t> found</w:t>
      </w:r>
      <w:r>
        <w:rPr>
          <w:w w:val="110"/>
          <w:sz w:val="20"/>
        </w:rPr>
        <w:t> to</w:t>
      </w:r>
      <w:r>
        <w:rPr>
          <w:w w:val="110"/>
          <w:sz w:val="20"/>
        </w:rPr>
        <w:t> be</w:t>
      </w:r>
      <w:r>
        <w:rPr>
          <w:w w:val="110"/>
          <w:sz w:val="20"/>
        </w:rPr>
        <w:t> grooming</w:t>
      </w:r>
      <w:r>
        <w:rPr>
          <w:w w:val="110"/>
          <w:sz w:val="20"/>
        </w:rPr>
        <w:t> or</w:t>
      </w:r>
      <w:r>
        <w:rPr>
          <w:w w:val="110"/>
          <w:sz w:val="20"/>
        </w:rPr>
        <w:t> caring</w:t>
      </w:r>
      <w:r>
        <w:rPr>
          <w:w w:val="110"/>
          <w:sz w:val="20"/>
        </w:rPr>
        <w:t> for</w:t>
      </w:r>
      <w:r>
        <w:rPr>
          <w:w w:val="110"/>
          <w:sz w:val="20"/>
        </w:rPr>
        <w:t> animals</w:t>
      </w:r>
      <w:r>
        <w:rPr>
          <w:w w:val="110"/>
          <w:sz w:val="20"/>
        </w:rPr>
        <w:t> will</w:t>
      </w:r>
      <w:r>
        <w:rPr>
          <w:w w:val="110"/>
          <w:sz w:val="20"/>
        </w:rPr>
        <w:t> be warned</w:t>
      </w:r>
      <w:r>
        <w:rPr>
          <w:w w:val="110"/>
          <w:sz w:val="20"/>
        </w:rPr>
        <w:t> once.</w:t>
      </w:r>
      <w:r>
        <w:rPr>
          <w:w w:val="110"/>
          <w:sz w:val="20"/>
        </w:rPr>
        <w:t> Upon</w:t>
      </w:r>
      <w:r>
        <w:rPr>
          <w:w w:val="110"/>
          <w:sz w:val="20"/>
        </w:rPr>
        <w:t> the</w:t>
      </w:r>
      <w:r>
        <w:rPr>
          <w:w w:val="110"/>
          <w:sz w:val="20"/>
        </w:rPr>
        <w:t> second</w:t>
      </w:r>
      <w:r>
        <w:rPr>
          <w:w w:val="110"/>
          <w:sz w:val="20"/>
        </w:rPr>
        <w:t> violation,</w:t>
      </w:r>
      <w:r>
        <w:rPr>
          <w:w w:val="110"/>
          <w:sz w:val="20"/>
        </w:rPr>
        <w:t> an</w:t>
      </w:r>
      <w:r>
        <w:rPr>
          <w:w w:val="110"/>
          <w:sz w:val="20"/>
        </w:rPr>
        <w:t> entry</w:t>
      </w:r>
      <w:r>
        <w:rPr>
          <w:w w:val="110"/>
          <w:sz w:val="20"/>
        </w:rPr>
        <w:t> deemed</w:t>
      </w:r>
      <w:r>
        <w:rPr>
          <w:w w:val="110"/>
          <w:sz w:val="20"/>
        </w:rPr>
        <w:t> by</w:t>
      </w:r>
      <w:r>
        <w:rPr>
          <w:w w:val="110"/>
          <w:sz w:val="20"/>
        </w:rPr>
        <w:t> the McPherson</w:t>
      </w:r>
      <w:r>
        <w:rPr>
          <w:w w:val="110"/>
          <w:sz w:val="20"/>
        </w:rPr>
        <w:t> 4-H</w:t>
      </w:r>
      <w:r>
        <w:rPr>
          <w:w w:val="110"/>
          <w:sz w:val="20"/>
        </w:rPr>
        <w:t> Fair</w:t>
      </w:r>
      <w:r>
        <w:rPr>
          <w:w w:val="110"/>
          <w:sz w:val="20"/>
        </w:rPr>
        <w:t> Board</w:t>
      </w:r>
      <w:r>
        <w:rPr>
          <w:w w:val="110"/>
          <w:sz w:val="20"/>
        </w:rPr>
        <w:t> or</w:t>
      </w:r>
      <w:r>
        <w:rPr>
          <w:w w:val="110"/>
          <w:sz w:val="20"/>
        </w:rPr>
        <w:t> species</w:t>
      </w:r>
      <w:r>
        <w:rPr>
          <w:w w:val="110"/>
          <w:sz w:val="20"/>
        </w:rPr>
        <w:t> superintendent</w:t>
      </w:r>
      <w:r>
        <w:rPr>
          <w:w w:val="110"/>
          <w:sz w:val="20"/>
        </w:rPr>
        <w:t> to</w:t>
      </w:r>
      <w:r>
        <w:rPr>
          <w:w w:val="110"/>
          <w:sz w:val="20"/>
        </w:rPr>
        <w:t> have</w:t>
      </w:r>
      <w:r>
        <w:rPr>
          <w:w w:val="110"/>
          <w:sz w:val="20"/>
        </w:rPr>
        <w:t> been groomed or cared for by a Livestock Helper may be disqualiﬁed.</w:t>
      </w:r>
    </w:p>
    <w:p>
      <w:pPr>
        <w:pStyle w:val="ListParagraph"/>
        <w:spacing w:after="0" w:line="192" w:lineRule="auto"/>
        <w:jc w:val="both"/>
        <w:rPr>
          <w:sz w:val="20"/>
        </w:rPr>
        <w:sectPr>
          <w:pgSz w:w="7920" w:h="12240"/>
          <w:pgMar w:header="0" w:footer="359" w:top="120" w:bottom="540" w:left="0" w:right="0"/>
        </w:sectPr>
      </w:pPr>
    </w:p>
    <w:p>
      <w:pPr>
        <w:pStyle w:val="ListParagraph"/>
        <w:numPr>
          <w:ilvl w:val="0"/>
          <w:numId w:val="69"/>
        </w:numPr>
        <w:tabs>
          <w:tab w:pos="1057" w:val="left" w:leader="none"/>
        </w:tabs>
        <w:spacing w:line="192" w:lineRule="auto" w:before="128" w:after="0"/>
        <w:ind w:left="842" w:right="1174" w:firstLine="0"/>
        <w:jc w:val="left"/>
        <w:rPr>
          <w:sz w:val="20"/>
        </w:rPr>
      </w:pPr>
      <w:r>
        <w:rPr>
          <w:w w:val="110"/>
          <w:sz w:val="20"/>
        </w:rPr>
        <w:t>Livestock exhibitors must show their own animals. In case an exhibitor</w:t>
      </w:r>
      <w:r>
        <w:rPr>
          <w:spacing w:val="-13"/>
          <w:w w:val="110"/>
          <w:sz w:val="20"/>
        </w:rPr>
        <w:t> </w:t>
      </w:r>
      <w:r>
        <w:rPr>
          <w:w w:val="110"/>
          <w:sz w:val="20"/>
        </w:rPr>
        <w:t>has</w:t>
      </w:r>
      <w:r>
        <w:rPr>
          <w:spacing w:val="-12"/>
          <w:w w:val="110"/>
          <w:sz w:val="20"/>
        </w:rPr>
        <w:t> </w:t>
      </w:r>
      <w:r>
        <w:rPr>
          <w:w w:val="110"/>
          <w:sz w:val="20"/>
        </w:rPr>
        <w:t>more</w:t>
      </w:r>
      <w:r>
        <w:rPr>
          <w:spacing w:val="-13"/>
          <w:w w:val="110"/>
          <w:sz w:val="20"/>
        </w:rPr>
        <w:t> </w:t>
      </w:r>
      <w:r>
        <w:rPr>
          <w:w w:val="110"/>
          <w:sz w:val="20"/>
        </w:rPr>
        <w:t>than</w:t>
      </w:r>
      <w:r>
        <w:rPr>
          <w:spacing w:val="-12"/>
          <w:w w:val="110"/>
          <w:sz w:val="20"/>
        </w:rPr>
        <w:t> </w:t>
      </w:r>
      <w:r>
        <w:rPr>
          <w:w w:val="110"/>
          <w:sz w:val="20"/>
        </w:rPr>
        <w:t>one</w:t>
      </w:r>
      <w:r>
        <w:rPr>
          <w:spacing w:val="-13"/>
          <w:w w:val="110"/>
          <w:sz w:val="20"/>
        </w:rPr>
        <w:t> </w:t>
      </w:r>
      <w:r>
        <w:rPr>
          <w:w w:val="110"/>
          <w:sz w:val="20"/>
        </w:rPr>
        <w:t>entry</w:t>
      </w:r>
      <w:r>
        <w:rPr>
          <w:spacing w:val="-12"/>
          <w:w w:val="110"/>
          <w:sz w:val="20"/>
        </w:rPr>
        <w:t> </w:t>
      </w:r>
      <w:r>
        <w:rPr>
          <w:w w:val="110"/>
          <w:sz w:val="20"/>
        </w:rPr>
        <w:t>in</w:t>
      </w:r>
      <w:r>
        <w:rPr>
          <w:spacing w:val="-13"/>
          <w:w w:val="110"/>
          <w:sz w:val="20"/>
        </w:rPr>
        <w:t> </w:t>
      </w:r>
      <w:r>
        <w:rPr>
          <w:w w:val="110"/>
          <w:sz w:val="20"/>
        </w:rPr>
        <w:t>the</w:t>
      </w:r>
      <w:r>
        <w:rPr>
          <w:spacing w:val="-12"/>
          <w:w w:val="110"/>
          <w:sz w:val="20"/>
        </w:rPr>
        <w:t> </w:t>
      </w:r>
      <w:r>
        <w:rPr>
          <w:w w:val="110"/>
          <w:sz w:val="20"/>
        </w:rPr>
        <w:t>same</w:t>
      </w:r>
      <w:r>
        <w:rPr>
          <w:spacing w:val="-12"/>
          <w:w w:val="110"/>
          <w:sz w:val="20"/>
        </w:rPr>
        <w:t> </w:t>
      </w:r>
      <w:r>
        <w:rPr>
          <w:w w:val="110"/>
          <w:sz w:val="20"/>
        </w:rPr>
        <w:t>class,</w:t>
      </w:r>
      <w:r>
        <w:rPr>
          <w:spacing w:val="-13"/>
          <w:w w:val="110"/>
          <w:sz w:val="20"/>
        </w:rPr>
        <w:t> </w:t>
      </w:r>
      <w:r>
        <w:rPr>
          <w:w w:val="110"/>
          <w:sz w:val="20"/>
        </w:rPr>
        <w:t>they</w:t>
      </w:r>
      <w:r>
        <w:rPr>
          <w:spacing w:val="-12"/>
          <w:w w:val="110"/>
          <w:sz w:val="20"/>
        </w:rPr>
        <w:t> </w:t>
      </w:r>
      <w:r>
        <w:rPr>
          <w:w w:val="110"/>
          <w:sz w:val="20"/>
        </w:rPr>
        <w:t>may</w:t>
      </w:r>
      <w:r>
        <w:rPr>
          <w:spacing w:val="-13"/>
          <w:w w:val="110"/>
          <w:sz w:val="20"/>
        </w:rPr>
        <w:t> </w:t>
      </w:r>
      <w:r>
        <w:rPr>
          <w:w w:val="110"/>
          <w:sz w:val="20"/>
        </w:rPr>
        <w:t>have another McPherson County 4-H member assist them.</w:t>
      </w:r>
    </w:p>
    <w:p>
      <w:pPr>
        <w:pStyle w:val="ListParagraph"/>
        <w:numPr>
          <w:ilvl w:val="0"/>
          <w:numId w:val="69"/>
        </w:numPr>
        <w:tabs>
          <w:tab w:pos="1057" w:val="left" w:leader="none"/>
        </w:tabs>
        <w:spacing w:line="192" w:lineRule="auto" w:before="0" w:after="0"/>
        <w:ind w:left="842" w:right="869" w:firstLine="0"/>
        <w:jc w:val="left"/>
        <w:rPr>
          <w:sz w:val="20"/>
        </w:rPr>
      </w:pPr>
      <w:r>
        <w:rPr>
          <w:w w:val="110"/>
          <w:sz w:val="20"/>
        </w:rPr>
        <w:t>The</w:t>
      </w:r>
      <w:r>
        <w:rPr>
          <w:spacing w:val="-11"/>
          <w:w w:val="110"/>
          <w:sz w:val="20"/>
        </w:rPr>
        <w:t> </w:t>
      </w:r>
      <w:r>
        <w:rPr>
          <w:w w:val="110"/>
          <w:sz w:val="20"/>
        </w:rPr>
        <w:t>same</w:t>
      </w:r>
      <w:r>
        <w:rPr>
          <w:spacing w:val="-11"/>
          <w:w w:val="110"/>
          <w:sz w:val="20"/>
        </w:rPr>
        <w:t> </w:t>
      </w:r>
      <w:r>
        <w:rPr>
          <w:w w:val="110"/>
          <w:sz w:val="20"/>
        </w:rPr>
        <w:t>animal</w:t>
      </w:r>
      <w:r>
        <w:rPr>
          <w:spacing w:val="-11"/>
          <w:w w:val="110"/>
          <w:sz w:val="20"/>
        </w:rPr>
        <w:t> </w:t>
      </w:r>
      <w:r>
        <w:rPr>
          <w:w w:val="110"/>
          <w:sz w:val="20"/>
        </w:rPr>
        <w:t>cannot</w:t>
      </w:r>
      <w:r>
        <w:rPr>
          <w:spacing w:val="-11"/>
          <w:w w:val="110"/>
          <w:sz w:val="20"/>
        </w:rPr>
        <w:t> </w:t>
      </w:r>
      <w:r>
        <w:rPr>
          <w:w w:val="110"/>
          <w:sz w:val="20"/>
        </w:rPr>
        <w:t>be</w:t>
      </w:r>
      <w:r>
        <w:rPr>
          <w:spacing w:val="-11"/>
          <w:w w:val="110"/>
          <w:sz w:val="20"/>
        </w:rPr>
        <w:t> </w:t>
      </w:r>
      <w:r>
        <w:rPr>
          <w:w w:val="110"/>
          <w:sz w:val="20"/>
        </w:rPr>
        <w:t>shown</w:t>
      </w:r>
      <w:r>
        <w:rPr>
          <w:spacing w:val="-11"/>
          <w:w w:val="110"/>
          <w:sz w:val="20"/>
        </w:rPr>
        <w:t> </w:t>
      </w:r>
      <w:r>
        <w:rPr>
          <w:w w:val="110"/>
          <w:sz w:val="20"/>
        </w:rPr>
        <w:t>in</w:t>
      </w:r>
      <w:r>
        <w:rPr>
          <w:spacing w:val="-11"/>
          <w:w w:val="110"/>
          <w:sz w:val="20"/>
        </w:rPr>
        <w:t> </w:t>
      </w:r>
      <w:r>
        <w:rPr>
          <w:w w:val="110"/>
          <w:sz w:val="20"/>
        </w:rPr>
        <w:t>two</w:t>
      </w:r>
      <w:r>
        <w:rPr>
          <w:spacing w:val="-11"/>
          <w:w w:val="110"/>
          <w:sz w:val="20"/>
        </w:rPr>
        <w:t> </w:t>
      </w:r>
      <w:r>
        <w:rPr>
          <w:w w:val="110"/>
          <w:sz w:val="20"/>
        </w:rPr>
        <w:t>showmanship</w:t>
      </w:r>
      <w:r>
        <w:rPr>
          <w:spacing w:val="-11"/>
          <w:w w:val="110"/>
          <w:sz w:val="20"/>
        </w:rPr>
        <w:t> </w:t>
      </w:r>
      <w:r>
        <w:rPr>
          <w:w w:val="110"/>
          <w:sz w:val="20"/>
        </w:rPr>
        <w:t>classes.</w:t>
      </w:r>
      <w:r>
        <w:rPr>
          <w:spacing w:val="-11"/>
          <w:w w:val="110"/>
          <w:sz w:val="20"/>
        </w:rPr>
        <w:t> </w:t>
      </w:r>
      <w:r>
        <w:rPr>
          <w:w w:val="110"/>
          <w:sz w:val="20"/>
        </w:rPr>
        <w:t>For example:</w:t>
      </w:r>
      <w:r>
        <w:rPr>
          <w:spacing w:val="-9"/>
          <w:w w:val="110"/>
          <w:sz w:val="20"/>
        </w:rPr>
        <w:t> </w:t>
      </w:r>
      <w:r>
        <w:rPr>
          <w:w w:val="110"/>
          <w:sz w:val="20"/>
        </w:rPr>
        <w:t>a</w:t>
      </w:r>
      <w:r>
        <w:rPr>
          <w:spacing w:val="-9"/>
          <w:w w:val="110"/>
          <w:sz w:val="20"/>
        </w:rPr>
        <w:t> </w:t>
      </w:r>
      <w:r>
        <w:rPr>
          <w:w w:val="110"/>
          <w:sz w:val="20"/>
        </w:rPr>
        <w:t>lamb</w:t>
      </w:r>
      <w:r>
        <w:rPr>
          <w:spacing w:val="-9"/>
          <w:w w:val="110"/>
          <w:sz w:val="20"/>
        </w:rPr>
        <w:t> </w:t>
      </w:r>
      <w:r>
        <w:rPr>
          <w:w w:val="110"/>
          <w:sz w:val="20"/>
        </w:rPr>
        <w:t>cannot</w:t>
      </w:r>
      <w:r>
        <w:rPr>
          <w:spacing w:val="-9"/>
          <w:w w:val="110"/>
          <w:sz w:val="20"/>
        </w:rPr>
        <w:t> </w:t>
      </w:r>
      <w:r>
        <w:rPr>
          <w:w w:val="110"/>
          <w:sz w:val="20"/>
        </w:rPr>
        <w:t>be</w:t>
      </w:r>
      <w:r>
        <w:rPr>
          <w:spacing w:val="-9"/>
          <w:w w:val="110"/>
          <w:sz w:val="20"/>
        </w:rPr>
        <w:t> </w:t>
      </w:r>
      <w:r>
        <w:rPr>
          <w:w w:val="110"/>
          <w:sz w:val="20"/>
        </w:rPr>
        <w:t>shown</w:t>
      </w:r>
      <w:r>
        <w:rPr>
          <w:spacing w:val="-9"/>
          <w:w w:val="110"/>
          <w:sz w:val="20"/>
        </w:rPr>
        <w:t> </w:t>
      </w:r>
      <w:r>
        <w:rPr>
          <w:w w:val="110"/>
          <w:sz w:val="20"/>
        </w:rPr>
        <w:t>in</w:t>
      </w:r>
      <w:r>
        <w:rPr>
          <w:spacing w:val="-9"/>
          <w:w w:val="110"/>
          <w:sz w:val="20"/>
        </w:rPr>
        <w:t> </w:t>
      </w:r>
      <w:r>
        <w:rPr>
          <w:w w:val="110"/>
          <w:sz w:val="20"/>
        </w:rPr>
        <w:t>the</w:t>
      </w:r>
      <w:r>
        <w:rPr>
          <w:spacing w:val="-9"/>
          <w:w w:val="110"/>
          <w:sz w:val="20"/>
        </w:rPr>
        <w:t> </w:t>
      </w:r>
      <w:r>
        <w:rPr>
          <w:w w:val="110"/>
          <w:sz w:val="20"/>
        </w:rPr>
        <w:t>Senior</w:t>
      </w:r>
      <w:r>
        <w:rPr>
          <w:spacing w:val="-9"/>
          <w:w w:val="110"/>
          <w:sz w:val="20"/>
        </w:rPr>
        <w:t> </w:t>
      </w:r>
      <w:r>
        <w:rPr>
          <w:w w:val="110"/>
          <w:sz w:val="20"/>
        </w:rPr>
        <w:t>division,</w:t>
      </w:r>
      <w:r>
        <w:rPr>
          <w:spacing w:val="-9"/>
          <w:w w:val="110"/>
          <w:sz w:val="20"/>
        </w:rPr>
        <w:t> </w:t>
      </w:r>
      <w:r>
        <w:rPr>
          <w:w w:val="110"/>
          <w:sz w:val="20"/>
        </w:rPr>
        <w:t>then</w:t>
      </w:r>
      <w:r>
        <w:rPr>
          <w:spacing w:val="-9"/>
          <w:w w:val="110"/>
          <w:sz w:val="20"/>
        </w:rPr>
        <w:t> </w:t>
      </w:r>
      <w:r>
        <w:rPr>
          <w:w w:val="110"/>
          <w:sz w:val="20"/>
        </w:rPr>
        <w:t>brought back by brother or sister in the Junior division.</w:t>
      </w:r>
    </w:p>
    <w:p>
      <w:pPr>
        <w:pStyle w:val="ListParagraph"/>
        <w:numPr>
          <w:ilvl w:val="0"/>
          <w:numId w:val="69"/>
        </w:numPr>
        <w:tabs>
          <w:tab w:pos="1057" w:val="left" w:leader="none"/>
        </w:tabs>
        <w:spacing w:line="181" w:lineRule="exact" w:before="0" w:after="0"/>
        <w:ind w:left="1057" w:right="0" w:hanging="215"/>
        <w:jc w:val="left"/>
        <w:rPr>
          <w:sz w:val="20"/>
        </w:rPr>
      </w:pPr>
      <w:r>
        <w:rPr>
          <w:spacing w:val="-2"/>
          <w:w w:val="110"/>
          <w:sz w:val="20"/>
        </w:rPr>
        <w:t>Senior</w:t>
      </w:r>
      <w:r>
        <w:rPr>
          <w:spacing w:val="-3"/>
          <w:w w:val="110"/>
          <w:sz w:val="20"/>
        </w:rPr>
        <w:t> </w:t>
      </w:r>
      <w:r>
        <w:rPr>
          <w:spacing w:val="-2"/>
          <w:w w:val="110"/>
          <w:sz w:val="20"/>
        </w:rPr>
        <w:t>showmanship will be conducted ﬁrst in</w:t>
      </w:r>
      <w:r>
        <w:rPr>
          <w:spacing w:val="-3"/>
          <w:w w:val="110"/>
          <w:sz w:val="20"/>
        </w:rPr>
        <w:t> </w:t>
      </w:r>
      <w:r>
        <w:rPr>
          <w:spacing w:val="-2"/>
          <w:w w:val="110"/>
          <w:sz w:val="20"/>
        </w:rPr>
        <w:t>all livestock divisions.</w:t>
      </w:r>
    </w:p>
    <w:p>
      <w:pPr>
        <w:pStyle w:val="ListParagraph"/>
        <w:numPr>
          <w:ilvl w:val="0"/>
          <w:numId w:val="69"/>
        </w:numPr>
        <w:tabs>
          <w:tab w:pos="1057" w:val="left" w:leader="none"/>
        </w:tabs>
        <w:spacing w:line="192" w:lineRule="auto" w:before="13" w:after="0"/>
        <w:ind w:left="842" w:right="813" w:firstLine="0"/>
        <w:jc w:val="left"/>
        <w:rPr>
          <w:sz w:val="20"/>
        </w:rPr>
      </w:pPr>
      <w:r>
        <w:rPr>
          <w:w w:val="110"/>
          <w:sz w:val="20"/>
        </w:rPr>
        <w:t>One</w:t>
      </w:r>
      <w:r>
        <w:rPr>
          <w:spacing w:val="-1"/>
          <w:w w:val="110"/>
          <w:sz w:val="20"/>
        </w:rPr>
        <w:t> </w:t>
      </w:r>
      <w:r>
        <w:rPr>
          <w:w w:val="110"/>
          <w:sz w:val="20"/>
        </w:rPr>
        <w:t>attendant</w:t>
      </w:r>
      <w:r>
        <w:rPr>
          <w:spacing w:val="-1"/>
          <w:w w:val="110"/>
          <w:sz w:val="20"/>
        </w:rPr>
        <w:t> </w:t>
      </w:r>
      <w:r>
        <w:rPr>
          <w:w w:val="110"/>
          <w:sz w:val="20"/>
        </w:rPr>
        <w:t>of</w:t>
      </w:r>
      <w:r>
        <w:rPr>
          <w:spacing w:val="-1"/>
          <w:w w:val="110"/>
          <w:sz w:val="20"/>
        </w:rPr>
        <w:t> </w:t>
      </w:r>
      <w:r>
        <w:rPr>
          <w:w w:val="110"/>
          <w:sz w:val="20"/>
        </w:rPr>
        <w:t>4-H</w:t>
      </w:r>
      <w:r>
        <w:rPr>
          <w:spacing w:val="-1"/>
          <w:w w:val="110"/>
          <w:sz w:val="20"/>
        </w:rPr>
        <w:t> </w:t>
      </w:r>
      <w:r>
        <w:rPr>
          <w:w w:val="110"/>
          <w:sz w:val="20"/>
        </w:rPr>
        <w:t>age</w:t>
      </w:r>
      <w:r>
        <w:rPr>
          <w:spacing w:val="-1"/>
          <w:w w:val="110"/>
          <w:sz w:val="20"/>
        </w:rPr>
        <w:t> </w:t>
      </w:r>
      <w:r>
        <w:rPr>
          <w:w w:val="110"/>
          <w:sz w:val="20"/>
        </w:rPr>
        <w:t>may</w:t>
      </w:r>
      <w:r>
        <w:rPr>
          <w:spacing w:val="-1"/>
          <w:w w:val="110"/>
          <w:sz w:val="20"/>
        </w:rPr>
        <w:t> </w:t>
      </w:r>
      <w:r>
        <w:rPr>
          <w:w w:val="110"/>
          <w:sz w:val="20"/>
        </w:rPr>
        <w:t>help</w:t>
      </w:r>
      <w:r>
        <w:rPr>
          <w:spacing w:val="-1"/>
          <w:w w:val="110"/>
          <w:sz w:val="20"/>
        </w:rPr>
        <w:t> </w:t>
      </w:r>
      <w:r>
        <w:rPr>
          <w:w w:val="110"/>
          <w:sz w:val="20"/>
        </w:rPr>
        <w:t>an</w:t>
      </w:r>
      <w:r>
        <w:rPr>
          <w:spacing w:val="-1"/>
          <w:w w:val="110"/>
          <w:sz w:val="20"/>
        </w:rPr>
        <w:t> </w:t>
      </w:r>
      <w:r>
        <w:rPr>
          <w:w w:val="110"/>
          <w:sz w:val="20"/>
        </w:rPr>
        <w:t>exhibitor.</w:t>
      </w:r>
      <w:r>
        <w:rPr>
          <w:spacing w:val="-1"/>
          <w:w w:val="110"/>
          <w:sz w:val="20"/>
        </w:rPr>
        <w:t> </w:t>
      </w:r>
      <w:r>
        <w:rPr>
          <w:w w:val="110"/>
          <w:sz w:val="20"/>
        </w:rPr>
        <w:t>The</w:t>
      </w:r>
      <w:r>
        <w:rPr>
          <w:spacing w:val="-1"/>
          <w:w w:val="110"/>
          <w:sz w:val="20"/>
        </w:rPr>
        <w:t> </w:t>
      </w:r>
      <w:r>
        <w:rPr>
          <w:w w:val="110"/>
          <w:sz w:val="20"/>
        </w:rPr>
        <w:t>helper</w:t>
      </w:r>
      <w:r>
        <w:rPr>
          <w:spacing w:val="-1"/>
          <w:w w:val="110"/>
          <w:sz w:val="20"/>
        </w:rPr>
        <w:t> </w:t>
      </w:r>
      <w:r>
        <w:rPr>
          <w:w w:val="110"/>
          <w:sz w:val="20"/>
        </w:rPr>
        <w:t>should stay</w:t>
      </w:r>
      <w:r>
        <w:rPr>
          <w:spacing w:val="-3"/>
          <w:w w:val="110"/>
          <w:sz w:val="20"/>
        </w:rPr>
        <w:t> </w:t>
      </w:r>
      <w:r>
        <w:rPr>
          <w:w w:val="110"/>
          <w:sz w:val="20"/>
        </w:rPr>
        <w:t>to</w:t>
      </w:r>
      <w:r>
        <w:rPr>
          <w:spacing w:val="-3"/>
          <w:w w:val="110"/>
          <w:sz w:val="20"/>
        </w:rPr>
        <w:t> </w:t>
      </w:r>
      <w:r>
        <w:rPr>
          <w:w w:val="110"/>
          <w:sz w:val="20"/>
        </w:rPr>
        <w:t>the</w:t>
      </w:r>
      <w:r>
        <w:rPr>
          <w:spacing w:val="-3"/>
          <w:w w:val="110"/>
          <w:sz w:val="20"/>
        </w:rPr>
        <w:t> </w:t>
      </w:r>
      <w:r>
        <w:rPr>
          <w:w w:val="110"/>
          <w:sz w:val="20"/>
        </w:rPr>
        <w:t>side</w:t>
      </w:r>
      <w:r>
        <w:rPr>
          <w:spacing w:val="-3"/>
          <w:w w:val="110"/>
          <w:sz w:val="20"/>
        </w:rPr>
        <w:t> </w:t>
      </w:r>
      <w:r>
        <w:rPr>
          <w:w w:val="110"/>
          <w:sz w:val="20"/>
        </w:rPr>
        <w:t>of</w:t>
      </w:r>
      <w:r>
        <w:rPr>
          <w:spacing w:val="-3"/>
          <w:w w:val="110"/>
          <w:sz w:val="20"/>
        </w:rPr>
        <w:t> </w:t>
      </w:r>
      <w:r>
        <w:rPr>
          <w:w w:val="110"/>
          <w:sz w:val="20"/>
        </w:rPr>
        <w:t>the</w:t>
      </w:r>
      <w:r>
        <w:rPr>
          <w:spacing w:val="-3"/>
          <w:w w:val="110"/>
          <w:sz w:val="20"/>
        </w:rPr>
        <w:t> </w:t>
      </w:r>
      <w:r>
        <w:rPr>
          <w:w w:val="110"/>
          <w:sz w:val="20"/>
        </w:rPr>
        <w:t>animal</w:t>
      </w:r>
      <w:r>
        <w:rPr>
          <w:spacing w:val="-3"/>
          <w:w w:val="110"/>
          <w:sz w:val="20"/>
        </w:rPr>
        <w:t> </w:t>
      </w:r>
      <w:r>
        <w:rPr>
          <w:w w:val="110"/>
          <w:sz w:val="20"/>
        </w:rPr>
        <w:t>while</w:t>
      </w:r>
      <w:r>
        <w:rPr>
          <w:spacing w:val="-3"/>
          <w:w w:val="110"/>
          <w:sz w:val="20"/>
        </w:rPr>
        <w:t> </w:t>
      </w:r>
      <w:r>
        <w:rPr>
          <w:w w:val="110"/>
          <w:sz w:val="20"/>
        </w:rPr>
        <w:t>it</w:t>
      </w:r>
      <w:r>
        <w:rPr>
          <w:spacing w:val="-3"/>
          <w:w w:val="110"/>
          <w:sz w:val="20"/>
        </w:rPr>
        <w:t> </w:t>
      </w:r>
      <w:r>
        <w:rPr>
          <w:w w:val="110"/>
          <w:sz w:val="20"/>
        </w:rPr>
        <w:t>is</w:t>
      </w:r>
      <w:r>
        <w:rPr>
          <w:spacing w:val="-3"/>
          <w:w w:val="110"/>
          <w:sz w:val="20"/>
        </w:rPr>
        <w:t> </w:t>
      </w:r>
      <w:r>
        <w:rPr>
          <w:w w:val="110"/>
          <w:sz w:val="20"/>
        </w:rPr>
        <w:t>being</w:t>
      </w:r>
      <w:r>
        <w:rPr>
          <w:spacing w:val="-3"/>
          <w:w w:val="110"/>
          <w:sz w:val="20"/>
        </w:rPr>
        <w:t> </w:t>
      </w:r>
      <w:r>
        <w:rPr>
          <w:w w:val="110"/>
          <w:sz w:val="20"/>
        </w:rPr>
        <w:t>worked.</w:t>
      </w:r>
      <w:r>
        <w:rPr>
          <w:spacing w:val="-3"/>
          <w:w w:val="110"/>
          <w:sz w:val="20"/>
        </w:rPr>
        <w:t> </w:t>
      </w:r>
      <w:r>
        <w:rPr>
          <w:w w:val="110"/>
          <w:sz w:val="20"/>
        </w:rPr>
        <w:t>Parents</w:t>
      </w:r>
      <w:r>
        <w:rPr>
          <w:spacing w:val="-3"/>
          <w:w w:val="110"/>
          <w:sz w:val="20"/>
        </w:rPr>
        <w:t> </w:t>
      </w:r>
      <w:r>
        <w:rPr>
          <w:w w:val="110"/>
          <w:sz w:val="20"/>
        </w:rPr>
        <w:t>are</w:t>
      </w:r>
      <w:r>
        <w:rPr>
          <w:spacing w:val="-3"/>
          <w:w w:val="110"/>
          <w:sz w:val="20"/>
        </w:rPr>
        <w:t> </w:t>
      </w:r>
      <w:r>
        <w:rPr>
          <w:w w:val="110"/>
          <w:sz w:val="20"/>
        </w:rPr>
        <w:t>not allowed</w:t>
      </w:r>
      <w:r>
        <w:rPr>
          <w:spacing w:val="-11"/>
          <w:w w:val="110"/>
          <w:sz w:val="20"/>
        </w:rPr>
        <w:t> </w:t>
      </w:r>
      <w:r>
        <w:rPr>
          <w:w w:val="110"/>
          <w:sz w:val="20"/>
        </w:rPr>
        <w:t>in</w:t>
      </w:r>
      <w:r>
        <w:rPr>
          <w:spacing w:val="-11"/>
          <w:w w:val="110"/>
          <w:sz w:val="20"/>
        </w:rPr>
        <w:t> </w:t>
      </w:r>
      <w:r>
        <w:rPr>
          <w:w w:val="110"/>
          <w:sz w:val="20"/>
        </w:rPr>
        <w:t>the</w:t>
      </w:r>
      <w:r>
        <w:rPr>
          <w:spacing w:val="-11"/>
          <w:w w:val="110"/>
          <w:sz w:val="20"/>
        </w:rPr>
        <w:t> </w:t>
      </w:r>
      <w:r>
        <w:rPr>
          <w:w w:val="110"/>
          <w:sz w:val="20"/>
        </w:rPr>
        <w:t>show</w:t>
      </w:r>
      <w:r>
        <w:rPr>
          <w:spacing w:val="-11"/>
          <w:w w:val="110"/>
          <w:sz w:val="20"/>
        </w:rPr>
        <w:t> </w:t>
      </w:r>
      <w:r>
        <w:rPr>
          <w:w w:val="110"/>
          <w:sz w:val="20"/>
        </w:rPr>
        <w:t>ring</w:t>
      </w:r>
      <w:r>
        <w:rPr>
          <w:spacing w:val="-11"/>
          <w:w w:val="110"/>
          <w:sz w:val="20"/>
        </w:rPr>
        <w:t> </w:t>
      </w:r>
      <w:r>
        <w:rPr>
          <w:w w:val="110"/>
          <w:sz w:val="20"/>
        </w:rPr>
        <w:t>unless</w:t>
      </w:r>
      <w:r>
        <w:rPr>
          <w:spacing w:val="-11"/>
          <w:w w:val="110"/>
          <w:sz w:val="20"/>
        </w:rPr>
        <w:t> </w:t>
      </w:r>
      <w:r>
        <w:rPr>
          <w:w w:val="110"/>
          <w:sz w:val="20"/>
        </w:rPr>
        <w:t>given</w:t>
      </w:r>
      <w:r>
        <w:rPr>
          <w:spacing w:val="-11"/>
          <w:w w:val="110"/>
          <w:sz w:val="20"/>
        </w:rPr>
        <w:t> </w:t>
      </w:r>
      <w:r>
        <w:rPr>
          <w:w w:val="110"/>
          <w:sz w:val="20"/>
        </w:rPr>
        <w:t>special</w:t>
      </w:r>
      <w:r>
        <w:rPr>
          <w:spacing w:val="-11"/>
          <w:w w:val="110"/>
          <w:sz w:val="20"/>
        </w:rPr>
        <w:t> </w:t>
      </w:r>
      <w:r>
        <w:rPr>
          <w:w w:val="110"/>
          <w:sz w:val="20"/>
        </w:rPr>
        <w:t>permission</w:t>
      </w:r>
      <w:r>
        <w:rPr>
          <w:spacing w:val="-11"/>
          <w:w w:val="110"/>
          <w:sz w:val="20"/>
        </w:rPr>
        <w:t> </w:t>
      </w:r>
      <w:r>
        <w:rPr>
          <w:w w:val="110"/>
          <w:sz w:val="20"/>
        </w:rPr>
        <w:t>by</w:t>
      </w:r>
      <w:r>
        <w:rPr>
          <w:spacing w:val="-11"/>
          <w:w w:val="110"/>
          <w:sz w:val="20"/>
        </w:rPr>
        <w:t> </w:t>
      </w:r>
      <w:r>
        <w:rPr>
          <w:w w:val="110"/>
          <w:sz w:val="20"/>
        </w:rPr>
        <w:t>the</w:t>
      </w:r>
      <w:r>
        <w:rPr>
          <w:spacing w:val="-11"/>
          <w:w w:val="110"/>
          <w:sz w:val="20"/>
        </w:rPr>
        <w:t> </w:t>
      </w:r>
      <w:r>
        <w:rPr>
          <w:w w:val="110"/>
          <w:sz w:val="20"/>
        </w:rPr>
        <w:t>species </w:t>
      </w:r>
      <w:r>
        <w:rPr>
          <w:spacing w:val="-2"/>
          <w:w w:val="110"/>
          <w:sz w:val="20"/>
        </w:rPr>
        <w:t>superintendent.</w:t>
      </w:r>
      <w:r>
        <w:rPr>
          <w:spacing w:val="-8"/>
          <w:w w:val="110"/>
          <w:sz w:val="20"/>
        </w:rPr>
        <w:t> </w:t>
      </w:r>
      <w:r>
        <w:rPr>
          <w:spacing w:val="-2"/>
          <w:w w:val="110"/>
          <w:sz w:val="20"/>
        </w:rPr>
        <w:t>If</w:t>
      </w:r>
      <w:r>
        <w:rPr>
          <w:spacing w:val="-8"/>
          <w:w w:val="110"/>
          <w:sz w:val="20"/>
        </w:rPr>
        <w:t> </w:t>
      </w:r>
      <w:r>
        <w:rPr>
          <w:spacing w:val="-2"/>
          <w:w w:val="110"/>
          <w:sz w:val="20"/>
        </w:rPr>
        <w:t>the</w:t>
      </w:r>
      <w:r>
        <w:rPr>
          <w:spacing w:val="-8"/>
          <w:w w:val="110"/>
          <w:sz w:val="20"/>
        </w:rPr>
        <w:t> </w:t>
      </w:r>
      <w:r>
        <w:rPr>
          <w:spacing w:val="-2"/>
          <w:w w:val="110"/>
          <w:sz w:val="20"/>
        </w:rPr>
        <w:t>exhibitor</w:t>
      </w:r>
      <w:r>
        <w:rPr>
          <w:spacing w:val="-8"/>
          <w:w w:val="110"/>
          <w:sz w:val="20"/>
        </w:rPr>
        <w:t> </w:t>
      </w:r>
      <w:r>
        <w:rPr>
          <w:spacing w:val="-2"/>
          <w:w w:val="110"/>
          <w:sz w:val="20"/>
        </w:rPr>
        <w:t>cannot</w:t>
      </w:r>
      <w:r>
        <w:rPr>
          <w:spacing w:val="-8"/>
          <w:w w:val="110"/>
          <w:sz w:val="20"/>
        </w:rPr>
        <w:t> </w:t>
      </w:r>
      <w:r>
        <w:rPr>
          <w:spacing w:val="-2"/>
          <w:w w:val="110"/>
          <w:sz w:val="20"/>
        </w:rPr>
        <w:t>show</w:t>
      </w:r>
      <w:r>
        <w:rPr>
          <w:spacing w:val="-8"/>
          <w:w w:val="110"/>
          <w:sz w:val="20"/>
        </w:rPr>
        <w:t> </w:t>
      </w:r>
      <w:r>
        <w:rPr>
          <w:spacing w:val="-2"/>
          <w:w w:val="110"/>
          <w:sz w:val="20"/>
        </w:rPr>
        <w:t>his/her</w:t>
      </w:r>
      <w:r>
        <w:rPr>
          <w:spacing w:val="-8"/>
          <w:w w:val="110"/>
          <w:sz w:val="20"/>
        </w:rPr>
        <w:t> </w:t>
      </w:r>
      <w:r>
        <w:rPr>
          <w:spacing w:val="-2"/>
          <w:w w:val="110"/>
          <w:sz w:val="20"/>
        </w:rPr>
        <w:t>own</w:t>
      </w:r>
      <w:r>
        <w:rPr>
          <w:spacing w:val="-8"/>
          <w:w w:val="110"/>
          <w:sz w:val="20"/>
        </w:rPr>
        <w:t> </w:t>
      </w:r>
      <w:r>
        <w:rPr>
          <w:spacing w:val="-2"/>
          <w:w w:val="110"/>
          <w:sz w:val="20"/>
        </w:rPr>
        <w:t>animal</w:t>
      </w:r>
      <w:r>
        <w:rPr>
          <w:spacing w:val="-8"/>
          <w:w w:val="110"/>
          <w:sz w:val="20"/>
        </w:rPr>
        <w:t> </w:t>
      </w:r>
      <w:r>
        <w:rPr>
          <w:spacing w:val="-2"/>
          <w:w w:val="110"/>
          <w:sz w:val="20"/>
        </w:rPr>
        <w:t>due</w:t>
      </w:r>
      <w:r>
        <w:rPr>
          <w:spacing w:val="-8"/>
          <w:w w:val="110"/>
          <w:sz w:val="20"/>
        </w:rPr>
        <w:t> </w:t>
      </w:r>
      <w:r>
        <w:rPr>
          <w:spacing w:val="-2"/>
          <w:w w:val="110"/>
          <w:sz w:val="20"/>
        </w:rPr>
        <w:t>to </w:t>
      </w:r>
      <w:r>
        <w:rPr>
          <w:w w:val="110"/>
          <w:sz w:val="20"/>
        </w:rPr>
        <w:t>disposition, the animal should stay home.</w:t>
      </w:r>
    </w:p>
    <w:p>
      <w:pPr>
        <w:pStyle w:val="ListParagraph"/>
        <w:numPr>
          <w:ilvl w:val="0"/>
          <w:numId w:val="69"/>
        </w:numPr>
        <w:tabs>
          <w:tab w:pos="1057" w:val="left" w:leader="none"/>
        </w:tabs>
        <w:spacing w:line="192" w:lineRule="auto" w:before="0" w:after="0"/>
        <w:ind w:left="842" w:right="1298" w:firstLine="0"/>
        <w:jc w:val="left"/>
        <w:rPr>
          <w:sz w:val="20"/>
        </w:rPr>
      </w:pPr>
      <w:r>
        <w:rPr>
          <w:w w:val="110"/>
          <w:sz w:val="20"/>
        </w:rPr>
        <w:t>Showmanship</w:t>
      </w:r>
      <w:r>
        <w:rPr>
          <w:spacing w:val="-13"/>
          <w:w w:val="110"/>
          <w:sz w:val="20"/>
        </w:rPr>
        <w:t> </w:t>
      </w:r>
      <w:r>
        <w:rPr>
          <w:w w:val="110"/>
          <w:sz w:val="20"/>
        </w:rPr>
        <w:t>animals</w:t>
      </w:r>
      <w:r>
        <w:rPr>
          <w:spacing w:val="-12"/>
          <w:w w:val="110"/>
          <w:sz w:val="20"/>
        </w:rPr>
        <w:t> </w:t>
      </w:r>
      <w:r>
        <w:rPr>
          <w:w w:val="110"/>
          <w:sz w:val="20"/>
        </w:rPr>
        <w:t>must</w:t>
      </w:r>
      <w:r>
        <w:rPr>
          <w:spacing w:val="-13"/>
          <w:w w:val="110"/>
          <w:sz w:val="20"/>
        </w:rPr>
        <w:t> </w:t>
      </w:r>
      <w:r>
        <w:rPr>
          <w:w w:val="110"/>
          <w:sz w:val="20"/>
        </w:rPr>
        <w:t>also</w:t>
      </w:r>
      <w:r>
        <w:rPr>
          <w:spacing w:val="-12"/>
          <w:w w:val="110"/>
          <w:sz w:val="20"/>
        </w:rPr>
        <w:t> </w:t>
      </w:r>
      <w:r>
        <w:rPr>
          <w:w w:val="110"/>
          <w:sz w:val="20"/>
        </w:rPr>
        <w:t>be</w:t>
      </w:r>
      <w:r>
        <w:rPr>
          <w:spacing w:val="-13"/>
          <w:w w:val="110"/>
          <w:sz w:val="20"/>
        </w:rPr>
        <w:t> </w:t>
      </w:r>
      <w:r>
        <w:rPr>
          <w:w w:val="110"/>
          <w:sz w:val="20"/>
        </w:rPr>
        <w:t>shown</w:t>
      </w:r>
      <w:r>
        <w:rPr>
          <w:spacing w:val="-12"/>
          <w:w w:val="110"/>
          <w:sz w:val="20"/>
        </w:rPr>
        <w:t> </w:t>
      </w:r>
      <w:r>
        <w:rPr>
          <w:w w:val="110"/>
          <w:sz w:val="20"/>
        </w:rPr>
        <w:t>in</w:t>
      </w:r>
      <w:r>
        <w:rPr>
          <w:spacing w:val="-13"/>
          <w:w w:val="110"/>
          <w:sz w:val="20"/>
        </w:rPr>
        <w:t> </w:t>
      </w:r>
      <w:r>
        <w:rPr>
          <w:w w:val="110"/>
          <w:sz w:val="20"/>
        </w:rPr>
        <w:t>regular</w:t>
      </w:r>
      <w:r>
        <w:rPr>
          <w:spacing w:val="-12"/>
          <w:w w:val="110"/>
          <w:sz w:val="20"/>
        </w:rPr>
        <w:t> </w:t>
      </w:r>
      <w:r>
        <w:rPr>
          <w:w w:val="110"/>
          <w:sz w:val="20"/>
        </w:rPr>
        <w:t>market</w:t>
      </w:r>
      <w:r>
        <w:rPr>
          <w:spacing w:val="-12"/>
          <w:w w:val="110"/>
          <w:sz w:val="20"/>
        </w:rPr>
        <w:t> </w:t>
      </w:r>
      <w:r>
        <w:rPr>
          <w:w w:val="110"/>
          <w:sz w:val="20"/>
        </w:rPr>
        <w:t>or breeding</w:t>
      </w:r>
      <w:r>
        <w:rPr>
          <w:spacing w:val="-4"/>
          <w:w w:val="110"/>
          <w:sz w:val="20"/>
        </w:rPr>
        <w:t> </w:t>
      </w:r>
      <w:r>
        <w:rPr>
          <w:w w:val="110"/>
          <w:sz w:val="20"/>
        </w:rPr>
        <w:t>classes.</w:t>
      </w:r>
    </w:p>
    <w:p>
      <w:pPr>
        <w:pStyle w:val="ListParagraph"/>
        <w:numPr>
          <w:ilvl w:val="0"/>
          <w:numId w:val="69"/>
        </w:numPr>
        <w:tabs>
          <w:tab w:pos="1175" w:val="left" w:leader="none"/>
        </w:tabs>
        <w:spacing w:line="192" w:lineRule="auto" w:before="0" w:after="0"/>
        <w:ind w:left="842" w:right="948" w:firstLine="0"/>
        <w:jc w:val="left"/>
        <w:rPr>
          <w:sz w:val="20"/>
        </w:rPr>
      </w:pPr>
      <w:r>
        <w:rPr>
          <w:w w:val="110"/>
          <w:sz w:val="20"/>
        </w:rPr>
        <w:t>If an exhibitor has a conflict and will not be able to show his/her animal,</w:t>
      </w:r>
      <w:r>
        <w:rPr>
          <w:spacing w:val="-13"/>
          <w:w w:val="110"/>
          <w:sz w:val="20"/>
        </w:rPr>
        <w:t> </w:t>
      </w:r>
      <w:r>
        <w:rPr>
          <w:w w:val="110"/>
          <w:sz w:val="20"/>
        </w:rPr>
        <w:t>permission</w:t>
      </w:r>
      <w:r>
        <w:rPr>
          <w:spacing w:val="-12"/>
          <w:w w:val="110"/>
          <w:sz w:val="20"/>
        </w:rPr>
        <w:t> </w:t>
      </w:r>
      <w:r>
        <w:rPr>
          <w:w w:val="110"/>
          <w:sz w:val="20"/>
        </w:rPr>
        <w:t>must</w:t>
      </w:r>
      <w:r>
        <w:rPr>
          <w:spacing w:val="-13"/>
          <w:w w:val="110"/>
          <w:sz w:val="20"/>
        </w:rPr>
        <w:t> </w:t>
      </w:r>
      <w:r>
        <w:rPr>
          <w:w w:val="110"/>
          <w:sz w:val="20"/>
        </w:rPr>
        <w:t>be</w:t>
      </w:r>
      <w:r>
        <w:rPr>
          <w:spacing w:val="-12"/>
          <w:w w:val="110"/>
          <w:sz w:val="20"/>
        </w:rPr>
        <w:t> </w:t>
      </w:r>
      <w:r>
        <w:rPr>
          <w:w w:val="110"/>
          <w:sz w:val="20"/>
        </w:rPr>
        <w:t>requested</w:t>
      </w:r>
      <w:r>
        <w:rPr>
          <w:spacing w:val="-13"/>
          <w:w w:val="110"/>
          <w:sz w:val="20"/>
        </w:rPr>
        <w:t> </w:t>
      </w:r>
      <w:r>
        <w:rPr>
          <w:w w:val="110"/>
          <w:sz w:val="20"/>
        </w:rPr>
        <w:t>from</w:t>
      </w:r>
      <w:r>
        <w:rPr>
          <w:spacing w:val="-12"/>
          <w:w w:val="110"/>
          <w:sz w:val="20"/>
        </w:rPr>
        <w:t> </w:t>
      </w:r>
      <w:r>
        <w:rPr>
          <w:w w:val="110"/>
          <w:sz w:val="20"/>
        </w:rPr>
        <w:t>the</w:t>
      </w:r>
      <w:r>
        <w:rPr>
          <w:spacing w:val="-13"/>
          <w:w w:val="110"/>
          <w:sz w:val="20"/>
        </w:rPr>
        <w:t> </w:t>
      </w:r>
      <w:r>
        <w:rPr>
          <w:w w:val="110"/>
          <w:sz w:val="20"/>
        </w:rPr>
        <w:t>4-H</w:t>
      </w:r>
      <w:r>
        <w:rPr>
          <w:spacing w:val="-12"/>
          <w:w w:val="110"/>
          <w:sz w:val="20"/>
        </w:rPr>
        <w:t> </w:t>
      </w:r>
      <w:r>
        <w:rPr>
          <w:w w:val="110"/>
          <w:sz w:val="20"/>
        </w:rPr>
        <w:t>Fair</w:t>
      </w:r>
      <w:r>
        <w:rPr>
          <w:spacing w:val="-12"/>
          <w:w w:val="110"/>
          <w:sz w:val="20"/>
        </w:rPr>
        <w:t> </w:t>
      </w:r>
      <w:r>
        <w:rPr>
          <w:w w:val="110"/>
          <w:sz w:val="20"/>
        </w:rPr>
        <w:t>Board</w:t>
      </w:r>
      <w:r>
        <w:rPr>
          <w:spacing w:val="-13"/>
          <w:w w:val="110"/>
          <w:sz w:val="20"/>
        </w:rPr>
        <w:t> </w:t>
      </w:r>
      <w:r>
        <w:rPr>
          <w:w w:val="110"/>
          <w:sz w:val="20"/>
        </w:rPr>
        <w:t>before the</w:t>
      </w:r>
      <w:r>
        <w:rPr>
          <w:spacing w:val="-4"/>
          <w:w w:val="110"/>
          <w:sz w:val="20"/>
        </w:rPr>
        <w:t> </w:t>
      </w:r>
      <w:r>
        <w:rPr>
          <w:w w:val="110"/>
          <w:sz w:val="20"/>
        </w:rPr>
        <w:t>show.</w:t>
      </w:r>
    </w:p>
    <w:p>
      <w:pPr>
        <w:pStyle w:val="BodyText"/>
        <w:spacing w:before="104"/>
      </w:pPr>
    </w:p>
    <w:p>
      <w:pPr>
        <w:pStyle w:val="BodyText"/>
        <w:spacing w:line="220" w:lineRule="exact" w:before="1"/>
        <w:ind w:left="842"/>
      </w:pPr>
      <w:r>
        <w:rPr>
          <w:w w:val="110"/>
          <w:u w:val="single"/>
        </w:rPr>
        <w:t>ROUND</w:t>
      </w:r>
      <w:r>
        <w:rPr>
          <w:spacing w:val="-2"/>
          <w:w w:val="110"/>
          <w:u w:val="single"/>
        </w:rPr>
        <w:t> </w:t>
      </w:r>
      <w:r>
        <w:rPr>
          <w:w w:val="110"/>
          <w:u w:val="single"/>
        </w:rPr>
        <w:t>ROBIN</w:t>
      </w:r>
      <w:r>
        <w:rPr>
          <w:spacing w:val="-2"/>
          <w:w w:val="110"/>
          <w:u w:val="single"/>
        </w:rPr>
        <w:t> SHOWMANSHIP</w:t>
      </w:r>
    </w:p>
    <w:p>
      <w:pPr>
        <w:pStyle w:val="ListParagraph"/>
        <w:numPr>
          <w:ilvl w:val="1"/>
          <w:numId w:val="69"/>
        </w:numPr>
        <w:tabs>
          <w:tab w:pos="1180" w:val="left" w:leader="none"/>
          <w:tab w:pos="1182" w:val="left" w:leader="none"/>
        </w:tabs>
        <w:spacing w:line="192" w:lineRule="auto" w:before="13" w:after="0"/>
        <w:ind w:left="1182" w:right="788" w:hanging="192"/>
        <w:jc w:val="both"/>
        <w:rPr>
          <w:sz w:val="20"/>
        </w:rPr>
      </w:pPr>
      <w:r>
        <w:rPr>
          <w:w w:val="110"/>
          <w:sz w:val="20"/>
        </w:rPr>
        <w:t>Champion</w:t>
      </w:r>
      <w:r>
        <w:rPr>
          <w:w w:val="110"/>
          <w:sz w:val="20"/>
        </w:rPr>
        <w:t> intermediate</w:t>
      </w:r>
      <w:r>
        <w:rPr>
          <w:w w:val="110"/>
          <w:sz w:val="20"/>
        </w:rPr>
        <w:t> and</w:t>
      </w:r>
      <w:r>
        <w:rPr>
          <w:w w:val="110"/>
          <w:sz w:val="20"/>
        </w:rPr>
        <w:t> senior</w:t>
      </w:r>
      <w:r>
        <w:rPr>
          <w:w w:val="110"/>
          <w:sz w:val="20"/>
        </w:rPr>
        <w:t> showman</w:t>
      </w:r>
      <w:r>
        <w:rPr>
          <w:w w:val="110"/>
          <w:sz w:val="20"/>
        </w:rPr>
        <w:t> in</w:t>
      </w:r>
      <w:r>
        <w:rPr>
          <w:w w:val="110"/>
          <w:sz w:val="20"/>
        </w:rPr>
        <w:t> the</w:t>
      </w:r>
      <w:r>
        <w:rPr>
          <w:w w:val="110"/>
          <w:sz w:val="20"/>
        </w:rPr>
        <w:t> showmanship classes</w:t>
      </w:r>
      <w:r>
        <w:rPr>
          <w:w w:val="110"/>
          <w:sz w:val="20"/>
        </w:rPr>
        <w:t> of</w:t>
      </w:r>
      <w:r>
        <w:rPr>
          <w:w w:val="110"/>
          <w:sz w:val="20"/>
        </w:rPr>
        <w:t> beef,</w:t>
      </w:r>
      <w:r>
        <w:rPr>
          <w:w w:val="110"/>
          <w:sz w:val="20"/>
        </w:rPr>
        <w:t> sheep,</w:t>
      </w:r>
      <w:r>
        <w:rPr>
          <w:w w:val="110"/>
          <w:sz w:val="20"/>
        </w:rPr>
        <w:t> swine,</w:t>
      </w:r>
      <w:r>
        <w:rPr>
          <w:w w:val="110"/>
          <w:sz w:val="20"/>
        </w:rPr>
        <w:t> horse,</w:t>
      </w:r>
      <w:r>
        <w:rPr>
          <w:w w:val="110"/>
          <w:sz w:val="20"/>
        </w:rPr>
        <w:t> dairy,</w:t>
      </w:r>
      <w:r>
        <w:rPr>
          <w:w w:val="110"/>
          <w:sz w:val="20"/>
        </w:rPr>
        <w:t> dairy</w:t>
      </w:r>
      <w:r>
        <w:rPr>
          <w:w w:val="110"/>
          <w:sz w:val="20"/>
        </w:rPr>
        <w:t> goat,</w:t>
      </w:r>
      <w:r>
        <w:rPr>
          <w:w w:val="110"/>
          <w:sz w:val="20"/>
        </w:rPr>
        <w:t> and</w:t>
      </w:r>
      <w:r>
        <w:rPr>
          <w:w w:val="110"/>
          <w:sz w:val="20"/>
        </w:rPr>
        <w:t> meat goat</w:t>
      </w:r>
      <w:r>
        <w:rPr>
          <w:w w:val="110"/>
          <w:sz w:val="20"/>
        </w:rPr>
        <w:t> will</w:t>
      </w:r>
      <w:r>
        <w:rPr>
          <w:w w:val="110"/>
          <w:sz w:val="20"/>
        </w:rPr>
        <w:t> advance</w:t>
      </w:r>
      <w:r>
        <w:rPr>
          <w:w w:val="110"/>
          <w:sz w:val="20"/>
        </w:rPr>
        <w:t> to</w:t>
      </w:r>
      <w:r>
        <w:rPr>
          <w:w w:val="110"/>
          <w:sz w:val="20"/>
        </w:rPr>
        <w:t> the</w:t>
      </w:r>
      <w:r>
        <w:rPr>
          <w:w w:val="110"/>
          <w:sz w:val="20"/>
        </w:rPr>
        <w:t> Round</w:t>
      </w:r>
      <w:r>
        <w:rPr>
          <w:w w:val="110"/>
          <w:sz w:val="20"/>
        </w:rPr>
        <w:t> Robin</w:t>
      </w:r>
      <w:r>
        <w:rPr>
          <w:w w:val="110"/>
          <w:sz w:val="20"/>
        </w:rPr>
        <w:t> Showmanship</w:t>
      </w:r>
      <w:r>
        <w:rPr>
          <w:w w:val="110"/>
          <w:sz w:val="20"/>
        </w:rPr>
        <w:t> Contest. Please read Round Robin rules on Page 96.</w:t>
      </w:r>
    </w:p>
    <w:p>
      <w:pPr>
        <w:pStyle w:val="ListParagraph"/>
        <w:numPr>
          <w:ilvl w:val="1"/>
          <w:numId w:val="69"/>
        </w:numPr>
        <w:tabs>
          <w:tab w:pos="1180" w:val="left" w:leader="none"/>
          <w:tab w:pos="1182" w:val="left" w:leader="none"/>
        </w:tabs>
        <w:spacing w:line="192" w:lineRule="auto" w:before="0" w:after="0"/>
        <w:ind w:left="1182" w:right="788" w:hanging="192"/>
        <w:jc w:val="both"/>
        <w:rPr>
          <w:sz w:val="20"/>
        </w:rPr>
      </w:pPr>
      <w:r>
        <w:rPr>
          <w:w w:val="110"/>
          <w:sz w:val="20"/>
        </w:rPr>
        <w:t>If a member participates and wins showmanship in a species, the member must advance to the Round Robin.</w:t>
      </w:r>
    </w:p>
    <w:p>
      <w:pPr>
        <w:pStyle w:val="ListParagraph"/>
        <w:numPr>
          <w:ilvl w:val="1"/>
          <w:numId w:val="69"/>
        </w:numPr>
        <w:tabs>
          <w:tab w:pos="1180" w:val="left" w:leader="none"/>
          <w:tab w:pos="1182" w:val="left" w:leader="none"/>
        </w:tabs>
        <w:spacing w:line="192" w:lineRule="auto" w:before="0" w:after="0"/>
        <w:ind w:left="1182" w:right="788" w:hanging="192"/>
        <w:jc w:val="both"/>
        <w:rPr>
          <w:sz w:val="20"/>
        </w:rPr>
      </w:pPr>
      <w:r>
        <w:rPr>
          <w:w w:val="110"/>
          <w:sz w:val="20"/>
        </w:rPr>
        <w:t>An</w:t>
      </w:r>
      <w:r>
        <w:rPr>
          <w:w w:val="110"/>
          <w:sz w:val="20"/>
        </w:rPr>
        <w:t> exhibitor</w:t>
      </w:r>
      <w:r>
        <w:rPr>
          <w:w w:val="110"/>
          <w:sz w:val="20"/>
        </w:rPr>
        <w:t> who</w:t>
      </w:r>
      <w:r>
        <w:rPr>
          <w:w w:val="110"/>
          <w:sz w:val="20"/>
        </w:rPr>
        <w:t> has</w:t>
      </w:r>
      <w:r>
        <w:rPr>
          <w:w w:val="110"/>
          <w:sz w:val="20"/>
        </w:rPr>
        <w:t> received</w:t>
      </w:r>
      <w:r>
        <w:rPr>
          <w:w w:val="110"/>
          <w:sz w:val="20"/>
        </w:rPr>
        <w:t> the</w:t>
      </w:r>
      <w:r>
        <w:rPr>
          <w:w w:val="110"/>
          <w:sz w:val="20"/>
        </w:rPr>
        <w:t> Grand</w:t>
      </w:r>
      <w:r>
        <w:rPr>
          <w:w w:val="110"/>
          <w:sz w:val="20"/>
        </w:rPr>
        <w:t> Champion</w:t>
      </w:r>
      <w:r>
        <w:rPr>
          <w:w w:val="110"/>
          <w:sz w:val="20"/>
        </w:rPr>
        <w:t> award</w:t>
      </w:r>
      <w:r>
        <w:rPr>
          <w:w w:val="110"/>
          <w:sz w:val="20"/>
        </w:rPr>
        <w:t> in</w:t>
      </w:r>
      <w:r>
        <w:rPr>
          <w:w w:val="110"/>
          <w:sz w:val="20"/>
        </w:rPr>
        <w:t> a previous</w:t>
      </w:r>
      <w:r>
        <w:rPr>
          <w:w w:val="110"/>
          <w:sz w:val="20"/>
        </w:rPr>
        <w:t> year</w:t>
      </w:r>
      <w:r>
        <w:rPr>
          <w:w w:val="110"/>
          <w:sz w:val="20"/>
        </w:rPr>
        <w:t> may</w:t>
      </w:r>
      <w:r>
        <w:rPr>
          <w:w w:val="110"/>
          <w:sz w:val="20"/>
        </w:rPr>
        <w:t> excuse</w:t>
      </w:r>
      <w:r>
        <w:rPr>
          <w:w w:val="110"/>
          <w:sz w:val="20"/>
        </w:rPr>
        <w:t> themselves</w:t>
      </w:r>
      <w:r>
        <w:rPr>
          <w:w w:val="110"/>
          <w:sz w:val="20"/>
        </w:rPr>
        <w:t> from</w:t>
      </w:r>
      <w:r>
        <w:rPr>
          <w:w w:val="110"/>
          <w:sz w:val="20"/>
        </w:rPr>
        <w:t> participating</w:t>
      </w:r>
      <w:r>
        <w:rPr>
          <w:w w:val="110"/>
          <w:sz w:val="20"/>
        </w:rPr>
        <w:t> in</w:t>
      </w:r>
      <w:r>
        <w:rPr>
          <w:w w:val="110"/>
          <w:sz w:val="20"/>
        </w:rPr>
        <w:t> the Round</w:t>
      </w:r>
      <w:r>
        <w:rPr>
          <w:w w:val="110"/>
          <w:sz w:val="20"/>
        </w:rPr>
        <w:t> Robin.</w:t>
      </w:r>
      <w:r>
        <w:rPr>
          <w:w w:val="110"/>
          <w:sz w:val="20"/>
        </w:rPr>
        <w:t> The</w:t>
      </w:r>
      <w:r>
        <w:rPr>
          <w:w w:val="110"/>
          <w:sz w:val="20"/>
        </w:rPr>
        <w:t> member</w:t>
      </w:r>
      <w:r>
        <w:rPr>
          <w:w w:val="110"/>
          <w:sz w:val="20"/>
        </w:rPr>
        <w:t> must</w:t>
      </w:r>
      <w:r>
        <w:rPr>
          <w:w w:val="110"/>
          <w:sz w:val="20"/>
        </w:rPr>
        <w:t> indicate</w:t>
      </w:r>
      <w:r>
        <w:rPr>
          <w:w w:val="110"/>
          <w:sz w:val="20"/>
        </w:rPr>
        <w:t> to</w:t>
      </w:r>
      <w:r>
        <w:rPr>
          <w:w w:val="110"/>
          <w:sz w:val="20"/>
        </w:rPr>
        <w:t> the</w:t>
      </w:r>
      <w:r>
        <w:rPr>
          <w:w w:val="110"/>
          <w:sz w:val="20"/>
        </w:rPr>
        <w:t> superintendent prior</w:t>
      </w:r>
      <w:r>
        <w:rPr>
          <w:w w:val="110"/>
          <w:sz w:val="20"/>
        </w:rPr>
        <w:t> to</w:t>
      </w:r>
      <w:r>
        <w:rPr>
          <w:w w:val="110"/>
          <w:sz w:val="20"/>
        </w:rPr>
        <w:t> leaving</w:t>
      </w:r>
      <w:r>
        <w:rPr>
          <w:w w:val="110"/>
          <w:sz w:val="20"/>
        </w:rPr>
        <w:t> the</w:t>
      </w:r>
      <w:r>
        <w:rPr>
          <w:w w:val="110"/>
          <w:sz w:val="20"/>
        </w:rPr>
        <w:t> ring</w:t>
      </w:r>
      <w:r>
        <w:rPr>
          <w:w w:val="110"/>
          <w:sz w:val="20"/>
        </w:rPr>
        <w:t> for</w:t>
      </w:r>
      <w:r>
        <w:rPr>
          <w:w w:val="110"/>
          <w:sz w:val="20"/>
        </w:rPr>
        <w:t> showmanship</w:t>
      </w:r>
      <w:r>
        <w:rPr>
          <w:w w:val="110"/>
          <w:sz w:val="20"/>
        </w:rPr>
        <w:t> class</w:t>
      </w:r>
      <w:r>
        <w:rPr>
          <w:w w:val="110"/>
          <w:sz w:val="20"/>
        </w:rPr>
        <w:t> if</w:t>
      </w:r>
      <w:r>
        <w:rPr>
          <w:w w:val="110"/>
          <w:sz w:val="20"/>
        </w:rPr>
        <w:t> they</w:t>
      </w:r>
      <w:r>
        <w:rPr>
          <w:w w:val="110"/>
          <w:sz w:val="20"/>
        </w:rPr>
        <w:t> intend</w:t>
      </w:r>
      <w:r>
        <w:rPr>
          <w:w w:val="110"/>
          <w:sz w:val="20"/>
        </w:rPr>
        <w:t> to decline the round robin opportunity.</w:t>
      </w:r>
    </w:p>
    <w:p>
      <w:pPr>
        <w:pStyle w:val="ListParagraph"/>
        <w:numPr>
          <w:ilvl w:val="1"/>
          <w:numId w:val="69"/>
        </w:numPr>
        <w:tabs>
          <w:tab w:pos="1180" w:val="left" w:leader="none"/>
          <w:tab w:pos="1182" w:val="left" w:leader="none"/>
        </w:tabs>
        <w:spacing w:line="192" w:lineRule="auto" w:before="0" w:after="0"/>
        <w:ind w:left="1182" w:right="788" w:hanging="192"/>
        <w:jc w:val="both"/>
        <w:rPr>
          <w:sz w:val="20"/>
        </w:rPr>
      </w:pPr>
      <w:r>
        <w:rPr>
          <w:w w:val="110"/>
          <w:sz w:val="20"/>
        </w:rPr>
        <w:t>Exhibitors</w:t>
      </w:r>
      <w:r>
        <w:rPr>
          <w:w w:val="110"/>
          <w:sz w:val="20"/>
        </w:rPr>
        <w:t> are</w:t>
      </w:r>
      <w:r>
        <w:rPr>
          <w:w w:val="110"/>
          <w:sz w:val="20"/>
        </w:rPr>
        <w:t> encouraged</w:t>
      </w:r>
      <w:r>
        <w:rPr>
          <w:w w:val="110"/>
          <w:sz w:val="20"/>
        </w:rPr>
        <w:t> to</w:t>
      </w:r>
      <w:r>
        <w:rPr>
          <w:w w:val="110"/>
          <w:sz w:val="20"/>
        </w:rPr>
        <w:t> learn</w:t>
      </w:r>
      <w:r>
        <w:rPr>
          <w:w w:val="110"/>
          <w:sz w:val="20"/>
        </w:rPr>
        <w:t> from</w:t>
      </w:r>
      <w:r>
        <w:rPr>
          <w:w w:val="110"/>
          <w:sz w:val="20"/>
        </w:rPr>
        <w:t> and</w:t>
      </w:r>
      <w:r>
        <w:rPr>
          <w:w w:val="110"/>
          <w:sz w:val="20"/>
        </w:rPr>
        <w:t> practice</w:t>
      </w:r>
      <w:r>
        <w:rPr>
          <w:w w:val="110"/>
          <w:sz w:val="20"/>
        </w:rPr>
        <w:t> with</w:t>
      </w:r>
      <w:r>
        <w:rPr>
          <w:w w:val="110"/>
          <w:sz w:val="20"/>
        </w:rPr>
        <w:t> other exhibitors</w:t>
      </w:r>
      <w:r>
        <w:rPr>
          <w:spacing w:val="-13"/>
          <w:w w:val="110"/>
          <w:sz w:val="20"/>
        </w:rPr>
        <w:t> </w:t>
      </w:r>
      <w:r>
        <w:rPr>
          <w:w w:val="110"/>
          <w:sz w:val="20"/>
        </w:rPr>
        <w:t>throughout</w:t>
      </w:r>
      <w:r>
        <w:rPr>
          <w:spacing w:val="-12"/>
          <w:w w:val="110"/>
          <w:sz w:val="20"/>
        </w:rPr>
        <w:t> </w:t>
      </w:r>
      <w:r>
        <w:rPr>
          <w:w w:val="110"/>
          <w:sz w:val="20"/>
        </w:rPr>
        <w:t>the</w:t>
      </w:r>
      <w:r>
        <w:rPr>
          <w:spacing w:val="-13"/>
          <w:w w:val="110"/>
          <w:sz w:val="20"/>
        </w:rPr>
        <w:t> </w:t>
      </w:r>
      <w:r>
        <w:rPr>
          <w:w w:val="110"/>
          <w:sz w:val="20"/>
        </w:rPr>
        <w:t>fair</w:t>
      </w:r>
      <w:r>
        <w:rPr>
          <w:spacing w:val="-12"/>
          <w:w w:val="110"/>
          <w:sz w:val="20"/>
        </w:rPr>
        <w:t> </w:t>
      </w:r>
      <w:r>
        <w:rPr>
          <w:w w:val="110"/>
          <w:sz w:val="20"/>
        </w:rPr>
        <w:t>as</w:t>
      </w:r>
      <w:r>
        <w:rPr>
          <w:spacing w:val="-13"/>
          <w:w w:val="110"/>
          <w:sz w:val="20"/>
        </w:rPr>
        <w:t> </w:t>
      </w:r>
      <w:r>
        <w:rPr>
          <w:w w:val="110"/>
          <w:sz w:val="20"/>
        </w:rPr>
        <w:t>they</w:t>
      </w:r>
      <w:r>
        <w:rPr>
          <w:spacing w:val="-12"/>
          <w:w w:val="110"/>
          <w:sz w:val="20"/>
        </w:rPr>
        <w:t> </w:t>
      </w:r>
      <w:r>
        <w:rPr>
          <w:w w:val="110"/>
          <w:sz w:val="20"/>
        </w:rPr>
        <w:t>prepare</w:t>
      </w:r>
      <w:r>
        <w:rPr>
          <w:spacing w:val="-13"/>
          <w:w w:val="110"/>
          <w:sz w:val="20"/>
        </w:rPr>
        <w:t> </w:t>
      </w:r>
      <w:r>
        <w:rPr>
          <w:w w:val="110"/>
          <w:sz w:val="20"/>
        </w:rPr>
        <w:t>to</w:t>
      </w:r>
      <w:r>
        <w:rPr>
          <w:spacing w:val="-12"/>
          <w:w w:val="110"/>
          <w:sz w:val="20"/>
        </w:rPr>
        <w:t> </w:t>
      </w:r>
      <w:r>
        <w:rPr>
          <w:w w:val="110"/>
          <w:sz w:val="20"/>
        </w:rPr>
        <w:t>show</w:t>
      </w:r>
      <w:r>
        <w:rPr>
          <w:spacing w:val="-12"/>
          <w:w w:val="110"/>
          <w:sz w:val="20"/>
        </w:rPr>
        <w:t> </w:t>
      </w:r>
      <w:r>
        <w:rPr>
          <w:w w:val="110"/>
          <w:sz w:val="20"/>
        </w:rPr>
        <w:t>each</w:t>
      </w:r>
      <w:r>
        <w:rPr>
          <w:spacing w:val="-13"/>
          <w:w w:val="110"/>
          <w:sz w:val="20"/>
        </w:rPr>
        <w:t> </w:t>
      </w:r>
      <w:r>
        <w:rPr>
          <w:w w:val="110"/>
          <w:sz w:val="20"/>
        </w:rPr>
        <w:t>species of</w:t>
      </w:r>
      <w:r>
        <w:rPr>
          <w:spacing w:val="-4"/>
          <w:w w:val="110"/>
          <w:sz w:val="20"/>
        </w:rPr>
        <w:t> </w:t>
      </w:r>
      <w:r>
        <w:rPr>
          <w:w w:val="110"/>
          <w:sz w:val="20"/>
        </w:rPr>
        <w:t>livestock.</w:t>
      </w:r>
    </w:p>
    <w:p>
      <w:pPr>
        <w:pStyle w:val="BodyText"/>
        <w:spacing w:line="220" w:lineRule="exact" w:before="153"/>
        <w:ind w:left="842"/>
      </w:pPr>
      <w:r>
        <w:rPr>
          <w:spacing w:val="-2"/>
          <w:w w:val="125"/>
          <w:u w:val="single"/>
        </w:rPr>
        <w:t>IDENTIFICATION</w:t>
      </w:r>
    </w:p>
    <w:p>
      <w:pPr>
        <w:pStyle w:val="ListParagraph"/>
        <w:numPr>
          <w:ilvl w:val="0"/>
          <w:numId w:val="70"/>
        </w:numPr>
        <w:tabs>
          <w:tab w:pos="1180" w:val="left" w:leader="none"/>
          <w:tab w:pos="1182" w:val="left" w:leader="none"/>
        </w:tabs>
        <w:spacing w:line="192" w:lineRule="auto" w:before="13" w:after="0"/>
        <w:ind w:left="1182" w:right="788" w:hanging="192"/>
        <w:jc w:val="both"/>
        <w:rPr>
          <w:sz w:val="20"/>
        </w:rPr>
      </w:pPr>
      <w:r>
        <w:rPr>
          <w:w w:val="110"/>
          <w:sz w:val="20"/>
        </w:rPr>
        <w:t>All</w:t>
      </w:r>
      <w:r>
        <w:rPr>
          <w:w w:val="110"/>
          <w:sz w:val="20"/>
        </w:rPr>
        <w:t> livestock</w:t>
      </w:r>
      <w:r>
        <w:rPr>
          <w:w w:val="110"/>
          <w:sz w:val="20"/>
        </w:rPr>
        <w:t> should</w:t>
      </w:r>
      <w:r>
        <w:rPr>
          <w:w w:val="110"/>
          <w:sz w:val="20"/>
        </w:rPr>
        <w:t> show</w:t>
      </w:r>
      <w:r>
        <w:rPr>
          <w:w w:val="110"/>
          <w:sz w:val="20"/>
        </w:rPr>
        <w:t> appropriate</w:t>
      </w:r>
      <w:r>
        <w:rPr>
          <w:w w:val="110"/>
          <w:sz w:val="20"/>
        </w:rPr>
        <w:t> breed</w:t>
      </w:r>
      <w:r>
        <w:rPr>
          <w:w w:val="110"/>
          <w:sz w:val="20"/>
        </w:rPr>
        <w:t> characteristics. Species</w:t>
      </w:r>
      <w:r>
        <w:rPr>
          <w:spacing w:val="-6"/>
          <w:w w:val="110"/>
          <w:sz w:val="20"/>
        </w:rPr>
        <w:t> </w:t>
      </w:r>
      <w:r>
        <w:rPr>
          <w:w w:val="110"/>
          <w:sz w:val="20"/>
        </w:rPr>
        <w:t>superintendents</w:t>
      </w:r>
      <w:r>
        <w:rPr>
          <w:spacing w:val="-6"/>
          <w:w w:val="110"/>
          <w:sz w:val="20"/>
        </w:rPr>
        <w:t> </w:t>
      </w:r>
      <w:r>
        <w:rPr>
          <w:w w:val="110"/>
          <w:sz w:val="20"/>
        </w:rPr>
        <w:t>will</w:t>
      </w:r>
      <w:r>
        <w:rPr>
          <w:spacing w:val="-6"/>
          <w:w w:val="110"/>
          <w:sz w:val="20"/>
        </w:rPr>
        <w:t> </w:t>
      </w:r>
      <w:r>
        <w:rPr>
          <w:w w:val="110"/>
          <w:sz w:val="20"/>
        </w:rPr>
        <w:t>have</w:t>
      </w:r>
      <w:r>
        <w:rPr>
          <w:spacing w:val="-6"/>
          <w:w w:val="110"/>
          <w:sz w:val="20"/>
        </w:rPr>
        <w:t> </w:t>
      </w:r>
      <w:r>
        <w:rPr>
          <w:w w:val="110"/>
          <w:sz w:val="20"/>
        </w:rPr>
        <w:t>the</w:t>
      </w:r>
      <w:r>
        <w:rPr>
          <w:spacing w:val="-6"/>
          <w:w w:val="110"/>
          <w:sz w:val="20"/>
        </w:rPr>
        <w:t> </w:t>
      </w:r>
      <w:r>
        <w:rPr>
          <w:w w:val="110"/>
          <w:sz w:val="20"/>
        </w:rPr>
        <w:t>ﬁnal</w:t>
      </w:r>
      <w:r>
        <w:rPr>
          <w:spacing w:val="-6"/>
          <w:w w:val="110"/>
          <w:sz w:val="20"/>
        </w:rPr>
        <w:t> </w:t>
      </w:r>
      <w:r>
        <w:rPr>
          <w:w w:val="110"/>
          <w:sz w:val="20"/>
        </w:rPr>
        <w:t>determination</w:t>
      </w:r>
      <w:r>
        <w:rPr>
          <w:spacing w:val="-6"/>
          <w:w w:val="110"/>
          <w:sz w:val="20"/>
        </w:rPr>
        <w:t> </w:t>
      </w:r>
      <w:r>
        <w:rPr>
          <w:w w:val="110"/>
          <w:sz w:val="20"/>
        </w:rPr>
        <w:t>of</w:t>
      </w:r>
      <w:r>
        <w:rPr>
          <w:spacing w:val="-6"/>
          <w:w w:val="110"/>
          <w:sz w:val="20"/>
        </w:rPr>
        <w:t> </w:t>
      </w:r>
      <w:r>
        <w:rPr>
          <w:w w:val="110"/>
          <w:sz w:val="20"/>
        </w:rPr>
        <w:t>breed classiﬁcation.</w:t>
      </w:r>
      <w:r>
        <w:rPr>
          <w:w w:val="110"/>
          <w:sz w:val="20"/>
        </w:rPr>
        <w:t> Any</w:t>
      </w:r>
      <w:r>
        <w:rPr>
          <w:w w:val="110"/>
          <w:sz w:val="20"/>
        </w:rPr>
        <w:t> animal</w:t>
      </w:r>
      <w:r>
        <w:rPr>
          <w:w w:val="110"/>
          <w:sz w:val="20"/>
        </w:rPr>
        <w:t> believed</w:t>
      </w:r>
      <w:r>
        <w:rPr>
          <w:w w:val="110"/>
          <w:sz w:val="20"/>
        </w:rPr>
        <w:t> to</w:t>
      </w:r>
      <w:r>
        <w:rPr>
          <w:w w:val="110"/>
          <w:sz w:val="20"/>
        </w:rPr>
        <w:t> not</w:t>
      </w:r>
      <w:r>
        <w:rPr>
          <w:w w:val="110"/>
          <w:sz w:val="20"/>
        </w:rPr>
        <w:t> have</w:t>
      </w:r>
      <w:r>
        <w:rPr>
          <w:w w:val="110"/>
          <w:sz w:val="20"/>
        </w:rPr>
        <w:t> speciﬁc</w:t>
      </w:r>
      <w:r>
        <w:rPr>
          <w:w w:val="110"/>
          <w:sz w:val="20"/>
        </w:rPr>
        <w:t> breed characteristics will show in a crossbred class.</w:t>
      </w:r>
    </w:p>
    <w:p>
      <w:pPr>
        <w:pStyle w:val="ListParagraph"/>
        <w:spacing w:after="0" w:line="192" w:lineRule="auto"/>
        <w:jc w:val="both"/>
        <w:rPr>
          <w:sz w:val="20"/>
        </w:rPr>
        <w:sectPr>
          <w:pgSz w:w="7920" w:h="12240"/>
          <w:pgMar w:header="0" w:footer="359" w:top="220" w:bottom="580" w:left="0" w:right="0"/>
        </w:sectPr>
      </w:pPr>
    </w:p>
    <w:p>
      <w:pPr>
        <w:pStyle w:val="Heading7"/>
        <w:spacing w:before="88"/>
        <w:ind w:left="548"/>
        <w:rPr>
          <w:u w:val="none"/>
        </w:rPr>
      </w:pPr>
      <w:r>
        <w:rPr>
          <w:spacing w:val="-2"/>
          <w:w w:val="130"/>
          <w:u w:val="single"/>
        </w:rPr>
        <w:t>IDENTIFICATION</w:t>
      </w:r>
    </w:p>
    <w:p>
      <w:pPr>
        <w:pStyle w:val="ListParagraph"/>
        <w:numPr>
          <w:ilvl w:val="0"/>
          <w:numId w:val="71"/>
        </w:numPr>
        <w:tabs>
          <w:tab w:pos="888" w:val="left" w:leader="none"/>
        </w:tabs>
        <w:spacing w:line="192" w:lineRule="auto" w:before="13" w:after="0"/>
        <w:ind w:left="888" w:right="541" w:hanging="185"/>
        <w:jc w:val="both"/>
        <w:rPr>
          <w:sz w:val="20"/>
        </w:rPr>
      </w:pPr>
      <w:r>
        <w:rPr>
          <w:w w:val="110"/>
          <w:sz w:val="20"/>
        </w:rPr>
        <w:t>All</w:t>
      </w:r>
      <w:r>
        <w:rPr>
          <w:w w:val="110"/>
          <w:sz w:val="20"/>
        </w:rPr>
        <w:t> livestock</w:t>
      </w:r>
      <w:r>
        <w:rPr>
          <w:w w:val="110"/>
          <w:sz w:val="20"/>
        </w:rPr>
        <w:t> should</w:t>
      </w:r>
      <w:r>
        <w:rPr>
          <w:w w:val="110"/>
          <w:sz w:val="20"/>
        </w:rPr>
        <w:t> show</w:t>
      </w:r>
      <w:r>
        <w:rPr>
          <w:w w:val="110"/>
          <w:sz w:val="20"/>
        </w:rPr>
        <w:t> appropriate</w:t>
      </w:r>
      <w:r>
        <w:rPr>
          <w:w w:val="110"/>
          <w:sz w:val="20"/>
        </w:rPr>
        <w:t> breed</w:t>
      </w:r>
      <w:r>
        <w:rPr>
          <w:w w:val="110"/>
          <w:sz w:val="20"/>
        </w:rPr>
        <w:t> characteristics.</w:t>
      </w:r>
      <w:r>
        <w:rPr>
          <w:w w:val="110"/>
          <w:sz w:val="20"/>
        </w:rPr>
        <w:t> Species superintendents</w:t>
      </w:r>
      <w:r>
        <w:rPr>
          <w:spacing w:val="-10"/>
          <w:w w:val="110"/>
          <w:sz w:val="20"/>
        </w:rPr>
        <w:t> </w:t>
      </w:r>
      <w:r>
        <w:rPr>
          <w:w w:val="110"/>
          <w:sz w:val="20"/>
        </w:rPr>
        <w:t>will</w:t>
      </w:r>
      <w:r>
        <w:rPr>
          <w:spacing w:val="-10"/>
          <w:w w:val="110"/>
          <w:sz w:val="20"/>
        </w:rPr>
        <w:t> </w:t>
      </w:r>
      <w:r>
        <w:rPr>
          <w:w w:val="110"/>
          <w:sz w:val="20"/>
        </w:rPr>
        <w:t>have</w:t>
      </w:r>
      <w:r>
        <w:rPr>
          <w:spacing w:val="-10"/>
          <w:w w:val="110"/>
          <w:sz w:val="20"/>
        </w:rPr>
        <w:t> </w:t>
      </w:r>
      <w:r>
        <w:rPr>
          <w:w w:val="110"/>
          <w:sz w:val="20"/>
        </w:rPr>
        <w:t>ﬁnal</w:t>
      </w:r>
      <w:r>
        <w:rPr>
          <w:spacing w:val="-11"/>
          <w:w w:val="110"/>
          <w:sz w:val="20"/>
        </w:rPr>
        <w:t> </w:t>
      </w:r>
      <w:r>
        <w:rPr>
          <w:w w:val="110"/>
          <w:sz w:val="20"/>
        </w:rPr>
        <w:t>determination</w:t>
      </w:r>
      <w:r>
        <w:rPr>
          <w:spacing w:val="-10"/>
          <w:w w:val="110"/>
          <w:sz w:val="20"/>
        </w:rPr>
        <w:t> </w:t>
      </w:r>
      <w:r>
        <w:rPr>
          <w:w w:val="110"/>
          <w:sz w:val="20"/>
        </w:rPr>
        <w:t>of</w:t>
      </w:r>
      <w:r>
        <w:rPr>
          <w:spacing w:val="-10"/>
          <w:w w:val="110"/>
          <w:sz w:val="20"/>
        </w:rPr>
        <w:t> </w:t>
      </w:r>
      <w:r>
        <w:rPr>
          <w:w w:val="110"/>
          <w:sz w:val="20"/>
        </w:rPr>
        <w:t>breed</w:t>
      </w:r>
      <w:r>
        <w:rPr>
          <w:spacing w:val="-10"/>
          <w:w w:val="110"/>
          <w:sz w:val="20"/>
        </w:rPr>
        <w:t> </w:t>
      </w:r>
      <w:r>
        <w:rPr>
          <w:w w:val="110"/>
          <w:sz w:val="20"/>
        </w:rPr>
        <w:t>classiﬁcation.</w:t>
      </w:r>
      <w:r>
        <w:rPr>
          <w:spacing w:val="-11"/>
          <w:w w:val="110"/>
          <w:sz w:val="20"/>
        </w:rPr>
        <w:t> </w:t>
      </w:r>
      <w:r>
        <w:rPr>
          <w:w w:val="110"/>
          <w:sz w:val="20"/>
        </w:rPr>
        <w:t>Any animal</w:t>
      </w:r>
      <w:r>
        <w:rPr>
          <w:w w:val="110"/>
          <w:sz w:val="20"/>
        </w:rPr>
        <w:t> believed</w:t>
      </w:r>
      <w:r>
        <w:rPr>
          <w:w w:val="110"/>
          <w:sz w:val="20"/>
        </w:rPr>
        <w:t> to</w:t>
      </w:r>
      <w:r>
        <w:rPr>
          <w:w w:val="110"/>
          <w:sz w:val="20"/>
        </w:rPr>
        <w:t> not</w:t>
      </w:r>
      <w:r>
        <w:rPr>
          <w:w w:val="110"/>
          <w:sz w:val="20"/>
        </w:rPr>
        <w:t> have</w:t>
      </w:r>
      <w:r>
        <w:rPr>
          <w:w w:val="110"/>
          <w:sz w:val="20"/>
        </w:rPr>
        <w:t> speciﬁc</w:t>
      </w:r>
      <w:r>
        <w:rPr>
          <w:w w:val="110"/>
          <w:sz w:val="20"/>
        </w:rPr>
        <w:t> breed</w:t>
      </w:r>
      <w:r>
        <w:rPr>
          <w:w w:val="110"/>
          <w:sz w:val="20"/>
        </w:rPr>
        <w:t> characteristics</w:t>
      </w:r>
      <w:r>
        <w:rPr>
          <w:w w:val="110"/>
          <w:sz w:val="20"/>
        </w:rPr>
        <w:t> will</w:t>
      </w:r>
      <w:r>
        <w:rPr>
          <w:w w:val="110"/>
          <w:sz w:val="20"/>
        </w:rPr>
        <w:t> show</w:t>
      </w:r>
      <w:r>
        <w:rPr>
          <w:w w:val="110"/>
          <w:sz w:val="20"/>
        </w:rPr>
        <w:t> in</w:t>
      </w:r>
      <w:r>
        <w:rPr>
          <w:w w:val="110"/>
          <w:sz w:val="20"/>
        </w:rPr>
        <w:t> a crossbred</w:t>
      </w:r>
      <w:r>
        <w:rPr>
          <w:w w:val="110"/>
          <w:sz w:val="20"/>
        </w:rPr>
        <w:t> class.</w:t>
      </w:r>
      <w:r>
        <w:rPr>
          <w:w w:val="110"/>
          <w:sz w:val="20"/>
        </w:rPr>
        <w:t> Market</w:t>
      </w:r>
      <w:r>
        <w:rPr>
          <w:w w:val="110"/>
          <w:sz w:val="20"/>
        </w:rPr>
        <w:t> classes</w:t>
      </w:r>
      <w:r>
        <w:rPr>
          <w:w w:val="110"/>
          <w:sz w:val="20"/>
        </w:rPr>
        <w:t> may</w:t>
      </w:r>
      <w:r>
        <w:rPr>
          <w:w w:val="110"/>
          <w:sz w:val="20"/>
        </w:rPr>
        <w:t> be</w:t>
      </w:r>
      <w:r>
        <w:rPr>
          <w:w w:val="110"/>
          <w:sz w:val="20"/>
        </w:rPr>
        <w:t> broken</w:t>
      </w:r>
      <w:r>
        <w:rPr>
          <w:w w:val="110"/>
          <w:sz w:val="20"/>
        </w:rPr>
        <w:t> solely</w:t>
      </w:r>
      <w:r>
        <w:rPr>
          <w:w w:val="110"/>
          <w:sz w:val="20"/>
        </w:rPr>
        <w:t> by</w:t>
      </w:r>
      <w:r>
        <w:rPr>
          <w:w w:val="110"/>
          <w:sz w:val="20"/>
        </w:rPr>
        <w:t> weight</w:t>
      </w:r>
      <w:r>
        <w:rPr>
          <w:w w:val="110"/>
          <w:sz w:val="20"/>
        </w:rPr>
        <w:t> at</w:t>
      </w:r>
      <w:r>
        <w:rPr>
          <w:w w:val="110"/>
          <w:sz w:val="20"/>
        </w:rPr>
        <w:t> the superintendent’s</w:t>
      </w:r>
      <w:r>
        <w:rPr>
          <w:spacing w:val="-13"/>
          <w:w w:val="110"/>
          <w:sz w:val="20"/>
        </w:rPr>
        <w:t> </w:t>
      </w:r>
      <w:r>
        <w:rPr>
          <w:w w:val="110"/>
          <w:sz w:val="20"/>
        </w:rPr>
        <w:t>discretion.</w:t>
      </w:r>
    </w:p>
    <w:p>
      <w:pPr>
        <w:pStyle w:val="ListParagraph"/>
        <w:numPr>
          <w:ilvl w:val="0"/>
          <w:numId w:val="71"/>
        </w:numPr>
        <w:tabs>
          <w:tab w:pos="888" w:val="left" w:leader="none"/>
        </w:tabs>
        <w:spacing w:line="192" w:lineRule="auto" w:before="0" w:after="0"/>
        <w:ind w:left="888" w:right="541" w:hanging="185"/>
        <w:jc w:val="both"/>
        <w:rPr>
          <w:sz w:val="20"/>
        </w:rPr>
      </w:pPr>
      <w:r>
        <w:rPr>
          <w:w w:val="110"/>
          <w:sz w:val="20"/>
        </w:rPr>
        <w:t>All market animals must have a 4-H ear tag in place. In case of a lost tag, </w:t>
      </w:r>
      <w:r>
        <w:rPr>
          <w:spacing w:val="-4"/>
          <w:w w:val="110"/>
          <w:sz w:val="20"/>
        </w:rPr>
        <w:t>arrangements</w:t>
      </w:r>
      <w:r>
        <w:rPr>
          <w:spacing w:val="-6"/>
          <w:w w:val="110"/>
          <w:sz w:val="20"/>
        </w:rPr>
        <w:t> </w:t>
      </w:r>
      <w:r>
        <w:rPr>
          <w:spacing w:val="-4"/>
          <w:w w:val="110"/>
          <w:sz w:val="20"/>
        </w:rPr>
        <w:t>must</w:t>
      </w:r>
      <w:r>
        <w:rPr>
          <w:spacing w:val="-6"/>
          <w:w w:val="110"/>
          <w:sz w:val="20"/>
        </w:rPr>
        <w:t> </w:t>
      </w:r>
      <w:r>
        <w:rPr>
          <w:spacing w:val="-4"/>
          <w:w w:val="110"/>
          <w:sz w:val="20"/>
        </w:rPr>
        <w:t>be</w:t>
      </w:r>
      <w:r>
        <w:rPr>
          <w:spacing w:val="-6"/>
          <w:w w:val="110"/>
          <w:sz w:val="20"/>
        </w:rPr>
        <w:t> </w:t>
      </w:r>
      <w:r>
        <w:rPr>
          <w:spacing w:val="-4"/>
          <w:w w:val="110"/>
          <w:sz w:val="20"/>
        </w:rPr>
        <w:t>made</w:t>
      </w:r>
      <w:r>
        <w:rPr>
          <w:spacing w:val="-6"/>
          <w:w w:val="110"/>
          <w:sz w:val="20"/>
        </w:rPr>
        <w:t> </w:t>
      </w:r>
      <w:r>
        <w:rPr>
          <w:spacing w:val="-4"/>
          <w:w w:val="110"/>
          <w:sz w:val="20"/>
        </w:rPr>
        <w:t>for</w:t>
      </w:r>
      <w:r>
        <w:rPr>
          <w:spacing w:val="-6"/>
          <w:w w:val="110"/>
          <w:sz w:val="20"/>
        </w:rPr>
        <w:t> </w:t>
      </w:r>
      <w:r>
        <w:rPr>
          <w:spacing w:val="-4"/>
          <w:w w:val="110"/>
          <w:sz w:val="20"/>
        </w:rPr>
        <w:t>a</w:t>
      </w:r>
      <w:r>
        <w:rPr>
          <w:spacing w:val="-6"/>
          <w:w w:val="110"/>
          <w:sz w:val="20"/>
        </w:rPr>
        <w:t> </w:t>
      </w:r>
      <w:r>
        <w:rPr>
          <w:spacing w:val="-4"/>
          <w:w w:val="110"/>
          <w:sz w:val="20"/>
        </w:rPr>
        <w:t>replacement</w:t>
      </w:r>
      <w:r>
        <w:rPr>
          <w:spacing w:val="-6"/>
          <w:w w:val="110"/>
          <w:sz w:val="20"/>
        </w:rPr>
        <w:t> </w:t>
      </w:r>
      <w:r>
        <w:rPr>
          <w:spacing w:val="-4"/>
          <w:w w:val="110"/>
          <w:sz w:val="20"/>
        </w:rPr>
        <w:t>tag</w:t>
      </w:r>
      <w:r>
        <w:rPr>
          <w:spacing w:val="-6"/>
          <w:w w:val="110"/>
          <w:sz w:val="20"/>
        </w:rPr>
        <w:t> </w:t>
      </w:r>
      <w:r>
        <w:rPr>
          <w:spacing w:val="-4"/>
          <w:w w:val="110"/>
          <w:sz w:val="20"/>
        </w:rPr>
        <w:t>within</w:t>
      </w:r>
      <w:r>
        <w:rPr>
          <w:spacing w:val="-6"/>
          <w:w w:val="110"/>
          <w:sz w:val="20"/>
        </w:rPr>
        <w:t> </w:t>
      </w:r>
      <w:r>
        <w:rPr>
          <w:spacing w:val="-4"/>
          <w:w w:val="110"/>
          <w:sz w:val="20"/>
        </w:rPr>
        <w:t>one</w:t>
      </w:r>
      <w:r>
        <w:rPr>
          <w:spacing w:val="-6"/>
          <w:w w:val="110"/>
          <w:sz w:val="20"/>
        </w:rPr>
        <w:t> </w:t>
      </w:r>
      <w:r>
        <w:rPr>
          <w:spacing w:val="-4"/>
          <w:w w:val="110"/>
          <w:sz w:val="20"/>
        </w:rPr>
        <w:t>business</w:t>
      </w:r>
      <w:r>
        <w:rPr>
          <w:spacing w:val="-6"/>
          <w:w w:val="110"/>
          <w:sz w:val="20"/>
        </w:rPr>
        <w:t> </w:t>
      </w:r>
      <w:r>
        <w:rPr>
          <w:spacing w:val="-4"/>
          <w:w w:val="110"/>
          <w:sz w:val="20"/>
        </w:rPr>
        <w:t>day with</w:t>
      </w:r>
      <w:r>
        <w:rPr>
          <w:spacing w:val="-8"/>
          <w:w w:val="110"/>
          <w:sz w:val="20"/>
        </w:rPr>
        <w:t> </w:t>
      </w:r>
      <w:r>
        <w:rPr>
          <w:spacing w:val="-4"/>
          <w:w w:val="110"/>
          <w:sz w:val="20"/>
        </w:rPr>
        <w:t>the</w:t>
      </w:r>
      <w:r>
        <w:rPr>
          <w:spacing w:val="-8"/>
          <w:w w:val="110"/>
          <w:sz w:val="20"/>
        </w:rPr>
        <w:t> </w:t>
      </w:r>
      <w:r>
        <w:rPr>
          <w:spacing w:val="-4"/>
          <w:w w:val="110"/>
          <w:sz w:val="20"/>
        </w:rPr>
        <w:t>Extension</w:t>
      </w:r>
      <w:r>
        <w:rPr>
          <w:spacing w:val="-8"/>
          <w:w w:val="110"/>
          <w:sz w:val="20"/>
        </w:rPr>
        <w:t> </w:t>
      </w:r>
      <w:r>
        <w:rPr>
          <w:spacing w:val="-4"/>
          <w:w w:val="110"/>
          <w:sz w:val="20"/>
        </w:rPr>
        <w:t>Ofﬁce.</w:t>
      </w:r>
      <w:r>
        <w:rPr>
          <w:spacing w:val="-8"/>
          <w:w w:val="110"/>
          <w:sz w:val="20"/>
        </w:rPr>
        <w:t> </w:t>
      </w:r>
      <w:r>
        <w:rPr>
          <w:spacing w:val="-4"/>
          <w:w w:val="110"/>
          <w:sz w:val="20"/>
        </w:rPr>
        <w:t>The</w:t>
      </w:r>
      <w:r>
        <w:rPr>
          <w:spacing w:val="-8"/>
          <w:w w:val="110"/>
          <w:sz w:val="20"/>
        </w:rPr>
        <w:t> </w:t>
      </w:r>
      <w:r>
        <w:rPr>
          <w:spacing w:val="-4"/>
          <w:w w:val="110"/>
          <w:sz w:val="20"/>
        </w:rPr>
        <w:t>original</w:t>
      </w:r>
      <w:r>
        <w:rPr>
          <w:spacing w:val="-8"/>
          <w:w w:val="110"/>
          <w:sz w:val="20"/>
        </w:rPr>
        <w:t> </w:t>
      </w:r>
      <w:r>
        <w:rPr>
          <w:spacing w:val="-4"/>
          <w:w w:val="110"/>
          <w:sz w:val="20"/>
        </w:rPr>
        <w:t>tag</w:t>
      </w:r>
      <w:r>
        <w:rPr>
          <w:spacing w:val="-8"/>
          <w:w w:val="110"/>
          <w:sz w:val="20"/>
        </w:rPr>
        <w:t> </w:t>
      </w:r>
      <w:r>
        <w:rPr>
          <w:spacing w:val="-4"/>
          <w:w w:val="110"/>
          <w:sz w:val="20"/>
        </w:rPr>
        <w:t>should</w:t>
      </w:r>
      <w:r>
        <w:rPr>
          <w:spacing w:val="-8"/>
          <w:w w:val="110"/>
          <w:sz w:val="20"/>
        </w:rPr>
        <w:t> </w:t>
      </w:r>
      <w:r>
        <w:rPr>
          <w:spacing w:val="-4"/>
          <w:w w:val="110"/>
          <w:sz w:val="20"/>
        </w:rPr>
        <w:t>be</w:t>
      </w:r>
      <w:r>
        <w:rPr>
          <w:spacing w:val="-8"/>
          <w:w w:val="110"/>
          <w:sz w:val="20"/>
        </w:rPr>
        <w:t> </w:t>
      </w:r>
      <w:r>
        <w:rPr>
          <w:spacing w:val="-4"/>
          <w:w w:val="110"/>
          <w:sz w:val="20"/>
        </w:rPr>
        <w:t>turned</w:t>
      </w:r>
      <w:r>
        <w:rPr>
          <w:spacing w:val="-8"/>
          <w:w w:val="110"/>
          <w:sz w:val="20"/>
        </w:rPr>
        <w:t> </w:t>
      </w:r>
      <w:r>
        <w:rPr>
          <w:spacing w:val="-4"/>
          <w:w w:val="110"/>
          <w:sz w:val="20"/>
        </w:rPr>
        <w:t>in</w:t>
      </w:r>
      <w:r>
        <w:rPr>
          <w:spacing w:val="-8"/>
          <w:w w:val="110"/>
          <w:sz w:val="20"/>
        </w:rPr>
        <w:t> </w:t>
      </w:r>
      <w:r>
        <w:rPr>
          <w:spacing w:val="-4"/>
          <w:w w:val="110"/>
          <w:sz w:val="20"/>
        </w:rPr>
        <w:t>to</w:t>
      </w:r>
      <w:r>
        <w:rPr>
          <w:spacing w:val="-8"/>
          <w:w w:val="110"/>
          <w:sz w:val="20"/>
        </w:rPr>
        <w:t> </w:t>
      </w:r>
      <w:r>
        <w:rPr>
          <w:spacing w:val="-4"/>
          <w:w w:val="110"/>
          <w:sz w:val="20"/>
        </w:rPr>
        <w:t>the</w:t>
      </w:r>
      <w:r>
        <w:rPr>
          <w:spacing w:val="-8"/>
          <w:w w:val="110"/>
          <w:sz w:val="20"/>
        </w:rPr>
        <w:t> </w:t>
      </w:r>
      <w:r>
        <w:rPr>
          <w:spacing w:val="-4"/>
          <w:w w:val="110"/>
          <w:sz w:val="20"/>
        </w:rPr>
        <w:t>County </w:t>
      </w:r>
      <w:r>
        <w:rPr>
          <w:w w:val="110"/>
          <w:sz w:val="20"/>
        </w:rPr>
        <w:t>Extension</w:t>
      </w:r>
      <w:r>
        <w:rPr>
          <w:spacing w:val="-13"/>
          <w:w w:val="110"/>
          <w:sz w:val="20"/>
        </w:rPr>
        <w:t> </w:t>
      </w:r>
      <w:r>
        <w:rPr>
          <w:w w:val="110"/>
          <w:sz w:val="20"/>
        </w:rPr>
        <w:t>Ofﬁce</w:t>
      </w:r>
      <w:r>
        <w:rPr>
          <w:spacing w:val="-13"/>
          <w:w w:val="110"/>
          <w:sz w:val="20"/>
        </w:rPr>
        <w:t> </w:t>
      </w:r>
      <w:r>
        <w:rPr>
          <w:w w:val="110"/>
          <w:sz w:val="20"/>
        </w:rPr>
        <w:t>at</w:t>
      </w:r>
      <w:r>
        <w:rPr>
          <w:spacing w:val="-12"/>
          <w:w w:val="110"/>
          <w:sz w:val="20"/>
        </w:rPr>
        <w:t> </w:t>
      </w:r>
      <w:r>
        <w:rPr>
          <w:w w:val="110"/>
          <w:sz w:val="20"/>
        </w:rPr>
        <w:t>the</w:t>
      </w:r>
      <w:r>
        <w:rPr>
          <w:spacing w:val="-13"/>
          <w:w w:val="110"/>
          <w:sz w:val="20"/>
        </w:rPr>
        <w:t> </w:t>
      </w:r>
      <w:r>
        <w:rPr>
          <w:w w:val="110"/>
          <w:sz w:val="20"/>
        </w:rPr>
        <w:t>time</w:t>
      </w:r>
      <w:r>
        <w:rPr>
          <w:spacing w:val="-12"/>
          <w:w w:val="110"/>
          <w:sz w:val="20"/>
        </w:rPr>
        <w:t> </w:t>
      </w:r>
      <w:r>
        <w:rPr>
          <w:w w:val="110"/>
          <w:sz w:val="20"/>
        </w:rPr>
        <w:t>the</w:t>
      </w:r>
      <w:r>
        <w:rPr>
          <w:spacing w:val="-13"/>
          <w:w w:val="110"/>
          <w:sz w:val="20"/>
        </w:rPr>
        <w:t> </w:t>
      </w:r>
      <w:r>
        <w:rPr>
          <w:w w:val="110"/>
          <w:sz w:val="20"/>
        </w:rPr>
        <w:t>replacement</w:t>
      </w:r>
      <w:r>
        <w:rPr>
          <w:spacing w:val="-12"/>
          <w:w w:val="110"/>
          <w:sz w:val="20"/>
        </w:rPr>
        <w:t> </w:t>
      </w:r>
      <w:r>
        <w:rPr>
          <w:w w:val="110"/>
          <w:sz w:val="20"/>
        </w:rPr>
        <w:t>tag</w:t>
      </w:r>
      <w:r>
        <w:rPr>
          <w:spacing w:val="-13"/>
          <w:w w:val="110"/>
          <w:sz w:val="20"/>
        </w:rPr>
        <w:t> </w:t>
      </w:r>
      <w:r>
        <w:rPr>
          <w:w w:val="110"/>
          <w:sz w:val="20"/>
        </w:rPr>
        <w:t>is</w:t>
      </w:r>
      <w:r>
        <w:rPr>
          <w:spacing w:val="-12"/>
          <w:w w:val="110"/>
          <w:sz w:val="20"/>
        </w:rPr>
        <w:t> </w:t>
      </w:r>
      <w:r>
        <w:rPr>
          <w:w w:val="110"/>
          <w:sz w:val="20"/>
        </w:rPr>
        <w:t>secured.</w:t>
      </w:r>
    </w:p>
    <w:p>
      <w:pPr>
        <w:pStyle w:val="ListParagraph"/>
        <w:numPr>
          <w:ilvl w:val="0"/>
          <w:numId w:val="71"/>
        </w:numPr>
        <w:tabs>
          <w:tab w:pos="888" w:val="left" w:leader="none"/>
        </w:tabs>
        <w:spacing w:line="192" w:lineRule="auto" w:before="0" w:after="0"/>
        <w:ind w:left="888" w:right="541" w:hanging="185"/>
        <w:jc w:val="both"/>
        <w:rPr>
          <w:sz w:val="20"/>
        </w:rPr>
      </w:pPr>
      <w:r>
        <w:rPr>
          <w:spacing w:val="-2"/>
          <w:w w:val="110"/>
          <w:sz w:val="20"/>
        </w:rPr>
        <w:t>An</w:t>
      </w:r>
      <w:r>
        <w:rPr>
          <w:spacing w:val="-8"/>
          <w:w w:val="110"/>
          <w:sz w:val="20"/>
        </w:rPr>
        <w:t> </w:t>
      </w:r>
      <w:r>
        <w:rPr>
          <w:spacing w:val="-2"/>
          <w:w w:val="110"/>
          <w:sz w:val="20"/>
        </w:rPr>
        <w:t>exhibitor</w:t>
      </w:r>
      <w:r>
        <w:rPr>
          <w:spacing w:val="-8"/>
          <w:w w:val="110"/>
          <w:sz w:val="20"/>
        </w:rPr>
        <w:t> </w:t>
      </w:r>
      <w:r>
        <w:rPr>
          <w:spacing w:val="-2"/>
          <w:w w:val="110"/>
          <w:sz w:val="20"/>
        </w:rPr>
        <w:t>can</w:t>
      </w:r>
      <w:r>
        <w:rPr>
          <w:spacing w:val="-8"/>
          <w:w w:val="110"/>
          <w:sz w:val="20"/>
        </w:rPr>
        <w:t> </w:t>
      </w:r>
      <w:r>
        <w:rPr>
          <w:spacing w:val="-2"/>
          <w:w w:val="110"/>
          <w:sz w:val="20"/>
        </w:rPr>
        <w:t>only</w:t>
      </w:r>
      <w:r>
        <w:rPr>
          <w:spacing w:val="-8"/>
          <w:w w:val="110"/>
          <w:sz w:val="20"/>
        </w:rPr>
        <w:t> </w:t>
      </w:r>
      <w:r>
        <w:rPr>
          <w:spacing w:val="-2"/>
          <w:w w:val="110"/>
          <w:sz w:val="20"/>
        </w:rPr>
        <w:t>show</w:t>
      </w:r>
      <w:r>
        <w:rPr>
          <w:spacing w:val="-8"/>
          <w:w w:val="110"/>
          <w:sz w:val="20"/>
        </w:rPr>
        <w:t> </w:t>
      </w:r>
      <w:r>
        <w:rPr>
          <w:spacing w:val="-2"/>
          <w:w w:val="110"/>
          <w:sz w:val="20"/>
        </w:rPr>
        <w:t>the</w:t>
      </w:r>
      <w:r>
        <w:rPr>
          <w:spacing w:val="-8"/>
          <w:w w:val="110"/>
          <w:sz w:val="20"/>
        </w:rPr>
        <w:t> </w:t>
      </w:r>
      <w:r>
        <w:rPr>
          <w:spacing w:val="-2"/>
          <w:w w:val="110"/>
          <w:sz w:val="20"/>
        </w:rPr>
        <w:t>animal(s)</w:t>
      </w:r>
      <w:r>
        <w:rPr>
          <w:spacing w:val="-8"/>
          <w:w w:val="110"/>
          <w:sz w:val="20"/>
        </w:rPr>
        <w:t> </w:t>
      </w:r>
      <w:r>
        <w:rPr>
          <w:spacing w:val="-2"/>
          <w:w w:val="110"/>
          <w:sz w:val="20"/>
        </w:rPr>
        <w:t>listed</w:t>
      </w:r>
      <w:r>
        <w:rPr>
          <w:spacing w:val="-8"/>
          <w:w w:val="110"/>
          <w:sz w:val="20"/>
        </w:rPr>
        <w:t> </w:t>
      </w:r>
      <w:r>
        <w:rPr>
          <w:spacing w:val="-2"/>
          <w:w w:val="110"/>
          <w:sz w:val="20"/>
        </w:rPr>
        <w:t>on</w:t>
      </w:r>
      <w:r>
        <w:rPr>
          <w:spacing w:val="-8"/>
          <w:w w:val="110"/>
          <w:sz w:val="20"/>
        </w:rPr>
        <w:t> </w:t>
      </w:r>
      <w:r>
        <w:rPr>
          <w:spacing w:val="-2"/>
          <w:w w:val="110"/>
          <w:sz w:val="20"/>
        </w:rPr>
        <w:t>their</w:t>
      </w:r>
      <w:r>
        <w:rPr>
          <w:spacing w:val="-8"/>
          <w:w w:val="110"/>
          <w:sz w:val="20"/>
        </w:rPr>
        <w:t> </w:t>
      </w:r>
      <w:r>
        <w:rPr>
          <w:spacing w:val="-2"/>
          <w:w w:val="110"/>
          <w:sz w:val="20"/>
        </w:rPr>
        <w:t>ID</w:t>
      </w:r>
      <w:r>
        <w:rPr>
          <w:spacing w:val="-8"/>
          <w:w w:val="110"/>
          <w:sz w:val="20"/>
        </w:rPr>
        <w:t> </w:t>
      </w:r>
      <w:r>
        <w:rPr>
          <w:spacing w:val="-2"/>
          <w:w w:val="110"/>
          <w:sz w:val="20"/>
        </w:rPr>
        <w:t>Form</w:t>
      </w:r>
      <w:r>
        <w:rPr>
          <w:spacing w:val="-8"/>
          <w:w w:val="110"/>
          <w:sz w:val="20"/>
        </w:rPr>
        <w:t> </w:t>
      </w:r>
      <w:r>
        <w:rPr>
          <w:spacing w:val="-2"/>
          <w:w w:val="110"/>
          <w:sz w:val="20"/>
        </w:rPr>
        <w:t>or</w:t>
      </w:r>
      <w:r>
        <w:rPr>
          <w:spacing w:val="-8"/>
          <w:w w:val="110"/>
          <w:sz w:val="20"/>
        </w:rPr>
        <w:t> </w:t>
      </w:r>
      <w:r>
        <w:rPr>
          <w:spacing w:val="-2"/>
          <w:w w:val="110"/>
          <w:sz w:val="20"/>
        </w:rPr>
        <w:t>animals </w:t>
      </w:r>
      <w:r>
        <w:rPr>
          <w:w w:val="110"/>
          <w:sz w:val="20"/>
        </w:rPr>
        <w:t>weighed</w:t>
      </w:r>
      <w:r>
        <w:rPr>
          <w:w w:val="110"/>
          <w:sz w:val="20"/>
        </w:rPr>
        <w:t> in</w:t>
      </w:r>
      <w:r>
        <w:rPr>
          <w:w w:val="110"/>
          <w:sz w:val="20"/>
        </w:rPr>
        <w:t> under</w:t>
      </w:r>
      <w:r>
        <w:rPr>
          <w:w w:val="110"/>
          <w:sz w:val="20"/>
        </w:rPr>
        <w:t> their</w:t>
      </w:r>
      <w:r>
        <w:rPr>
          <w:w w:val="110"/>
          <w:sz w:val="20"/>
        </w:rPr>
        <w:t> name.</w:t>
      </w:r>
      <w:r>
        <w:rPr>
          <w:w w:val="110"/>
          <w:sz w:val="20"/>
        </w:rPr>
        <w:t> Animals</w:t>
      </w:r>
      <w:r>
        <w:rPr>
          <w:w w:val="110"/>
          <w:sz w:val="20"/>
        </w:rPr>
        <w:t> are</w:t>
      </w:r>
      <w:r>
        <w:rPr>
          <w:w w:val="110"/>
          <w:sz w:val="20"/>
        </w:rPr>
        <w:t> not</w:t>
      </w:r>
      <w:r>
        <w:rPr>
          <w:w w:val="110"/>
          <w:sz w:val="20"/>
        </w:rPr>
        <w:t> transferable</w:t>
      </w:r>
      <w:r>
        <w:rPr>
          <w:w w:val="110"/>
          <w:sz w:val="20"/>
        </w:rPr>
        <w:t> to</w:t>
      </w:r>
      <w:r>
        <w:rPr>
          <w:w w:val="110"/>
          <w:sz w:val="20"/>
        </w:rPr>
        <w:t> another exhibitor.</w:t>
      </w:r>
      <w:r>
        <w:rPr>
          <w:w w:val="110"/>
          <w:sz w:val="20"/>
        </w:rPr>
        <w:t> Animals</w:t>
      </w:r>
      <w:r>
        <w:rPr>
          <w:w w:val="110"/>
          <w:sz w:val="20"/>
        </w:rPr>
        <w:t> that</w:t>
      </w:r>
      <w:r>
        <w:rPr>
          <w:w w:val="110"/>
          <w:sz w:val="20"/>
        </w:rPr>
        <w:t> were</w:t>
      </w:r>
      <w:r>
        <w:rPr>
          <w:w w:val="110"/>
          <w:sz w:val="20"/>
        </w:rPr>
        <w:t> ID’d</w:t>
      </w:r>
      <w:r>
        <w:rPr>
          <w:w w:val="110"/>
          <w:sz w:val="20"/>
        </w:rPr>
        <w:t> or</w:t>
      </w:r>
      <w:r>
        <w:rPr>
          <w:w w:val="110"/>
          <w:sz w:val="20"/>
        </w:rPr>
        <w:t> weighed</w:t>
      </w:r>
      <w:r>
        <w:rPr>
          <w:w w:val="110"/>
          <w:sz w:val="20"/>
        </w:rPr>
        <w:t> in</w:t>
      </w:r>
      <w:r>
        <w:rPr>
          <w:w w:val="110"/>
          <w:sz w:val="20"/>
        </w:rPr>
        <w:t> as</w:t>
      </w:r>
      <w:r>
        <w:rPr>
          <w:w w:val="110"/>
          <w:sz w:val="20"/>
        </w:rPr>
        <w:t> a</w:t>
      </w:r>
      <w:r>
        <w:rPr>
          <w:w w:val="110"/>
          <w:sz w:val="20"/>
        </w:rPr>
        <w:t> “family”</w:t>
      </w:r>
      <w:r>
        <w:rPr>
          <w:w w:val="110"/>
          <w:sz w:val="20"/>
        </w:rPr>
        <w:t> must</w:t>
      </w:r>
      <w:r>
        <w:rPr>
          <w:w w:val="110"/>
          <w:sz w:val="20"/>
        </w:rPr>
        <w:t> be </w:t>
      </w:r>
      <w:r>
        <w:rPr>
          <w:spacing w:val="-2"/>
          <w:w w:val="110"/>
          <w:sz w:val="20"/>
        </w:rPr>
        <w:t>designated</w:t>
      </w:r>
      <w:r>
        <w:rPr>
          <w:spacing w:val="-8"/>
          <w:w w:val="110"/>
          <w:sz w:val="20"/>
        </w:rPr>
        <w:t> </w:t>
      </w:r>
      <w:r>
        <w:rPr>
          <w:spacing w:val="-2"/>
          <w:w w:val="110"/>
          <w:sz w:val="20"/>
        </w:rPr>
        <w:t>to</w:t>
      </w:r>
      <w:r>
        <w:rPr>
          <w:spacing w:val="-8"/>
          <w:w w:val="110"/>
          <w:sz w:val="20"/>
        </w:rPr>
        <w:t> </w:t>
      </w:r>
      <w:r>
        <w:rPr>
          <w:spacing w:val="-2"/>
          <w:w w:val="110"/>
          <w:sz w:val="20"/>
        </w:rPr>
        <w:t>a</w:t>
      </w:r>
      <w:r>
        <w:rPr>
          <w:spacing w:val="-8"/>
          <w:w w:val="110"/>
          <w:sz w:val="20"/>
        </w:rPr>
        <w:t> </w:t>
      </w:r>
      <w:r>
        <w:rPr>
          <w:spacing w:val="-2"/>
          <w:w w:val="110"/>
          <w:sz w:val="20"/>
        </w:rPr>
        <w:t>speciﬁc</w:t>
      </w:r>
      <w:r>
        <w:rPr>
          <w:spacing w:val="-8"/>
          <w:w w:val="110"/>
          <w:sz w:val="20"/>
        </w:rPr>
        <w:t> </w:t>
      </w:r>
      <w:r>
        <w:rPr>
          <w:spacing w:val="-2"/>
          <w:w w:val="110"/>
          <w:sz w:val="20"/>
        </w:rPr>
        <w:t>exhibitor</w:t>
      </w:r>
      <w:r>
        <w:rPr>
          <w:spacing w:val="-8"/>
          <w:w w:val="110"/>
          <w:sz w:val="20"/>
        </w:rPr>
        <w:t> </w:t>
      </w:r>
      <w:r>
        <w:rPr>
          <w:spacing w:val="-2"/>
          <w:w w:val="110"/>
          <w:sz w:val="20"/>
        </w:rPr>
        <w:t>at</w:t>
      </w:r>
      <w:r>
        <w:rPr>
          <w:spacing w:val="-8"/>
          <w:w w:val="110"/>
          <w:sz w:val="20"/>
        </w:rPr>
        <w:t> </w:t>
      </w:r>
      <w:r>
        <w:rPr>
          <w:spacing w:val="-2"/>
          <w:w w:val="110"/>
          <w:sz w:val="20"/>
        </w:rPr>
        <w:t>entry</w:t>
      </w:r>
      <w:r>
        <w:rPr>
          <w:spacing w:val="-8"/>
          <w:w w:val="110"/>
          <w:sz w:val="20"/>
        </w:rPr>
        <w:t> </w:t>
      </w:r>
      <w:r>
        <w:rPr>
          <w:spacing w:val="-2"/>
          <w:w w:val="110"/>
          <w:sz w:val="20"/>
        </w:rPr>
        <w:t>time</w:t>
      </w:r>
      <w:r>
        <w:rPr>
          <w:spacing w:val="-8"/>
          <w:w w:val="110"/>
          <w:sz w:val="20"/>
        </w:rPr>
        <w:t> </w:t>
      </w:r>
      <w:r>
        <w:rPr>
          <w:spacing w:val="-2"/>
          <w:w w:val="110"/>
          <w:sz w:val="20"/>
        </w:rPr>
        <w:t>(pen</w:t>
      </w:r>
      <w:r>
        <w:rPr>
          <w:spacing w:val="-8"/>
          <w:w w:val="110"/>
          <w:sz w:val="20"/>
        </w:rPr>
        <w:t> </w:t>
      </w:r>
      <w:r>
        <w:rPr>
          <w:spacing w:val="-2"/>
          <w:w w:val="110"/>
          <w:sz w:val="20"/>
        </w:rPr>
        <w:t>reservations).</w:t>
      </w:r>
    </w:p>
    <w:p>
      <w:pPr>
        <w:pStyle w:val="ListParagraph"/>
        <w:numPr>
          <w:ilvl w:val="0"/>
          <w:numId w:val="71"/>
        </w:numPr>
        <w:tabs>
          <w:tab w:pos="888" w:val="left" w:leader="none"/>
        </w:tabs>
        <w:spacing w:line="192" w:lineRule="auto" w:before="0" w:after="0"/>
        <w:ind w:left="888" w:right="541" w:hanging="185"/>
        <w:jc w:val="both"/>
        <w:rPr>
          <w:sz w:val="20"/>
        </w:rPr>
      </w:pPr>
      <w:r>
        <w:rPr>
          <w:w w:val="110"/>
          <w:sz w:val="20"/>
        </w:rPr>
        <w:t>Any</w:t>
      </w:r>
      <w:r>
        <w:rPr>
          <w:spacing w:val="-7"/>
          <w:w w:val="110"/>
          <w:sz w:val="20"/>
        </w:rPr>
        <w:t> </w:t>
      </w:r>
      <w:r>
        <w:rPr>
          <w:w w:val="110"/>
          <w:sz w:val="20"/>
        </w:rPr>
        <w:t>baby</w:t>
      </w:r>
      <w:r>
        <w:rPr>
          <w:spacing w:val="-7"/>
          <w:w w:val="110"/>
          <w:sz w:val="20"/>
        </w:rPr>
        <w:t> </w:t>
      </w:r>
      <w:r>
        <w:rPr>
          <w:w w:val="110"/>
          <w:sz w:val="20"/>
        </w:rPr>
        <w:t>animal</w:t>
      </w:r>
      <w:r>
        <w:rPr>
          <w:spacing w:val="-7"/>
          <w:w w:val="110"/>
          <w:sz w:val="20"/>
        </w:rPr>
        <w:t> </w:t>
      </w:r>
      <w:r>
        <w:rPr>
          <w:w w:val="110"/>
          <w:sz w:val="20"/>
        </w:rPr>
        <w:t>born</w:t>
      </w:r>
      <w:r>
        <w:rPr>
          <w:spacing w:val="-7"/>
          <w:w w:val="110"/>
          <w:sz w:val="20"/>
        </w:rPr>
        <w:t> </w:t>
      </w:r>
      <w:r>
        <w:rPr>
          <w:w w:val="110"/>
          <w:sz w:val="20"/>
        </w:rPr>
        <w:t>after</w:t>
      </w:r>
      <w:r>
        <w:rPr>
          <w:spacing w:val="-7"/>
          <w:w w:val="110"/>
          <w:sz w:val="20"/>
        </w:rPr>
        <w:t> </w:t>
      </w:r>
      <w:r>
        <w:rPr>
          <w:w w:val="110"/>
          <w:sz w:val="20"/>
        </w:rPr>
        <w:t>May</w:t>
      </w:r>
      <w:r>
        <w:rPr>
          <w:spacing w:val="-7"/>
          <w:w w:val="110"/>
          <w:sz w:val="20"/>
        </w:rPr>
        <w:t> </w:t>
      </w:r>
      <w:r>
        <w:rPr>
          <w:w w:val="110"/>
          <w:sz w:val="20"/>
        </w:rPr>
        <w:t>1</w:t>
      </w:r>
      <w:r>
        <w:rPr>
          <w:spacing w:val="-7"/>
          <w:w w:val="110"/>
          <w:sz w:val="20"/>
        </w:rPr>
        <w:t> </w:t>
      </w:r>
      <w:r>
        <w:rPr>
          <w:w w:val="110"/>
          <w:sz w:val="20"/>
        </w:rPr>
        <w:t>of</w:t>
      </w:r>
      <w:r>
        <w:rPr>
          <w:spacing w:val="-7"/>
          <w:w w:val="110"/>
          <w:sz w:val="20"/>
        </w:rPr>
        <w:t> </w:t>
      </w:r>
      <w:r>
        <w:rPr>
          <w:w w:val="110"/>
          <w:sz w:val="20"/>
        </w:rPr>
        <w:t>current</w:t>
      </w:r>
      <w:r>
        <w:rPr>
          <w:spacing w:val="-7"/>
          <w:w w:val="110"/>
          <w:sz w:val="20"/>
        </w:rPr>
        <w:t> </w:t>
      </w:r>
      <w:r>
        <w:rPr>
          <w:w w:val="110"/>
          <w:sz w:val="20"/>
        </w:rPr>
        <w:t>year</w:t>
      </w:r>
      <w:r>
        <w:rPr>
          <w:spacing w:val="-7"/>
          <w:w w:val="110"/>
          <w:sz w:val="20"/>
        </w:rPr>
        <w:t> </w:t>
      </w:r>
      <w:r>
        <w:rPr>
          <w:w w:val="110"/>
          <w:sz w:val="20"/>
        </w:rPr>
        <w:t>to</w:t>
      </w:r>
      <w:r>
        <w:rPr>
          <w:spacing w:val="-7"/>
          <w:w w:val="110"/>
          <w:sz w:val="20"/>
        </w:rPr>
        <w:t> </w:t>
      </w:r>
      <w:r>
        <w:rPr>
          <w:w w:val="110"/>
          <w:sz w:val="20"/>
        </w:rPr>
        <w:t>a</w:t>
      </w:r>
      <w:r>
        <w:rPr>
          <w:spacing w:val="-7"/>
          <w:w w:val="110"/>
          <w:sz w:val="20"/>
        </w:rPr>
        <w:t> </w:t>
      </w:r>
      <w:r>
        <w:rPr>
          <w:w w:val="110"/>
          <w:sz w:val="20"/>
        </w:rPr>
        <w:t>properly</w:t>
      </w:r>
      <w:r>
        <w:rPr>
          <w:spacing w:val="-7"/>
          <w:w w:val="110"/>
          <w:sz w:val="20"/>
        </w:rPr>
        <w:t> </w:t>
      </w:r>
      <w:r>
        <w:rPr>
          <w:w w:val="110"/>
          <w:sz w:val="20"/>
        </w:rPr>
        <w:t>identiﬁed animal</w:t>
      </w:r>
      <w:r>
        <w:rPr>
          <w:spacing w:val="-3"/>
          <w:w w:val="110"/>
          <w:sz w:val="20"/>
        </w:rPr>
        <w:t> </w:t>
      </w:r>
      <w:r>
        <w:rPr>
          <w:w w:val="110"/>
          <w:sz w:val="20"/>
        </w:rPr>
        <w:t>is</w:t>
      </w:r>
      <w:r>
        <w:rPr>
          <w:spacing w:val="-3"/>
          <w:w w:val="110"/>
          <w:sz w:val="20"/>
        </w:rPr>
        <w:t> </w:t>
      </w:r>
      <w:r>
        <w:rPr>
          <w:w w:val="110"/>
          <w:sz w:val="20"/>
        </w:rPr>
        <w:t>eligible</w:t>
      </w:r>
      <w:r>
        <w:rPr>
          <w:spacing w:val="-3"/>
          <w:w w:val="110"/>
          <w:sz w:val="20"/>
        </w:rPr>
        <w:t> </w:t>
      </w:r>
      <w:r>
        <w:rPr>
          <w:w w:val="110"/>
          <w:sz w:val="20"/>
        </w:rPr>
        <w:t>to</w:t>
      </w:r>
      <w:r>
        <w:rPr>
          <w:spacing w:val="-3"/>
          <w:w w:val="110"/>
          <w:sz w:val="20"/>
        </w:rPr>
        <w:t> </w:t>
      </w:r>
      <w:r>
        <w:rPr>
          <w:w w:val="110"/>
          <w:sz w:val="20"/>
        </w:rPr>
        <w:t>be</w:t>
      </w:r>
      <w:r>
        <w:rPr>
          <w:spacing w:val="-3"/>
          <w:w w:val="110"/>
          <w:sz w:val="20"/>
        </w:rPr>
        <w:t> </w:t>
      </w:r>
      <w:r>
        <w:rPr>
          <w:w w:val="110"/>
          <w:sz w:val="20"/>
        </w:rPr>
        <w:t>exhibited.</w:t>
      </w:r>
    </w:p>
    <w:p>
      <w:pPr>
        <w:pStyle w:val="Heading7"/>
        <w:spacing w:before="153"/>
        <w:ind w:left="548"/>
        <w:rPr>
          <w:u w:val="none"/>
        </w:rPr>
      </w:pPr>
      <w:r>
        <w:rPr>
          <w:spacing w:val="-4"/>
          <w:w w:val="110"/>
          <w:u w:val="single"/>
        </w:rPr>
        <w:t>MANAGEMENT/LIVESTOCK</w:t>
      </w:r>
      <w:r>
        <w:rPr>
          <w:spacing w:val="16"/>
          <w:w w:val="120"/>
          <w:u w:val="single"/>
        </w:rPr>
        <w:t> </w:t>
      </w:r>
      <w:r>
        <w:rPr>
          <w:spacing w:val="-2"/>
          <w:w w:val="120"/>
          <w:u w:val="single"/>
        </w:rPr>
        <w:t>WELFARE</w:t>
      </w:r>
    </w:p>
    <w:p>
      <w:pPr>
        <w:pStyle w:val="ListParagraph"/>
        <w:numPr>
          <w:ilvl w:val="0"/>
          <w:numId w:val="72"/>
        </w:numPr>
        <w:tabs>
          <w:tab w:pos="888" w:val="left" w:leader="none"/>
        </w:tabs>
        <w:spacing w:line="192" w:lineRule="auto" w:before="13" w:after="0"/>
        <w:ind w:left="888" w:right="541" w:hanging="185"/>
        <w:jc w:val="both"/>
        <w:rPr>
          <w:sz w:val="20"/>
        </w:rPr>
      </w:pPr>
      <w:r>
        <w:rPr>
          <w:spacing w:val="-6"/>
          <w:w w:val="110"/>
          <w:sz w:val="20"/>
        </w:rPr>
        <w:t>The McPherson County 4-H Fair Management and Sponsors are in no way to </w:t>
      </w:r>
      <w:r>
        <w:rPr>
          <w:spacing w:val="-4"/>
          <w:w w:val="110"/>
          <w:sz w:val="20"/>
        </w:rPr>
        <w:t>be</w:t>
      </w:r>
      <w:r>
        <w:rPr>
          <w:spacing w:val="-9"/>
          <w:w w:val="110"/>
          <w:sz w:val="20"/>
        </w:rPr>
        <w:t> </w:t>
      </w:r>
      <w:r>
        <w:rPr>
          <w:spacing w:val="-4"/>
          <w:w w:val="110"/>
          <w:sz w:val="20"/>
        </w:rPr>
        <w:t>held</w:t>
      </w:r>
      <w:r>
        <w:rPr>
          <w:spacing w:val="-8"/>
          <w:w w:val="110"/>
          <w:sz w:val="20"/>
        </w:rPr>
        <w:t> </w:t>
      </w:r>
      <w:r>
        <w:rPr>
          <w:spacing w:val="-4"/>
          <w:w w:val="110"/>
          <w:sz w:val="20"/>
        </w:rPr>
        <w:t>responsible</w:t>
      </w:r>
      <w:r>
        <w:rPr>
          <w:spacing w:val="-9"/>
          <w:w w:val="110"/>
          <w:sz w:val="20"/>
        </w:rPr>
        <w:t> </w:t>
      </w:r>
      <w:r>
        <w:rPr>
          <w:spacing w:val="-4"/>
          <w:w w:val="110"/>
          <w:sz w:val="20"/>
        </w:rPr>
        <w:t>for</w:t>
      </w:r>
      <w:r>
        <w:rPr>
          <w:spacing w:val="-8"/>
          <w:w w:val="110"/>
          <w:sz w:val="20"/>
        </w:rPr>
        <w:t> </w:t>
      </w:r>
      <w:r>
        <w:rPr>
          <w:spacing w:val="-4"/>
          <w:w w:val="110"/>
          <w:sz w:val="20"/>
        </w:rPr>
        <w:t>any</w:t>
      </w:r>
      <w:r>
        <w:rPr>
          <w:spacing w:val="-9"/>
          <w:w w:val="110"/>
          <w:sz w:val="20"/>
        </w:rPr>
        <w:t> </w:t>
      </w:r>
      <w:r>
        <w:rPr>
          <w:spacing w:val="-4"/>
          <w:w w:val="110"/>
          <w:sz w:val="20"/>
        </w:rPr>
        <w:t>loss,</w:t>
      </w:r>
      <w:r>
        <w:rPr>
          <w:spacing w:val="-8"/>
          <w:w w:val="110"/>
          <w:sz w:val="20"/>
        </w:rPr>
        <w:t> </w:t>
      </w:r>
      <w:r>
        <w:rPr>
          <w:spacing w:val="-4"/>
          <w:w w:val="110"/>
          <w:sz w:val="20"/>
        </w:rPr>
        <w:t>damage,</w:t>
      </w:r>
      <w:r>
        <w:rPr>
          <w:spacing w:val="-9"/>
          <w:w w:val="110"/>
          <w:sz w:val="20"/>
        </w:rPr>
        <w:t> </w:t>
      </w:r>
      <w:r>
        <w:rPr>
          <w:spacing w:val="-4"/>
          <w:w w:val="110"/>
          <w:sz w:val="20"/>
        </w:rPr>
        <w:t>accident,</w:t>
      </w:r>
      <w:r>
        <w:rPr>
          <w:spacing w:val="-8"/>
          <w:w w:val="110"/>
          <w:sz w:val="20"/>
        </w:rPr>
        <w:t> </w:t>
      </w:r>
      <w:r>
        <w:rPr>
          <w:spacing w:val="-4"/>
          <w:w w:val="110"/>
          <w:sz w:val="20"/>
        </w:rPr>
        <w:t>injury,</w:t>
      </w:r>
      <w:r>
        <w:rPr>
          <w:spacing w:val="-8"/>
          <w:w w:val="110"/>
          <w:sz w:val="20"/>
        </w:rPr>
        <w:t> </w:t>
      </w:r>
      <w:r>
        <w:rPr>
          <w:spacing w:val="-4"/>
          <w:w w:val="110"/>
          <w:sz w:val="20"/>
        </w:rPr>
        <w:t>or</w:t>
      </w:r>
      <w:r>
        <w:rPr>
          <w:spacing w:val="-9"/>
          <w:w w:val="110"/>
          <w:sz w:val="20"/>
        </w:rPr>
        <w:t> </w:t>
      </w:r>
      <w:r>
        <w:rPr>
          <w:spacing w:val="-4"/>
          <w:w w:val="110"/>
          <w:sz w:val="20"/>
        </w:rPr>
        <w:t>death</w:t>
      </w:r>
      <w:r>
        <w:rPr>
          <w:spacing w:val="-8"/>
          <w:w w:val="110"/>
          <w:sz w:val="20"/>
        </w:rPr>
        <w:t> </w:t>
      </w:r>
      <w:r>
        <w:rPr>
          <w:spacing w:val="-4"/>
          <w:w w:val="110"/>
          <w:sz w:val="20"/>
        </w:rPr>
        <w:t>from</w:t>
      </w:r>
      <w:r>
        <w:rPr>
          <w:spacing w:val="-9"/>
          <w:w w:val="110"/>
          <w:sz w:val="20"/>
        </w:rPr>
        <w:t> </w:t>
      </w:r>
      <w:r>
        <w:rPr>
          <w:spacing w:val="-4"/>
          <w:w w:val="110"/>
          <w:sz w:val="20"/>
        </w:rPr>
        <w:t>any </w:t>
      </w:r>
      <w:r>
        <w:rPr>
          <w:w w:val="110"/>
          <w:sz w:val="20"/>
        </w:rPr>
        <w:t>cause,</w:t>
      </w:r>
      <w:r>
        <w:rPr>
          <w:spacing w:val="-4"/>
          <w:w w:val="110"/>
          <w:sz w:val="20"/>
        </w:rPr>
        <w:t> </w:t>
      </w:r>
      <w:r>
        <w:rPr>
          <w:w w:val="110"/>
          <w:sz w:val="20"/>
        </w:rPr>
        <w:t>to</w:t>
      </w:r>
      <w:r>
        <w:rPr>
          <w:spacing w:val="-4"/>
          <w:w w:val="110"/>
          <w:sz w:val="20"/>
        </w:rPr>
        <w:t> </w:t>
      </w:r>
      <w:r>
        <w:rPr>
          <w:w w:val="110"/>
          <w:sz w:val="20"/>
        </w:rPr>
        <w:t>persons,</w:t>
      </w:r>
      <w:r>
        <w:rPr>
          <w:spacing w:val="-4"/>
          <w:w w:val="110"/>
          <w:sz w:val="20"/>
        </w:rPr>
        <w:t> </w:t>
      </w:r>
      <w:r>
        <w:rPr>
          <w:w w:val="110"/>
          <w:sz w:val="20"/>
        </w:rPr>
        <w:t>animals,</w:t>
      </w:r>
      <w:r>
        <w:rPr>
          <w:spacing w:val="-4"/>
          <w:w w:val="110"/>
          <w:sz w:val="20"/>
        </w:rPr>
        <w:t> </w:t>
      </w:r>
      <w:r>
        <w:rPr>
          <w:w w:val="110"/>
          <w:sz w:val="20"/>
        </w:rPr>
        <w:t>or</w:t>
      </w:r>
      <w:r>
        <w:rPr>
          <w:spacing w:val="-4"/>
          <w:w w:val="110"/>
          <w:sz w:val="20"/>
        </w:rPr>
        <w:t> </w:t>
      </w:r>
      <w:r>
        <w:rPr>
          <w:w w:val="110"/>
          <w:sz w:val="20"/>
        </w:rPr>
        <w:t>exhibits.</w:t>
      </w:r>
    </w:p>
    <w:p>
      <w:pPr>
        <w:pStyle w:val="ListParagraph"/>
        <w:numPr>
          <w:ilvl w:val="0"/>
          <w:numId w:val="72"/>
        </w:numPr>
        <w:tabs>
          <w:tab w:pos="888" w:val="left" w:leader="none"/>
        </w:tabs>
        <w:spacing w:line="192" w:lineRule="auto" w:before="0" w:after="0"/>
        <w:ind w:left="888" w:right="541" w:hanging="185"/>
        <w:jc w:val="both"/>
        <w:rPr>
          <w:sz w:val="20"/>
        </w:rPr>
      </w:pPr>
      <w:r>
        <w:rPr>
          <w:spacing w:val="-2"/>
          <w:w w:val="110"/>
          <w:sz w:val="20"/>
        </w:rPr>
        <w:t>The</w:t>
      </w:r>
      <w:r>
        <w:rPr>
          <w:spacing w:val="-11"/>
          <w:w w:val="110"/>
          <w:sz w:val="20"/>
        </w:rPr>
        <w:t> </w:t>
      </w:r>
      <w:r>
        <w:rPr>
          <w:spacing w:val="-2"/>
          <w:w w:val="110"/>
          <w:sz w:val="20"/>
        </w:rPr>
        <w:t>4-H</w:t>
      </w:r>
      <w:r>
        <w:rPr>
          <w:spacing w:val="-10"/>
          <w:w w:val="110"/>
          <w:sz w:val="20"/>
        </w:rPr>
        <w:t> </w:t>
      </w:r>
      <w:r>
        <w:rPr>
          <w:spacing w:val="-2"/>
          <w:w w:val="110"/>
          <w:sz w:val="20"/>
        </w:rPr>
        <w:t>Fair</w:t>
      </w:r>
      <w:r>
        <w:rPr>
          <w:spacing w:val="-11"/>
          <w:w w:val="110"/>
          <w:sz w:val="20"/>
        </w:rPr>
        <w:t> </w:t>
      </w:r>
      <w:r>
        <w:rPr>
          <w:spacing w:val="-2"/>
          <w:w w:val="110"/>
          <w:sz w:val="20"/>
        </w:rPr>
        <w:t>Grounds</w:t>
      </w:r>
      <w:r>
        <w:rPr>
          <w:spacing w:val="-10"/>
          <w:w w:val="110"/>
          <w:sz w:val="20"/>
        </w:rPr>
        <w:t> </w:t>
      </w:r>
      <w:r>
        <w:rPr>
          <w:spacing w:val="-2"/>
          <w:w w:val="110"/>
          <w:sz w:val="20"/>
        </w:rPr>
        <w:t>are</w:t>
      </w:r>
      <w:r>
        <w:rPr>
          <w:spacing w:val="-11"/>
          <w:w w:val="110"/>
          <w:sz w:val="20"/>
        </w:rPr>
        <w:t> </w:t>
      </w:r>
      <w:r>
        <w:rPr>
          <w:spacing w:val="-2"/>
          <w:w w:val="110"/>
          <w:sz w:val="20"/>
        </w:rPr>
        <w:t>a</w:t>
      </w:r>
      <w:r>
        <w:rPr>
          <w:spacing w:val="-10"/>
          <w:w w:val="110"/>
          <w:sz w:val="20"/>
        </w:rPr>
        <w:t> </w:t>
      </w:r>
      <w:r>
        <w:rPr>
          <w:spacing w:val="-2"/>
          <w:w w:val="110"/>
          <w:sz w:val="20"/>
        </w:rPr>
        <w:t>drug-free,</w:t>
      </w:r>
      <w:r>
        <w:rPr>
          <w:spacing w:val="-11"/>
          <w:w w:val="110"/>
          <w:sz w:val="20"/>
        </w:rPr>
        <w:t> </w:t>
      </w:r>
      <w:r>
        <w:rPr>
          <w:spacing w:val="-2"/>
          <w:w w:val="110"/>
          <w:sz w:val="20"/>
        </w:rPr>
        <w:t>safe</w:t>
      </w:r>
      <w:r>
        <w:rPr>
          <w:spacing w:val="-10"/>
          <w:w w:val="110"/>
          <w:sz w:val="20"/>
        </w:rPr>
        <w:t> </w:t>
      </w:r>
      <w:r>
        <w:rPr>
          <w:spacing w:val="-2"/>
          <w:w w:val="110"/>
          <w:sz w:val="20"/>
        </w:rPr>
        <w:t>environment.</w:t>
      </w:r>
      <w:r>
        <w:rPr>
          <w:spacing w:val="-10"/>
          <w:w w:val="110"/>
          <w:sz w:val="20"/>
        </w:rPr>
        <w:t> </w:t>
      </w:r>
      <w:r>
        <w:rPr>
          <w:spacing w:val="-2"/>
          <w:w w:val="110"/>
          <w:sz w:val="20"/>
        </w:rPr>
        <w:t>NO</w:t>
      </w:r>
      <w:r>
        <w:rPr>
          <w:spacing w:val="-11"/>
          <w:w w:val="110"/>
          <w:sz w:val="20"/>
        </w:rPr>
        <w:t> </w:t>
      </w:r>
      <w:r>
        <w:rPr>
          <w:spacing w:val="-2"/>
          <w:w w:val="110"/>
          <w:sz w:val="20"/>
        </w:rPr>
        <w:t>alcohol,</w:t>
      </w:r>
      <w:r>
        <w:rPr>
          <w:spacing w:val="-10"/>
          <w:w w:val="110"/>
          <w:sz w:val="20"/>
        </w:rPr>
        <w:t> </w:t>
      </w:r>
      <w:r>
        <w:rPr>
          <w:spacing w:val="-2"/>
          <w:w w:val="110"/>
          <w:sz w:val="20"/>
        </w:rPr>
        <w:t>drugs, </w:t>
      </w:r>
      <w:r>
        <w:rPr>
          <w:w w:val="110"/>
          <w:sz w:val="20"/>
        </w:rPr>
        <w:t>or</w:t>
      </w:r>
      <w:r>
        <w:rPr>
          <w:spacing w:val="-13"/>
          <w:w w:val="110"/>
          <w:sz w:val="20"/>
        </w:rPr>
        <w:t> </w:t>
      </w:r>
      <w:r>
        <w:rPr>
          <w:w w:val="110"/>
          <w:sz w:val="20"/>
        </w:rPr>
        <w:t>tobacco</w:t>
      </w:r>
      <w:r>
        <w:rPr>
          <w:spacing w:val="-13"/>
          <w:w w:val="110"/>
          <w:sz w:val="20"/>
        </w:rPr>
        <w:t> </w:t>
      </w:r>
      <w:r>
        <w:rPr>
          <w:w w:val="110"/>
          <w:sz w:val="20"/>
        </w:rPr>
        <w:t>will</w:t>
      </w:r>
      <w:r>
        <w:rPr>
          <w:spacing w:val="-12"/>
          <w:w w:val="110"/>
          <w:sz w:val="20"/>
        </w:rPr>
        <w:t> </w:t>
      </w:r>
      <w:r>
        <w:rPr>
          <w:w w:val="110"/>
          <w:sz w:val="20"/>
        </w:rPr>
        <w:t>be</w:t>
      </w:r>
      <w:r>
        <w:rPr>
          <w:spacing w:val="-13"/>
          <w:w w:val="110"/>
          <w:sz w:val="20"/>
        </w:rPr>
        <w:t> </w:t>
      </w:r>
      <w:r>
        <w:rPr>
          <w:w w:val="110"/>
          <w:sz w:val="20"/>
        </w:rPr>
        <w:t>allowed</w:t>
      </w:r>
      <w:r>
        <w:rPr>
          <w:spacing w:val="-12"/>
          <w:w w:val="110"/>
          <w:sz w:val="20"/>
        </w:rPr>
        <w:t> </w:t>
      </w:r>
      <w:r>
        <w:rPr>
          <w:w w:val="110"/>
          <w:sz w:val="20"/>
        </w:rPr>
        <w:t>on</w:t>
      </w:r>
      <w:r>
        <w:rPr>
          <w:spacing w:val="-13"/>
          <w:w w:val="110"/>
          <w:sz w:val="20"/>
        </w:rPr>
        <w:t> </w:t>
      </w:r>
      <w:r>
        <w:rPr>
          <w:w w:val="110"/>
          <w:sz w:val="20"/>
        </w:rPr>
        <w:t>the</w:t>
      </w:r>
      <w:r>
        <w:rPr>
          <w:spacing w:val="-12"/>
          <w:w w:val="110"/>
          <w:sz w:val="20"/>
        </w:rPr>
        <w:t> </w:t>
      </w:r>
      <w:r>
        <w:rPr>
          <w:w w:val="110"/>
          <w:sz w:val="20"/>
        </w:rPr>
        <w:t>fairgrounds.</w:t>
      </w:r>
    </w:p>
    <w:p>
      <w:pPr>
        <w:pStyle w:val="ListParagraph"/>
        <w:numPr>
          <w:ilvl w:val="0"/>
          <w:numId w:val="72"/>
        </w:numPr>
        <w:tabs>
          <w:tab w:pos="888" w:val="left" w:leader="none"/>
        </w:tabs>
        <w:spacing w:line="192" w:lineRule="auto" w:before="0" w:after="0"/>
        <w:ind w:left="888" w:right="541" w:hanging="185"/>
        <w:jc w:val="both"/>
        <w:rPr>
          <w:sz w:val="20"/>
        </w:rPr>
      </w:pPr>
      <w:r>
        <w:rPr>
          <w:w w:val="110"/>
          <w:sz w:val="20"/>
        </w:rPr>
        <w:t>Each</w:t>
      </w:r>
      <w:r>
        <w:rPr>
          <w:w w:val="110"/>
          <w:sz w:val="20"/>
        </w:rPr>
        <w:t> division</w:t>
      </w:r>
      <w:r>
        <w:rPr>
          <w:w w:val="110"/>
          <w:sz w:val="20"/>
        </w:rPr>
        <w:t> superintendent</w:t>
      </w:r>
      <w:r>
        <w:rPr>
          <w:w w:val="110"/>
          <w:sz w:val="20"/>
        </w:rPr>
        <w:t> reserves</w:t>
      </w:r>
      <w:r>
        <w:rPr>
          <w:w w:val="110"/>
          <w:sz w:val="20"/>
        </w:rPr>
        <w:t> the</w:t>
      </w:r>
      <w:r>
        <w:rPr>
          <w:w w:val="110"/>
          <w:sz w:val="20"/>
        </w:rPr>
        <w:t> right</w:t>
      </w:r>
      <w:r>
        <w:rPr>
          <w:w w:val="110"/>
          <w:sz w:val="20"/>
        </w:rPr>
        <w:t> to</w:t>
      </w:r>
      <w:r>
        <w:rPr>
          <w:w w:val="110"/>
          <w:sz w:val="20"/>
        </w:rPr>
        <w:t> split</w:t>
      </w:r>
      <w:r>
        <w:rPr>
          <w:w w:val="110"/>
          <w:sz w:val="20"/>
        </w:rPr>
        <w:t> classes</w:t>
      </w:r>
      <w:r>
        <w:rPr>
          <w:w w:val="110"/>
          <w:sz w:val="20"/>
        </w:rPr>
        <w:t> at</w:t>
      </w:r>
      <w:r>
        <w:rPr>
          <w:w w:val="110"/>
          <w:sz w:val="20"/>
        </w:rPr>
        <w:t> their </w:t>
      </w:r>
      <w:r>
        <w:rPr>
          <w:spacing w:val="-2"/>
          <w:w w:val="110"/>
          <w:sz w:val="20"/>
        </w:rPr>
        <w:t>discretion.</w:t>
      </w:r>
    </w:p>
    <w:p>
      <w:pPr>
        <w:pStyle w:val="ListParagraph"/>
        <w:numPr>
          <w:ilvl w:val="0"/>
          <w:numId w:val="72"/>
        </w:numPr>
        <w:tabs>
          <w:tab w:pos="888" w:val="left" w:leader="none"/>
        </w:tabs>
        <w:spacing w:line="192" w:lineRule="auto" w:before="0" w:after="0"/>
        <w:ind w:left="888" w:right="541" w:hanging="185"/>
        <w:jc w:val="both"/>
        <w:rPr>
          <w:sz w:val="20"/>
        </w:rPr>
      </w:pPr>
      <w:r>
        <w:rPr>
          <w:spacing w:val="-2"/>
          <w:w w:val="110"/>
          <w:sz w:val="20"/>
        </w:rPr>
        <w:t>The</w:t>
      </w:r>
      <w:r>
        <w:rPr>
          <w:spacing w:val="-10"/>
          <w:w w:val="110"/>
          <w:sz w:val="20"/>
        </w:rPr>
        <w:t> </w:t>
      </w:r>
      <w:r>
        <w:rPr>
          <w:spacing w:val="-2"/>
          <w:w w:val="110"/>
          <w:sz w:val="20"/>
        </w:rPr>
        <w:t>McPherson</w:t>
      </w:r>
      <w:r>
        <w:rPr>
          <w:spacing w:val="-10"/>
          <w:w w:val="110"/>
          <w:sz w:val="20"/>
        </w:rPr>
        <w:t> </w:t>
      </w:r>
      <w:r>
        <w:rPr>
          <w:spacing w:val="-2"/>
          <w:w w:val="110"/>
          <w:sz w:val="20"/>
        </w:rPr>
        <w:t>County</w:t>
      </w:r>
      <w:r>
        <w:rPr>
          <w:spacing w:val="-10"/>
          <w:w w:val="110"/>
          <w:sz w:val="20"/>
        </w:rPr>
        <w:t> </w:t>
      </w:r>
      <w:r>
        <w:rPr>
          <w:spacing w:val="-2"/>
          <w:w w:val="110"/>
          <w:sz w:val="20"/>
        </w:rPr>
        <w:t>4-H</w:t>
      </w:r>
      <w:r>
        <w:rPr>
          <w:spacing w:val="-10"/>
          <w:w w:val="110"/>
          <w:sz w:val="20"/>
        </w:rPr>
        <w:t> </w:t>
      </w:r>
      <w:r>
        <w:rPr>
          <w:spacing w:val="-2"/>
          <w:w w:val="110"/>
          <w:sz w:val="20"/>
        </w:rPr>
        <w:t>Fair</w:t>
      </w:r>
      <w:r>
        <w:rPr>
          <w:spacing w:val="-10"/>
          <w:w w:val="110"/>
          <w:sz w:val="20"/>
        </w:rPr>
        <w:t> </w:t>
      </w:r>
      <w:r>
        <w:rPr>
          <w:spacing w:val="-2"/>
          <w:w w:val="110"/>
          <w:sz w:val="20"/>
        </w:rPr>
        <w:t>Board</w:t>
      </w:r>
      <w:r>
        <w:rPr>
          <w:spacing w:val="-10"/>
          <w:w w:val="110"/>
          <w:sz w:val="20"/>
        </w:rPr>
        <w:t> </w:t>
      </w:r>
      <w:r>
        <w:rPr>
          <w:spacing w:val="-2"/>
          <w:w w:val="110"/>
          <w:sz w:val="20"/>
        </w:rPr>
        <w:t>reserves</w:t>
      </w:r>
      <w:r>
        <w:rPr>
          <w:spacing w:val="-10"/>
          <w:w w:val="110"/>
          <w:sz w:val="20"/>
        </w:rPr>
        <w:t> </w:t>
      </w:r>
      <w:r>
        <w:rPr>
          <w:spacing w:val="-2"/>
          <w:w w:val="110"/>
          <w:sz w:val="20"/>
        </w:rPr>
        <w:t>the</w:t>
      </w:r>
      <w:r>
        <w:rPr>
          <w:spacing w:val="-10"/>
          <w:w w:val="110"/>
          <w:sz w:val="20"/>
        </w:rPr>
        <w:t> </w:t>
      </w:r>
      <w:r>
        <w:rPr>
          <w:spacing w:val="-2"/>
          <w:w w:val="110"/>
          <w:sz w:val="20"/>
        </w:rPr>
        <w:t>right</w:t>
      </w:r>
      <w:r>
        <w:rPr>
          <w:spacing w:val="-10"/>
          <w:w w:val="110"/>
          <w:sz w:val="20"/>
        </w:rPr>
        <w:t> </w:t>
      </w:r>
      <w:r>
        <w:rPr>
          <w:spacing w:val="-2"/>
          <w:w w:val="110"/>
          <w:sz w:val="20"/>
        </w:rPr>
        <w:t>to</w:t>
      </w:r>
      <w:r>
        <w:rPr>
          <w:spacing w:val="-10"/>
          <w:w w:val="110"/>
          <w:sz w:val="20"/>
        </w:rPr>
        <w:t> </w:t>
      </w:r>
      <w:r>
        <w:rPr>
          <w:spacing w:val="-2"/>
          <w:w w:val="110"/>
          <w:sz w:val="20"/>
        </w:rPr>
        <w:t>test</w:t>
      </w:r>
      <w:r>
        <w:rPr>
          <w:spacing w:val="-10"/>
          <w:w w:val="110"/>
          <w:sz w:val="20"/>
        </w:rPr>
        <w:t> </w:t>
      </w:r>
      <w:r>
        <w:rPr>
          <w:spacing w:val="-2"/>
          <w:w w:val="110"/>
          <w:sz w:val="20"/>
        </w:rPr>
        <w:t>any</w:t>
      </w:r>
      <w:r>
        <w:rPr>
          <w:spacing w:val="-10"/>
          <w:w w:val="110"/>
          <w:sz w:val="20"/>
        </w:rPr>
        <w:t> </w:t>
      </w:r>
      <w:r>
        <w:rPr>
          <w:spacing w:val="-2"/>
          <w:w w:val="110"/>
          <w:sz w:val="20"/>
        </w:rPr>
        <w:t>animal </w:t>
      </w:r>
      <w:r>
        <w:rPr>
          <w:w w:val="110"/>
          <w:sz w:val="20"/>
        </w:rPr>
        <w:t>for</w:t>
      </w:r>
      <w:r>
        <w:rPr>
          <w:spacing w:val="-11"/>
          <w:w w:val="110"/>
          <w:sz w:val="20"/>
        </w:rPr>
        <w:t> </w:t>
      </w:r>
      <w:r>
        <w:rPr>
          <w:w w:val="110"/>
          <w:sz w:val="20"/>
        </w:rPr>
        <w:t>illegal</w:t>
      </w:r>
      <w:r>
        <w:rPr>
          <w:spacing w:val="-11"/>
          <w:w w:val="110"/>
          <w:sz w:val="20"/>
        </w:rPr>
        <w:t> </w:t>
      </w:r>
      <w:r>
        <w:rPr>
          <w:w w:val="110"/>
          <w:sz w:val="20"/>
        </w:rPr>
        <w:t>substances.</w:t>
      </w:r>
      <w:r>
        <w:rPr>
          <w:spacing w:val="-11"/>
          <w:w w:val="110"/>
          <w:sz w:val="20"/>
        </w:rPr>
        <w:t> </w:t>
      </w:r>
      <w:r>
        <w:rPr>
          <w:w w:val="110"/>
          <w:sz w:val="20"/>
        </w:rPr>
        <w:t>If</w:t>
      </w:r>
      <w:r>
        <w:rPr>
          <w:spacing w:val="-11"/>
          <w:w w:val="110"/>
          <w:sz w:val="20"/>
        </w:rPr>
        <w:t> </w:t>
      </w:r>
      <w:r>
        <w:rPr>
          <w:w w:val="110"/>
          <w:sz w:val="20"/>
        </w:rPr>
        <w:t>illegal</w:t>
      </w:r>
      <w:r>
        <w:rPr>
          <w:spacing w:val="-11"/>
          <w:w w:val="110"/>
          <w:sz w:val="20"/>
        </w:rPr>
        <w:t> </w:t>
      </w:r>
      <w:r>
        <w:rPr>
          <w:w w:val="110"/>
          <w:sz w:val="20"/>
        </w:rPr>
        <w:t>substances</w:t>
      </w:r>
      <w:r>
        <w:rPr>
          <w:spacing w:val="-11"/>
          <w:w w:val="110"/>
          <w:sz w:val="20"/>
        </w:rPr>
        <w:t> </w:t>
      </w:r>
      <w:r>
        <w:rPr>
          <w:w w:val="110"/>
          <w:sz w:val="20"/>
        </w:rPr>
        <w:t>are</w:t>
      </w:r>
      <w:r>
        <w:rPr>
          <w:spacing w:val="-11"/>
          <w:w w:val="110"/>
          <w:sz w:val="20"/>
        </w:rPr>
        <w:t> </w:t>
      </w:r>
      <w:r>
        <w:rPr>
          <w:w w:val="110"/>
          <w:sz w:val="20"/>
        </w:rPr>
        <w:t>found,</w:t>
      </w:r>
      <w:r>
        <w:rPr>
          <w:spacing w:val="-11"/>
          <w:w w:val="110"/>
          <w:sz w:val="20"/>
        </w:rPr>
        <w:t> </w:t>
      </w:r>
      <w:r>
        <w:rPr>
          <w:w w:val="110"/>
          <w:sz w:val="20"/>
        </w:rPr>
        <w:t>the</w:t>
      </w:r>
      <w:r>
        <w:rPr>
          <w:spacing w:val="-11"/>
          <w:w w:val="110"/>
          <w:sz w:val="20"/>
        </w:rPr>
        <w:t> </w:t>
      </w:r>
      <w:r>
        <w:rPr>
          <w:w w:val="110"/>
          <w:sz w:val="20"/>
        </w:rPr>
        <w:t>4-H</w:t>
      </w:r>
      <w:r>
        <w:rPr>
          <w:spacing w:val="-11"/>
          <w:w w:val="110"/>
          <w:sz w:val="20"/>
        </w:rPr>
        <w:t> </w:t>
      </w:r>
      <w:r>
        <w:rPr>
          <w:w w:val="110"/>
          <w:sz w:val="20"/>
        </w:rPr>
        <w:t>member</w:t>
      </w:r>
      <w:r>
        <w:rPr>
          <w:spacing w:val="-11"/>
          <w:w w:val="110"/>
          <w:sz w:val="20"/>
        </w:rPr>
        <w:t> </w:t>
      </w:r>
      <w:r>
        <w:rPr>
          <w:w w:val="110"/>
          <w:sz w:val="20"/>
        </w:rPr>
        <w:t>will </w:t>
      </w:r>
      <w:r>
        <w:rPr>
          <w:spacing w:val="-2"/>
          <w:w w:val="110"/>
          <w:sz w:val="20"/>
        </w:rPr>
        <w:t>be</w:t>
      </w:r>
      <w:r>
        <w:rPr>
          <w:spacing w:val="-5"/>
          <w:w w:val="110"/>
          <w:sz w:val="20"/>
        </w:rPr>
        <w:t> </w:t>
      </w:r>
      <w:r>
        <w:rPr>
          <w:spacing w:val="-2"/>
          <w:w w:val="110"/>
          <w:sz w:val="20"/>
        </w:rPr>
        <w:t>barred</w:t>
      </w:r>
      <w:r>
        <w:rPr>
          <w:spacing w:val="-5"/>
          <w:w w:val="110"/>
          <w:sz w:val="20"/>
        </w:rPr>
        <w:t> </w:t>
      </w:r>
      <w:r>
        <w:rPr>
          <w:spacing w:val="-2"/>
          <w:w w:val="110"/>
          <w:sz w:val="20"/>
        </w:rPr>
        <w:t>from</w:t>
      </w:r>
      <w:r>
        <w:rPr>
          <w:spacing w:val="-5"/>
          <w:w w:val="110"/>
          <w:sz w:val="20"/>
        </w:rPr>
        <w:t> </w:t>
      </w:r>
      <w:r>
        <w:rPr>
          <w:spacing w:val="-2"/>
          <w:w w:val="110"/>
          <w:sz w:val="20"/>
        </w:rPr>
        <w:t>exhibition</w:t>
      </w:r>
      <w:r>
        <w:rPr>
          <w:spacing w:val="-5"/>
          <w:w w:val="110"/>
          <w:sz w:val="20"/>
        </w:rPr>
        <w:t> </w:t>
      </w:r>
      <w:r>
        <w:rPr>
          <w:spacing w:val="-2"/>
          <w:w w:val="110"/>
          <w:sz w:val="20"/>
        </w:rPr>
        <w:t>in</w:t>
      </w:r>
      <w:r>
        <w:rPr>
          <w:spacing w:val="-5"/>
          <w:w w:val="110"/>
          <w:sz w:val="20"/>
        </w:rPr>
        <w:t> </w:t>
      </w:r>
      <w:r>
        <w:rPr>
          <w:spacing w:val="-2"/>
          <w:w w:val="110"/>
          <w:sz w:val="20"/>
        </w:rPr>
        <w:t>McPherson</w:t>
      </w:r>
      <w:r>
        <w:rPr>
          <w:spacing w:val="-5"/>
          <w:w w:val="110"/>
          <w:sz w:val="20"/>
        </w:rPr>
        <w:t> </w:t>
      </w:r>
      <w:r>
        <w:rPr>
          <w:spacing w:val="-2"/>
          <w:w w:val="110"/>
          <w:sz w:val="20"/>
        </w:rPr>
        <w:t>County</w:t>
      </w:r>
      <w:r>
        <w:rPr>
          <w:spacing w:val="-5"/>
          <w:w w:val="110"/>
          <w:sz w:val="20"/>
        </w:rPr>
        <w:t> </w:t>
      </w:r>
      <w:r>
        <w:rPr>
          <w:spacing w:val="-2"/>
          <w:w w:val="110"/>
          <w:sz w:val="20"/>
        </w:rPr>
        <w:t>for</w:t>
      </w:r>
      <w:r>
        <w:rPr>
          <w:spacing w:val="-5"/>
          <w:w w:val="110"/>
          <w:sz w:val="20"/>
        </w:rPr>
        <w:t> </w:t>
      </w:r>
      <w:r>
        <w:rPr>
          <w:spacing w:val="-2"/>
          <w:w w:val="110"/>
          <w:sz w:val="20"/>
        </w:rPr>
        <w:t>life</w:t>
      </w:r>
      <w:r>
        <w:rPr>
          <w:spacing w:val="-5"/>
          <w:w w:val="110"/>
          <w:sz w:val="20"/>
        </w:rPr>
        <w:t> </w:t>
      </w:r>
      <w:r>
        <w:rPr>
          <w:spacing w:val="-2"/>
          <w:w w:val="110"/>
          <w:sz w:val="20"/>
        </w:rPr>
        <w:t>and</w:t>
      </w:r>
      <w:r>
        <w:rPr>
          <w:spacing w:val="-5"/>
          <w:w w:val="110"/>
          <w:sz w:val="20"/>
        </w:rPr>
        <w:t> </w:t>
      </w:r>
      <w:r>
        <w:rPr>
          <w:spacing w:val="-2"/>
          <w:w w:val="110"/>
          <w:sz w:val="20"/>
        </w:rPr>
        <w:t>will</w:t>
      </w:r>
      <w:r>
        <w:rPr>
          <w:spacing w:val="-5"/>
          <w:w w:val="110"/>
          <w:sz w:val="20"/>
        </w:rPr>
        <w:t> </w:t>
      </w:r>
      <w:r>
        <w:rPr>
          <w:spacing w:val="-2"/>
          <w:w w:val="110"/>
          <w:sz w:val="20"/>
        </w:rPr>
        <w:t>forfeit</w:t>
      </w:r>
      <w:r>
        <w:rPr>
          <w:spacing w:val="-5"/>
          <w:w w:val="110"/>
          <w:sz w:val="20"/>
        </w:rPr>
        <w:t> </w:t>
      </w:r>
      <w:r>
        <w:rPr>
          <w:spacing w:val="-2"/>
          <w:w w:val="110"/>
          <w:sz w:val="20"/>
        </w:rPr>
        <w:t>any </w:t>
      </w:r>
      <w:r>
        <w:rPr>
          <w:spacing w:val="-4"/>
          <w:w w:val="110"/>
          <w:sz w:val="20"/>
        </w:rPr>
        <w:t>and</w:t>
      </w:r>
      <w:r>
        <w:rPr>
          <w:spacing w:val="-9"/>
          <w:w w:val="110"/>
          <w:sz w:val="20"/>
        </w:rPr>
        <w:t> </w:t>
      </w:r>
      <w:r>
        <w:rPr>
          <w:spacing w:val="-4"/>
          <w:w w:val="110"/>
          <w:sz w:val="20"/>
        </w:rPr>
        <w:t>all</w:t>
      </w:r>
      <w:r>
        <w:rPr>
          <w:spacing w:val="-8"/>
          <w:w w:val="110"/>
          <w:sz w:val="20"/>
        </w:rPr>
        <w:t> </w:t>
      </w:r>
      <w:r>
        <w:rPr>
          <w:spacing w:val="-4"/>
          <w:w w:val="110"/>
          <w:sz w:val="20"/>
        </w:rPr>
        <w:t>premiums</w:t>
      </w:r>
      <w:r>
        <w:rPr>
          <w:spacing w:val="-9"/>
          <w:w w:val="110"/>
          <w:sz w:val="20"/>
        </w:rPr>
        <w:t> </w:t>
      </w:r>
      <w:r>
        <w:rPr>
          <w:spacing w:val="-4"/>
          <w:w w:val="110"/>
          <w:sz w:val="20"/>
        </w:rPr>
        <w:t>and</w:t>
      </w:r>
      <w:r>
        <w:rPr>
          <w:spacing w:val="-8"/>
          <w:w w:val="110"/>
          <w:sz w:val="20"/>
        </w:rPr>
        <w:t> </w:t>
      </w:r>
      <w:r>
        <w:rPr>
          <w:spacing w:val="-4"/>
          <w:w w:val="110"/>
          <w:sz w:val="20"/>
        </w:rPr>
        <w:t>prizes.</w:t>
      </w:r>
      <w:r>
        <w:rPr>
          <w:spacing w:val="-9"/>
          <w:w w:val="110"/>
          <w:sz w:val="20"/>
        </w:rPr>
        <w:t> </w:t>
      </w:r>
      <w:r>
        <w:rPr>
          <w:spacing w:val="-4"/>
          <w:w w:val="110"/>
          <w:sz w:val="20"/>
        </w:rPr>
        <w:t>Test</w:t>
      </w:r>
      <w:r>
        <w:rPr>
          <w:spacing w:val="-8"/>
          <w:w w:val="110"/>
          <w:sz w:val="20"/>
        </w:rPr>
        <w:t> </w:t>
      </w:r>
      <w:r>
        <w:rPr>
          <w:spacing w:val="-4"/>
          <w:w w:val="110"/>
          <w:sz w:val="20"/>
        </w:rPr>
        <w:t>results</w:t>
      </w:r>
      <w:r>
        <w:rPr>
          <w:spacing w:val="-9"/>
          <w:w w:val="110"/>
          <w:sz w:val="20"/>
        </w:rPr>
        <w:t> </w:t>
      </w:r>
      <w:r>
        <w:rPr>
          <w:spacing w:val="-4"/>
          <w:w w:val="110"/>
          <w:sz w:val="20"/>
        </w:rPr>
        <w:t>will</w:t>
      </w:r>
      <w:r>
        <w:rPr>
          <w:spacing w:val="-8"/>
          <w:w w:val="110"/>
          <w:sz w:val="20"/>
        </w:rPr>
        <w:t> </w:t>
      </w:r>
      <w:r>
        <w:rPr>
          <w:spacing w:val="-4"/>
          <w:w w:val="110"/>
          <w:sz w:val="20"/>
        </w:rPr>
        <w:t>be</w:t>
      </w:r>
      <w:r>
        <w:rPr>
          <w:spacing w:val="-8"/>
          <w:w w:val="110"/>
          <w:sz w:val="20"/>
        </w:rPr>
        <w:t> </w:t>
      </w:r>
      <w:r>
        <w:rPr>
          <w:spacing w:val="-4"/>
          <w:w w:val="110"/>
          <w:sz w:val="20"/>
        </w:rPr>
        <w:t>shared</w:t>
      </w:r>
      <w:r>
        <w:rPr>
          <w:spacing w:val="-9"/>
          <w:w w:val="110"/>
          <w:sz w:val="20"/>
        </w:rPr>
        <w:t> </w:t>
      </w:r>
      <w:r>
        <w:rPr>
          <w:spacing w:val="-4"/>
          <w:w w:val="110"/>
          <w:sz w:val="20"/>
        </w:rPr>
        <w:t>with</w:t>
      </w:r>
      <w:r>
        <w:rPr>
          <w:spacing w:val="-8"/>
          <w:w w:val="110"/>
          <w:sz w:val="20"/>
        </w:rPr>
        <w:t> </w:t>
      </w:r>
      <w:r>
        <w:rPr>
          <w:spacing w:val="-4"/>
          <w:w w:val="110"/>
          <w:sz w:val="20"/>
        </w:rPr>
        <w:t>the</w:t>
      </w:r>
      <w:r>
        <w:rPr>
          <w:spacing w:val="-9"/>
          <w:w w:val="110"/>
          <w:sz w:val="20"/>
        </w:rPr>
        <w:t> </w:t>
      </w:r>
      <w:r>
        <w:rPr>
          <w:spacing w:val="-4"/>
          <w:w w:val="110"/>
          <w:sz w:val="20"/>
        </w:rPr>
        <w:t>appropriate </w:t>
      </w:r>
      <w:r>
        <w:rPr>
          <w:w w:val="110"/>
          <w:sz w:val="20"/>
        </w:rPr>
        <w:t>authorities</w:t>
      </w:r>
      <w:r>
        <w:rPr>
          <w:spacing w:val="-1"/>
          <w:w w:val="110"/>
          <w:sz w:val="20"/>
        </w:rPr>
        <w:t> </w:t>
      </w:r>
      <w:r>
        <w:rPr>
          <w:w w:val="110"/>
          <w:sz w:val="20"/>
        </w:rPr>
        <w:t>and</w:t>
      </w:r>
      <w:r>
        <w:rPr>
          <w:spacing w:val="-1"/>
          <w:w w:val="110"/>
          <w:sz w:val="20"/>
        </w:rPr>
        <w:t> </w:t>
      </w:r>
      <w:r>
        <w:rPr>
          <w:w w:val="110"/>
          <w:sz w:val="20"/>
        </w:rPr>
        <w:t>Kansas</w:t>
      </w:r>
      <w:r>
        <w:rPr>
          <w:spacing w:val="-1"/>
          <w:w w:val="110"/>
          <w:sz w:val="20"/>
        </w:rPr>
        <w:t> </w:t>
      </w:r>
      <w:r>
        <w:rPr>
          <w:w w:val="110"/>
          <w:sz w:val="20"/>
        </w:rPr>
        <w:t>State</w:t>
      </w:r>
      <w:r>
        <w:rPr>
          <w:spacing w:val="-1"/>
          <w:w w:val="110"/>
          <w:sz w:val="20"/>
        </w:rPr>
        <w:t> </w:t>
      </w:r>
      <w:r>
        <w:rPr>
          <w:w w:val="110"/>
          <w:sz w:val="20"/>
        </w:rPr>
        <w:t>4-H.</w:t>
      </w:r>
      <w:r>
        <w:rPr>
          <w:spacing w:val="-1"/>
          <w:w w:val="110"/>
          <w:sz w:val="20"/>
        </w:rPr>
        <w:t> </w:t>
      </w:r>
      <w:r>
        <w:rPr>
          <w:w w:val="110"/>
          <w:sz w:val="20"/>
        </w:rPr>
        <w:t>The</w:t>
      </w:r>
      <w:r>
        <w:rPr>
          <w:spacing w:val="-1"/>
          <w:w w:val="110"/>
          <w:sz w:val="20"/>
        </w:rPr>
        <w:t> </w:t>
      </w:r>
      <w:r>
        <w:rPr>
          <w:w w:val="110"/>
          <w:sz w:val="20"/>
        </w:rPr>
        <w:t>decision</w:t>
      </w:r>
      <w:r>
        <w:rPr>
          <w:spacing w:val="-1"/>
          <w:w w:val="110"/>
          <w:sz w:val="20"/>
        </w:rPr>
        <w:t> </w:t>
      </w:r>
      <w:r>
        <w:rPr>
          <w:w w:val="110"/>
          <w:sz w:val="20"/>
        </w:rPr>
        <w:t>of</w:t>
      </w:r>
      <w:r>
        <w:rPr>
          <w:spacing w:val="-1"/>
          <w:w w:val="110"/>
          <w:sz w:val="20"/>
        </w:rPr>
        <w:t> </w:t>
      </w:r>
      <w:r>
        <w:rPr>
          <w:w w:val="110"/>
          <w:sz w:val="20"/>
        </w:rPr>
        <w:t>the</w:t>
      </w:r>
      <w:r>
        <w:rPr>
          <w:spacing w:val="-1"/>
          <w:w w:val="110"/>
          <w:sz w:val="20"/>
        </w:rPr>
        <w:t> </w:t>
      </w:r>
      <w:r>
        <w:rPr>
          <w:w w:val="110"/>
          <w:sz w:val="20"/>
        </w:rPr>
        <w:t>McPherson</w:t>
      </w:r>
      <w:r>
        <w:rPr>
          <w:spacing w:val="-1"/>
          <w:w w:val="110"/>
          <w:sz w:val="20"/>
        </w:rPr>
        <w:t> </w:t>
      </w:r>
      <w:r>
        <w:rPr>
          <w:w w:val="110"/>
          <w:sz w:val="20"/>
        </w:rPr>
        <w:t>County </w:t>
      </w:r>
      <w:r>
        <w:rPr>
          <w:spacing w:val="-6"/>
          <w:w w:val="110"/>
          <w:sz w:val="20"/>
        </w:rPr>
        <w:t>Extension Executive Board, or it’s designated agents, to disqualify and/or bar </w:t>
      </w:r>
      <w:r>
        <w:rPr>
          <w:sz w:val="20"/>
        </w:rPr>
        <w:t>an exhibitor from future competition and to determine that the exhibitor will </w:t>
      </w:r>
      <w:r>
        <w:rPr>
          <w:spacing w:val="-4"/>
          <w:w w:val="110"/>
          <w:sz w:val="20"/>
        </w:rPr>
        <w:t>forfeit</w:t>
      </w:r>
      <w:r>
        <w:rPr>
          <w:spacing w:val="-9"/>
          <w:w w:val="110"/>
          <w:sz w:val="20"/>
        </w:rPr>
        <w:t> </w:t>
      </w:r>
      <w:r>
        <w:rPr>
          <w:spacing w:val="-4"/>
          <w:w w:val="110"/>
          <w:sz w:val="20"/>
        </w:rPr>
        <w:t>prizes</w:t>
      </w:r>
      <w:r>
        <w:rPr>
          <w:spacing w:val="-8"/>
          <w:w w:val="110"/>
          <w:sz w:val="20"/>
        </w:rPr>
        <w:t> </w:t>
      </w:r>
      <w:r>
        <w:rPr>
          <w:spacing w:val="-4"/>
          <w:w w:val="110"/>
          <w:sz w:val="20"/>
        </w:rPr>
        <w:t>and</w:t>
      </w:r>
      <w:r>
        <w:rPr>
          <w:spacing w:val="-9"/>
          <w:w w:val="110"/>
          <w:sz w:val="20"/>
        </w:rPr>
        <w:t> </w:t>
      </w:r>
      <w:r>
        <w:rPr>
          <w:spacing w:val="-4"/>
          <w:w w:val="110"/>
          <w:sz w:val="20"/>
        </w:rPr>
        <w:t>premiums,</w:t>
      </w:r>
      <w:r>
        <w:rPr>
          <w:spacing w:val="-8"/>
          <w:w w:val="110"/>
          <w:sz w:val="20"/>
        </w:rPr>
        <w:t> </w:t>
      </w:r>
      <w:r>
        <w:rPr>
          <w:spacing w:val="-4"/>
          <w:w w:val="110"/>
          <w:sz w:val="20"/>
        </w:rPr>
        <w:t>will</w:t>
      </w:r>
      <w:r>
        <w:rPr>
          <w:spacing w:val="-9"/>
          <w:w w:val="110"/>
          <w:sz w:val="20"/>
        </w:rPr>
        <w:t> </w:t>
      </w:r>
      <w:r>
        <w:rPr>
          <w:spacing w:val="-4"/>
          <w:w w:val="110"/>
          <w:sz w:val="20"/>
        </w:rPr>
        <w:t>be</w:t>
      </w:r>
      <w:r>
        <w:rPr>
          <w:spacing w:val="-8"/>
          <w:w w:val="110"/>
          <w:sz w:val="20"/>
        </w:rPr>
        <w:t> </w:t>
      </w:r>
      <w:r>
        <w:rPr>
          <w:spacing w:val="-4"/>
          <w:w w:val="110"/>
          <w:sz w:val="20"/>
        </w:rPr>
        <w:t>binding</w:t>
      </w:r>
      <w:r>
        <w:rPr>
          <w:spacing w:val="-9"/>
          <w:w w:val="110"/>
          <w:sz w:val="20"/>
        </w:rPr>
        <w:t> </w:t>
      </w:r>
      <w:r>
        <w:rPr>
          <w:spacing w:val="-4"/>
          <w:w w:val="110"/>
          <w:sz w:val="20"/>
        </w:rPr>
        <w:t>and</w:t>
      </w:r>
      <w:r>
        <w:rPr>
          <w:spacing w:val="-8"/>
          <w:w w:val="110"/>
          <w:sz w:val="20"/>
        </w:rPr>
        <w:t> </w:t>
      </w:r>
      <w:r>
        <w:rPr>
          <w:spacing w:val="-4"/>
          <w:w w:val="110"/>
          <w:sz w:val="20"/>
        </w:rPr>
        <w:t>subject</w:t>
      </w:r>
      <w:r>
        <w:rPr>
          <w:spacing w:val="-8"/>
          <w:w w:val="110"/>
          <w:sz w:val="20"/>
        </w:rPr>
        <w:t> </w:t>
      </w:r>
      <w:r>
        <w:rPr>
          <w:spacing w:val="-4"/>
          <w:w w:val="110"/>
          <w:sz w:val="20"/>
        </w:rPr>
        <w:t>to</w:t>
      </w:r>
      <w:r>
        <w:rPr>
          <w:spacing w:val="-9"/>
          <w:w w:val="110"/>
          <w:sz w:val="20"/>
        </w:rPr>
        <w:t> </w:t>
      </w:r>
      <w:r>
        <w:rPr>
          <w:spacing w:val="-4"/>
          <w:w w:val="110"/>
          <w:sz w:val="20"/>
        </w:rPr>
        <w:t>the</w:t>
      </w:r>
      <w:r>
        <w:rPr>
          <w:spacing w:val="-8"/>
          <w:w w:val="110"/>
          <w:sz w:val="20"/>
        </w:rPr>
        <w:t> </w:t>
      </w:r>
      <w:r>
        <w:rPr>
          <w:spacing w:val="-4"/>
          <w:w w:val="110"/>
          <w:sz w:val="20"/>
        </w:rPr>
        <w:t>jurisdiction</w:t>
      </w:r>
      <w:r>
        <w:rPr>
          <w:spacing w:val="-9"/>
          <w:w w:val="110"/>
          <w:sz w:val="20"/>
        </w:rPr>
        <w:t> </w:t>
      </w:r>
      <w:r>
        <w:rPr>
          <w:spacing w:val="-4"/>
          <w:w w:val="110"/>
          <w:sz w:val="20"/>
        </w:rPr>
        <w:t>of </w:t>
      </w:r>
      <w:r>
        <w:rPr>
          <w:w w:val="110"/>
          <w:sz w:val="20"/>
        </w:rPr>
        <w:t>any</w:t>
      </w:r>
      <w:r>
        <w:rPr>
          <w:spacing w:val="-13"/>
          <w:w w:val="110"/>
          <w:sz w:val="20"/>
        </w:rPr>
        <w:t> </w:t>
      </w:r>
      <w:r>
        <w:rPr>
          <w:w w:val="110"/>
          <w:sz w:val="20"/>
        </w:rPr>
        <w:t>court.</w:t>
      </w:r>
    </w:p>
    <w:p>
      <w:pPr>
        <w:pStyle w:val="ListParagraph"/>
        <w:numPr>
          <w:ilvl w:val="0"/>
          <w:numId w:val="72"/>
        </w:numPr>
        <w:tabs>
          <w:tab w:pos="887" w:val="left" w:leader="none"/>
        </w:tabs>
        <w:spacing w:line="179" w:lineRule="exact" w:before="0" w:after="0"/>
        <w:ind w:left="887" w:right="0" w:hanging="184"/>
        <w:jc w:val="both"/>
        <w:rPr>
          <w:sz w:val="20"/>
        </w:rPr>
      </w:pPr>
      <w:r>
        <w:rPr>
          <w:sz w:val="20"/>
        </w:rPr>
        <w:t>Use</w:t>
      </w:r>
      <w:r>
        <w:rPr>
          <w:spacing w:val="9"/>
          <w:sz w:val="20"/>
        </w:rPr>
        <w:t> </w:t>
      </w:r>
      <w:r>
        <w:rPr>
          <w:sz w:val="20"/>
        </w:rPr>
        <w:t>of</w:t>
      </w:r>
      <w:r>
        <w:rPr>
          <w:spacing w:val="10"/>
          <w:sz w:val="20"/>
        </w:rPr>
        <w:t> </w:t>
      </w:r>
      <w:r>
        <w:rPr>
          <w:sz w:val="20"/>
        </w:rPr>
        <w:t>tranquilizers</w:t>
      </w:r>
      <w:r>
        <w:rPr>
          <w:spacing w:val="10"/>
          <w:sz w:val="20"/>
        </w:rPr>
        <w:t> </w:t>
      </w:r>
      <w:r>
        <w:rPr>
          <w:sz w:val="20"/>
        </w:rPr>
        <w:t>will</w:t>
      </w:r>
      <w:r>
        <w:rPr>
          <w:spacing w:val="10"/>
          <w:sz w:val="20"/>
        </w:rPr>
        <w:t> </w:t>
      </w:r>
      <w:r>
        <w:rPr>
          <w:sz w:val="20"/>
        </w:rPr>
        <w:t>not</w:t>
      </w:r>
      <w:r>
        <w:rPr>
          <w:spacing w:val="10"/>
          <w:sz w:val="20"/>
        </w:rPr>
        <w:t> </w:t>
      </w:r>
      <w:r>
        <w:rPr>
          <w:sz w:val="20"/>
        </w:rPr>
        <w:t>be</w:t>
      </w:r>
      <w:r>
        <w:rPr>
          <w:spacing w:val="10"/>
          <w:sz w:val="20"/>
        </w:rPr>
        <w:t> </w:t>
      </w:r>
      <w:r>
        <w:rPr>
          <w:spacing w:val="-2"/>
          <w:sz w:val="20"/>
        </w:rPr>
        <w:t>allowed.</w:t>
      </w:r>
    </w:p>
    <w:p>
      <w:pPr>
        <w:pStyle w:val="ListParagraph"/>
        <w:numPr>
          <w:ilvl w:val="0"/>
          <w:numId w:val="72"/>
        </w:numPr>
        <w:tabs>
          <w:tab w:pos="888" w:val="left" w:leader="none"/>
        </w:tabs>
        <w:spacing w:line="192" w:lineRule="auto" w:before="11" w:after="0"/>
        <w:ind w:left="888" w:right="541" w:hanging="185"/>
        <w:jc w:val="both"/>
        <w:rPr>
          <w:sz w:val="20"/>
        </w:rPr>
      </w:pPr>
      <w:r>
        <w:rPr>
          <w:b/>
          <w:i/>
          <w:w w:val="110"/>
          <w:sz w:val="20"/>
        </w:rPr>
        <w:t>Cruelty</w:t>
      </w:r>
      <w:r>
        <w:rPr>
          <w:b/>
          <w:i/>
          <w:spacing w:val="-13"/>
          <w:w w:val="110"/>
          <w:sz w:val="20"/>
        </w:rPr>
        <w:t> </w:t>
      </w:r>
      <w:r>
        <w:rPr>
          <w:b/>
          <w:i/>
          <w:w w:val="110"/>
          <w:sz w:val="20"/>
        </w:rPr>
        <w:t>to</w:t>
      </w:r>
      <w:r>
        <w:rPr>
          <w:b/>
          <w:i/>
          <w:spacing w:val="-12"/>
          <w:w w:val="110"/>
          <w:sz w:val="20"/>
        </w:rPr>
        <w:t> </w:t>
      </w:r>
      <w:r>
        <w:rPr>
          <w:b/>
          <w:i/>
          <w:w w:val="110"/>
          <w:sz w:val="20"/>
        </w:rPr>
        <w:t>Animals</w:t>
      </w:r>
      <w:r>
        <w:rPr>
          <w:b/>
          <w:i/>
          <w:spacing w:val="-13"/>
          <w:w w:val="110"/>
          <w:sz w:val="20"/>
        </w:rPr>
        <w:t> </w:t>
      </w:r>
      <w:r>
        <w:rPr>
          <w:b/>
          <w:i/>
          <w:w w:val="110"/>
          <w:sz w:val="20"/>
        </w:rPr>
        <w:t>Policy:</w:t>
      </w:r>
      <w:r>
        <w:rPr>
          <w:b/>
          <w:i/>
          <w:spacing w:val="-12"/>
          <w:w w:val="110"/>
          <w:sz w:val="20"/>
        </w:rPr>
        <w:t> </w:t>
      </w:r>
      <w:r>
        <w:rPr>
          <w:w w:val="110"/>
          <w:sz w:val="20"/>
        </w:rPr>
        <w:t>The</w:t>
      </w:r>
      <w:r>
        <w:rPr>
          <w:spacing w:val="-13"/>
          <w:w w:val="110"/>
          <w:sz w:val="20"/>
        </w:rPr>
        <w:t> </w:t>
      </w:r>
      <w:r>
        <w:rPr>
          <w:w w:val="110"/>
          <w:sz w:val="20"/>
        </w:rPr>
        <w:t>4-H</w:t>
      </w:r>
      <w:r>
        <w:rPr>
          <w:spacing w:val="-12"/>
          <w:w w:val="110"/>
          <w:sz w:val="20"/>
        </w:rPr>
        <w:t> </w:t>
      </w:r>
      <w:r>
        <w:rPr>
          <w:w w:val="110"/>
          <w:sz w:val="20"/>
        </w:rPr>
        <w:t>Fair</w:t>
      </w:r>
      <w:r>
        <w:rPr>
          <w:spacing w:val="-13"/>
          <w:w w:val="110"/>
          <w:sz w:val="20"/>
        </w:rPr>
        <w:t> </w:t>
      </w:r>
      <w:r>
        <w:rPr>
          <w:w w:val="110"/>
          <w:sz w:val="20"/>
        </w:rPr>
        <w:t>Board</w:t>
      </w:r>
      <w:r>
        <w:rPr>
          <w:spacing w:val="-12"/>
          <w:w w:val="110"/>
          <w:sz w:val="20"/>
        </w:rPr>
        <w:t> </w:t>
      </w:r>
      <w:r>
        <w:rPr>
          <w:w w:val="110"/>
          <w:sz w:val="20"/>
        </w:rPr>
        <w:t>deﬁnes</w:t>
      </w:r>
      <w:r>
        <w:rPr>
          <w:spacing w:val="-12"/>
          <w:w w:val="110"/>
          <w:sz w:val="20"/>
        </w:rPr>
        <w:t> </w:t>
      </w:r>
      <w:r>
        <w:rPr>
          <w:w w:val="110"/>
          <w:sz w:val="20"/>
        </w:rPr>
        <w:t>cruelty</w:t>
      </w:r>
      <w:r>
        <w:rPr>
          <w:spacing w:val="-13"/>
          <w:w w:val="110"/>
          <w:sz w:val="20"/>
        </w:rPr>
        <w:t> </w:t>
      </w:r>
      <w:r>
        <w:rPr>
          <w:w w:val="110"/>
          <w:sz w:val="20"/>
        </w:rPr>
        <w:t>to</w:t>
      </w:r>
      <w:r>
        <w:rPr>
          <w:spacing w:val="-12"/>
          <w:w w:val="110"/>
          <w:sz w:val="20"/>
        </w:rPr>
        <w:t> </w:t>
      </w:r>
      <w:r>
        <w:rPr>
          <w:w w:val="110"/>
          <w:sz w:val="20"/>
        </w:rPr>
        <w:t>animals</w:t>
      </w:r>
      <w:r>
        <w:rPr>
          <w:spacing w:val="-13"/>
          <w:w w:val="110"/>
          <w:sz w:val="20"/>
        </w:rPr>
        <w:t> </w:t>
      </w:r>
      <w:r>
        <w:rPr>
          <w:w w:val="110"/>
          <w:sz w:val="20"/>
        </w:rPr>
        <w:t>to </w:t>
      </w:r>
      <w:r>
        <w:rPr>
          <w:spacing w:val="-4"/>
          <w:w w:val="110"/>
          <w:sz w:val="20"/>
        </w:rPr>
        <w:t>be</w:t>
      </w:r>
      <w:r>
        <w:rPr>
          <w:spacing w:val="-7"/>
          <w:w w:val="110"/>
          <w:sz w:val="20"/>
        </w:rPr>
        <w:t> </w:t>
      </w:r>
      <w:r>
        <w:rPr>
          <w:spacing w:val="-4"/>
          <w:w w:val="110"/>
          <w:sz w:val="20"/>
        </w:rPr>
        <w:t>striking</w:t>
      </w:r>
      <w:r>
        <w:rPr>
          <w:spacing w:val="-7"/>
          <w:w w:val="110"/>
          <w:sz w:val="20"/>
        </w:rPr>
        <w:t> </w:t>
      </w:r>
      <w:r>
        <w:rPr>
          <w:spacing w:val="-4"/>
          <w:w w:val="110"/>
          <w:sz w:val="20"/>
        </w:rPr>
        <w:t>an</w:t>
      </w:r>
      <w:r>
        <w:rPr>
          <w:spacing w:val="-7"/>
          <w:w w:val="110"/>
          <w:sz w:val="20"/>
        </w:rPr>
        <w:t> </w:t>
      </w:r>
      <w:r>
        <w:rPr>
          <w:spacing w:val="-4"/>
          <w:w w:val="110"/>
          <w:sz w:val="20"/>
        </w:rPr>
        <w:t>animal</w:t>
      </w:r>
      <w:r>
        <w:rPr>
          <w:spacing w:val="-7"/>
          <w:w w:val="110"/>
          <w:sz w:val="20"/>
        </w:rPr>
        <w:t> </w:t>
      </w:r>
      <w:r>
        <w:rPr>
          <w:spacing w:val="-4"/>
          <w:w w:val="110"/>
          <w:sz w:val="20"/>
        </w:rPr>
        <w:t>with</w:t>
      </w:r>
      <w:r>
        <w:rPr>
          <w:spacing w:val="-7"/>
          <w:w w:val="110"/>
          <w:sz w:val="20"/>
        </w:rPr>
        <w:t> </w:t>
      </w:r>
      <w:r>
        <w:rPr>
          <w:spacing w:val="-4"/>
          <w:w w:val="110"/>
          <w:sz w:val="20"/>
        </w:rPr>
        <w:t>an</w:t>
      </w:r>
      <w:r>
        <w:rPr>
          <w:spacing w:val="-7"/>
          <w:w w:val="110"/>
          <w:sz w:val="20"/>
        </w:rPr>
        <w:t> </w:t>
      </w:r>
      <w:r>
        <w:rPr>
          <w:spacing w:val="-4"/>
          <w:w w:val="110"/>
          <w:sz w:val="20"/>
        </w:rPr>
        <w:t>object</w:t>
      </w:r>
      <w:r>
        <w:rPr>
          <w:spacing w:val="-7"/>
          <w:w w:val="110"/>
          <w:sz w:val="20"/>
        </w:rPr>
        <w:t> </w:t>
      </w:r>
      <w:r>
        <w:rPr>
          <w:spacing w:val="-4"/>
          <w:w w:val="110"/>
          <w:sz w:val="20"/>
        </w:rPr>
        <w:t>with</w:t>
      </w:r>
      <w:r>
        <w:rPr>
          <w:spacing w:val="-7"/>
          <w:w w:val="110"/>
          <w:sz w:val="20"/>
        </w:rPr>
        <w:t> </w:t>
      </w:r>
      <w:r>
        <w:rPr>
          <w:spacing w:val="-4"/>
          <w:w w:val="110"/>
          <w:sz w:val="20"/>
        </w:rPr>
        <w:t>such</w:t>
      </w:r>
      <w:r>
        <w:rPr>
          <w:spacing w:val="-7"/>
          <w:w w:val="110"/>
          <w:sz w:val="20"/>
        </w:rPr>
        <w:t> </w:t>
      </w:r>
      <w:r>
        <w:rPr>
          <w:spacing w:val="-4"/>
          <w:w w:val="110"/>
          <w:sz w:val="20"/>
        </w:rPr>
        <w:t>force</w:t>
      </w:r>
      <w:r>
        <w:rPr>
          <w:spacing w:val="-7"/>
          <w:w w:val="110"/>
          <w:sz w:val="20"/>
        </w:rPr>
        <w:t> </w:t>
      </w:r>
      <w:r>
        <w:rPr>
          <w:spacing w:val="-4"/>
          <w:w w:val="110"/>
          <w:sz w:val="20"/>
        </w:rPr>
        <w:t>that</w:t>
      </w:r>
      <w:r>
        <w:rPr>
          <w:spacing w:val="-7"/>
          <w:w w:val="110"/>
          <w:sz w:val="20"/>
        </w:rPr>
        <w:t> </w:t>
      </w:r>
      <w:r>
        <w:rPr>
          <w:spacing w:val="-4"/>
          <w:w w:val="110"/>
          <w:sz w:val="20"/>
        </w:rPr>
        <w:t>may</w:t>
      </w:r>
      <w:r>
        <w:rPr>
          <w:spacing w:val="-7"/>
          <w:w w:val="110"/>
          <w:sz w:val="20"/>
        </w:rPr>
        <w:t> </w:t>
      </w:r>
      <w:r>
        <w:rPr>
          <w:spacing w:val="-4"/>
          <w:w w:val="110"/>
          <w:sz w:val="20"/>
        </w:rPr>
        <w:t>cause</w:t>
      </w:r>
      <w:r>
        <w:rPr>
          <w:spacing w:val="-7"/>
          <w:w w:val="110"/>
          <w:sz w:val="20"/>
        </w:rPr>
        <w:t> </w:t>
      </w:r>
      <w:r>
        <w:rPr>
          <w:spacing w:val="-4"/>
          <w:w w:val="110"/>
          <w:sz w:val="20"/>
        </w:rPr>
        <w:t>damage </w:t>
      </w:r>
      <w:r>
        <w:rPr>
          <w:spacing w:val="-2"/>
          <w:w w:val="110"/>
          <w:sz w:val="20"/>
        </w:rPr>
        <w:t>or</w:t>
      </w:r>
      <w:r>
        <w:rPr>
          <w:spacing w:val="-7"/>
          <w:w w:val="110"/>
          <w:sz w:val="20"/>
        </w:rPr>
        <w:t> </w:t>
      </w:r>
      <w:r>
        <w:rPr>
          <w:spacing w:val="-2"/>
          <w:w w:val="110"/>
          <w:sz w:val="20"/>
        </w:rPr>
        <w:t>bleeding,</w:t>
      </w:r>
      <w:r>
        <w:rPr>
          <w:spacing w:val="-7"/>
          <w:w w:val="110"/>
          <w:sz w:val="20"/>
        </w:rPr>
        <w:t> </w:t>
      </w:r>
      <w:r>
        <w:rPr>
          <w:spacing w:val="-2"/>
          <w:w w:val="110"/>
          <w:sz w:val="20"/>
        </w:rPr>
        <w:t>inclusive</w:t>
      </w:r>
      <w:r>
        <w:rPr>
          <w:spacing w:val="-7"/>
          <w:w w:val="110"/>
          <w:sz w:val="20"/>
        </w:rPr>
        <w:t> </w:t>
      </w:r>
      <w:r>
        <w:rPr>
          <w:spacing w:val="-2"/>
          <w:w w:val="110"/>
          <w:sz w:val="20"/>
        </w:rPr>
        <w:t>of</w:t>
      </w:r>
      <w:r>
        <w:rPr>
          <w:spacing w:val="-7"/>
          <w:w w:val="110"/>
          <w:sz w:val="20"/>
        </w:rPr>
        <w:t> </w:t>
      </w:r>
      <w:r>
        <w:rPr>
          <w:spacing w:val="-2"/>
          <w:w w:val="110"/>
          <w:sz w:val="20"/>
        </w:rPr>
        <w:t>improper</w:t>
      </w:r>
      <w:r>
        <w:rPr>
          <w:spacing w:val="-7"/>
          <w:w w:val="110"/>
          <w:sz w:val="20"/>
        </w:rPr>
        <w:t> </w:t>
      </w:r>
      <w:r>
        <w:rPr>
          <w:spacing w:val="-2"/>
          <w:w w:val="110"/>
          <w:sz w:val="20"/>
        </w:rPr>
        <w:t>care.</w:t>
      </w:r>
      <w:r>
        <w:rPr>
          <w:spacing w:val="-7"/>
          <w:w w:val="110"/>
          <w:sz w:val="20"/>
        </w:rPr>
        <w:t> </w:t>
      </w:r>
      <w:r>
        <w:rPr>
          <w:spacing w:val="-2"/>
          <w:w w:val="110"/>
          <w:sz w:val="20"/>
        </w:rPr>
        <w:t>Cruelty</w:t>
      </w:r>
      <w:r>
        <w:rPr>
          <w:spacing w:val="-7"/>
          <w:w w:val="110"/>
          <w:sz w:val="20"/>
        </w:rPr>
        <w:t> </w:t>
      </w:r>
      <w:r>
        <w:rPr>
          <w:spacing w:val="-2"/>
          <w:w w:val="110"/>
          <w:sz w:val="20"/>
        </w:rPr>
        <w:t>will</w:t>
      </w:r>
      <w:r>
        <w:rPr>
          <w:spacing w:val="-7"/>
          <w:w w:val="110"/>
          <w:sz w:val="20"/>
        </w:rPr>
        <w:t> </w:t>
      </w:r>
      <w:r>
        <w:rPr>
          <w:spacing w:val="-2"/>
          <w:w w:val="110"/>
          <w:sz w:val="20"/>
        </w:rPr>
        <w:t>not</w:t>
      </w:r>
      <w:r>
        <w:rPr>
          <w:spacing w:val="-7"/>
          <w:w w:val="110"/>
          <w:sz w:val="20"/>
        </w:rPr>
        <w:t> </w:t>
      </w:r>
      <w:r>
        <w:rPr>
          <w:spacing w:val="-2"/>
          <w:w w:val="110"/>
          <w:sz w:val="20"/>
        </w:rPr>
        <w:t>be</w:t>
      </w:r>
      <w:r>
        <w:rPr>
          <w:spacing w:val="-7"/>
          <w:w w:val="110"/>
          <w:sz w:val="20"/>
        </w:rPr>
        <w:t> </w:t>
      </w:r>
      <w:r>
        <w:rPr>
          <w:spacing w:val="-2"/>
          <w:w w:val="110"/>
          <w:sz w:val="20"/>
        </w:rPr>
        <w:t>tolerated</w:t>
      </w:r>
      <w:r>
        <w:rPr>
          <w:spacing w:val="-7"/>
          <w:w w:val="110"/>
          <w:sz w:val="20"/>
        </w:rPr>
        <w:t> </w:t>
      </w:r>
      <w:r>
        <w:rPr>
          <w:spacing w:val="-2"/>
          <w:w w:val="110"/>
          <w:sz w:val="20"/>
        </w:rPr>
        <w:t>at</w:t>
      </w:r>
      <w:r>
        <w:rPr>
          <w:spacing w:val="-7"/>
          <w:w w:val="110"/>
          <w:sz w:val="20"/>
        </w:rPr>
        <w:t> </w:t>
      </w:r>
      <w:r>
        <w:rPr>
          <w:spacing w:val="-2"/>
          <w:w w:val="110"/>
          <w:sz w:val="20"/>
        </w:rPr>
        <w:t>any </w:t>
      </w:r>
      <w:r>
        <w:rPr>
          <w:sz w:val="20"/>
        </w:rPr>
        <w:t>time for any reason on the 4-H Fairgrounds. Any youth or adult being cruel to </w:t>
      </w:r>
      <w:r>
        <w:rPr>
          <w:spacing w:val="-2"/>
          <w:w w:val="110"/>
          <w:sz w:val="20"/>
        </w:rPr>
        <w:t>an</w:t>
      </w:r>
      <w:r>
        <w:rPr>
          <w:spacing w:val="-10"/>
          <w:w w:val="110"/>
          <w:sz w:val="20"/>
        </w:rPr>
        <w:t> </w:t>
      </w:r>
      <w:r>
        <w:rPr>
          <w:spacing w:val="-2"/>
          <w:w w:val="110"/>
          <w:sz w:val="20"/>
        </w:rPr>
        <w:t>animal</w:t>
      </w:r>
      <w:r>
        <w:rPr>
          <w:spacing w:val="-10"/>
          <w:w w:val="110"/>
          <w:sz w:val="20"/>
        </w:rPr>
        <w:t> </w:t>
      </w:r>
      <w:r>
        <w:rPr>
          <w:spacing w:val="-2"/>
          <w:w w:val="110"/>
          <w:sz w:val="20"/>
        </w:rPr>
        <w:t>will</w:t>
      </w:r>
      <w:r>
        <w:rPr>
          <w:spacing w:val="-10"/>
          <w:w w:val="110"/>
          <w:sz w:val="20"/>
        </w:rPr>
        <w:t> </w:t>
      </w:r>
      <w:r>
        <w:rPr>
          <w:spacing w:val="-2"/>
          <w:w w:val="110"/>
          <w:sz w:val="20"/>
        </w:rPr>
        <w:t>result</w:t>
      </w:r>
      <w:r>
        <w:rPr>
          <w:spacing w:val="-10"/>
          <w:w w:val="110"/>
          <w:sz w:val="20"/>
        </w:rPr>
        <w:t> </w:t>
      </w:r>
      <w:r>
        <w:rPr>
          <w:spacing w:val="-2"/>
          <w:w w:val="110"/>
          <w:sz w:val="20"/>
        </w:rPr>
        <w:t>in</w:t>
      </w:r>
      <w:r>
        <w:rPr>
          <w:spacing w:val="-10"/>
          <w:w w:val="110"/>
          <w:sz w:val="20"/>
        </w:rPr>
        <w:t> </w:t>
      </w:r>
      <w:r>
        <w:rPr>
          <w:spacing w:val="-2"/>
          <w:w w:val="110"/>
          <w:sz w:val="20"/>
        </w:rPr>
        <w:t>immediate</w:t>
      </w:r>
      <w:r>
        <w:rPr>
          <w:spacing w:val="-10"/>
          <w:w w:val="110"/>
          <w:sz w:val="20"/>
        </w:rPr>
        <w:t> </w:t>
      </w:r>
      <w:r>
        <w:rPr>
          <w:spacing w:val="-2"/>
          <w:w w:val="110"/>
          <w:sz w:val="20"/>
        </w:rPr>
        <w:t>disqualiﬁcation</w:t>
      </w:r>
      <w:r>
        <w:rPr>
          <w:spacing w:val="-10"/>
          <w:w w:val="110"/>
          <w:sz w:val="20"/>
        </w:rPr>
        <w:t> </w:t>
      </w:r>
      <w:r>
        <w:rPr>
          <w:spacing w:val="-2"/>
          <w:w w:val="110"/>
          <w:sz w:val="20"/>
        </w:rPr>
        <w:t>to</w:t>
      </w:r>
      <w:r>
        <w:rPr>
          <w:spacing w:val="-10"/>
          <w:w w:val="110"/>
          <w:sz w:val="20"/>
        </w:rPr>
        <w:t> </w:t>
      </w:r>
      <w:r>
        <w:rPr>
          <w:spacing w:val="-2"/>
          <w:w w:val="110"/>
          <w:sz w:val="20"/>
        </w:rPr>
        <w:t>the</w:t>
      </w:r>
      <w:r>
        <w:rPr>
          <w:spacing w:val="-10"/>
          <w:w w:val="110"/>
          <w:sz w:val="20"/>
        </w:rPr>
        <w:t> </w:t>
      </w:r>
      <w:r>
        <w:rPr>
          <w:spacing w:val="-2"/>
          <w:w w:val="110"/>
          <w:sz w:val="20"/>
        </w:rPr>
        <w:t>youth.</w:t>
      </w:r>
    </w:p>
    <w:p>
      <w:pPr>
        <w:pStyle w:val="ListParagraph"/>
        <w:spacing w:after="0" w:line="192" w:lineRule="auto"/>
        <w:jc w:val="both"/>
        <w:rPr>
          <w:sz w:val="20"/>
        </w:rPr>
        <w:sectPr>
          <w:pgSz w:w="7920" w:h="12240"/>
          <w:pgMar w:header="0" w:footer="359" w:top="680" w:bottom="580" w:left="0" w:right="0"/>
        </w:sectPr>
      </w:pPr>
    </w:p>
    <w:p>
      <w:pPr>
        <w:pStyle w:val="Heading7"/>
        <w:spacing w:before="87"/>
        <w:rPr>
          <w:u w:val="none"/>
        </w:rPr>
      </w:pPr>
      <w:r>
        <w:rPr>
          <w:spacing w:val="-6"/>
          <w:w w:val="115"/>
          <w:u w:val="single"/>
        </w:rPr>
        <w:t>HEALTH</w:t>
      </w:r>
      <w:r>
        <w:rPr>
          <w:spacing w:val="-4"/>
          <w:w w:val="115"/>
          <w:u w:val="single"/>
        </w:rPr>
        <w:t> </w:t>
      </w:r>
      <w:r>
        <w:rPr>
          <w:spacing w:val="-6"/>
          <w:w w:val="115"/>
          <w:u w:val="single"/>
        </w:rPr>
        <w:t>REQUIREMENTS</w:t>
      </w:r>
      <w:r>
        <w:rPr>
          <w:spacing w:val="-4"/>
          <w:w w:val="115"/>
          <w:u w:val="single"/>
        </w:rPr>
        <w:t> </w:t>
      </w:r>
      <w:r>
        <w:rPr>
          <w:spacing w:val="-6"/>
          <w:w w:val="115"/>
          <w:u w:val="single"/>
        </w:rPr>
        <w:t>FOR</w:t>
      </w:r>
      <w:r>
        <w:rPr>
          <w:spacing w:val="-3"/>
          <w:w w:val="115"/>
          <w:u w:val="single"/>
        </w:rPr>
        <w:t> </w:t>
      </w:r>
      <w:r>
        <w:rPr>
          <w:spacing w:val="-6"/>
          <w:w w:val="115"/>
          <w:u w:val="single"/>
        </w:rPr>
        <w:t>LIVESTOCK</w:t>
      </w:r>
    </w:p>
    <w:p>
      <w:pPr>
        <w:pStyle w:val="ListParagraph"/>
        <w:numPr>
          <w:ilvl w:val="0"/>
          <w:numId w:val="73"/>
        </w:numPr>
        <w:tabs>
          <w:tab w:pos="781" w:val="left" w:leader="none"/>
        </w:tabs>
        <w:spacing w:line="192" w:lineRule="auto" w:before="13" w:after="0"/>
        <w:ind w:left="781" w:right="648" w:hanging="185"/>
        <w:jc w:val="both"/>
        <w:rPr>
          <w:sz w:val="20"/>
        </w:rPr>
      </w:pPr>
      <w:r>
        <w:rPr>
          <w:w w:val="110"/>
          <w:sz w:val="20"/>
        </w:rPr>
        <w:t>All</w:t>
      </w:r>
      <w:r>
        <w:rPr>
          <w:w w:val="110"/>
          <w:sz w:val="20"/>
        </w:rPr>
        <w:t> animals</w:t>
      </w:r>
      <w:r>
        <w:rPr>
          <w:w w:val="110"/>
          <w:sz w:val="20"/>
        </w:rPr>
        <w:t> are</w:t>
      </w:r>
      <w:r>
        <w:rPr>
          <w:w w:val="110"/>
          <w:sz w:val="20"/>
        </w:rPr>
        <w:t> subject</w:t>
      </w:r>
      <w:r>
        <w:rPr>
          <w:w w:val="110"/>
          <w:sz w:val="20"/>
        </w:rPr>
        <w:t> to</w:t>
      </w:r>
      <w:r>
        <w:rPr>
          <w:w w:val="110"/>
          <w:sz w:val="20"/>
        </w:rPr>
        <w:t> examination</w:t>
      </w:r>
      <w:r>
        <w:rPr>
          <w:w w:val="110"/>
          <w:sz w:val="20"/>
        </w:rPr>
        <w:t> by</w:t>
      </w:r>
      <w:r>
        <w:rPr>
          <w:w w:val="110"/>
          <w:sz w:val="20"/>
        </w:rPr>
        <w:t> the</w:t>
      </w:r>
      <w:r>
        <w:rPr>
          <w:w w:val="110"/>
          <w:sz w:val="20"/>
        </w:rPr>
        <w:t> exhibition</w:t>
      </w:r>
      <w:r>
        <w:rPr>
          <w:w w:val="110"/>
          <w:sz w:val="20"/>
        </w:rPr>
        <w:t> staff</w:t>
      </w:r>
      <w:r>
        <w:rPr>
          <w:w w:val="110"/>
          <w:sz w:val="20"/>
        </w:rPr>
        <w:t> or</w:t>
      </w:r>
      <w:r>
        <w:rPr>
          <w:w w:val="110"/>
          <w:sz w:val="20"/>
        </w:rPr>
        <w:t> their </w:t>
      </w:r>
      <w:r>
        <w:rPr>
          <w:spacing w:val="-4"/>
          <w:w w:val="110"/>
          <w:sz w:val="20"/>
        </w:rPr>
        <w:t>representatives,</w:t>
      </w:r>
      <w:r>
        <w:rPr>
          <w:spacing w:val="-7"/>
          <w:w w:val="110"/>
          <w:sz w:val="20"/>
        </w:rPr>
        <w:t> </w:t>
      </w:r>
      <w:r>
        <w:rPr>
          <w:spacing w:val="-4"/>
          <w:w w:val="110"/>
          <w:sz w:val="20"/>
        </w:rPr>
        <w:t>and</w:t>
      </w:r>
      <w:r>
        <w:rPr>
          <w:spacing w:val="-7"/>
          <w:w w:val="110"/>
          <w:sz w:val="20"/>
        </w:rPr>
        <w:t> </w:t>
      </w:r>
      <w:r>
        <w:rPr>
          <w:spacing w:val="-4"/>
          <w:w w:val="110"/>
          <w:sz w:val="20"/>
        </w:rPr>
        <w:t>shall</w:t>
      </w:r>
      <w:r>
        <w:rPr>
          <w:spacing w:val="-7"/>
          <w:w w:val="110"/>
          <w:sz w:val="20"/>
        </w:rPr>
        <w:t> </w:t>
      </w:r>
      <w:r>
        <w:rPr>
          <w:spacing w:val="-4"/>
          <w:w w:val="110"/>
          <w:sz w:val="20"/>
        </w:rPr>
        <w:t>be</w:t>
      </w:r>
      <w:r>
        <w:rPr>
          <w:spacing w:val="-7"/>
          <w:w w:val="110"/>
          <w:sz w:val="20"/>
        </w:rPr>
        <w:t> </w:t>
      </w:r>
      <w:r>
        <w:rPr>
          <w:spacing w:val="-4"/>
          <w:w w:val="110"/>
          <w:sz w:val="20"/>
        </w:rPr>
        <w:t>free</w:t>
      </w:r>
      <w:r>
        <w:rPr>
          <w:spacing w:val="-7"/>
          <w:w w:val="110"/>
          <w:sz w:val="20"/>
        </w:rPr>
        <w:t> </w:t>
      </w:r>
      <w:r>
        <w:rPr>
          <w:spacing w:val="-4"/>
          <w:w w:val="110"/>
          <w:sz w:val="20"/>
        </w:rPr>
        <w:t>of</w:t>
      </w:r>
      <w:r>
        <w:rPr>
          <w:spacing w:val="-7"/>
          <w:w w:val="110"/>
          <w:sz w:val="20"/>
        </w:rPr>
        <w:t> </w:t>
      </w:r>
      <w:r>
        <w:rPr>
          <w:spacing w:val="-4"/>
          <w:w w:val="110"/>
          <w:sz w:val="20"/>
        </w:rPr>
        <w:t>clinical</w:t>
      </w:r>
      <w:r>
        <w:rPr>
          <w:spacing w:val="-7"/>
          <w:w w:val="110"/>
          <w:sz w:val="20"/>
        </w:rPr>
        <w:t> </w:t>
      </w:r>
      <w:r>
        <w:rPr>
          <w:spacing w:val="-4"/>
          <w:w w:val="110"/>
          <w:sz w:val="20"/>
        </w:rPr>
        <w:t>signs</w:t>
      </w:r>
      <w:r>
        <w:rPr>
          <w:spacing w:val="-7"/>
          <w:w w:val="110"/>
          <w:sz w:val="20"/>
        </w:rPr>
        <w:t> </w:t>
      </w:r>
      <w:r>
        <w:rPr>
          <w:spacing w:val="-4"/>
          <w:w w:val="110"/>
          <w:sz w:val="20"/>
        </w:rPr>
        <w:t>of</w:t>
      </w:r>
      <w:r>
        <w:rPr>
          <w:spacing w:val="-7"/>
          <w:w w:val="110"/>
          <w:sz w:val="20"/>
        </w:rPr>
        <w:t> </w:t>
      </w:r>
      <w:r>
        <w:rPr>
          <w:spacing w:val="-4"/>
          <w:w w:val="110"/>
          <w:sz w:val="20"/>
        </w:rPr>
        <w:t>infectious</w:t>
      </w:r>
      <w:r>
        <w:rPr>
          <w:spacing w:val="-7"/>
          <w:w w:val="110"/>
          <w:sz w:val="20"/>
        </w:rPr>
        <w:t> </w:t>
      </w:r>
      <w:r>
        <w:rPr>
          <w:spacing w:val="-4"/>
          <w:w w:val="110"/>
          <w:sz w:val="20"/>
        </w:rPr>
        <w:t>or</w:t>
      </w:r>
      <w:r>
        <w:rPr>
          <w:spacing w:val="-7"/>
          <w:w w:val="110"/>
          <w:sz w:val="20"/>
        </w:rPr>
        <w:t> </w:t>
      </w:r>
      <w:r>
        <w:rPr>
          <w:spacing w:val="-4"/>
          <w:w w:val="110"/>
          <w:sz w:val="20"/>
        </w:rPr>
        <w:t>contagious disease. Any animals having visible signs of infectious or contagious disease </w:t>
      </w:r>
      <w:r>
        <w:rPr>
          <w:sz w:val="20"/>
        </w:rPr>
        <w:t>will not be cleared to show until inspected and cleared by a veterinarian. Any animal found by the veterinarian to have lesions of ringworm, warts, or to be </w:t>
      </w:r>
      <w:r>
        <w:rPr>
          <w:spacing w:val="-4"/>
          <w:w w:val="110"/>
          <w:sz w:val="20"/>
        </w:rPr>
        <w:t>infested</w:t>
      </w:r>
      <w:r>
        <w:rPr>
          <w:spacing w:val="-5"/>
          <w:w w:val="110"/>
          <w:sz w:val="20"/>
        </w:rPr>
        <w:t> </w:t>
      </w:r>
      <w:r>
        <w:rPr>
          <w:spacing w:val="-4"/>
          <w:w w:val="110"/>
          <w:sz w:val="20"/>
        </w:rPr>
        <w:t>with</w:t>
      </w:r>
      <w:r>
        <w:rPr>
          <w:spacing w:val="-5"/>
          <w:w w:val="110"/>
          <w:sz w:val="20"/>
        </w:rPr>
        <w:t> </w:t>
      </w:r>
      <w:r>
        <w:rPr>
          <w:spacing w:val="-4"/>
          <w:w w:val="110"/>
          <w:sz w:val="20"/>
        </w:rPr>
        <w:t>mange</w:t>
      </w:r>
      <w:r>
        <w:rPr>
          <w:spacing w:val="-5"/>
          <w:w w:val="110"/>
          <w:sz w:val="20"/>
        </w:rPr>
        <w:t> </w:t>
      </w:r>
      <w:r>
        <w:rPr>
          <w:spacing w:val="-4"/>
          <w:w w:val="110"/>
          <w:sz w:val="20"/>
        </w:rPr>
        <w:t>will</w:t>
      </w:r>
      <w:r>
        <w:rPr>
          <w:spacing w:val="-5"/>
          <w:w w:val="110"/>
          <w:sz w:val="20"/>
        </w:rPr>
        <w:t> </w:t>
      </w:r>
      <w:r>
        <w:rPr>
          <w:spacing w:val="-4"/>
          <w:w w:val="110"/>
          <w:sz w:val="20"/>
        </w:rPr>
        <w:t>not</w:t>
      </w:r>
      <w:r>
        <w:rPr>
          <w:spacing w:val="-5"/>
          <w:w w:val="110"/>
          <w:sz w:val="20"/>
        </w:rPr>
        <w:t> </w:t>
      </w:r>
      <w:r>
        <w:rPr>
          <w:spacing w:val="-4"/>
          <w:w w:val="110"/>
          <w:sz w:val="20"/>
        </w:rPr>
        <w:t>be</w:t>
      </w:r>
      <w:r>
        <w:rPr>
          <w:spacing w:val="-5"/>
          <w:w w:val="110"/>
          <w:sz w:val="20"/>
        </w:rPr>
        <w:t> </w:t>
      </w:r>
      <w:r>
        <w:rPr>
          <w:spacing w:val="-4"/>
          <w:w w:val="110"/>
          <w:sz w:val="20"/>
        </w:rPr>
        <w:t>permitted</w:t>
      </w:r>
      <w:r>
        <w:rPr>
          <w:spacing w:val="-5"/>
          <w:w w:val="110"/>
          <w:sz w:val="20"/>
        </w:rPr>
        <w:t> </w:t>
      </w:r>
      <w:r>
        <w:rPr>
          <w:spacing w:val="-4"/>
          <w:w w:val="110"/>
          <w:sz w:val="20"/>
        </w:rPr>
        <w:t>to</w:t>
      </w:r>
      <w:r>
        <w:rPr>
          <w:spacing w:val="-5"/>
          <w:w w:val="110"/>
          <w:sz w:val="20"/>
        </w:rPr>
        <w:t> </w:t>
      </w:r>
      <w:r>
        <w:rPr>
          <w:spacing w:val="-4"/>
          <w:w w:val="110"/>
          <w:sz w:val="20"/>
        </w:rPr>
        <w:t>exhibit</w:t>
      </w:r>
      <w:r>
        <w:rPr>
          <w:spacing w:val="-5"/>
          <w:w w:val="110"/>
          <w:sz w:val="20"/>
        </w:rPr>
        <w:t> </w:t>
      </w:r>
      <w:r>
        <w:rPr>
          <w:spacing w:val="-4"/>
          <w:w w:val="110"/>
          <w:sz w:val="20"/>
        </w:rPr>
        <w:t>and</w:t>
      </w:r>
      <w:r>
        <w:rPr>
          <w:spacing w:val="-5"/>
          <w:w w:val="110"/>
          <w:sz w:val="20"/>
        </w:rPr>
        <w:t> </w:t>
      </w:r>
      <w:r>
        <w:rPr>
          <w:spacing w:val="-4"/>
          <w:w w:val="110"/>
          <w:sz w:val="20"/>
        </w:rPr>
        <w:t>must</w:t>
      </w:r>
      <w:r>
        <w:rPr>
          <w:spacing w:val="-5"/>
          <w:w w:val="110"/>
          <w:sz w:val="20"/>
        </w:rPr>
        <w:t> </w:t>
      </w:r>
      <w:r>
        <w:rPr>
          <w:spacing w:val="-4"/>
          <w:w w:val="110"/>
          <w:sz w:val="20"/>
        </w:rPr>
        <w:t>return</w:t>
      </w:r>
      <w:r>
        <w:rPr>
          <w:spacing w:val="-5"/>
          <w:w w:val="110"/>
          <w:sz w:val="20"/>
        </w:rPr>
        <w:t> </w:t>
      </w:r>
      <w:r>
        <w:rPr>
          <w:spacing w:val="-4"/>
          <w:w w:val="110"/>
          <w:sz w:val="20"/>
        </w:rPr>
        <w:t>home </w:t>
      </w:r>
      <w:r>
        <w:rPr>
          <w:spacing w:val="-2"/>
          <w:w w:val="110"/>
          <w:sz w:val="20"/>
        </w:rPr>
        <w:t>immediately.</w:t>
      </w:r>
    </w:p>
    <w:p>
      <w:pPr>
        <w:pStyle w:val="BodyText"/>
        <w:spacing w:line="192" w:lineRule="auto"/>
        <w:ind w:left="781" w:right="648" w:hanging="235"/>
        <w:jc w:val="both"/>
      </w:pPr>
      <w:r>
        <w:rPr>
          <w:position w:val="3"/>
        </w:rPr>
        <w:drawing>
          <wp:inline distT="0" distB="0" distL="0" distR="0">
            <wp:extent cx="47625" cy="47624"/>
            <wp:effectExtent l="0" t="0" r="0" b="0"/>
            <wp:docPr id="346" name="Image 346"/>
            <wp:cNvGraphicFramePr>
              <a:graphicFrameLocks/>
            </wp:cNvGraphicFramePr>
            <a:graphic>
              <a:graphicData uri="http://schemas.openxmlformats.org/drawingml/2006/picture">
                <pic:pic>
                  <pic:nvPicPr>
                    <pic:cNvPr id="346" name="Image 346"/>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w w:val="110"/>
        </w:rPr>
        <w:t> </w:t>
      </w:r>
      <w:r>
        <w:rPr>
          <w:spacing w:val="-2"/>
          <w:w w:val="110"/>
        </w:rPr>
        <w:t>Cattle</w:t>
      </w:r>
      <w:r>
        <w:rPr>
          <w:spacing w:val="-10"/>
          <w:w w:val="110"/>
        </w:rPr>
        <w:t> </w:t>
      </w:r>
      <w:r>
        <w:rPr>
          <w:spacing w:val="-2"/>
          <w:w w:val="110"/>
        </w:rPr>
        <w:t>determined</w:t>
      </w:r>
      <w:r>
        <w:rPr>
          <w:spacing w:val="-11"/>
          <w:w w:val="110"/>
        </w:rPr>
        <w:t> </w:t>
      </w:r>
      <w:r>
        <w:rPr>
          <w:spacing w:val="-2"/>
          <w:w w:val="110"/>
        </w:rPr>
        <w:t>to</w:t>
      </w:r>
      <w:r>
        <w:rPr>
          <w:spacing w:val="-10"/>
          <w:w w:val="110"/>
        </w:rPr>
        <w:t> </w:t>
      </w:r>
      <w:r>
        <w:rPr>
          <w:spacing w:val="-2"/>
          <w:w w:val="110"/>
        </w:rPr>
        <w:t>have</w:t>
      </w:r>
      <w:r>
        <w:rPr>
          <w:spacing w:val="-11"/>
          <w:w w:val="110"/>
        </w:rPr>
        <w:t> </w:t>
      </w:r>
      <w:r>
        <w:rPr>
          <w:spacing w:val="-2"/>
          <w:w w:val="110"/>
        </w:rPr>
        <w:t>lesions</w:t>
      </w:r>
      <w:r>
        <w:rPr>
          <w:spacing w:val="-10"/>
          <w:w w:val="110"/>
        </w:rPr>
        <w:t> </w:t>
      </w:r>
      <w:r>
        <w:rPr>
          <w:spacing w:val="-2"/>
          <w:w w:val="110"/>
        </w:rPr>
        <w:t>of</w:t>
      </w:r>
      <w:r>
        <w:rPr>
          <w:spacing w:val="-10"/>
          <w:w w:val="110"/>
        </w:rPr>
        <w:t> </w:t>
      </w:r>
      <w:r>
        <w:rPr>
          <w:spacing w:val="-2"/>
          <w:w w:val="110"/>
        </w:rPr>
        <w:t>ringworm,</w:t>
      </w:r>
      <w:r>
        <w:rPr>
          <w:spacing w:val="-11"/>
          <w:w w:val="110"/>
        </w:rPr>
        <w:t> </w:t>
      </w:r>
      <w:r>
        <w:rPr>
          <w:spacing w:val="-2"/>
          <w:w w:val="110"/>
        </w:rPr>
        <w:t>warts,</w:t>
      </w:r>
      <w:r>
        <w:rPr>
          <w:spacing w:val="-10"/>
          <w:w w:val="110"/>
        </w:rPr>
        <w:t> </w:t>
      </w:r>
      <w:r>
        <w:rPr>
          <w:spacing w:val="-2"/>
          <w:w w:val="110"/>
        </w:rPr>
        <w:t>or</w:t>
      </w:r>
      <w:r>
        <w:rPr>
          <w:spacing w:val="-11"/>
          <w:w w:val="110"/>
        </w:rPr>
        <w:t> </w:t>
      </w:r>
      <w:r>
        <w:rPr>
          <w:spacing w:val="-2"/>
          <w:w w:val="110"/>
        </w:rPr>
        <w:t>to</w:t>
      </w:r>
      <w:r>
        <w:rPr>
          <w:spacing w:val="-10"/>
          <w:w w:val="110"/>
        </w:rPr>
        <w:t> </w:t>
      </w:r>
      <w:r>
        <w:rPr>
          <w:spacing w:val="-2"/>
          <w:w w:val="110"/>
        </w:rPr>
        <w:t>be</w:t>
      </w:r>
      <w:r>
        <w:rPr>
          <w:spacing w:val="-11"/>
          <w:w w:val="110"/>
        </w:rPr>
        <w:t> </w:t>
      </w:r>
      <w:r>
        <w:rPr>
          <w:spacing w:val="-2"/>
          <w:w w:val="110"/>
        </w:rPr>
        <w:t>infested</w:t>
      </w:r>
      <w:r>
        <w:rPr>
          <w:spacing w:val="-10"/>
          <w:w w:val="110"/>
        </w:rPr>
        <w:t> </w:t>
      </w:r>
      <w:r>
        <w:rPr>
          <w:spacing w:val="-2"/>
          <w:w w:val="110"/>
        </w:rPr>
        <w:t>with </w:t>
      </w:r>
      <w:r>
        <w:rPr>
          <w:w w:val="110"/>
        </w:rPr>
        <w:t>mange</w:t>
      </w:r>
      <w:r>
        <w:rPr>
          <w:spacing w:val="-13"/>
          <w:w w:val="110"/>
        </w:rPr>
        <w:t> </w:t>
      </w:r>
      <w:r>
        <w:rPr>
          <w:w w:val="110"/>
        </w:rPr>
        <w:t>will</w:t>
      </w:r>
      <w:r>
        <w:rPr>
          <w:spacing w:val="-13"/>
          <w:w w:val="110"/>
        </w:rPr>
        <w:t> </w:t>
      </w:r>
      <w:r>
        <w:rPr>
          <w:w w:val="110"/>
        </w:rPr>
        <w:t>not</w:t>
      </w:r>
      <w:r>
        <w:rPr>
          <w:spacing w:val="-12"/>
          <w:w w:val="110"/>
        </w:rPr>
        <w:t> </w:t>
      </w:r>
      <w:r>
        <w:rPr>
          <w:w w:val="110"/>
        </w:rPr>
        <w:t>be</w:t>
      </w:r>
      <w:r>
        <w:rPr>
          <w:spacing w:val="-13"/>
          <w:w w:val="110"/>
        </w:rPr>
        <w:t> </w:t>
      </w:r>
      <w:r>
        <w:rPr>
          <w:w w:val="110"/>
        </w:rPr>
        <w:t>permitted</w:t>
      </w:r>
      <w:r>
        <w:rPr>
          <w:spacing w:val="-12"/>
          <w:w w:val="110"/>
        </w:rPr>
        <w:t> </w:t>
      </w:r>
      <w:r>
        <w:rPr>
          <w:w w:val="110"/>
        </w:rPr>
        <w:t>to</w:t>
      </w:r>
      <w:r>
        <w:rPr>
          <w:spacing w:val="-13"/>
          <w:w w:val="110"/>
        </w:rPr>
        <w:t> </w:t>
      </w:r>
      <w:r>
        <w:rPr>
          <w:w w:val="110"/>
        </w:rPr>
        <w:t>exhibit.</w:t>
      </w:r>
    </w:p>
    <w:p>
      <w:pPr>
        <w:pStyle w:val="BodyText"/>
        <w:spacing w:line="192" w:lineRule="auto"/>
        <w:ind w:left="781" w:right="648" w:hanging="235"/>
        <w:jc w:val="both"/>
      </w:pPr>
      <w:r>
        <w:rPr>
          <w:position w:val="3"/>
        </w:rPr>
        <w:drawing>
          <wp:inline distT="0" distB="0" distL="0" distR="0">
            <wp:extent cx="47625" cy="47624"/>
            <wp:effectExtent l="0" t="0" r="0" b="0"/>
            <wp:docPr id="347" name="Image 347"/>
            <wp:cNvGraphicFramePr>
              <a:graphicFrameLocks/>
            </wp:cNvGraphicFramePr>
            <a:graphic>
              <a:graphicData uri="http://schemas.openxmlformats.org/drawingml/2006/picture">
                <pic:pic>
                  <pic:nvPicPr>
                    <pic:cNvPr id="347" name="Image 347"/>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4"/>
          <w:w w:val="110"/>
        </w:rPr>
        <w:t> </w:t>
      </w:r>
      <w:r>
        <w:rPr>
          <w:w w:val="110"/>
        </w:rPr>
        <w:t>Sheep</w:t>
      </w:r>
      <w:r>
        <w:rPr>
          <w:spacing w:val="-13"/>
          <w:w w:val="110"/>
        </w:rPr>
        <w:t> </w:t>
      </w:r>
      <w:r>
        <w:rPr>
          <w:w w:val="110"/>
        </w:rPr>
        <w:t>and</w:t>
      </w:r>
      <w:r>
        <w:rPr>
          <w:spacing w:val="-12"/>
          <w:w w:val="110"/>
        </w:rPr>
        <w:t> </w:t>
      </w:r>
      <w:r>
        <w:rPr>
          <w:w w:val="110"/>
        </w:rPr>
        <w:t>goats</w:t>
      </w:r>
      <w:r>
        <w:rPr>
          <w:spacing w:val="-13"/>
          <w:w w:val="110"/>
        </w:rPr>
        <w:t> </w:t>
      </w:r>
      <w:r>
        <w:rPr>
          <w:w w:val="110"/>
        </w:rPr>
        <w:t>must</w:t>
      </w:r>
      <w:r>
        <w:rPr>
          <w:spacing w:val="-12"/>
          <w:w w:val="110"/>
        </w:rPr>
        <w:t> </w:t>
      </w:r>
      <w:r>
        <w:rPr>
          <w:w w:val="110"/>
        </w:rPr>
        <w:t>be</w:t>
      </w:r>
      <w:r>
        <w:rPr>
          <w:spacing w:val="-12"/>
          <w:w w:val="110"/>
        </w:rPr>
        <w:t> </w:t>
      </w:r>
      <w:r>
        <w:rPr>
          <w:w w:val="110"/>
        </w:rPr>
        <w:t>free</w:t>
      </w:r>
      <w:r>
        <w:rPr>
          <w:spacing w:val="-13"/>
          <w:w w:val="110"/>
        </w:rPr>
        <w:t> </w:t>
      </w:r>
      <w:r>
        <w:rPr>
          <w:w w:val="110"/>
        </w:rPr>
        <w:t>of</w:t>
      </w:r>
      <w:r>
        <w:rPr>
          <w:spacing w:val="-12"/>
          <w:w w:val="110"/>
        </w:rPr>
        <w:t> </w:t>
      </w:r>
      <w:r>
        <w:rPr>
          <w:w w:val="110"/>
        </w:rPr>
        <w:t>sore</w:t>
      </w:r>
      <w:r>
        <w:rPr>
          <w:spacing w:val="-13"/>
          <w:w w:val="110"/>
        </w:rPr>
        <w:t> </w:t>
      </w:r>
      <w:r>
        <w:rPr>
          <w:w w:val="110"/>
        </w:rPr>
        <w:t>mouth,</w:t>
      </w:r>
      <w:r>
        <w:rPr>
          <w:spacing w:val="-12"/>
          <w:w w:val="110"/>
        </w:rPr>
        <w:t> </w:t>
      </w:r>
      <w:r>
        <w:rPr>
          <w:w w:val="110"/>
        </w:rPr>
        <w:t>ringworm</w:t>
      </w:r>
      <w:r>
        <w:rPr>
          <w:spacing w:val="-13"/>
          <w:w w:val="110"/>
        </w:rPr>
        <w:t> </w:t>
      </w:r>
      <w:r>
        <w:rPr>
          <w:w w:val="110"/>
        </w:rPr>
        <w:t>lesions,</w:t>
      </w:r>
      <w:r>
        <w:rPr>
          <w:spacing w:val="-12"/>
          <w:w w:val="110"/>
        </w:rPr>
        <w:t> </w:t>
      </w:r>
      <w:r>
        <w:rPr>
          <w:w w:val="110"/>
        </w:rPr>
        <w:t>warts,</w:t>
      </w:r>
      <w:r>
        <w:rPr>
          <w:spacing w:val="-12"/>
          <w:w w:val="110"/>
        </w:rPr>
        <w:t> </w:t>
      </w:r>
      <w:r>
        <w:rPr>
          <w:w w:val="110"/>
        </w:rPr>
        <w:t>club </w:t>
      </w:r>
      <w:r>
        <w:rPr>
          <w:spacing w:val="-2"/>
          <w:w w:val="110"/>
        </w:rPr>
        <w:t>lamb</w:t>
      </w:r>
      <w:r>
        <w:rPr>
          <w:spacing w:val="-13"/>
          <w:w w:val="110"/>
        </w:rPr>
        <w:t> </w:t>
      </w:r>
      <w:r>
        <w:rPr>
          <w:spacing w:val="-2"/>
          <w:w w:val="110"/>
        </w:rPr>
        <w:t>fungus,</w:t>
      </w:r>
      <w:r>
        <w:rPr>
          <w:spacing w:val="-13"/>
          <w:w w:val="110"/>
        </w:rPr>
        <w:t> </w:t>
      </w:r>
      <w:r>
        <w:rPr>
          <w:spacing w:val="-2"/>
          <w:w w:val="110"/>
        </w:rPr>
        <w:t>mange,</w:t>
      </w:r>
      <w:r>
        <w:rPr>
          <w:spacing w:val="-12"/>
          <w:w w:val="110"/>
        </w:rPr>
        <w:t> </w:t>
      </w:r>
      <w:r>
        <w:rPr>
          <w:spacing w:val="-2"/>
          <w:w w:val="110"/>
        </w:rPr>
        <w:t>warts,</w:t>
      </w:r>
      <w:r>
        <w:rPr>
          <w:spacing w:val="-13"/>
          <w:w w:val="110"/>
        </w:rPr>
        <w:t> </w:t>
      </w:r>
      <w:r>
        <w:rPr>
          <w:spacing w:val="-2"/>
          <w:w w:val="110"/>
        </w:rPr>
        <w:t>or</w:t>
      </w:r>
      <w:r>
        <w:rPr>
          <w:spacing w:val="-12"/>
          <w:w w:val="110"/>
        </w:rPr>
        <w:t> </w:t>
      </w:r>
      <w:r>
        <w:rPr>
          <w:spacing w:val="-2"/>
          <w:w w:val="110"/>
        </w:rPr>
        <w:t>other</w:t>
      </w:r>
      <w:r>
        <w:rPr>
          <w:spacing w:val="-13"/>
          <w:w w:val="110"/>
        </w:rPr>
        <w:t> </w:t>
      </w:r>
      <w:r>
        <w:rPr>
          <w:spacing w:val="-2"/>
          <w:w w:val="110"/>
        </w:rPr>
        <w:t>fungal</w:t>
      </w:r>
      <w:r>
        <w:rPr>
          <w:spacing w:val="-12"/>
          <w:w w:val="110"/>
        </w:rPr>
        <w:t> </w:t>
      </w:r>
      <w:r>
        <w:rPr>
          <w:spacing w:val="-2"/>
          <w:w w:val="110"/>
        </w:rPr>
        <w:t>infections</w:t>
      </w:r>
      <w:r>
        <w:rPr>
          <w:spacing w:val="-13"/>
          <w:w w:val="110"/>
        </w:rPr>
        <w:t> </w:t>
      </w:r>
      <w:r>
        <w:rPr>
          <w:spacing w:val="-2"/>
          <w:w w:val="110"/>
        </w:rPr>
        <w:t>will</w:t>
      </w:r>
      <w:r>
        <w:rPr>
          <w:spacing w:val="-12"/>
          <w:w w:val="110"/>
        </w:rPr>
        <w:t> </w:t>
      </w:r>
      <w:r>
        <w:rPr>
          <w:spacing w:val="-2"/>
          <w:w w:val="110"/>
        </w:rPr>
        <w:t>not</w:t>
      </w:r>
      <w:r>
        <w:rPr>
          <w:spacing w:val="-13"/>
          <w:w w:val="110"/>
        </w:rPr>
        <w:t> </w:t>
      </w:r>
      <w:r>
        <w:rPr>
          <w:spacing w:val="-2"/>
          <w:w w:val="110"/>
        </w:rPr>
        <w:t>be</w:t>
      </w:r>
      <w:r>
        <w:rPr>
          <w:spacing w:val="-12"/>
          <w:w w:val="110"/>
        </w:rPr>
        <w:t> </w:t>
      </w:r>
      <w:r>
        <w:rPr>
          <w:spacing w:val="-2"/>
          <w:w w:val="110"/>
        </w:rPr>
        <w:t>exhibited.</w:t>
      </w:r>
    </w:p>
    <w:p>
      <w:pPr>
        <w:pStyle w:val="BodyText"/>
        <w:spacing w:line="192" w:lineRule="auto"/>
        <w:ind w:left="781" w:right="648" w:hanging="235"/>
        <w:jc w:val="both"/>
      </w:pPr>
      <w:r>
        <w:rPr>
          <w:position w:val="3"/>
        </w:rPr>
        <w:drawing>
          <wp:inline distT="0" distB="0" distL="0" distR="0">
            <wp:extent cx="47625" cy="47624"/>
            <wp:effectExtent l="0" t="0" r="0" b="0"/>
            <wp:docPr id="348" name="Image 348"/>
            <wp:cNvGraphicFramePr>
              <a:graphicFrameLocks/>
            </wp:cNvGraphicFramePr>
            <a:graphic>
              <a:graphicData uri="http://schemas.openxmlformats.org/drawingml/2006/picture">
                <pic:pic>
                  <pic:nvPicPr>
                    <pic:cNvPr id="348" name="Image 348"/>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11"/>
          <w:w w:val="110"/>
        </w:rPr>
        <w:t> </w:t>
      </w:r>
      <w:r>
        <w:rPr>
          <w:spacing w:val="-4"/>
          <w:w w:val="110"/>
        </w:rPr>
        <w:t>Horses</w:t>
      </w:r>
      <w:r>
        <w:rPr>
          <w:spacing w:val="-9"/>
          <w:w w:val="110"/>
        </w:rPr>
        <w:t> </w:t>
      </w:r>
      <w:r>
        <w:rPr>
          <w:spacing w:val="-4"/>
          <w:w w:val="110"/>
        </w:rPr>
        <w:t>are</w:t>
      </w:r>
      <w:r>
        <w:rPr>
          <w:spacing w:val="-8"/>
          <w:w w:val="110"/>
        </w:rPr>
        <w:t> </w:t>
      </w:r>
      <w:r>
        <w:rPr>
          <w:spacing w:val="-4"/>
          <w:w w:val="110"/>
        </w:rPr>
        <w:t>required</w:t>
      </w:r>
      <w:r>
        <w:rPr>
          <w:spacing w:val="-9"/>
          <w:w w:val="110"/>
        </w:rPr>
        <w:t> </w:t>
      </w:r>
      <w:r>
        <w:rPr>
          <w:spacing w:val="-4"/>
          <w:w w:val="110"/>
        </w:rPr>
        <w:t>to</w:t>
      </w:r>
      <w:r>
        <w:rPr>
          <w:spacing w:val="-8"/>
          <w:w w:val="110"/>
        </w:rPr>
        <w:t> </w:t>
      </w:r>
      <w:r>
        <w:rPr>
          <w:spacing w:val="-4"/>
          <w:w w:val="110"/>
        </w:rPr>
        <w:t>have</w:t>
      </w:r>
      <w:r>
        <w:rPr>
          <w:spacing w:val="-9"/>
          <w:w w:val="110"/>
        </w:rPr>
        <w:t> </w:t>
      </w:r>
      <w:r>
        <w:rPr>
          <w:spacing w:val="-4"/>
          <w:w w:val="110"/>
        </w:rPr>
        <w:t>a</w:t>
      </w:r>
      <w:r>
        <w:rPr>
          <w:spacing w:val="-8"/>
          <w:w w:val="110"/>
        </w:rPr>
        <w:t> </w:t>
      </w:r>
      <w:r>
        <w:rPr>
          <w:spacing w:val="-4"/>
          <w:w w:val="110"/>
        </w:rPr>
        <w:t>negative</w:t>
      </w:r>
      <w:r>
        <w:rPr>
          <w:spacing w:val="-8"/>
          <w:w w:val="110"/>
        </w:rPr>
        <w:t> </w:t>
      </w:r>
      <w:r>
        <w:rPr>
          <w:spacing w:val="-4"/>
          <w:w w:val="110"/>
        </w:rPr>
        <w:t>Coggins</w:t>
      </w:r>
      <w:r>
        <w:rPr>
          <w:spacing w:val="-9"/>
          <w:w w:val="110"/>
        </w:rPr>
        <w:t> </w:t>
      </w:r>
      <w:r>
        <w:rPr>
          <w:spacing w:val="-4"/>
          <w:w w:val="110"/>
        </w:rPr>
        <w:t>test</w:t>
      </w:r>
      <w:r>
        <w:rPr>
          <w:spacing w:val="-8"/>
          <w:w w:val="110"/>
        </w:rPr>
        <w:t> </w:t>
      </w:r>
      <w:r>
        <w:rPr>
          <w:spacing w:val="-4"/>
          <w:w w:val="110"/>
        </w:rPr>
        <w:t>within</w:t>
      </w:r>
      <w:r>
        <w:rPr>
          <w:spacing w:val="-9"/>
          <w:w w:val="110"/>
        </w:rPr>
        <w:t> </w:t>
      </w:r>
      <w:r>
        <w:rPr>
          <w:spacing w:val="-4"/>
          <w:w w:val="110"/>
        </w:rPr>
        <w:t>twelve</w:t>
      </w:r>
      <w:r>
        <w:rPr>
          <w:spacing w:val="-8"/>
          <w:w w:val="110"/>
        </w:rPr>
        <w:t> </w:t>
      </w:r>
      <w:r>
        <w:rPr>
          <w:spacing w:val="-4"/>
          <w:w w:val="110"/>
        </w:rPr>
        <w:t>months</w:t>
      </w:r>
      <w:r>
        <w:rPr>
          <w:spacing w:val="-9"/>
          <w:w w:val="110"/>
        </w:rPr>
        <w:t> </w:t>
      </w:r>
      <w:r>
        <w:rPr>
          <w:spacing w:val="-4"/>
          <w:w w:val="110"/>
        </w:rPr>
        <w:t>for </w:t>
      </w:r>
      <w:r>
        <w:rPr>
          <w:w w:val="110"/>
        </w:rPr>
        <w:t>the</w:t>
      </w:r>
      <w:r>
        <w:rPr>
          <w:spacing w:val="-13"/>
          <w:w w:val="110"/>
        </w:rPr>
        <w:t> </w:t>
      </w:r>
      <w:r>
        <w:rPr>
          <w:w w:val="110"/>
        </w:rPr>
        <w:t>State</w:t>
      </w:r>
      <w:r>
        <w:rPr>
          <w:spacing w:val="-12"/>
          <w:w w:val="110"/>
        </w:rPr>
        <w:t> </w:t>
      </w:r>
      <w:r>
        <w:rPr>
          <w:w w:val="110"/>
        </w:rPr>
        <w:t>Fair,</w:t>
      </w:r>
      <w:r>
        <w:rPr>
          <w:spacing w:val="-13"/>
          <w:w w:val="110"/>
        </w:rPr>
        <w:t> </w:t>
      </w:r>
      <w:r>
        <w:rPr>
          <w:w w:val="110"/>
        </w:rPr>
        <w:t>but</w:t>
      </w:r>
      <w:r>
        <w:rPr>
          <w:spacing w:val="-12"/>
          <w:w w:val="110"/>
        </w:rPr>
        <w:t> </w:t>
      </w:r>
      <w:r>
        <w:rPr>
          <w:w w:val="110"/>
        </w:rPr>
        <w:t>not</w:t>
      </w:r>
      <w:r>
        <w:rPr>
          <w:spacing w:val="-13"/>
          <w:w w:val="110"/>
        </w:rPr>
        <w:t> </w:t>
      </w:r>
      <w:r>
        <w:rPr>
          <w:w w:val="110"/>
        </w:rPr>
        <w:t>the</w:t>
      </w:r>
      <w:r>
        <w:rPr>
          <w:spacing w:val="-12"/>
          <w:w w:val="110"/>
        </w:rPr>
        <w:t> </w:t>
      </w:r>
      <w:r>
        <w:rPr>
          <w:w w:val="110"/>
        </w:rPr>
        <w:t>4-H</w:t>
      </w:r>
      <w:r>
        <w:rPr>
          <w:spacing w:val="-13"/>
          <w:w w:val="110"/>
        </w:rPr>
        <w:t> </w:t>
      </w:r>
      <w:r>
        <w:rPr>
          <w:w w:val="110"/>
        </w:rPr>
        <w:t>fair.</w:t>
      </w:r>
      <w:r>
        <w:rPr>
          <w:spacing w:val="-12"/>
          <w:w w:val="110"/>
        </w:rPr>
        <w:t> </w:t>
      </w:r>
      <w:r>
        <w:rPr>
          <w:w w:val="110"/>
        </w:rPr>
        <w:t>It</w:t>
      </w:r>
      <w:r>
        <w:rPr>
          <w:spacing w:val="-12"/>
          <w:w w:val="110"/>
        </w:rPr>
        <w:t> </w:t>
      </w:r>
      <w:r>
        <w:rPr>
          <w:w w:val="110"/>
        </w:rPr>
        <w:t>is</w:t>
      </w:r>
      <w:r>
        <w:rPr>
          <w:spacing w:val="-13"/>
          <w:w w:val="110"/>
        </w:rPr>
        <w:t> </w:t>
      </w:r>
      <w:r>
        <w:rPr>
          <w:w w:val="110"/>
        </w:rPr>
        <w:t>strongly</w:t>
      </w:r>
      <w:r>
        <w:rPr>
          <w:spacing w:val="-12"/>
          <w:w w:val="110"/>
        </w:rPr>
        <w:t> </w:t>
      </w:r>
      <w:r>
        <w:rPr>
          <w:w w:val="110"/>
        </w:rPr>
        <w:t>recommended</w:t>
      </w:r>
      <w:r>
        <w:rPr>
          <w:spacing w:val="-13"/>
          <w:w w:val="110"/>
        </w:rPr>
        <w:t> </w:t>
      </w:r>
      <w:r>
        <w:rPr>
          <w:w w:val="110"/>
        </w:rPr>
        <w:t>that</w:t>
      </w:r>
      <w:r>
        <w:rPr>
          <w:spacing w:val="-12"/>
          <w:w w:val="110"/>
        </w:rPr>
        <w:t> </w:t>
      </w:r>
      <w:r>
        <w:rPr>
          <w:w w:val="110"/>
        </w:rPr>
        <w:t>horses be</w:t>
      </w:r>
      <w:r>
        <w:rPr>
          <w:spacing w:val="-7"/>
          <w:w w:val="110"/>
        </w:rPr>
        <w:t> </w:t>
      </w:r>
      <w:r>
        <w:rPr>
          <w:w w:val="110"/>
        </w:rPr>
        <w:t>vaccinated</w:t>
      </w:r>
      <w:r>
        <w:rPr>
          <w:spacing w:val="-7"/>
          <w:w w:val="110"/>
        </w:rPr>
        <w:t> </w:t>
      </w:r>
      <w:r>
        <w:rPr>
          <w:w w:val="110"/>
        </w:rPr>
        <w:t>for</w:t>
      </w:r>
      <w:r>
        <w:rPr>
          <w:spacing w:val="-7"/>
          <w:w w:val="110"/>
        </w:rPr>
        <w:t> </w:t>
      </w:r>
      <w:r>
        <w:rPr>
          <w:w w:val="110"/>
        </w:rPr>
        <w:t>West</w:t>
      </w:r>
      <w:r>
        <w:rPr>
          <w:spacing w:val="-7"/>
          <w:w w:val="110"/>
        </w:rPr>
        <w:t> </w:t>
      </w:r>
      <w:r>
        <w:rPr>
          <w:w w:val="110"/>
        </w:rPr>
        <w:t>Nile</w:t>
      </w:r>
      <w:r>
        <w:rPr>
          <w:spacing w:val="-7"/>
          <w:w w:val="110"/>
        </w:rPr>
        <w:t> </w:t>
      </w:r>
      <w:r>
        <w:rPr>
          <w:w w:val="110"/>
        </w:rPr>
        <w:t>Virus.</w:t>
      </w:r>
    </w:p>
    <w:p>
      <w:pPr>
        <w:pStyle w:val="BodyText"/>
        <w:spacing w:line="192" w:lineRule="auto"/>
        <w:ind w:left="781" w:right="648" w:hanging="235"/>
        <w:jc w:val="both"/>
      </w:pPr>
      <w:r>
        <w:rPr>
          <w:position w:val="3"/>
        </w:rPr>
        <w:drawing>
          <wp:inline distT="0" distB="0" distL="0" distR="0">
            <wp:extent cx="47625" cy="47624"/>
            <wp:effectExtent l="0" t="0" r="0" b="0"/>
            <wp:docPr id="349" name="Image 349"/>
            <wp:cNvGraphicFramePr>
              <a:graphicFrameLocks/>
            </wp:cNvGraphicFramePr>
            <a:graphic>
              <a:graphicData uri="http://schemas.openxmlformats.org/drawingml/2006/picture">
                <pic:pic>
                  <pic:nvPicPr>
                    <pic:cNvPr id="349" name="Image 349"/>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21"/>
          <w:w w:val="110"/>
        </w:rPr>
        <w:t> </w:t>
      </w:r>
      <w:r>
        <w:rPr>
          <w:spacing w:val="-4"/>
          <w:w w:val="110"/>
        </w:rPr>
        <w:t>Poultry</w:t>
      </w:r>
      <w:r>
        <w:rPr>
          <w:spacing w:val="-9"/>
          <w:w w:val="110"/>
        </w:rPr>
        <w:t> </w:t>
      </w:r>
      <w:r>
        <w:rPr>
          <w:spacing w:val="-4"/>
          <w:w w:val="110"/>
        </w:rPr>
        <w:t>-</w:t>
      </w:r>
      <w:r>
        <w:rPr>
          <w:spacing w:val="-8"/>
          <w:w w:val="110"/>
        </w:rPr>
        <w:t> </w:t>
      </w:r>
      <w:r>
        <w:rPr>
          <w:spacing w:val="-4"/>
          <w:w w:val="110"/>
        </w:rPr>
        <w:t>except</w:t>
      </w:r>
      <w:r>
        <w:rPr>
          <w:spacing w:val="-8"/>
          <w:w w:val="110"/>
        </w:rPr>
        <w:t> </w:t>
      </w:r>
      <w:r>
        <w:rPr>
          <w:spacing w:val="-4"/>
          <w:w w:val="110"/>
        </w:rPr>
        <w:t>waterfowl</w:t>
      </w:r>
      <w:r>
        <w:rPr>
          <w:spacing w:val="-9"/>
          <w:w w:val="110"/>
        </w:rPr>
        <w:t> </w:t>
      </w:r>
      <w:r>
        <w:rPr>
          <w:spacing w:val="-4"/>
          <w:w w:val="110"/>
        </w:rPr>
        <w:t>-</w:t>
      </w:r>
      <w:r>
        <w:rPr>
          <w:spacing w:val="-8"/>
          <w:w w:val="110"/>
        </w:rPr>
        <w:t> </w:t>
      </w:r>
      <w:r>
        <w:rPr>
          <w:spacing w:val="-4"/>
          <w:w w:val="110"/>
        </w:rPr>
        <w:t>must</w:t>
      </w:r>
      <w:r>
        <w:rPr>
          <w:spacing w:val="-9"/>
          <w:w w:val="110"/>
        </w:rPr>
        <w:t> </w:t>
      </w:r>
      <w:r>
        <w:rPr>
          <w:spacing w:val="-4"/>
          <w:w w:val="110"/>
        </w:rPr>
        <w:t>show</w:t>
      </w:r>
      <w:r>
        <w:rPr>
          <w:spacing w:val="-8"/>
          <w:w w:val="110"/>
        </w:rPr>
        <w:t> </w:t>
      </w:r>
      <w:r>
        <w:rPr>
          <w:spacing w:val="-4"/>
          <w:w w:val="110"/>
        </w:rPr>
        <w:t>proof</w:t>
      </w:r>
      <w:r>
        <w:rPr>
          <w:spacing w:val="-9"/>
          <w:w w:val="110"/>
        </w:rPr>
        <w:t> </w:t>
      </w:r>
      <w:r>
        <w:rPr>
          <w:spacing w:val="-4"/>
          <w:w w:val="110"/>
        </w:rPr>
        <w:t>that</w:t>
      </w:r>
      <w:r>
        <w:rPr>
          <w:spacing w:val="-8"/>
          <w:w w:val="110"/>
        </w:rPr>
        <w:t> </w:t>
      </w:r>
      <w:r>
        <w:rPr>
          <w:spacing w:val="-4"/>
          <w:w w:val="110"/>
        </w:rPr>
        <w:t>they</w:t>
      </w:r>
      <w:r>
        <w:rPr>
          <w:spacing w:val="-8"/>
          <w:w w:val="110"/>
        </w:rPr>
        <w:t> </w:t>
      </w:r>
      <w:r>
        <w:rPr>
          <w:spacing w:val="-4"/>
          <w:w w:val="110"/>
        </w:rPr>
        <w:t>are</w:t>
      </w:r>
      <w:r>
        <w:rPr>
          <w:spacing w:val="-9"/>
          <w:w w:val="110"/>
        </w:rPr>
        <w:t> </w:t>
      </w:r>
      <w:r>
        <w:rPr>
          <w:spacing w:val="-4"/>
          <w:w w:val="110"/>
        </w:rPr>
        <w:t>pullorum-typhoid </w:t>
      </w:r>
      <w:r>
        <w:rPr>
          <w:w w:val="110"/>
        </w:rPr>
        <w:t>clean</w:t>
      </w:r>
      <w:r>
        <w:rPr>
          <w:spacing w:val="-10"/>
          <w:w w:val="110"/>
        </w:rPr>
        <w:t> </w:t>
      </w:r>
      <w:r>
        <w:rPr>
          <w:w w:val="110"/>
        </w:rPr>
        <w:t>by</w:t>
      </w:r>
      <w:r>
        <w:rPr>
          <w:spacing w:val="-10"/>
          <w:w w:val="110"/>
        </w:rPr>
        <w:t> </w:t>
      </w:r>
      <w:r>
        <w:rPr>
          <w:w w:val="110"/>
        </w:rPr>
        <w:t>one</w:t>
      </w:r>
      <w:r>
        <w:rPr>
          <w:spacing w:val="-10"/>
          <w:w w:val="110"/>
        </w:rPr>
        <w:t> </w:t>
      </w:r>
      <w:r>
        <w:rPr>
          <w:w w:val="110"/>
        </w:rPr>
        <w:t>of</w:t>
      </w:r>
      <w:r>
        <w:rPr>
          <w:spacing w:val="-10"/>
          <w:w w:val="110"/>
        </w:rPr>
        <w:t> </w:t>
      </w:r>
      <w:r>
        <w:rPr>
          <w:w w:val="110"/>
        </w:rPr>
        <w:t>the</w:t>
      </w:r>
      <w:r>
        <w:rPr>
          <w:spacing w:val="-10"/>
          <w:w w:val="110"/>
        </w:rPr>
        <w:t> </w:t>
      </w:r>
      <w:r>
        <w:rPr>
          <w:w w:val="110"/>
        </w:rPr>
        <w:t>following</w:t>
      </w:r>
      <w:r>
        <w:rPr>
          <w:spacing w:val="-10"/>
          <w:w w:val="110"/>
        </w:rPr>
        <w:t> </w:t>
      </w:r>
      <w:r>
        <w:rPr>
          <w:w w:val="110"/>
        </w:rPr>
        <w:t>methods:</w:t>
      </w:r>
    </w:p>
    <w:p>
      <w:pPr>
        <w:pStyle w:val="BodyText"/>
        <w:spacing w:line="192" w:lineRule="auto"/>
        <w:ind w:left="1121" w:right="648" w:hanging="253"/>
        <w:jc w:val="both"/>
      </w:pPr>
      <w:r>
        <w:rPr>
          <w:position w:val="2"/>
        </w:rPr>
        <w:drawing>
          <wp:inline distT="0" distB="0" distL="0" distR="0">
            <wp:extent cx="57150" cy="57149"/>
            <wp:effectExtent l="0" t="0" r="0" b="0"/>
            <wp:docPr id="350" name="Image 350"/>
            <wp:cNvGraphicFramePr>
              <a:graphicFrameLocks/>
            </wp:cNvGraphicFramePr>
            <a:graphic>
              <a:graphicData uri="http://schemas.openxmlformats.org/drawingml/2006/picture">
                <pic:pic>
                  <pic:nvPicPr>
                    <pic:cNvPr id="350" name="Image 350"/>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hAnsi="Times New Roman"/>
          <w:spacing w:val="40"/>
          <w:w w:val="110"/>
        </w:rPr>
        <w:t> </w:t>
      </w:r>
      <w:r>
        <w:rPr>
          <w:w w:val="110"/>
        </w:rPr>
        <w:t>Originate</w:t>
      </w:r>
      <w:r>
        <w:rPr>
          <w:w w:val="110"/>
        </w:rPr>
        <w:t> from</w:t>
      </w:r>
      <w:r>
        <w:rPr>
          <w:w w:val="110"/>
        </w:rPr>
        <w:t> a</w:t>
      </w:r>
      <w:r>
        <w:rPr>
          <w:w w:val="110"/>
        </w:rPr>
        <w:t> Pullorum-Typhoid</w:t>
      </w:r>
      <w:r>
        <w:rPr>
          <w:w w:val="110"/>
        </w:rPr>
        <w:t> clean</w:t>
      </w:r>
      <w:r>
        <w:rPr>
          <w:w w:val="110"/>
        </w:rPr>
        <w:t> flock</w:t>
      </w:r>
      <w:r>
        <w:rPr>
          <w:w w:val="110"/>
        </w:rPr>
        <w:t> as</w:t>
      </w:r>
      <w:r>
        <w:rPr>
          <w:w w:val="110"/>
        </w:rPr>
        <w:t> evidenced</w:t>
      </w:r>
      <w:r>
        <w:rPr>
          <w:w w:val="110"/>
        </w:rPr>
        <w:t> by</w:t>
      </w:r>
      <w:r>
        <w:rPr>
          <w:w w:val="110"/>
        </w:rPr>
        <w:t> an </w:t>
      </w:r>
      <w:r>
        <w:rPr>
          <w:spacing w:val="-4"/>
          <w:w w:val="110"/>
        </w:rPr>
        <w:t>ofﬁcial</w:t>
      </w:r>
      <w:r>
        <w:rPr>
          <w:spacing w:val="-5"/>
          <w:w w:val="110"/>
        </w:rPr>
        <w:t> </w:t>
      </w:r>
      <w:r>
        <w:rPr>
          <w:spacing w:val="-4"/>
          <w:w w:val="110"/>
        </w:rPr>
        <w:t>VS</w:t>
      </w:r>
      <w:r>
        <w:rPr>
          <w:spacing w:val="-5"/>
          <w:w w:val="110"/>
        </w:rPr>
        <w:t> </w:t>
      </w:r>
      <w:r>
        <w:rPr>
          <w:spacing w:val="-4"/>
          <w:w w:val="110"/>
        </w:rPr>
        <w:t>Form</w:t>
      </w:r>
      <w:r>
        <w:rPr>
          <w:spacing w:val="-5"/>
          <w:w w:val="110"/>
        </w:rPr>
        <w:t> </w:t>
      </w:r>
      <w:r>
        <w:rPr>
          <w:spacing w:val="-4"/>
          <w:w w:val="110"/>
        </w:rPr>
        <w:t>9-3,</w:t>
      </w:r>
      <w:r>
        <w:rPr>
          <w:spacing w:val="-5"/>
          <w:w w:val="110"/>
        </w:rPr>
        <w:t> </w:t>
      </w:r>
      <w:r>
        <w:rPr>
          <w:spacing w:val="-4"/>
          <w:w w:val="110"/>
        </w:rPr>
        <w:t>certifying</w:t>
      </w:r>
      <w:r>
        <w:rPr>
          <w:spacing w:val="-5"/>
          <w:w w:val="110"/>
        </w:rPr>
        <w:t> </w:t>
      </w:r>
      <w:r>
        <w:rPr>
          <w:spacing w:val="-4"/>
          <w:w w:val="110"/>
        </w:rPr>
        <w:t>all</w:t>
      </w:r>
      <w:r>
        <w:rPr>
          <w:spacing w:val="-5"/>
          <w:w w:val="110"/>
        </w:rPr>
        <w:t> </w:t>
      </w:r>
      <w:r>
        <w:rPr>
          <w:spacing w:val="-4"/>
          <w:w w:val="110"/>
        </w:rPr>
        <w:t>birds</w:t>
      </w:r>
      <w:r>
        <w:rPr>
          <w:spacing w:val="-5"/>
          <w:w w:val="110"/>
        </w:rPr>
        <w:t> </w:t>
      </w:r>
      <w:r>
        <w:rPr>
          <w:spacing w:val="-4"/>
          <w:w w:val="110"/>
        </w:rPr>
        <w:t>in</w:t>
      </w:r>
      <w:r>
        <w:rPr>
          <w:spacing w:val="-5"/>
          <w:w w:val="110"/>
        </w:rPr>
        <w:t> </w:t>
      </w:r>
      <w:r>
        <w:rPr>
          <w:spacing w:val="-4"/>
          <w:w w:val="110"/>
        </w:rPr>
        <w:t>the</w:t>
      </w:r>
      <w:r>
        <w:rPr>
          <w:spacing w:val="-5"/>
          <w:w w:val="110"/>
        </w:rPr>
        <w:t> </w:t>
      </w:r>
      <w:r>
        <w:rPr>
          <w:spacing w:val="-4"/>
          <w:w w:val="110"/>
        </w:rPr>
        <w:t>flock</w:t>
      </w:r>
      <w:r>
        <w:rPr>
          <w:spacing w:val="-5"/>
          <w:w w:val="110"/>
        </w:rPr>
        <w:t> </w:t>
      </w:r>
      <w:r>
        <w:rPr>
          <w:spacing w:val="-4"/>
          <w:w w:val="110"/>
        </w:rPr>
        <w:t>over</w:t>
      </w:r>
      <w:r>
        <w:rPr>
          <w:spacing w:val="-5"/>
          <w:w w:val="110"/>
        </w:rPr>
        <w:t> </w:t>
      </w:r>
      <w:r>
        <w:rPr>
          <w:spacing w:val="-4"/>
          <w:w w:val="110"/>
        </w:rPr>
        <w:t>4</w:t>
      </w:r>
      <w:r>
        <w:rPr>
          <w:spacing w:val="-5"/>
          <w:w w:val="110"/>
        </w:rPr>
        <w:t> </w:t>
      </w:r>
      <w:r>
        <w:rPr>
          <w:spacing w:val="-4"/>
          <w:w w:val="110"/>
        </w:rPr>
        <w:t>months</w:t>
      </w:r>
      <w:r>
        <w:rPr>
          <w:spacing w:val="-5"/>
          <w:w w:val="110"/>
        </w:rPr>
        <w:t> </w:t>
      </w:r>
      <w:r>
        <w:rPr>
          <w:spacing w:val="-4"/>
          <w:w w:val="110"/>
        </w:rPr>
        <w:t>of</w:t>
      </w:r>
      <w:r>
        <w:rPr>
          <w:spacing w:val="-5"/>
          <w:w w:val="110"/>
        </w:rPr>
        <w:t> </w:t>
      </w:r>
      <w:r>
        <w:rPr>
          <w:spacing w:val="-4"/>
          <w:w w:val="110"/>
        </w:rPr>
        <w:t>age </w:t>
      </w:r>
      <w:r>
        <w:rPr>
          <w:spacing w:val="-2"/>
          <w:w w:val="110"/>
        </w:rPr>
        <w:t>have</w:t>
      </w:r>
      <w:r>
        <w:rPr>
          <w:spacing w:val="-13"/>
          <w:w w:val="110"/>
        </w:rPr>
        <w:t> </w:t>
      </w:r>
      <w:r>
        <w:rPr>
          <w:spacing w:val="-2"/>
          <w:w w:val="110"/>
        </w:rPr>
        <w:t>had</w:t>
      </w:r>
      <w:r>
        <w:rPr>
          <w:spacing w:val="-13"/>
          <w:w w:val="110"/>
        </w:rPr>
        <w:t> </w:t>
      </w:r>
      <w:r>
        <w:rPr>
          <w:spacing w:val="-2"/>
          <w:w w:val="110"/>
        </w:rPr>
        <w:t>a</w:t>
      </w:r>
      <w:r>
        <w:rPr>
          <w:spacing w:val="-12"/>
          <w:w w:val="110"/>
        </w:rPr>
        <w:t> </w:t>
      </w:r>
      <w:r>
        <w:rPr>
          <w:spacing w:val="-2"/>
          <w:w w:val="110"/>
        </w:rPr>
        <w:t>negative</w:t>
      </w:r>
      <w:r>
        <w:rPr>
          <w:spacing w:val="-13"/>
          <w:w w:val="110"/>
        </w:rPr>
        <w:t> </w:t>
      </w:r>
      <w:r>
        <w:rPr>
          <w:spacing w:val="-2"/>
          <w:w w:val="110"/>
        </w:rPr>
        <w:t>test</w:t>
      </w:r>
      <w:r>
        <w:rPr>
          <w:spacing w:val="-12"/>
          <w:w w:val="110"/>
        </w:rPr>
        <w:t> </w:t>
      </w:r>
      <w:r>
        <w:rPr>
          <w:spacing w:val="-2"/>
          <w:w w:val="110"/>
        </w:rPr>
        <w:t>for</w:t>
      </w:r>
      <w:r>
        <w:rPr>
          <w:spacing w:val="-13"/>
          <w:w w:val="110"/>
        </w:rPr>
        <w:t> </w:t>
      </w:r>
      <w:r>
        <w:rPr>
          <w:spacing w:val="-2"/>
          <w:w w:val="110"/>
        </w:rPr>
        <w:t>pullorum-typhoid</w:t>
      </w:r>
      <w:r>
        <w:rPr>
          <w:spacing w:val="-12"/>
          <w:w w:val="110"/>
        </w:rPr>
        <w:t> </w:t>
      </w:r>
      <w:r>
        <w:rPr>
          <w:spacing w:val="-2"/>
          <w:w w:val="110"/>
        </w:rPr>
        <w:t>within</w:t>
      </w:r>
      <w:r>
        <w:rPr>
          <w:spacing w:val="-13"/>
          <w:w w:val="110"/>
        </w:rPr>
        <w:t> </w:t>
      </w:r>
      <w:r>
        <w:rPr>
          <w:spacing w:val="-2"/>
          <w:w w:val="110"/>
        </w:rPr>
        <w:t>the</w:t>
      </w:r>
      <w:r>
        <w:rPr>
          <w:spacing w:val="-12"/>
          <w:w w:val="110"/>
        </w:rPr>
        <w:t> </w:t>
      </w:r>
      <w:r>
        <w:rPr>
          <w:spacing w:val="-2"/>
          <w:w w:val="110"/>
        </w:rPr>
        <w:t>past</w:t>
      </w:r>
      <w:r>
        <w:rPr>
          <w:spacing w:val="-13"/>
          <w:w w:val="110"/>
        </w:rPr>
        <w:t> </w:t>
      </w:r>
      <w:r>
        <w:rPr>
          <w:spacing w:val="-2"/>
          <w:w w:val="110"/>
        </w:rPr>
        <w:t>year.</w:t>
      </w:r>
    </w:p>
    <w:p>
      <w:pPr>
        <w:pStyle w:val="BodyText"/>
        <w:spacing w:line="192" w:lineRule="auto"/>
        <w:ind w:left="1121" w:right="648" w:hanging="253"/>
        <w:jc w:val="both"/>
      </w:pPr>
      <w:r>
        <w:rPr>
          <w:position w:val="2"/>
        </w:rPr>
        <w:drawing>
          <wp:inline distT="0" distB="0" distL="0" distR="0">
            <wp:extent cx="57150" cy="57149"/>
            <wp:effectExtent l="0" t="0" r="0" b="0"/>
            <wp:docPr id="351" name="Image 351"/>
            <wp:cNvGraphicFramePr>
              <a:graphicFrameLocks/>
            </wp:cNvGraphicFramePr>
            <a:graphic>
              <a:graphicData uri="http://schemas.openxmlformats.org/drawingml/2006/picture">
                <pic:pic>
                  <pic:nvPicPr>
                    <pic:cNvPr id="351" name="Image 351"/>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
          <w:w w:val="110"/>
        </w:rPr>
        <w:t> </w:t>
      </w:r>
      <w:r>
        <w:rPr>
          <w:spacing w:val="-2"/>
          <w:w w:val="110"/>
        </w:rPr>
        <w:t>Present</w:t>
      </w:r>
      <w:r>
        <w:rPr>
          <w:spacing w:val="-10"/>
          <w:w w:val="110"/>
        </w:rPr>
        <w:t> </w:t>
      </w:r>
      <w:r>
        <w:rPr>
          <w:spacing w:val="-2"/>
          <w:w w:val="110"/>
        </w:rPr>
        <w:t>evidence</w:t>
      </w:r>
      <w:r>
        <w:rPr>
          <w:spacing w:val="-11"/>
          <w:w w:val="110"/>
        </w:rPr>
        <w:t> </w:t>
      </w:r>
      <w:r>
        <w:rPr>
          <w:spacing w:val="-2"/>
          <w:w w:val="110"/>
        </w:rPr>
        <w:t>that</w:t>
      </w:r>
      <w:r>
        <w:rPr>
          <w:spacing w:val="-10"/>
          <w:w w:val="110"/>
        </w:rPr>
        <w:t> </w:t>
      </w:r>
      <w:r>
        <w:rPr>
          <w:spacing w:val="-2"/>
          <w:w w:val="110"/>
        </w:rPr>
        <w:t>the</w:t>
      </w:r>
      <w:r>
        <w:rPr>
          <w:spacing w:val="-11"/>
          <w:w w:val="110"/>
        </w:rPr>
        <w:t> </w:t>
      </w:r>
      <w:r>
        <w:rPr>
          <w:spacing w:val="-2"/>
          <w:w w:val="110"/>
        </w:rPr>
        <w:t>entries</w:t>
      </w:r>
      <w:r>
        <w:rPr>
          <w:spacing w:val="-10"/>
          <w:w w:val="110"/>
        </w:rPr>
        <w:t> </w:t>
      </w:r>
      <w:r>
        <w:rPr>
          <w:spacing w:val="-2"/>
          <w:w w:val="110"/>
        </w:rPr>
        <w:t>were</w:t>
      </w:r>
      <w:r>
        <w:rPr>
          <w:spacing w:val="-11"/>
          <w:w w:val="110"/>
        </w:rPr>
        <w:t> </w:t>
      </w:r>
      <w:r>
        <w:rPr>
          <w:spacing w:val="-2"/>
          <w:w w:val="110"/>
        </w:rPr>
        <w:t>purchased</w:t>
      </w:r>
      <w:r>
        <w:rPr>
          <w:spacing w:val="-10"/>
          <w:w w:val="110"/>
        </w:rPr>
        <w:t> </w:t>
      </w:r>
      <w:r>
        <w:rPr>
          <w:spacing w:val="-2"/>
          <w:w w:val="110"/>
        </w:rPr>
        <w:t>from</w:t>
      </w:r>
      <w:r>
        <w:rPr>
          <w:spacing w:val="-10"/>
          <w:w w:val="110"/>
        </w:rPr>
        <w:t> </w:t>
      </w:r>
      <w:r>
        <w:rPr>
          <w:spacing w:val="-2"/>
          <w:w w:val="110"/>
        </w:rPr>
        <w:t>a</w:t>
      </w:r>
      <w:r>
        <w:rPr>
          <w:spacing w:val="-11"/>
          <w:w w:val="110"/>
        </w:rPr>
        <w:t> </w:t>
      </w:r>
      <w:r>
        <w:rPr>
          <w:spacing w:val="-2"/>
          <w:w w:val="110"/>
        </w:rPr>
        <w:t>U.S.</w:t>
      </w:r>
      <w:r>
        <w:rPr>
          <w:spacing w:val="-10"/>
          <w:w w:val="110"/>
        </w:rPr>
        <w:t> </w:t>
      </w:r>
      <w:r>
        <w:rPr>
          <w:spacing w:val="-2"/>
          <w:w w:val="110"/>
        </w:rPr>
        <w:t>Pullorum- Typhoid</w:t>
      </w:r>
      <w:r>
        <w:rPr>
          <w:spacing w:val="-9"/>
          <w:w w:val="110"/>
        </w:rPr>
        <w:t> </w:t>
      </w:r>
      <w:r>
        <w:rPr>
          <w:spacing w:val="-2"/>
          <w:w w:val="110"/>
        </w:rPr>
        <w:t>clean</w:t>
      </w:r>
      <w:r>
        <w:rPr>
          <w:spacing w:val="-9"/>
          <w:w w:val="110"/>
        </w:rPr>
        <w:t> </w:t>
      </w:r>
      <w:r>
        <w:rPr>
          <w:spacing w:val="-2"/>
          <w:w w:val="110"/>
        </w:rPr>
        <w:t>source</w:t>
      </w:r>
      <w:r>
        <w:rPr>
          <w:spacing w:val="-9"/>
          <w:w w:val="110"/>
        </w:rPr>
        <w:t> </w:t>
      </w:r>
      <w:r>
        <w:rPr>
          <w:spacing w:val="-2"/>
          <w:w w:val="110"/>
        </w:rPr>
        <w:t>and</w:t>
      </w:r>
      <w:r>
        <w:rPr>
          <w:spacing w:val="-9"/>
          <w:w w:val="110"/>
        </w:rPr>
        <w:t> </w:t>
      </w:r>
      <w:r>
        <w:rPr>
          <w:spacing w:val="-2"/>
          <w:w w:val="110"/>
        </w:rPr>
        <w:t>have</w:t>
      </w:r>
      <w:r>
        <w:rPr>
          <w:spacing w:val="-9"/>
          <w:w w:val="110"/>
        </w:rPr>
        <w:t> </w:t>
      </w:r>
      <w:r>
        <w:rPr>
          <w:spacing w:val="-2"/>
          <w:w w:val="110"/>
        </w:rPr>
        <w:t>been</w:t>
      </w:r>
      <w:r>
        <w:rPr>
          <w:spacing w:val="-9"/>
          <w:w w:val="110"/>
        </w:rPr>
        <w:t> </w:t>
      </w:r>
      <w:r>
        <w:rPr>
          <w:spacing w:val="-2"/>
          <w:w w:val="110"/>
        </w:rPr>
        <w:t>the</w:t>
      </w:r>
      <w:r>
        <w:rPr>
          <w:spacing w:val="-9"/>
          <w:w w:val="110"/>
        </w:rPr>
        <w:t> </w:t>
      </w:r>
      <w:r>
        <w:rPr>
          <w:spacing w:val="-2"/>
          <w:w w:val="110"/>
        </w:rPr>
        <w:t>only</w:t>
      </w:r>
      <w:r>
        <w:rPr>
          <w:spacing w:val="-9"/>
          <w:w w:val="110"/>
        </w:rPr>
        <w:t> </w:t>
      </w:r>
      <w:r>
        <w:rPr>
          <w:spacing w:val="-2"/>
          <w:w w:val="110"/>
        </w:rPr>
        <w:t>poultry</w:t>
      </w:r>
      <w:r>
        <w:rPr>
          <w:spacing w:val="-9"/>
          <w:w w:val="110"/>
        </w:rPr>
        <w:t> </w:t>
      </w:r>
      <w:r>
        <w:rPr>
          <w:spacing w:val="-2"/>
          <w:w w:val="110"/>
        </w:rPr>
        <w:t>on</w:t>
      </w:r>
      <w:r>
        <w:rPr>
          <w:spacing w:val="-9"/>
          <w:w w:val="110"/>
        </w:rPr>
        <w:t> </w:t>
      </w:r>
      <w:r>
        <w:rPr>
          <w:spacing w:val="-2"/>
          <w:w w:val="110"/>
        </w:rPr>
        <w:t>the</w:t>
      </w:r>
      <w:r>
        <w:rPr>
          <w:spacing w:val="-9"/>
          <w:w w:val="110"/>
        </w:rPr>
        <w:t> </w:t>
      </w:r>
      <w:r>
        <w:rPr>
          <w:spacing w:val="-2"/>
          <w:w w:val="110"/>
        </w:rPr>
        <w:t>premises.</w:t>
      </w:r>
    </w:p>
    <w:p>
      <w:pPr>
        <w:pStyle w:val="BodyText"/>
        <w:spacing w:line="192" w:lineRule="auto"/>
        <w:ind w:left="1121" w:right="648" w:hanging="253"/>
        <w:jc w:val="both"/>
      </w:pPr>
      <w:r>
        <w:rPr>
          <w:position w:val="2"/>
        </w:rPr>
        <w:drawing>
          <wp:inline distT="0" distB="0" distL="0" distR="0">
            <wp:extent cx="57150" cy="57149"/>
            <wp:effectExtent l="0" t="0" r="0" b="0"/>
            <wp:docPr id="352" name="Image 352"/>
            <wp:cNvGraphicFramePr>
              <a:graphicFrameLocks/>
            </wp:cNvGraphicFramePr>
            <a:graphic>
              <a:graphicData uri="http://schemas.openxmlformats.org/drawingml/2006/picture">
                <pic:pic>
                  <pic:nvPicPr>
                    <pic:cNvPr id="352" name="Image 352"/>
                    <pic:cNvPicPr/>
                  </pic:nvPicPr>
                  <pic:blipFill>
                    <a:blip r:embed="rId24" cstate="print"/>
                    <a:stretch>
                      <a:fillRect/>
                    </a:stretch>
                  </pic:blipFill>
                  <pic:spPr>
                    <a:xfrm>
                      <a:off x="0" y="0"/>
                      <a:ext cx="57150" cy="57149"/>
                    </a:xfrm>
                    <a:prstGeom prst="rect">
                      <a:avLst/>
                    </a:prstGeom>
                  </pic:spPr>
                </pic:pic>
              </a:graphicData>
            </a:graphic>
          </wp:inline>
        </w:drawing>
      </w:r>
      <w:r>
        <w:rPr>
          <w:position w:val="2"/>
        </w:rPr>
      </w:r>
      <w:r>
        <w:rPr>
          <w:rFonts w:ascii="Times New Roman" w:hAnsi="Times New Roman"/>
          <w:spacing w:val="40"/>
          <w:w w:val="110"/>
        </w:rPr>
        <w:t> </w:t>
      </w:r>
      <w:r>
        <w:rPr>
          <w:w w:val="110"/>
        </w:rPr>
        <w:t>Present</w:t>
      </w:r>
      <w:r>
        <w:rPr>
          <w:w w:val="110"/>
        </w:rPr>
        <w:t> an</w:t>
      </w:r>
      <w:r>
        <w:rPr>
          <w:w w:val="110"/>
        </w:rPr>
        <w:t> ofﬁcial</w:t>
      </w:r>
      <w:r>
        <w:rPr>
          <w:w w:val="110"/>
        </w:rPr>
        <w:t> VS</w:t>
      </w:r>
      <w:r>
        <w:rPr>
          <w:w w:val="110"/>
        </w:rPr>
        <w:t> 9-2</w:t>
      </w:r>
      <w:r>
        <w:rPr>
          <w:w w:val="110"/>
        </w:rPr>
        <w:t> Form,</w:t>
      </w:r>
      <w:r>
        <w:rPr>
          <w:w w:val="110"/>
        </w:rPr>
        <w:t> signed</w:t>
      </w:r>
      <w:r>
        <w:rPr>
          <w:w w:val="110"/>
        </w:rPr>
        <w:t> by</w:t>
      </w:r>
      <w:r>
        <w:rPr>
          <w:w w:val="110"/>
        </w:rPr>
        <w:t> an</w:t>
      </w:r>
      <w:r>
        <w:rPr>
          <w:w w:val="110"/>
        </w:rPr>
        <w:t> ofﬁcial</w:t>
      </w:r>
      <w:r>
        <w:rPr>
          <w:w w:val="110"/>
        </w:rPr>
        <w:t> testing</w:t>
      </w:r>
      <w:r>
        <w:rPr>
          <w:w w:val="110"/>
        </w:rPr>
        <w:t> agent showing</w:t>
      </w:r>
      <w:r>
        <w:rPr>
          <w:spacing w:val="-13"/>
          <w:w w:val="110"/>
        </w:rPr>
        <w:t> </w:t>
      </w:r>
      <w:r>
        <w:rPr>
          <w:w w:val="110"/>
        </w:rPr>
        <w:t>the</w:t>
      </w:r>
      <w:r>
        <w:rPr>
          <w:spacing w:val="-12"/>
          <w:w w:val="110"/>
        </w:rPr>
        <w:t> </w:t>
      </w:r>
      <w:r>
        <w:rPr>
          <w:w w:val="110"/>
        </w:rPr>
        <w:t>entries</w:t>
      </w:r>
      <w:r>
        <w:rPr>
          <w:spacing w:val="-13"/>
          <w:w w:val="110"/>
        </w:rPr>
        <w:t> </w:t>
      </w:r>
      <w:r>
        <w:rPr>
          <w:w w:val="110"/>
        </w:rPr>
        <w:t>have</w:t>
      </w:r>
      <w:r>
        <w:rPr>
          <w:spacing w:val="-12"/>
          <w:w w:val="110"/>
        </w:rPr>
        <w:t> </w:t>
      </w:r>
      <w:r>
        <w:rPr>
          <w:w w:val="110"/>
        </w:rPr>
        <w:t>had</w:t>
      </w:r>
      <w:r>
        <w:rPr>
          <w:spacing w:val="-13"/>
          <w:w w:val="110"/>
        </w:rPr>
        <w:t> </w:t>
      </w:r>
      <w:r>
        <w:rPr>
          <w:w w:val="110"/>
        </w:rPr>
        <w:t>a</w:t>
      </w:r>
      <w:r>
        <w:rPr>
          <w:spacing w:val="-12"/>
          <w:w w:val="110"/>
        </w:rPr>
        <w:t> </w:t>
      </w:r>
      <w:r>
        <w:rPr>
          <w:w w:val="110"/>
        </w:rPr>
        <w:t>negative</w:t>
      </w:r>
      <w:r>
        <w:rPr>
          <w:spacing w:val="-13"/>
          <w:w w:val="110"/>
        </w:rPr>
        <w:t> </w:t>
      </w:r>
      <w:r>
        <w:rPr>
          <w:w w:val="110"/>
        </w:rPr>
        <w:t>pullorum-typhoid</w:t>
      </w:r>
      <w:r>
        <w:rPr>
          <w:spacing w:val="-12"/>
          <w:w w:val="110"/>
        </w:rPr>
        <w:t> </w:t>
      </w:r>
      <w:r>
        <w:rPr>
          <w:w w:val="110"/>
        </w:rPr>
        <w:t>test</w:t>
      </w:r>
      <w:r>
        <w:rPr>
          <w:spacing w:val="-12"/>
          <w:w w:val="110"/>
        </w:rPr>
        <w:t> </w:t>
      </w:r>
      <w:r>
        <w:rPr>
          <w:w w:val="110"/>
        </w:rPr>
        <w:t>within the proceeding 90 days.</w:t>
      </w:r>
    </w:p>
    <w:p>
      <w:pPr>
        <w:pStyle w:val="Heading7"/>
        <w:spacing w:line="217" w:lineRule="exact" w:before="150"/>
        <w:rPr>
          <w:u w:val="none"/>
        </w:rPr>
      </w:pPr>
      <w:r>
        <w:rPr>
          <w:spacing w:val="-6"/>
          <w:w w:val="120"/>
          <w:u w:val="single"/>
        </w:rPr>
        <w:t>UNETHICALLY</w:t>
      </w:r>
      <w:r>
        <w:rPr>
          <w:spacing w:val="-11"/>
          <w:w w:val="120"/>
          <w:u w:val="single"/>
        </w:rPr>
        <w:t> </w:t>
      </w:r>
      <w:r>
        <w:rPr>
          <w:spacing w:val="-6"/>
          <w:w w:val="120"/>
          <w:u w:val="single"/>
        </w:rPr>
        <w:t>FITTED</w:t>
      </w:r>
      <w:r>
        <w:rPr>
          <w:spacing w:val="-11"/>
          <w:w w:val="120"/>
          <w:u w:val="single"/>
        </w:rPr>
        <w:t> </w:t>
      </w:r>
      <w:r>
        <w:rPr>
          <w:spacing w:val="-6"/>
          <w:w w:val="120"/>
          <w:u w:val="single"/>
        </w:rPr>
        <w:t>LIVESTOCK</w:t>
      </w:r>
    </w:p>
    <w:p>
      <w:pPr>
        <w:spacing w:line="187" w:lineRule="auto" w:before="12"/>
        <w:ind w:left="441" w:right="648" w:firstLine="0"/>
        <w:jc w:val="both"/>
        <w:rPr>
          <w:sz w:val="19"/>
        </w:rPr>
      </w:pPr>
      <w:r>
        <w:rPr>
          <w:spacing w:val="-2"/>
          <w:w w:val="110"/>
          <w:sz w:val="19"/>
        </w:rPr>
        <w:t>The</w:t>
      </w:r>
      <w:r>
        <w:rPr>
          <w:spacing w:val="-9"/>
          <w:w w:val="110"/>
          <w:sz w:val="19"/>
        </w:rPr>
        <w:t> </w:t>
      </w:r>
      <w:r>
        <w:rPr>
          <w:spacing w:val="-2"/>
          <w:w w:val="110"/>
          <w:sz w:val="19"/>
        </w:rPr>
        <w:t>showing</w:t>
      </w:r>
      <w:r>
        <w:rPr>
          <w:spacing w:val="-9"/>
          <w:w w:val="110"/>
          <w:sz w:val="19"/>
        </w:rPr>
        <w:t> </w:t>
      </w:r>
      <w:r>
        <w:rPr>
          <w:spacing w:val="-2"/>
          <w:w w:val="110"/>
          <w:sz w:val="19"/>
        </w:rPr>
        <w:t>of:</w:t>
      </w:r>
      <w:r>
        <w:rPr>
          <w:spacing w:val="-9"/>
          <w:w w:val="110"/>
          <w:sz w:val="19"/>
        </w:rPr>
        <w:t> </w:t>
      </w:r>
      <w:r>
        <w:rPr>
          <w:spacing w:val="-2"/>
          <w:w w:val="110"/>
          <w:sz w:val="19"/>
        </w:rPr>
        <w:t>unethically</w:t>
      </w:r>
      <w:r>
        <w:rPr>
          <w:spacing w:val="-9"/>
          <w:w w:val="110"/>
          <w:sz w:val="19"/>
        </w:rPr>
        <w:t> </w:t>
      </w:r>
      <w:r>
        <w:rPr>
          <w:spacing w:val="-2"/>
          <w:w w:val="110"/>
          <w:sz w:val="19"/>
        </w:rPr>
        <w:t>ﬁtted</w:t>
      </w:r>
      <w:r>
        <w:rPr>
          <w:spacing w:val="-9"/>
          <w:w w:val="110"/>
          <w:sz w:val="19"/>
        </w:rPr>
        <w:t> </w:t>
      </w:r>
      <w:r>
        <w:rPr>
          <w:spacing w:val="-2"/>
          <w:w w:val="110"/>
          <w:sz w:val="19"/>
        </w:rPr>
        <w:t>livestock,</w:t>
      </w:r>
      <w:r>
        <w:rPr>
          <w:spacing w:val="-9"/>
          <w:w w:val="110"/>
          <w:sz w:val="19"/>
        </w:rPr>
        <w:t> </w:t>
      </w:r>
      <w:r>
        <w:rPr>
          <w:spacing w:val="-2"/>
          <w:w w:val="110"/>
          <w:sz w:val="19"/>
        </w:rPr>
        <w:t>livestock</w:t>
      </w:r>
      <w:r>
        <w:rPr>
          <w:spacing w:val="-9"/>
          <w:w w:val="110"/>
          <w:sz w:val="19"/>
        </w:rPr>
        <w:t> </w:t>
      </w:r>
      <w:r>
        <w:rPr>
          <w:spacing w:val="-2"/>
          <w:w w:val="110"/>
          <w:sz w:val="19"/>
        </w:rPr>
        <w:t>of</w:t>
      </w:r>
      <w:r>
        <w:rPr>
          <w:spacing w:val="-9"/>
          <w:w w:val="110"/>
          <w:sz w:val="19"/>
        </w:rPr>
        <w:t> </w:t>
      </w:r>
      <w:r>
        <w:rPr>
          <w:spacing w:val="-2"/>
          <w:w w:val="110"/>
          <w:sz w:val="19"/>
        </w:rPr>
        <w:t>ineligible</w:t>
      </w:r>
      <w:r>
        <w:rPr>
          <w:spacing w:val="-9"/>
          <w:w w:val="110"/>
          <w:sz w:val="19"/>
        </w:rPr>
        <w:t> </w:t>
      </w:r>
      <w:r>
        <w:rPr>
          <w:spacing w:val="-2"/>
          <w:w w:val="110"/>
          <w:sz w:val="19"/>
        </w:rPr>
        <w:t>age</w:t>
      </w:r>
      <w:r>
        <w:rPr>
          <w:spacing w:val="-9"/>
          <w:w w:val="110"/>
          <w:sz w:val="19"/>
        </w:rPr>
        <w:t> </w:t>
      </w:r>
      <w:r>
        <w:rPr>
          <w:spacing w:val="-2"/>
          <w:w w:val="110"/>
          <w:sz w:val="19"/>
        </w:rPr>
        <w:t>for</w:t>
      </w:r>
      <w:r>
        <w:rPr>
          <w:spacing w:val="-9"/>
          <w:w w:val="110"/>
          <w:sz w:val="19"/>
        </w:rPr>
        <w:t> </w:t>
      </w:r>
      <w:r>
        <w:rPr>
          <w:spacing w:val="-2"/>
          <w:w w:val="110"/>
          <w:sz w:val="19"/>
        </w:rPr>
        <w:t>exhibition </w:t>
      </w:r>
      <w:r>
        <w:rPr>
          <w:w w:val="110"/>
          <w:sz w:val="19"/>
        </w:rPr>
        <w:t>in</w:t>
      </w:r>
      <w:r>
        <w:rPr>
          <w:w w:val="110"/>
          <w:sz w:val="19"/>
        </w:rPr>
        <w:t> the</w:t>
      </w:r>
      <w:r>
        <w:rPr>
          <w:w w:val="110"/>
          <w:sz w:val="19"/>
        </w:rPr>
        <w:t> class</w:t>
      </w:r>
      <w:r>
        <w:rPr>
          <w:w w:val="110"/>
          <w:sz w:val="19"/>
        </w:rPr>
        <w:t> entered,</w:t>
      </w:r>
      <w:r>
        <w:rPr>
          <w:w w:val="110"/>
          <w:sz w:val="19"/>
        </w:rPr>
        <w:t> or</w:t>
      </w:r>
      <w:r>
        <w:rPr>
          <w:w w:val="110"/>
          <w:sz w:val="19"/>
        </w:rPr>
        <w:t> the</w:t>
      </w:r>
      <w:r>
        <w:rPr>
          <w:w w:val="110"/>
          <w:sz w:val="19"/>
        </w:rPr>
        <w:t> misrepresentation</w:t>
      </w:r>
      <w:r>
        <w:rPr>
          <w:w w:val="110"/>
          <w:sz w:val="19"/>
        </w:rPr>
        <w:t> of</w:t>
      </w:r>
      <w:r>
        <w:rPr>
          <w:w w:val="110"/>
          <w:sz w:val="19"/>
        </w:rPr>
        <w:t> breeding</w:t>
      </w:r>
      <w:r>
        <w:rPr>
          <w:w w:val="110"/>
          <w:sz w:val="19"/>
        </w:rPr>
        <w:t> or</w:t>
      </w:r>
      <w:r>
        <w:rPr>
          <w:w w:val="110"/>
          <w:sz w:val="19"/>
        </w:rPr>
        <w:t> milking</w:t>
      </w:r>
      <w:r>
        <w:rPr>
          <w:w w:val="110"/>
          <w:sz w:val="19"/>
        </w:rPr>
        <w:t> status</w:t>
      </w:r>
      <w:r>
        <w:rPr>
          <w:w w:val="110"/>
          <w:sz w:val="19"/>
        </w:rPr>
        <w:t> is prohibited.</w:t>
      </w:r>
      <w:r>
        <w:rPr>
          <w:w w:val="110"/>
          <w:sz w:val="19"/>
        </w:rPr>
        <w:t> Unethical</w:t>
      </w:r>
      <w:r>
        <w:rPr>
          <w:w w:val="110"/>
          <w:sz w:val="19"/>
        </w:rPr>
        <w:t> ﬁtting</w:t>
      </w:r>
      <w:r>
        <w:rPr>
          <w:w w:val="110"/>
          <w:sz w:val="19"/>
        </w:rPr>
        <w:t> will</w:t>
      </w:r>
      <w:r>
        <w:rPr>
          <w:w w:val="110"/>
          <w:sz w:val="19"/>
        </w:rPr>
        <w:t> be</w:t>
      </w:r>
      <w:r>
        <w:rPr>
          <w:w w:val="110"/>
          <w:sz w:val="19"/>
        </w:rPr>
        <w:t> deemed</w:t>
      </w:r>
      <w:r>
        <w:rPr>
          <w:w w:val="110"/>
          <w:sz w:val="19"/>
        </w:rPr>
        <w:t> to</w:t>
      </w:r>
      <w:r>
        <w:rPr>
          <w:w w:val="110"/>
          <w:sz w:val="19"/>
        </w:rPr>
        <w:t> consist</w:t>
      </w:r>
      <w:r>
        <w:rPr>
          <w:w w:val="110"/>
          <w:sz w:val="19"/>
        </w:rPr>
        <w:t> of</w:t>
      </w:r>
      <w:r>
        <w:rPr>
          <w:w w:val="110"/>
          <w:sz w:val="19"/>
        </w:rPr>
        <w:t> changing</w:t>
      </w:r>
      <w:r>
        <w:rPr>
          <w:w w:val="110"/>
          <w:sz w:val="19"/>
        </w:rPr>
        <w:t> the</w:t>
      </w:r>
      <w:r>
        <w:rPr>
          <w:w w:val="110"/>
          <w:sz w:val="19"/>
        </w:rPr>
        <w:t> normal conformation</w:t>
      </w:r>
      <w:r>
        <w:rPr>
          <w:spacing w:val="-7"/>
          <w:w w:val="110"/>
          <w:sz w:val="19"/>
        </w:rPr>
        <w:t> </w:t>
      </w:r>
      <w:r>
        <w:rPr>
          <w:w w:val="110"/>
          <w:sz w:val="19"/>
        </w:rPr>
        <w:t>of</w:t>
      </w:r>
      <w:r>
        <w:rPr>
          <w:spacing w:val="-7"/>
          <w:w w:val="110"/>
          <w:sz w:val="19"/>
        </w:rPr>
        <w:t> </w:t>
      </w:r>
      <w:r>
        <w:rPr>
          <w:w w:val="110"/>
          <w:sz w:val="19"/>
        </w:rPr>
        <w:t>any</w:t>
      </w:r>
      <w:r>
        <w:rPr>
          <w:spacing w:val="-7"/>
          <w:w w:val="110"/>
          <w:sz w:val="19"/>
        </w:rPr>
        <w:t> </w:t>
      </w:r>
      <w:r>
        <w:rPr>
          <w:w w:val="110"/>
          <w:sz w:val="19"/>
        </w:rPr>
        <w:t>part</w:t>
      </w:r>
      <w:r>
        <w:rPr>
          <w:spacing w:val="-7"/>
          <w:w w:val="110"/>
          <w:sz w:val="19"/>
        </w:rPr>
        <w:t> </w:t>
      </w:r>
      <w:r>
        <w:rPr>
          <w:w w:val="110"/>
          <w:sz w:val="19"/>
        </w:rPr>
        <w:t>of</w:t>
      </w:r>
      <w:r>
        <w:rPr>
          <w:spacing w:val="-7"/>
          <w:w w:val="110"/>
          <w:sz w:val="19"/>
        </w:rPr>
        <w:t> </w:t>
      </w:r>
      <w:r>
        <w:rPr>
          <w:w w:val="110"/>
          <w:sz w:val="19"/>
        </w:rPr>
        <w:t>the</w:t>
      </w:r>
      <w:r>
        <w:rPr>
          <w:spacing w:val="-7"/>
          <w:w w:val="110"/>
          <w:sz w:val="19"/>
        </w:rPr>
        <w:t> </w:t>
      </w:r>
      <w:r>
        <w:rPr>
          <w:w w:val="110"/>
          <w:sz w:val="19"/>
        </w:rPr>
        <w:t>animal’s</w:t>
      </w:r>
      <w:r>
        <w:rPr>
          <w:spacing w:val="-7"/>
          <w:w w:val="110"/>
          <w:sz w:val="19"/>
        </w:rPr>
        <w:t> </w:t>
      </w:r>
      <w:r>
        <w:rPr>
          <w:w w:val="110"/>
          <w:sz w:val="19"/>
        </w:rPr>
        <w:t>body</w:t>
      </w:r>
      <w:r>
        <w:rPr>
          <w:spacing w:val="-7"/>
          <w:w w:val="110"/>
          <w:sz w:val="19"/>
        </w:rPr>
        <w:t> </w:t>
      </w:r>
      <w:r>
        <w:rPr>
          <w:w w:val="110"/>
          <w:sz w:val="19"/>
        </w:rPr>
        <w:t>or</w:t>
      </w:r>
      <w:r>
        <w:rPr>
          <w:spacing w:val="-7"/>
          <w:w w:val="110"/>
          <w:sz w:val="19"/>
        </w:rPr>
        <w:t> </w:t>
      </w:r>
      <w:r>
        <w:rPr>
          <w:w w:val="110"/>
          <w:sz w:val="19"/>
        </w:rPr>
        <w:t>using</w:t>
      </w:r>
      <w:r>
        <w:rPr>
          <w:spacing w:val="-7"/>
          <w:w w:val="110"/>
          <w:sz w:val="19"/>
        </w:rPr>
        <w:t> </w:t>
      </w:r>
      <w:r>
        <w:rPr>
          <w:w w:val="110"/>
          <w:sz w:val="19"/>
        </w:rPr>
        <w:t>drugs,</w:t>
      </w:r>
      <w:r>
        <w:rPr>
          <w:spacing w:val="-7"/>
          <w:w w:val="110"/>
          <w:sz w:val="19"/>
        </w:rPr>
        <w:t> </w:t>
      </w:r>
      <w:r>
        <w:rPr>
          <w:w w:val="110"/>
          <w:sz w:val="19"/>
        </w:rPr>
        <w:t>including</w:t>
      </w:r>
      <w:r>
        <w:rPr>
          <w:spacing w:val="-7"/>
          <w:w w:val="110"/>
          <w:sz w:val="19"/>
        </w:rPr>
        <w:t> </w:t>
      </w:r>
      <w:r>
        <w:rPr>
          <w:w w:val="110"/>
          <w:sz w:val="19"/>
        </w:rPr>
        <w:t>over-the- counter</w:t>
      </w:r>
      <w:r>
        <w:rPr>
          <w:w w:val="110"/>
          <w:sz w:val="19"/>
        </w:rPr>
        <w:t> and/or</w:t>
      </w:r>
      <w:r>
        <w:rPr>
          <w:w w:val="110"/>
          <w:sz w:val="19"/>
        </w:rPr>
        <w:t> extra-label,</w:t>
      </w:r>
      <w:r>
        <w:rPr>
          <w:w w:val="110"/>
          <w:sz w:val="19"/>
        </w:rPr>
        <w:t> or</w:t>
      </w:r>
      <w:r>
        <w:rPr>
          <w:w w:val="110"/>
          <w:sz w:val="19"/>
        </w:rPr>
        <w:t> mechanical</w:t>
      </w:r>
      <w:r>
        <w:rPr>
          <w:w w:val="110"/>
          <w:sz w:val="19"/>
        </w:rPr>
        <w:t> devices</w:t>
      </w:r>
      <w:r>
        <w:rPr>
          <w:w w:val="110"/>
          <w:sz w:val="19"/>
        </w:rPr>
        <w:t> to</w:t>
      </w:r>
      <w:r>
        <w:rPr>
          <w:w w:val="110"/>
          <w:sz w:val="19"/>
        </w:rPr>
        <w:t> alter</w:t>
      </w:r>
      <w:r>
        <w:rPr>
          <w:w w:val="110"/>
          <w:sz w:val="19"/>
        </w:rPr>
        <w:t> the</w:t>
      </w:r>
      <w:r>
        <w:rPr>
          <w:w w:val="110"/>
          <w:sz w:val="19"/>
        </w:rPr>
        <w:t> physical</w:t>
      </w:r>
      <w:r>
        <w:rPr>
          <w:w w:val="110"/>
          <w:sz w:val="19"/>
        </w:rPr>
        <w:t> makeup </w:t>
      </w:r>
      <w:r>
        <w:rPr>
          <w:spacing w:val="-2"/>
          <w:w w:val="110"/>
          <w:sz w:val="19"/>
        </w:rPr>
        <w:t>and/or</w:t>
      </w:r>
      <w:r>
        <w:rPr>
          <w:spacing w:val="-8"/>
          <w:w w:val="110"/>
          <w:sz w:val="19"/>
        </w:rPr>
        <w:t> </w:t>
      </w:r>
      <w:r>
        <w:rPr>
          <w:spacing w:val="-2"/>
          <w:w w:val="110"/>
          <w:sz w:val="19"/>
        </w:rPr>
        <w:t>performance</w:t>
      </w:r>
      <w:r>
        <w:rPr>
          <w:spacing w:val="-8"/>
          <w:w w:val="110"/>
          <w:sz w:val="19"/>
        </w:rPr>
        <w:t> </w:t>
      </w:r>
      <w:r>
        <w:rPr>
          <w:spacing w:val="-2"/>
          <w:w w:val="110"/>
          <w:sz w:val="19"/>
        </w:rPr>
        <w:t>of</w:t>
      </w:r>
      <w:r>
        <w:rPr>
          <w:spacing w:val="-8"/>
          <w:w w:val="110"/>
          <w:sz w:val="19"/>
        </w:rPr>
        <w:t> </w:t>
      </w:r>
      <w:r>
        <w:rPr>
          <w:spacing w:val="-2"/>
          <w:w w:val="110"/>
          <w:sz w:val="19"/>
        </w:rPr>
        <w:t>the</w:t>
      </w:r>
      <w:r>
        <w:rPr>
          <w:spacing w:val="-8"/>
          <w:w w:val="110"/>
          <w:sz w:val="19"/>
        </w:rPr>
        <w:t> </w:t>
      </w:r>
      <w:r>
        <w:rPr>
          <w:spacing w:val="-2"/>
          <w:w w:val="110"/>
          <w:sz w:val="19"/>
        </w:rPr>
        <w:t>animal.</w:t>
      </w:r>
      <w:r>
        <w:rPr>
          <w:spacing w:val="-8"/>
          <w:w w:val="110"/>
          <w:sz w:val="19"/>
        </w:rPr>
        <w:t> </w:t>
      </w:r>
      <w:r>
        <w:rPr>
          <w:spacing w:val="-2"/>
          <w:w w:val="110"/>
          <w:sz w:val="19"/>
        </w:rPr>
        <w:t>This</w:t>
      </w:r>
      <w:r>
        <w:rPr>
          <w:spacing w:val="-8"/>
          <w:w w:val="110"/>
          <w:sz w:val="19"/>
        </w:rPr>
        <w:t> </w:t>
      </w:r>
      <w:r>
        <w:rPr>
          <w:spacing w:val="-2"/>
          <w:w w:val="110"/>
          <w:sz w:val="19"/>
        </w:rPr>
        <w:t>includes</w:t>
      </w:r>
      <w:r>
        <w:rPr>
          <w:spacing w:val="-8"/>
          <w:w w:val="110"/>
          <w:sz w:val="19"/>
        </w:rPr>
        <w:t> </w:t>
      </w:r>
      <w:r>
        <w:rPr>
          <w:spacing w:val="-2"/>
          <w:w w:val="110"/>
          <w:sz w:val="19"/>
        </w:rPr>
        <w:t>but</w:t>
      </w:r>
      <w:r>
        <w:rPr>
          <w:spacing w:val="-8"/>
          <w:w w:val="110"/>
          <w:sz w:val="19"/>
        </w:rPr>
        <w:t> </w:t>
      </w:r>
      <w:r>
        <w:rPr>
          <w:spacing w:val="-2"/>
          <w:w w:val="110"/>
          <w:sz w:val="19"/>
        </w:rPr>
        <w:t>is</w:t>
      </w:r>
      <w:r>
        <w:rPr>
          <w:spacing w:val="-8"/>
          <w:w w:val="110"/>
          <w:sz w:val="19"/>
        </w:rPr>
        <w:t> </w:t>
      </w:r>
      <w:r>
        <w:rPr>
          <w:spacing w:val="-2"/>
          <w:w w:val="110"/>
          <w:sz w:val="19"/>
        </w:rPr>
        <w:t>not</w:t>
      </w:r>
      <w:r>
        <w:rPr>
          <w:spacing w:val="-8"/>
          <w:w w:val="110"/>
          <w:sz w:val="19"/>
        </w:rPr>
        <w:t> </w:t>
      </w:r>
      <w:r>
        <w:rPr>
          <w:spacing w:val="-2"/>
          <w:w w:val="110"/>
          <w:sz w:val="19"/>
        </w:rPr>
        <w:t>limited</w:t>
      </w:r>
      <w:r>
        <w:rPr>
          <w:spacing w:val="-8"/>
          <w:w w:val="110"/>
          <w:sz w:val="19"/>
        </w:rPr>
        <w:t> </w:t>
      </w:r>
      <w:r>
        <w:rPr>
          <w:spacing w:val="-2"/>
          <w:w w:val="110"/>
          <w:sz w:val="19"/>
        </w:rPr>
        <w:t>to</w:t>
      </w:r>
      <w:r>
        <w:rPr>
          <w:spacing w:val="-8"/>
          <w:w w:val="110"/>
          <w:sz w:val="19"/>
        </w:rPr>
        <w:t> </w:t>
      </w:r>
      <w:r>
        <w:rPr>
          <w:spacing w:val="-2"/>
          <w:w w:val="110"/>
          <w:sz w:val="19"/>
        </w:rPr>
        <w:t>the</w:t>
      </w:r>
      <w:r>
        <w:rPr>
          <w:spacing w:val="-8"/>
          <w:w w:val="110"/>
          <w:sz w:val="19"/>
        </w:rPr>
        <w:t> </w:t>
      </w:r>
      <w:r>
        <w:rPr>
          <w:spacing w:val="-2"/>
          <w:w w:val="110"/>
          <w:sz w:val="19"/>
        </w:rPr>
        <w:t>following:</w:t>
      </w:r>
    </w:p>
    <w:p>
      <w:pPr>
        <w:pStyle w:val="ListParagraph"/>
        <w:numPr>
          <w:ilvl w:val="0"/>
          <w:numId w:val="74"/>
        </w:numPr>
        <w:tabs>
          <w:tab w:pos="769" w:val="left" w:leader="none"/>
        </w:tabs>
        <w:spacing w:line="161" w:lineRule="exact" w:before="0" w:after="0"/>
        <w:ind w:left="769" w:right="0" w:hanging="178"/>
        <w:jc w:val="both"/>
        <w:rPr>
          <w:sz w:val="19"/>
        </w:rPr>
      </w:pPr>
      <w:r>
        <w:rPr>
          <w:spacing w:val="-4"/>
          <w:w w:val="110"/>
          <w:sz w:val="19"/>
        </w:rPr>
        <w:t>Animals in</w:t>
      </w:r>
      <w:r>
        <w:rPr>
          <w:spacing w:val="-3"/>
          <w:w w:val="110"/>
          <w:sz w:val="19"/>
        </w:rPr>
        <w:t> </w:t>
      </w:r>
      <w:r>
        <w:rPr>
          <w:spacing w:val="-4"/>
          <w:w w:val="110"/>
          <w:sz w:val="19"/>
        </w:rPr>
        <w:t>milk due</w:t>
      </w:r>
      <w:r>
        <w:rPr>
          <w:spacing w:val="-3"/>
          <w:w w:val="110"/>
          <w:sz w:val="19"/>
        </w:rPr>
        <w:t> </w:t>
      </w:r>
      <w:r>
        <w:rPr>
          <w:spacing w:val="-4"/>
          <w:w w:val="110"/>
          <w:sz w:val="19"/>
        </w:rPr>
        <w:t>to</w:t>
      </w:r>
      <w:r>
        <w:rPr>
          <w:spacing w:val="-3"/>
          <w:w w:val="110"/>
          <w:sz w:val="19"/>
        </w:rPr>
        <w:t> </w:t>
      </w:r>
      <w:r>
        <w:rPr>
          <w:spacing w:val="-4"/>
          <w:w w:val="110"/>
          <w:sz w:val="19"/>
        </w:rPr>
        <w:t>an unnaturally</w:t>
      </w:r>
      <w:r>
        <w:rPr>
          <w:spacing w:val="-3"/>
          <w:w w:val="110"/>
          <w:sz w:val="19"/>
        </w:rPr>
        <w:t> </w:t>
      </w:r>
      <w:r>
        <w:rPr>
          <w:spacing w:val="-4"/>
          <w:w w:val="110"/>
          <w:sz w:val="19"/>
        </w:rPr>
        <w:t>induced lactation.</w:t>
      </w:r>
    </w:p>
    <w:p>
      <w:pPr>
        <w:pStyle w:val="ListParagraph"/>
        <w:numPr>
          <w:ilvl w:val="0"/>
          <w:numId w:val="74"/>
        </w:numPr>
        <w:tabs>
          <w:tab w:pos="768" w:val="left" w:leader="none"/>
          <w:tab w:pos="770" w:val="left" w:leader="none"/>
        </w:tabs>
        <w:spacing w:line="187" w:lineRule="auto" w:before="14" w:after="0"/>
        <w:ind w:left="770" w:right="648" w:hanging="180"/>
        <w:jc w:val="both"/>
        <w:rPr>
          <w:sz w:val="19"/>
        </w:rPr>
      </w:pPr>
      <w:r>
        <w:rPr>
          <w:w w:val="110"/>
          <w:sz w:val="19"/>
        </w:rPr>
        <w:t>Balancing</w:t>
      </w:r>
      <w:r>
        <w:rPr>
          <w:spacing w:val="-11"/>
          <w:w w:val="110"/>
          <w:sz w:val="19"/>
        </w:rPr>
        <w:t> </w:t>
      </w:r>
      <w:r>
        <w:rPr>
          <w:w w:val="110"/>
          <w:sz w:val="19"/>
        </w:rPr>
        <w:t>the</w:t>
      </w:r>
      <w:r>
        <w:rPr>
          <w:spacing w:val="-11"/>
          <w:w w:val="110"/>
          <w:sz w:val="19"/>
        </w:rPr>
        <w:t> </w:t>
      </w:r>
      <w:r>
        <w:rPr>
          <w:w w:val="110"/>
          <w:sz w:val="19"/>
        </w:rPr>
        <w:t>udder</w:t>
      </w:r>
      <w:r>
        <w:rPr>
          <w:spacing w:val="-11"/>
          <w:w w:val="110"/>
          <w:sz w:val="19"/>
        </w:rPr>
        <w:t> </w:t>
      </w:r>
      <w:r>
        <w:rPr>
          <w:w w:val="110"/>
          <w:sz w:val="19"/>
        </w:rPr>
        <w:t>by</w:t>
      </w:r>
      <w:r>
        <w:rPr>
          <w:spacing w:val="-11"/>
          <w:w w:val="110"/>
          <w:sz w:val="19"/>
        </w:rPr>
        <w:t> </w:t>
      </w:r>
      <w:r>
        <w:rPr>
          <w:w w:val="110"/>
          <w:sz w:val="19"/>
        </w:rPr>
        <w:t>any</w:t>
      </w:r>
      <w:r>
        <w:rPr>
          <w:spacing w:val="-11"/>
          <w:w w:val="110"/>
          <w:sz w:val="19"/>
        </w:rPr>
        <w:t> </w:t>
      </w:r>
      <w:r>
        <w:rPr>
          <w:w w:val="110"/>
          <w:sz w:val="19"/>
        </w:rPr>
        <w:t>means</w:t>
      </w:r>
      <w:r>
        <w:rPr>
          <w:spacing w:val="-11"/>
          <w:w w:val="110"/>
          <w:sz w:val="19"/>
        </w:rPr>
        <w:t> </w:t>
      </w:r>
      <w:r>
        <w:rPr>
          <w:w w:val="110"/>
          <w:sz w:val="19"/>
        </w:rPr>
        <w:t>other</w:t>
      </w:r>
      <w:r>
        <w:rPr>
          <w:spacing w:val="-11"/>
          <w:w w:val="110"/>
          <w:sz w:val="19"/>
        </w:rPr>
        <w:t> </w:t>
      </w:r>
      <w:r>
        <w:rPr>
          <w:w w:val="110"/>
          <w:sz w:val="19"/>
        </w:rPr>
        <w:t>than</w:t>
      </w:r>
      <w:r>
        <w:rPr>
          <w:spacing w:val="-11"/>
          <w:w w:val="110"/>
          <w:sz w:val="19"/>
        </w:rPr>
        <w:t> </w:t>
      </w:r>
      <w:r>
        <w:rPr>
          <w:w w:val="110"/>
          <w:sz w:val="19"/>
        </w:rPr>
        <w:t>leaving</w:t>
      </w:r>
      <w:r>
        <w:rPr>
          <w:spacing w:val="-11"/>
          <w:w w:val="110"/>
          <w:sz w:val="19"/>
        </w:rPr>
        <w:t> </w:t>
      </w:r>
      <w:r>
        <w:rPr>
          <w:w w:val="110"/>
          <w:sz w:val="19"/>
        </w:rPr>
        <w:t>naturally</w:t>
      </w:r>
      <w:r>
        <w:rPr>
          <w:spacing w:val="-11"/>
          <w:w w:val="110"/>
          <w:sz w:val="19"/>
        </w:rPr>
        <w:t> </w:t>
      </w:r>
      <w:r>
        <w:rPr>
          <w:w w:val="110"/>
          <w:sz w:val="19"/>
        </w:rPr>
        <w:t>produced</w:t>
      </w:r>
      <w:r>
        <w:rPr>
          <w:spacing w:val="-11"/>
          <w:w w:val="110"/>
          <w:sz w:val="19"/>
        </w:rPr>
        <w:t> </w:t>
      </w:r>
      <w:r>
        <w:rPr>
          <w:w w:val="110"/>
          <w:sz w:val="19"/>
        </w:rPr>
        <w:t>milk in any or all of the quarters.</w:t>
      </w:r>
    </w:p>
    <w:p>
      <w:pPr>
        <w:pStyle w:val="ListParagraph"/>
        <w:numPr>
          <w:ilvl w:val="0"/>
          <w:numId w:val="74"/>
        </w:numPr>
        <w:tabs>
          <w:tab w:pos="768" w:val="left" w:leader="none"/>
          <w:tab w:pos="770" w:val="left" w:leader="none"/>
        </w:tabs>
        <w:spacing w:line="187" w:lineRule="auto" w:before="0" w:after="0"/>
        <w:ind w:left="770" w:right="648" w:hanging="180"/>
        <w:jc w:val="both"/>
        <w:rPr>
          <w:sz w:val="19"/>
        </w:rPr>
      </w:pPr>
      <w:r>
        <w:rPr>
          <w:w w:val="110"/>
          <w:sz w:val="19"/>
        </w:rPr>
        <w:t>Treating</w:t>
      </w:r>
      <w:r>
        <w:rPr>
          <w:spacing w:val="-1"/>
          <w:w w:val="110"/>
          <w:sz w:val="19"/>
        </w:rPr>
        <w:t> </w:t>
      </w:r>
      <w:r>
        <w:rPr>
          <w:w w:val="110"/>
          <w:sz w:val="19"/>
        </w:rPr>
        <w:t>or</w:t>
      </w:r>
      <w:r>
        <w:rPr>
          <w:spacing w:val="-1"/>
          <w:w w:val="110"/>
          <w:sz w:val="19"/>
        </w:rPr>
        <w:t> </w:t>
      </w:r>
      <w:r>
        <w:rPr>
          <w:w w:val="110"/>
          <w:sz w:val="19"/>
        </w:rPr>
        <w:t>massaging</w:t>
      </w:r>
      <w:r>
        <w:rPr>
          <w:spacing w:val="-1"/>
          <w:w w:val="110"/>
          <w:sz w:val="19"/>
        </w:rPr>
        <w:t> </w:t>
      </w:r>
      <w:r>
        <w:rPr>
          <w:w w:val="110"/>
          <w:sz w:val="19"/>
        </w:rPr>
        <w:t>any</w:t>
      </w:r>
      <w:r>
        <w:rPr>
          <w:spacing w:val="-1"/>
          <w:w w:val="110"/>
          <w:sz w:val="19"/>
        </w:rPr>
        <w:t> </w:t>
      </w:r>
      <w:r>
        <w:rPr>
          <w:w w:val="110"/>
          <w:sz w:val="19"/>
        </w:rPr>
        <w:t>part</w:t>
      </w:r>
      <w:r>
        <w:rPr>
          <w:spacing w:val="-1"/>
          <w:w w:val="110"/>
          <w:sz w:val="19"/>
        </w:rPr>
        <w:t> </w:t>
      </w:r>
      <w:r>
        <w:rPr>
          <w:w w:val="110"/>
          <w:sz w:val="19"/>
        </w:rPr>
        <w:t>of</w:t>
      </w:r>
      <w:r>
        <w:rPr>
          <w:spacing w:val="-1"/>
          <w:w w:val="110"/>
          <w:sz w:val="19"/>
        </w:rPr>
        <w:t> </w:t>
      </w:r>
      <w:r>
        <w:rPr>
          <w:w w:val="110"/>
          <w:sz w:val="19"/>
        </w:rPr>
        <w:t>the</w:t>
      </w:r>
      <w:r>
        <w:rPr>
          <w:spacing w:val="-1"/>
          <w:w w:val="110"/>
          <w:sz w:val="19"/>
        </w:rPr>
        <w:t> </w:t>
      </w:r>
      <w:r>
        <w:rPr>
          <w:w w:val="110"/>
          <w:sz w:val="19"/>
        </w:rPr>
        <w:t>animal’s</w:t>
      </w:r>
      <w:r>
        <w:rPr>
          <w:spacing w:val="-1"/>
          <w:w w:val="110"/>
          <w:sz w:val="19"/>
        </w:rPr>
        <w:t> </w:t>
      </w:r>
      <w:r>
        <w:rPr>
          <w:w w:val="110"/>
          <w:sz w:val="19"/>
        </w:rPr>
        <w:t>body,</w:t>
      </w:r>
      <w:r>
        <w:rPr>
          <w:spacing w:val="-1"/>
          <w:w w:val="110"/>
          <w:sz w:val="19"/>
        </w:rPr>
        <w:t> </w:t>
      </w:r>
      <w:r>
        <w:rPr>
          <w:w w:val="110"/>
          <w:sz w:val="19"/>
        </w:rPr>
        <w:t>internally</w:t>
      </w:r>
      <w:r>
        <w:rPr>
          <w:spacing w:val="-1"/>
          <w:w w:val="110"/>
          <w:sz w:val="19"/>
        </w:rPr>
        <w:t> </w:t>
      </w:r>
      <w:r>
        <w:rPr>
          <w:w w:val="110"/>
          <w:sz w:val="19"/>
        </w:rPr>
        <w:t>or</w:t>
      </w:r>
      <w:r>
        <w:rPr>
          <w:spacing w:val="-1"/>
          <w:w w:val="110"/>
          <w:sz w:val="19"/>
        </w:rPr>
        <w:t> </w:t>
      </w:r>
      <w:r>
        <w:rPr>
          <w:w w:val="110"/>
          <w:sz w:val="19"/>
        </w:rPr>
        <w:t>externally, </w:t>
      </w:r>
      <w:r>
        <w:rPr>
          <w:spacing w:val="-2"/>
          <w:w w:val="110"/>
          <w:sz w:val="19"/>
        </w:rPr>
        <w:t>with</w:t>
      </w:r>
      <w:r>
        <w:rPr>
          <w:spacing w:val="-6"/>
          <w:w w:val="110"/>
          <w:sz w:val="19"/>
        </w:rPr>
        <w:t> </w:t>
      </w:r>
      <w:r>
        <w:rPr>
          <w:spacing w:val="-2"/>
          <w:w w:val="110"/>
          <w:sz w:val="19"/>
        </w:rPr>
        <w:t>an</w:t>
      </w:r>
      <w:r>
        <w:rPr>
          <w:spacing w:val="-6"/>
          <w:w w:val="110"/>
          <w:sz w:val="19"/>
        </w:rPr>
        <w:t> </w:t>
      </w:r>
      <w:r>
        <w:rPr>
          <w:spacing w:val="-2"/>
          <w:w w:val="110"/>
          <w:sz w:val="19"/>
        </w:rPr>
        <w:t>irritant,</w:t>
      </w:r>
      <w:r>
        <w:rPr>
          <w:spacing w:val="-6"/>
          <w:w w:val="110"/>
          <w:sz w:val="19"/>
        </w:rPr>
        <w:t> </w:t>
      </w:r>
      <w:r>
        <w:rPr>
          <w:spacing w:val="-2"/>
          <w:w w:val="110"/>
          <w:sz w:val="19"/>
        </w:rPr>
        <w:t>counterirritant,</w:t>
      </w:r>
      <w:r>
        <w:rPr>
          <w:spacing w:val="-6"/>
          <w:w w:val="110"/>
          <w:sz w:val="19"/>
        </w:rPr>
        <w:t> </w:t>
      </w:r>
      <w:r>
        <w:rPr>
          <w:spacing w:val="-2"/>
          <w:w w:val="110"/>
          <w:sz w:val="19"/>
        </w:rPr>
        <w:t>or</w:t>
      </w:r>
      <w:r>
        <w:rPr>
          <w:spacing w:val="-6"/>
          <w:w w:val="110"/>
          <w:sz w:val="19"/>
        </w:rPr>
        <w:t> </w:t>
      </w:r>
      <w:r>
        <w:rPr>
          <w:spacing w:val="-2"/>
          <w:w w:val="110"/>
          <w:sz w:val="19"/>
        </w:rPr>
        <w:t>other</w:t>
      </w:r>
      <w:r>
        <w:rPr>
          <w:spacing w:val="-6"/>
          <w:w w:val="110"/>
          <w:sz w:val="19"/>
        </w:rPr>
        <w:t> </w:t>
      </w:r>
      <w:r>
        <w:rPr>
          <w:spacing w:val="-2"/>
          <w:w w:val="110"/>
          <w:sz w:val="19"/>
        </w:rPr>
        <w:t>substance</w:t>
      </w:r>
      <w:r>
        <w:rPr>
          <w:spacing w:val="-6"/>
          <w:w w:val="110"/>
          <w:sz w:val="19"/>
        </w:rPr>
        <w:t> </w:t>
      </w:r>
      <w:r>
        <w:rPr>
          <w:spacing w:val="-2"/>
          <w:w w:val="110"/>
          <w:sz w:val="19"/>
        </w:rPr>
        <w:t>to</w:t>
      </w:r>
      <w:r>
        <w:rPr>
          <w:spacing w:val="-6"/>
          <w:w w:val="110"/>
          <w:sz w:val="19"/>
        </w:rPr>
        <w:t> </w:t>
      </w:r>
      <w:r>
        <w:rPr>
          <w:spacing w:val="-2"/>
          <w:w w:val="110"/>
          <w:sz w:val="19"/>
        </w:rPr>
        <w:t>alter</w:t>
      </w:r>
      <w:r>
        <w:rPr>
          <w:spacing w:val="-6"/>
          <w:w w:val="110"/>
          <w:sz w:val="19"/>
        </w:rPr>
        <w:t> </w:t>
      </w:r>
      <w:r>
        <w:rPr>
          <w:spacing w:val="-2"/>
          <w:w w:val="110"/>
          <w:sz w:val="19"/>
        </w:rPr>
        <w:t>conformation.</w:t>
      </w:r>
    </w:p>
    <w:p>
      <w:pPr>
        <w:pStyle w:val="ListParagraph"/>
        <w:numPr>
          <w:ilvl w:val="0"/>
          <w:numId w:val="74"/>
        </w:numPr>
        <w:tabs>
          <w:tab w:pos="768" w:val="left" w:leader="none"/>
          <w:tab w:pos="770" w:val="left" w:leader="none"/>
        </w:tabs>
        <w:spacing w:line="187" w:lineRule="auto" w:before="0" w:after="0"/>
        <w:ind w:left="770" w:right="648" w:hanging="180"/>
        <w:jc w:val="both"/>
        <w:rPr>
          <w:sz w:val="19"/>
        </w:rPr>
      </w:pPr>
      <w:r>
        <w:rPr>
          <w:w w:val="110"/>
          <w:sz w:val="19"/>
        </w:rPr>
        <w:t>Minimizing</w:t>
      </w:r>
      <w:r>
        <w:rPr>
          <w:w w:val="110"/>
          <w:sz w:val="19"/>
        </w:rPr>
        <w:t> the</w:t>
      </w:r>
      <w:r>
        <w:rPr>
          <w:w w:val="110"/>
          <w:sz w:val="19"/>
        </w:rPr>
        <w:t> effects</w:t>
      </w:r>
      <w:r>
        <w:rPr>
          <w:w w:val="110"/>
          <w:sz w:val="19"/>
        </w:rPr>
        <w:t> of</w:t>
      </w:r>
      <w:r>
        <w:rPr>
          <w:w w:val="110"/>
          <w:sz w:val="19"/>
        </w:rPr>
        <w:t> cramping</w:t>
      </w:r>
      <w:r>
        <w:rPr>
          <w:w w:val="110"/>
          <w:sz w:val="19"/>
        </w:rPr>
        <w:t> by</w:t>
      </w:r>
      <w:r>
        <w:rPr>
          <w:w w:val="110"/>
          <w:sz w:val="19"/>
        </w:rPr>
        <w:t> feeding</w:t>
      </w:r>
      <w:r>
        <w:rPr>
          <w:w w:val="110"/>
          <w:sz w:val="19"/>
        </w:rPr>
        <w:t> or</w:t>
      </w:r>
      <w:r>
        <w:rPr>
          <w:w w:val="110"/>
          <w:sz w:val="19"/>
        </w:rPr>
        <w:t> injecting</w:t>
      </w:r>
      <w:r>
        <w:rPr>
          <w:w w:val="110"/>
          <w:sz w:val="19"/>
        </w:rPr>
        <w:t> drugs</w:t>
      </w:r>
      <w:r>
        <w:rPr>
          <w:w w:val="110"/>
          <w:sz w:val="19"/>
        </w:rPr>
        <w:t> and depressants</w:t>
      </w:r>
      <w:r>
        <w:rPr>
          <w:w w:val="110"/>
          <w:sz w:val="19"/>
        </w:rPr>
        <w:t> or</w:t>
      </w:r>
      <w:r>
        <w:rPr>
          <w:w w:val="110"/>
          <w:sz w:val="19"/>
        </w:rPr>
        <w:t> applying</w:t>
      </w:r>
      <w:r>
        <w:rPr>
          <w:w w:val="110"/>
          <w:sz w:val="19"/>
        </w:rPr>
        <w:t> packs</w:t>
      </w:r>
      <w:r>
        <w:rPr>
          <w:w w:val="110"/>
          <w:sz w:val="19"/>
        </w:rPr>
        <w:t> or</w:t>
      </w:r>
      <w:r>
        <w:rPr>
          <w:w w:val="110"/>
          <w:sz w:val="19"/>
        </w:rPr>
        <w:t> using</w:t>
      </w:r>
      <w:r>
        <w:rPr>
          <w:w w:val="110"/>
          <w:sz w:val="19"/>
        </w:rPr>
        <w:t> any</w:t>
      </w:r>
      <w:r>
        <w:rPr>
          <w:w w:val="110"/>
          <w:sz w:val="19"/>
        </w:rPr>
        <w:t> artiﬁcial</w:t>
      </w:r>
      <w:r>
        <w:rPr>
          <w:w w:val="110"/>
          <w:sz w:val="19"/>
        </w:rPr>
        <w:t> substance</w:t>
      </w:r>
      <w:r>
        <w:rPr>
          <w:w w:val="110"/>
          <w:sz w:val="19"/>
        </w:rPr>
        <w:t> to</w:t>
      </w:r>
      <w:r>
        <w:rPr>
          <w:w w:val="110"/>
          <w:sz w:val="19"/>
        </w:rPr>
        <w:t> alter </w:t>
      </w:r>
      <w:r>
        <w:rPr>
          <w:spacing w:val="-2"/>
          <w:w w:val="110"/>
          <w:sz w:val="19"/>
        </w:rPr>
        <w:t>conformation.</w:t>
      </w:r>
    </w:p>
    <w:p>
      <w:pPr>
        <w:pStyle w:val="ListParagraph"/>
        <w:numPr>
          <w:ilvl w:val="0"/>
          <w:numId w:val="74"/>
        </w:numPr>
        <w:tabs>
          <w:tab w:pos="768" w:val="left" w:leader="none"/>
          <w:tab w:pos="770" w:val="left" w:leader="none"/>
        </w:tabs>
        <w:spacing w:line="187" w:lineRule="auto" w:before="0" w:after="0"/>
        <w:ind w:left="770" w:right="648" w:hanging="180"/>
        <w:jc w:val="both"/>
        <w:rPr>
          <w:sz w:val="19"/>
        </w:rPr>
      </w:pPr>
      <w:r>
        <w:rPr>
          <w:w w:val="110"/>
          <w:sz w:val="19"/>
        </w:rPr>
        <w:t>Minimizing</w:t>
      </w:r>
      <w:r>
        <w:rPr>
          <w:w w:val="110"/>
          <w:sz w:val="19"/>
        </w:rPr>
        <w:t> the</w:t>
      </w:r>
      <w:r>
        <w:rPr>
          <w:w w:val="110"/>
          <w:sz w:val="19"/>
        </w:rPr>
        <w:t> effects</w:t>
      </w:r>
      <w:r>
        <w:rPr>
          <w:w w:val="110"/>
          <w:sz w:val="19"/>
        </w:rPr>
        <w:t> of</w:t>
      </w:r>
      <w:r>
        <w:rPr>
          <w:w w:val="110"/>
          <w:sz w:val="19"/>
        </w:rPr>
        <w:t> cramping</w:t>
      </w:r>
      <w:r>
        <w:rPr>
          <w:w w:val="110"/>
          <w:sz w:val="19"/>
        </w:rPr>
        <w:t> by</w:t>
      </w:r>
      <w:r>
        <w:rPr>
          <w:w w:val="110"/>
          <w:sz w:val="19"/>
        </w:rPr>
        <w:t> feeding</w:t>
      </w:r>
      <w:r>
        <w:rPr>
          <w:w w:val="110"/>
          <w:sz w:val="19"/>
        </w:rPr>
        <w:t> or</w:t>
      </w:r>
      <w:r>
        <w:rPr>
          <w:w w:val="110"/>
          <w:sz w:val="19"/>
        </w:rPr>
        <w:t> injecting</w:t>
      </w:r>
      <w:r>
        <w:rPr>
          <w:w w:val="110"/>
          <w:sz w:val="19"/>
        </w:rPr>
        <w:t> drugs</w:t>
      </w:r>
      <w:r>
        <w:rPr>
          <w:w w:val="110"/>
          <w:sz w:val="19"/>
        </w:rPr>
        <w:t> and depressants</w:t>
      </w:r>
      <w:r>
        <w:rPr>
          <w:w w:val="110"/>
          <w:sz w:val="19"/>
        </w:rPr>
        <w:t> or</w:t>
      </w:r>
      <w:r>
        <w:rPr>
          <w:w w:val="110"/>
          <w:sz w:val="19"/>
        </w:rPr>
        <w:t> applying</w:t>
      </w:r>
      <w:r>
        <w:rPr>
          <w:w w:val="110"/>
          <w:sz w:val="19"/>
        </w:rPr>
        <w:t> packs</w:t>
      </w:r>
      <w:r>
        <w:rPr>
          <w:w w:val="110"/>
          <w:sz w:val="19"/>
        </w:rPr>
        <w:t> or</w:t>
      </w:r>
      <w:r>
        <w:rPr>
          <w:w w:val="110"/>
          <w:sz w:val="19"/>
        </w:rPr>
        <w:t> using</w:t>
      </w:r>
      <w:r>
        <w:rPr>
          <w:w w:val="110"/>
          <w:sz w:val="19"/>
        </w:rPr>
        <w:t> any</w:t>
      </w:r>
      <w:r>
        <w:rPr>
          <w:w w:val="110"/>
          <w:sz w:val="19"/>
        </w:rPr>
        <w:t> artiﬁcial</w:t>
      </w:r>
      <w:r>
        <w:rPr>
          <w:w w:val="110"/>
          <w:sz w:val="19"/>
        </w:rPr>
        <w:t> substance</w:t>
      </w:r>
      <w:r>
        <w:rPr>
          <w:w w:val="110"/>
          <w:sz w:val="19"/>
        </w:rPr>
        <w:t> to</w:t>
      </w:r>
      <w:r>
        <w:rPr>
          <w:w w:val="110"/>
          <w:sz w:val="19"/>
        </w:rPr>
        <w:t> alter </w:t>
      </w:r>
      <w:r>
        <w:rPr>
          <w:spacing w:val="-2"/>
          <w:w w:val="110"/>
          <w:sz w:val="19"/>
        </w:rPr>
        <w:t>conformation.</w:t>
      </w:r>
    </w:p>
    <w:p>
      <w:pPr>
        <w:pStyle w:val="ListParagraph"/>
        <w:numPr>
          <w:ilvl w:val="0"/>
          <w:numId w:val="74"/>
        </w:numPr>
        <w:tabs>
          <w:tab w:pos="769" w:val="left" w:leader="none"/>
        </w:tabs>
        <w:spacing w:line="163" w:lineRule="exact" w:before="0" w:after="0"/>
        <w:ind w:left="769" w:right="0" w:hanging="178"/>
        <w:jc w:val="both"/>
        <w:rPr>
          <w:sz w:val="19"/>
        </w:rPr>
      </w:pPr>
      <w:r>
        <w:rPr>
          <w:spacing w:val="-4"/>
          <w:w w:val="110"/>
          <w:sz w:val="19"/>
        </w:rPr>
        <w:t>Blocking</w:t>
      </w:r>
      <w:r>
        <w:rPr>
          <w:spacing w:val="-5"/>
          <w:w w:val="110"/>
          <w:sz w:val="19"/>
        </w:rPr>
        <w:t> </w:t>
      </w:r>
      <w:r>
        <w:rPr>
          <w:spacing w:val="-4"/>
          <w:w w:val="110"/>
          <w:sz w:val="19"/>
        </w:rPr>
        <w:t>the</w:t>
      </w:r>
      <w:r>
        <w:rPr>
          <w:spacing w:val="-5"/>
          <w:w w:val="110"/>
          <w:sz w:val="19"/>
        </w:rPr>
        <w:t> </w:t>
      </w:r>
      <w:r>
        <w:rPr>
          <w:spacing w:val="-4"/>
          <w:w w:val="110"/>
          <w:sz w:val="19"/>
        </w:rPr>
        <w:t>nerves</w:t>
      </w:r>
      <w:r>
        <w:rPr>
          <w:spacing w:val="-5"/>
          <w:w w:val="110"/>
          <w:sz w:val="19"/>
        </w:rPr>
        <w:t> </w:t>
      </w:r>
      <w:r>
        <w:rPr>
          <w:spacing w:val="-4"/>
          <w:w w:val="110"/>
          <w:sz w:val="19"/>
        </w:rPr>
        <w:t>to</w:t>
      </w:r>
      <w:r>
        <w:rPr>
          <w:spacing w:val="-5"/>
          <w:w w:val="110"/>
          <w:sz w:val="19"/>
        </w:rPr>
        <w:t> </w:t>
      </w:r>
      <w:r>
        <w:rPr>
          <w:spacing w:val="-4"/>
          <w:w w:val="110"/>
          <w:sz w:val="19"/>
        </w:rPr>
        <w:t>prevent</w:t>
      </w:r>
      <w:r>
        <w:rPr>
          <w:spacing w:val="-5"/>
          <w:w w:val="110"/>
          <w:sz w:val="19"/>
        </w:rPr>
        <w:t> </w:t>
      </w:r>
      <w:r>
        <w:rPr>
          <w:spacing w:val="-4"/>
          <w:w w:val="110"/>
          <w:sz w:val="19"/>
        </w:rPr>
        <w:t>limping</w:t>
      </w:r>
      <w:r>
        <w:rPr>
          <w:spacing w:val="-5"/>
          <w:w w:val="110"/>
          <w:sz w:val="19"/>
        </w:rPr>
        <w:t> </w:t>
      </w:r>
      <w:r>
        <w:rPr>
          <w:spacing w:val="-4"/>
          <w:w w:val="110"/>
          <w:sz w:val="19"/>
        </w:rPr>
        <w:t>or</w:t>
      </w:r>
      <w:r>
        <w:rPr>
          <w:spacing w:val="-5"/>
          <w:w w:val="110"/>
          <w:sz w:val="19"/>
        </w:rPr>
        <w:t> </w:t>
      </w:r>
      <w:r>
        <w:rPr>
          <w:spacing w:val="-4"/>
          <w:w w:val="110"/>
          <w:sz w:val="19"/>
        </w:rPr>
        <w:t>switching of</w:t>
      </w:r>
      <w:r>
        <w:rPr>
          <w:spacing w:val="-5"/>
          <w:w w:val="110"/>
          <w:sz w:val="19"/>
        </w:rPr>
        <w:t> </w:t>
      </w:r>
      <w:r>
        <w:rPr>
          <w:spacing w:val="-4"/>
          <w:w w:val="110"/>
          <w:sz w:val="19"/>
        </w:rPr>
        <w:t>the</w:t>
      </w:r>
      <w:r>
        <w:rPr>
          <w:spacing w:val="-5"/>
          <w:w w:val="110"/>
          <w:sz w:val="19"/>
        </w:rPr>
        <w:t> </w:t>
      </w:r>
      <w:r>
        <w:rPr>
          <w:spacing w:val="-4"/>
          <w:w w:val="110"/>
          <w:sz w:val="19"/>
        </w:rPr>
        <w:t>tail.</w:t>
      </w:r>
    </w:p>
    <w:p>
      <w:pPr>
        <w:pStyle w:val="ListParagraph"/>
        <w:numPr>
          <w:ilvl w:val="0"/>
          <w:numId w:val="74"/>
        </w:numPr>
        <w:tabs>
          <w:tab w:pos="769" w:val="left" w:leader="none"/>
        </w:tabs>
        <w:spacing w:line="180" w:lineRule="exact" w:before="0" w:after="0"/>
        <w:ind w:left="769" w:right="0" w:hanging="178"/>
        <w:jc w:val="both"/>
        <w:rPr>
          <w:sz w:val="19"/>
        </w:rPr>
      </w:pPr>
      <w:r>
        <w:rPr>
          <w:spacing w:val="-2"/>
          <w:w w:val="110"/>
          <w:sz w:val="19"/>
        </w:rPr>
        <w:t>Striking</w:t>
      </w:r>
      <w:r>
        <w:rPr>
          <w:spacing w:val="-9"/>
          <w:w w:val="110"/>
          <w:sz w:val="19"/>
        </w:rPr>
        <w:t> </w:t>
      </w:r>
      <w:r>
        <w:rPr>
          <w:spacing w:val="-2"/>
          <w:w w:val="110"/>
          <w:sz w:val="19"/>
        </w:rPr>
        <w:t>the</w:t>
      </w:r>
      <w:r>
        <w:rPr>
          <w:spacing w:val="-8"/>
          <w:w w:val="110"/>
          <w:sz w:val="19"/>
        </w:rPr>
        <w:t> </w:t>
      </w:r>
      <w:r>
        <w:rPr>
          <w:spacing w:val="-2"/>
          <w:w w:val="110"/>
          <w:sz w:val="19"/>
        </w:rPr>
        <w:t>animal</w:t>
      </w:r>
      <w:r>
        <w:rPr>
          <w:spacing w:val="-9"/>
          <w:w w:val="110"/>
          <w:sz w:val="19"/>
        </w:rPr>
        <w:t> </w:t>
      </w:r>
      <w:r>
        <w:rPr>
          <w:spacing w:val="-2"/>
          <w:w w:val="110"/>
          <w:sz w:val="19"/>
        </w:rPr>
        <w:t>to</w:t>
      </w:r>
      <w:r>
        <w:rPr>
          <w:spacing w:val="-8"/>
          <w:w w:val="110"/>
          <w:sz w:val="19"/>
        </w:rPr>
        <w:t> </w:t>
      </w:r>
      <w:r>
        <w:rPr>
          <w:spacing w:val="-2"/>
          <w:w w:val="110"/>
          <w:sz w:val="19"/>
        </w:rPr>
        <w:t>cause</w:t>
      </w:r>
      <w:r>
        <w:rPr>
          <w:spacing w:val="-8"/>
          <w:w w:val="110"/>
          <w:sz w:val="19"/>
        </w:rPr>
        <w:t> </w:t>
      </w:r>
      <w:r>
        <w:rPr>
          <w:spacing w:val="-2"/>
          <w:w w:val="110"/>
          <w:sz w:val="19"/>
        </w:rPr>
        <w:t>swelling</w:t>
      </w:r>
      <w:r>
        <w:rPr>
          <w:spacing w:val="-9"/>
          <w:w w:val="110"/>
          <w:sz w:val="19"/>
        </w:rPr>
        <w:t> </w:t>
      </w:r>
      <w:r>
        <w:rPr>
          <w:spacing w:val="-2"/>
          <w:w w:val="110"/>
          <w:sz w:val="19"/>
        </w:rPr>
        <w:t>in</w:t>
      </w:r>
      <w:r>
        <w:rPr>
          <w:spacing w:val="-8"/>
          <w:w w:val="110"/>
          <w:sz w:val="19"/>
        </w:rPr>
        <w:t> </w:t>
      </w:r>
      <w:r>
        <w:rPr>
          <w:spacing w:val="-2"/>
          <w:w w:val="110"/>
          <w:sz w:val="19"/>
        </w:rPr>
        <w:t>a</w:t>
      </w:r>
      <w:r>
        <w:rPr>
          <w:spacing w:val="-9"/>
          <w:w w:val="110"/>
          <w:sz w:val="19"/>
        </w:rPr>
        <w:t> </w:t>
      </w:r>
      <w:r>
        <w:rPr>
          <w:spacing w:val="-2"/>
          <w:w w:val="110"/>
          <w:sz w:val="19"/>
        </w:rPr>
        <w:t>depressed</w:t>
      </w:r>
      <w:r>
        <w:rPr>
          <w:spacing w:val="-8"/>
          <w:w w:val="110"/>
          <w:sz w:val="19"/>
        </w:rPr>
        <w:t> </w:t>
      </w:r>
      <w:r>
        <w:rPr>
          <w:spacing w:val="-2"/>
          <w:w w:val="110"/>
          <w:sz w:val="19"/>
        </w:rPr>
        <w:t>area.</w:t>
      </w:r>
    </w:p>
    <w:p>
      <w:pPr>
        <w:pStyle w:val="ListParagraph"/>
        <w:numPr>
          <w:ilvl w:val="0"/>
          <w:numId w:val="74"/>
        </w:numPr>
        <w:tabs>
          <w:tab w:pos="768" w:val="left" w:leader="none"/>
          <w:tab w:pos="770" w:val="left" w:leader="none"/>
        </w:tabs>
        <w:spacing w:line="187" w:lineRule="auto" w:before="8" w:after="0"/>
        <w:ind w:left="770" w:right="648" w:hanging="180"/>
        <w:jc w:val="both"/>
        <w:rPr>
          <w:sz w:val="19"/>
        </w:rPr>
      </w:pPr>
      <w:r>
        <w:rPr>
          <w:w w:val="110"/>
          <w:sz w:val="19"/>
        </w:rPr>
        <w:t>Surgery</w:t>
      </w:r>
      <w:r>
        <w:rPr>
          <w:spacing w:val="-12"/>
          <w:w w:val="110"/>
          <w:sz w:val="19"/>
        </w:rPr>
        <w:t> </w:t>
      </w:r>
      <w:r>
        <w:rPr>
          <w:w w:val="110"/>
          <w:sz w:val="19"/>
        </w:rPr>
        <w:t>or</w:t>
      </w:r>
      <w:r>
        <w:rPr>
          <w:spacing w:val="-12"/>
          <w:w w:val="110"/>
          <w:sz w:val="19"/>
        </w:rPr>
        <w:t> </w:t>
      </w:r>
      <w:r>
        <w:rPr>
          <w:w w:val="110"/>
          <w:sz w:val="19"/>
        </w:rPr>
        <w:t>other</w:t>
      </w:r>
      <w:r>
        <w:rPr>
          <w:spacing w:val="-12"/>
          <w:w w:val="110"/>
          <w:sz w:val="19"/>
        </w:rPr>
        <w:t> </w:t>
      </w:r>
      <w:r>
        <w:rPr>
          <w:w w:val="110"/>
          <w:sz w:val="19"/>
        </w:rPr>
        <w:t>practices</w:t>
      </w:r>
      <w:r>
        <w:rPr>
          <w:spacing w:val="-12"/>
          <w:w w:val="110"/>
          <w:sz w:val="19"/>
        </w:rPr>
        <w:t> </w:t>
      </w:r>
      <w:r>
        <w:rPr>
          <w:w w:val="110"/>
          <w:sz w:val="19"/>
        </w:rPr>
        <w:t>to</w:t>
      </w:r>
      <w:r>
        <w:rPr>
          <w:spacing w:val="-12"/>
          <w:w w:val="110"/>
          <w:sz w:val="19"/>
        </w:rPr>
        <w:t> </w:t>
      </w:r>
      <w:r>
        <w:rPr>
          <w:w w:val="110"/>
          <w:sz w:val="19"/>
        </w:rPr>
        <w:t>change</w:t>
      </w:r>
      <w:r>
        <w:rPr>
          <w:spacing w:val="-11"/>
          <w:w w:val="110"/>
          <w:sz w:val="19"/>
        </w:rPr>
        <w:t> </w:t>
      </w:r>
      <w:r>
        <w:rPr>
          <w:w w:val="110"/>
          <w:sz w:val="19"/>
        </w:rPr>
        <w:t>the</w:t>
      </w:r>
      <w:r>
        <w:rPr>
          <w:spacing w:val="-12"/>
          <w:w w:val="110"/>
          <w:sz w:val="19"/>
        </w:rPr>
        <w:t> </w:t>
      </w:r>
      <w:r>
        <w:rPr>
          <w:w w:val="110"/>
          <w:sz w:val="19"/>
        </w:rPr>
        <w:t>natural</w:t>
      </w:r>
      <w:r>
        <w:rPr>
          <w:spacing w:val="-12"/>
          <w:w w:val="110"/>
          <w:sz w:val="19"/>
        </w:rPr>
        <w:t> </w:t>
      </w:r>
      <w:r>
        <w:rPr>
          <w:w w:val="110"/>
          <w:sz w:val="19"/>
        </w:rPr>
        <w:t>contour</w:t>
      </w:r>
      <w:r>
        <w:rPr>
          <w:spacing w:val="-12"/>
          <w:w w:val="110"/>
          <w:sz w:val="19"/>
        </w:rPr>
        <w:t> </w:t>
      </w:r>
      <w:r>
        <w:rPr>
          <w:w w:val="110"/>
          <w:sz w:val="19"/>
        </w:rPr>
        <w:t>or</w:t>
      </w:r>
      <w:r>
        <w:rPr>
          <w:spacing w:val="-12"/>
          <w:w w:val="110"/>
          <w:sz w:val="19"/>
        </w:rPr>
        <w:t> </w:t>
      </w:r>
      <w:r>
        <w:rPr>
          <w:w w:val="110"/>
          <w:sz w:val="19"/>
        </w:rPr>
        <w:t>appearance</w:t>
      </w:r>
      <w:r>
        <w:rPr>
          <w:spacing w:val="-11"/>
          <w:w w:val="110"/>
          <w:sz w:val="19"/>
        </w:rPr>
        <w:t> </w:t>
      </w:r>
      <w:r>
        <w:rPr>
          <w:w w:val="110"/>
          <w:sz w:val="19"/>
        </w:rPr>
        <w:t>of</w:t>
      </w:r>
      <w:r>
        <w:rPr>
          <w:spacing w:val="-12"/>
          <w:w w:val="110"/>
          <w:sz w:val="19"/>
        </w:rPr>
        <w:t> </w:t>
      </w:r>
      <w:r>
        <w:rPr>
          <w:w w:val="110"/>
          <w:sz w:val="19"/>
        </w:rPr>
        <w:t>the animal’s</w:t>
      </w:r>
      <w:r>
        <w:rPr>
          <w:w w:val="110"/>
          <w:sz w:val="19"/>
        </w:rPr>
        <w:t> body,</w:t>
      </w:r>
      <w:r>
        <w:rPr>
          <w:w w:val="110"/>
          <w:sz w:val="19"/>
        </w:rPr>
        <w:t> hide,</w:t>
      </w:r>
      <w:r>
        <w:rPr>
          <w:w w:val="110"/>
          <w:sz w:val="19"/>
        </w:rPr>
        <w:t> or</w:t>
      </w:r>
      <w:r>
        <w:rPr>
          <w:w w:val="110"/>
          <w:sz w:val="19"/>
        </w:rPr>
        <w:t> hair,</w:t>
      </w:r>
      <w:r>
        <w:rPr>
          <w:w w:val="110"/>
          <w:sz w:val="19"/>
        </w:rPr>
        <w:t> except</w:t>
      </w:r>
      <w:r>
        <w:rPr>
          <w:w w:val="110"/>
          <w:sz w:val="19"/>
        </w:rPr>
        <w:t> the</w:t>
      </w:r>
      <w:r>
        <w:rPr>
          <w:w w:val="110"/>
          <w:sz w:val="19"/>
        </w:rPr>
        <w:t> removal</w:t>
      </w:r>
      <w:r>
        <w:rPr>
          <w:w w:val="110"/>
          <w:sz w:val="19"/>
        </w:rPr>
        <w:t> or</w:t>
      </w:r>
      <w:r>
        <w:rPr>
          <w:w w:val="110"/>
          <w:sz w:val="19"/>
        </w:rPr>
        <w:t> warts,</w:t>
      </w:r>
      <w:r>
        <w:rPr>
          <w:w w:val="110"/>
          <w:sz w:val="19"/>
        </w:rPr>
        <w:t> horns,</w:t>
      </w:r>
      <w:r>
        <w:rPr>
          <w:w w:val="110"/>
          <w:sz w:val="19"/>
        </w:rPr>
        <w:t> or</w:t>
      </w:r>
      <w:r>
        <w:rPr>
          <w:w w:val="110"/>
          <w:sz w:val="19"/>
        </w:rPr>
        <w:t> the permitted</w:t>
      </w:r>
      <w:r>
        <w:rPr>
          <w:spacing w:val="-9"/>
          <w:w w:val="110"/>
          <w:sz w:val="19"/>
        </w:rPr>
        <w:t> </w:t>
      </w:r>
      <w:r>
        <w:rPr>
          <w:w w:val="110"/>
          <w:sz w:val="19"/>
        </w:rPr>
        <w:t>clipping</w:t>
      </w:r>
      <w:r>
        <w:rPr>
          <w:spacing w:val="-9"/>
          <w:w w:val="110"/>
          <w:sz w:val="19"/>
        </w:rPr>
        <w:t> </w:t>
      </w:r>
      <w:r>
        <w:rPr>
          <w:w w:val="110"/>
          <w:sz w:val="19"/>
        </w:rPr>
        <w:t>and</w:t>
      </w:r>
      <w:r>
        <w:rPr>
          <w:spacing w:val="-9"/>
          <w:w w:val="110"/>
          <w:sz w:val="19"/>
        </w:rPr>
        <w:t> </w:t>
      </w:r>
      <w:r>
        <w:rPr>
          <w:w w:val="110"/>
          <w:sz w:val="19"/>
        </w:rPr>
        <w:t>dressing</w:t>
      </w:r>
      <w:r>
        <w:rPr>
          <w:spacing w:val="-9"/>
          <w:w w:val="110"/>
          <w:sz w:val="19"/>
        </w:rPr>
        <w:t> </w:t>
      </w:r>
      <w:r>
        <w:rPr>
          <w:w w:val="110"/>
          <w:sz w:val="19"/>
        </w:rPr>
        <w:t>of</w:t>
      </w:r>
      <w:r>
        <w:rPr>
          <w:spacing w:val="-9"/>
          <w:w w:val="110"/>
          <w:sz w:val="19"/>
        </w:rPr>
        <w:t> </w:t>
      </w:r>
      <w:r>
        <w:rPr>
          <w:w w:val="110"/>
          <w:sz w:val="19"/>
        </w:rPr>
        <w:t>hair</w:t>
      </w:r>
      <w:r>
        <w:rPr>
          <w:spacing w:val="-9"/>
          <w:w w:val="110"/>
          <w:sz w:val="19"/>
        </w:rPr>
        <w:t> </w:t>
      </w:r>
      <w:r>
        <w:rPr>
          <w:w w:val="110"/>
          <w:sz w:val="19"/>
        </w:rPr>
        <w:t>and</w:t>
      </w:r>
      <w:r>
        <w:rPr>
          <w:spacing w:val="-9"/>
          <w:w w:val="110"/>
          <w:sz w:val="19"/>
        </w:rPr>
        <w:t> </w:t>
      </w:r>
      <w:r>
        <w:rPr>
          <w:w w:val="110"/>
          <w:sz w:val="19"/>
        </w:rPr>
        <w:t>trimming</w:t>
      </w:r>
      <w:r>
        <w:rPr>
          <w:spacing w:val="-9"/>
          <w:w w:val="110"/>
          <w:sz w:val="19"/>
        </w:rPr>
        <w:t> </w:t>
      </w:r>
      <w:r>
        <w:rPr>
          <w:w w:val="110"/>
          <w:sz w:val="19"/>
        </w:rPr>
        <w:t>of</w:t>
      </w:r>
      <w:r>
        <w:rPr>
          <w:spacing w:val="-9"/>
          <w:w w:val="110"/>
          <w:sz w:val="19"/>
        </w:rPr>
        <w:t> </w:t>
      </w:r>
      <w:r>
        <w:rPr>
          <w:w w:val="110"/>
          <w:sz w:val="19"/>
        </w:rPr>
        <w:t>hooves.</w:t>
      </w:r>
    </w:p>
    <w:p>
      <w:pPr>
        <w:pStyle w:val="ListParagraph"/>
        <w:numPr>
          <w:ilvl w:val="0"/>
          <w:numId w:val="74"/>
        </w:numPr>
        <w:tabs>
          <w:tab w:pos="769" w:val="left" w:leader="none"/>
        </w:tabs>
        <w:spacing w:line="163" w:lineRule="exact" w:before="0" w:after="0"/>
        <w:ind w:left="769" w:right="0" w:hanging="178"/>
        <w:jc w:val="both"/>
        <w:rPr>
          <w:sz w:val="19"/>
        </w:rPr>
      </w:pPr>
      <w:r>
        <w:rPr>
          <w:spacing w:val="-4"/>
          <w:w w:val="110"/>
          <w:sz w:val="19"/>
        </w:rPr>
        <w:t>Insertion</w:t>
      </w:r>
      <w:r>
        <w:rPr>
          <w:spacing w:val="-6"/>
          <w:w w:val="110"/>
          <w:sz w:val="19"/>
        </w:rPr>
        <w:t> </w:t>
      </w:r>
      <w:r>
        <w:rPr>
          <w:spacing w:val="-4"/>
          <w:w w:val="110"/>
          <w:sz w:val="19"/>
        </w:rPr>
        <w:t>of</w:t>
      </w:r>
      <w:r>
        <w:rPr>
          <w:spacing w:val="-6"/>
          <w:w w:val="110"/>
          <w:sz w:val="19"/>
        </w:rPr>
        <w:t> </w:t>
      </w:r>
      <w:r>
        <w:rPr>
          <w:spacing w:val="-4"/>
          <w:w w:val="110"/>
          <w:sz w:val="19"/>
        </w:rPr>
        <w:t>foreign</w:t>
      </w:r>
      <w:r>
        <w:rPr>
          <w:spacing w:val="-5"/>
          <w:w w:val="110"/>
          <w:sz w:val="19"/>
        </w:rPr>
        <w:t> </w:t>
      </w:r>
      <w:r>
        <w:rPr>
          <w:spacing w:val="-4"/>
          <w:w w:val="110"/>
          <w:sz w:val="19"/>
        </w:rPr>
        <w:t>material</w:t>
      </w:r>
      <w:r>
        <w:rPr>
          <w:spacing w:val="-6"/>
          <w:w w:val="110"/>
          <w:sz w:val="19"/>
        </w:rPr>
        <w:t> </w:t>
      </w:r>
      <w:r>
        <w:rPr>
          <w:spacing w:val="-4"/>
          <w:w w:val="110"/>
          <w:sz w:val="19"/>
        </w:rPr>
        <w:t>under</w:t>
      </w:r>
      <w:r>
        <w:rPr>
          <w:spacing w:val="-5"/>
          <w:w w:val="110"/>
          <w:sz w:val="19"/>
        </w:rPr>
        <w:t> </w:t>
      </w:r>
      <w:r>
        <w:rPr>
          <w:spacing w:val="-4"/>
          <w:w w:val="110"/>
          <w:sz w:val="19"/>
        </w:rPr>
        <w:t>the</w:t>
      </w:r>
      <w:r>
        <w:rPr>
          <w:spacing w:val="-6"/>
          <w:w w:val="110"/>
          <w:sz w:val="19"/>
        </w:rPr>
        <w:t> </w:t>
      </w:r>
      <w:r>
        <w:rPr>
          <w:spacing w:val="-4"/>
          <w:w w:val="110"/>
          <w:sz w:val="19"/>
        </w:rPr>
        <w:t>skin.</w:t>
      </w:r>
    </w:p>
    <w:p>
      <w:pPr>
        <w:pStyle w:val="ListParagraph"/>
        <w:numPr>
          <w:ilvl w:val="0"/>
          <w:numId w:val="74"/>
        </w:numPr>
        <w:tabs>
          <w:tab w:pos="768" w:val="left" w:leader="none"/>
          <w:tab w:pos="770" w:val="left" w:leader="none"/>
        </w:tabs>
        <w:spacing w:line="187" w:lineRule="auto" w:before="13" w:after="0"/>
        <w:ind w:left="770" w:right="648" w:hanging="291"/>
        <w:jc w:val="both"/>
        <w:rPr>
          <w:sz w:val="19"/>
        </w:rPr>
      </w:pPr>
      <w:r>
        <w:rPr>
          <w:w w:val="110"/>
          <w:sz w:val="19"/>
        </w:rPr>
        <w:t>Changing</w:t>
      </w:r>
      <w:r>
        <w:rPr>
          <w:w w:val="110"/>
          <w:sz w:val="19"/>
        </w:rPr>
        <w:t> the</w:t>
      </w:r>
      <w:r>
        <w:rPr>
          <w:w w:val="110"/>
          <w:sz w:val="19"/>
        </w:rPr>
        <w:t> color</w:t>
      </w:r>
      <w:r>
        <w:rPr>
          <w:w w:val="110"/>
          <w:sz w:val="19"/>
        </w:rPr>
        <w:t> of</w:t>
      </w:r>
      <w:r>
        <w:rPr>
          <w:w w:val="110"/>
          <w:sz w:val="19"/>
        </w:rPr>
        <w:t> hair</w:t>
      </w:r>
      <w:r>
        <w:rPr>
          <w:w w:val="110"/>
          <w:sz w:val="19"/>
        </w:rPr>
        <w:t> on</w:t>
      </w:r>
      <w:r>
        <w:rPr>
          <w:w w:val="110"/>
          <w:sz w:val="19"/>
        </w:rPr>
        <w:t> any</w:t>
      </w:r>
      <w:r>
        <w:rPr>
          <w:w w:val="110"/>
          <w:sz w:val="19"/>
        </w:rPr>
        <w:t> area</w:t>
      </w:r>
      <w:r>
        <w:rPr>
          <w:w w:val="110"/>
          <w:sz w:val="19"/>
        </w:rPr>
        <w:t> on</w:t>
      </w:r>
      <w:r>
        <w:rPr>
          <w:w w:val="110"/>
          <w:sz w:val="19"/>
        </w:rPr>
        <w:t> the</w:t>
      </w:r>
      <w:r>
        <w:rPr>
          <w:w w:val="110"/>
          <w:sz w:val="19"/>
        </w:rPr>
        <w:t> animal’s</w:t>
      </w:r>
      <w:r>
        <w:rPr>
          <w:w w:val="110"/>
          <w:sz w:val="19"/>
        </w:rPr>
        <w:t> body.</w:t>
      </w:r>
      <w:r>
        <w:rPr>
          <w:w w:val="110"/>
          <w:sz w:val="19"/>
        </w:rPr>
        <w:t> Any</w:t>
      </w:r>
      <w:r>
        <w:rPr>
          <w:w w:val="110"/>
          <w:sz w:val="19"/>
        </w:rPr>
        <w:t> grooming material</w:t>
      </w:r>
      <w:r>
        <w:rPr>
          <w:spacing w:val="-5"/>
          <w:w w:val="110"/>
          <w:sz w:val="19"/>
        </w:rPr>
        <w:t> </w:t>
      </w:r>
      <w:r>
        <w:rPr>
          <w:w w:val="110"/>
          <w:sz w:val="19"/>
        </w:rPr>
        <w:t>that</w:t>
      </w:r>
      <w:r>
        <w:rPr>
          <w:spacing w:val="-5"/>
          <w:w w:val="110"/>
          <w:sz w:val="19"/>
        </w:rPr>
        <w:t> </w:t>
      </w:r>
      <w:r>
        <w:rPr>
          <w:w w:val="110"/>
          <w:sz w:val="19"/>
        </w:rPr>
        <w:t>allows</w:t>
      </w:r>
      <w:r>
        <w:rPr>
          <w:spacing w:val="-5"/>
          <w:w w:val="110"/>
          <w:sz w:val="19"/>
        </w:rPr>
        <w:t> </w:t>
      </w:r>
      <w:r>
        <w:rPr>
          <w:w w:val="110"/>
          <w:sz w:val="19"/>
        </w:rPr>
        <w:t>color</w:t>
      </w:r>
      <w:r>
        <w:rPr>
          <w:spacing w:val="-5"/>
          <w:w w:val="110"/>
          <w:sz w:val="19"/>
        </w:rPr>
        <w:t> </w:t>
      </w:r>
      <w:r>
        <w:rPr>
          <w:w w:val="110"/>
          <w:sz w:val="19"/>
        </w:rPr>
        <w:t>to</w:t>
      </w:r>
      <w:r>
        <w:rPr>
          <w:spacing w:val="-5"/>
          <w:w w:val="110"/>
          <w:sz w:val="19"/>
        </w:rPr>
        <w:t> </w:t>
      </w:r>
      <w:r>
        <w:rPr>
          <w:w w:val="110"/>
          <w:sz w:val="19"/>
        </w:rPr>
        <w:t>move</w:t>
      </w:r>
      <w:r>
        <w:rPr>
          <w:spacing w:val="-5"/>
          <w:w w:val="110"/>
          <w:sz w:val="19"/>
        </w:rPr>
        <w:t> </w:t>
      </w:r>
      <w:r>
        <w:rPr>
          <w:w w:val="110"/>
          <w:sz w:val="19"/>
        </w:rPr>
        <w:t>off</w:t>
      </w:r>
      <w:r>
        <w:rPr>
          <w:spacing w:val="-5"/>
          <w:w w:val="110"/>
          <w:sz w:val="19"/>
        </w:rPr>
        <w:t> </w:t>
      </w:r>
      <w:r>
        <w:rPr>
          <w:w w:val="110"/>
          <w:sz w:val="19"/>
        </w:rPr>
        <w:t>from</w:t>
      </w:r>
      <w:r>
        <w:rPr>
          <w:spacing w:val="-5"/>
          <w:w w:val="110"/>
          <w:sz w:val="19"/>
        </w:rPr>
        <w:t> </w:t>
      </w:r>
      <w:r>
        <w:rPr>
          <w:w w:val="110"/>
          <w:sz w:val="19"/>
        </w:rPr>
        <w:t>any</w:t>
      </w:r>
      <w:r>
        <w:rPr>
          <w:spacing w:val="-5"/>
          <w:w w:val="110"/>
          <w:sz w:val="19"/>
        </w:rPr>
        <w:t> </w:t>
      </w:r>
      <w:r>
        <w:rPr>
          <w:w w:val="110"/>
          <w:sz w:val="19"/>
        </w:rPr>
        <w:t>animal</w:t>
      </w:r>
      <w:r>
        <w:rPr>
          <w:spacing w:val="-5"/>
          <w:w w:val="110"/>
          <w:sz w:val="19"/>
        </w:rPr>
        <w:t> </w:t>
      </w:r>
      <w:r>
        <w:rPr>
          <w:w w:val="110"/>
          <w:sz w:val="19"/>
        </w:rPr>
        <w:t>will</w:t>
      </w:r>
      <w:r>
        <w:rPr>
          <w:spacing w:val="-5"/>
          <w:w w:val="110"/>
          <w:sz w:val="19"/>
        </w:rPr>
        <w:t> </w:t>
      </w:r>
      <w:r>
        <w:rPr>
          <w:w w:val="110"/>
          <w:sz w:val="19"/>
        </w:rPr>
        <w:t>not</w:t>
      </w:r>
      <w:r>
        <w:rPr>
          <w:spacing w:val="-5"/>
          <w:w w:val="110"/>
          <w:sz w:val="19"/>
        </w:rPr>
        <w:t> </w:t>
      </w:r>
      <w:r>
        <w:rPr>
          <w:w w:val="110"/>
          <w:sz w:val="19"/>
        </w:rPr>
        <w:t>be</w:t>
      </w:r>
      <w:r>
        <w:rPr>
          <w:spacing w:val="-5"/>
          <w:w w:val="110"/>
          <w:sz w:val="19"/>
        </w:rPr>
        <w:t> </w:t>
      </w:r>
      <w:r>
        <w:rPr>
          <w:w w:val="110"/>
          <w:sz w:val="19"/>
        </w:rPr>
        <w:t>allowed</w:t>
      </w:r>
      <w:r>
        <w:rPr>
          <w:spacing w:val="-5"/>
          <w:w w:val="110"/>
          <w:sz w:val="19"/>
        </w:rPr>
        <w:t> </w:t>
      </w:r>
      <w:r>
        <w:rPr>
          <w:w w:val="110"/>
          <w:sz w:val="19"/>
        </w:rPr>
        <w:t>to </w:t>
      </w:r>
      <w:r>
        <w:rPr>
          <w:spacing w:val="-2"/>
          <w:w w:val="110"/>
          <w:sz w:val="19"/>
        </w:rPr>
        <w:t>show.</w:t>
      </w:r>
    </w:p>
    <w:p>
      <w:pPr>
        <w:pStyle w:val="ListParagraph"/>
        <w:numPr>
          <w:ilvl w:val="0"/>
          <w:numId w:val="74"/>
        </w:numPr>
        <w:tabs>
          <w:tab w:pos="769" w:val="left" w:leader="none"/>
        </w:tabs>
        <w:spacing w:line="163" w:lineRule="exact" w:before="0" w:after="0"/>
        <w:ind w:left="769" w:right="0" w:hanging="289"/>
        <w:jc w:val="both"/>
        <w:rPr>
          <w:sz w:val="19"/>
        </w:rPr>
      </w:pPr>
      <w:r>
        <w:rPr>
          <w:spacing w:val="-2"/>
          <w:w w:val="110"/>
          <w:sz w:val="19"/>
        </w:rPr>
        <w:t>The</w:t>
      </w:r>
      <w:r>
        <w:rPr>
          <w:spacing w:val="-11"/>
          <w:w w:val="110"/>
          <w:sz w:val="19"/>
        </w:rPr>
        <w:t> </w:t>
      </w:r>
      <w:r>
        <w:rPr>
          <w:spacing w:val="-2"/>
          <w:w w:val="110"/>
          <w:sz w:val="19"/>
        </w:rPr>
        <w:t>act</w:t>
      </w:r>
      <w:r>
        <w:rPr>
          <w:spacing w:val="-11"/>
          <w:w w:val="110"/>
          <w:sz w:val="19"/>
        </w:rPr>
        <w:t> </w:t>
      </w:r>
      <w:r>
        <w:rPr>
          <w:spacing w:val="-2"/>
          <w:w w:val="110"/>
          <w:sz w:val="19"/>
        </w:rPr>
        <w:t>of</w:t>
      </w:r>
      <w:r>
        <w:rPr>
          <w:spacing w:val="-11"/>
          <w:w w:val="110"/>
          <w:sz w:val="19"/>
        </w:rPr>
        <w:t> </w:t>
      </w:r>
      <w:r>
        <w:rPr>
          <w:spacing w:val="-2"/>
          <w:w w:val="110"/>
          <w:sz w:val="19"/>
        </w:rPr>
        <w:t>artiﬁcially</w:t>
      </w:r>
      <w:r>
        <w:rPr>
          <w:spacing w:val="-11"/>
          <w:w w:val="110"/>
          <w:sz w:val="19"/>
        </w:rPr>
        <w:t> </w:t>
      </w:r>
      <w:r>
        <w:rPr>
          <w:spacing w:val="-2"/>
          <w:w w:val="110"/>
          <w:sz w:val="19"/>
        </w:rPr>
        <w:t>ﬁlling</w:t>
      </w:r>
      <w:r>
        <w:rPr>
          <w:spacing w:val="-11"/>
          <w:w w:val="110"/>
          <w:sz w:val="19"/>
        </w:rPr>
        <w:t> </w:t>
      </w:r>
      <w:r>
        <w:rPr>
          <w:spacing w:val="-2"/>
          <w:w w:val="110"/>
          <w:sz w:val="19"/>
        </w:rPr>
        <w:t>animals</w:t>
      </w:r>
      <w:r>
        <w:rPr>
          <w:spacing w:val="-11"/>
          <w:w w:val="110"/>
          <w:sz w:val="19"/>
        </w:rPr>
        <w:t> </w:t>
      </w:r>
      <w:r>
        <w:rPr>
          <w:spacing w:val="-2"/>
          <w:w w:val="110"/>
          <w:sz w:val="19"/>
        </w:rPr>
        <w:t>internally.</w:t>
      </w:r>
    </w:p>
    <w:p>
      <w:pPr>
        <w:pStyle w:val="ListParagraph"/>
        <w:numPr>
          <w:ilvl w:val="0"/>
          <w:numId w:val="74"/>
        </w:numPr>
        <w:tabs>
          <w:tab w:pos="768" w:val="left" w:leader="none"/>
          <w:tab w:pos="770" w:val="left" w:leader="none"/>
        </w:tabs>
        <w:spacing w:line="187" w:lineRule="auto" w:before="14" w:after="0"/>
        <w:ind w:left="770" w:right="648" w:hanging="291"/>
        <w:jc w:val="both"/>
        <w:rPr>
          <w:sz w:val="19"/>
        </w:rPr>
      </w:pPr>
      <w:r>
        <w:rPr>
          <w:w w:val="110"/>
          <w:sz w:val="19"/>
        </w:rPr>
        <w:t>The</w:t>
      </w:r>
      <w:r>
        <w:rPr>
          <w:spacing w:val="-10"/>
          <w:w w:val="110"/>
          <w:sz w:val="19"/>
        </w:rPr>
        <w:t> </w:t>
      </w:r>
      <w:r>
        <w:rPr>
          <w:w w:val="110"/>
          <w:sz w:val="19"/>
        </w:rPr>
        <w:t>use</w:t>
      </w:r>
      <w:r>
        <w:rPr>
          <w:spacing w:val="-10"/>
          <w:w w:val="110"/>
          <w:sz w:val="19"/>
        </w:rPr>
        <w:t> </w:t>
      </w:r>
      <w:r>
        <w:rPr>
          <w:w w:val="110"/>
          <w:sz w:val="19"/>
        </w:rPr>
        <w:t>of</w:t>
      </w:r>
      <w:r>
        <w:rPr>
          <w:spacing w:val="-10"/>
          <w:w w:val="110"/>
          <w:sz w:val="19"/>
        </w:rPr>
        <w:t> </w:t>
      </w:r>
      <w:r>
        <w:rPr>
          <w:w w:val="110"/>
          <w:sz w:val="19"/>
        </w:rPr>
        <w:t>alcoholic</w:t>
      </w:r>
      <w:r>
        <w:rPr>
          <w:spacing w:val="-10"/>
          <w:w w:val="110"/>
          <w:sz w:val="19"/>
        </w:rPr>
        <w:t> </w:t>
      </w:r>
      <w:r>
        <w:rPr>
          <w:w w:val="110"/>
          <w:sz w:val="19"/>
        </w:rPr>
        <w:t>or</w:t>
      </w:r>
      <w:r>
        <w:rPr>
          <w:spacing w:val="-10"/>
          <w:w w:val="110"/>
          <w:sz w:val="19"/>
        </w:rPr>
        <w:t> </w:t>
      </w:r>
      <w:r>
        <w:rPr>
          <w:w w:val="110"/>
          <w:sz w:val="19"/>
        </w:rPr>
        <w:t>carbonated</w:t>
      </w:r>
      <w:r>
        <w:rPr>
          <w:spacing w:val="-10"/>
          <w:w w:val="110"/>
          <w:sz w:val="19"/>
        </w:rPr>
        <w:t> </w:t>
      </w:r>
      <w:r>
        <w:rPr>
          <w:w w:val="110"/>
          <w:sz w:val="19"/>
        </w:rPr>
        <w:t>beverages</w:t>
      </w:r>
      <w:r>
        <w:rPr>
          <w:spacing w:val="-10"/>
          <w:w w:val="110"/>
          <w:sz w:val="19"/>
        </w:rPr>
        <w:t> </w:t>
      </w:r>
      <w:r>
        <w:rPr>
          <w:w w:val="110"/>
          <w:sz w:val="19"/>
        </w:rPr>
        <w:t>in</w:t>
      </w:r>
      <w:r>
        <w:rPr>
          <w:spacing w:val="-10"/>
          <w:w w:val="110"/>
          <w:sz w:val="19"/>
        </w:rPr>
        <w:t> </w:t>
      </w:r>
      <w:r>
        <w:rPr>
          <w:w w:val="110"/>
          <w:sz w:val="19"/>
        </w:rPr>
        <w:t>the</w:t>
      </w:r>
      <w:r>
        <w:rPr>
          <w:spacing w:val="-10"/>
          <w:w w:val="110"/>
          <w:sz w:val="19"/>
        </w:rPr>
        <w:t> </w:t>
      </w:r>
      <w:r>
        <w:rPr>
          <w:w w:val="110"/>
          <w:sz w:val="19"/>
        </w:rPr>
        <w:t>feed</w:t>
      </w:r>
      <w:r>
        <w:rPr>
          <w:spacing w:val="-10"/>
          <w:w w:val="110"/>
          <w:sz w:val="19"/>
        </w:rPr>
        <w:t> </w:t>
      </w:r>
      <w:r>
        <w:rPr>
          <w:w w:val="110"/>
          <w:sz w:val="19"/>
        </w:rPr>
        <w:t>or</w:t>
      </w:r>
      <w:r>
        <w:rPr>
          <w:spacing w:val="-10"/>
          <w:w w:val="110"/>
          <w:sz w:val="19"/>
        </w:rPr>
        <w:t> </w:t>
      </w:r>
      <w:r>
        <w:rPr>
          <w:w w:val="110"/>
          <w:sz w:val="19"/>
        </w:rPr>
        <w:t>administered</w:t>
      </w:r>
      <w:r>
        <w:rPr>
          <w:spacing w:val="-10"/>
          <w:w w:val="110"/>
          <w:sz w:val="19"/>
        </w:rPr>
        <w:t> </w:t>
      </w:r>
      <w:r>
        <w:rPr>
          <w:w w:val="110"/>
          <w:sz w:val="19"/>
        </w:rPr>
        <w:t>as</w:t>
      </w:r>
      <w:r>
        <w:rPr>
          <w:spacing w:val="-10"/>
          <w:w w:val="110"/>
          <w:sz w:val="19"/>
        </w:rPr>
        <w:t> </w:t>
      </w:r>
      <w:r>
        <w:rPr>
          <w:w w:val="110"/>
          <w:sz w:val="19"/>
        </w:rPr>
        <w:t>a </w:t>
      </w:r>
      <w:r>
        <w:rPr>
          <w:spacing w:val="-2"/>
          <w:w w:val="110"/>
          <w:sz w:val="19"/>
        </w:rPr>
        <w:t>drench.</w:t>
      </w:r>
    </w:p>
    <w:p>
      <w:pPr>
        <w:pStyle w:val="ListParagraph"/>
        <w:numPr>
          <w:ilvl w:val="0"/>
          <w:numId w:val="74"/>
        </w:numPr>
        <w:tabs>
          <w:tab w:pos="769" w:val="left" w:leader="none"/>
        </w:tabs>
        <w:spacing w:line="190" w:lineRule="exact" w:before="0" w:after="0"/>
        <w:ind w:left="769" w:right="0" w:hanging="289"/>
        <w:jc w:val="both"/>
        <w:rPr>
          <w:sz w:val="19"/>
        </w:rPr>
      </w:pPr>
      <w:r>
        <w:rPr>
          <w:spacing w:val="-2"/>
          <w:w w:val="110"/>
          <w:sz w:val="19"/>
        </w:rPr>
        <w:t>Use</w:t>
      </w:r>
      <w:r>
        <w:rPr>
          <w:spacing w:val="-11"/>
          <w:w w:val="110"/>
          <w:sz w:val="19"/>
        </w:rPr>
        <w:t> </w:t>
      </w:r>
      <w:r>
        <w:rPr>
          <w:spacing w:val="-2"/>
          <w:w w:val="110"/>
          <w:sz w:val="19"/>
        </w:rPr>
        <w:t>of</w:t>
      </w:r>
      <w:r>
        <w:rPr>
          <w:spacing w:val="-10"/>
          <w:w w:val="110"/>
          <w:sz w:val="19"/>
        </w:rPr>
        <w:t> </w:t>
      </w:r>
      <w:r>
        <w:rPr>
          <w:spacing w:val="-2"/>
          <w:w w:val="110"/>
          <w:sz w:val="19"/>
        </w:rPr>
        <w:t>diuretics.</w:t>
      </w:r>
    </w:p>
    <w:p>
      <w:pPr>
        <w:tabs>
          <w:tab w:pos="7251" w:val="right" w:leader="none"/>
        </w:tabs>
        <w:spacing w:line="187" w:lineRule="auto" w:before="168"/>
        <w:ind w:left="441" w:right="648" w:firstLine="0"/>
        <w:jc w:val="both"/>
        <w:rPr>
          <w:position w:val="-8"/>
          <w:sz w:val="24"/>
        </w:rPr>
      </w:pPr>
      <w:r>
        <w:rPr>
          <w:w w:val="110"/>
          <w:sz w:val="19"/>
        </w:rPr>
        <w:t>Ethical</w:t>
      </w:r>
      <w:r>
        <w:rPr>
          <w:w w:val="110"/>
          <w:sz w:val="19"/>
        </w:rPr>
        <w:t> use</w:t>
      </w:r>
      <w:r>
        <w:rPr>
          <w:w w:val="110"/>
          <w:sz w:val="19"/>
        </w:rPr>
        <w:t> of</w:t>
      </w:r>
      <w:r>
        <w:rPr>
          <w:w w:val="110"/>
          <w:sz w:val="19"/>
        </w:rPr>
        <w:t> wholesome</w:t>
      </w:r>
      <w:r>
        <w:rPr>
          <w:w w:val="110"/>
          <w:sz w:val="19"/>
        </w:rPr>
        <w:t> and</w:t>
      </w:r>
      <w:r>
        <w:rPr>
          <w:w w:val="110"/>
          <w:sz w:val="19"/>
        </w:rPr>
        <w:t> reasonable</w:t>
      </w:r>
      <w:r>
        <w:rPr>
          <w:w w:val="110"/>
          <w:sz w:val="19"/>
        </w:rPr>
        <w:t> animal</w:t>
      </w:r>
      <w:r>
        <w:rPr>
          <w:w w:val="110"/>
          <w:sz w:val="19"/>
        </w:rPr>
        <w:t> husbandry</w:t>
      </w:r>
      <w:r>
        <w:rPr>
          <w:w w:val="110"/>
          <w:sz w:val="19"/>
        </w:rPr>
        <w:t> practices</w:t>
      </w:r>
      <w:r>
        <w:rPr>
          <w:w w:val="110"/>
          <w:sz w:val="19"/>
        </w:rPr>
        <w:t> such</w:t>
      </w:r>
      <w:r>
        <w:rPr>
          <w:w w:val="110"/>
          <w:sz w:val="19"/>
        </w:rPr>
        <w:t> as </w:t>
      </w:r>
      <w:r>
        <w:rPr>
          <w:spacing w:val="-4"/>
          <w:w w:val="110"/>
          <w:sz w:val="19"/>
        </w:rPr>
        <w:t>electrolyte drench in hot weather, may be exercised provided permission is granted </w:t>
      </w:r>
      <w:r>
        <w:rPr>
          <w:w w:val="110"/>
          <w:sz w:val="19"/>
        </w:rPr>
        <w:t>in</w:t>
      </w:r>
      <w:r>
        <w:rPr>
          <w:w w:val="110"/>
          <w:sz w:val="19"/>
        </w:rPr>
        <w:t> advance</w:t>
      </w:r>
      <w:r>
        <w:rPr>
          <w:w w:val="110"/>
          <w:sz w:val="19"/>
        </w:rPr>
        <w:t> by</w:t>
      </w:r>
      <w:r>
        <w:rPr>
          <w:w w:val="110"/>
          <w:sz w:val="19"/>
        </w:rPr>
        <w:t> show</w:t>
      </w:r>
      <w:r>
        <w:rPr>
          <w:w w:val="110"/>
          <w:sz w:val="19"/>
        </w:rPr>
        <w:t> management</w:t>
      </w:r>
      <w:r>
        <w:rPr>
          <w:w w:val="110"/>
          <w:sz w:val="19"/>
        </w:rPr>
        <w:t> and</w:t>
      </w:r>
      <w:r>
        <w:rPr>
          <w:w w:val="110"/>
          <w:sz w:val="19"/>
        </w:rPr>
        <w:t> the</w:t>
      </w:r>
      <w:r>
        <w:rPr>
          <w:w w:val="110"/>
          <w:sz w:val="19"/>
        </w:rPr>
        <w:t> application</w:t>
      </w:r>
      <w:r>
        <w:rPr>
          <w:w w:val="110"/>
          <w:sz w:val="19"/>
        </w:rPr>
        <w:t> is</w:t>
      </w:r>
      <w:r>
        <w:rPr>
          <w:w w:val="110"/>
          <w:sz w:val="19"/>
        </w:rPr>
        <w:t> observed</w:t>
      </w:r>
      <w:r>
        <w:rPr>
          <w:w w:val="110"/>
          <w:sz w:val="19"/>
        </w:rPr>
        <w:t> by</w:t>
      </w:r>
      <w:r>
        <w:rPr>
          <w:w w:val="110"/>
          <w:sz w:val="19"/>
        </w:rPr>
        <w:t> show </w:t>
      </w:r>
      <w:r>
        <w:rPr>
          <w:spacing w:val="-2"/>
          <w:w w:val="110"/>
          <w:sz w:val="19"/>
        </w:rPr>
        <w:t>management.</w:t>
      </w:r>
      <w:r>
        <w:rPr>
          <w:rFonts w:ascii="Times New Roman"/>
          <w:sz w:val="19"/>
        </w:rPr>
        <w:tab/>
      </w:r>
      <w:r>
        <w:rPr>
          <w:spacing w:val="-5"/>
          <w:w w:val="110"/>
          <w:position w:val="-8"/>
          <w:sz w:val="24"/>
        </w:rPr>
        <w:t>79</w:t>
      </w:r>
    </w:p>
    <w:p>
      <w:pPr>
        <w:spacing w:after="0" w:line="187" w:lineRule="auto"/>
        <w:jc w:val="both"/>
        <w:rPr>
          <w:position w:val="-8"/>
          <w:sz w:val="24"/>
        </w:rPr>
        <w:sectPr>
          <w:footerReference w:type="default" r:id="rId110"/>
          <w:pgSz w:w="7920" w:h="12240"/>
          <w:pgMar w:header="0" w:footer="0" w:top="140" w:bottom="0" w:left="0" w:right="0"/>
        </w:sectPr>
      </w:pPr>
    </w:p>
    <w:p>
      <w:pPr>
        <w:pStyle w:val="Heading1"/>
        <w:spacing w:line="216" w:lineRule="auto" w:before="134"/>
        <w:ind w:left="2857" w:right="2835" w:firstLine="63"/>
      </w:pPr>
      <w:r>
        <w:rPr/>
        <w:drawing>
          <wp:anchor distT="0" distB="0" distL="0" distR="0" allowOverlap="1" layoutInCell="1" locked="0" behindDoc="1" simplePos="0" relativeHeight="485799424">
            <wp:simplePos x="0" y="0"/>
            <wp:positionH relativeFrom="page">
              <wp:posOffset>349131</wp:posOffset>
            </wp:positionH>
            <wp:positionV relativeFrom="paragraph">
              <wp:posOffset>27006</wp:posOffset>
            </wp:positionV>
            <wp:extent cx="4429124" cy="2266621"/>
            <wp:effectExtent l="0" t="0" r="0" b="0"/>
            <wp:wrapNone/>
            <wp:docPr id="354" name="Image 354"/>
            <wp:cNvGraphicFramePr>
              <a:graphicFrameLocks/>
            </wp:cNvGraphicFramePr>
            <a:graphic>
              <a:graphicData uri="http://schemas.openxmlformats.org/drawingml/2006/picture">
                <pic:pic>
                  <pic:nvPicPr>
                    <pic:cNvPr id="354" name="Image 354"/>
                    <pic:cNvPicPr/>
                  </pic:nvPicPr>
                  <pic:blipFill>
                    <a:blip r:embed="rId112" cstate="print"/>
                    <a:stretch>
                      <a:fillRect/>
                    </a:stretch>
                  </pic:blipFill>
                  <pic:spPr>
                    <a:xfrm>
                      <a:off x="0" y="0"/>
                      <a:ext cx="4429124" cy="2266621"/>
                    </a:xfrm>
                    <a:prstGeom prst="rect">
                      <a:avLst/>
                    </a:prstGeom>
                  </pic:spPr>
                </pic:pic>
              </a:graphicData>
            </a:graphic>
          </wp:anchor>
        </w:drawing>
      </w:r>
      <w:r>
        <w:rPr>
          <w:spacing w:val="-2"/>
          <w:w w:val="120"/>
        </w:rPr>
        <w:t>DIVISION </w:t>
      </w:r>
      <w:r>
        <w:rPr>
          <w:spacing w:val="-2"/>
          <w:w w:val="115"/>
        </w:rPr>
        <w:t>LIVESTOCK</w:t>
      </w:r>
      <w:r>
        <w:rPr>
          <w:spacing w:val="-22"/>
          <w:w w:val="115"/>
        </w:rPr>
        <w:t> </w:t>
      </w:r>
      <w:r>
        <w:rPr>
          <w:spacing w:val="-2"/>
          <w:w w:val="115"/>
        </w:rPr>
        <w:t>SALE</w:t>
      </w:r>
    </w:p>
    <w:p>
      <w:pPr>
        <w:pStyle w:val="BodyText"/>
        <w:spacing w:line="239" w:lineRule="exact" w:before="121"/>
        <w:ind w:left="1965" w:right="2045"/>
        <w:jc w:val="center"/>
      </w:pPr>
      <w:r>
        <w:rPr>
          <w:spacing w:val="-4"/>
          <w:w w:val="110"/>
        </w:rPr>
        <w:t>Livestock</w:t>
      </w:r>
      <w:r>
        <w:rPr>
          <w:spacing w:val="-9"/>
          <w:w w:val="110"/>
        </w:rPr>
        <w:t> </w:t>
      </w:r>
      <w:r>
        <w:rPr>
          <w:spacing w:val="-4"/>
          <w:w w:val="110"/>
        </w:rPr>
        <w:t>Sale</w:t>
      </w:r>
      <w:r>
        <w:rPr>
          <w:spacing w:val="-8"/>
          <w:w w:val="110"/>
        </w:rPr>
        <w:t> </w:t>
      </w:r>
      <w:r>
        <w:rPr>
          <w:spacing w:val="-4"/>
          <w:w w:val="110"/>
        </w:rPr>
        <w:t>Committee</w:t>
      </w:r>
      <w:r>
        <w:rPr>
          <w:spacing w:val="-8"/>
          <w:w w:val="110"/>
        </w:rPr>
        <w:t> </w:t>
      </w:r>
      <w:r>
        <w:rPr>
          <w:spacing w:val="-4"/>
          <w:w w:val="110"/>
        </w:rPr>
        <w:t>Members:</w:t>
      </w:r>
    </w:p>
    <w:p>
      <w:pPr>
        <w:pStyle w:val="BodyText"/>
        <w:spacing w:after="0" w:line="239" w:lineRule="exact"/>
        <w:jc w:val="center"/>
        <w:sectPr>
          <w:footerReference w:type="default" r:id="rId111"/>
          <w:pgSz w:w="7920" w:h="12240"/>
          <w:pgMar w:header="0" w:footer="263" w:top="480" w:bottom="460" w:left="0" w:right="0"/>
          <w:pgNumType w:start="80"/>
        </w:sectPr>
      </w:pPr>
    </w:p>
    <w:p>
      <w:pPr>
        <w:pStyle w:val="BodyText"/>
        <w:spacing w:line="266" w:lineRule="auto" w:before="30"/>
        <w:ind w:left="2364"/>
      </w:pPr>
      <w:r>
        <w:rPr>
          <w:w w:val="110"/>
        </w:rPr>
        <w:t>Lee</w:t>
      </w:r>
      <w:r>
        <w:rPr>
          <w:spacing w:val="-13"/>
          <w:w w:val="110"/>
        </w:rPr>
        <w:t> </w:t>
      </w:r>
      <w:r>
        <w:rPr>
          <w:w w:val="110"/>
        </w:rPr>
        <w:t>Burgess Tiffany</w:t>
      </w:r>
      <w:r>
        <w:rPr>
          <w:spacing w:val="-13"/>
          <w:w w:val="110"/>
        </w:rPr>
        <w:t> </w:t>
      </w:r>
      <w:r>
        <w:rPr>
          <w:w w:val="110"/>
        </w:rPr>
        <w:t>Durr Marcie</w:t>
      </w:r>
      <w:r>
        <w:rPr>
          <w:spacing w:val="-13"/>
          <w:w w:val="110"/>
        </w:rPr>
        <w:t> </w:t>
      </w:r>
      <w:r>
        <w:rPr>
          <w:w w:val="110"/>
        </w:rPr>
        <w:t>Fox Craig</w:t>
      </w:r>
      <w:r>
        <w:rPr>
          <w:spacing w:val="-13"/>
          <w:w w:val="110"/>
        </w:rPr>
        <w:t> </w:t>
      </w:r>
      <w:r>
        <w:rPr>
          <w:w w:val="110"/>
        </w:rPr>
        <w:t>Galle Reed</w:t>
      </w:r>
      <w:r>
        <w:rPr>
          <w:spacing w:val="-13"/>
          <w:w w:val="110"/>
        </w:rPr>
        <w:t> </w:t>
      </w:r>
      <w:r>
        <w:rPr>
          <w:w w:val="110"/>
        </w:rPr>
        <w:t>Gleason </w:t>
      </w:r>
      <w:r>
        <w:rPr>
          <w:spacing w:val="-2"/>
          <w:w w:val="110"/>
        </w:rPr>
        <w:t>Janell</w:t>
      </w:r>
      <w:r>
        <w:rPr>
          <w:spacing w:val="-13"/>
          <w:w w:val="110"/>
        </w:rPr>
        <w:t> </w:t>
      </w:r>
      <w:r>
        <w:rPr>
          <w:spacing w:val="-2"/>
          <w:w w:val="110"/>
        </w:rPr>
        <w:t>Harman</w:t>
      </w:r>
    </w:p>
    <w:p>
      <w:pPr>
        <w:pStyle w:val="BodyText"/>
        <w:spacing w:line="266" w:lineRule="auto" w:before="14"/>
        <w:ind w:left="405" w:right="2252"/>
      </w:pPr>
      <w:r>
        <w:rPr/>
        <w:br w:type="column"/>
      </w:r>
      <w:r>
        <w:rPr>
          <w:spacing w:val="-4"/>
          <w:w w:val="110"/>
        </w:rPr>
        <w:t>Dale</w:t>
      </w:r>
      <w:r>
        <w:rPr>
          <w:spacing w:val="-13"/>
          <w:w w:val="110"/>
        </w:rPr>
        <w:t> </w:t>
      </w:r>
      <w:r>
        <w:rPr>
          <w:spacing w:val="-4"/>
          <w:w w:val="110"/>
        </w:rPr>
        <w:t>&amp;</w:t>
      </w:r>
      <w:r>
        <w:rPr>
          <w:spacing w:val="-13"/>
          <w:w w:val="110"/>
        </w:rPr>
        <w:t> </w:t>
      </w:r>
      <w:r>
        <w:rPr>
          <w:spacing w:val="-4"/>
          <w:w w:val="110"/>
        </w:rPr>
        <w:t>Cherri</w:t>
      </w:r>
      <w:r>
        <w:rPr>
          <w:spacing w:val="-12"/>
          <w:w w:val="110"/>
        </w:rPr>
        <w:t> </w:t>
      </w:r>
      <w:r>
        <w:rPr>
          <w:spacing w:val="-4"/>
          <w:w w:val="110"/>
        </w:rPr>
        <w:t>Knoll </w:t>
      </w:r>
      <w:r>
        <w:rPr>
          <w:w w:val="110"/>
        </w:rPr>
        <w:t>Jeff</w:t>
      </w:r>
      <w:r>
        <w:rPr>
          <w:spacing w:val="-13"/>
          <w:w w:val="110"/>
        </w:rPr>
        <w:t> </w:t>
      </w:r>
      <w:r>
        <w:rPr>
          <w:w w:val="110"/>
        </w:rPr>
        <w:t>Kruse</w:t>
      </w:r>
    </w:p>
    <w:p>
      <w:pPr>
        <w:pStyle w:val="BodyText"/>
        <w:spacing w:line="266" w:lineRule="auto"/>
        <w:ind w:left="405" w:right="2670"/>
      </w:pPr>
      <w:r>
        <w:rPr>
          <w:spacing w:val="-4"/>
          <w:w w:val="110"/>
        </w:rPr>
        <w:t>Derek</w:t>
      </w:r>
      <w:r>
        <w:rPr>
          <w:spacing w:val="-13"/>
          <w:w w:val="110"/>
        </w:rPr>
        <w:t> </w:t>
      </w:r>
      <w:r>
        <w:rPr>
          <w:spacing w:val="-4"/>
          <w:w w:val="110"/>
        </w:rPr>
        <w:t>Sawyer </w:t>
      </w:r>
      <w:r>
        <w:rPr>
          <w:w w:val="110"/>
        </w:rPr>
        <w:t>Shelby</w:t>
      </w:r>
      <w:r>
        <w:rPr>
          <w:spacing w:val="-13"/>
          <w:w w:val="110"/>
        </w:rPr>
        <w:t> </w:t>
      </w:r>
      <w:r>
        <w:rPr>
          <w:w w:val="110"/>
        </w:rPr>
        <w:t>Shaw Matt</w:t>
      </w:r>
      <w:r>
        <w:rPr>
          <w:spacing w:val="-13"/>
          <w:w w:val="110"/>
        </w:rPr>
        <w:t> </w:t>
      </w:r>
      <w:r>
        <w:rPr>
          <w:w w:val="110"/>
        </w:rPr>
        <w:t>Toll</w:t>
      </w:r>
    </w:p>
    <w:p>
      <w:pPr>
        <w:pStyle w:val="BodyText"/>
        <w:spacing w:after="0" w:line="266" w:lineRule="auto"/>
        <w:sectPr>
          <w:type w:val="continuous"/>
          <w:pgSz w:w="7920" w:h="12240"/>
          <w:pgMar w:header="0" w:footer="263" w:top="1380" w:bottom="280" w:left="0" w:right="0"/>
          <w:cols w:num="2" w:equalWidth="0">
            <w:col w:w="3611" w:space="40"/>
            <w:col w:w="4269"/>
          </w:cols>
        </w:sectPr>
      </w:pPr>
    </w:p>
    <w:p>
      <w:pPr>
        <w:pStyle w:val="BodyText"/>
        <w:spacing w:line="206" w:lineRule="auto" w:before="99"/>
        <w:ind w:left="1170" w:right="3350" w:hanging="46"/>
      </w:pPr>
      <w:r>
        <w:rPr>
          <w:w w:val="110"/>
        </w:rPr>
        <w:t>Sale</w:t>
      </w:r>
      <w:r>
        <w:rPr>
          <w:spacing w:val="-12"/>
          <w:w w:val="110"/>
        </w:rPr>
        <w:t> </w:t>
      </w:r>
      <w:r>
        <w:rPr>
          <w:w w:val="110"/>
        </w:rPr>
        <w:t>Time:</w:t>
      </w:r>
      <w:r>
        <w:rPr>
          <w:spacing w:val="-12"/>
          <w:w w:val="110"/>
        </w:rPr>
        <w:t> </w:t>
      </w:r>
      <w:r>
        <w:rPr>
          <w:w w:val="110"/>
        </w:rPr>
        <w:t>7:00</w:t>
      </w:r>
      <w:r>
        <w:rPr>
          <w:spacing w:val="-12"/>
          <w:w w:val="110"/>
        </w:rPr>
        <w:t> </w:t>
      </w:r>
      <w:r>
        <w:rPr>
          <w:w w:val="110"/>
        </w:rPr>
        <w:t>PM,</w:t>
      </w:r>
      <w:r>
        <w:rPr>
          <w:spacing w:val="-12"/>
          <w:w w:val="110"/>
        </w:rPr>
        <w:t> </w:t>
      </w:r>
      <w:r>
        <w:rPr>
          <w:w w:val="110"/>
        </w:rPr>
        <w:t>Monday,</w:t>
      </w:r>
      <w:r>
        <w:rPr>
          <w:spacing w:val="-12"/>
          <w:w w:val="110"/>
        </w:rPr>
        <w:t> </w:t>
      </w:r>
      <w:r>
        <w:rPr>
          <w:w w:val="110"/>
        </w:rPr>
        <w:t>July</w:t>
      </w:r>
      <w:r>
        <w:rPr>
          <w:spacing w:val="-12"/>
          <w:w w:val="110"/>
        </w:rPr>
        <w:t> </w:t>
      </w:r>
      <w:r>
        <w:rPr>
          <w:w w:val="110"/>
        </w:rPr>
        <w:t>28 </w:t>
      </w:r>
      <w:r>
        <w:rPr>
          <w:spacing w:val="-2"/>
          <w:w w:val="110"/>
        </w:rPr>
        <w:t>(following</w:t>
      </w:r>
      <w:r>
        <w:rPr>
          <w:spacing w:val="-11"/>
          <w:w w:val="110"/>
        </w:rPr>
        <w:t> </w:t>
      </w:r>
      <w:r>
        <w:rPr>
          <w:spacing w:val="-2"/>
          <w:w w:val="110"/>
        </w:rPr>
        <w:t>the</w:t>
      </w:r>
      <w:r>
        <w:rPr>
          <w:spacing w:val="-10"/>
          <w:w w:val="110"/>
        </w:rPr>
        <w:t> </w:t>
      </w:r>
      <w:r>
        <w:rPr>
          <w:spacing w:val="-2"/>
          <w:w w:val="110"/>
        </w:rPr>
        <w:t>Parade</w:t>
      </w:r>
      <w:r>
        <w:rPr>
          <w:spacing w:val="-10"/>
          <w:w w:val="110"/>
        </w:rPr>
        <w:t> </w:t>
      </w:r>
      <w:r>
        <w:rPr>
          <w:spacing w:val="-2"/>
          <w:w w:val="110"/>
        </w:rPr>
        <w:t>of</w:t>
      </w:r>
      <w:r>
        <w:rPr>
          <w:spacing w:val="-11"/>
          <w:w w:val="110"/>
        </w:rPr>
        <w:t> </w:t>
      </w:r>
      <w:r>
        <w:rPr>
          <w:spacing w:val="-2"/>
          <w:w w:val="110"/>
        </w:rPr>
        <w:t>Champions)</w:t>
      </w:r>
    </w:p>
    <w:p>
      <w:pPr>
        <w:pStyle w:val="BodyText"/>
        <w:spacing w:before="163"/>
      </w:pPr>
    </w:p>
    <w:p>
      <w:pPr>
        <w:pStyle w:val="ListParagraph"/>
        <w:numPr>
          <w:ilvl w:val="0"/>
          <w:numId w:val="75"/>
        </w:numPr>
        <w:tabs>
          <w:tab w:pos="794" w:val="left" w:leader="none"/>
          <w:tab w:pos="975" w:val="left" w:leader="none"/>
        </w:tabs>
        <w:spacing w:line="223" w:lineRule="auto" w:before="0" w:after="0"/>
        <w:ind w:left="794" w:right="936" w:hanging="3"/>
        <w:jc w:val="both"/>
        <w:rPr>
          <w:sz w:val="20"/>
        </w:rPr>
      </w:pPr>
      <w:r>
        <w:rPr>
          <w:w w:val="110"/>
          <w:position w:val="1"/>
          <w:sz w:val="20"/>
        </w:rPr>
        <w:t>If</w:t>
      </w:r>
      <w:r>
        <w:rPr>
          <w:spacing w:val="-6"/>
          <w:w w:val="110"/>
          <w:position w:val="1"/>
          <w:sz w:val="20"/>
        </w:rPr>
        <w:t> </w:t>
      </w:r>
      <w:r>
        <w:rPr>
          <w:w w:val="110"/>
          <w:position w:val="1"/>
          <w:sz w:val="20"/>
        </w:rPr>
        <w:t>you</w:t>
      </w:r>
      <w:r>
        <w:rPr>
          <w:spacing w:val="-6"/>
          <w:w w:val="110"/>
          <w:position w:val="1"/>
          <w:sz w:val="20"/>
        </w:rPr>
        <w:t> </w:t>
      </w:r>
      <w:r>
        <w:rPr>
          <w:w w:val="110"/>
          <w:position w:val="1"/>
          <w:sz w:val="20"/>
        </w:rPr>
        <w:t>have</w:t>
      </w:r>
      <w:r>
        <w:rPr>
          <w:spacing w:val="-6"/>
          <w:w w:val="110"/>
          <w:position w:val="1"/>
          <w:sz w:val="20"/>
        </w:rPr>
        <w:t> </w:t>
      </w:r>
      <w:r>
        <w:rPr>
          <w:w w:val="110"/>
          <w:position w:val="1"/>
          <w:sz w:val="20"/>
        </w:rPr>
        <w:t>questions</w:t>
      </w:r>
      <w:r>
        <w:rPr>
          <w:spacing w:val="-6"/>
          <w:w w:val="110"/>
          <w:position w:val="1"/>
          <w:sz w:val="20"/>
        </w:rPr>
        <w:t> </w:t>
      </w:r>
      <w:r>
        <w:rPr>
          <w:w w:val="110"/>
          <w:position w:val="1"/>
          <w:sz w:val="20"/>
        </w:rPr>
        <w:t>about</w:t>
      </w:r>
      <w:r>
        <w:rPr>
          <w:spacing w:val="-6"/>
          <w:w w:val="110"/>
          <w:position w:val="1"/>
          <w:sz w:val="20"/>
        </w:rPr>
        <w:t> </w:t>
      </w:r>
      <w:r>
        <w:rPr>
          <w:w w:val="110"/>
          <w:position w:val="1"/>
          <w:sz w:val="20"/>
        </w:rPr>
        <w:t>the</w:t>
      </w:r>
      <w:r>
        <w:rPr>
          <w:spacing w:val="-6"/>
          <w:w w:val="110"/>
          <w:position w:val="1"/>
          <w:sz w:val="20"/>
        </w:rPr>
        <w:t> </w:t>
      </w:r>
      <w:r>
        <w:rPr>
          <w:w w:val="110"/>
          <w:position w:val="1"/>
          <w:sz w:val="20"/>
        </w:rPr>
        <w:t>4-H</w:t>
      </w:r>
      <w:r>
        <w:rPr>
          <w:spacing w:val="-6"/>
          <w:w w:val="110"/>
          <w:position w:val="1"/>
          <w:sz w:val="20"/>
        </w:rPr>
        <w:t> </w:t>
      </w:r>
      <w:r>
        <w:rPr>
          <w:w w:val="110"/>
          <w:position w:val="1"/>
          <w:sz w:val="20"/>
        </w:rPr>
        <w:t>Fair</w:t>
      </w:r>
      <w:r>
        <w:rPr>
          <w:spacing w:val="-6"/>
          <w:w w:val="110"/>
          <w:position w:val="1"/>
          <w:sz w:val="20"/>
        </w:rPr>
        <w:t> </w:t>
      </w:r>
      <w:r>
        <w:rPr>
          <w:w w:val="110"/>
          <w:position w:val="1"/>
          <w:sz w:val="20"/>
        </w:rPr>
        <w:t>Livestock</w:t>
      </w:r>
      <w:r>
        <w:rPr>
          <w:spacing w:val="-6"/>
          <w:w w:val="110"/>
          <w:position w:val="1"/>
          <w:sz w:val="20"/>
        </w:rPr>
        <w:t> </w:t>
      </w:r>
      <w:r>
        <w:rPr>
          <w:w w:val="110"/>
          <w:position w:val="1"/>
          <w:sz w:val="20"/>
        </w:rPr>
        <w:t>Sale,</w:t>
      </w:r>
      <w:r>
        <w:rPr>
          <w:spacing w:val="-6"/>
          <w:w w:val="110"/>
          <w:position w:val="1"/>
          <w:sz w:val="20"/>
        </w:rPr>
        <w:t> </w:t>
      </w:r>
      <w:r>
        <w:rPr>
          <w:w w:val="110"/>
          <w:position w:val="1"/>
          <w:sz w:val="20"/>
        </w:rPr>
        <w:t>please</w:t>
      </w:r>
      <w:r>
        <w:rPr>
          <w:spacing w:val="-6"/>
          <w:w w:val="110"/>
          <w:position w:val="1"/>
          <w:sz w:val="20"/>
        </w:rPr>
        <w:t> </w:t>
      </w:r>
      <w:r>
        <w:rPr>
          <w:w w:val="110"/>
          <w:position w:val="1"/>
          <w:sz w:val="20"/>
        </w:rPr>
        <w:t>ask</w:t>
      </w:r>
      <w:r>
        <w:rPr>
          <w:spacing w:val="-6"/>
          <w:w w:val="110"/>
          <w:position w:val="1"/>
          <w:sz w:val="20"/>
        </w:rPr>
        <w:t> </w:t>
      </w:r>
      <w:r>
        <w:rPr>
          <w:w w:val="110"/>
          <w:position w:val="1"/>
          <w:sz w:val="20"/>
        </w:rPr>
        <w:t>a </w:t>
      </w:r>
      <w:r>
        <w:rPr>
          <w:w w:val="110"/>
          <w:sz w:val="20"/>
        </w:rPr>
        <w:t>Livestock Sale Committee Member.</w:t>
      </w:r>
    </w:p>
    <w:p>
      <w:pPr>
        <w:pStyle w:val="ListParagraph"/>
        <w:numPr>
          <w:ilvl w:val="0"/>
          <w:numId w:val="75"/>
        </w:numPr>
        <w:tabs>
          <w:tab w:pos="1030" w:val="left" w:leader="none"/>
        </w:tabs>
        <w:spacing w:line="206" w:lineRule="auto" w:before="0" w:after="0"/>
        <w:ind w:left="794" w:right="788" w:firstLine="0"/>
        <w:jc w:val="both"/>
        <w:rPr>
          <w:sz w:val="20"/>
        </w:rPr>
      </w:pPr>
      <w:r>
        <w:rPr>
          <w:w w:val="110"/>
          <w:sz w:val="20"/>
        </w:rPr>
        <w:t>4-H members must declare to a Livestock Sale Committee member 30</w:t>
      </w:r>
      <w:r>
        <w:rPr>
          <w:spacing w:val="-11"/>
          <w:w w:val="110"/>
          <w:sz w:val="20"/>
        </w:rPr>
        <w:t> </w:t>
      </w:r>
      <w:r>
        <w:rPr>
          <w:w w:val="110"/>
          <w:sz w:val="20"/>
        </w:rPr>
        <w:t>minutes</w:t>
      </w:r>
      <w:r>
        <w:rPr>
          <w:spacing w:val="-11"/>
          <w:w w:val="110"/>
          <w:sz w:val="20"/>
        </w:rPr>
        <w:t> </w:t>
      </w:r>
      <w:r>
        <w:rPr>
          <w:w w:val="110"/>
          <w:sz w:val="20"/>
        </w:rPr>
        <w:t>after</w:t>
      </w:r>
      <w:r>
        <w:rPr>
          <w:spacing w:val="-11"/>
          <w:w w:val="110"/>
          <w:sz w:val="20"/>
        </w:rPr>
        <w:t> </w:t>
      </w:r>
      <w:r>
        <w:rPr>
          <w:w w:val="110"/>
          <w:sz w:val="20"/>
        </w:rPr>
        <w:t>the</w:t>
      </w:r>
      <w:r>
        <w:rPr>
          <w:spacing w:val="-11"/>
          <w:w w:val="110"/>
          <w:sz w:val="20"/>
        </w:rPr>
        <w:t> </w:t>
      </w:r>
      <w:r>
        <w:rPr>
          <w:w w:val="110"/>
          <w:sz w:val="20"/>
        </w:rPr>
        <w:t>completion</w:t>
      </w:r>
      <w:r>
        <w:rPr>
          <w:spacing w:val="-11"/>
          <w:w w:val="110"/>
          <w:sz w:val="20"/>
        </w:rPr>
        <w:t> </w:t>
      </w:r>
      <w:r>
        <w:rPr>
          <w:w w:val="110"/>
          <w:sz w:val="20"/>
        </w:rPr>
        <w:t>of</w:t>
      </w:r>
      <w:r>
        <w:rPr>
          <w:spacing w:val="-11"/>
          <w:w w:val="110"/>
          <w:sz w:val="20"/>
        </w:rPr>
        <w:t> </w:t>
      </w:r>
      <w:r>
        <w:rPr>
          <w:w w:val="110"/>
          <w:sz w:val="20"/>
        </w:rPr>
        <w:t>each</w:t>
      </w:r>
      <w:r>
        <w:rPr>
          <w:spacing w:val="-11"/>
          <w:w w:val="110"/>
          <w:sz w:val="20"/>
        </w:rPr>
        <w:t> </w:t>
      </w:r>
      <w:r>
        <w:rPr>
          <w:w w:val="110"/>
          <w:sz w:val="20"/>
        </w:rPr>
        <w:t>species</w:t>
      </w:r>
      <w:r>
        <w:rPr>
          <w:spacing w:val="-11"/>
          <w:w w:val="110"/>
          <w:sz w:val="20"/>
        </w:rPr>
        <w:t> </w:t>
      </w:r>
      <w:r>
        <w:rPr>
          <w:w w:val="110"/>
          <w:sz w:val="20"/>
        </w:rPr>
        <w:t>show</w:t>
      </w:r>
      <w:r>
        <w:rPr>
          <w:spacing w:val="-11"/>
          <w:w w:val="110"/>
          <w:sz w:val="20"/>
        </w:rPr>
        <w:t> </w:t>
      </w:r>
      <w:r>
        <w:rPr>
          <w:w w:val="110"/>
          <w:sz w:val="20"/>
        </w:rPr>
        <w:t>their</w:t>
      </w:r>
      <w:r>
        <w:rPr>
          <w:spacing w:val="-11"/>
          <w:w w:val="110"/>
          <w:sz w:val="20"/>
        </w:rPr>
        <w:t> </w:t>
      </w:r>
      <w:r>
        <w:rPr>
          <w:w w:val="110"/>
          <w:sz w:val="20"/>
        </w:rPr>
        <w:t>intention</w:t>
      </w:r>
      <w:r>
        <w:rPr>
          <w:spacing w:val="-11"/>
          <w:w w:val="110"/>
          <w:sz w:val="20"/>
        </w:rPr>
        <w:t> </w:t>
      </w:r>
      <w:r>
        <w:rPr>
          <w:w w:val="110"/>
          <w:sz w:val="20"/>
        </w:rPr>
        <w:t>to participate</w:t>
      </w:r>
      <w:r>
        <w:rPr>
          <w:w w:val="110"/>
          <w:sz w:val="20"/>
        </w:rPr>
        <w:t> in</w:t>
      </w:r>
      <w:r>
        <w:rPr>
          <w:w w:val="110"/>
          <w:sz w:val="20"/>
        </w:rPr>
        <w:t> the</w:t>
      </w:r>
      <w:r>
        <w:rPr>
          <w:w w:val="110"/>
          <w:sz w:val="20"/>
        </w:rPr>
        <w:t> 4-H</w:t>
      </w:r>
      <w:r>
        <w:rPr>
          <w:w w:val="110"/>
          <w:sz w:val="20"/>
        </w:rPr>
        <w:t> Fair</w:t>
      </w:r>
      <w:r>
        <w:rPr>
          <w:w w:val="110"/>
          <w:sz w:val="20"/>
        </w:rPr>
        <w:t> Livestock</w:t>
      </w:r>
      <w:r>
        <w:rPr>
          <w:w w:val="110"/>
          <w:sz w:val="20"/>
        </w:rPr>
        <w:t> Sale.</w:t>
      </w:r>
      <w:r>
        <w:rPr>
          <w:w w:val="110"/>
          <w:sz w:val="20"/>
        </w:rPr>
        <w:t> A</w:t>
      </w:r>
      <w:r>
        <w:rPr>
          <w:w w:val="110"/>
          <w:sz w:val="20"/>
        </w:rPr>
        <w:t> Livestock</w:t>
      </w:r>
      <w:r>
        <w:rPr>
          <w:w w:val="110"/>
          <w:sz w:val="20"/>
        </w:rPr>
        <w:t> Sale</w:t>
      </w:r>
      <w:r>
        <w:rPr>
          <w:w w:val="110"/>
          <w:sz w:val="20"/>
        </w:rPr>
        <w:t> Committee member</w:t>
      </w:r>
      <w:r>
        <w:rPr>
          <w:w w:val="110"/>
          <w:sz w:val="20"/>
        </w:rPr>
        <w:t> will</w:t>
      </w:r>
      <w:r>
        <w:rPr>
          <w:w w:val="110"/>
          <w:sz w:val="20"/>
        </w:rPr>
        <w:t> be</w:t>
      </w:r>
      <w:r>
        <w:rPr>
          <w:w w:val="110"/>
          <w:sz w:val="20"/>
        </w:rPr>
        <w:t> at</w:t>
      </w:r>
      <w:r>
        <w:rPr>
          <w:w w:val="110"/>
          <w:sz w:val="20"/>
        </w:rPr>
        <w:t> the</w:t>
      </w:r>
      <w:r>
        <w:rPr>
          <w:w w:val="110"/>
          <w:sz w:val="20"/>
        </w:rPr>
        <w:t> announcers</w:t>
      </w:r>
      <w:r>
        <w:rPr>
          <w:w w:val="110"/>
          <w:sz w:val="20"/>
        </w:rPr>
        <w:t> stand</w:t>
      </w:r>
      <w:r>
        <w:rPr>
          <w:w w:val="110"/>
          <w:sz w:val="20"/>
        </w:rPr>
        <w:t> for</w:t>
      </w:r>
      <w:r>
        <w:rPr>
          <w:w w:val="110"/>
          <w:sz w:val="20"/>
        </w:rPr>
        <w:t> 30</w:t>
      </w:r>
      <w:r>
        <w:rPr>
          <w:w w:val="110"/>
          <w:sz w:val="20"/>
        </w:rPr>
        <w:t> minutes</w:t>
      </w:r>
      <w:r>
        <w:rPr>
          <w:w w:val="110"/>
          <w:sz w:val="20"/>
        </w:rPr>
        <w:t> after</w:t>
      </w:r>
      <w:r>
        <w:rPr>
          <w:w w:val="110"/>
          <w:sz w:val="20"/>
        </w:rPr>
        <w:t> the conclusion of each show.</w:t>
      </w:r>
    </w:p>
    <w:p>
      <w:pPr>
        <w:pStyle w:val="ListParagraph"/>
        <w:numPr>
          <w:ilvl w:val="1"/>
          <w:numId w:val="75"/>
        </w:numPr>
        <w:tabs>
          <w:tab w:pos="1280" w:val="left" w:leader="none"/>
          <w:tab w:pos="1314" w:val="left" w:leader="none"/>
        </w:tabs>
        <w:spacing w:line="223" w:lineRule="auto" w:before="0" w:after="0"/>
        <w:ind w:left="1280" w:right="1177" w:hanging="235"/>
        <w:jc w:val="left"/>
        <w:rPr>
          <w:sz w:val="20"/>
        </w:rPr>
      </w:pPr>
      <w:r>
        <w:rPr>
          <w:w w:val="110"/>
          <w:sz w:val="20"/>
        </w:rPr>
        <w:t>It</w:t>
      </w:r>
      <w:r>
        <w:rPr>
          <w:spacing w:val="23"/>
          <w:w w:val="110"/>
          <w:sz w:val="20"/>
        </w:rPr>
        <w:t> </w:t>
      </w:r>
      <w:r>
        <w:rPr>
          <w:w w:val="110"/>
          <w:sz w:val="20"/>
        </w:rPr>
        <w:t>is</w:t>
      </w:r>
      <w:r>
        <w:rPr>
          <w:spacing w:val="-9"/>
          <w:w w:val="110"/>
          <w:sz w:val="20"/>
        </w:rPr>
        <w:t> </w:t>
      </w:r>
      <w:r>
        <w:rPr>
          <w:w w:val="110"/>
          <w:sz w:val="20"/>
        </w:rPr>
        <w:t>each</w:t>
      </w:r>
      <w:r>
        <w:rPr>
          <w:spacing w:val="-9"/>
          <w:w w:val="110"/>
          <w:sz w:val="20"/>
        </w:rPr>
        <w:t> </w:t>
      </w:r>
      <w:r>
        <w:rPr>
          <w:w w:val="110"/>
          <w:sz w:val="20"/>
        </w:rPr>
        <w:t>4-H</w:t>
      </w:r>
      <w:r>
        <w:rPr>
          <w:spacing w:val="-9"/>
          <w:w w:val="110"/>
          <w:sz w:val="20"/>
        </w:rPr>
        <w:t> </w:t>
      </w:r>
      <w:r>
        <w:rPr>
          <w:w w:val="110"/>
          <w:sz w:val="20"/>
        </w:rPr>
        <w:t>members’</w:t>
      </w:r>
      <w:r>
        <w:rPr>
          <w:spacing w:val="-9"/>
          <w:w w:val="110"/>
          <w:sz w:val="20"/>
        </w:rPr>
        <w:t> </w:t>
      </w:r>
      <w:r>
        <w:rPr>
          <w:w w:val="110"/>
          <w:sz w:val="20"/>
        </w:rPr>
        <w:t>responsibility</w:t>
      </w:r>
      <w:r>
        <w:rPr>
          <w:spacing w:val="-9"/>
          <w:w w:val="110"/>
          <w:sz w:val="20"/>
        </w:rPr>
        <w:t> </w:t>
      </w:r>
      <w:r>
        <w:rPr>
          <w:w w:val="110"/>
          <w:sz w:val="20"/>
        </w:rPr>
        <w:t>to</w:t>
      </w:r>
      <w:r>
        <w:rPr>
          <w:spacing w:val="-9"/>
          <w:w w:val="110"/>
          <w:sz w:val="20"/>
        </w:rPr>
        <w:t> </w:t>
      </w:r>
      <w:r>
        <w:rPr>
          <w:w w:val="110"/>
          <w:sz w:val="20"/>
        </w:rPr>
        <w:t>report</w:t>
      </w:r>
      <w:r>
        <w:rPr>
          <w:spacing w:val="-9"/>
          <w:w w:val="110"/>
          <w:sz w:val="20"/>
        </w:rPr>
        <w:t> </w:t>
      </w:r>
      <w:r>
        <w:rPr>
          <w:w w:val="110"/>
          <w:sz w:val="20"/>
        </w:rPr>
        <w:t>to</w:t>
      </w:r>
      <w:r>
        <w:rPr>
          <w:spacing w:val="-9"/>
          <w:w w:val="110"/>
          <w:sz w:val="20"/>
        </w:rPr>
        <w:t> </w:t>
      </w:r>
      <w:r>
        <w:rPr>
          <w:w w:val="110"/>
          <w:sz w:val="20"/>
        </w:rPr>
        <w:t>a</w:t>
      </w:r>
      <w:r>
        <w:rPr>
          <w:spacing w:val="-9"/>
          <w:w w:val="110"/>
          <w:sz w:val="20"/>
        </w:rPr>
        <w:t> </w:t>
      </w:r>
      <w:r>
        <w:rPr>
          <w:w w:val="110"/>
          <w:sz w:val="20"/>
        </w:rPr>
        <w:t>Livestock Sale Committee member. If this deadline is not met, the 4-H member will not participate in the sale with that species.</w:t>
      </w:r>
    </w:p>
    <w:p>
      <w:pPr>
        <w:pStyle w:val="ListParagraph"/>
        <w:numPr>
          <w:ilvl w:val="1"/>
          <w:numId w:val="75"/>
        </w:numPr>
        <w:tabs>
          <w:tab w:pos="1386" w:val="left" w:leader="none"/>
        </w:tabs>
        <w:spacing w:line="206" w:lineRule="auto" w:before="15" w:after="0"/>
        <w:ind w:left="1045" w:right="807" w:firstLine="0"/>
        <w:jc w:val="both"/>
        <w:rPr>
          <w:sz w:val="20"/>
        </w:rPr>
      </w:pPr>
      <w:r>
        <w:rPr>
          <w:w w:val="110"/>
          <w:sz w:val="20"/>
        </w:rPr>
        <w:t>A</w:t>
      </w:r>
      <w:r>
        <w:rPr>
          <w:w w:val="110"/>
          <w:sz w:val="20"/>
        </w:rPr>
        <w:t> biography</w:t>
      </w:r>
      <w:r>
        <w:rPr>
          <w:w w:val="110"/>
          <w:sz w:val="20"/>
        </w:rPr>
        <w:t> form</w:t>
      </w:r>
      <w:r>
        <w:rPr>
          <w:w w:val="110"/>
          <w:sz w:val="20"/>
        </w:rPr>
        <w:t> will</w:t>
      </w:r>
      <w:r>
        <w:rPr>
          <w:w w:val="110"/>
          <w:sz w:val="20"/>
        </w:rPr>
        <w:t> be</w:t>
      </w:r>
      <w:r>
        <w:rPr>
          <w:w w:val="110"/>
          <w:sz w:val="20"/>
        </w:rPr>
        <w:t> given</w:t>
      </w:r>
      <w:r>
        <w:rPr>
          <w:w w:val="110"/>
          <w:sz w:val="20"/>
        </w:rPr>
        <w:t> out</w:t>
      </w:r>
      <w:r>
        <w:rPr>
          <w:w w:val="110"/>
          <w:sz w:val="20"/>
        </w:rPr>
        <w:t> at</w:t>
      </w:r>
      <w:r>
        <w:rPr>
          <w:w w:val="110"/>
          <w:sz w:val="20"/>
        </w:rPr>
        <w:t> fair</w:t>
      </w:r>
      <w:r>
        <w:rPr>
          <w:w w:val="110"/>
          <w:sz w:val="20"/>
        </w:rPr>
        <w:t> set</w:t>
      </w:r>
      <w:r>
        <w:rPr>
          <w:w w:val="110"/>
          <w:sz w:val="20"/>
        </w:rPr>
        <w:t> up</w:t>
      </w:r>
      <w:r>
        <w:rPr>
          <w:w w:val="110"/>
          <w:sz w:val="20"/>
        </w:rPr>
        <w:t> for</w:t>
      </w:r>
      <w:r>
        <w:rPr>
          <w:w w:val="110"/>
          <w:sz w:val="20"/>
        </w:rPr>
        <w:t> each exhibitor.</w:t>
      </w:r>
      <w:r>
        <w:rPr>
          <w:spacing w:val="-8"/>
          <w:w w:val="110"/>
          <w:sz w:val="20"/>
        </w:rPr>
        <w:t> </w:t>
      </w:r>
      <w:r>
        <w:rPr>
          <w:w w:val="110"/>
          <w:sz w:val="20"/>
        </w:rPr>
        <w:t>That</w:t>
      </w:r>
      <w:r>
        <w:rPr>
          <w:spacing w:val="-8"/>
          <w:w w:val="110"/>
          <w:sz w:val="20"/>
        </w:rPr>
        <w:t> </w:t>
      </w:r>
      <w:r>
        <w:rPr>
          <w:w w:val="110"/>
          <w:sz w:val="20"/>
        </w:rPr>
        <w:t>form</w:t>
      </w:r>
      <w:r>
        <w:rPr>
          <w:spacing w:val="-8"/>
          <w:w w:val="110"/>
          <w:sz w:val="20"/>
        </w:rPr>
        <w:t> </w:t>
      </w:r>
      <w:r>
        <w:rPr>
          <w:w w:val="110"/>
          <w:sz w:val="20"/>
        </w:rPr>
        <w:t>will</w:t>
      </w:r>
      <w:r>
        <w:rPr>
          <w:spacing w:val="-8"/>
          <w:w w:val="110"/>
          <w:sz w:val="20"/>
        </w:rPr>
        <w:t> </w:t>
      </w:r>
      <w:r>
        <w:rPr>
          <w:w w:val="110"/>
          <w:sz w:val="20"/>
        </w:rPr>
        <w:t>be</w:t>
      </w:r>
      <w:r>
        <w:rPr>
          <w:spacing w:val="-8"/>
          <w:w w:val="110"/>
          <w:sz w:val="20"/>
        </w:rPr>
        <w:t> </w:t>
      </w:r>
      <w:r>
        <w:rPr>
          <w:w w:val="110"/>
          <w:sz w:val="20"/>
        </w:rPr>
        <w:t>required</w:t>
      </w:r>
      <w:r>
        <w:rPr>
          <w:spacing w:val="-8"/>
          <w:w w:val="110"/>
          <w:sz w:val="20"/>
        </w:rPr>
        <w:t> </w:t>
      </w:r>
      <w:r>
        <w:rPr>
          <w:w w:val="110"/>
          <w:sz w:val="20"/>
        </w:rPr>
        <w:t>to</w:t>
      </w:r>
      <w:r>
        <w:rPr>
          <w:spacing w:val="-8"/>
          <w:w w:val="110"/>
          <w:sz w:val="20"/>
        </w:rPr>
        <w:t> </w:t>
      </w:r>
      <w:r>
        <w:rPr>
          <w:w w:val="110"/>
          <w:sz w:val="20"/>
        </w:rPr>
        <w:t>be</w:t>
      </w:r>
      <w:r>
        <w:rPr>
          <w:spacing w:val="-8"/>
          <w:w w:val="110"/>
          <w:sz w:val="20"/>
        </w:rPr>
        <w:t> </w:t>
      </w:r>
      <w:r>
        <w:rPr>
          <w:w w:val="110"/>
          <w:sz w:val="20"/>
        </w:rPr>
        <w:t>turned</w:t>
      </w:r>
      <w:r>
        <w:rPr>
          <w:spacing w:val="-8"/>
          <w:w w:val="110"/>
          <w:sz w:val="20"/>
        </w:rPr>
        <w:t> </w:t>
      </w:r>
      <w:r>
        <w:rPr>
          <w:w w:val="110"/>
          <w:sz w:val="20"/>
        </w:rPr>
        <w:t>in</w:t>
      </w:r>
      <w:r>
        <w:rPr>
          <w:spacing w:val="-8"/>
          <w:w w:val="110"/>
          <w:sz w:val="20"/>
        </w:rPr>
        <w:t> </w:t>
      </w:r>
      <w:r>
        <w:rPr>
          <w:w w:val="110"/>
          <w:sz w:val="20"/>
        </w:rPr>
        <w:t>at</w:t>
      </w:r>
      <w:r>
        <w:rPr>
          <w:spacing w:val="-8"/>
          <w:w w:val="110"/>
          <w:sz w:val="20"/>
        </w:rPr>
        <w:t> </w:t>
      </w:r>
      <w:r>
        <w:rPr>
          <w:w w:val="110"/>
          <w:sz w:val="20"/>
        </w:rPr>
        <w:t>the</w:t>
      </w:r>
      <w:r>
        <w:rPr>
          <w:spacing w:val="-8"/>
          <w:w w:val="110"/>
          <w:sz w:val="20"/>
        </w:rPr>
        <w:t> </w:t>
      </w:r>
      <w:r>
        <w:rPr>
          <w:w w:val="110"/>
          <w:sz w:val="20"/>
        </w:rPr>
        <w:t>time</w:t>
      </w:r>
      <w:r>
        <w:rPr>
          <w:spacing w:val="-8"/>
          <w:w w:val="110"/>
          <w:sz w:val="20"/>
        </w:rPr>
        <w:t> </w:t>
      </w:r>
      <w:r>
        <w:rPr>
          <w:w w:val="110"/>
          <w:sz w:val="20"/>
        </w:rPr>
        <w:t>they declare their animal by 30 minutes after show time.</w:t>
      </w:r>
    </w:p>
    <w:p>
      <w:pPr>
        <w:pStyle w:val="ListParagraph"/>
        <w:numPr>
          <w:ilvl w:val="0"/>
          <w:numId w:val="75"/>
        </w:numPr>
        <w:tabs>
          <w:tab w:pos="1005" w:val="left" w:leader="none"/>
        </w:tabs>
        <w:spacing w:line="206" w:lineRule="auto" w:before="17" w:after="0"/>
        <w:ind w:left="776" w:right="601" w:firstLine="0"/>
        <w:jc w:val="both"/>
        <w:rPr>
          <w:sz w:val="20"/>
        </w:rPr>
      </w:pPr>
      <w:r>
        <w:rPr>
          <w:w w:val="110"/>
          <w:sz w:val="20"/>
        </w:rPr>
        <w:t>A 4-H member will be allowed to sell only one animal through the 4-H Fair</w:t>
      </w:r>
      <w:r>
        <w:rPr>
          <w:w w:val="110"/>
          <w:sz w:val="20"/>
        </w:rPr>
        <w:t> Livestock</w:t>
      </w:r>
      <w:r>
        <w:rPr>
          <w:w w:val="110"/>
          <w:sz w:val="20"/>
        </w:rPr>
        <w:t> Sale.</w:t>
      </w:r>
      <w:r>
        <w:rPr>
          <w:w w:val="110"/>
          <w:sz w:val="20"/>
        </w:rPr>
        <w:t> Other</w:t>
      </w:r>
      <w:r>
        <w:rPr>
          <w:w w:val="110"/>
          <w:sz w:val="20"/>
        </w:rPr>
        <w:t> animals</w:t>
      </w:r>
      <w:r>
        <w:rPr>
          <w:w w:val="110"/>
          <w:sz w:val="20"/>
        </w:rPr>
        <w:t> exhibited</w:t>
      </w:r>
      <w:r>
        <w:rPr>
          <w:w w:val="110"/>
          <w:sz w:val="20"/>
        </w:rPr>
        <w:t> may</w:t>
      </w:r>
      <w:r>
        <w:rPr>
          <w:w w:val="110"/>
          <w:sz w:val="20"/>
        </w:rPr>
        <w:t> sell</w:t>
      </w:r>
      <w:r>
        <w:rPr>
          <w:w w:val="110"/>
          <w:sz w:val="20"/>
        </w:rPr>
        <w:t> at</w:t>
      </w:r>
      <w:r>
        <w:rPr>
          <w:w w:val="110"/>
          <w:sz w:val="20"/>
        </w:rPr>
        <w:t> the</w:t>
      </w:r>
      <w:r>
        <w:rPr>
          <w:w w:val="110"/>
          <w:sz w:val="20"/>
        </w:rPr>
        <w:t> established floor price, if there is one, or taken home.</w:t>
      </w:r>
    </w:p>
    <w:p>
      <w:pPr>
        <w:pStyle w:val="ListParagraph"/>
        <w:numPr>
          <w:ilvl w:val="0"/>
          <w:numId w:val="75"/>
        </w:numPr>
        <w:tabs>
          <w:tab w:pos="1048" w:val="left" w:leader="none"/>
        </w:tabs>
        <w:spacing w:line="206" w:lineRule="auto" w:before="0" w:after="0"/>
        <w:ind w:left="776" w:right="601" w:firstLine="0"/>
        <w:jc w:val="both"/>
        <w:rPr>
          <w:sz w:val="20"/>
        </w:rPr>
      </w:pPr>
      <w:r>
        <w:rPr>
          <w:w w:val="110"/>
          <w:sz w:val="20"/>
        </w:rPr>
        <w:t>A</w:t>
      </w:r>
      <w:r>
        <w:rPr>
          <w:w w:val="110"/>
          <w:sz w:val="20"/>
        </w:rPr>
        <w:t> member</w:t>
      </w:r>
      <w:r>
        <w:rPr>
          <w:w w:val="110"/>
          <w:sz w:val="20"/>
        </w:rPr>
        <w:t> showing</w:t>
      </w:r>
      <w:r>
        <w:rPr>
          <w:w w:val="110"/>
          <w:sz w:val="20"/>
        </w:rPr>
        <w:t> more</w:t>
      </w:r>
      <w:r>
        <w:rPr>
          <w:w w:val="110"/>
          <w:sz w:val="20"/>
        </w:rPr>
        <w:t> than</w:t>
      </w:r>
      <w:r>
        <w:rPr>
          <w:w w:val="110"/>
          <w:sz w:val="20"/>
        </w:rPr>
        <w:t> one</w:t>
      </w:r>
      <w:r>
        <w:rPr>
          <w:w w:val="110"/>
          <w:sz w:val="20"/>
        </w:rPr>
        <w:t> species</w:t>
      </w:r>
      <w:r>
        <w:rPr>
          <w:w w:val="110"/>
          <w:sz w:val="20"/>
        </w:rPr>
        <w:t> must</w:t>
      </w:r>
      <w:r>
        <w:rPr>
          <w:w w:val="110"/>
          <w:sz w:val="20"/>
        </w:rPr>
        <w:t> declare</w:t>
      </w:r>
      <w:r>
        <w:rPr>
          <w:w w:val="110"/>
          <w:sz w:val="20"/>
        </w:rPr>
        <w:t> for</w:t>
      </w:r>
      <w:r>
        <w:rPr>
          <w:w w:val="110"/>
          <w:sz w:val="20"/>
        </w:rPr>
        <w:t> each species.</w:t>
      </w:r>
      <w:r>
        <w:rPr>
          <w:spacing w:val="-7"/>
          <w:w w:val="110"/>
          <w:sz w:val="20"/>
        </w:rPr>
        <w:t> </w:t>
      </w:r>
      <w:r>
        <w:rPr>
          <w:w w:val="110"/>
          <w:sz w:val="20"/>
        </w:rPr>
        <w:t>A</w:t>
      </w:r>
      <w:r>
        <w:rPr>
          <w:spacing w:val="-7"/>
          <w:w w:val="110"/>
          <w:sz w:val="20"/>
        </w:rPr>
        <w:t> </w:t>
      </w:r>
      <w:r>
        <w:rPr>
          <w:w w:val="110"/>
          <w:sz w:val="20"/>
        </w:rPr>
        <w:t>member</w:t>
      </w:r>
      <w:r>
        <w:rPr>
          <w:spacing w:val="-7"/>
          <w:w w:val="110"/>
          <w:sz w:val="20"/>
        </w:rPr>
        <w:t> </w:t>
      </w:r>
      <w:r>
        <w:rPr>
          <w:w w:val="110"/>
          <w:sz w:val="20"/>
        </w:rPr>
        <w:t>will</w:t>
      </w:r>
      <w:r>
        <w:rPr>
          <w:spacing w:val="-7"/>
          <w:w w:val="110"/>
          <w:sz w:val="20"/>
        </w:rPr>
        <w:t> </w:t>
      </w:r>
      <w:r>
        <w:rPr>
          <w:w w:val="110"/>
          <w:sz w:val="20"/>
        </w:rPr>
        <w:t>be</w:t>
      </w:r>
      <w:r>
        <w:rPr>
          <w:spacing w:val="-7"/>
          <w:w w:val="110"/>
          <w:sz w:val="20"/>
        </w:rPr>
        <w:t> </w:t>
      </w:r>
      <w:r>
        <w:rPr>
          <w:w w:val="110"/>
          <w:sz w:val="20"/>
        </w:rPr>
        <w:t>allowed</w:t>
      </w:r>
      <w:r>
        <w:rPr>
          <w:spacing w:val="-7"/>
          <w:w w:val="110"/>
          <w:sz w:val="20"/>
        </w:rPr>
        <w:t> </w:t>
      </w:r>
      <w:r>
        <w:rPr>
          <w:w w:val="110"/>
          <w:sz w:val="20"/>
        </w:rPr>
        <w:t>to</w:t>
      </w:r>
      <w:r>
        <w:rPr>
          <w:spacing w:val="-7"/>
          <w:w w:val="110"/>
          <w:sz w:val="20"/>
        </w:rPr>
        <w:t> </w:t>
      </w:r>
      <w:r>
        <w:rPr>
          <w:w w:val="110"/>
          <w:sz w:val="20"/>
        </w:rPr>
        <w:t>remove</w:t>
      </w:r>
      <w:r>
        <w:rPr>
          <w:spacing w:val="-7"/>
          <w:w w:val="110"/>
          <w:sz w:val="20"/>
        </w:rPr>
        <w:t> </w:t>
      </w:r>
      <w:r>
        <w:rPr>
          <w:w w:val="110"/>
          <w:sz w:val="20"/>
        </w:rPr>
        <w:t>an</w:t>
      </w:r>
      <w:r>
        <w:rPr>
          <w:spacing w:val="-7"/>
          <w:w w:val="110"/>
          <w:sz w:val="20"/>
        </w:rPr>
        <w:t> </w:t>
      </w:r>
      <w:r>
        <w:rPr>
          <w:w w:val="110"/>
          <w:sz w:val="20"/>
        </w:rPr>
        <w:t>animal</w:t>
      </w:r>
      <w:r>
        <w:rPr>
          <w:spacing w:val="-7"/>
          <w:w w:val="110"/>
          <w:sz w:val="20"/>
        </w:rPr>
        <w:t> </w:t>
      </w:r>
      <w:r>
        <w:rPr>
          <w:w w:val="110"/>
          <w:sz w:val="20"/>
        </w:rPr>
        <w:t>from</w:t>
      </w:r>
      <w:r>
        <w:rPr>
          <w:spacing w:val="-7"/>
          <w:w w:val="110"/>
          <w:sz w:val="20"/>
        </w:rPr>
        <w:t> </w:t>
      </w:r>
      <w:r>
        <w:rPr>
          <w:w w:val="110"/>
          <w:sz w:val="20"/>
        </w:rPr>
        <w:t>the</w:t>
      </w:r>
      <w:r>
        <w:rPr>
          <w:spacing w:val="-7"/>
          <w:w w:val="110"/>
          <w:sz w:val="20"/>
        </w:rPr>
        <w:t> </w:t>
      </w:r>
      <w:r>
        <w:rPr>
          <w:w w:val="110"/>
          <w:sz w:val="20"/>
        </w:rPr>
        <w:t>sale</w:t>
      </w:r>
      <w:r>
        <w:rPr>
          <w:spacing w:val="-7"/>
          <w:w w:val="110"/>
          <w:sz w:val="20"/>
        </w:rPr>
        <w:t> </w:t>
      </w:r>
      <w:r>
        <w:rPr>
          <w:w w:val="110"/>
          <w:sz w:val="20"/>
        </w:rPr>
        <w:t>list, but will not be allowed to add an animal after the species deadline. This deadline</w:t>
      </w:r>
      <w:r>
        <w:rPr>
          <w:w w:val="110"/>
          <w:sz w:val="20"/>
        </w:rPr>
        <w:t> is</w:t>
      </w:r>
      <w:r>
        <w:rPr>
          <w:w w:val="110"/>
          <w:sz w:val="20"/>
        </w:rPr>
        <w:t> 30</w:t>
      </w:r>
      <w:r>
        <w:rPr>
          <w:w w:val="110"/>
          <w:sz w:val="20"/>
        </w:rPr>
        <w:t> minutes</w:t>
      </w:r>
      <w:r>
        <w:rPr>
          <w:w w:val="110"/>
          <w:sz w:val="20"/>
        </w:rPr>
        <w:t> after</w:t>
      </w:r>
      <w:r>
        <w:rPr>
          <w:w w:val="110"/>
          <w:sz w:val="20"/>
        </w:rPr>
        <w:t> the</w:t>
      </w:r>
      <w:r>
        <w:rPr>
          <w:w w:val="110"/>
          <w:sz w:val="20"/>
        </w:rPr>
        <w:t> completion</w:t>
      </w:r>
      <w:r>
        <w:rPr>
          <w:w w:val="110"/>
          <w:sz w:val="20"/>
        </w:rPr>
        <w:t> of</w:t>
      </w:r>
      <w:r>
        <w:rPr>
          <w:w w:val="110"/>
          <w:sz w:val="20"/>
        </w:rPr>
        <w:t> each</w:t>
      </w:r>
      <w:r>
        <w:rPr>
          <w:w w:val="110"/>
          <w:sz w:val="20"/>
        </w:rPr>
        <w:t> species</w:t>
      </w:r>
      <w:r>
        <w:rPr>
          <w:w w:val="110"/>
          <w:sz w:val="20"/>
        </w:rPr>
        <w:t> show.</w:t>
      </w:r>
      <w:r>
        <w:rPr>
          <w:w w:val="110"/>
          <w:sz w:val="20"/>
        </w:rPr>
        <w:t> For example,</w:t>
      </w:r>
      <w:r>
        <w:rPr>
          <w:w w:val="110"/>
          <w:sz w:val="20"/>
        </w:rPr>
        <w:t> if</w:t>
      </w:r>
      <w:r>
        <w:rPr>
          <w:w w:val="110"/>
          <w:sz w:val="20"/>
        </w:rPr>
        <w:t> a</w:t>
      </w:r>
      <w:r>
        <w:rPr>
          <w:w w:val="110"/>
          <w:sz w:val="20"/>
        </w:rPr>
        <w:t> member</w:t>
      </w:r>
      <w:r>
        <w:rPr>
          <w:w w:val="110"/>
          <w:sz w:val="20"/>
        </w:rPr>
        <w:t> has</w:t>
      </w:r>
      <w:r>
        <w:rPr>
          <w:w w:val="110"/>
          <w:sz w:val="20"/>
        </w:rPr>
        <w:t> a</w:t>
      </w:r>
      <w:r>
        <w:rPr>
          <w:w w:val="110"/>
          <w:sz w:val="20"/>
        </w:rPr>
        <w:t> beef,</w:t>
      </w:r>
      <w:r>
        <w:rPr>
          <w:w w:val="110"/>
          <w:sz w:val="20"/>
        </w:rPr>
        <w:t> sheep</w:t>
      </w:r>
      <w:r>
        <w:rPr>
          <w:w w:val="110"/>
          <w:sz w:val="20"/>
        </w:rPr>
        <w:t> and</w:t>
      </w:r>
      <w:r>
        <w:rPr>
          <w:w w:val="110"/>
          <w:sz w:val="20"/>
        </w:rPr>
        <w:t> swine</w:t>
      </w:r>
      <w:r>
        <w:rPr>
          <w:w w:val="110"/>
          <w:sz w:val="20"/>
        </w:rPr>
        <w:t> animal,</w:t>
      </w:r>
      <w:r>
        <w:rPr>
          <w:w w:val="110"/>
          <w:sz w:val="20"/>
        </w:rPr>
        <w:t> the</w:t>
      </w:r>
      <w:r>
        <w:rPr>
          <w:w w:val="110"/>
          <w:sz w:val="20"/>
        </w:rPr>
        <w:t> member must</w:t>
      </w:r>
      <w:r>
        <w:rPr>
          <w:w w:val="110"/>
          <w:sz w:val="20"/>
        </w:rPr>
        <w:t> declare</w:t>
      </w:r>
      <w:r>
        <w:rPr>
          <w:w w:val="110"/>
          <w:sz w:val="20"/>
        </w:rPr>
        <w:t> to</w:t>
      </w:r>
      <w:r>
        <w:rPr>
          <w:w w:val="110"/>
          <w:sz w:val="20"/>
        </w:rPr>
        <w:t> a</w:t>
      </w:r>
      <w:r>
        <w:rPr>
          <w:w w:val="110"/>
          <w:sz w:val="20"/>
        </w:rPr>
        <w:t> Livestock</w:t>
      </w:r>
      <w:r>
        <w:rPr>
          <w:w w:val="110"/>
          <w:sz w:val="20"/>
        </w:rPr>
        <w:t> Sale</w:t>
      </w:r>
      <w:r>
        <w:rPr>
          <w:w w:val="110"/>
          <w:sz w:val="20"/>
        </w:rPr>
        <w:t> Committee</w:t>
      </w:r>
      <w:r>
        <w:rPr>
          <w:w w:val="110"/>
          <w:sz w:val="20"/>
        </w:rPr>
        <w:t> member</w:t>
      </w:r>
      <w:r>
        <w:rPr>
          <w:w w:val="110"/>
          <w:sz w:val="20"/>
        </w:rPr>
        <w:t> no</w:t>
      </w:r>
      <w:r>
        <w:rPr>
          <w:w w:val="110"/>
          <w:sz w:val="20"/>
        </w:rPr>
        <w:t> later</w:t>
      </w:r>
      <w:r>
        <w:rPr>
          <w:w w:val="110"/>
          <w:sz w:val="20"/>
        </w:rPr>
        <w:t> than</w:t>
      </w:r>
      <w:r>
        <w:rPr>
          <w:w w:val="110"/>
          <w:sz w:val="20"/>
        </w:rPr>
        <w:t> 30 minutes after the completion of each specie show.</w:t>
      </w:r>
    </w:p>
    <w:p>
      <w:pPr>
        <w:pStyle w:val="BodyText"/>
        <w:spacing w:line="227" w:lineRule="exact" w:before="16"/>
        <w:ind w:left="790"/>
        <w:jc w:val="both"/>
      </w:pPr>
      <w:r>
        <w:rPr/>
        <w:t>Q:)</w:t>
      </w:r>
      <w:r>
        <w:rPr>
          <w:spacing w:val="18"/>
        </w:rPr>
        <w:t> </w:t>
      </w:r>
      <w:r>
        <w:rPr/>
        <w:t>What</w:t>
      </w:r>
      <w:r>
        <w:rPr>
          <w:spacing w:val="19"/>
        </w:rPr>
        <w:t> </w:t>
      </w:r>
      <w:r>
        <w:rPr/>
        <w:t>if</w:t>
      </w:r>
      <w:r>
        <w:rPr>
          <w:spacing w:val="19"/>
        </w:rPr>
        <w:t> </w:t>
      </w:r>
      <w:r>
        <w:rPr/>
        <w:t>the</w:t>
      </w:r>
      <w:r>
        <w:rPr>
          <w:spacing w:val="19"/>
        </w:rPr>
        <w:t> </w:t>
      </w:r>
      <w:r>
        <w:rPr/>
        <w:t>member</w:t>
      </w:r>
      <w:r>
        <w:rPr>
          <w:spacing w:val="19"/>
        </w:rPr>
        <w:t> </w:t>
      </w:r>
      <w:r>
        <w:rPr/>
        <w:t>wants</w:t>
      </w:r>
      <w:r>
        <w:rPr>
          <w:spacing w:val="19"/>
        </w:rPr>
        <w:t> </w:t>
      </w:r>
      <w:r>
        <w:rPr/>
        <w:t>to</w:t>
      </w:r>
      <w:r>
        <w:rPr>
          <w:spacing w:val="19"/>
        </w:rPr>
        <w:t> </w:t>
      </w:r>
      <w:r>
        <w:rPr/>
        <w:t>wait</w:t>
      </w:r>
      <w:r>
        <w:rPr>
          <w:spacing w:val="19"/>
        </w:rPr>
        <w:t> </w:t>
      </w:r>
      <w:r>
        <w:rPr/>
        <w:t>to</w:t>
      </w:r>
      <w:r>
        <w:rPr>
          <w:spacing w:val="19"/>
        </w:rPr>
        <w:t> </w:t>
      </w:r>
      <w:r>
        <w:rPr/>
        <w:t>see</w:t>
      </w:r>
      <w:r>
        <w:rPr>
          <w:spacing w:val="18"/>
        </w:rPr>
        <w:t> </w:t>
      </w:r>
      <w:r>
        <w:rPr/>
        <w:t>how</w:t>
      </w:r>
      <w:r>
        <w:rPr>
          <w:spacing w:val="19"/>
        </w:rPr>
        <w:t> </w:t>
      </w:r>
      <w:r>
        <w:rPr/>
        <w:t>their</w:t>
      </w:r>
      <w:r>
        <w:rPr>
          <w:spacing w:val="19"/>
        </w:rPr>
        <w:t> </w:t>
      </w:r>
      <w:r>
        <w:rPr/>
        <w:t>pig</w:t>
      </w:r>
      <w:r>
        <w:rPr>
          <w:spacing w:val="19"/>
        </w:rPr>
        <w:t> </w:t>
      </w:r>
      <w:r>
        <w:rPr>
          <w:spacing w:val="-2"/>
        </w:rPr>
        <w:t>does?</w:t>
      </w:r>
    </w:p>
    <w:p>
      <w:pPr>
        <w:pStyle w:val="BodyText"/>
        <w:spacing w:line="227" w:lineRule="exact"/>
        <w:ind w:left="790"/>
        <w:jc w:val="both"/>
      </w:pPr>
      <w:r>
        <w:rPr>
          <w:w w:val="110"/>
        </w:rPr>
        <w:t>A:)</w:t>
      </w:r>
      <w:r>
        <w:rPr>
          <w:spacing w:val="-12"/>
          <w:w w:val="110"/>
        </w:rPr>
        <w:t> </w:t>
      </w:r>
      <w:r>
        <w:rPr>
          <w:w w:val="110"/>
        </w:rPr>
        <w:t>If</w:t>
      </w:r>
      <w:r>
        <w:rPr>
          <w:spacing w:val="-12"/>
          <w:w w:val="110"/>
        </w:rPr>
        <w:t> </w:t>
      </w:r>
      <w:r>
        <w:rPr>
          <w:w w:val="110"/>
        </w:rPr>
        <w:t>the</w:t>
      </w:r>
      <w:r>
        <w:rPr>
          <w:spacing w:val="-11"/>
          <w:w w:val="110"/>
        </w:rPr>
        <w:t> </w:t>
      </w:r>
      <w:r>
        <w:rPr>
          <w:w w:val="110"/>
        </w:rPr>
        <w:t>member</w:t>
      </w:r>
      <w:r>
        <w:rPr>
          <w:spacing w:val="-12"/>
          <w:w w:val="110"/>
        </w:rPr>
        <w:t> </w:t>
      </w:r>
      <w:r>
        <w:rPr>
          <w:w w:val="110"/>
        </w:rPr>
        <w:t>decides</w:t>
      </w:r>
      <w:r>
        <w:rPr>
          <w:spacing w:val="-12"/>
          <w:w w:val="110"/>
        </w:rPr>
        <w:t> </w:t>
      </w:r>
      <w:r>
        <w:rPr>
          <w:w w:val="110"/>
        </w:rPr>
        <w:t>to</w:t>
      </w:r>
      <w:r>
        <w:rPr>
          <w:spacing w:val="-11"/>
          <w:w w:val="110"/>
        </w:rPr>
        <w:t> </w:t>
      </w:r>
      <w:r>
        <w:rPr>
          <w:w w:val="110"/>
        </w:rPr>
        <w:t>sell</w:t>
      </w:r>
      <w:r>
        <w:rPr>
          <w:spacing w:val="-12"/>
          <w:w w:val="110"/>
        </w:rPr>
        <w:t> </w:t>
      </w:r>
      <w:r>
        <w:rPr>
          <w:w w:val="110"/>
        </w:rPr>
        <w:t>the</w:t>
      </w:r>
      <w:r>
        <w:rPr>
          <w:spacing w:val="-12"/>
          <w:w w:val="110"/>
        </w:rPr>
        <w:t> </w:t>
      </w:r>
      <w:r>
        <w:rPr>
          <w:w w:val="110"/>
        </w:rPr>
        <w:t>pig</w:t>
      </w:r>
      <w:r>
        <w:rPr>
          <w:spacing w:val="-11"/>
          <w:w w:val="110"/>
        </w:rPr>
        <w:t> </w:t>
      </w:r>
      <w:r>
        <w:rPr>
          <w:w w:val="110"/>
        </w:rPr>
        <w:t>and</w:t>
      </w:r>
      <w:r>
        <w:rPr>
          <w:spacing w:val="-12"/>
          <w:w w:val="110"/>
        </w:rPr>
        <w:t> </w:t>
      </w:r>
      <w:r>
        <w:rPr>
          <w:w w:val="110"/>
        </w:rPr>
        <w:t>not</w:t>
      </w:r>
      <w:r>
        <w:rPr>
          <w:spacing w:val="-11"/>
          <w:w w:val="110"/>
        </w:rPr>
        <w:t> </w:t>
      </w:r>
      <w:r>
        <w:rPr>
          <w:w w:val="110"/>
        </w:rPr>
        <w:t>the</w:t>
      </w:r>
      <w:r>
        <w:rPr>
          <w:spacing w:val="-12"/>
          <w:w w:val="110"/>
        </w:rPr>
        <w:t> </w:t>
      </w:r>
      <w:r>
        <w:rPr>
          <w:w w:val="110"/>
        </w:rPr>
        <w:t>beef,</w:t>
      </w:r>
      <w:r>
        <w:rPr>
          <w:spacing w:val="-12"/>
          <w:w w:val="110"/>
        </w:rPr>
        <w:t> </w:t>
      </w:r>
      <w:r>
        <w:rPr>
          <w:spacing w:val="-5"/>
          <w:w w:val="110"/>
        </w:rPr>
        <w:t>the</w:t>
      </w:r>
    </w:p>
    <w:p>
      <w:pPr>
        <w:pStyle w:val="BodyText"/>
        <w:spacing w:line="206" w:lineRule="auto" w:before="40"/>
        <w:ind w:left="1045" w:right="1481"/>
      </w:pPr>
      <w:r>
        <w:rPr>
          <w:w w:val="110"/>
        </w:rPr>
        <w:t>member would need to declare to a Livestock Sale </w:t>
      </w:r>
      <w:r>
        <w:rPr>
          <w:spacing w:val="-2"/>
          <w:w w:val="110"/>
        </w:rPr>
        <w:t>Committee</w:t>
      </w:r>
      <w:r>
        <w:rPr>
          <w:spacing w:val="-8"/>
          <w:w w:val="110"/>
        </w:rPr>
        <w:t> </w:t>
      </w:r>
      <w:r>
        <w:rPr>
          <w:spacing w:val="-2"/>
          <w:w w:val="110"/>
        </w:rPr>
        <w:t>member</w:t>
      </w:r>
      <w:r>
        <w:rPr>
          <w:spacing w:val="-8"/>
          <w:w w:val="110"/>
        </w:rPr>
        <w:t> </w:t>
      </w:r>
      <w:r>
        <w:rPr>
          <w:spacing w:val="-2"/>
          <w:w w:val="110"/>
        </w:rPr>
        <w:t>his/her</w:t>
      </w:r>
      <w:r>
        <w:rPr>
          <w:spacing w:val="-8"/>
          <w:w w:val="110"/>
        </w:rPr>
        <w:t> </w:t>
      </w:r>
      <w:r>
        <w:rPr>
          <w:spacing w:val="-2"/>
          <w:w w:val="110"/>
        </w:rPr>
        <w:t>intention</w:t>
      </w:r>
      <w:r>
        <w:rPr>
          <w:spacing w:val="-8"/>
          <w:w w:val="110"/>
        </w:rPr>
        <w:t> </w:t>
      </w:r>
      <w:r>
        <w:rPr>
          <w:spacing w:val="-2"/>
          <w:w w:val="110"/>
        </w:rPr>
        <w:t>to</w:t>
      </w:r>
      <w:r>
        <w:rPr>
          <w:spacing w:val="-8"/>
          <w:w w:val="110"/>
        </w:rPr>
        <w:t> </w:t>
      </w:r>
      <w:r>
        <w:rPr>
          <w:spacing w:val="-2"/>
          <w:w w:val="110"/>
        </w:rPr>
        <w:t>sell</w:t>
      </w:r>
      <w:r>
        <w:rPr>
          <w:spacing w:val="-8"/>
          <w:w w:val="110"/>
        </w:rPr>
        <w:t> </w:t>
      </w:r>
      <w:r>
        <w:rPr>
          <w:spacing w:val="-2"/>
          <w:w w:val="110"/>
        </w:rPr>
        <w:t>the</w:t>
      </w:r>
      <w:r>
        <w:rPr>
          <w:spacing w:val="-8"/>
          <w:w w:val="110"/>
        </w:rPr>
        <w:t> </w:t>
      </w:r>
      <w:r>
        <w:rPr>
          <w:spacing w:val="-2"/>
          <w:w w:val="110"/>
        </w:rPr>
        <w:t>pig</w:t>
      </w:r>
      <w:r>
        <w:rPr>
          <w:spacing w:val="-8"/>
          <w:w w:val="110"/>
        </w:rPr>
        <w:t> </w:t>
      </w:r>
      <w:r>
        <w:rPr>
          <w:spacing w:val="-2"/>
          <w:w w:val="110"/>
        </w:rPr>
        <w:t>and</w:t>
      </w:r>
      <w:r>
        <w:rPr>
          <w:spacing w:val="-8"/>
          <w:w w:val="110"/>
        </w:rPr>
        <w:t> </w:t>
      </w:r>
      <w:r>
        <w:rPr>
          <w:spacing w:val="-2"/>
          <w:w w:val="110"/>
        </w:rPr>
        <w:t>also </w:t>
      </w:r>
      <w:r>
        <w:rPr>
          <w:w w:val="110"/>
        </w:rPr>
        <w:t>tell</w:t>
      </w:r>
      <w:r>
        <w:rPr>
          <w:spacing w:val="-1"/>
          <w:w w:val="110"/>
        </w:rPr>
        <w:t> </w:t>
      </w:r>
      <w:r>
        <w:rPr>
          <w:w w:val="110"/>
        </w:rPr>
        <w:t>them</w:t>
      </w:r>
      <w:r>
        <w:rPr>
          <w:spacing w:val="-1"/>
          <w:w w:val="110"/>
        </w:rPr>
        <w:t> </w:t>
      </w:r>
      <w:r>
        <w:rPr>
          <w:w w:val="110"/>
        </w:rPr>
        <w:t>to</w:t>
      </w:r>
      <w:r>
        <w:rPr>
          <w:spacing w:val="-1"/>
          <w:w w:val="110"/>
        </w:rPr>
        <w:t> </w:t>
      </w:r>
      <w:r>
        <w:rPr>
          <w:w w:val="110"/>
        </w:rPr>
        <w:t>remove</w:t>
      </w:r>
      <w:r>
        <w:rPr>
          <w:spacing w:val="-1"/>
          <w:w w:val="110"/>
        </w:rPr>
        <w:t> </w:t>
      </w:r>
      <w:r>
        <w:rPr>
          <w:w w:val="110"/>
        </w:rPr>
        <w:t>the</w:t>
      </w:r>
      <w:r>
        <w:rPr>
          <w:spacing w:val="-1"/>
          <w:w w:val="110"/>
        </w:rPr>
        <w:t> </w:t>
      </w:r>
      <w:r>
        <w:rPr>
          <w:w w:val="110"/>
        </w:rPr>
        <w:t>beef</w:t>
      </w:r>
      <w:r>
        <w:rPr>
          <w:spacing w:val="-1"/>
          <w:w w:val="110"/>
        </w:rPr>
        <w:t> </w:t>
      </w:r>
      <w:r>
        <w:rPr>
          <w:w w:val="110"/>
        </w:rPr>
        <w:t>animal</w:t>
      </w:r>
      <w:r>
        <w:rPr>
          <w:spacing w:val="-1"/>
          <w:w w:val="110"/>
        </w:rPr>
        <w:t> </w:t>
      </w:r>
      <w:r>
        <w:rPr>
          <w:w w:val="110"/>
        </w:rPr>
        <w:t>declared</w:t>
      </w:r>
      <w:r>
        <w:rPr>
          <w:spacing w:val="-1"/>
          <w:w w:val="110"/>
        </w:rPr>
        <w:t> </w:t>
      </w:r>
      <w:r>
        <w:rPr>
          <w:w w:val="110"/>
        </w:rPr>
        <w:t>earlier.</w:t>
      </w:r>
    </w:p>
    <w:p>
      <w:pPr>
        <w:pStyle w:val="ListParagraph"/>
        <w:numPr>
          <w:ilvl w:val="0"/>
          <w:numId w:val="75"/>
        </w:numPr>
        <w:tabs>
          <w:tab w:pos="1058" w:val="left" w:leader="none"/>
        </w:tabs>
        <w:spacing w:line="220" w:lineRule="auto" w:before="41" w:after="0"/>
        <w:ind w:left="791" w:right="581" w:firstLine="0"/>
        <w:jc w:val="both"/>
        <w:rPr>
          <w:sz w:val="20"/>
        </w:rPr>
      </w:pPr>
      <w:r>
        <w:rPr>
          <w:w w:val="110"/>
          <w:sz w:val="20"/>
        </w:rPr>
        <w:t>All</w:t>
      </w:r>
      <w:r>
        <w:rPr>
          <w:w w:val="110"/>
          <w:sz w:val="20"/>
        </w:rPr>
        <w:t> animals</w:t>
      </w:r>
      <w:r>
        <w:rPr>
          <w:w w:val="110"/>
          <w:sz w:val="20"/>
        </w:rPr>
        <w:t> to</w:t>
      </w:r>
      <w:r>
        <w:rPr>
          <w:w w:val="110"/>
          <w:sz w:val="20"/>
        </w:rPr>
        <w:t> be</w:t>
      </w:r>
      <w:r>
        <w:rPr>
          <w:w w:val="110"/>
          <w:sz w:val="20"/>
        </w:rPr>
        <w:t> sold</w:t>
      </w:r>
      <w:r>
        <w:rPr>
          <w:w w:val="110"/>
          <w:sz w:val="20"/>
        </w:rPr>
        <w:t> at</w:t>
      </w:r>
      <w:r>
        <w:rPr>
          <w:w w:val="110"/>
          <w:sz w:val="20"/>
        </w:rPr>
        <w:t> premium</w:t>
      </w:r>
      <w:r>
        <w:rPr>
          <w:w w:val="110"/>
          <w:sz w:val="20"/>
        </w:rPr>
        <w:t> or</w:t>
      </w:r>
      <w:r>
        <w:rPr>
          <w:w w:val="110"/>
          <w:sz w:val="20"/>
        </w:rPr>
        <w:t> floor</w:t>
      </w:r>
      <w:r>
        <w:rPr>
          <w:w w:val="110"/>
          <w:sz w:val="20"/>
        </w:rPr>
        <w:t> must</w:t>
      </w:r>
      <w:r>
        <w:rPr>
          <w:w w:val="110"/>
          <w:sz w:val="20"/>
        </w:rPr>
        <w:t> be</w:t>
      </w:r>
      <w:r>
        <w:rPr>
          <w:w w:val="110"/>
          <w:sz w:val="20"/>
        </w:rPr>
        <w:t> weighed</w:t>
      </w:r>
      <w:r>
        <w:rPr>
          <w:w w:val="110"/>
          <w:sz w:val="20"/>
        </w:rPr>
        <w:t> in</w:t>
      </w:r>
      <w:r>
        <w:rPr>
          <w:w w:val="110"/>
          <w:sz w:val="20"/>
        </w:rPr>
        <w:t> at designated species time of entry. Scales close at the end of each species check-in</w:t>
      </w:r>
      <w:r>
        <w:rPr>
          <w:spacing w:val="-4"/>
          <w:w w:val="110"/>
          <w:sz w:val="20"/>
        </w:rPr>
        <w:t> </w:t>
      </w:r>
      <w:r>
        <w:rPr>
          <w:w w:val="110"/>
          <w:sz w:val="20"/>
        </w:rPr>
        <w:t>time.</w:t>
      </w:r>
    </w:p>
    <w:p>
      <w:pPr>
        <w:pStyle w:val="ListParagraph"/>
        <w:numPr>
          <w:ilvl w:val="0"/>
          <w:numId w:val="75"/>
        </w:numPr>
        <w:tabs>
          <w:tab w:pos="1006" w:val="left" w:leader="none"/>
        </w:tabs>
        <w:spacing w:line="213" w:lineRule="exact" w:before="0" w:after="0"/>
        <w:ind w:left="1006" w:right="0" w:hanging="215"/>
        <w:jc w:val="both"/>
        <w:rPr>
          <w:sz w:val="20"/>
        </w:rPr>
      </w:pPr>
      <w:r>
        <w:rPr>
          <w:w w:val="110"/>
          <w:sz w:val="20"/>
        </w:rPr>
        <w:t>The</w:t>
      </w:r>
      <w:r>
        <w:rPr>
          <w:spacing w:val="-12"/>
          <w:w w:val="110"/>
          <w:sz w:val="20"/>
        </w:rPr>
        <w:t> </w:t>
      </w:r>
      <w:r>
        <w:rPr>
          <w:w w:val="110"/>
          <w:sz w:val="20"/>
        </w:rPr>
        <w:t>species</w:t>
      </w:r>
      <w:r>
        <w:rPr>
          <w:spacing w:val="-11"/>
          <w:w w:val="110"/>
          <w:sz w:val="20"/>
        </w:rPr>
        <w:t> </w:t>
      </w:r>
      <w:r>
        <w:rPr>
          <w:w w:val="110"/>
          <w:sz w:val="20"/>
        </w:rPr>
        <w:t>sale</w:t>
      </w:r>
      <w:r>
        <w:rPr>
          <w:spacing w:val="-12"/>
          <w:w w:val="110"/>
          <w:sz w:val="20"/>
        </w:rPr>
        <w:t> </w:t>
      </w:r>
      <w:r>
        <w:rPr>
          <w:w w:val="110"/>
          <w:sz w:val="20"/>
        </w:rPr>
        <w:t>order</w:t>
      </w:r>
      <w:r>
        <w:rPr>
          <w:spacing w:val="-11"/>
          <w:w w:val="110"/>
          <w:sz w:val="20"/>
        </w:rPr>
        <w:t> </w:t>
      </w:r>
      <w:r>
        <w:rPr>
          <w:w w:val="110"/>
          <w:sz w:val="20"/>
        </w:rPr>
        <w:t>will</w:t>
      </w:r>
      <w:r>
        <w:rPr>
          <w:spacing w:val="-11"/>
          <w:w w:val="110"/>
          <w:sz w:val="20"/>
        </w:rPr>
        <w:t> </w:t>
      </w:r>
      <w:r>
        <w:rPr>
          <w:w w:val="110"/>
          <w:sz w:val="20"/>
        </w:rPr>
        <w:t>be</w:t>
      </w:r>
      <w:r>
        <w:rPr>
          <w:spacing w:val="-12"/>
          <w:w w:val="110"/>
          <w:sz w:val="20"/>
        </w:rPr>
        <w:t> </w:t>
      </w:r>
      <w:r>
        <w:rPr>
          <w:w w:val="110"/>
          <w:sz w:val="20"/>
        </w:rPr>
        <w:t>on</w:t>
      </w:r>
      <w:r>
        <w:rPr>
          <w:spacing w:val="-11"/>
          <w:w w:val="110"/>
          <w:sz w:val="20"/>
        </w:rPr>
        <w:t> </w:t>
      </w:r>
      <w:r>
        <w:rPr>
          <w:w w:val="110"/>
          <w:sz w:val="20"/>
        </w:rPr>
        <w:t>a</w:t>
      </w:r>
      <w:r>
        <w:rPr>
          <w:spacing w:val="-12"/>
          <w:w w:val="110"/>
          <w:sz w:val="20"/>
        </w:rPr>
        <w:t> </w:t>
      </w:r>
      <w:r>
        <w:rPr>
          <w:w w:val="110"/>
          <w:sz w:val="20"/>
        </w:rPr>
        <w:t>rotational</w:t>
      </w:r>
      <w:r>
        <w:rPr>
          <w:spacing w:val="-11"/>
          <w:w w:val="110"/>
          <w:sz w:val="20"/>
        </w:rPr>
        <w:t> </w:t>
      </w:r>
      <w:r>
        <w:rPr>
          <w:w w:val="110"/>
          <w:sz w:val="20"/>
        </w:rPr>
        <w:t>basis</w:t>
      </w:r>
      <w:r>
        <w:rPr>
          <w:spacing w:val="-11"/>
          <w:w w:val="110"/>
          <w:sz w:val="20"/>
        </w:rPr>
        <w:t> </w:t>
      </w:r>
      <w:r>
        <w:rPr>
          <w:w w:val="110"/>
          <w:sz w:val="20"/>
        </w:rPr>
        <w:t>with</w:t>
      </w:r>
      <w:r>
        <w:rPr>
          <w:spacing w:val="-12"/>
          <w:w w:val="110"/>
          <w:sz w:val="20"/>
        </w:rPr>
        <w:t> </w:t>
      </w:r>
      <w:r>
        <w:rPr>
          <w:w w:val="110"/>
          <w:sz w:val="20"/>
        </w:rPr>
        <w:t>the</w:t>
      </w:r>
      <w:r>
        <w:rPr>
          <w:spacing w:val="-11"/>
          <w:w w:val="110"/>
          <w:sz w:val="20"/>
        </w:rPr>
        <w:t> </w:t>
      </w:r>
      <w:r>
        <w:rPr>
          <w:spacing w:val="-4"/>
          <w:w w:val="110"/>
          <w:sz w:val="20"/>
        </w:rPr>
        <w:t>lead</w:t>
      </w:r>
    </w:p>
    <w:p>
      <w:pPr>
        <w:pStyle w:val="BodyText"/>
        <w:spacing w:line="206" w:lineRule="auto" w:before="10"/>
        <w:ind w:left="791" w:right="581"/>
        <w:jc w:val="both"/>
      </w:pPr>
      <w:r>
        <w:rPr>
          <w:w w:val="110"/>
        </w:rPr>
        <w:t>species</w:t>
      </w:r>
      <w:r>
        <w:rPr>
          <w:w w:val="110"/>
        </w:rPr>
        <w:t> rotating</w:t>
      </w:r>
      <w:r>
        <w:rPr>
          <w:w w:val="110"/>
        </w:rPr>
        <w:t> to</w:t>
      </w:r>
      <w:r>
        <w:rPr>
          <w:w w:val="110"/>
        </w:rPr>
        <w:t> the</w:t>
      </w:r>
      <w:r>
        <w:rPr>
          <w:w w:val="110"/>
        </w:rPr>
        <w:t> 4th</w:t>
      </w:r>
      <w:r>
        <w:rPr>
          <w:w w:val="110"/>
        </w:rPr>
        <w:t> position</w:t>
      </w:r>
      <w:r>
        <w:rPr>
          <w:w w:val="110"/>
        </w:rPr>
        <w:t> the</w:t>
      </w:r>
      <w:r>
        <w:rPr>
          <w:w w:val="110"/>
        </w:rPr>
        <w:t> following</w:t>
      </w:r>
      <w:r>
        <w:rPr>
          <w:w w:val="110"/>
        </w:rPr>
        <w:t> year.</w:t>
      </w:r>
      <w:r>
        <w:rPr>
          <w:w w:val="110"/>
        </w:rPr>
        <w:t> The</w:t>
      </w:r>
      <w:r>
        <w:rPr>
          <w:w w:val="110"/>
        </w:rPr>
        <w:t> rotation</w:t>
      </w:r>
      <w:r>
        <w:rPr>
          <w:w w:val="110"/>
        </w:rPr>
        <w:t> for 2025 will be Meat Goats, Beef, Sheep and Swine.</w:t>
      </w:r>
    </w:p>
    <w:p>
      <w:pPr>
        <w:pStyle w:val="BodyText"/>
        <w:spacing w:after="0" w:line="206" w:lineRule="auto"/>
        <w:jc w:val="both"/>
        <w:sectPr>
          <w:type w:val="continuous"/>
          <w:pgSz w:w="7920" w:h="12240"/>
          <w:pgMar w:header="0" w:footer="263" w:top="1380" w:bottom="280" w:left="0" w:right="0"/>
        </w:sectPr>
      </w:pPr>
    </w:p>
    <w:p>
      <w:pPr>
        <w:pStyle w:val="ListParagraph"/>
        <w:numPr>
          <w:ilvl w:val="0"/>
          <w:numId w:val="75"/>
        </w:numPr>
        <w:tabs>
          <w:tab w:pos="921" w:val="left" w:leader="none"/>
        </w:tabs>
        <w:spacing w:line="206" w:lineRule="auto" w:before="127" w:after="0"/>
        <w:ind w:left="706" w:right="1040" w:firstLine="0"/>
        <w:jc w:val="left"/>
        <w:rPr>
          <w:sz w:val="20"/>
        </w:rPr>
      </w:pPr>
      <w:r>
        <w:rPr>
          <w:w w:val="110"/>
          <w:sz w:val="20"/>
        </w:rPr>
        <w:t>A handling charge (not to exceed 7%) may be deducted from the member’s</w:t>
      </w:r>
      <w:r>
        <w:rPr>
          <w:spacing w:val="-13"/>
          <w:w w:val="110"/>
          <w:sz w:val="20"/>
        </w:rPr>
        <w:t> </w:t>
      </w:r>
      <w:r>
        <w:rPr>
          <w:w w:val="110"/>
          <w:sz w:val="20"/>
        </w:rPr>
        <w:t>check</w:t>
      </w:r>
      <w:r>
        <w:rPr>
          <w:spacing w:val="-12"/>
          <w:w w:val="110"/>
          <w:sz w:val="20"/>
        </w:rPr>
        <w:t> </w:t>
      </w:r>
      <w:r>
        <w:rPr>
          <w:w w:val="110"/>
          <w:sz w:val="20"/>
        </w:rPr>
        <w:t>only</w:t>
      </w:r>
      <w:r>
        <w:rPr>
          <w:spacing w:val="-13"/>
          <w:w w:val="110"/>
          <w:sz w:val="20"/>
        </w:rPr>
        <w:t> </w:t>
      </w:r>
      <w:r>
        <w:rPr>
          <w:w w:val="110"/>
          <w:sz w:val="20"/>
        </w:rPr>
        <w:t>to</w:t>
      </w:r>
      <w:r>
        <w:rPr>
          <w:spacing w:val="-12"/>
          <w:w w:val="110"/>
          <w:sz w:val="20"/>
        </w:rPr>
        <w:t> </w:t>
      </w:r>
      <w:r>
        <w:rPr>
          <w:w w:val="110"/>
          <w:sz w:val="20"/>
        </w:rPr>
        <w:t>cover</w:t>
      </w:r>
      <w:r>
        <w:rPr>
          <w:spacing w:val="-13"/>
          <w:w w:val="110"/>
          <w:sz w:val="20"/>
        </w:rPr>
        <w:t> </w:t>
      </w:r>
      <w:r>
        <w:rPr>
          <w:w w:val="110"/>
          <w:sz w:val="20"/>
        </w:rPr>
        <w:t>Livestock</w:t>
      </w:r>
      <w:r>
        <w:rPr>
          <w:spacing w:val="-12"/>
          <w:w w:val="110"/>
          <w:sz w:val="20"/>
        </w:rPr>
        <w:t> </w:t>
      </w:r>
      <w:r>
        <w:rPr>
          <w:w w:val="110"/>
          <w:sz w:val="20"/>
        </w:rPr>
        <w:t>Buyer’s</w:t>
      </w:r>
      <w:r>
        <w:rPr>
          <w:spacing w:val="-13"/>
          <w:w w:val="110"/>
          <w:sz w:val="20"/>
        </w:rPr>
        <w:t> </w:t>
      </w:r>
      <w:r>
        <w:rPr>
          <w:w w:val="110"/>
          <w:sz w:val="20"/>
        </w:rPr>
        <w:t>recognition</w:t>
      </w:r>
      <w:r>
        <w:rPr>
          <w:spacing w:val="-12"/>
          <w:w w:val="110"/>
          <w:sz w:val="20"/>
        </w:rPr>
        <w:t> </w:t>
      </w:r>
      <w:r>
        <w:rPr>
          <w:w w:val="110"/>
          <w:sz w:val="20"/>
        </w:rPr>
        <w:t>items</w:t>
      </w:r>
      <w:r>
        <w:rPr>
          <w:spacing w:val="-12"/>
          <w:w w:val="110"/>
          <w:sz w:val="20"/>
        </w:rPr>
        <w:t> </w:t>
      </w:r>
      <w:r>
        <w:rPr>
          <w:w w:val="110"/>
          <w:sz w:val="20"/>
        </w:rPr>
        <w:t>and</w:t>
      </w:r>
    </w:p>
    <w:p>
      <w:pPr>
        <w:pStyle w:val="BodyText"/>
        <w:spacing w:line="233" w:lineRule="exact" w:before="23"/>
        <w:ind w:left="706"/>
      </w:pPr>
      <w:r>
        <w:rPr>
          <w:spacing w:val="-2"/>
          <w:w w:val="110"/>
        </w:rPr>
        <w:t>other</w:t>
      </w:r>
      <w:r>
        <w:rPr>
          <w:spacing w:val="-4"/>
          <w:w w:val="110"/>
        </w:rPr>
        <w:t> </w:t>
      </w:r>
      <w:r>
        <w:rPr>
          <w:spacing w:val="-2"/>
          <w:w w:val="110"/>
        </w:rPr>
        <w:t>sale</w:t>
      </w:r>
      <w:r>
        <w:rPr>
          <w:spacing w:val="-4"/>
          <w:w w:val="110"/>
        </w:rPr>
        <w:t> </w:t>
      </w:r>
      <w:r>
        <w:rPr>
          <w:spacing w:val="-2"/>
          <w:w w:val="110"/>
        </w:rPr>
        <w:t>costs.</w:t>
      </w:r>
    </w:p>
    <w:p>
      <w:pPr>
        <w:pStyle w:val="ListParagraph"/>
        <w:numPr>
          <w:ilvl w:val="0"/>
          <w:numId w:val="75"/>
        </w:numPr>
        <w:tabs>
          <w:tab w:pos="921" w:val="left" w:leader="none"/>
        </w:tabs>
        <w:spacing w:line="233" w:lineRule="exact" w:before="0" w:after="0"/>
        <w:ind w:left="921" w:right="0" w:hanging="215"/>
        <w:jc w:val="left"/>
        <w:rPr>
          <w:sz w:val="20"/>
        </w:rPr>
      </w:pPr>
      <w:r>
        <w:rPr>
          <w:spacing w:val="-2"/>
          <w:w w:val="110"/>
          <w:sz w:val="20"/>
        </w:rPr>
        <w:t>In</w:t>
      </w:r>
      <w:r>
        <w:rPr>
          <w:spacing w:val="-7"/>
          <w:w w:val="110"/>
          <w:sz w:val="20"/>
        </w:rPr>
        <w:t> </w:t>
      </w:r>
      <w:r>
        <w:rPr>
          <w:spacing w:val="-2"/>
          <w:w w:val="110"/>
          <w:sz w:val="20"/>
        </w:rPr>
        <w:t>order</w:t>
      </w:r>
      <w:r>
        <w:rPr>
          <w:spacing w:val="-7"/>
          <w:w w:val="110"/>
          <w:sz w:val="20"/>
        </w:rPr>
        <w:t> </w:t>
      </w:r>
      <w:r>
        <w:rPr>
          <w:spacing w:val="-2"/>
          <w:w w:val="110"/>
          <w:sz w:val="20"/>
        </w:rPr>
        <w:t>to</w:t>
      </w:r>
      <w:r>
        <w:rPr>
          <w:spacing w:val="-6"/>
          <w:w w:val="110"/>
          <w:sz w:val="20"/>
        </w:rPr>
        <w:t> </w:t>
      </w:r>
      <w:r>
        <w:rPr>
          <w:spacing w:val="-2"/>
          <w:w w:val="110"/>
          <w:sz w:val="20"/>
        </w:rPr>
        <w:t>receive</w:t>
      </w:r>
      <w:r>
        <w:rPr>
          <w:spacing w:val="-7"/>
          <w:w w:val="110"/>
          <w:sz w:val="20"/>
        </w:rPr>
        <w:t> </w:t>
      </w:r>
      <w:r>
        <w:rPr>
          <w:spacing w:val="-2"/>
          <w:w w:val="110"/>
          <w:sz w:val="20"/>
        </w:rPr>
        <w:t>your</w:t>
      </w:r>
      <w:r>
        <w:rPr>
          <w:spacing w:val="-7"/>
          <w:w w:val="110"/>
          <w:sz w:val="20"/>
        </w:rPr>
        <w:t> </w:t>
      </w:r>
      <w:r>
        <w:rPr>
          <w:spacing w:val="-2"/>
          <w:w w:val="110"/>
          <w:sz w:val="20"/>
        </w:rPr>
        <w:t>premium</w:t>
      </w:r>
      <w:r>
        <w:rPr>
          <w:spacing w:val="-6"/>
          <w:w w:val="110"/>
          <w:sz w:val="20"/>
        </w:rPr>
        <w:t> </w:t>
      </w:r>
      <w:r>
        <w:rPr>
          <w:spacing w:val="-2"/>
          <w:w w:val="110"/>
          <w:sz w:val="20"/>
        </w:rPr>
        <w:t>check</w:t>
      </w:r>
      <w:r>
        <w:rPr>
          <w:spacing w:val="-7"/>
          <w:w w:val="110"/>
          <w:sz w:val="20"/>
        </w:rPr>
        <w:t> </w:t>
      </w:r>
      <w:r>
        <w:rPr>
          <w:spacing w:val="-2"/>
          <w:w w:val="110"/>
          <w:sz w:val="20"/>
        </w:rPr>
        <w:t>in</w:t>
      </w:r>
      <w:r>
        <w:rPr>
          <w:spacing w:val="-7"/>
          <w:w w:val="110"/>
          <w:sz w:val="20"/>
        </w:rPr>
        <w:t> </w:t>
      </w:r>
      <w:r>
        <w:rPr>
          <w:spacing w:val="-2"/>
          <w:w w:val="110"/>
          <w:sz w:val="20"/>
        </w:rPr>
        <w:t>full</w:t>
      </w:r>
      <w:r>
        <w:rPr>
          <w:spacing w:val="-6"/>
          <w:w w:val="110"/>
          <w:sz w:val="20"/>
        </w:rPr>
        <w:t> </w:t>
      </w:r>
      <w:r>
        <w:rPr>
          <w:spacing w:val="-2"/>
          <w:w w:val="110"/>
          <w:sz w:val="20"/>
        </w:rPr>
        <w:t>you</w:t>
      </w:r>
      <w:r>
        <w:rPr>
          <w:spacing w:val="-7"/>
          <w:w w:val="110"/>
          <w:sz w:val="20"/>
        </w:rPr>
        <w:t> </w:t>
      </w:r>
      <w:r>
        <w:rPr>
          <w:spacing w:val="-2"/>
          <w:w w:val="110"/>
          <w:sz w:val="20"/>
        </w:rPr>
        <w:t>will</w:t>
      </w:r>
      <w:r>
        <w:rPr>
          <w:spacing w:val="-7"/>
          <w:w w:val="110"/>
          <w:sz w:val="20"/>
        </w:rPr>
        <w:t> </w:t>
      </w:r>
      <w:r>
        <w:rPr>
          <w:spacing w:val="-2"/>
          <w:w w:val="110"/>
          <w:sz w:val="20"/>
        </w:rPr>
        <w:t>be</w:t>
      </w:r>
      <w:r>
        <w:rPr>
          <w:spacing w:val="-6"/>
          <w:w w:val="110"/>
          <w:sz w:val="20"/>
        </w:rPr>
        <w:t> </w:t>
      </w:r>
      <w:r>
        <w:rPr>
          <w:spacing w:val="-2"/>
          <w:w w:val="110"/>
          <w:sz w:val="20"/>
        </w:rPr>
        <w:t>required</w:t>
      </w:r>
      <w:r>
        <w:rPr>
          <w:spacing w:val="-7"/>
          <w:w w:val="110"/>
          <w:sz w:val="20"/>
        </w:rPr>
        <w:t> </w:t>
      </w:r>
      <w:r>
        <w:rPr>
          <w:spacing w:val="-5"/>
          <w:w w:val="110"/>
          <w:sz w:val="20"/>
        </w:rPr>
        <w:t>to:</w:t>
      </w:r>
    </w:p>
    <w:p>
      <w:pPr>
        <w:pStyle w:val="ListParagraph"/>
        <w:numPr>
          <w:ilvl w:val="0"/>
          <w:numId w:val="76"/>
        </w:numPr>
        <w:tabs>
          <w:tab w:pos="1049" w:val="left" w:leader="none"/>
        </w:tabs>
        <w:spacing w:line="206" w:lineRule="auto" w:before="65" w:after="0"/>
        <w:ind w:left="906" w:right="887" w:firstLine="0"/>
        <w:jc w:val="both"/>
        <w:rPr>
          <w:sz w:val="20"/>
        </w:rPr>
      </w:pPr>
      <w:r>
        <w:rPr>
          <w:w w:val="110"/>
          <w:sz w:val="20"/>
        </w:rPr>
        <w:t>Attend the Fair Set Up mandatory livestock sale meeting (Tuesday prior to the Fair),</w:t>
      </w:r>
    </w:p>
    <w:p>
      <w:pPr>
        <w:pStyle w:val="ListParagraph"/>
        <w:numPr>
          <w:ilvl w:val="0"/>
          <w:numId w:val="76"/>
        </w:numPr>
        <w:tabs>
          <w:tab w:pos="1046" w:val="left" w:leader="none"/>
        </w:tabs>
        <w:spacing w:line="206" w:lineRule="auto" w:before="0" w:after="0"/>
        <w:ind w:left="906" w:right="887" w:firstLine="0"/>
        <w:jc w:val="both"/>
        <w:rPr>
          <w:sz w:val="20"/>
        </w:rPr>
      </w:pPr>
      <w:r>
        <w:rPr>
          <w:w w:val="110"/>
          <w:sz w:val="20"/>
        </w:rPr>
        <w:t>Attend</w:t>
      </w:r>
      <w:r>
        <w:rPr>
          <w:spacing w:val="-1"/>
          <w:w w:val="110"/>
          <w:sz w:val="20"/>
        </w:rPr>
        <w:t> </w:t>
      </w:r>
      <w:r>
        <w:rPr>
          <w:w w:val="110"/>
          <w:sz w:val="20"/>
        </w:rPr>
        <w:t>the</w:t>
      </w:r>
      <w:r>
        <w:rPr>
          <w:spacing w:val="-1"/>
          <w:w w:val="110"/>
          <w:sz w:val="20"/>
        </w:rPr>
        <w:t> </w:t>
      </w:r>
      <w:r>
        <w:rPr>
          <w:w w:val="110"/>
          <w:sz w:val="20"/>
        </w:rPr>
        <w:t>Buyer’s</w:t>
      </w:r>
      <w:r>
        <w:rPr>
          <w:spacing w:val="-1"/>
          <w:w w:val="110"/>
          <w:sz w:val="20"/>
        </w:rPr>
        <w:t> </w:t>
      </w:r>
      <w:r>
        <w:rPr>
          <w:w w:val="110"/>
          <w:sz w:val="20"/>
        </w:rPr>
        <w:t>Appreciation</w:t>
      </w:r>
      <w:r>
        <w:rPr>
          <w:spacing w:val="-1"/>
          <w:w w:val="110"/>
          <w:sz w:val="20"/>
        </w:rPr>
        <w:t> </w:t>
      </w:r>
      <w:r>
        <w:rPr>
          <w:w w:val="110"/>
          <w:sz w:val="20"/>
        </w:rPr>
        <w:t>Meal</w:t>
      </w:r>
      <w:r>
        <w:rPr>
          <w:spacing w:val="-1"/>
          <w:w w:val="110"/>
          <w:sz w:val="20"/>
        </w:rPr>
        <w:t> </w:t>
      </w:r>
      <w:r>
        <w:rPr>
          <w:w w:val="110"/>
          <w:sz w:val="20"/>
        </w:rPr>
        <w:t>Set</w:t>
      </w:r>
      <w:r>
        <w:rPr>
          <w:spacing w:val="-1"/>
          <w:w w:val="110"/>
          <w:sz w:val="20"/>
        </w:rPr>
        <w:t> </w:t>
      </w:r>
      <w:r>
        <w:rPr>
          <w:w w:val="110"/>
          <w:sz w:val="20"/>
        </w:rPr>
        <w:t>Up</w:t>
      </w:r>
      <w:r>
        <w:rPr>
          <w:spacing w:val="-1"/>
          <w:w w:val="110"/>
          <w:sz w:val="20"/>
        </w:rPr>
        <w:t> </w:t>
      </w:r>
      <w:r>
        <w:rPr>
          <w:w w:val="110"/>
          <w:sz w:val="20"/>
        </w:rPr>
        <w:t>and</w:t>
      </w:r>
      <w:r>
        <w:rPr>
          <w:spacing w:val="-1"/>
          <w:w w:val="110"/>
          <w:sz w:val="20"/>
        </w:rPr>
        <w:t> </w:t>
      </w:r>
      <w:r>
        <w:rPr>
          <w:w w:val="110"/>
          <w:sz w:val="20"/>
        </w:rPr>
        <w:t>Clean</w:t>
      </w:r>
      <w:r>
        <w:rPr>
          <w:spacing w:val="-1"/>
          <w:w w:val="110"/>
          <w:sz w:val="20"/>
        </w:rPr>
        <w:t> </w:t>
      </w:r>
      <w:r>
        <w:rPr>
          <w:w w:val="110"/>
          <w:sz w:val="20"/>
        </w:rPr>
        <w:t>Up</w:t>
      </w:r>
      <w:r>
        <w:rPr>
          <w:spacing w:val="-1"/>
          <w:w w:val="110"/>
          <w:sz w:val="20"/>
        </w:rPr>
        <w:t> </w:t>
      </w:r>
      <w:r>
        <w:rPr>
          <w:w w:val="110"/>
          <w:sz w:val="20"/>
        </w:rPr>
        <w:t>(during the</w:t>
      </w:r>
      <w:r>
        <w:rPr>
          <w:spacing w:val="-4"/>
          <w:w w:val="110"/>
          <w:sz w:val="20"/>
        </w:rPr>
        <w:t> </w:t>
      </w:r>
      <w:r>
        <w:rPr>
          <w:w w:val="110"/>
          <w:sz w:val="20"/>
        </w:rPr>
        <w:t>fair),</w:t>
      </w:r>
    </w:p>
    <w:p>
      <w:pPr>
        <w:pStyle w:val="ListParagraph"/>
        <w:numPr>
          <w:ilvl w:val="0"/>
          <w:numId w:val="76"/>
        </w:numPr>
        <w:tabs>
          <w:tab w:pos="1074" w:val="left" w:leader="none"/>
        </w:tabs>
        <w:spacing w:line="200" w:lineRule="exact" w:before="0" w:after="0"/>
        <w:ind w:left="1074" w:right="0" w:hanging="122"/>
        <w:jc w:val="both"/>
        <w:rPr>
          <w:sz w:val="20"/>
        </w:rPr>
      </w:pPr>
      <w:r>
        <w:rPr>
          <w:spacing w:val="-2"/>
          <w:w w:val="110"/>
          <w:sz w:val="20"/>
        </w:rPr>
        <w:t>Be</w:t>
      </w:r>
      <w:r>
        <w:rPr>
          <w:spacing w:val="-5"/>
          <w:w w:val="110"/>
          <w:sz w:val="20"/>
        </w:rPr>
        <w:t> </w:t>
      </w:r>
      <w:r>
        <w:rPr>
          <w:spacing w:val="-2"/>
          <w:w w:val="110"/>
          <w:sz w:val="20"/>
        </w:rPr>
        <w:t>a</w:t>
      </w:r>
      <w:r>
        <w:rPr>
          <w:spacing w:val="-5"/>
          <w:w w:val="110"/>
          <w:sz w:val="20"/>
        </w:rPr>
        <w:t> </w:t>
      </w:r>
      <w:r>
        <w:rPr>
          <w:spacing w:val="-2"/>
          <w:w w:val="110"/>
          <w:sz w:val="20"/>
        </w:rPr>
        <w:t>member</w:t>
      </w:r>
      <w:r>
        <w:rPr>
          <w:spacing w:val="-5"/>
          <w:w w:val="110"/>
          <w:sz w:val="20"/>
        </w:rPr>
        <w:t> </w:t>
      </w:r>
      <w:r>
        <w:rPr>
          <w:spacing w:val="-2"/>
          <w:w w:val="110"/>
          <w:sz w:val="20"/>
        </w:rPr>
        <w:t>of</w:t>
      </w:r>
      <w:r>
        <w:rPr>
          <w:spacing w:val="-5"/>
          <w:w w:val="110"/>
          <w:sz w:val="20"/>
        </w:rPr>
        <w:t> </w:t>
      </w:r>
      <w:r>
        <w:rPr>
          <w:spacing w:val="-2"/>
          <w:w w:val="110"/>
          <w:sz w:val="20"/>
        </w:rPr>
        <w:t>McPherson</w:t>
      </w:r>
      <w:r>
        <w:rPr>
          <w:spacing w:val="-5"/>
          <w:w w:val="110"/>
          <w:sz w:val="20"/>
        </w:rPr>
        <w:t> </w:t>
      </w:r>
      <w:r>
        <w:rPr>
          <w:spacing w:val="-2"/>
          <w:w w:val="110"/>
          <w:sz w:val="20"/>
        </w:rPr>
        <w:t>County</w:t>
      </w:r>
      <w:r>
        <w:rPr>
          <w:spacing w:val="-5"/>
          <w:w w:val="110"/>
          <w:sz w:val="20"/>
        </w:rPr>
        <w:t> </w:t>
      </w:r>
      <w:r>
        <w:rPr>
          <w:spacing w:val="-2"/>
          <w:w w:val="110"/>
          <w:sz w:val="20"/>
        </w:rPr>
        <w:t>4-</w:t>
      </w:r>
      <w:r>
        <w:rPr>
          <w:spacing w:val="-5"/>
          <w:w w:val="110"/>
          <w:sz w:val="20"/>
        </w:rPr>
        <w:t>H,</w:t>
      </w:r>
    </w:p>
    <w:p>
      <w:pPr>
        <w:pStyle w:val="ListParagraph"/>
        <w:numPr>
          <w:ilvl w:val="0"/>
          <w:numId w:val="76"/>
        </w:numPr>
        <w:tabs>
          <w:tab w:pos="1127" w:val="left" w:leader="none"/>
        </w:tabs>
        <w:spacing w:line="206" w:lineRule="auto" w:before="10" w:after="0"/>
        <w:ind w:left="906" w:right="887" w:firstLine="72"/>
        <w:jc w:val="both"/>
        <w:rPr>
          <w:sz w:val="20"/>
        </w:rPr>
      </w:pPr>
      <w:r>
        <w:rPr>
          <w:w w:val="110"/>
          <w:sz w:val="20"/>
        </w:rPr>
        <w:t>Enrolled</w:t>
      </w:r>
      <w:r>
        <w:rPr>
          <w:w w:val="110"/>
          <w:sz w:val="20"/>
        </w:rPr>
        <w:t> and</w:t>
      </w:r>
      <w:r>
        <w:rPr>
          <w:w w:val="110"/>
          <w:sz w:val="20"/>
        </w:rPr>
        <w:t> show</w:t>
      </w:r>
      <w:r>
        <w:rPr>
          <w:w w:val="110"/>
          <w:sz w:val="20"/>
        </w:rPr>
        <w:t> in</w:t>
      </w:r>
      <w:r>
        <w:rPr>
          <w:w w:val="110"/>
          <w:sz w:val="20"/>
        </w:rPr>
        <w:t> the</w:t>
      </w:r>
      <w:r>
        <w:rPr>
          <w:w w:val="110"/>
          <w:sz w:val="20"/>
        </w:rPr>
        <w:t> market</w:t>
      </w:r>
      <w:r>
        <w:rPr>
          <w:w w:val="110"/>
          <w:sz w:val="20"/>
        </w:rPr>
        <w:t> class</w:t>
      </w:r>
      <w:r>
        <w:rPr>
          <w:w w:val="110"/>
          <w:sz w:val="20"/>
        </w:rPr>
        <w:t> (breeding</w:t>
      </w:r>
      <w:r>
        <w:rPr>
          <w:w w:val="110"/>
          <w:sz w:val="20"/>
        </w:rPr>
        <w:t> animals</w:t>
      </w:r>
      <w:r>
        <w:rPr>
          <w:w w:val="110"/>
          <w:sz w:val="20"/>
        </w:rPr>
        <w:t> are</w:t>
      </w:r>
      <w:r>
        <w:rPr>
          <w:w w:val="110"/>
          <w:sz w:val="20"/>
        </w:rPr>
        <w:t> not eligible for the sale, so declare them as market at tag ins: Feb 28-29 for beef and May 1 for sheep, goats &amp; pigs.</w:t>
      </w:r>
    </w:p>
    <w:p>
      <w:pPr>
        <w:pStyle w:val="Heading8"/>
        <w:spacing w:line="206" w:lineRule="auto" w:before="181"/>
        <w:ind w:left="706"/>
        <w:rPr>
          <w:u w:val="none"/>
        </w:rPr>
      </w:pPr>
      <w:r>
        <w:rPr>
          <w:w w:val="115"/>
          <w:u w:val="none"/>
        </w:rPr>
        <w:t>If</w:t>
      </w:r>
      <w:r>
        <w:rPr>
          <w:spacing w:val="40"/>
          <w:w w:val="115"/>
          <w:u w:val="none"/>
        </w:rPr>
        <w:t> </w:t>
      </w:r>
      <w:r>
        <w:rPr>
          <w:w w:val="115"/>
          <w:u w:val="none"/>
        </w:rPr>
        <w:t>you</w:t>
      </w:r>
      <w:r>
        <w:rPr>
          <w:spacing w:val="40"/>
          <w:w w:val="115"/>
          <w:u w:val="none"/>
        </w:rPr>
        <w:t> </w:t>
      </w:r>
      <w:r>
        <w:rPr>
          <w:w w:val="115"/>
          <w:u w:val="none"/>
        </w:rPr>
        <w:t>are</w:t>
      </w:r>
      <w:r>
        <w:rPr>
          <w:spacing w:val="40"/>
          <w:w w:val="115"/>
          <w:u w:val="none"/>
        </w:rPr>
        <w:t> </w:t>
      </w:r>
      <w:r>
        <w:rPr>
          <w:w w:val="115"/>
          <w:u w:val="none"/>
        </w:rPr>
        <w:t>unable</w:t>
      </w:r>
      <w:r>
        <w:rPr>
          <w:spacing w:val="40"/>
          <w:w w:val="115"/>
          <w:u w:val="none"/>
        </w:rPr>
        <w:t> </w:t>
      </w:r>
      <w:r>
        <w:rPr>
          <w:w w:val="115"/>
          <w:u w:val="none"/>
        </w:rPr>
        <w:t>to</w:t>
      </w:r>
      <w:r>
        <w:rPr>
          <w:spacing w:val="40"/>
          <w:w w:val="115"/>
          <w:u w:val="none"/>
        </w:rPr>
        <w:t> </w:t>
      </w:r>
      <w:r>
        <w:rPr>
          <w:w w:val="115"/>
          <w:u w:val="none"/>
        </w:rPr>
        <w:t>meet</w:t>
      </w:r>
      <w:r>
        <w:rPr>
          <w:spacing w:val="40"/>
          <w:w w:val="115"/>
          <w:u w:val="none"/>
        </w:rPr>
        <w:t> </w:t>
      </w:r>
      <w:r>
        <w:rPr>
          <w:w w:val="115"/>
          <w:u w:val="none"/>
        </w:rPr>
        <w:t>these</w:t>
      </w:r>
      <w:r>
        <w:rPr>
          <w:spacing w:val="40"/>
          <w:w w:val="115"/>
          <w:u w:val="none"/>
        </w:rPr>
        <w:t> </w:t>
      </w:r>
      <w:r>
        <w:rPr>
          <w:w w:val="115"/>
          <w:u w:val="none"/>
        </w:rPr>
        <w:t>requirements</w:t>
      </w:r>
      <w:r>
        <w:rPr>
          <w:spacing w:val="40"/>
          <w:w w:val="115"/>
          <w:u w:val="none"/>
        </w:rPr>
        <w:t> </w:t>
      </w:r>
      <w:r>
        <w:rPr>
          <w:w w:val="115"/>
          <w:u w:val="none"/>
        </w:rPr>
        <w:t>you</w:t>
      </w:r>
      <w:r>
        <w:rPr>
          <w:spacing w:val="40"/>
          <w:w w:val="115"/>
          <w:u w:val="none"/>
        </w:rPr>
        <w:t> </w:t>
      </w:r>
      <w:r>
        <w:rPr>
          <w:w w:val="115"/>
          <w:u w:val="none"/>
        </w:rPr>
        <w:t>will</w:t>
      </w:r>
      <w:r>
        <w:rPr>
          <w:spacing w:val="40"/>
          <w:w w:val="115"/>
          <w:u w:val="none"/>
        </w:rPr>
        <w:t> </w:t>
      </w:r>
      <w:r>
        <w:rPr>
          <w:w w:val="115"/>
          <w:u w:val="none"/>
        </w:rPr>
        <w:t>see</w:t>
      </w:r>
      <w:r>
        <w:rPr>
          <w:spacing w:val="40"/>
          <w:w w:val="115"/>
          <w:u w:val="none"/>
        </w:rPr>
        <w:t> </w:t>
      </w:r>
      <w:r>
        <w:rPr>
          <w:w w:val="115"/>
          <w:u w:val="none"/>
        </w:rPr>
        <w:t>a</w:t>
      </w:r>
      <w:r>
        <w:rPr>
          <w:spacing w:val="40"/>
          <w:w w:val="115"/>
          <w:u w:val="none"/>
        </w:rPr>
        <w:t> </w:t>
      </w:r>
      <w:r>
        <w:rPr>
          <w:w w:val="115"/>
          <w:u w:val="none"/>
        </w:rPr>
        <w:t>5% </w:t>
      </w:r>
      <w:r>
        <w:rPr>
          <w:spacing w:val="-2"/>
          <w:w w:val="115"/>
          <w:u w:val="none"/>
        </w:rPr>
        <w:t>deduction</w:t>
      </w:r>
      <w:r>
        <w:rPr>
          <w:spacing w:val="-4"/>
          <w:w w:val="115"/>
          <w:u w:val="none"/>
        </w:rPr>
        <w:t> </w:t>
      </w:r>
      <w:r>
        <w:rPr>
          <w:spacing w:val="-2"/>
          <w:w w:val="115"/>
          <w:u w:val="none"/>
        </w:rPr>
        <w:t>per</w:t>
      </w:r>
      <w:r>
        <w:rPr>
          <w:spacing w:val="-4"/>
          <w:w w:val="115"/>
          <w:u w:val="none"/>
        </w:rPr>
        <w:t> </w:t>
      </w:r>
      <w:r>
        <w:rPr>
          <w:spacing w:val="-2"/>
          <w:w w:val="115"/>
          <w:u w:val="none"/>
        </w:rPr>
        <w:t>requirement</w:t>
      </w:r>
      <w:r>
        <w:rPr>
          <w:spacing w:val="-4"/>
          <w:w w:val="115"/>
          <w:u w:val="none"/>
        </w:rPr>
        <w:t> </w:t>
      </w:r>
      <w:r>
        <w:rPr>
          <w:spacing w:val="-2"/>
          <w:w w:val="115"/>
          <w:u w:val="none"/>
        </w:rPr>
        <w:t>not</w:t>
      </w:r>
      <w:r>
        <w:rPr>
          <w:spacing w:val="-4"/>
          <w:w w:val="115"/>
          <w:u w:val="none"/>
        </w:rPr>
        <w:t> </w:t>
      </w:r>
      <w:r>
        <w:rPr>
          <w:spacing w:val="-2"/>
          <w:w w:val="115"/>
          <w:u w:val="none"/>
        </w:rPr>
        <w:t>fulﬁlled</w:t>
      </w:r>
      <w:r>
        <w:rPr>
          <w:spacing w:val="-4"/>
          <w:w w:val="115"/>
          <w:u w:val="none"/>
        </w:rPr>
        <w:t> </w:t>
      </w:r>
      <w:r>
        <w:rPr>
          <w:spacing w:val="-2"/>
          <w:w w:val="115"/>
          <w:u w:val="none"/>
        </w:rPr>
        <w:t>from</w:t>
      </w:r>
      <w:r>
        <w:rPr>
          <w:spacing w:val="-4"/>
          <w:w w:val="115"/>
          <w:u w:val="none"/>
        </w:rPr>
        <w:t> </w:t>
      </w:r>
      <w:r>
        <w:rPr>
          <w:spacing w:val="-2"/>
          <w:w w:val="115"/>
          <w:u w:val="none"/>
        </w:rPr>
        <w:t>your</w:t>
      </w:r>
      <w:r>
        <w:rPr>
          <w:spacing w:val="-4"/>
          <w:w w:val="115"/>
          <w:u w:val="none"/>
        </w:rPr>
        <w:t> </w:t>
      </w:r>
      <w:r>
        <w:rPr>
          <w:spacing w:val="-2"/>
          <w:w w:val="115"/>
          <w:u w:val="none"/>
        </w:rPr>
        <w:t>premium</w:t>
      </w:r>
      <w:r>
        <w:rPr>
          <w:spacing w:val="-4"/>
          <w:w w:val="115"/>
          <w:u w:val="none"/>
        </w:rPr>
        <w:t> </w:t>
      </w:r>
      <w:r>
        <w:rPr>
          <w:spacing w:val="-2"/>
          <w:w w:val="115"/>
          <w:u w:val="none"/>
        </w:rPr>
        <w:t>check.</w:t>
      </w:r>
    </w:p>
    <w:p>
      <w:pPr>
        <w:pStyle w:val="BodyText"/>
        <w:spacing w:before="28"/>
        <w:rPr>
          <w:b/>
        </w:rPr>
      </w:pPr>
    </w:p>
    <w:p>
      <w:pPr>
        <w:pStyle w:val="ListParagraph"/>
        <w:numPr>
          <w:ilvl w:val="0"/>
          <w:numId w:val="75"/>
        </w:numPr>
        <w:tabs>
          <w:tab w:pos="822" w:val="left" w:leader="none"/>
        </w:tabs>
        <w:spacing w:line="206" w:lineRule="auto" w:before="0" w:after="0"/>
        <w:ind w:left="546" w:right="782" w:firstLine="0"/>
        <w:jc w:val="both"/>
        <w:rPr>
          <w:sz w:val="20"/>
        </w:rPr>
      </w:pPr>
      <w:r>
        <w:rPr>
          <w:w w:val="110"/>
          <w:sz w:val="20"/>
        </w:rPr>
        <w:t>The</w:t>
      </w:r>
      <w:r>
        <w:rPr>
          <w:w w:val="110"/>
          <w:sz w:val="20"/>
        </w:rPr>
        <w:t> Livestock</w:t>
      </w:r>
      <w:r>
        <w:rPr>
          <w:w w:val="110"/>
          <w:sz w:val="20"/>
        </w:rPr>
        <w:t> Sale</w:t>
      </w:r>
      <w:r>
        <w:rPr>
          <w:w w:val="110"/>
          <w:sz w:val="20"/>
        </w:rPr>
        <w:t> Committee</w:t>
      </w:r>
      <w:r>
        <w:rPr>
          <w:w w:val="110"/>
          <w:sz w:val="20"/>
        </w:rPr>
        <w:t> is</w:t>
      </w:r>
      <w:r>
        <w:rPr>
          <w:w w:val="110"/>
          <w:sz w:val="20"/>
        </w:rPr>
        <w:t> not</w:t>
      </w:r>
      <w:r>
        <w:rPr>
          <w:w w:val="110"/>
          <w:sz w:val="20"/>
        </w:rPr>
        <w:t> guaranteeing</w:t>
      </w:r>
      <w:r>
        <w:rPr>
          <w:w w:val="110"/>
          <w:sz w:val="20"/>
        </w:rPr>
        <w:t> the</w:t>
      </w:r>
      <w:r>
        <w:rPr>
          <w:w w:val="110"/>
          <w:sz w:val="20"/>
        </w:rPr>
        <w:t> sale</w:t>
      </w:r>
      <w:r>
        <w:rPr>
          <w:w w:val="110"/>
          <w:sz w:val="20"/>
        </w:rPr>
        <w:t> of</w:t>
      </w:r>
      <w:r>
        <w:rPr>
          <w:w w:val="110"/>
          <w:sz w:val="20"/>
        </w:rPr>
        <w:t> any livestock.</w:t>
      </w:r>
      <w:r>
        <w:rPr>
          <w:w w:val="110"/>
          <w:sz w:val="20"/>
        </w:rPr>
        <w:t> If</w:t>
      </w:r>
      <w:r>
        <w:rPr>
          <w:w w:val="110"/>
          <w:sz w:val="20"/>
        </w:rPr>
        <w:t> a</w:t>
      </w:r>
      <w:r>
        <w:rPr>
          <w:w w:val="110"/>
          <w:sz w:val="20"/>
        </w:rPr>
        <w:t> floor</w:t>
      </w:r>
      <w:r>
        <w:rPr>
          <w:w w:val="110"/>
          <w:sz w:val="20"/>
        </w:rPr>
        <w:t> price</w:t>
      </w:r>
      <w:r>
        <w:rPr>
          <w:w w:val="110"/>
          <w:sz w:val="20"/>
        </w:rPr>
        <w:t> is</w:t>
      </w:r>
      <w:r>
        <w:rPr>
          <w:w w:val="110"/>
          <w:sz w:val="20"/>
        </w:rPr>
        <w:t> available</w:t>
      </w:r>
      <w:r>
        <w:rPr>
          <w:w w:val="110"/>
          <w:sz w:val="20"/>
        </w:rPr>
        <w:t> for</w:t>
      </w:r>
      <w:r>
        <w:rPr>
          <w:w w:val="110"/>
          <w:sz w:val="20"/>
        </w:rPr>
        <w:t> an</w:t>
      </w:r>
      <w:r>
        <w:rPr>
          <w:w w:val="110"/>
          <w:sz w:val="20"/>
        </w:rPr>
        <w:t> individual</w:t>
      </w:r>
      <w:r>
        <w:rPr>
          <w:w w:val="110"/>
          <w:sz w:val="20"/>
        </w:rPr>
        <w:t> species</w:t>
      </w:r>
      <w:r>
        <w:rPr>
          <w:w w:val="110"/>
          <w:sz w:val="20"/>
        </w:rPr>
        <w:t> it</w:t>
      </w:r>
      <w:r>
        <w:rPr>
          <w:w w:val="110"/>
          <w:sz w:val="20"/>
        </w:rPr>
        <w:t> will</w:t>
      </w:r>
      <w:r>
        <w:rPr>
          <w:w w:val="110"/>
          <w:sz w:val="20"/>
        </w:rPr>
        <w:t> be offered to all exhibitors of that species.</w:t>
      </w:r>
    </w:p>
    <w:p>
      <w:pPr>
        <w:pStyle w:val="ListParagraph"/>
        <w:numPr>
          <w:ilvl w:val="0"/>
          <w:numId w:val="75"/>
        </w:numPr>
        <w:tabs>
          <w:tab w:pos="920" w:val="left" w:leader="none"/>
        </w:tabs>
        <w:spacing w:line="206" w:lineRule="auto" w:before="0" w:after="0"/>
        <w:ind w:left="546" w:right="782" w:firstLine="0"/>
        <w:jc w:val="both"/>
        <w:rPr>
          <w:sz w:val="20"/>
        </w:rPr>
      </w:pPr>
      <w:r>
        <w:rPr>
          <w:w w:val="110"/>
          <w:sz w:val="20"/>
        </w:rPr>
        <w:t>Livestock</w:t>
      </w:r>
      <w:r>
        <w:rPr>
          <w:w w:val="110"/>
          <w:sz w:val="20"/>
        </w:rPr>
        <w:t> members</w:t>
      </w:r>
      <w:r>
        <w:rPr>
          <w:w w:val="110"/>
          <w:sz w:val="20"/>
        </w:rPr>
        <w:t> wanting</w:t>
      </w:r>
      <w:r>
        <w:rPr>
          <w:w w:val="110"/>
          <w:sz w:val="20"/>
        </w:rPr>
        <w:t> to</w:t>
      </w:r>
      <w:r>
        <w:rPr>
          <w:w w:val="110"/>
          <w:sz w:val="20"/>
        </w:rPr>
        <w:t> participate</w:t>
      </w:r>
      <w:r>
        <w:rPr>
          <w:w w:val="110"/>
          <w:sz w:val="20"/>
        </w:rPr>
        <w:t> in</w:t>
      </w:r>
      <w:r>
        <w:rPr>
          <w:w w:val="110"/>
          <w:sz w:val="20"/>
        </w:rPr>
        <w:t> the</w:t>
      </w:r>
      <w:r>
        <w:rPr>
          <w:w w:val="110"/>
          <w:sz w:val="20"/>
        </w:rPr>
        <w:t> 4-H</w:t>
      </w:r>
      <w:r>
        <w:rPr>
          <w:w w:val="110"/>
          <w:sz w:val="20"/>
        </w:rPr>
        <w:t> Fair</w:t>
      </w:r>
      <w:r>
        <w:rPr>
          <w:w w:val="110"/>
          <w:sz w:val="20"/>
        </w:rPr>
        <w:t> Livestock Sale</w:t>
      </w:r>
      <w:r>
        <w:rPr>
          <w:w w:val="110"/>
          <w:sz w:val="20"/>
        </w:rPr>
        <w:t> must</w:t>
      </w:r>
      <w:r>
        <w:rPr>
          <w:w w:val="110"/>
          <w:sz w:val="20"/>
        </w:rPr>
        <w:t> be</w:t>
      </w:r>
      <w:r>
        <w:rPr>
          <w:w w:val="110"/>
          <w:sz w:val="20"/>
        </w:rPr>
        <w:t> present</w:t>
      </w:r>
      <w:r>
        <w:rPr>
          <w:w w:val="110"/>
          <w:sz w:val="20"/>
        </w:rPr>
        <w:t> for</w:t>
      </w:r>
      <w:r>
        <w:rPr>
          <w:w w:val="110"/>
          <w:sz w:val="20"/>
        </w:rPr>
        <w:t> the</w:t>
      </w:r>
      <w:r>
        <w:rPr>
          <w:w w:val="110"/>
          <w:sz w:val="20"/>
        </w:rPr>
        <w:t> sale.</w:t>
      </w:r>
      <w:r>
        <w:rPr>
          <w:w w:val="110"/>
          <w:sz w:val="20"/>
        </w:rPr>
        <w:t> Exceptions</w:t>
      </w:r>
      <w:r>
        <w:rPr>
          <w:w w:val="110"/>
          <w:sz w:val="20"/>
        </w:rPr>
        <w:t> can</w:t>
      </w:r>
      <w:r>
        <w:rPr>
          <w:w w:val="110"/>
          <w:sz w:val="20"/>
        </w:rPr>
        <w:t> be</w:t>
      </w:r>
      <w:r>
        <w:rPr>
          <w:w w:val="110"/>
          <w:sz w:val="20"/>
        </w:rPr>
        <w:t> made</w:t>
      </w:r>
      <w:r>
        <w:rPr>
          <w:w w:val="110"/>
          <w:sz w:val="20"/>
        </w:rPr>
        <w:t> by</w:t>
      </w:r>
      <w:r>
        <w:rPr>
          <w:w w:val="110"/>
          <w:sz w:val="20"/>
        </w:rPr>
        <w:t> the Livestock Sale Committee. A written request must be presented to the</w:t>
      </w:r>
    </w:p>
    <w:p>
      <w:pPr>
        <w:pStyle w:val="BodyText"/>
        <w:spacing w:line="223" w:lineRule="exact"/>
        <w:ind w:left="546"/>
        <w:jc w:val="both"/>
      </w:pPr>
      <w:r>
        <w:rPr>
          <w:spacing w:val="-2"/>
          <w:w w:val="110"/>
        </w:rPr>
        <w:t>sale</w:t>
      </w:r>
      <w:r>
        <w:rPr>
          <w:spacing w:val="-9"/>
          <w:w w:val="110"/>
        </w:rPr>
        <w:t> </w:t>
      </w:r>
      <w:r>
        <w:rPr>
          <w:spacing w:val="-2"/>
          <w:w w:val="110"/>
        </w:rPr>
        <w:t>committee</w:t>
      </w:r>
      <w:r>
        <w:rPr>
          <w:spacing w:val="-8"/>
          <w:w w:val="110"/>
        </w:rPr>
        <w:t> </w:t>
      </w:r>
      <w:r>
        <w:rPr>
          <w:spacing w:val="-2"/>
          <w:w w:val="110"/>
        </w:rPr>
        <w:t>a</w:t>
      </w:r>
      <w:r>
        <w:rPr>
          <w:spacing w:val="-9"/>
          <w:w w:val="110"/>
        </w:rPr>
        <w:t> </w:t>
      </w:r>
      <w:r>
        <w:rPr>
          <w:spacing w:val="-2"/>
          <w:w w:val="110"/>
        </w:rPr>
        <w:t>minimum</w:t>
      </w:r>
      <w:r>
        <w:rPr>
          <w:spacing w:val="-8"/>
          <w:w w:val="110"/>
        </w:rPr>
        <w:t> </w:t>
      </w:r>
      <w:r>
        <w:rPr>
          <w:spacing w:val="-2"/>
          <w:w w:val="110"/>
        </w:rPr>
        <w:t>of</w:t>
      </w:r>
      <w:r>
        <w:rPr>
          <w:spacing w:val="-8"/>
          <w:w w:val="110"/>
        </w:rPr>
        <w:t> </w:t>
      </w:r>
      <w:r>
        <w:rPr>
          <w:spacing w:val="-2"/>
          <w:w w:val="110"/>
        </w:rPr>
        <w:t>one</w:t>
      </w:r>
      <w:r>
        <w:rPr>
          <w:spacing w:val="-9"/>
          <w:w w:val="110"/>
        </w:rPr>
        <w:t> </w:t>
      </w:r>
      <w:r>
        <w:rPr>
          <w:spacing w:val="-2"/>
          <w:w w:val="110"/>
        </w:rPr>
        <w:t>(1)</w:t>
      </w:r>
      <w:r>
        <w:rPr>
          <w:spacing w:val="-8"/>
          <w:w w:val="110"/>
        </w:rPr>
        <w:t> </w:t>
      </w:r>
      <w:r>
        <w:rPr>
          <w:spacing w:val="-2"/>
          <w:w w:val="110"/>
        </w:rPr>
        <w:t>week</w:t>
      </w:r>
      <w:r>
        <w:rPr>
          <w:spacing w:val="-8"/>
          <w:w w:val="110"/>
        </w:rPr>
        <w:t> </w:t>
      </w:r>
      <w:r>
        <w:rPr>
          <w:spacing w:val="-2"/>
          <w:w w:val="110"/>
        </w:rPr>
        <w:t>prior</w:t>
      </w:r>
      <w:r>
        <w:rPr>
          <w:spacing w:val="-9"/>
          <w:w w:val="110"/>
        </w:rPr>
        <w:t> </w:t>
      </w:r>
      <w:r>
        <w:rPr>
          <w:spacing w:val="-2"/>
          <w:w w:val="110"/>
        </w:rPr>
        <w:t>to</w:t>
      </w:r>
      <w:r>
        <w:rPr>
          <w:spacing w:val="-8"/>
          <w:w w:val="110"/>
        </w:rPr>
        <w:t> </w:t>
      </w:r>
      <w:r>
        <w:rPr>
          <w:spacing w:val="-2"/>
          <w:w w:val="110"/>
        </w:rPr>
        <w:t>the</w:t>
      </w:r>
      <w:r>
        <w:rPr>
          <w:spacing w:val="-8"/>
          <w:w w:val="110"/>
        </w:rPr>
        <w:t> </w:t>
      </w:r>
      <w:r>
        <w:rPr>
          <w:spacing w:val="-2"/>
          <w:w w:val="110"/>
        </w:rPr>
        <w:t>sale.</w:t>
      </w:r>
    </w:p>
    <w:p>
      <w:pPr>
        <w:pStyle w:val="ListParagraph"/>
        <w:numPr>
          <w:ilvl w:val="0"/>
          <w:numId w:val="75"/>
        </w:numPr>
        <w:tabs>
          <w:tab w:pos="931" w:val="left" w:leader="none"/>
        </w:tabs>
        <w:spacing w:line="206" w:lineRule="auto" w:before="17" w:after="0"/>
        <w:ind w:left="546" w:right="782" w:firstLine="0"/>
        <w:jc w:val="both"/>
        <w:rPr>
          <w:sz w:val="20"/>
        </w:rPr>
      </w:pPr>
      <w:r>
        <w:rPr>
          <w:w w:val="110"/>
          <w:sz w:val="20"/>
        </w:rPr>
        <w:t>All</w:t>
      </w:r>
      <w:r>
        <w:rPr>
          <w:w w:val="110"/>
          <w:sz w:val="20"/>
        </w:rPr>
        <w:t> 4-H’ers</w:t>
      </w:r>
      <w:r>
        <w:rPr>
          <w:w w:val="110"/>
          <w:sz w:val="20"/>
        </w:rPr>
        <w:t> must</w:t>
      </w:r>
      <w:r>
        <w:rPr>
          <w:w w:val="110"/>
          <w:sz w:val="20"/>
        </w:rPr>
        <w:t> sell/lead</w:t>
      </w:r>
      <w:r>
        <w:rPr>
          <w:w w:val="110"/>
          <w:sz w:val="20"/>
        </w:rPr>
        <w:t> their</w:t>
      </w:r>
      <w:r>
        <w:rPr>
          <w:w w:val="110"/>
          <w:sz w:val="20"/>
        </w:rPr>
        <w:t> own</w:t>
      </w:r>
      <w:r>
        <w:rPr>
          <w:w w:val="110"/>
          <w:sz w:val="20"/>
        </w:rPr>
        <w:t> animal</w:t>
      </w:r>
      <w:r>
        <w:rPr>
          <w:w w:val="110"/>
          <w:sz w:val="20"/>
        </w:rPr>
        <w:t> in</w:t>
      </w:r>
      <w:r>
        <w:rPr>
          <w:w w:val="110"/>
          <w:sz w:val="20"/>
        </w:rPr>
        <w:t> the</w:t>
      </w:r>
      <w:r>
        <w:rPr>
          <w:w w:val="110"/>
          <w:sz w:val="20"/>
        </w:rPr>
        <w:t> sale</w:t>
      </w:r>
      <w:r>
        <w:rPr>
          <w:w w:val="110"/>
          <w:sz w:val="20"/>
        </w:rPr>
        <w:t> ring.</w:t>
      </w:r>
      <w:r>
        <w:rPr>
          <w:w w:val="110"/>
          <w:sz w:val="20"/>
        </w:rPr>
        <w:t> If</w:t>
      </w:r>
      <w:r>
        <w:rPr>
          <w:w w:val="110"/>
          <w:sz w:val="20"/>
        </w:rPr>
        <w:t> an exception</w:t>
      </w:r>
      <w:r>
        <w:rPr>
          <w:spacing w:val="-4"/>
          <w:w w:val="110"/>
          <w:sz w:val="20"/>
        </w:rPr>
        <w:t> </w:t>
      </w:r>
      <w:r>
        <w:rPr>
          <w:w w:val="110"/>
          <w:sz w:val="20"/>
        </w:rPr>
        <w:t>is</w:t>
      </w:r>
      <w:r>
        <w:rPr>
          <w:spacing w:val="-4"/>
          <w:w w:val="110"/>
          <w:sz w:val="20"/>
        </w:rPr>
        <w:t> </w:t>
      </w:r>
      <w:r>
        <w:rPr>
          <w:w w:val="110"/>
          <w:sz w:val="20"/>
        </w:rPr>
        <w:t>sought,</w:t>
      </w:r>
      <w:r>
        <w:rPr>
          <w:spacing w:val="-4"/>
          <w:w w:val="110"/>
          <w:sz w:val="20"/>
        </w:rPr>
        <w:t> </w:t>
      </w:r>
      <w:r>
        <w:rPr>
          <w:w w:val="110"/>
          <w:sz w:val="20"/>
        </w:rPr>
        <w:t>it</w:t>
      </w:r>
      <w:r>
        <w:rPr>
          <w:spacing w:val="-4"/>
          <w:w w:val="110"/>
          <w:sz w:val="20"/>
        </w:rPr>
        <w:t> </w:t>
      </w:r>
      <w:r>
        <w:rPr>
          <w:w w:val="110"/>
          <w:sz w:val="20"/>
        </w:rPr>
        <w:t>must</w:t>
      </w:r>
      <w:r>
        <w:rPr>
          <w:spacing w:val="-4"/>
          <w:w w:val="110"/>
          <w:sz w:val="20"/>
        </w:rPr>
        <w:t> </w:t>
      </w:r>
      <w:r>
        <w:rPr>
          <w:w w:val="110"/>
          <w:sz w:val="20"/>
        </w:rPr>
        <w:t>be</w:t>
      </w:r>
      <w:r>
        <w:rPr>
          <w:spacing w:val="-4"/>
          <w:w w:val="110"/>
          <w:sz w:val="20"/>
        </w:rPr>
        <w:t> </w:t>
      </w:r>
      <w:r>
        <w:rPr>
          <w:w w:val="110"/>
          <w:sz w:val="20"/>
        </w:rPr>
        <w:t>presented</w:t>
      </w:r>
      <w:r>
        <w:rPr>
          <w:spacing w:val="-4"/>
          <w:w w:val="110"/>
          <w:sz w:val="20"/>
        </w:rPr>
        <w:t> </w:t>
      </w:r>
      <w:r>
        <w:rPr>
          <w:w w:val="110"/>
          <w:sz w:val="20"/>
        </w:rPr>
        <w:t>to</w:t>
      </w:r>
      <w:r>
        <w:rPr>
          <w:spacing w:val="-4"/>
          <w:w w:val="110"/>
          <w:sz w:val="20"/>
        </w:rPr>
        <w:t> </w:t>
      </w:r>
      <w:r>
        <w:rPr>
          <w:w w:val="110"/>
          <w:sz w:val="20"/>
        </w:rPr>
        <w:t>the</w:t>
      </w:r>
      <w:r>
        <w:rPr>
          <w:spacing w:val="-4"/>
          <w:w w:val="110"/>
          <w:sz w:val="20"/>
        </w:rPr>
        <w:t> </w:t>
      </w:r>
      <w:r>
        <w:rPr>
          <w:w w:val="110"/>
          <w:sz w:val="20"/>
        </w:rPr>
        <w:t>Livestock</w:t>
      </w:r>
      <w:r>
        <w:rPr>
          <w:spacing w:val="-4"/>
          <w:w w:val="110"/>
          <w:sz w:val="20"/>
        </w:rPr>
        <w:t> </w:t>
      </w:r>
      <w:r>
        <w:rPr>
          <w:w w:val="110"/>
          <w:sz w:val="20"/>
        </w:rPr>
        <w:t>Sale</w:t>
      </w:r>
      <w:r>
        <w:rPr>
          <w:spacing w:val="-4"/>
          <w:w w:val="110"/>
          <w:sz w:val="20"/>
        </w:rPr>
        <w:t> </w:t>
      </w:r>
      <w:r>
        <w:rPr>
          <w:w w:val="110"/>
          <w:sz w:val="20"/>
        </w:rPr>
        <w:t>committee no later than noon on Sunday of fair week.</w:t>
      </w:r>
    </w:p>
    <w:p>
      <w:pPr>
        <w:pStyle w:val="ListParagraph"/>
        <w:numPr>
          <w:ilvl w:val="0"/>
          <w:numId w:val="75"/>
        </w:numPr>
        <w:tabs>
          <w:tab w:pos="899" w:val="left" w:leader="none"/>
        </w:tabs>
        <w:spacing w:line="201" w:lineRule="exact" w:before="0" w:after="0"/>
        <w:ind w:left="899" w:right="0" w:hanging="353"/>
        <w:jc w:val="both"/>
        <w:rPr>
          <w:sz w:val="20"/>
        </w:rPr>
      </w:pPr>
      <w:r>
        <w:rPr>
          <w:w w:val="110"/>
          <w:sz w:val="20"/>
        </w:rPr>
        <w:t>YQCA</w:t>
      </w:r>
      <w:r>
        <w:rPr>
          <w:spacing w:val="-1"/>
          <w:w w:val="110"/>
          <w:sz w:val="20"/>
        </w:rPr>
        <w:t> </w:t>
      </w:r>
      <w:r>
        <w:rPr>
          <w:w w:val="110"/>
          <w:sz w:val="20"/>
        </w:rPr>
        <w:t>training/certiﬁcation</w:t>
      </w:r>
      <w:r>
        <w:rPr>
          <w:spacing w:val="-1"/>
          <w:w w:val="110"/>
          <w:sz w:val="20"/>
        </w:rPr>
        <w:t> </w:t>
      </w:r>
      <w:r>
        <w:rPr>
          <w:w w:val="110"/>
          <w:sz w:val="20"/>
        </w:rPr>
        <w:t>will be</w:t>
      </w:r>
      <w:r>
        <w:rPr>
          <w:spacing w:val="-1"/>
          <w:w w:val="110"/>
          <w:sz w:val="20"/>
        </w:rPr>
        <w:t> </w:t>
      </w:r>
      <w:r>
        <w:rPr>
          <w:w w:val="110"/>
          <w:sz w:val="20"/>
        </w:rPr>
        <w:t>required to</w:t>
      </w:r>
      <w:r>
        <w:rPr>
          <w:spacing w:val="-1"/>
          <w:w w:val="110"/>
          <w:sz w:val="20"/>
        </w:rPr>
        <w:t> </w:t>
      </w:r>
      <w:r>
        <w:rPr>
          <w:w w:val="110"/>
          <w:sz w:val="20"/>
        </w:rPr>
        <w:t>sell</w:t>
      </w:r>
      <w:r>
        <w:rPr>
          <w:spacing w:val="-1"/>
          <w:w w:val="110"/>
          <w:sz w:val="20"/>
        </w:rPr>
        <w:t> </w:t>
      </w:r>
      <w:r>
        <w:rPr>
          <w:w w:val="110"/>
          <w:sz w:val="20"/>
        </w:rPr>
        <w:t>any market</w:t>
      </w:r>
      <w:r>
        <w:rPr>
          <w:spacing w:val="-1"/>
          <w:w w:val="110"/>
          <w:sz w:val="20"/>
        </w:rPr>
        <w:t> </w:t>
      </w:r>
      <w:r>
        <w:rPr>
          <w:spacing w:val="-2"/>
          <w:w w:val="110"/>
          <w:sz w:val="20"/>
        </w:rPr>
        <w:t>animal.</w:t>
      </w:r>
    </w:p>
    <w:p>
      <w:pPr>
        <w:pStyle w:val="ListParagraph"/>
        <w:numPr>
          <w:ilvl w:val="0"/>
          <w:numId w:val="75"/>
        </w:numPr>
        <w:tabs>
          <w:tab w:pos="879" w:val="left" w:leader="none"/>
        </w:tabs>
        <w:spacing w:line="220" w:lineRule="auto" w:before="0" w:after="0"/>
        <w:ind w:left="546" w:right="838" w:firstLine="0"/>
        <w:jc w:val="left"/>
        <w:rPr>
          <w:sz w:val="20"/>
        </w:rPr>
      </w:pPr>
      <w:r>
        <w:rPr>
          <w:w w:val="110"/>
          <w:sz w:val="20"/>
        </w:rPr>
        <w:t>It</w:t>
      </w:r>
      <w:r>
        <w:rPr>
          <w:spacing w:val="-13"/>
          <w:w w:val="110"/>
          <w:sz w:val="20"/>
        </w:rPr>
        <w:t> </w:t>
      </w:r>
      <w:r>
        <w:rPr>
          <w:w w:val="110"/>
          <w:sz w:val="20"/>
        </w:rPr>
        <w:t>is</w:t>
      </w:r>
      <w:r>
        <w:rPr>
          <w:spacing w:val="-12"/>
          <w:w w:val="110"/>
          <w:sz w:val="20"/>
        </w:rPr>
        <w:t> </w:t>
      </w:r>
      <w:r>
        <w:rPr>
          <w:w w:val="110"/>
          <w:sz w:val="20"/>
        </w:rPr>
        <w:t>the</w:t>
      </w:r>
      <w:r>
        <w:rPr>
          <w:spacing w:val="-13"/>
          <w:w w:val="110"/>
          <w:sz w:val="20"/>
        </w:rPr>
        <w:t> </w:t>
      </w:r>
      <w:r>
        <w:rPr>
          <w:w w:val="110"/>
          <w:sz w:val="20"/>
        </w:rPr>
        <w:t>responsibility</w:t>
      </w:r>
      <w:r>
        <w:rPr>
          <w:spacing w:val="-12"/>
          <w:w w:val="110"/>
          <w:sz w:val="20"/>
        </w:rPr>
        <w:t> </w:t>
      </w:r>
      <w:r>
        <w:rPr>
          <w:w w:val="110"/>
          <w:sz w:val="20"/>
        </w:rPr>
        <w:t>of</w:t>
      </w:r>
      <w:r>
        <w:rPr>
          <w:spacing w:val="-13"/>
          <w:w w:val="110"/>
          <w:sz w:val="20"/>
        </w:rPr>
        <w:t> </w:t>
      </w:r>
      <w:r>
        <w:rPr>
          <w:w w:val="110"/>
          <w:sz w:val="20"/>
        </w:rPr>
        <w:t>the</w:t>
      </w:r>
      <w:r>
        <w:rPr>
          <w:spacing w:val="-12"/>
          <w:w w:val="110"/>
          <w:sz w:val="20"/>
        </w:rPr>
        <w:t> </w:t>
      </w:r>
      <w:r>
        <w:rPr>
          <w:w w:val="110"/>
          <w:sz w:val="20"/>
        </w:rPr>
        <w:t>exhibitor</w:t>
      </w:r>
      <w:r>
        <w:rPr>
          <w:spacing w:val="-13"/>
          <w:w w:val="110"/>
          <w:sz w:val="20"/>
        </w:rPr>
        <w:t> </w:t>
      </w:r>
      <w:r>
        <w:rPr>
          <w:w w:val="110"/>
          <w:sz w:val="20"/>
        </w:rPr>
        <w:t>to</w:t>
      </w:r>
      <w:r>
        <w:rPr>
          <w:spacing w:val="-12"/>
          <w:w w:val="110"/>
          <w:sz w:val="20"/>
        </w:rPr>
        <w:t> </w:t>
      </w:r>
      <w:r>
        <w:rPr>
          <w:w w:val="110"/>
          <w:sz w:val="20"/>
        </w:rPr>
        <w:t>have</w:t>
      </w:r>
      <w:r>
        <w:rPr>
          <w:spacing w:val="-12"/>
          <w:w w:val="110"/>
          <w:sz w:val="20"/>
        </w:rPr>
        <w:t> </w:t>
      </w:r>
      <w:r>
        <w:rPr>
          <w:w w:val="110"/>
          <w:sz w:val="20"/>
        </w:rPr>
        <w:t>scheduled</w:t>
      </w:r>
      <w:r>
        <w:rPr>
          <w:spacing w:val="-13"/>
          <w:w w:val="110"/>
          <w:sz w:val="20"/>
        </w:rPr>
        <w:t> </w:t>
      </w:r>
      <w:r>
        <w:rPr>
          <w:w w:val="110"/>
          <w:sz w:val="20"/>
        </w:rPr>
        <w:t>butcher</w:t>
      </w:r>
      <w:r>
        <w:rPr>
          <w:spacing w:val="-12"/>
          <w:w w:val="110"/>
          <w:sz w:val="20"/>
        </w:rPr>
        <w:t> </w:t>
      </w:r>
      <w:r>
        <w:rPr>
          <w:w w:val="110"/>
          <w:sz w:val="20"/>
        </w:rPr>
        <w:t>dates following</w:t>
      </w:r>
      <w:r>
        <w:rPr>
          <w:spacing w:val="-6"/>
          <w:w w:val="110"/>
          <w:sz w:val="20"/>
        </w:rPr>
        <w:t> </w:t>
      </w:r>
      <w:r>
        <w:rPr>
          <w:w w:val="110"/>
          <w:sz w:val="20"/>
        </w:rPr>
        <w:t>the</w:t>
      </w:r>
      <w:r>
        <w:rPr>
          <w:spacing w:val="-6"/>
          <w:w w:val="110"/>
          <w:sz w:val="20"/>
        </w:rPr>
        <w:t> </w:t>
      </w:r>
      <w:r>
        <w:rPr>
          <w:w w:val="110"/>
          <w:sz w:val="20"/>
        </w:rPr>
        <w:t>fair,</w:t>
      </w:r>
      <w:r>
        <w:rPr>
          <w:spacing w:val="-6"/>
          <w:w w:val="110"/>
          <w:sz w:val="20"/>
        </w:rPr>
        <w:t> </w:t>
      </w:r>
      <w:r>
        <w:rPr>
          <w:w w:val="110"/>
          <w:sz w:val="20"/>
        </w:rPr>
        <w:t>if</w:t>
      </w:r>
      <w:r>
        <w:rPr>
          <w:spacing w:val="-6"/>
          <w:w w:val="110"/>
          <w:sz w:val="20"/>
        </w:rPr>
        <w:t> </w:t>
      </w:r>
      <w:r>
        <w:rPr>
          <w:w w:val="110"/>
          <w:sz w:val="20"/>
        </w:rPr>
        <w:t>that</w:t>
      </w:r>
      <w:r>
        <w:rPr>
          <w:spacing w:val="-6"/>
          <w:w w:val="110"/>
          <w:sz w:val="20"/>
        </w:rPr>
        <w:t> </w:t>
      </w:r>
      <w:r>
        <w:rPr>
          <w:w w:val="110"/>
          <w:sz w:val="20"/>
        </w:rPr>
        <w:t>is</w:t>
      </w:r>
      <w:r>
        <w:rPr>
          <w:spacing w:val="-6"/>
          <w:w w:val="110"/>
          <w:sz w:val="20"/>
        </w:rPr>
        <w:t> </w:t>
      </w:r>
      <w:r>
        <w:rPr>
          <w:w w:val="110"/>
          <w:sz w:val="20"/>
        </w:rPr>
        <w:t>the</w:t>
      </w:r>
      <w:r>
        <w:rPr>
          <w:spacing w:val="-6"/>
          <w:w w:val="110"/>
          <w:sz w:val="20"/>
        </w:rPr>
        <w:t> </w:t>
      </w:r>
      <w:r>
        <w:rPr>
          <w:w w:val="110"/>
          <w:sz w:val="20"/>
        </w:rPr>
        <w:t>desire</w:t>
      </w:r>
      <w:r>
        <w:rPr>
          <w:spacing w:val="-6"/>
          <w:w w:val="110"/>
          <w:sz w:val="20"/>
        </w:rPr>
        <w:t> </w:t>
      </w:r>
      <w:r>
        <w:rPr>
          <w:w w:val="110"/>
          <w:sz w:val="20"/>
        </w:rPr>
        <w:t>of</w:t>
      </w:r>
      <w:r>
        <w:rPr>
          <w:spacing w:val="-6"/>
          <w:w w:val="110"/>
          <w:sz w:val="20"/>
        </w:rPr>
        <w:t> </w:t>
      </w:r>
      <w:r>
        <w:rPr>
          <w:w w:val="110"/>
          <w:sz w:val="20"/>
        </w:rPr>
        <w:t>the</w:t>
      </w:r>
      <w:r>
        <w:rPr>
          <w:spacing w:val="-6"/>
          <w:w w:val="110"/>
          <w:sz w:val="20"/>
        </w:rPr>
        <w:t> </w:t>
      </w:r>
      <w:r>
        <w:rPr>
          <w:w w:val="110"/>
          <w:sz w:val="20"/>
        </w:rPr>
        <w:t>exhibitor.</w:t>
      </w:r>
    </w:p>
    <w:p>
      <w:pPr>
        <w:pStyle w:val="ListParagraph"/>
        <w:numPr>
          <w:ilvl w:val="0"/>
          <w:numId w:val="75"/>
        </w:numPr>
        <w:tabs>
          <w:tab w:pos="879" w:val="left" w:leader="none"/>
        </w:tabs>
        <w:spacing w:line="206" w:lineRule="auto" w:before="0" w:after="0"/>
        <w:ind w:left="546" w:right="1072" w:firstLine="0"/>
        <w:jc w:val="left"/>
        <w:rPr>
          <w:sz w:val="20"/>
        </w:rPr>
      </w:pPr>
      <w:r>
        <w:rPr>
          <w:spacing w:val="-2"/>
          <w:w w:val="110"/>
          <w:sz w:val="20"/>
        </w:rPr>
        <w:t>Animals</w:t>
      </w:r>
      <w:r>
        <w:rPr>
          <w:spacing w:val="-7"/>
          <w:w w:val="110"/>
          <w:sz w:val="20"/>
        </w:rPr>
        <w:t> </w:t>
      </w:r>
      <w:r>
        <w:rPr>
          <w:spacing w:val="-2"/>
          <w:w w:val="110"/>
          <w:sz w:val="20"/>
        </w:rPr>
        <w:t>must</w:t>
      </w:r>
      <w:r>
        <w:rPr>
          <w:spacing w:val="-7"/>
          <w:w w:val="110"/>
          <w:sz w:val="20"/>
        </w:rPr>
        <w:t> </w:t>
      </w:r>
      <w:r>
        <w:rPr>
          <w:spacing w:val="-2"/>
          <w:w w:val="110"/>
          <w:sz w:val="20"/>
        </w:rPr>
        <w:t>meet</w:t>
      </w:r>
      <w:r>
        <w:rPr>
          <w:spacing w:val="-7"/>
          <w:w w:val="110"/>
          <w:sz w:val="20"/>
        </w:rPr>
        <w:t> </w:t>
      </w:r>
      <w:r>
        <w:rPr>
          <w:spacing w:val="-2"/>
          <w:w w:val="110"/>
          <w:sz w:val="20"/>
        </w:rPr>
        <w:t>the</w:t>
      </w:r>
      <w:r>
        <w:rPr>
          <w:spacing w:val="-7"/>
          <w:w w:val="110"/>
          <w:sz w:val="20"/>
        </w:rPr>
        <w:t> </w:t>
      </w:r>
      <w:r>
        <w:rPr>
          <w:spacing w:val="-2"/>
          <w:w w:val="110"/>
          <w:sz w:val="20"/>
        </w:rPr>
        <w:t>following</w:t>
      </w:r>
      <w:r>
        <w:rPr>
          <w:spacing w:val="-7"/>
          <w:w w:val="110"/>
          <w:sz w:val="20"/>
        </w:rPr>
        <w:t> </w:t>
      </w:r>
      <w:r>
        <w:rPr>
          <w:spacing w:val="-2"/>
          <w:w w:val="110"/>
          <w:sz w:val="20"/>
        </w:rPr>
        <w:t>weight</w:t>
      </w:r>
      <w:r>
        <w:rPr>
          <w:spacing w:val="-7"/>
          <w:w w:val="110"/>
          <w:sz w:val="20"/>
        </w:rPr>
        <w:t> </w:t>
      </w:r>
      <w:r>
        <w:rPr>
          <w:spacing w:val="-2"/>
          <w:w w:val="110"/>
          <w:sz w:val="20"/>
        </w:rPr>
        <w:t>minimums</w:t>
      </w:r>
      <w:r>
        <w:rPr>
          <w:spacing w:val="-7"/>
          <w:w w:val="110"/>
          <w:sz w:val="20"/>
        </w:rPr>
        <w:t> </w:t>
      </w:r>
      <w:r>
        <w:rPr>
          <w:spacing w:val="-2"/>
          <w:w w:val="110"/>
          <w:sz w:val="20"/>
        </w:rPr>
        <w:t>to</w:t>
      </w:r>
      <w:r>
        <w:rPr>
          <w:spacing w:val="-7"/>
          <w:w w:val="110"/>
          <w:sz w:val="20"/>
        </w:rPr>
        <w:t> </w:t>
      </w:r>
      <w:r>
        <w:rPr>
          <w:spacing w:val="-2"/>
          <w:w w:val="110"/>
          <w:sz w:val="20"/>
        </w:rPr>
        <w:t>be</w:t>
      </w:r>
      <w:r>
        <w:rPr>
          <w:spacing w:val="-7"/>
          <w:w w:val="110"/>
          <w:sz w:val="20"/>
        </w:rPr>
        <w:t> </w:t>
      </w:r>
      <w:r>
        <w:rPr>
          <w:spacing w:val="-2"/>
          <w:w w:val="110"/>
          <w:sz w:val="20"/>
        </w:rPr>
        <w:t>sold</w:t>
      </w:r>
      <w:r>
        <w:rPr>
          <w:spacing w:val="-7"/>
          <w:w w:val="110"/>
          <w:sz w:val="20"/>
        </w:rPr>
        <w:t> </w:t>
      </w:r>
      <w:r>
        <w:rPr>
          <w:spacing w:val="-2"/>
          <w:w w:val="110"/>
          <w:sz w:val="20"/>
        </w:rPr>
        <w:t>in</w:t>
      </w:r>
      <w:r>
        <w:rPr>
          <w:spacing w:val="-7"/>
          <w:w w:val="110"/>
          <w:sz w:val="20"/>
        </w:rPr>
        <w:t> </w:t>
      </w:r>
      <w:r>
        <w:rPr>
          <w:spacing w:val="-2"/>
          <w:w w:val="110"/>
          <w:sz w:val="20"/>
        </w:rPr>
        <w:t>the </w:t>
      </w:r>
      <w:r>
        <w:rPr>
          <w:w w:val="110"/>
          <w:sz w:val="20"/>
        </w:rPr>
        <w:t>livestock</w:t>
      </w:r>
      <w:r>
        <w:rPr>
          <w:spacing w:val="-4"/>
          <w:w w:val="110"/>
          <w:sz w:val="20"/>
        </w:rPr>
        <w:t> </w:t>
      </w:r>
      <w:r>
        <w:rPr>
          <w:w w:val="110"/>
          <w:sz w:val="20"/>
        </w:rPr>
        <w:t>auction:</w:t>
      </w:r>
    </w:p>
    <w:p>
      <w:pPr>
        <w:pStyle w:val="ListParagraph"/>
        <w:numPr>
          <w:ilvl w:val="0"/>
          <w:numId w:val="77"/>
        </w:numPr>
        <w:tabs>
          <w:tab w:pos="1203" w:val="left" w:leader="none"/>
        </w:tabs>
        <w:spacing w:line="235" w:lineRule="exact" w:before="53" w:after="0"/>
        <w:ind w:left="1203" w:right="0" w:hanging="155"/>
        <w:jc w:val="left"/>
        <w:rPr>
          <w:sz w:val="20"/>
        </w:rPr>
      </w:pPr>
      <w:r>
        <w:rPr>
          <w:w w:val="110"/>
          <w:sz w:val="20"/>
        </w:rPr>
        <w:t>Beef</w:t>
      </w:r>
      <w:r>
        <w:rPr>
          <w:spacing w:val="-5"/>
          <w:w w:val="110"/>
          <w:sz w:val="20"/>
        </w:rPr>
        <w:t> </w:t>
      </w:r>
      <w:r>
        <w:rPr>
          <w:w w:val="110"/>
          <w:sz w:val="20"/>
        </w:rPr>
        <w:t>–</w:t>
      </w:r>
      <w:r>
        <w:rPr>
          <w:spacing w:val="-4"/>
          <w:w w:val="110"/>
          <w:sz w:val="20"/>
        </w:rPr>
        <w:t> </w:t>
      </w:r>
      <w:r>
        <w:rPr>
          <w:w w:val="110"/>
          <w:sz w:val="20"/>
        </w:rPr>
        <w:t>Steers</w:t>
      </w:r>
      <w:r>
        <w:rPr>
          <w:spacing w:val="-5"/>
          <w:w w:val="110"/>
          <w:sz w:val="20"/>
        </w:rPr>
        <w:t> </w:t>
      </w:r>
      <w:r>
        <w:rPr>
          <w:w w:val="110"/>
          <w:sz w:val="20"/>
        </w:rPr>
        <w:t>950</w:t>
      </w:r>
      <w:r>
        <w:rPr>
          <w:spacing w:val="-4"/>
          <w:w w:val="110"/>
          <w:sz w:val="20"/>
        </w:rPr>
        <w:t> </w:t>
      </w:r>
      <w:r>
        <w:rPr>
          <w:w w:val="110"/>
          <w:sz w:val="20"/>
        </w:rPr>
        <w:t>lb</w:t>
      </w:r>
      <w:r>
        <w:rPr>
          <w:spacing w:val="-5"/>
          <w:w w:val="110"/>
          <w:sz w:val="20"/>
        </w:rPr>
        <w:t> </w:t>
      </w:r>
      <w:r>
        <w:rPr>
          <w:w w:val="110"/>
          <w:sz w:val="20"/>
        </w:rPr>
        <w:t>&amp;</w:t>
      </w:r>
      <w:r>
        <w:rPr>
          <w:spacing w:val="-4"/>
          <w:w w:val="110"/>
          <w:sz w:val="20"/>
        </w:rPr>
        <w:t> </w:t>
      </w:r>
      <w:r>
        <w:rPr>
          <w:w w:val="110"/>
          <w:sz w:val="20"/>
        </w:rPr>
        <w:t>market</w:t>
      </w:r>
      <w:r>
        <w:rPr>
          <w:spacing w:val="-4"/>
          <w:w w:val="110"/>
          <w:sz w:val="20"/>
        </w:rPr>
        <w:t> </w:t>
      </w:r>
      <w:r>
        <w:rPr>
          <w:w w:val="110"/>
          <w:sz w:val="20"/>
        </w:rPr>
        <w:t>heifers</w:t>
      </w:r>
      <w:r>
        <w:rPr>
          <w:spacing w:val="-5"/>
          <w:w w:val="110"/>
          <w:sz w:val="20"/>
        </w:rPr>
        <w:t> </w:t>
      </w:r>
      <w:r>
        <w:rPr>
          <w:w w:val="110"/>
          <w:sz w:val="20"/>
        </w:rPr>
        <w:t>900</w:t>
      </w:r>
      <w:r>
        <w:rPr>
          <w:spacing w:val="-4"/>
          <w:w w:val="110"/>
          <w:sz w:val="20"/>
        </w:rPr>
        <w:t> </w:t>
      </w:r>
      <w:r>
        <w:rPr>
          <w:spacing w:val="-5"/>
          <w:w w:val="110"/>
          <w:sz w:val="20"/>
        </w:rPr>
        <w:t>lbs</w:t>
      </w:r>
    </w:p>
    <w:p>
      <w:pPr>
        <w:pStyle w:val="ListParagraph"/>
        <w:numPr>
          <w:ilvl w:val="0"/>
          <w:numId w:val="77"/>
        </w:numPr>
        <w:tabs>
          <w:tab w:pos="1203" w:val="left" w:leader="none"/>
        </w:tabs>
        <w:spacing w:line="218" w:lineRule="exact" w:before="0" w:after="0"/>
        <w:ind w:left="1203" w:right="0" w:hanging="155"/>
        <w:jc w:val="left"/>
        <w:rPr>
          <w:sz w:val="20"/>
        </w:rPr>
      </w:pPr>
      <w:r>
        <w:rPr>
          <w:w w:val="110"/>
          <w:sz w:val="20"/>
        </w:rPr>
        <w:t>Goats</w:t>
      </w:r>
      <w:r>
        <w:rPr>
          <w:spacing w:val="-1"/>
          <w:w w:val="110"/>
          <w:sz w:val="20"/>
        </w:rPr>
        <w:t> </w:t>
      </w:r>
      <w:r>
        <w:rPr>
          <w:w w:val="110"/>
          <w:sz w:val="20"/>
        </w:rPr>
        <w:t>–</w:t>
      </w:r>
      <w:r>
        <w:rPr>
          <w:spacing w:val="-1"/>
          <w:w w:val="110"/>
          <w:sz w:val="20"/>
        </w:rPr>
        <w:t> </w:t>
      </w:r>
      <w:r>
        <w:rPr>
          <w:w w:val="110"/>
          <w:sz w:val="20"/>
        </w:rPr>
        <w:t>40 </w:t>
      </w:r>
      <w:r>
        <w:rPr>
          <w:spacing w:val="-5"/>
          <w:w w:val="110"/>
          <w:sz w:val="20"/>
        </w:rPr>
        <w:t>lbs</w:t>
      </w:r>
    </w:p>
    <w:p>
      <w:pPr>
        <w:pStyle w:val="ListParagraph"/>
        <w:numPr>
          <w:ilvl w:val="0"/>
          <w:numId w:val="77"/>
        </w:numPr>
        <w:tabs>
          <w:tab w:pos="1203" w:val="left" w:leader="none"/>
        </w:tabs>
        <w:spacing w:line="218" w:lineRule="exact" w:before="0" w:after="0"/>
        <w:ind w:left="1203" w:right="0" w:hanging="155"/>
        <w:jc w:val="left"/>
        <w:rPr>
          <w:sz w:val="20"/>
        </w:rPr>
      </w:pPr>
      <w:r>
        <w:rPr>
          <w:w w:val="110"/>
          <w:sz w:val="20"/>
        </w:rPr>
        <w:t>Market</w:t>
      </w:r>
      <w:r>
        <w:rPr>
          <w:spacing w:val="-10"/>
          <w:w w:val="110"/>
          <w:sz w:val="20"/>
        </w:rPr>
        <w:t> </w:t>
      </w:r>
      <w:r>
        <w:rPr>
          <w:w w:val="110"/>
          <w:sz w:val="20"/>
        </w:rPr>
        <w:t>Lambs</w:t>
      </w:r>
      <w:r>
        <w:rPr>
          <w:spacing w:val="-9"/>
          <w:w w:val="110"/>
          <w:sz w:val="20"/>
        </w:rPr>
        <w:t> </w:t>
      </w:r>
      <w:r>
        <w:rPr>
          <w:w w:val="110"/>
          <w:sz w:val="20"/>
        </w:rPr>
        <w:t>–</w:t>
      </w:r>
      <w:r>
        <w:rPr>
          <w:spacing w:val="-10"/>
          <w:w w:val="110"/>
          <w:sz w:val="20"/>
        </w:rPr>
        <w:t> </w:t>
      </w:r>
      <w:r>
        <w:rPr>
          <w:w w:val="110"/>
          <w:sz w:val="20"/>
        </w:rPr>
        <w:t>90</w:t>
      </w:r>
      <w:r>
        <w:rPr>
          <w:spacing w:val="-9"/>
          <w:w w:val="110"/>
          <w:sz w:val="20"/>
        </w:rPr>
        <w:t> </w:t>
      </w:r>
      <w:r>
        <w:rPr>
          <w:spacing w:val="-5"/>
          <w:w w:val="110"/>
          <w:sz w:val="20"/>
        </w:rPr>
        <w:t>lbs</w:t>
      </w:r>
    </w:p>
    <w:p>
      <w:pPr>
        <w:pStyle w:val="ListParagraph"/>
        <w:numPr>
          <w:ilvl w:val="0"/>
          <w:numId w:val="77"/>
        </w:numPr>
        <w:tabs>
          <w:tab w:pos="1203" w:val="left" w:leader="none"/>
        </w:tabs>
        <w:spacing w:line="235" w:lineRule="exact" w:before="0" w:after="0"/>
        <w:ind w:left="1203" w:right="0" w:hanging="155"/>
        <w:jc w:val="left"/>
        <w:rPr>
          <w:sz w:val="20"/>
        </w:rPr>
      </w:pPr>
      <w:r>
        <w:rPr>
          <w:w w:val="110"/>
          <w:sz w:val="20"/>
        </w:rPr>
        <w:t>Market</w:t>
      </w:r>
      <w:r>
        <w:rPr>
          <w:spacing w:val="-9"/>
          <w:w w:val="110"/>
          <w:sz w:val="20"/>
        </w:rPr>
        <w:t> </w:t>
      </w:r>
      <w:r>
        <w:rPr>
          <w:w w:val="110"/>
          <w:sz w:val="20"/>
        </w:rPr>
        <w:t>Hogs</w:t>
      </w:r>
      <w:r>
        <w:rPr>
          <w:spacing w:val="-9"/>
          <w:w w:val="110"/>
          <w:sz w:val="20"/>
        </w:rPr>
        <w:t> </w:t>
      </w:r>
      <w:r>
        <w:rPr>
          <w:w w:val="110"/>
          <w:sz w:val="20"/>
        </w:rPr>
        <w:t>–</w:t>
      </w:r>
      <w:r>
        <w:rPr>
          <w:spacing w:val="-9"/>
          <w:w w:val="110"/>
          <w:sz w:val="20"/>
        </w:rPr>
        <w:t> </w:t>
      </w:r>
      <w:r>
        <w:rPr>
          <w:w w:val="110"/>
          <w:sz w:val="20"/>
        </w:rPr>
        <w:t>210</w:t>
      </w:r>
      <w:r>
        <w:rPr>
          <w:spacing w:val="-8"/>
          <w:w w:val="110"/>
          <w:sz w:val="20"/>
        </w:rPr>
        <w:t> </w:t>
      </w:r>
      <w:r>
        <w:rPr>
          <w:spacing w:val="-5"/>
          <w:w w:val="110"/>
          <w:sz w:val="20"/>
        </w:rPr>
        <w:t>lbs</w:t>
      </w:r>
    </w:p>
    <w:p>
      <w:pPr>
        <w:pStyle w:val="ListParagraph"/>
        <w:spacing w:after="0" w:line="235" w:lineRule="exact"/>
        <w:jc w:val="left"/>
        <w:rPr>
          <w:sz w:val="20"/>
        </w:rPr>
        <w:sectPr>
          <w:pgSz w:w="7920" w:h="12240"/>
          <w:pgMar w:header="0" w:footer="263" w:top="180" w:bottom="580" w:left="0" w:right="0"/>
        </w:sectPr>
      </w:pPr>
    </w:p>
    <w:p>
      <w:pPr>
        <w:pStyle w:val="BodyText"/>
        <w:ind w:left="743"/>
      </w:pPr>
      <w:r>
        <w:rPr/>
        <mc:AlternateContent>
          <mc:Choice Requires="wps">
            <w:drawing>
              <wp:inline distT="0" distB="0" distL="0" distR="0">
                <wp:extent cx="3962400" cy="1695450"/>
                <wp:effectExtent l="0" t="0" r="0" b="0"/>
                <wp:docPr id="355" name="Group 355"/>
                <wp:cNvGraphicFramePr>
                  <a:graphicFrameLocks/>
                </wp:cNvGraphicFramePr>
                <a:graphic>
                  <a:graphicData uri="http://schemas.microsoft.com/office/word/2010/wordprocessingGroup">
                    <wpg:wgp>
                      <wpg:cNvPr id="355" name="Group 355"/>
                      <wpg:cNvGrpSpPr/>
                      <wpg:grpSpPr>
                        <a:xfrm>
                          <a:off x="0" y="0"/>
                          <a:ext cx="3962400" cy="1695450"/>
                          <a:chExt cx="3962400" cy="1695450"/>
                        </a:xfrm>
                      </wpg:grpSpPr>
                      <pic:pic>
                        <pic:nvPicPr>
                          <pic:cNvPr id="356" name="Image 356"/>
                          <pic:cNvPicPr/>
                        </pic:nvPicPr>
                        <pic:blipFill>
                          <a:blip r:embed="rId113" cstate="print"/>
                          <a:stretch>
                            <a:fillRect/>
                          </a:stretch>
                        </pic:blipFill>
                        <pic:spPr>
                          <a:xfrm>
                            <a:off x="0" y="0"/>
                            <a:ext cx="3962399" cy="1695449"/>
                          </a:xfrm>
                          <a:prstGeom prst="rect">
                            <a:avLst/>
                          </a:prstGeom>
                        </pic:spPr>
                      </pic:pic>
                      <wps:wsp>
                        <wps:cNvPr id="357" name="Textbox 357"/>
                        <wps:cNvSpPr txBox="1"/>
                        <wps:spPr>
                          <a:xfrm>
                            <a:off x="0" y="0"/>
                            <a:ext cx="3962400" cy="1695450"/>
                          </a:xfrm>
                          <a:prstGeom prst="rect">
                            <a:avLst/>
                          </a:prstGeom>
                        </wps:spPr>
                        <wps:txbx>
                          <w:txbxContent>
                            <w:p>
                              <w:pPr>
                                <w:spacing w:line="216" w:lineRule="auto" w:before="124"/>
                                <w:ind w:left="1859" w:right="1858" w:firstLine="0"/>
                                <w:jc w:val="center"/>
                                <w:rPr>
                                  <w:sz w:val="30"/>
                                </w:rPr>
                              </w:pPr>
                              <w:r>
                                <w:rPr>
                                  <w:spacing w:val="-6"/>
                                  <w:w w:val="110"/>
                                  <w:sz w:val="30"/>
                                </w:rPr>
                                <w:t>Department</w:t>
                              </w:r>
                              <w:r>
                                <w:rPr>
                                  <w:spacing w:val="-19"/>
                                  <w:w w:val="110"/>
                                  <w:sz w:val="30"/>
                                </w:rPr>
                                <w:t> </w:t>
                              </w:r>
                              <w:r>
                                <w:rPr>
                                  <w:spacing w:val="-6"/>
                                  <w:w w:val="110"/>
                                  <w:sz w:val="30"/>
                                </w:rPr>
                                <w:t>L0 </w:t>
                              </w:r>
                              <w:r>
                                <w:rPr>
                                  <w:spacing w:val="-4"/>
                                  <w:w w:val="110"/>
                                  <w:sz w:val="30"/>
                                </w:rPr>
                                <w:t>BEEF</w:t>
                              </w:r>
                            </w:p>
                            <w:p>
                              <w:pPr>
                                <w:spacing w:before="204"/>
                                <w:ind w:left="1742" w:right="0" w:firstLine="0"/>
                                <w:jc w:val="left"/>
                                <w:rPr>
                                  <w:i/>
                                  <w:sz w:val="20"/>
                                </w:rPr>
                              </w:pPr>
                              <w:r>
                                <w:rPr>
                                  <w:i/>
                                  <w:w w:val="110"/>
                                  <w:sz w:val="20"/>
                                </w:rPr>
                                <w:t>Superintendent:</w:t>
                              </w:r>
                              <w:r>
                                <w:rPr>
                                  <w:i/>
                                  <w:spacing w:val="-7"/>
                                  <w:w w:val="110"/>
                                  <w:sz w:val="20"/>
                                </w:rPr>
                                <w:t> </w:t>
                              </w:r>
                              <w:r>
                                <w:rPr>
                                  <w:i/>
                                  <w:w w:val="110"/>
                                  <w:sz w:val="20"/>
                                </w:rPr>
                                <w:t>Kruse</w:t>
                              </w:r>
                              <w:r>
                                <w:rPr>
                                  <w:i/>
                                  <w:spacing w:val="-6"/>
                                  <w:w w:val="110"/>
                                  <w:sz w:val="20"/>
                                </w:rPr>
                                <w:t> </w:t>
                              </w:r>
                              <w:r>
                                <w:rPr>
                                  <w:i/>
                                  <w:spacing w:val="-2"/>
                                  <w:w w:val="110"/>
                                  <w:sz w:val="20"/>
                                </w:rPr>
                                <w:t>Family</w:t>
                              </w:r>
                            </w:p>
                            <w:p>
                              <w:pPr>
                                <w:spacing w:line="240" w:lineRule="auto" w:before="39"/>
                                <w:rPr>
                                  <w:i/>
                                  <w:sz w:val="20"/>
                                </w:rPr>
                              </w:pPr>
                            </w:p>
                            <w:p>
                              <w:pPr>
                                <w:spacing w:line="235" w:lineRule="exact" w:before="0"/>
                                <w:ind w:left="510" w:right="0" w:firstLine="0"/>
                                <w:jc w:val="left"/>
                                <w:rPr>
                                  <w:sz w:val="20"/>
                                </w:rPr>
                              </w:pPr>
                              <w:r>
                                <w:rPr>
                                  <w:w w:val="110"/>
                                  <w:sz w:val="20"/>
                                </w:rPr>
                                <w:t>On</w:t>
                              </w:r>
                              <w:r>
                                <w:rPr>
                                  <w:spacing w:val="-8"/>
                                  <w:w w:val="110"/>
                                  <w:sz w:val="20"/>
                                </w:rPr>
                                <w:t> </w:t>
                              </w:r>
                              <w:r>
                                <w:rPr>
                                  <w:w w:val="110"/>
                                  <w:sz w:val="20"/>
                                </w:rPr>
                                <w:t>Grounds:</w:t>
                              </w:r>
                              <w:r>
                                <w:rPr>
                                  <w:spacing w:val="-7"/>
                                  <w:w w:val="110"/>
                                  <w:sz w:val="20"/>
                                </w:rPr>
                                <w:t> </w:t>
                              </w:r>
                              <w:r>
                                <w:rPr>
                                  <w:w w:val="110"/>
                                  <w:sz w:val="20"/>
                                </w:rPr>
                                <w:t>7:30-10:00</w:t>
                              </w:r>
                              <w:r>
                                <w:rPr>
                                  <w:spacing w:val="-7"/>
                                  <w:w w:val="110"/>
                                  <w:sz w:val="20"/>
                                </w:rPr>
                                <w:t> </w:t>
                              </w:r>
                              <w:r>
                                <w:rPr>
                                  <w:w w:val="110"/>
                                  <w:sz w:val="20"/>
                                </w:rPr>
                                <w:t>AM,</w:t>
                              </w:r>
                              <w:r>
                                <w:rPr>
                                  <w:spacing w:val="-8"/>
                                  <w:w w:val="110"/>
                                  <w:sz w:val="20"/>
                                </w:rPr>
                                <w:t> </w:t>
                              </w:r>
                              <w:r>
                                <w:rPr>
                                  <w:w w:val="110"/>
                                  <w:sz w:val="20"/>
                                </w:rPr>
                                <w:t>Friday,</w:t>
                              </w:r>
                              <w:r>
                                <w:rPr>
                                  <w:spacing w:val="-7"/>
                                  <w:w w:val="110"/>
                                  <w:sz w:val="20"/>
                                </w:rPr>
                                <w:t> </w:t>
                              </w:r>
                              <w:r>
                                <w:rPr>
                                  <w:w w:val="110"/>
                                  <w:sz w:val="20"/>
                                </w:rPr>
                                <w:t>July</w:t>
                              </w:r>
                              <w:r>
                                <w:rPr>
                                  <w:spacing w:val="-7"/>
                                  <w:w w:val="110"/>
                                  <w:sz w:val="20"/>
                                </w:rPr>
                                <w:t> </w:t>
                              </w:r>
                              <w:r>
                                <w:rPr>
                                  <w:spacing w:val="-5"/>
                                  <w:w w:val="110"/>
                                  <w:sz w:val="20"/>
                                </w:rPr>
                                <w:t>25</w:t>
                              </w:r>
                            </w:p>
                            <w:p>
                              <w:pPr>
                                <w:spacing w:line="220" w:lineRule="auto" w:before="6"/>
                                <w:ind w:left="510" w:right="0" w:firstLine="0"/>
                                <w:jc w:val="left"/>
                                <w:rPr>
                                  <w:sz w:val="20"/>
                                </w:rPr>
                              </w:pPr>
                              <w:r>
                                <w:rPr>
                                  <w:w w:val="110"/>
                                  <w:sz w:val="20"/>
                                </w:rPr>
                                <w:t>Weigh</w:t>
                              </w:r>
                              <w:r>
                                <w:rPr>
                                  <w:spacing w:val="-9"/>
                                  <w:w w:val="110"/>
                                  <w:sz w:val="20"/>
                                </w:rPr>
                                <w:t> </w:t>
                              </w:r>
                              <w:r>
                                <w:rPr>
                                  <w:w w:val="110"/>
                                  <w:sz w:val="20"/>
                                </w:rPr>
                                <w:t>In,</w:t>
                              </w:r>
                              <w:r>
                                <w:rPr>
                                  <w:spacing w:val="-9"/>
                                  <w:w w:val="110"/>
                                  <w:sz w:val="20"/>
                                </w:rPr>
                                <w:t> </w:t>
                              </w:r>
                              <w:r>
                                <w:rPr>
                                  <w:w w:val="110"/>
                                  <w:sz w:val="20"/>
                                </w:rPr>
                                <w:t>Beef</w:t>
                              </w:r>
                              <w:r>
                                <w:rPr>
                                  <w:spacing w:val="-9"/>
                                  <w:w w:val="110"/>
                                  <w:sz w:val="20"/>
                                </w:rPr>
                                <w:t> </w:t>
                              </w:r>
                              <w:r>
                                <w:rPr>
                                  <w:w w:val="110"/>
                                  <w:sz w:val="20"/>
                                </w:rPr>
                                <w:t>Show</w:t>
                              </w:r>
                              <w:r>
                                <w:rPr>
                                  <w:spacing w:val="-9"/>
                                  <w:w w:val="110"/>
                                  <w:sz w:val="20"/>
                                </w:rPr>
                                <w:t> </w:t>
                              </w:r>
                              <w:r>
                                <w:rPr>
                                  <w:w w:val="110"/>
                                  <w:sz w:val="20"/>
                                </w:rPr>
                                <w:t>Entry</w:t>
                              </w:r>
                              <w:r>
                                <w:rPr>
                                  <w:spacing w:val="-9"/>
                                  <w:w w:val="110"/>
                                  <w:sz w:val="20"/>
                                </w:rPr>
                                <w:t> </w:t>
                              </w:r>
                              <w:r>
                                <w:rPr>
                                  <w:w w:val="110"/>
                                  <w:sz w:val="20"/>
                                </w:rPr>
                                <w:t>Cards:</w:t>
                              </w:r>
                              <w:r>
                                <w:rPr>
                                  <w:spacing w:val="-9"/>
                                  <w:w w:val="110"/>
                                  <w:sz w:val="20"/>
                                </w:rPr>
                                <w:t> </w:t>
                              </w:r>
                              <w:r>
                                <w:rPr>
                                  <w:w w:val="110"/>
                                  <w:sz w:val="20"/>
                                </w:rPr>
                                <w:t>8:00</w:t>
                              </w:r>
                              <w:r>
                                <w:rPr>
                                  <w:spacing w:val="-9"/>
                                  <w:w w:val="110"/>
                                  <w:sz w:val="20"/>
                                </w:rPr>
                                <w:t> </w:t>
                              </w:r>
                              <w:r>
                                <w:rPr>
                                  <w:w w:val="110"/>
                                  <w:sz w:val="20"/>
                                </w:rPr>
                                <w:t>AM,</w:t>
                              </w:r>
                              <w:r>
                                <w:rPr>
                                  <w:spacing w:val="-9"/>
                                  <w:w w:val="110"/>
                                  <w:sz w:val="20"/>
                                </w:rPr>
                                <w:t> </w:t>
                              </w:r>
                              <w:r>
                                <w:rPr>
                                  <w:w w:val="110"/>
                                  <w:sz w:val="20"/>
                                </w:rPr>
                                <w:t>Saturday,</w:t>
                              </w:r>
                              <w:r>
                                <w:rPr>
                                  <w:spacing w:val="-9"/>
                                  <w:w w:val="110"/>
                                  <w:sz w:val="20"/>
                                </w:rPr>
                                <w:t> </w:t>
                              </w:r>
                              <w:r>
                                <w:rPr>
                                  <w:w w:val="110"/>
                                  <w:sz w:val="20"/>
                                </w:rPr>
                                <w:t>July</w:t>
                              </w:r>
                              <w:r>
                                <w:rPr>
                                  <w:spacing w:val="-9"/>
                                  <w:w w:val="110"/>
                                  <w:sz w:val="20"/>
                                </w:rPr>
                                <w:t> </w:t>
                              </w:r>
                              <w:r>
                                <w:rPr>
                                  <w:w w:val="110"/>
                                  <w:sz w:val="20"/>
                                </w:rPr>
                                <w:t>26 Judging Time: 9:00 AM, Sunday, July 27</w:t>
                              </w:r>
                            </w:p>
                            <w:p>
                              <w:pPr>
                                <w:spacing w:line="230" w:lineRule="exact" w:before="0"/>
                                <w:ind w:left="510" w:right="0" w:firstLine="0"/>
                                <w:jc w:val="left"/>
                                <w:rPr>
                                  <w:sz w:val="20"/>
                                </w:rPr>
                              </w:pPr>
                              <w:r>
                                <w:rPr>
                                  <w:w w:val="110"/>
                                  <w:sz w:val="20"/>
                                </w:rPr>
                                <w:t>Release</w:t>
                              </w:r>
                              <w:r>
                                <w:rPr>
                                  <w:spacing w:val="-13"/>
                                  <w:w w:val="110"/>
                                  <w:sz w:val="20"/>
                                </w:rPr>
                                <w:t> </w:t>
                              </w:r>
                              <w:r>
                                <w:rPr>
                                  <w:w w:val="110"/>
                                  <w:sz w:val="20"/>
                                </w:rPr>
                                <w:t>Time:</w:t>
                              </w:r>
                              <w:r>
                                <w:rPr>
                                  <w:spacing w:val="-12"/>
                                  <w:w w:val="110"/>
                                  <w:sz w:val="20"/>
                                </w:rPr>
                                <w:t> </w:t>
                              </w:r>
                              <w:r>
                                <w:rPr>
                                  <w:w w:val="110"/>
                                  <w:sz w:val="20"/>
                                </w:rPr>
                                <w:t>8:00</w:t>
                              </w:r>
                              <w:r>
                                <w:rPr>
                                  <w:spacing w:val="-13"/>
                                  <w:w w:val="110"/>
                                  <w:sz w:val="20"/>
                                </w:rPr>
                                <w:t> </w:t>
                              </w:r>
                              <w:r>
                                <w:rPr>
                                  <w:w w:val="110"/>
                                  <w:sz w:val="20"/>
                                </w:rPr>
                                <w:t>PM,</w:t>
                              </w:r>
                              <w:r>
                                <w:rPr>
                                  <w:spacing w:val="-12"/>
                                  <w:w w:val="110"/>
                                  <w:sz w:val="20"/>
                                </w:rPr>
                                <w:t> </w:t>
                              </w:r>
                              <w:r>
                                <w:rPr>
                                  <w:w w:val="110"/>
                                  <w:sz w:val="20"/>
                                </w:rPr>
                                <w:t>Monday,</w:t>
                              </w:r>
                              <w:r>
                                <w:rPr>
                                  <w:spacing w:val="-12"/>
                                  <w:w w:val="110"/>
                                  <w:sz w:val="20"/>
                                </w:rPr>
                                <w:t> </w:t>
                              </w:r>
                              <w:r>
                                <w:rPr>
                                  <w:w w:val="110"/>
                                  <w:sz w:val="20"/>
                                </w:rPr>
                                <w:t>July</w:t>
                              </w:r>
                              <w:r>
                                <w:rPr>
                                  <w:spacing w:val="-13"/>
                                  <w:w w:val="110"/>
                                  <w:sz w:val="20"/>
                                </w:rPr>
                                <w:t> </w:t>
                              </w:r>
                              <w:r>
                                <w:rPr>
                                  <w:spacing w:val="-5"/>
                                  <w:w w:val="110"/>
                                  <w:sz w:val="20"/>
                                </w:rPr>
                                <w:t>28</w:t>
                              </w:r>
                            </w:p>
                          </w:txbxContent>
                        </wps:txbx>
                        <wps:bodyPr wrap="square" lIns="0" tIns="0" rIns="0" bIns="0" rtlCol="0">
                          <a:noAutofit/>
                        </wps:bodyPr>
                      </wps:wsp>
                    </wpg:wgp>
                  </a:graphicData>
                </a:graphic>
              </wp:inline>
            </w:drawing>
          </mc:Choice>
          <mc:Fallback>
            <w:pict>
              <v:group style="width:312pt;height:133.5pt;mso-position-horizontal-relative:char;mso-position-vertical-relative:line" id="docshapegroup205" coordorigin="0,0" coordsize="6240,2670">
                <v:shape style="position:absolute;left:0;top:0;width:6240;height:2670" type="#_x0000_t75" id="docshape206" stroked="false">
                  <v:imagedata r:id="rId113" o:title=""/>
                </v:shape>
                <v:shape style="position:absolute;left:0;top:0;width:6240;height:2670" type="#_x0000_t202" id="docshape207" filled="false" stroked="false">
                  <v:textbox inset="0,0,0,0">
                    <w:txbxContent>
                      <w:p>
                        <w:pPr>
                          <w:spacing w:line="216" w:lineRule="auto" w:before="124"/>
                          <w:ind w:left="1859" w:right="1858" w:firstLine="0"/>
                          <w:jc w:val="center"/>
                          <w:rPr>
                            <w:sz w:val="30"/>
                          </w:rPr>
                        </w:pPr>
                        <w:r>
                          <w:rPr>
                            <w:spacing w:val="-6"/>
                            <w:w w:val="110"/>
                            <w:sz w:val="30"/>
                          </w:rPr>
                          <w:t>Department</w:t>
                        </w:r>
                        <w:r>
                          <w:rPr>
                            <w:spacing w:val="-19"/>
                            <w:w w:val="110"/>
                            <w:sz w:val="30"/>
                          </w:rPr>
                          <w:t> </w:t>
                        </w:r>
                        <w:r>
                          <w:rPr>
                            <w:spacing w:val="-6"/>
                            <w:w w:val="110"/>
                            <w:sz w:val="30"/>
                          </w:rPr>
                          <w:t>L0 </w:t>
                        </w:r>
                        <w:r>
                          <w:rPr>
                            <w:spacing w:val="-4"/>
                            <w:w w:val="110"/>
                            <w:sz w:val="30"/>
                          </w:rPr>
                          <w:t>BEEF</w:t>
                        </w:r>
                      </w:p>
                      <w:p>
                        <w:pPr>
                          <w:spacing w:before="204"/>
                          <w:ind w:left="1742" w:right="0" w:firstLine="0"/>
                          <w:jc w:val="left"/>
                          <w:rPr>
                            <w:i/>
                            <w:sz w:val="20"/>
                          </w:rPr>
                        </w:pPr>
                        <w:r>
                          <w:rPr>
                            <w:i/>
                            <w:w w:val="110"/>
                            <w:sz w:val="20"/>
                          </w:rPr>
                          <w:t>Superintendent:</w:t>
                        </w:r>
                        <w:r>
                          <w:rPr>
                            <w:i/>
                            <w:spacing w:val="-7"/>
                            <w:w w:val="110"/>
                            <w:sz w:val="20"/>
                          </w:rPr>
                          <w:t> </w:t>
                        </w:r>
                        <w:r>
                          <w:rPr>
                            <w:i/>
                            <w:w w:val="110"/>
                            <w:sz w:val="20"/>
                          </w:rPr>
                          <w:t>Kruse</w:t>
                        </w:r>
                        <w:r>
                          <w:rPr>
                            <w:i/>
                            <w:spacing w:val="-6"/>
                            <w:w w:val="110"/>
                            <w:sz w:val="20"/>
                          </w:rPr>
                          <w:t> </w:t>
                        </w:r>
                        <w:r>
                          <w:rPr>
                            <w:i/>
                            <w:spacing w:val="-2"/>
                            <w:w w:val="110"/>
                            <w:sz w:val="20"/>
                          </w:rPr>
                          <w:t>Family</w:t>
                        </w:r>
                      </w:p>
                      <w:p>
                        <w:pPr>
                          <w:spacing w:line="240" w:lineRule="auto" w:before="39"/>
                          <w:rPr>
                            <w:i/>
                            <w:sz w:val="20"/>
                          </w:rPr>
                        </w:pPr>
                      </w:p>
                      <w:p>
                        <w:pPr>
                          <w:spacing w:line="235" w:lineRule="exact" w:before="0"/>
                          <w:ind w:left="510" w:right="0" w:firstLine="0"/>
                          <w:jc w:val="left"/>
                          <w:rPr>
                            <w:sz w:val="20"/>
                          </w:rPr>
                        </w:pPr>
                        <w:r>
                          <w:rPr>
                            <w:w w:val="110"/>
                            <w:sz w:val="20"/>
                          </w:rPr>
                          <w:t>On</w:t>
                        </w:r>
                        <w:r>
                          <w:rPr>
                            <w:spacing w:val="-8"/>
                            <w:w w:val="110"/>
                            <w:sz w:val="20"/>
                          </w:rPr>
                          <w:t> </w:t>
                        </w:r>
                        <w:r>
                          <w:rPr>
                            <w:w w:val="110"/>
                            <w:sz w:val="20"/>
                          </w:rPr>
                          <w:t>Grounds:</w:t>
                        </w:r>
                        <w:r>
                          <w:rPr>
                            <w:spacing w:val="-7"/>
                            <w:w w:val="110"/>
                            <w:sz w:val="20"/>
                          </w:rPr>
                          <w:t> </w:t>
                        </w:r>
                        <w:r>
                          <w:rPr>
                            <w:w w:val="110"/>
                            <w:sz w:val="20"/>
                          </w:rPr>
                          <w:t>7:30-10:00</w:t>
                        </w:r>
                        <w:r>
                          <w:rPr>
                            <w:spacing w:val="-7"/>
                            <w:w w:val="110"/>
                            <w:sz w:val="20"/>
                          </w:rPr>
                          <w:t> </w:t>
                        </w:r>
                        <w:r>
                          <w:rPr>
                            <w:w w:val="110"/>
                            <w:sz w:val="20"/>
                          </w:rPr>
                          <w:t>AM,</w:t>
                        </w:r>
                        <w:r>
                          <w:rPr>
                            <w:spacing w:val="-8"/>
                            <w:w w:val="110"/>
                            <w:sz w:val="20"/>
                          </w:rPr>
                          <w:t> </w:t>
                        </w:r>
                        <w:r>
                          <w:rPr>
                            <w:w w:val="110"/>
                            <w:sz w:val="20"/>
                          </w:rPr>
                          <w:t>Friday,</w:t>
                        </w:r>
                        <w:r>
                          <w:rPr>
                            <w:spacing w:val="-7"/>
                            <w:w w:val="110"/>
                            <w:sz w:val="20"/>
                          </w:rPr>
                          <w:t> </w:t>
                        </w:r>
                        <w:r>
                          <w:rPr>
                            <w:w w:val="110"/>
                            <w:sz w:val="20"/>
                          </w:rPr>
                          <w:t>July</w:t>
                        </w:r>
                        <w:r>
                          <w:rPr>
                            <w:spacing w:val="-7"/>
                            <w:w w:val="110"/>
                            <w:sz w:val="20"/>
                          </w:rPr>
                          <w:t> </w:t>
                        </w:r>
                        <w:r>
                          <w:rPr>
                            <w:spacing w:val="-5"/>
                            <w:w w:val="110"/>
                            <w:sz w:val="20"/>
                          </w:rPr>
                          <w:t>25</w:t>
                        </w:r>
                      </w:p>
                      <w:p>
                        <w:pPr>
                          <w:spacing w:line="220" w:lineRule="auto" w:before="6"/>
                          <w:ind w:left="510" w:right="0" w:firstLine="0"/>
                          <w:jc w:val="left"/>
                          <w:rPr>
                            <w:sz w:val="20"/>
                          </w:rPr>
                        </w:pPr>
                        <w:r>
                          <w:rPr>
                            <w:w w:val="110"/>
                            <w:sz w:val="20"/>
                          </w:rPr>
                          <w:t>Weigh</w:t>
                        </w:r>
                        <w:r>
                          <w:rPr>
                            <w:spacing w:val="-9"/>
                            <w:w w:val="110"/>
                            <w:sz w:val="20"/>
                          </w:rPr>
                          <w:t> </w:t>
                        </w:r>
                        <w:r>
                          <w:rPr>
                            <w:w w:val="110"/>
                            <w:sz w:val="20"/>
                          </w:rPr>
                          <w:t>In,</w:t>
                        </w:r>
                        <w:r>
                          <w:rPr>
                            <w:spacing w:val="-9"/>
                            <w:w w:val="110"/>
                            <w:sz w:val="20"/>
                          </w:rPr>
                          <w:t> </w:t>
                        </w:r>
                        <w:r>
                          <w:rPr>
                            <w:w w:val="110"/>
                            <w:sz w:val="20"/>
                          </w:rPr>
                          <w:t>Beef</w:t>
                        </w:r>
                        <w:r>
                          <w:rPr>
                            <w:spacing w:val="-9"/>
                            <w:w w:val="110"/>
                            <w:sz w:val="20"/>
                          </w:rPr>
                          <w:t> </w:t>
                        </w:r>
                        <w:r>
                          <w:rPr>
                            <w:w w:val="110"/>
                            <w:sz w:val="20"/>
                          </w:rPr>
                          <w:t>Show</w:t>
                        </w:r>
                        <w:r>
                          <w:rPr>
                            <w:spacing w:val="-9"/>
                            <w:w w:val="110"/>
                            <w:sz w:val="20"/>
                          </w:rPr>
                          <w:t> </w:t>
                        </w:r>
                        <w:r>
                          <w:rPr>
                            <w:w w:val="110"/>
                            <w:sz w:val="20"/>
                          </w:rPr>
                          <w:t>Entry</w:t>
                        </w:r>
                        <w:r>
                          <w:rPr>
                            <w:spacing w:val="-9"/>
                            <w:w w:val="110"/>
                            <w:sz w:val="20"/>
                          </w:rPr>
                          <w:t> </w:t>
                        </w:r>
                        <w:r>
                          <w:rPr>
                            <w:w w:val="110"/>
                            <w:sz w:val="20"/>
                          </w:rPr>
                          <w:t>Cards:</w:t>
                        </w:r>
                        <w:r>
                          <w:rPr>
                            <w:spacing w:val="-9"/>
                            <w:w w:val="110"/>
                            <w:sz w:val="20"/>
                          </w:rPr>
                          <w:t> </w:t>
                        </w:r>
                        <w:r>
                          <w:rPr>
                            <w:w w:val="110"/>
                            <w:sz w:val="20"/>
                          </w:rPr>
                          <w:t>8:00</w:t>
                        </w:r>
                        <w:r>
                          <w:rPr>
                            <w:spacing w:val="-9"/>
                            <w:w w:val="110"/>
                            <w:sz w:val="20"/>
                          </w:rPr>
                          <w:t> </w:t>
                        </w:r>
                        <w:r>
                          <w:rPr>
                            <w:w w:val="110"/>
                            <w:sz w:val="20"/>
                          </w:rPr>
                          <w:t>AM,</w:t>
                        </w:r>
                        <w:r>
                          <w:rPr>
                            <w:spacing w:val="-9"/>
                            <w:w w:val="110"/>
                            <w:sz w:val="20"/>
                          </w:rPr>
                          <w:t> </w:t>
                        </w:r>
                        <w:r>
                          <w:rPr>
                            <w:w w:val="110"/>
                            <w:sz w:val="20"/>
                          </w:rPr>
                          <w:t>Saturday,</w:t>
                        </w:r>
                        <w:r>
                          <w:rPr>
                            <w:spacing w:val="-9"/>
                            <w:w w:val="110"/>
                            <w:sz w:val="20"/>
                          </w:rPr>
                          <w:t> </w:t>
                        </w:r>
                        <w:r>
                          <w:rPr>
                            <w:w w:val="110"/>
                            <w:sz w:val="20"/>
                          </w:rPr>
                          <w:t>July</w:t>
                        </w:r>
                        <w:r>
                          <w:rPr>
                            <w:spacing w:val="-9"/>
                            <w:w w:val="110"/>
                            <w:sz w:val="20"/>
                          </w:rPr>
                          <w:t> </w:t>
                        </w:r>
                        <w:r>
                          <w:rPr>
                            <w:w w:val="110"/>
                            <w:sz w:val="20"/>
                          </w:rPr>
                          <w:t>26 Judging Time: 9:00 AM, Sunday, July 27</w:t>
                        </w:r>
                      </w:p>
                      <w:p>
                        <w:pPr>
                          <w:spacing w:line="230" w:lineRule="exact" w:before="0"/>
                          <w:ind w:left="510" w:right="0" w:firstLine="0"/>
                          <w:jc w:val="left"/>
                          <w:rPr>
                            <w:sz w:val="20"/>
                          </w:rPr>
                        </w:pPr>
                        <w:r>
                          <w:rPr>
                            <w:w w:val="110"/>
                            <w:sz w:val="20"/>
                          </w:rPr>
                          <w:t>Release</w:t>
                        </w:r>
                        <w:r>
                          <w:rPr>
                            <w:spacing w:val="-13"/>
                            <w:w w:val="110"/>
                            <w:sz w:val="20"/>
                          </w:rPr>
                          <w:t> </w:t>
                        </w:r>
                        <w:r>
                          <w:rPr>
                            <w:w w:val="110"/>
                            <w:sz w:val="20"/>
                          </w:rPr>
                          <w:t>Time:</w:t>
                        </w:r>
                        <w:r>
                          <w:rPr>
                            <w:spacing w:val="-12"/>
                            <w:w w:val="110"/>
                            <w:sz w:val="20"/>
                          </w:rPr>
                          <w:t> </w:t>
                        </w:r>
                        <w:r>
                          <w:rPr>
                            <w:w w:val="110"/>
                            <w:sz w:val="20"/>
                          </w:rPr>
                          <w:t>8:00</w:t>
                        </w:r>
                        <w:r>
                          <w:rPr>
                            <w:spacing w:val="-13"/>
                            <w:w w:val="110"/>
                            <w:sz w:val="20"/>
                          </w:rPr>
                          <w:t> </w:t>
                        </w:r>
                        <w:r>
                          <w:rPr>
                            <w:w w:val="110"/>
                            <w:sz w:val="20"/>
                          </w:rPr>
                          <w:t>PM,</w:t>
                        </w:r>
                        <w:r>
                          <w:rPr>
                            <w:spacing w:val="-12"/>
                            <w:w w:val="110"/>
                            <w:sz w:val="20"/>
                          </w:rPr>
                          <w:t> </w:t>
                        </w:r>
                        <w:r>
                          <w:rPr>
                            <w:w w:val="110"/>
                            <w:sz w:val="20"/>
                          </w:rPr>
                          <w:t>Monday,</w:t>
                        </w:r>
                        <w:r>
                          <w:rPr>
                            <w:spacing w:val="-12"/>
                            <w:w w:val="110"/>
                            <w:sz w:val="20"/>
                          </w:rPr>
                          <w:t> </w:t>
                        </w:r>
                        <w:r>
                          <w:rPr>
                            <w:w w:val="110"/>
                            <w:sz w:val="20"/>
                          </w:rPr>
                          <w:t>July</w:t>
                        </w:r>
                        <w:r>
                          <w:rPr>
                            <w:spacing w:val="-13"/>
                            <w:w w:val="110"/>
                            <w:sz w:val="20"/>
                          </w:rPr>
                          <w:t> </w:t>
                        </w:r>
                        <w:r>
                          <w:rPr>
                            <w:spacing w:val="-5"/>
                            <w:w w:val="110"/>
                            <w:sz w:val="20"/>
                          </w:rPr>
                          <w:t>28</w:t>
                        </w:r>
                      </w:p>
                    </w:txbxContent>
                  </v:textbox>
                  <w10:wrap type="none"/>
                </v:shape>
              </v:group>
            </w:pict>
          </mc:Fallback>
        </mc:AlternateContent>
      </w:r>
      <w:r>
        <w:rPr/>
      </w:r>
    </w:p>
    <w:p>
      <w:pPr>
        <w:pStyle w:val="BodyText"/>
        <w:spacing w:before="52"/>
      </w:pPr>
    </w:p>
    <w:p>
      <w:pPr>
        <w:spacing w:line="192" w:lineRule="auto" w:before="0"/>
        <w:ind w:left="665" w:right="857" w:firstLine="0"/>
        <w:jc w:val="both"/>
        <w:rPr>
          <w:i/>
          <w:sz w:val="20"/>
        </w:rPr>
      </w:pPr>
      <w:r>
        <w:rPr>
          <w:i/>
          <w:w w:val="110"/>
          <w:sz w:val="20"/>
        </w:rPr>
        <w:t>LIMITS:</w:t>
      </w:r>
      <w:r>
        <w:rPr>
          <w:i/>
          <w:w w:val="110"/>
          <w:sz w:val="20"/>
        </w:rPr>
        <w:t> No</w:t>
      </w:r>
      <w:r>
        <w:rPr>
          <w:i/>
          <w:w w:val="110"/>
          <w:sz w:val="20"/>
        </w:rPr>
        <w:t> club</w:t>
      </w:r>
      <w:r>
        <w:rPr>
          <w:i/>
          <w:w w:val="110"/>
          <w:sz w:val="20"/>
        </w:rPr>
        <w:t> member</w:t>
      </w:r>
      <w:r>
        <w:rPr>
          <w:i/>
          <w:w w:val="110"/>
          <w:sz w:val="20"/>
        </w:rPr>
        <w:t> will</w:t>
      </w:r>
      <w:r>
        <w:rPr>
          <w:i/>
          <w:w w:val="110"/>
          <w:sz w:val="20"/>
        </w:rPr>
        <w:t> be</w:t>
      </w:r>
      <w:r>
        <w:rPr>
          <w:i/>
          <w:w w:val="110"/>
          <w:sz w:val="20"/>
        </w:rPr>
        <w:t> allowed</w:t>
      </w:r>
      <w:r>
        <w:rPr>
          <w:i/>
          <w:w w:val="110"/>
          <w:sz w:val="20"/>
        </w:rPr>
        <w:t> to</w:t>
      </w:r>
      <w:r>
        <w:rPr>
          <w:i/>
          <w:w w:val="110"/>
          <w:sz w:val="20"/>
        </w:rPr>
        <w:t> exhibit</w:t>
      </w:r>
      <w:r>
        <w:rPr>
          <w:i/>
          <w:w w:val="110"/>
          <w:sz w:val="20"/>
        </w:rPr>
        <w:t> more</w:t>
      </w:r>
      <w:r>
        <w:rPr>
          <w:i/>
          <w:w w:val="110"/>
          <w:sz w:val="20"/>
        </w:rPr>
        <w:t> than</w:t>
      </w:r>
      <w:r>
        <w:rPr>
          <w:i/>
          <w:w w:val="110"/>
          <w:sz w:val="20"/>
        </w:rPr>
        <w:t> 3</w:t>
      </w:r>
      <w:r>
        <w:rPr>
          <w:i/>
          <w:w w:val="110"/>
          <w:sz w:val="20"/>
        </w:rPr>
        <w:t> breeding,</w:t>
      </w:r>
      <w:r>
        <w:rPr>
          <w:i/>
          <w:w w:val="110"/>
          <w:sz w:val="20"/>
        </w:rPr>
        <w:t> 3</w:t>
      </w:r>
      <w:r>
        <w:rPr>
          <w:i/>
          <w:w w:val="110"/>
          <w:sz w:val="20"/>
        </w:rPr>
        <w:t> market</w:t>
      </w:r>
      <w:r>
        <w:rPr>
          <w:i/>
          <w:w w:val="110"/>
          <w:sz w:val="20"/>
        </w:rPr>
        <w:t> steers</w:t>
      </w:r>
      <w:r>
        <w:rPr>
          <w:i/>
          <w:w w:val="110"/>
          <w:sz w:val="20"/>
        </w:rPr>
        <w:t> and</w:t>
      </w:r>
      <w:r>
        <w:rPr>
          <w:i/>
          <w:w w:val="110"/>
          <w:sz w:val="20"/>
        </w:rPr>
        <w:t> 3</w:t>
      </w:r>
      <w:r>
        <w:rPr>
          <w:i/>
          <w:w w:val="110"/>
          <w:sz w:val="20"/>
        </w:rPr>
        <w:t> market</w:t>
      </w:r>
      <w:r>
        <w:rPr>
          <w:i/>
          <w:w w:val="110"/>
          <w:sz w:val="20"/>
        </w:rPr>
        <w:t> heifers.</w:t>
      </w:r>
      <w:r>
        <w:rPr>
          <w:i/>
          <w:w w:val="110"/>
          <w:sz w:val="20"/>
        </w:rPr>
        <w:t> If</w:t>
      </w:r>
      <w:r>
        <w:rPr>
          <w:i/>
          <w:w w:val="110"/>
          <w:sz w:val="20"/>
        </w:rPr>
        <w:t> showing</w:t>
      </w:r>
      <w:r>
        <w:rPr>
          <w:i/>
          <w:w w:val="110"/>
          <w:sz w:val="20"/>
        </w:rPr>
        <w:t> 3</w:t>
      </w:r>
      <w:r>
        <w:rPr>
          <w:i/>
          <w:w w:val="110"/>
          <w:sz w:val="20"/>
        </w:rPr>
        <w:t> market steers, only 2 may be crossbred and the 3rd steer must be a purebred.</w:t>
      </w:r>
    </w:p>
    <w:p>
      <w:pPr>
        <w:pStyle w:val="ListParagraph"/>
        <w:numPr>
          <w:ilvl w:val="0"/>
          <w:numId w:val="78"/>
        </w:numPr>
        <w:tabs>
          <w:tab w:pos="1003" w:val="left" w:leader="none"/>
        </w:tabs>
        <w:spacing w:line="220" w:lineRule="exact" w:before="156" w:after="0"/>
        <w:ind w:left="1003" w:right="0" w:hanging="193"/>
        <w:jc w:val="both"/>
        <w:rPr>
          <w:sz w:val="20"/>
        </w:rPr>
      </w:pPr>
      <w:r>
        <w:rPr>
          <w:w w:val="110"/>
          <w:sz w:val="20"/>
        </w:rPr>
        <w:t>Read</w:t>
      </w:r>
      <w:r>
        <w:rPr>
          <w:spacing w:val="3"/>
          <w:w w:val="110"/>
          <w:sz w:val="20"/>
        </w:rPr>
        <w:t> </w:t>
      </w:r>
      <w:r>
        <w:rPr>
          <w:w w:val="110"/>
          <w:sz w:val="20"/>
        </w:rPr>
        <w:t>“General</w:t>
      </w:r>
      <w:r>
        <w:rPr>
          <w:spacing w:val="4"/>
          <w:w w:val="110"/>
          <w:sz w:val="20"/>
        </w:rPr>
        <w:t> </w:t>
      </w:r>
      <w:r>
        <w:rPr>
          <w:w w:val="110"/>
          <w:sz w:val="20"/>
        </w:rPr>
        <w:t>Rules”</w:t>
      </w:r>
      <w:r>
        <w:rPr>
          <w:spacing w:val="4"/>
          <w:w w:val="110"/>
          <w:sz w:val="20"/>
        </w:rPr>
        <w:t> </w:t>
      </w:r>
      <w:r>
        <w:rPr>
          <w:w w:val="110"/>
          <w:sz w:val="20"/>
        </w:rPr>
        <w:t>and</w:t>
      </w:r>
      <w:r>
        <w:rPr>
          <w:spacing w:val="4"/>
          <w:w w:val="110"/>
          <w:sz w:val="20"/>
        </w:rPr>
        <w:t> </w:t>
      </w:r>
      <w:r>
        <w:rPr>
          <w:w w:val="110"/>
          <w:sz w:val="20"/>
        </w:rPr>
        <w:t>“General</w:t>
      </w:r>
      <w:r>
        <w:rPr>
          <w:spacing w:val="4"/>
          <w:w w:val="110"/>
          <w:sz w:val="20"/>
        </w:rPr>
        <w:t> </w:t>
      </w:r>
      <w:r>
        <w:rPr>
          <w:w w:val="110"/>
          <w:sz w:val="20"/>
        </w:rPr>
        <w:t>Livestock</w:t>
      </w:r>
      <w:r>
        <w:rPr>
          <w:spacing w:val="3"/>
          <w:w w:val="110"/>
          <w:sz w:val="20"/>
        </w:rPr>
        <w:t> </w:t>
      </w:r>
      <w:r>
        <w:rPr>
          <w:spacing w:val="-2"/>
          <w:w w:val="110"/>
          <w:sz w:val="20"/>
        </w:rPr>
        <w:t>Rules”</w:t>
      </w:r>
    </w:p>
    <w:p>
      <w:pPr>
        <w:pStyle w:val="ListParagraph"/>
        <w:numPr>
          <w:ilvl w:val="0"/>
          <w:numId w:val="78"/>
        </w:numPr>
        <w:tabs>
          <w:tab w:pos="1003" w:val="left" w:leader="none"/>
          <w:tab w:pos="1005" w:val="left" w:leader="none"/>
        </w:tabs>
        <w:spacing w:line="192" w:lineRule="auto" w:before="14" w:after="0"/>
        <w:ind w:left="1005" w:right="857" w:hanging="195"/>
        <w:jc w:val="both"/>
        <w:rPr>
          <w:sz w:val="20"/>
        </w:rPr>
      </w:pPr>
      <w:r>
        <w:rPr>
          <w:w w:val="110"/>
          <w:sz w:val="20"/>
        </w:rPr>
        <w:t>The following awards may be presented in this department: Grand Champion</w:t>
      </w:r>
      <w:r>
        <w:rPr>
          <w:w w:val="110"/>
          <w:sz w:val="20"/>
        </w:rPr>
        <w:t> Market</w:t>
      </w:r>
      <w:r>
        <w:rPr>
          <w:w w:val="110"/>
          <w:sz w:val="20"/>
        </w:rPr>
        <w:t> Steer,</w:t>
      </w:r>
      <w:r>
        <w:rPr>
          <w:w w:val="110"/>
          <w:sz w:val="20"/>
        </w:rPr>
        <w:t> Grand</w:t>
      </w:r>
      <w:r>
        <w:rPr>
          <w:w w:val="110"/>
          <w:sz w:val="20"/>
        </w:rPr>
        <w:t> Champion</w:t>
      </w:r>
      <w:r>
        <w:rPr>
          <w:w w:val="110"/>
          <w:sz w:val="20"/>
        </w:rPr>
        <w:t> Breeding</w:t>
      </w:r>
      <w:r>
        <w:rPr>
          <w:w w:val="110"/>
          <w:sz w:val="20"/>
        </w:rPr>
        <w:t> Heifer,</w:t>
      </w:r>
      <w:r>
        <w:rPr>
          <w:w w:val="110"/>
          <w:sz w:val="20"/>
        </w:rPr>
        <w:t> Grand Champion</w:t>
      </w:r>
      <w:r>
        <w:rPr>
          <w:w w:val="110"/>
          <w:sz w:val="20"/>
        </w:rPr>
        <w:t> Market</w:t>
      </w:r>
      <w:r>
        <w:rPr>
          <w:w w:val="110"/>
          <w:sz w:val="20"/>
        </w:rPr>
        <w:t> Heifer,</w:t>
      </w:r>
      <w:r>
        <w:rPr>
          <w:w w:val="110"/>
          <w:sz w:val="20"/>
        </w:rPr>
        <w:t> and</w:t>
      </w:r>
      <w:r>
        <w:rPr>
          <w:w w:val="110"/>
          <w:sz w:val="20"/>
        </w:rPr>
        <w:t> Grand</w:t>
      </w:r>
      <w:r>
        <w:rPr>
          <w:w w:val="110"/>
          <w:sz w:val="20"/>
        </w:rPr>
        <w:t> Champion</w:t>
      </w:r>
      <w:r>
        <w:rPr>
          <w:w w:val="110"/>
          <w:sz w:val="20"/>
        </w:rPr>
        <w:t> Junior, Intermediate,</w:t>
      </w:r>
      <w:r>
        <w:rPr>
          <w:w w:val="110"/>
          <w:sz w:val="20"/>
        </w:rPr>
        <w:t> and</w:t>
      </w:r>
      <w:r>
        <w:rPr>
          <w:w w:val="110"/>
          <w:sz w:val="20"/>
        </w:rPr>
        <w:t> Senior</w:t>
      </w:r>
      <w:r>
        <w:rPr>
          <w:w w:val="110"/>
          <w:sz w:val="20"/>
        </w:rPr>
        <w:t> Beef</w:t>
      </w:r>
      <w:r>
        <w:rPr>
          <w:w w:val="110"/>
          <w:sz w:val="20"/>
        </w:rPr>
        <w:t> Showman.</w:t>
      </w:r>
      <w:r>
        <w:rPr>
          <w:w w:val="110"/>
          <w:sz w:val="20"/>
        </w:rPr>
        <w:t> Champion</w:t>
      </w:r>
      <w:r>
        <w:rPr>
          <w:w w:val="110"/>
          <w:sz w:val="20"/>
        </w:rPr>
        <w:t> and</w:t>
      </w:r>
      <w:r>
        <w:rPr>
          <w:w w:val="110"/>
          <w:sz w:val="20"/>
        </w:rPr>
        <w:t> Reserve Champion Market Steers may be selected in each breed. Champion and</w:t>
      </w:r>
      <w:r>
        <w:rPr>
          <w:w w:val="110"/>
          <w:sz w:val="20"/>
        </w:rPr>
        <w:t> Reserve</w:t>
      </w:r>
      <w:r>
        <w:rPr>
          <w:w w:val="110"/>
          <w:sz w:val="20"/>
        </w:rPr>
        <w:t> Champion</w:t>
      </w:r>
      <w:r>
        <w:rPr>
          <w:w w:val="110"/>
          <w:sz w:val="20"/>
        </w:rPr>
        <w:t> Breeding</w:t>
      </w:r>
      <w:r>
        <w:rPr>
          <w:w w:val="110"/>
          <w:sz w:val="20"/>
        </w:rPr>
        <w:t> Heifers</w:t>
      </w:r>
      <w:r>
        <w:rPr>
          <w:w w:val="110"/>
          <w:sz w:val="20"/>
        </w:rPr>
        <w:t> may</w:t>
      </w:r>
      <w:r>
        <w:rPr>
          <w:w w:val="110"/>
          <w:sz w:val="20"/>
        </w:rPr>
        <w:t> be</w:t>
      </w:r>
      <w:r>
        <w:rPr>
          <w:w w:val="110"/>
          <w:sz w:val="20"/>
        </w:rPr>
        <w:t> selected</w:t>
      </w:r>
      <w:r>
        <w:rPr>
          <w:w w:val="110"/>
          <w:sz w:val="20"/>
        </w:rPr>
        <w:t> in</w:t>
      </w:r>
      <w:r>
        <w:rPr>
          <w:w w:val="110"/>
          <w:sz w:val="20"/>
        </w:rPr>
        <w:t> each breed.</w:t>
      </w:r>
      <w:r>
        <w:rPr>
          <w:w w:val="110"/>
          <w:sz w:val="20"/>
        </w:rPr>
        <w:t> Champion</w:t>
      </w:r>
      <w:r>
        <w:rPr>
          <w:w w:val="110"/>
          <w:sz w:val="20"/>
        </w:rPr>
        <w:t> and</w:t>
      </w:r>
      <w:r>
        <w:rPr>
          <w:w w:val="110"/>
          <w:sz w:val="20"/>
        </w:rPr>
        <w:t> Reserve</w:t>
      </w:r>
      <w:r>
        <w:rPr>
          <w:w w:val="110"/>
          <w:sz w:val="20"/>
        </w:rPr>
        <w:t> Champion</w:t>
      </w:r>
      <w:r>
        <w:rPr>
          <w:w w:val="110"/>
          <w:sz w:val="20"/>
        </w:rPr>
        <w:t> Rate</w:t>
      </w:r>
      <w:r>
        <w:rPr>
          <w:w w:val="110"/>
          <w:sz w:val="20"/>
        </w:rPr>
        <w:t> of</w:t>
      </w:r>
      <w:r>
        <w:rPr>
          <w:w w:val="110"/>
          <w:sz w:val="20"/>
        </w:rPr>
        <w:t> Gain</w:t>
      </w:r>
      <w:r>
        <w:rPr>
          <w:w w:val="110"/>
          <w:sz w:val="20"/>
        </w:rPr>
        <w:t> will</w:t>
      </w:r>
      <w:r>
        <w:rPr>
          <w:w w:val="110"/>
          <w:sz w:val="20"/>
        </w:rPr>
        <w:t> be </w:t>
      </w:r>
      <w:r>
        <w:rPr>
          <w:spacing w:val="-2"/>
          <w:w w:val="110"/>
          <w:sz w:val="20"/>
        </w:rPr>
        <w:t>awarded.</w:t>
      </w:r>
    </w:p>
    <w:p>
      <w:pPr>
        <w:pStyle w:val="ListParagraph"/>
        <w:numPr>
          <w:ilvl w:val="0"/>
          <w:numId w:val="78"/>
        </w:numPr>
        <w:tabs>
          <w:tab w:pos="1003" w:val="left" w:leader="none"/>
        </w:tabs>
        <w:spacing w:line="179" w:lineRule="exact" w:before="0" w:after="0"/>
        <w:ind w:left="1003" w:right="0" w:hanging="193"/>
        <w:jc w:val="both"/>
        <w:rPr>
          <w:sz w:val="20"/>
        </w:rPr>
      </w:pPr>
      <w:r>
        <w:rPr>
          <w:w w:val="110"/>
          <w:sz w:val="20"/>
        </w:rPr>
        <w:t>Current</w:t>
      </w:r>
      <w:r>
        <w:rPr>
          <w:spacing w:val="-6"/>
          <w:w w:val="110"/>
          <w:sz w:val="20"/>
        </w:rPr>
        <w:t> </w:t>
      </w:r>
      <w:r>
        <w:rPr>
          <w:w w:val="110"/>
          <w:sz w:val="20"/>
        </w:rPr>
        <w:t>YQCA</w:t>
      </w:r>
      <w:r>
        <w:rPr>
          <w:spacing w:val="-6"/>
          <w:w w:val="110"/>
          <w:sz w:val="20"/>
        </w:rPr>
        <w:t> </w:t>
      </w:r>
      <w:r>
        <w:rPr>
          <w:w w:val="110"/>
          <w:sz w:val="20"/>
        </w:rPr>
        <w:t>certiﬁcation</w:t>
      </w:r>
      <w:r>
        <w:rPr>
          <w:spacing w:val="-5"/>
          <w:w w:val="110"/>
          <w:sz w:val="20"/>
        </w:rPr>
        <w:t> </w:t>
      </w:r>
      <w:r>
        <w:rPr>
          <w:w w:val="110"/>
          <w:sz w:val="20"/>
        </w:rPr>
        <w:t>is</w:t>
      </w:r>
      <w:r>
        <w:rPr>
          <w:spacing w:val="-6"/>
          <w:w w:val="110"/>
          <w:sz w:val="20"/>
        </w:rPr>
        <w:t> </w:t>
      </w:r>
      <w:r>
        <w:rPr>
          <w:w w:val="110"/>
          <w:sz w:val="20"/>
        </w:rPr>
        <w:t>required</w:t>
      </w:r>
      <w:r>
        <w:rPr>
          <w:spacing w:val="-6"/>
          <w:w w:val="110"/>
          <w:sz w:val="20"/>
        </w:rPr>
        <w:t> </w:t>
      </w:r>
      <w:r>
        <w:rPr>
          <w:w w:val="110"/>
          <w:sz w:val="20"/>
        </w:rPr>
        <w:t>for</w:t>
      </w:r>
      <w:r>
        <w:rPr>
          <w:spacing w:val="-5"/>
          <w:w w:val="110"/>
          <w:sz w:val="20"/>
        </w:rPr>
        <w:t> </w:t>
      </w:r>
      <w:r>
        <w:rPr>
          <w:w w:val="110"/>
          <w:sz w:val="20"/>
        </w:rPr>
        <w:t>all</w:t>
      </w:r>
      <w:r>
        <w:rPr>
          <w:spacing w:val="-6"/>
          <w:w w:val="110"/>
          <w:sz w:val="20"/>
        </w:rPr>
        <w:t> </w:t>
      </w:r>
      <w:r>
        <w:rPr>
          <w:spacing w:val="-2"/>
          <w:w w:val="110"/>
          <w:sz w:val="20"/>
        </w:rPr>
        <w:t>exhibitors.</w:t>
      </w:r>
    </w:p>
    <w:p>
      <w:pPr>
        <w:pStyle w:val="ListParagraph"/>
        <w:numPr>
          <w:ilvl w:val="0"/>
          <w:numId w:val="78"/>
        </w:numPr>
        <w:tabs>
          <w:tab w:pos="1003" w:val="left" w:leader="none"/>
        </w:tabs>
        <w:spacing w:line="195" w:lineRule="exact" w:before="0" w:after="0"/>
        <w:ind w:left="1003" w:right="0" w:hanging="193"/>
        <w:jc w:val="both"/>
        <w:rPr>
          <w:sz w:val="20"/>
        </w:rPr>
      </w:pPr>
      <w:r>
        <w:rPr>
          <w:w w:val="110"/>
          <w:sz w:val="20"/>
        </w:rPr>
        <w:t>See</w:t>
      </w:r>
      <w:r>
        <w:rPr>
          <w:spacing w:val="4"/>
          <w:w w:val="110"/>
          <w:sz w:val="20"/>
        </w:rPr>
        <w:t> </w:t>
      </w:r>
      <w:r>
        <w:rPr>
          <w:w w:val="110"/>
          <w:sz w:val="20"/>
        </w:rPr>
        <w:t>“General</w:t>
      </w:r>
      <w:r>
        <w:rPr>
          <w:spacing w:val="5"/>
          <w:w w:val="110"/>
          <w:sz w:val="20"/>
        </w:rPr>
        <w:t> </w:t>
      </w:r>
      <w:r>
        <w:rPr>
          <w:w w:val="110"/>
          <w:sz w:val="20"/>
        </w:rPr>
        <w:t>Rules</w:t>
      </w:r>
      <w:r>
        <w:rPr>
          <w:spacing w:val="4"/>
          <w:w w:val="110"/>
          <w:sz w:val="20"/>
        </w:rPr>
        <w:t> </w:t>
      </w:r>
      <w:r>
        <w:rPr>
          <w:w w:val="110"/>
          <w:sz w:val="20"/>
        </w:rPr>
        <w:t>-</w:t>
      </w:r>
      <w:r>
        <w:rPr>
          <w:spacing w:val="5"/>
          <w:w w:val="110"/>
          <w:sz w:val="20"/>
        </w:rPr>
        <w:t> </w:t>
      </w:r>
      <w:r>
        <w:rPr>
          <w:w w:val="110"/>
          <w:sz w:val="20"/>
        </w:rPr>
        <w:t>Fitting</w:t>
      </w:r>
      <w:r>
        <w:rPr>
          <w:spacing w:val="4"/>
          <w:w w:val="110"/>
          <w:sz w:val="20"/>
        </w:rPr>
        <w:t> </w:t>
      </w:r>
      <w:r>
        <w:rPr>
          <w:w w:val="110"/>
          <w:sz w:val="20"/>
        </w:rPr>
        <w:t>and</w:t>
      </w:r>
      <w:r>
        <w:rPr>
          <w:spacing w:val="5"/>
          <w:w w:val="110"/>
          <w:sz w:val="20"/>
        </w:rPr>
        <w:t> </w:t>
      </w:r>
      <w:r>
        <w:rPr>
          <w:spacing w:val="-2"/>
          <w:w w:val="110"/>
          <w:sz w:val="20"/>
        </w:rPr>
        <w:t>Showing”</w:t>
      </w:r>
    </w:p>
    <w:p>
      <w:pPr>
        <w:pStyle w:val="ListParagraph"/>
        <w:numPr>
          <w:ilvl w:val="0"/>
          <w:numId w:val="78"/>
        </w:numPr>
        <w:tabs>
          <w:tab w:pos="1003" w:val="left" w:leader="none"/>
          <w:tab w:pos="1005" w:val="left" w:leader="none"/>
        </w:tabs>
        <w:spacing w:line="192" w:lineRule="auto" w:before="13" w:after="0"/>
        <w:ind w:left="1005" w:right="857" w:hanging="195"/>
        <w:jc w:val="both"/>
        <w:rPr>
          <w:sz w:val="20"/>
        </w:rPr>
      </w:pPr>
      <w:r>
        <w:rPr>
          <w:w w:val="110"/>
          <w:sz w:val="20"/>
        </w:rPr>
        <w:t>All cattle, including breeding heifers, must be checked in at proper weigh-in time *see schedule.</w:t>
      </w:r>
    </w:p>
    <w:p>
      <w:pPr>
        <w:pStyle w:val="ListParagraph"/>
        <w:numPr>
          <w:ilvl w:val="0"/>
          <w:numId w:val="78"/>
        </w:numPr>
        <w:tabs>
          <w:tab w:pos="1003" w:val="left" w:leader="none"/>
          <w:tab w:pos="1005" w:val="left" w:leader="none"/>
        </w:tabs>
        <w:spacing w:line="192" w:lineRule="auto" w:before="0" w:after="0"/>
        <w:ind w:left="1005" w:right="857" w:hanging="195"/>
        <w:jc w:val="both"/>
        <w:rPr>
          <w:sz w:val="20"/>
        </w:rPr>
      </w:pPr>
      <w:r>
        <w:rPr>
          <w:w w:val="110"/>
          <w:sz w:val="20"/>
        </w:rPr>
        <w:t>Exhibitors</w:t>
      </w:r>
      <w:r>
        <w:rPr>
          <w:w w:val="110"/>
          <w:sz w:val="20"/>
        </w:rPr>
        <w:t> may</w:t>
      </w:r>
      <w:r>
        <w:rPr>
          <w:w w:val="110"/>
          <w:sz w:val="20"/>
        </w:rPr>
        <w:t> only</w:t>
      </w:r>
      <w:r>
        <w:rPr>
          <w:w w:val="110"/>
          <w:sz w:val="20"/>
        </w:rPr>
        <w:t> show</w:t>
      </w:r>
      <w:r>
        <w:rPr>
          <w:w w:val="110"/>
          <w:sz w:val="20"/>
        </w:rPr>
        <w:t> the</w:t>
      </w:r>
      <w:r>
        <w:rPr>
          <w:w w:val="110"/>
          <w:sz w:val="20"/>
        </w:rPr>
        <w:t> animals</w:t>
      </w:r>
      <w:r>
        <w:rPr>
          <w:w w:val="110"/>
          <w:sz w:val="20"/>
        </w:rPr>
        <w:t> listed</w:t>
      </w:r>
      <w:r>
        <w:rPr>
          <w:w w:val="110"/>
          <w:sz w:val="20"/>
        </w:rPr>
        <w:t> on</w:t>
      </w:r>
      <w:r>
        <w:rPr>
          <w:w w:val="110"/>
          <w:sz w:val="20"/>
        </w:rPr>
        <w:t> their</w:t>
      </w:r>
      <w:r>
        <w:rPr>
          <w:w w:val="110"/>
          <w:sz w:val="20"/>
        </w:rPr>
        <w:t> ID</w:t>
      </w:r>
      <w:r>
        <w:rPr>
          <w:w w:val="110"/>
          <w:sz w:val="20"/>
        </w:rPr>
        <w:t> form</w:t>
      </w:r>
      <w:r>
        <w:rPr>
          <w:w w:val="110"/>
          <w:sz w:val="20"/>
        </w:rPr>
        <w:t> or animals</w:t>
      </w:r>
      <w:r>
        <w:rPr>
          <w:w w:val="110"/>
          <w:sz w:val="20"/>
        </w:rPr>
        <w:t> weighed</w:t>
      </w:r>
      <w:r>
        <w:rPr>
          <w:w w:val="110"/>
          <w:sz w:val="20"/>
        </w:rPr>
        <w:t> in</w:t>
      </w:r>
      <w:r>
        <w:rPr>
          <w:w w:val="110"/>
          <w:sz w:val="20"/>
        </w:rPr>
        <w:t> under</w:t>
      </w:r>
      <w:r>
        <w:rPr>
          <w:w w:val="110"/>
          <w:sz w:val="20"/>
        </w:rPr>
        <w:t> their</w:t>
      </w:r>
      <w:r>
        <w:rPr>
          <w:w w:val="110"/>
          <w:sz w:val="20"/>
        </w:rPr>
        <w:t> name</w:t>
      </w:r>
      <w:r>
        <w:rPr>
          <w:w w:val="110"/>
          <w:sz w:val="20"/>
        </w:rPr>
        <w:t> at</w:t>
      </w:r>
      <w:r>
        <w:rPr>
          <w:w w:val="110"/>
          <w:sz w:val="20"/>
        </w:rPr>
        <w:t> spring</w:t>
      </w:r>
      <w:r>
        <w:rPr>
          <w:w w:val="110"/>
          <w:sz w:val="20"/>
        </w:rPr>
        <w:t> nominations. Animals are not transferrable between exhibitors.</w:t>
      </w:r>
    </w:p>
    <w:p>
      <w:pPr>
        <w:pStyle w:val="ListParagraph"/>
        <w:numPr>
          <w:ilvl w:val="0"/>
          <w:numId w:val="78"/>
        </w:numPr>
        <w:tabs>
          <w:tab w:pos="1003" w:val="left" w:leader="none"/>
          <w:tab w:pos="1005" w:val="left" w:leader="none"/>
        </w:tabs>
        <w:spacing w:line="192" w:lineRule="auto" w:before="0" w:after="0"/>
        <w:ind w:left="1005" w:right="857" w:hanging="195"/>
        <w:jc w:val="both"/>
        <w:rPr>
          <w:sz w:val="20"/>
        </w:rPr>
      </w:pPr>
      <w:r>
        <w:rPr>
          <w:w w:val="110"/>
          <w:sz w:val="20"/>
        </w:rPr>
        <w:t>All</w:t>
      </w:r>
      <w:r>
        <w:rPr>
          <w:spacing w:val="-1"/>
          <w:w w:val="110"/>
          <w:sz w:val="20"/>
        </w:rPr>
        <w:t> </w:t>
      </w:r>
      <w:r>
        <w:rPr>
          <w:w w:val="110"/>
          <w:sz w:val="20"/>
        </w:rPr>
        <w:t>market</w:t>
      </w:r>
      <w:r>
        <w:rPr>
          <w:spacing w:val="-1"/>
          <w:w w:val="110"/>
          <w:sz w:val="20"/>
        </w:rPr>
        <w:t> </w:t>
      </w:r>
      <w:r>
        <w:rPr>
          <w:w w:val="110"/>
          <w:sz w:val="20"/>
        </w:rPr>
        <w:t>steers</w:t>
      </w:r>
      <w:r>
        <w:rPr>
          <w:spacing w:val="-1"/>
          <w:w w:val="110"/>
          <w:sz w:val="20"/>
        </w:rPr>
        <w:t> </w:t>
      </w:r>
      <w:r>
        <w:rPr>
          <w:w w:val="110"/>
          <w:sz w:val="20"/>
        </w:rPr>
        <w:t>and</w:t>
      </w:r>
      <w:r>
        <w:rPr>
          <w:spacing w:val="-1"/>
          <w:w w:val="110"/>
          <w:sz w:val="20"/>
        </w:rPr>
        <w:t> </w:t>
      </w:r>
      <w:r>
        <w:rPr>
          <w:w w:val="110"/>
          <w:sz w:val="20"/>
        </w:rPr>
        <w:t>market</w:t>
      </w:r>
      <w:r>
        <w:rPr>
          <w:spacing w:val="-1"/>
          <w:w w:val="110"/>
          <w:sz w:val="20"/>
        </w:rPr>
        <w:t> </w:t>
      </w:r>
      <w:r>
        <w:rPr>
          <w:w w:val="110"/>
          <w:sz w:val="20"/>
        </w:rPr>
        <w:t>heifers</w:t>
      </w:r>
      <w:r>
        <w:rPr>
          <w:spacing w:val="-1"/>
          <w:w w:val="110"/>
          <w:sz w:val="20"/>
        </w:rPr>
        <w:t> </w:t>
      </w:r>
      <w:r>
        <w:rPr>
          <w:w w:val="110"/>
          <w:sz w:val="20"/>
        </w:rPr>
        <w:t>must</w:t>
      </w:r>
      <w:r>
        <w:rPr>
          <w:spacing w:val="-1"/>
          <w:w w:val="110"/>
          <w:sz w:val="20"/>
        </w:rPr>
        <w:t> </w:t>
      </w:r>
      <w:r>
        <w:rPr>
          <w:w w:val="110"/>
          <w:sz w:val="20"/>
        </w:rPr>
        <w:t>have</w:t>
      </w:r>
      <w:r>
        <w:rPr>
          <w:spacing w:val="-1"/>
          <w:w w:val="110"/>
          <w:sz w:val="20"/>
        </w:rPr>
        <w:t> </w:t>
      </w:r>
      <w:r>
        <w:rPr>
          <w:w w:val="110"/>
          <w:sz w:val="20"/>
        </w:rPr>
        <w:t>been</w:t>
      </w:r>
      <w:r>
        <w:rPr>
          <w:spacing w:val="-1"/>
          <w:w w:val="110"/>
          <w:sz w:val="20"/>
        </w:rPr>
        <w:t> </w:t>
      </w:r>
      <w:r>
        <w:rPr>
          <w:w w:val="110"/>
          <w:sz w:val="20"/>
        </w:rPr>
        <w:t>dropped</w:t>
      </w:r>
      <w:r>
        <w:rPr>
          <w:spacing w:val="-1"/>
          <w:w w:val="110"/>
          <w:sz w:val="20"/>
        </w:rPr>
        <w:t> </w:t>
      </w:r>
      <w:r>
        <w:rPr>
          <w:w w:val="110"/>
          <w:sz w:val="20"/>
        </w:rPr>
        <w:t>after January 1, 2024.</w:t>
      </w:r>
    </w:p>
    <w:p>
      <w:pPr>
        <w:pStyle w:val="ListParagraph"/>
        <w:numPr>
          <w:ilvl w:val="0"/>
          <w:numId w:val="78"/>
        </w:numPr>
        <w:tabs>
          <w:tab w:pos="1003" w:val="left" w:leader="none"/>
          <w:tab w:pos="1005" w:val="left" w:leader="none"/>
        </w:tabs>
        <w:spacing w:line="192" w:lineRule="auto" w:before="0" w:after="0"/>
        <w:ind w:left="1005" w:right="857" w:hanging="195"/>
        <w:jc w:val="both"/>
        <w:rPr>
          <w:sz w:val="20"/>
        </w:rPr>
      </w:pPr>
      <w:r>
        <w:rPr>
          <w:w w:val="110"/>
          <w:sz w:val="20"/>
        </w:rPr>
        <w:t>Both registered and purebred females are eligible for the breeding classes.</w:t>
      </w:r>
      <w:r>
        <w:rPr>
          <w:w w:val="110"/>
          <w:sz w:val="20"/>
        </w:rPr>
        <w:t> Females</w:t>
      </w:r>
      <w:r>
        <w:rPr>
          <w:w w:val="110"/>
          <w:sz w:val="20"/>
        </w:rPr>
        <w:t> not</w:t>
      </w:r>
      <w:r>
        <w:rPr>
          <w:w w:val="110"/>
          <w:sz w:val="20"/>
        </w:rPr>
        <w:t> representative</w:t>
      </w:r>
      <w:r>
        <w:rPr>
          <w:w w:val="110"/>
          <w:sz w:val="20"/>
        </w:rPr>
        <w:t> of</w:t>
      </w:r>
      <w:r>
        <w:rPr>
          <w:w w:val="110"/>
          <w:sz w:val="20"/>
        </w:rPr>
        <w:t> a</w:t>
      </w:r>
      <w:r>
        <w:rPr>
          <w:w w:val="110"/>
          <w:sz w:val="20"/>
        </w:rPr>
        <w:t> breed</w:t>
      </w:r>
      <w:r>
        <w:rPr>
          <w:w w:val="110"/>
          <w:sz w:val="20"/>
        </w:rPr>
        <w:t> will</w:t>
      </w:r>
      <w:r>
        <w:rPr>
          <w:w w:val="110"/>
          <w:sz w:val="20"/>
        </w:rPr>
        <w:t> show</w:t>
      </w:r>
      <w:r>
        <w:rPr>
          <w:w w:val="110"/>
          <w:sz w:val="20"/>
        </w:rPr>
        <w:t> in</w:t>
      </w:r>
      <w:r>
        <w:rPr>
          <w:w w:val="110"/>
          <w:sz w:val="20"/>
        </w:rPr>
        <w:t> a commercial</w:t>
      </w:r>
      <w:r>
        <w:rPr>
          <w:w w:val="110"/>
          <w:sz w:val="20"/>
        </w:rPr>
        <w:t> class.</w:t>
      </w:r>
      <w:r>
        <w:rPr>
          <w:w w:val="110"/>
          <w:sz w:val="20"/>
        </w:rPr>
        <w:t> All</w:t>
      </w:r>
      <w:r>
        <w:rPr>
          <w:w w:val="110"/>
          <w:sz w:val="20"/>
        </w:rPr>
        <w:t> commercial</w:t>
      </w:r>
      <w:r>
        <w:rPr>
          <w:w w:val="110"/>
          <w:sz w:val="20"/>
        </w:rPr>
        <w:t> breeding</w:t>
      </w:r>
      <w:r>
        <w:rPr>
          <w:w w:val="110"/>
          <w:sz w:val="20"/>
        </w:rPr>
        <w:t> heifers</w:t>
      </w:r>
      <w:r>
        <w:rPr>
          <w:w w:val="110"/>
          <w:sz w:val="20"/>
        </w:rPr>
        <w:t> must</w:t>
      </w:r>
      <w:r>
        <w:rPr>
          <w:w w:val="110"/>
          <w:sz w:val="20"/>
        </w:rPr>
        <w:t> have</w:t>
      </w:r>
      <w:r>
        <w:rPr>
          <w:w w:val="110"/>
          <w:sz w:val="20"/>
        </w:rPr>
        <w:t> a</w:t>
      </w:r>
      <w:r>
        <w:rPr>
          <w:spacing w:val="40"/>
          <w:w w:val="110"/>
          <w:sz w:val="20"/>
        </w:rPr>
        <w:t> </w:t>
      </w:r>
      <w:r>
        <w:rPr>
          <w:w w:val="110"/>
          <w:sz w:val="20"/>
        </w:rPr>
        <w:t>state 4-H ear tag. All purebred breeding heifers must be identiﬁed with a tattoo or 4-H ear tag.</w:t>
      </w:r>
    </w:p>
    <w:p>
      <w:pPr>
        <w:pStyle w:val="ListParagraph"/>
        <w:numPr>
          <w:ilvl w:val="0"/>
          <w:numId w:val="78"/>
        </w:numPr>
        <w:tabs>
          <w:tab w:pos="1003" w:val="left" w:leader="none"/>
          <w:tab w:pos="1005" w:val="left" w:leader="none"/>
        </w:tabs>
        <w:spacing w:line="192" w:lineRule="auto" w:before="0" w:after="0"/>
        <w:ind w:left="1005" w:right="857" w:hanging="195"/>
        <w:jc w:val="both"/>
        <w:rPr>
          <w:sz w:val="20"/>
        </w:rPr>
      </w:pPr>
      <w:r>
        <w:rPr>
          <w:w w:val="110"/>
          <w:sz w:val="20"/>
        </w:rPr>
        <w:t>Superintendent</w:t>
      </w:r>
      <w:r>
        <w:rPr>
          <w:w w:val="110"/>
          <w:sz w:val="20"/>
        </w:rPr>
        <w:t> will</w:t>
      </w:r>
      <w:r>
        <w:rPr>
          <w:w w:val="110"/>
          <w:sz w:val="20"/>
        </w:rPr>
        <w:t> make</w:t>
      </w:r>
      <w:r>
        <w:rPr>
          <w:w w:val="110"/>
          <w:sz w:val="20"/>
        </w:rPr>
        <w:t> ﬁnal</w:t>
      </w:r>
      <w:r>
        <w:rPr>
          <w:w w:val="110"/>
          <w:sz w:val="20"/>
        </w:rPr>
        <w:t> determination</w:t>
      </w:r>
      <w:r>
        <w:rPr>
          <w:w w:val="110"/>
          <w:sz w:val="20"/>
        </w:rPr>
        <w:t> of</w:t>
      </w:r>
      <w:r>
        <w:rPr>
          <w:w w:val="110"/>
          <w:sz w:val="20"/>
        </w:rPr>
        <w:t> breed </w:t>
      </w:r>
      <w:r>
        <w:rPr>
          <w:spacing w:val="-2"/>
          <w:w w:val="110"/>
          <w:sz w:val="20"/>
        </w:rPr>
        <w:t>classiﬁcation.</w:t>
      </w:r>
    </w:p>
    <w:p>
      <w:pPr>
        <w:pStyle w:val="ListParagraph"/>
        <w:numPr>
          <w:ilvl w:val="0"/>
          <w:numId w:val="78"/>
        </w:numPr>
        <w:tabs>
          <w:tab w:pos="1003" w:val="left" w:leader="none"/>
          <w:tab w:pos="1005" w:val="left" w:leader="none"/>
        </w:tabs>
        <w:spacing w:line="192" w:lineRule="auto" w:before="0" w:after="0"/>
        <w:ind w:left="1005" w:right="857" w:hanging="315"/>
        <w:jc w:val="both"/>
        <w:rPr>
          <w:sz w:val="20"/>
        </w:rPr>
      </w:pPr>
      <w:r>
        <w:rPr>
          <w:w w:val="110"/>
          <w:sz w:val="20"/>
        </w:rPr>
        <w:t>Steers</w:t>
      </w:r>
      <w:r>
        <w:rPr>
          <w:w w:val="110"/>
          <w:sz w:val="20"/>
        </w:rPr>
        <w:t> under</w:t>
      </w:r>
      <w:r>
        <w:rPr>
          <w:w w:val="110"/>
          <w:sz w:val="20"/>
        </w:rPr>
        <w:t> 950lbs</w:t>
      </w:r>
      <w:r>
        <w:rPr>
          <w:w w:val="110"/>
          <w:sz w:val="20"/>
        </w:rPr>
        <w:t> and</w:t>
      </w:r>
      <w:r>
        <w:rPr>
          <w:w w:val="110"/>
          <w:sz w:val="20"/>
        </w:rPr>
        <w:t> heifers</w:t>
      </w:r>
      <w:r>
        <w:rPr>
          <w:w w:val="110"/>
          <w:sz w:val="20"/>
        </w:rPr>
        <w:t> under</w:t>
      </w:r>
      <w:r>
        <w:rPr>
          <w:w w:val="110"/>
          <w:sz w:val="20"/>
        </w:rPr>
        <w:t> 900lbs</w:t>
      </w:r>
      <w:r>
        <w:rPr>
          <w:w w:val="110"/>
          <w:sz w:val="20"/>
        </w:rPr>
        <w:t> will</w:t>
      </w:r>
      <w:r>
        <w:rPr>
          <w:w w:val="110"/>
          <w:sz w:val="20"/>
        </w:rPr>
        <w:t> show</w:t>
      </w:r>
      <w:r>
        <w:rPr>
          <w:w w:val="110"/>
          <w:sz w:val="20"/>
        </w:rPr>
        <w:t> in</w:t>
      </w:r>
      <w:r>
        <w:rPr>
          <w:w w:val="110"/>
          <w:sz w:val="20"/>
        </w:rPr>
        <w:t> a lightweight</w:t>
      </w:r>
      <w:r>
        <w:rPr>
          <w:w w:val="110"/>
          <w:sz w:val="20"/>
        </w:rPr>
        <w:t> class,</w:t>
      </w:r>
      <w:r>
        <w:rPr>
          <w:w w:val="110"/>
          <w:sz w:val="20"/>
        </w:rPr>
        <w:t> and</w:t>
      </w:r>
      <w:r>
        <w:rPr>
          <w:w w:val="110"/>
          <w:sz w:val="20"/>
        </w:rPr>
        <w:t> will</w:t>
      </w:r>
      <w:r>
        <w:rPr>
          <w:w w:val="110"/>
          <w:sz w:val="20"/>
        </w:rPr>
        <w:t> not</w:t>
      </w:r>
      <w:r>
        <w:rPr>
          <w:w w:val="110"/>
          <w:sz w:val="20"/>
        </w:rPr>
        <w:t> sell</w:t>
      </w:r>
      <w:r>
        <w:rPr>
          <w:w w:val="110"/>
          <w:sz w:val="20"/>
        </w:rPr>
        <w:t> at</w:t>
      </w:r>
      <w:r>
        <w:rPr>
          <w:w w:val="110"/>
          <w:sz w:val="20"/>
        </w:rPr>
        <w:t> the</w:t>
      </w:r>
      <w:r>
        <w:rPr>
          <w:w w:val="110"/>
          <w:sz w:val="20"/>
        </w:rPr>
        <w:t> 4-H</w:t>
      </w:r>
      <w:r>
        <w:rPr>
          <w:w w:val="110"/>
          <w:sz w:val="20"/>
        </w:rPr>
        <w:t> Livestock</w:t>
      </w:r>
      <w:r>
        <w:rPr>
          <w:w w:val="110"/>
          <w:sz w:val="20"/>
        </w:rPr>
        <w:t> Sale</w:t>
      </w:r>
      <w:r>
        <w:rPr>
          <w:w w:val="110"/>
          <w:sz w:val="20"/>
        </w:rPr>
        <w:t> or</w:t>
      </w:r>
      <w:r>
        <w:rPr>
          <w:w w:val="110"/>
          <w:sz w:val="20"/>
        </w:rPr>
        <w:t> be eligible for a rate of gain.</w:t>
      </w:r>
    </w:p>
    <w:p>
      <w:pPr>
        <w:pStyle w:val="ListParagraph"/>
        <w:numPr>
          <w:ilvl w:val="0"/>
          <w:numId w:val="78"/>
        </w:numPr>
        <w:tabs>
          <w:tab w:pos="1003" w:val="left" w:leader="none"/>
        </w:tabs>
        <w:spacing w:line="181" w:lineRule="exact" w:before="0" w:after="0"/>
        <w:ind w:left="1003" w:right="0" w:hanging="313"/>
        <w:jc w:val="both"/>
        <w:rPr>
          <w:sz w:val="20"/>
        </w:rPr>
      </w:pPr>
      <w:r>
        <w:rPr>
          <w:w w:val="110"/>
          <w:sz w:val="20"/>
        </w:rPr>
        <w:t>Market</w:t>
      </w:r>
      <w:r>
        <w:rPr>
          <w:spacing w:val="-8"/>
          <w:w w:val="110"/>
          <w:sz w:val="20"/>
        </w:rPr>
        <w:t> </w:t>
      </w:r>
      <w:r>
        <w:rPr>
          <w:w w:val="110"/>
          <w:sz w:val="20"/>
        </w:rPr>
        <w:t>Heifers</w:t>
      </w:r>
      <w:r>
        <w:rPr>
          <w:spacing w:val="-7"/>
          <w:w w:val="110"/>
          <w:sz w:val="20"/>
        </w:rPr>
        <w:t> </w:t>
      </w:r>
      <w:r>
        <w:rPr>
          <w:w w:val="110"/>
          <w:sz w:val="20"/>
        </w:rPr>
        <w:t>are</w:t>
      </w:r>
      <w:r>
        <w:rPr>
          <w:spacing w:val="-7"/>
          <w:w w:val="110"/>
          <w:sz w:val="20"/>
        </w:rPr>
        <w:t> </w:t>
      </w:r>
      <w:r>
        <w:rPr>
          <w:w w:val="110"/>
          <w:sz w:val="20"/>
        </w:rPr>
        <w:t>a</w:t>
      </w:r>
      <w:r>
        <w:rPr>
          <w:spacing w:val="-7"/>
          <w:w w:val="110"/>
          <w:sz w:val="20"/>
        </w:rPr>
        <w:t> </w:t>
      </w:r>
      <w:r>
        <w:rPr>
          <w:w w:val="110"/>
          <w:sz w:val="20"/>
        </w:rPr>
        <w:t>market</w:t>
      </w:r>
      <w:r>
        <w:rPr>
          <w:spacing w:val="-7"/>
          <w:w w:val="110"/>
          <w:sz w:val="20"/>
        </w:rPr>
        <w:t> </w:t>
      </w:r>
      <w:r>
        <w:rPr>
          <w:w w:val="110"/>
          <w:sz w:val="20"/>
        </w:rPr>
        <w:t>animal</w:t>
      </w:r>
      <w:r>
        <w:rPr>
          <w:spacing w:val="-7"/>
          <w:w w:val="110"/>
          <w:sz w:val="20"/>
        </w:rPr>
        <w:t> </w:t>
      </w:r>
      <w:r>
        <w:rPr>
          <w:w w:val="110"/>
          <w:sz w:val="20"/>
        </w:rPr>
        <w:t>and</w:t>
      </w:r>
      <w:r>
        <w:rPr>
          <w:spacing w:val="-7"/>
          <w:w w:val="110"/>
          <w:sz w:val="20"/>
        </w:rPr>
        <w:t> </w:t>
      </w:r>
      <w:r>
        <w:rPr>
          <w:w w:val="110"/>
          <w:sz w:val="20"/>
        </w:rPr>
        <w:t>cannot</w:t>
      </w:r>
      <w:r>
        <w:rPr>
          <w:spacing w:val="-8"/>
          <w:w w:val="110"/>
          <w:sz w:val="20"/>
        </w:rPr>
        <w:t> </w:t>
      </w:r>
      <w:r>
        <w:rPr>
          <w:w w:val="110"/>
          <w:sz w:val="20"/>
        </w:rPr>
        <w:t>be</w:t>
      </w:r>
      <w:r>
        <w:rPr>
          <w:spacing w:val="-7"/>
          <w:w w:val="110"/>
          <w:sz w:val="20"/>
        </w:rPr>
        <w:t> </w:t>
      </w:r>
      <w:r>
        <w:rPr>
          <w:spacing w:val="-4"/>
          <w:w w:val="110"/>
          <w:sz w:val="20"/>
        </w:rPr>
        <w:t>bred.</w:t>
      </w:r>
    </w:p>
    <w:p>
      <w:pPr>
        <w:pStyle w:val="ListParagraph"/>
        <w:numPr>
          <w:ilvl w:val="0"/>
          <w:numId w:val="78"/>
        </w:numPr>
        <w:tabs>
          <w:tab w:pos="1003" w:val="left" w:leader="none"/>
          <w:tab w:pos="1005" w:val="left" w:leader="none"/>
        </w:tabs>
        <w:spacing w:line="192" w:lineRule="auto" w:before="9" w:after="0"/>
        <w:ind w:left="1005" w:right="857" w:hanging="315"/>
        <w:jc w:val="both"/>
        <w:rPr>
          <w:sz w:val="20"/>
        </w:rPr>
      </w:pPr>
      <w:r>
        <w:rPr>
          <w:w w:val="110"/>
          <w:sz w:val="20"/>
        </w:rPr>
        <w:t>The</w:t>
      </w:r>
      <w:r>
        <w:rPr>
          <w:w w:val="110"/>
          <w:sz w:val="20"/>
        </w:rPr>
        <w:t> beef</w:t>
      </w:r>
      <w:r>
        <w:rPr>
          <w:w w:val="110"/>
          <w:sz w:val="20"/>
        </w:rPr>
        <w:t> show</w:t>
      </w:r>
      <w:r>
        <w:rPr>
          <w:w w:val="110"/>
          <w:sz w:val="20"/>
        </w:rPr>
        <w:t> will</w:t>
      </w:r>
      <w:r>
        <w:rPr>
          <w:w w:val="110"/>
          <w:sz w:val="20"/>
        </w:rPr>
        <w:t> begin</w:t>
      </w:r>
      <w:r>
        <w:rPr>
          <w:w w:val="110"/>
          <w:sz w:val="20"/>
        </w:rPr>
        <w:t> with</w:t>
      </w:r>
      <w:r>
        <w:rPr>
          <w:w w:val="110"/>
          <w:sz w:val="20"/>
        </w:rPr>
        <w:t> showmanship</w:t>
      </w:r>
      <w:r>
        <w:rPr>
          <w:w w:val="110"/>
          <w:sz w:val="20"/>
        </w:rPr>
        <w:t> classes,</w:t>
      </w:r>
      <w:r>
        <w:rPr>
          <w:w w:val="110"/>
          <w:sz w:val="20"/>
        </w:rPr>
        <w:t> followed</w:t>
      </w:r>
      <w:r>
        <w:rPr>
          <w:w w:val="110"/>
          <w:sz w:val="20"/>
        </w:rPr>
        <w:t> by breeding classes and then market classes.</w:t>
      </w:r>
    </w:p>
    <w:p>
      <w:pPr>
        <w:pStyle w:val="ListParagraph"/>
        <w:numPr>
          <w:ilvl w:val="0"/>
          <w:numId w:val="78"/>
        </w:numPr>
        <w:tabs>
          <w:tab w:pos="1003" w:val="left" w:leader="none"/>
          <w:tab w:pos="1005" w:val="left" w:leader="none"/>
        </w:tabs>
        <w:spacing w:line="192" w:lineRule="auto" w:before="0" w:after="0"/>
        <w:ind w:left="1005" w:right="857" w:hanging="315"/>
        <w:jc w:val="both"/>
        <w:rPr>
          <w:sz w:val="20"/>
        </w:rPr>
      </w:pPr>
      <w:r>
        <w:rPr>
          <w:w w:val="110"/>
          <w:sz w:val="20"/>
        </w:rPr>
        <w:t>Straw</w:t>
      </w:r>
      <w:r>
        <w:rPr>
          <w:w w:val="110"/>
          <w:sz w:val="20"/>
        </w:rPr>
        <w:t> will</w:t>
      </w:r>
      <w:r>
        <w:rPr>
          <w:w w:val="110"/>
          <w:sz w:val="20"/>
        </w:rPr>
        <w:t> be</w:t>
      </w:r>
      <w:r>
        <w:rPr>
          <w:w w:val="110"/>
          <w:sz w:val="20"/>
        </w:rPr>
        <w:t> allowed</w:t>
      </w:r>
      <w:r>
        <w:rPr>
          <w:w w:val="110"/>
          <w:sz w:val="20"/>
        </w:rPr>
        <w:t> in</w:t>
      </w:r>
      <w:r>
        <w:rPr>
          <w:w w:val="110"/>
          <w:sz w:val="20"/>
        </w:rPr>
        <w:t> the</w:t>
      </w:r>
      <w:r>
        <w:rPr>
          <w:w w:val="110"/>
          <w:sz w:val="20"/>
        </w:rPr>
        <w:t> beef</w:t>
      </w:r>
      <w:r>
        <w:rPr>
          <w:w w:val="110"/>
          <w:sz w:val="20"/>
        </w:rPr>
        <w:t> barn.</w:t>
      </w:r>
      <w:r>
        <w:rPr>
          <w:w w:val="110"/>
          <w:sz w:val="20"/>
        </w:rPr>
        <w:t> The</w:t>
      </w:r>
      <w:r>
        <w:rPr>
          <w:w w:val="110"/>
          <w:sz w:val="20"/>
        </w:rPr>
        <w:t> beef</w:t>
      </w:r>
      <w:r>
        <w:rPr>
          <w:w w:val="110"/>
          <w:sz w:val="20"/>
        </w:rPr>
        <w:t> barn</w:t>
      </w:r>
      <w:r>
        <w:rPr>
          <w:w w:val="110"/>
          <w:sz w:val="20"/>
        </w:rPr>
        <w:t> will</w:t>
      </w:r>
      <w:r>
        <w:rPr>
          <w:w w:val="110"/>
          <w:sz w:val="20"/>
        </w:rPr>
        <w:t> be cleaned</w:t>
      </w:r>
      <w:r>
        <w:rPr>
          <w:w w:val="110"/>
          <w:sz w:val="20"/>
        </w:rPr>
        <w:t> out</w:t>
      </w:r>
      <w:r>
        <w:rPr>
          <w:w w:val="110"/>
          <w:sz w:val="20"/>
        </w:rPr>
        <w:t> following</w:t>
      </w:r>
      <w:r>
        <w:rPr>
          <w:w w:val="110"/>
          <w:sz w:val="20"/>
        </w:rPr>
        <w:t> the</w:t>
      </w:r>
      <w:r>
        <w:rPr>
          <w:w w:val="110"/>
          <w:sz w:val="20"/>
        </w:rPr>
        <w:t> Livestock</w:t>
      </w:r>
      <w:r>
        <w:rPr>
          <w:w w:val="110"/>
          <w:sz w:val="20"/>
        </w:rPr>
        <w:t> Auction</w:t>
      </w:r>
      <w:r>
        <w:rPr>
          <w:w w:val="110"/>
          <w:sz w:val="20"/>
        </w:rPr>
        <w:t> or</w:t>
      </w:r>
      <w:r>
        <w:rPr>
          <w:w w:val="110"/>
          <w:sz w:val="20"/>
        </w:rPr>
        <w:t> Tuesday</w:t>
      </w:r>
      <w:r>
        <w:rPr>
          <w:w w:val="110"/>
          <w:sz w:val="20"/>
        </w:rPr>
        <w:t> from 10:30am-noon.</w:t>
      </w:r>
      <w:r>
        <w:rPr>
          <w:w w:val="110"/>
          <w:sz w:val="20"/>
        </w:rPr>
        <w:t> Beef</w:t>
      </w:r>
      <w:r>
        <w:rPr>
          <w:w w:val="110"/>
          <w:sz w:val="20"/>
        </w:rPr>
        <w:t> exhibitors</w:t>
      </w:r>
      <w:r>
        <w:rPr>
          <w:w w:val="110"/>
          <w:sz w:val="20"/>
        </w:rPr>
        <w:t> need</w:t>
      </w:r>
      <w:r>
        <w:rPr>
          <w:w w:val="110"/>
          <w:sz w:val="20"/>
        </w:rPr>
        <w:t> to</w:t>
      </w:r>
      <w:r>
        <w:rPr>
          <w:w w:val="110"/>
          <w:sz w:val="20"/>
        </w:rPr>
        <w:t> check</w:t>
      </w:r>
      <w:r>
        <w:rPr>
          <w:w w:val="110"/>
          <w:sz w:val="20"/>
        </w:rPr>
        <w:t> out</w:t>
      </w:r>
      <w:r>
        <w:rPr>
          <w:w w:val="110"/>
          <w:sz w:val="20"/>
        </w:rPr>
        <w:t> with</w:t>
      </w:r>
      <w:r>
        <w:rPr>
          <w:w w:val="110"/>
          <w:sz w:val="20"/>
        </w:rPr>
        <w:t> the </w:t>
      </w:r>
      <w:r>
        <w:rPr>
          <w:spacing w:val="-2"/>
          <w:w w:val="110"/>
          <w:sz w:val="20"/>
        </w:rPr>
        <w:t>superintendent.</w:t>
      </w:r>
    </w:p>
    <w:p>
      <w:pPr>
        <w:pStyle w:val="ListParagraph"/>
        <w:spacing w:after="0" w:line="192" w:lineRule="auto"/>
        <w:jc w:val="both"/>
        <w:rPr>
          <w:sz w:val="20"/>
        </w:rPr>
        <w:sectPr>
          <w:pgSz w:w="7920" w:h="12240"/>
          <w:pgMar w:header="0" w:footer="263" w:top="400" w:bottom="580" w:left="0" w:right="0"/>
        </w:sectPr>
      </w:pPr>
    </w:p>
    <w:p>
      <w:pPr>
        <w:pStyle w:val="Heading8"/>
        <w:spacing w:line="220" w:lineRule="exact" w:before="85"/>
        <w:ind w:left="597"/>
        <w:rPr>
          <w:u w:val="none"/>
        </w:rPr>
      </w:pPr>
      <w:r>
        <w:rPr>
          <w:spacing w:val="-4"/>
          <w:w w:val="115"/>
          <w:u w:val="single"/>
        </w:rPr>
        <w:t>Section-List</w:t>
      </w:r>
      <w:r>
        <w:rPr>
          <w:spacing w:val="-1"/>
          <w:w w:val="115"/>
          <w:u w:val="single"/>
        </w:rPr>
        <w:t> </w:t>
      </w:r>
      <w:r>
        <w:rPr>
          <w:spacing w:val="-4"/>
          <w:w w:val="115"/>
          <w:u w:val="single"/>
        </w:rPr>
        <w:t>Breed</w:t>
      </w:r>
    </w:p>
    <w:p>
      <w:pPr>
        <w:pStyle w:val="BodyText"/>
        <w:spacing w:line="192" w:lineRule="auto" w:before="14"/>
        <w:ind w:left="597" w:right="4674"/>
      </w:pPr>
      <w:r>
        <w:rPr>
          <w:spacing w:val="-4"/>
          <w:w w:val="115"/>
        </w:rPr>
        <w:t>Class</w:t>
      </w:r>
      <w:r>
        <w:rPr>
          <w:spacing w:val="-13"/>
          <w:w w:val="115"/>
        </w:rPr>
        <w:t> </w:t>
      </w:r>
      <w:r>
        <w:rPr>
          <w:spacing w:val="-4"/>
          <w:w w:val="115"/>
        </w:rPr>
        <w:t>5001</w:t>
      </w:r>
      <w:r>
        <w:rPr>
          <w:spacing w:val="-13"/>
          <w:w w:val="115"/>
        </w:rPr>
        <w:t> </w:t>
      </w:r>
      <w:r>
        <w:rPr>
          <w:spacing w:val="-4"/>
          <w:w w:val="115"/>
        </w:rPr>
        <w:t>-</w:t>
      </w:r>
      <w:r>
        <w:rPr>
          <w:spacing w:val="-13"/>
          <w:w w:val="115"/>
        </w:rPr>
        <w:t> </w:t>
      </w:r>
      <w:r>
        <w:rPr>
          <w:spacing w:val="-4"/>
          <w:w w:val="115"/>
        </w:rPr>
        <w:t>Market</w:t>
      </w:r>
      <w:r>
        <w:rPr>
          <w:spacing w:val="-13"/>
          <w:w w:val="115"/>
        </w:rPr>
        <w:t> </w:t>
      </w:r>
      <w:r>
        <w:rPr>
          <w:spacing w:val="-4"/>
          <w:w w:val="115"/>
        </w:rPr>
        <w:t>Steers </w:t>
      </w:r>
      <w:r>
        <w:rPr>
          <w:spacing w:val="-2"/>
          <w:w w:val="110"/>
        </w:rPr>
        <w:t>Class</w:t>
      </w:r>
      <w:r>
        <w:rPr>
          <w:spacing w:val="-13"/>
          <w:w w:val="110"/>
        </w:rPr>
        <w:t> </w:t>
      </w:r>
      <w:r>
        <w:rPr>
          <w:spacing w:val="-2"/>
          <w:w w:val="110"/>
        </w:rPr>
        <w:t>5002</w:t>
      </w:r>
      <w:r>
        <w:rPr>
          <w:spacing w:val="-13"/>
          <w:w w:val="110"/>
        </w:rPr>
        <w:t> </w:t>
      </w:r>
      <w:r>
        <w:rPr>
          <w:spacing w:val="-2"/>
          <w:w w:val="110"/>
        </w:rPr>
        <w:t>-</w:t>
      </w:r>
      <w:r>
        <w:rPr>
          <w:spacing w:val="-12"/>
          <w:w w:val="110"/>
        </w:rPr>
        <w:t> </w:t>
      </w:r>
      <w:r>
        <w:rPr>
          <w:spacing w:val="-2"/>
          <w:w w:val="110"/>
        </w:rPr>
        <w:t>Market</w:t>
      </w:r>
      <w:r>
        <w:rPr>
          <w:spacing w:val="-13"/>
          <w:w w:val="110"/>
        </w:rPr>
        <w:t> </w:t>
      </w:r>
      <w:r>
        <w:rPr>
          <w:spacing w:val="-2"/>
          <w:w w:val="110"/>
        </w:rPr>
        <w:t>Heifers</w:t>
      </w:r>
    </w:p>
    <w:p>
      <w:pPr>
        <w:pStyle w:val="BodyText"/>
        <w:spacing w:line="181" w:lineRule="exact"/>
        <w:ind w:left="597"/>
      </w:pPr>
      <w:r>
        <w:rPr>
          <w:spacing w:val="-4"/>
          <w:w w:val="110"/>
        </w:rPr>
        <w:t>Class</w:t>
      </w:r>
      <w:r>
        <w:rPr>
          <w:spacing w:val="-7"/>
          <w:w w:val="110"/>
        </w:rPr>
        <w:t> </w:t>
      </w:r>
      <w:r>
        <w:rPr>
          <w:spacing w:val="-4"/>
          <w:w w:val="110"/>
        </w:rPr>
        <w:t>5003</w:t>
      </w:r>
      <w:r>
        <w:rPr>
          <w:spacing w:val="-7"/>
          <w:w w:val="110"/>
        </w:rPr>
        <w:t> </w:t>
      </w:r>
      <w:r>
        <w:rPr>
          <w:spacing w:val="-4"/>
          <w:w w:val="110"/>
        </w:rPr>
        <w:t>-</w:t>
      </w:r>
      <w:r>
        <w:rPr>
          <w:spacing w:val="-7"/>
          <w:w w:val="110"/>
        </w:rPr>
        <w:t> </w:t>
      </w:r>
      <w:r>
        <w:rPr>
          <w:spacing w:val="-4"/>
          <w:w w:val="110"/>
        </w:rPr>
        <w:t>Heifer</w:t>
      </w:r>
      <w:r>
        <w:rPr>
          <w:spacing w:val="-7"/>
          <w:w w:val="110"/>
        </w:rPr>
        <w:t> </w:t>
      </w:r>
      <w:r>
        <w:rPr>
          <w:spacing w:val="-4"/>
          <w:w w:val="110"/>
        </w:rPr>
        <w:t>Calves</w:t>
      </w:r>
      <w:r>
        <w:rPr>
          <w:spacing w:val="-7"/>
          <w:w w:val="110"/>
        </w:rPr>
        <w:t> </w:t>
      </w:r>
      <w:r>
        <w:rPr>
          <w:spacing w:val="-4"/>
          <w:w w:val="110"/>
        </w:rPr>
        <w:t>dropped</w:t>
      </w:r>
      <w:r>
        <w:rPr>
          <w:spacing w:val="-7"/>
          <w:w w:val="110"/>
        </w:rPr>
        <w:t> </w:t>
      </w:r>
      <w:r>
        <w:rPr>
          <w:spacing w:val="-4"/>
          <w:w w:val="110"/>
        </w:rPr>
        <w:t>after</w:t>
      </w:r>
      <w:r>
        <w:rPr>
          <w:spacing w:val="-7"/>
          <w:w w:val="110"/>
        </w:rPr>
        <w:t> </w:t>
      </w:r>
      <w:r>
        <w:rPr>
          <w:spacing w:val="-4"/>
          <w:w w:val="110"/>
        </w:rPr>
        <w:t>September</w:t>
      </w:r>
      <w:r>
        <w:rPr>
          <w:spacing w:val="-7"/>
          <w:w w:val="110"/>
        </w:rPr>
        <w:t> </w:t>
      </w:r>
      <w:r>
        <w:rPr>
          <w:spacing w:val="-4"/>
          <w:w w:val="110"/>
        </w:rPr>
        <w:t>1,</w:t>
      </w:r>
      <w:r>
        <w:rPr>
          <w:spacing w:val="-7"/>
          <w:w w:val="110"/>
        </w:rPr>
        <w:t> </w:t>
      </w:r>
      <w:r>
        <w:rPr>
          <w:spacing w:val="-4"/>
          <w:w w:val="110"/>
        </w:rPr>
        <w:t>of</w:t>
      </w:r>
      <w:r>
        <w:rPr>
          <w:spacing w:val="-7"/>
          <w:w w:val="110"/>
        </w:rPr>
        <w:t> </w:t>
      </w:r>
      <w:r>
        <w:rPr>
          <w:spacing w:val="-4"/>
          <w:w w:val="110"/>
        </w:rPr>
        <w:t>prior</w:t>
      </w:r>
      <w:r>
        <w:rPr>
          <w:spacing w:val="-7"/>
          <w:w w:val="110"/>
        </w:rPr>
        <w:t> </w:t>
      </w:r>
      <w:r>
        <w:rPr>
          <w:spacing w:val="-4"/>
          <w:w w:val="110"/>
        </w:rPr>
        <w:t>year</w:t>
      </w:r>
    </w:p>
    <w:p>
      <w:pPr>
        <w:pStyle w:val="BodyText"/>
        <w:spacing w:line="192" w:lineRule="auto" w:before="13"/>
        <w:ind w:left="1699" w:right="684" w:hanging="1103"/>
      </w:pPr>
      <w:r>
        <w:rPr>
          <w:spacing w:val="-4"/>
          <w:w w:val="110"/>
        </w:rPr>
        <w:t>Class</w:t>
      </w:r>
      <w:r>
        <w:rPr>
          <w:spacing w:val="-8"/>
          <w:w w:val="110"/>
        </w:rPr>
        <w:t> </w:t>
      </w:r>
      <w:r>
        <w:rPr>
          <w:spacing w:val="-4"/>
          <w:w w:val="110"/>
        </w:rPr>
        <w:t>5004</w:t>
      </w:r>
      <w:r>
        <w:rPr>
          <w:spacing w:val="-8"/>
          <w:w w:val="110"/>
        </w:rPr>
        <w:t> </w:t>
      </w:r>
      <w:r>
        <w:rPr>
          <w:spacing w:val="-4"/>
          <w:w w:val="110"/>
        </w:rPr>
        <w:t>-</w:t>
      </w:r>
      <w:r>
        <w:rPr>
          <w:spacing w:val="-8"/>
          <w:w w:val="110"/>
        </w:rPr>
        <w:t> </w:t>
      </w:r>
      <w:r>
        <w:rPr>
          <w:spacing w:val="-4"/>
          <w:w w:val="110"/>
        </w:rPr>
        <w:t>Heifer</w:t>
      </w:r>
      <w:r>
        <w:rPr>
          <w:spacing w:val="-8"/>
          <w:w w:val="110"/>
        </w:rPr>
        <w:t> </w:t>
      </w:r>
      <w:r>
        <w:rPr>
          <w:spacing w:val="-4"/>
          <w:w w:val="110"/>
        </w:rPr>
        <w:t>summer</w:t>
      </w:r>
      <w:r>
        <w:rPr>
          <w:spacing w:val="-8"/>
          <w:w w:val="110"/>
        </w:rPr>
        <w:t> </w:t>
      </w:r>
      <w:r>
        <w:rPr>
          <w:spacing w:val="-4"/>
          <w:w w:val="110"/>
        </w:rPr>
        <w:t>yearlings</w:t>
      </w:r>
      <w:r>
        <w:rPr>
          <w:spacing w:val="-8"/>
          <w:w w:val="110"/>
        </w:rPr>
        <w:t> </w:t>
      </w:r>
      <w:r>
        <w:rPr>
          <w:spacing w:val="-4"/>
          <w:w w:val="110"/>
        </w:rPr>
        <w:t>dropped</w:t>
      </w:r>
      <w:r>
        <w:rPr>
          <w:spacing w:val="-8"/>
          <w:w w:val="110"/>
        </w:rPr>
        <w:t> </w:t>
      </w:r>
      <w:r>
        <w:rPr>
          <w:spacing w:val="-4"/>
          <w:w w:val="110"/>
        </w:rPr>
        <w:t>between</w:t>
      </w:r>
      <w:r>
        <w:rPr>
          <w:spacing w:val="-8"/>
          <w:w w:val="110"/>
        </w:rPr>
        <w:t> </w:t>
      </w:r>
      <w:r>
        <w:rPr>
          <w:spacing w:val="-4"/>
          <w:w w:val="110"/>
        </w:rPr>
        <w:t>May</w:t>
      </w:r>
      <w:r>
        <w:rPr>
          <w:spacing w:val="-8"/>
          <w:w w:val="110"/>
        </w:rPr>
        <w:t> </w:t>
      </w:r>
      <w:r>
        <w:rPr>
          <w:spacing w:val="-4"/>
          <w:w w:val="110"/>
        </w:rPr>
        <w:t>1</w:t>
      </w:r>
      <w:r>
        <w:rPr>
          <w:spacing w:val="-8"/>
          <w:w w:val="110"/>
        </w:rPr>
        <w:t> </w:t>
      </w:r>
      <w:r>
        <w:rPr>
          <w:spacing w:val="-4"/>
          <w:w w:val="110"/>
        </w:rPr>
        <w:t>and</w:t>
      </w:r>
      <w:r>
        <w:rPr>
          <w:spacing w:val="-8"/>
          <w:w w:val="110"/>
        </w:rPr>
        <w:t> </w:t>
      </w:r>
      <w:r>
        <w:rPr>
          <w:spacing w:val="-4"/>
          <w:w w:val="110"/>
        </w:rPr>
        <w:t>August</w:t>
      </w:r>
      <w:r>
        <w:rPr>
          <w:spacing w:val="-8"/>
          <w:w w:val="110"/>
        </w:rPr>
        <w:t> </w:t>
      </w:r>
      <w:r>
        <w:rPr>
          <w:spacing w:val="-4"/>
          <w:w w:val="110"/>
        </w:rPr>
        <w:t>31 </w:t>
      </w:r>
      <w:r>
        <w:rPr>
          <w:w w:val="115"/>
        </w:rPr>
        <w:t>of prior year</w:t>
      </w:r>
    </w:p>
    <w:p>
      <w:pPr>
        <w:pStyle w:val="BodyText"/>
        <w:spacing w:line="192" w:lineRule="auto"/>
        <w:ind w:left="1742" w:right="513" w:hanging="1145"/>
      </w:pPr>
      <w:r>
        <w:rPr>
          <w:spacing w:val="-4"/>
          <w:w w:val="110"/>
        </w:rPr>
        <w:t>Class</w:t>
      </w:r>
      <w:r>
        <w:rPr>
          <w:spacing w:val="-6"/>
          <w:w w:val="110"/>
        </w:rPr>
        <w:t> </w:t>
      </w:r>
      <w:r>
        <w:rPr>
          <w:spacing w:val="-4"/>
          <w:w w:val="110"/>
        </w:rPr>
        <w:t>5005</w:t>
      </w:r>
      <w:r>
        <w:rPr>
          <w:spacing w:val="-6"/>
          <w:w w:val="110"/>
        </w:rPr>
        <w:t> </w:t>
      </w:r>
      <w:r>
        <w:rPr>
          <w:spacing w:val="-4"/>
          <w:w w:val="110"/>
        </w:rPr>
        <w:t>-</w:t>
      </w:r>
      <w:r>
        <w:rPr>
          <w:spacing w:val="-6"/>
          <w:w w:val="110"/>
        </w:rPr>
        <w:t> </w:t>
      </w:r>
      <w:r>
        <w:rPr>
          <w:spacing w:val="-4"/>
          <w:w w:val="110"/>
        </w:rPr>
        <w:t>Heifer</w:t>
      </w:r>
      <w:r>
        <w:rPr>
          <w:spacing w:val="-6"/>
          <w:w w:val="110"/>
        </w:rPr>
        <w:t> </w:t>
      </w:r>
      <w:r>
        <w:rPr>
          <w:spacing w:val="-4"/>
          <w:w w:val="110"/>
        </w:rPr>
        <w:t>junior</w:t>
      </w:r>
      <w:r>
        <w:rPr>
          <w:spacing w:val="-6"/>
          <w:w w:val="110"/>
        </w:rPr>
        <w:t> </w:t>
      </w:r>
      <w:r>
        <w:rPr>
          <w:spacing w:val="-4"/>
          <w:w w:val="110"/>
        </w:rPr>
        <w:t>yearlings</w:t>
      </w:r>
      <w:r>
        <w:rPr>
          <w:spacing w:val="-6"/>
          <w:w w:val="110"/>
        </w:rPr>
        <w:t> </w:t>
      </w:r>
      <w:r>
        <w:rPr>
          <w:spacing w:val="-4"/>
          <w:w w:val="110"/>
        </w:rPr>
        <w:t>dropped</w:t>
      </w:r>
      <w:r>
        <w:rPr>
          <w:spacing w:val="-6"/>
          <w:w w:val="110"/>
        </w:rPr>
        <w:t> </w:t>
      </w:r>
      <w:r>
        <w:rPr>
          <w:spacing w:val="-4"/>
          <w:w w:val="110"/>
        </w:rPr>
        <w:t>between</w:t>
      </w:r>
      <w:r>
        <w:rPr>
          <w:spacing w:val="-6"/>
          <w:w w:val="110"/>
        </w:rPr>
        <w:t> </w:t>
      </w:r>
      <w:r>
        <w:rPr>
          <w:spacing w:val="-4"/>
          <w:w w:val="110"/>
        </w:rPr>
        <w:t>January</w:t>
      </w:r>
      <w:r>
        <w:rPr>
          <w:spacing w:val="-6"/>
          <w:w w:val="110"/>
        </w:rPr>
        <w:t> </w:t>
      </w:r>
      <w:r>
        <w:rPr>
          <w:spacing w:val="-4"/>
          <w:w w:val="110"/>
        </w:rPr>
        <w:t>1</w:t>
      </w:r>
      <w:r>
        <w:rPr>
          <w:spacing w:val="-6"/>
          <w:w w:val="110"/>
        </w:rPr>
        <w:t> </w:t>
      </w:r>
      <w:r>
        <w:rPr>
          <w:spacing w:val="-4"/>
          <w:w w:val="110"/>
        </w:rPr>
        <w:t>and</w:t>
      </w:r>
      <w:r>
        <w:rPr>
          <w:spacing w:val="-6"/>
          <w:w w:val="110"/>
        </w:rPr>
        <w:t> </w:t>
      </w:r>
      <w:r>
        <w:rPr>
          <w:spacing w:val="-4"/>
          <w:w w:val="110"/>
        </w:rPr>
        <w:t>April</w:t>
      </w:r>
      <w:r>
        <w:rPr>
          <w:spacing w:val="-6"/>
          <w:w w:val="110"/>
        </w:rPr>
        <w:t> </w:t>
      </w:r>
      <w:r>
        <w:rPr>
          <w:spacing w:val="-4"/>
          <w:w w:val="110"/>
        </w:rPr>
        <w:t>30</w:t>
      </w:r>
      <w:r>
        <w:rPr>
          <w:spacing w:val="-6"/>
          <w:w w:val="110"/>
        </w:rPr>
        <w:t> </w:t>
      </w:r>
      <w:r>
        <w:rPr>
          <w:spacing w:val="-4"/>
          <w:w w:val="110"/>
        </w:rPr>
        <w:t>of </w:t>
      </w:r>
      <w:r>
        <w:rPr>
          <w:w w:val="110"/>
        </w:rPr>
        <w:t>prior</w:t>
      </w:r>
      <w:r>
        <w:rPr>
          <w:spacing w:val="-13"/>
          <w:w w:val="110"/>
        </w:rPr>
        <w:t> </w:t>
      </w:r>
      <w:r>
        <w:rPr>
          <w:w w:val="110"/>
        </w:rPr>
        <w:t>year</w:t>
      </w:r>
    </w:p>
    <w:p>
      <w:pPr>
        <w:pStyle w:val="BodyText"/>
        <w:spacing w:line="192" w:lineRule="auto"/>
        <w:ind w:left="1742" w:right="856" w:hanging="1145"/>
      </w:pPr>
      <w:r>
        <w:rPr>
          <w:spacing w:val="-4"/>
          <w:w w:val="110"/>
        </w:rPr>
        <w:t>Class</w:t>
      </w:r>
      <w:r>
        <w:rPr>
          <w:spacing w:val="-7"/>
          <w:w w:val="110"/>
        </w:rPr>
        <w:t> </w:t>
      </w:r>
      <w:r>
        <w:rPr>
          <w:spacing w:val="-4"/>
          <w:w w:val="110"/>
        </w:rPr>
        <w:t>5006</w:t>
      </w:r>
      <w:r>
        <w:rPr>
          <w:spacing w:val="-7"/>
          <w:w w:val="110"/>
        </w:rPr>
        <w:t> </w:t>
      </w:r>
      <w:r>
        <w:rPr>
          <w:spacing w:val="-4"/>
          <w:w w:val="110"/>
        </w:rPr>
        <w:t>-</w:t>
      </w:r>
      <w:r>
        <w:rPr>
          <w:spacing w:val="-7"/>
          <w:w w:val="110"/>
        </w:rPr>
        <w:t> </w:t>
      </w:r>
      <w:r>
        <w:rPr>
          <w:spacing w:val="-4"/>
          <w:w w:val="110"/>
        </w:rPr>
        <w:t>Heifer</w:t>
      </w:r>
      <w:r>
        <w:rPr>
          <w:spacing w:val="-7"/>
          <w:w w:val="110"/>
        </w:rPr>
        <w:t> </w:t>
      </w:r>
      <w:r>
        <w:rPr>
          <w:spacing w:val="-4"/>
          <w:w w:val="110"/>
        </w:rPr>
        <w:t>senior</w:t>
      </w:r>
      <w:r>
        <w:rPr>
          <w:spacing w:val="-7"/>
          <w:w w:val="110"/>
        </w:rPr>
        <w:t> </w:t>
      </w:r>
      <w:r>
        <w:rPr>
          <w:spacing w:val="-4"/>
          <w:w w:val="110"/>
        </w:rPr>
        <w:t>yearlings</w:t>
      </w:r>
      <w:r>
        <w:rPr>
          <w:spacing w:val="-7"/>
          <w:w w:val="110"/>
        </w:rPr>
        <w:t> </w:t>
      </w:r>
      <w:r>
        <w:rPr>
          <w:spacing w:val="-4"/>
          <w:w w:val="110"/>
        </w:rPr>
        <w:t>dropped</w:t>
      </w:r>
      <w:r>
        <w:rPr>
          <w:spacing w:val="-7"/>
          <w:w w:val="110"/>
        </w:rPr>
        <w:t> </w:t>
      </w:r>
      <w:r>
        <w:rPr>
          <w:spacing w:val="-4"/>
          <w:w w:val="110"/>
        </w:rPr>
        <w:t>between</w:t>
      </w:r>
      <w:r>
        <w:rPr>
          <w:spacing w:val="-7"/>
          <w:w w:val="110"/>
        </w:rPr>
        <w:t> </w:t>
      </w:r>
      <w:r>
        <w:rPr>
          <w:spacing w:val="-4"/>
          <w:w w:val="110"/>
        </w:rPr>
        <w:t>September</w:t>
      </w:r>
      <w:r>
        <w:rPr>
          <w:spacing w:val="-7"/>
          <w:w w:val="110"/>
        </w:rPr>
        <w:t> </w:t>
      </w:r>
      <w:r>
        <w:rPr>
          <w:spacing w:val="-4"/>
          <w:w w:val="110"/>
        </w:rPr>
        <w:t>1</w:t>
      </w:r>
      <w:r>
        <w:rPr>
          <w:spacing w:val="-7"/>
          <w:w w:val="110"/>
        </w:rPr>
        <w:t> </w:t>
      </w:r>
      <w:r>
        <w:rPr>
          <w:spacing w:val="-4"/>
          <w:w w:val="110"/>
        </w:rPr>
        <w:t>and </w:t>
      </w:r>
      <w:r>
        <w:rPr>
          <w:w w:val="110"/>
        </w:rPr>
        <w:t>December</w:t>
      </w:r>
      <w:r>
        <w:rPr>
          <w:spacing w:val="-1"/>
          <w:w w:val="110"/>
        </w:rPr>
        <w:t> </w:t>
      </w:r>
      <w:r>
        <w:rPr>
          <w:w w:val="110"/>
        </w:rPr>
        <w:t>31</w:t>
      </w:r>
      <w:r>
        <w:rPr>
          <w:spacing w:val="-1"/>
          <w:w w:val="110"/>
        </w:rPr>
        <w:t> </w:t>
      </w:r>
      <w:r>
        <w:rPr>
          <w:w w:val="110"/>
        </w:rPr>
        <w:t>of</w:t>
      </w:r>
      <w:r>
        <w:rPr>
          <w:spacing w:val="-1"/>
          <w:w w:val="110"/>
        </w:rPr>
        <w:t> </w:t>
      </w:r>
      <w:r>
        <w:rPr>
          <w:w w:val="110"/>
        </w:rPr>
        <w:t>two</w:t>
      </w:r>
      <w:r>
        <w:rPr>
          <w:spacing w:val="-1"/>
          <w:w w:val="110"/>
        </w:rPr>
        <w:t> </w:t>
      </w:r>
      <w:r>
        <w:rPr>
          <w:w w:val="110"/>
        </w:rPr>
        <w:t>years</w:t>
      </w:r>
      <w:r>
        <w:rPr>
          <w:spacing w:val="-1"/>
          <w:w w:val="110"/>
        </w:rPr>
        <w:t> </w:t>
      </w:r>
      <w:r>
        <w:rPr>
          <w:w w:val="110"/>
        </w:rPr>
        <w:t>prior</w:t>
      </w:r>
    </w:p>
    <w:p>
      <w:pPr>
        <w:pStyle w:val="BodyText"/>
        <w:spacing w:line="192" w:lineRule="auto"/>
        <w:ind w:left="597" w:right="856"/>
      </w:pPr>
      <w:r>
        <w:rPr>
          <w:spacing w:val="-4"/>
          <w:w w:val="110"/>
        </w:rPr>
        <w:t>Class</w:t>
      </w:r>
      <w:r>
        <w:rPr>
          <w:spacing w:val="-9"/>
          <w:w w:val="110"/>
        </w:rPr>
        <w:t> </w:t>
      </w:r>
      <w:r>
        <w:rPr>
          <w:spacing w:val="-4"/>
          <w:w w:val="110"/>
        </w:rPr>
        <w:t>5007</w:t>
      </w:r>
      <w:r>
        <w:rPr>
          <w:spacing w:val="-9"/>
          <w:w w:val="110"/>
        </w:rPr>
        <w:t> </w:t>
      </w:r>
      <w:r>
        <w:rPr>
          <w:spacing w:val="-4"/>
          <w:w w:val="110"/>
        </w:rPr>
        <w:t>-</w:t>
      </w:r>
      <w:r>
        <w:rPr>
          <w:spacing w:val="-9"/>
          <w:w w:val="110"/>
        </w:rPr>
        <w:t> </w:t>
      </w:r>
      <w:r>
        <w:rPr>
          <w:spacing w:val="-4"/>
          <w:w w:val="110"/>
        </w:rPr>
        <w:t>Heifers</w:t>
      </w:r>
      <w:r>
        <w:rPr>
          <w:spacing w:val="-9"/>
          <w:w w:val="110"/>
        </w:rPr>
        <w:t> </w:t>
      </w:r>
      <w:r>
        <w:rPr>
          <w:spacing w:val="-4"/>
          <w:w w:val="110"/>
        </w:rPr>
        <w:t>or</w:t>
      </w:r>
      <w:r>
        <w:rPr>
          <w:spacing w:val="-9"/>
          <w:w w:val="110"/>
        </w:rPr>
        <w:t> </w:t>
      </w:r>
      <w:r>
        <w:rPr>
          <w:spacing w:val="-4"/>
          <w:w w:val="110"/>
        </w:rPr>
        <w:t>cows</w:t>
      </w:r>
      <w:r>
        <w:rPr>
          <w:spacing w:val="-9"/>
          <w:w w:val="110"/>
        </w:rPr>
        <w:t> </w:t>
      </w:r>
      <w:r>
        <w:rPr>
          <w:spacing w:val="-4"/>
          <w:w w:val="110"/>
        </w:rPr>
        <w:t>dropped</w:t>
      </w:r>
      <w:r>
        <w:rPr>
          <w:spacing w:val="-9"/>
          <w:w w:val="110"/>
        </w:rPr>
        <w:t> </w:t>
      </w:r>
      <w:r>
        <w:rPr>
          <w:spacing w:val="-4"/>
          <w:w w:val="110"/>
        </w:rPr>
        <w:t>before</w:t>
      </w:r>
      <w:r>
        <w:rPr>
          <w:spacing w:val="-9"/>
          <w:w w:val="110"/>
        </w:rPr>
        <w:t> </w:t>
      </w:r>
      <w:r>
        <w:rPr>
          <w:spacing w:val="-4"/>
          <w:w w:val="110"/>
        </w:rPr>
        <w:t>September</w:t>
      </w:r>
      <w:r>
        <w:rPr>
          <w:spacing w:val="-9"/>
          <w:w w:val="110"/>
        </w:rPr>
        <w:t> </w:t>
      </w:r>
      <w:r>
        <w:rPr>
          <w:spacing w:val="-4"/>
          <w:w w:val="110"/>
        </w:rPr>
        <w:t>1</w:t>
      </w:r>
      <w:r>
        <w:rPr>
          <w:spacing w:val="-9"/>
          <w:w w:val="110"/>
        </w:rPr>
        <w:t> </w:t>
      </w:r>
      <w:r>
        <w:rPr>
          <w:spacing w:val="-4"/>
          <w:w w:val="110"/>
        </w:rPr>
        <w:t>of</w:t>
      </w:r>
      <w:r>
        <w:rPr>
          <w:spacing w:val="-9"/>
          <w:w w:val="110"/>
        </w:rPr>
        <w:t> </w:t>
      </w:r>
      <w:r>
        <w:rPr>
          <w:spacing w:val="-4"/>
          <w:w w:val="110"/>
        </w:rPr>
        <w:t>two</w:t>
      </w:r>
      <w:r>
        <w:rPr>
          <w:spacing w:val="-9"/>
          <w:w w:val="110"/>
        </w:rPr>
        <w:t> </w:t>
      </w:r>
      <w:r>
        <w:rPr>
          <w:spacing w:val="-4"/>
          <w:w w:val="110"/>
        </w:rPr>
        <w:t>years</w:t>
      </w:r>
      <w:r>
        <w:rPr>
          <w:spacing w:val="-9"/>
          <w:w w:val="110"/>
        </w:rPr>
        <w:t> </w:t>
      </w:r>
      <w:r>
        <w:rPr>
          <w:spacing w:val="-4"/>
          <w:w w:val="110"/>
        </w:rPr>
        <w:t>prior </w:t>
      </w:r>
      <w:r>
        <w:rPr>
          <w:w w:val="115"/>
        </w:rPr>
        <w:t>Class 5008 - Cow and calf</w:t>
      </w:r>
    </w:p>
    <w:p>
      <w:pPr>
        <w:pStyle w:val="Heading8"/>
        <w:spacing w:line="181" w:lineRule="exact"/>
        <w:ind w:left="597"/>
        <w:rPr>
          <w:u w:val="none"/>
        </w:rPr>
      </w:pPr>
      <w:r>
        <w:rPr/>
        <mc:AlternateContent>
          <mc:Choice Requires="wps">
            <w:drawing>
              <wp:anchor distT="0" distB="0" distL="0" distR="0" allowOverlap="1" layoutInCell="1" locked="0" behindDoc="0" simplePos="0" relativeHeight="15783424">
                <wp:simplePos x="0" y="0"/>
                <wp:positionH relativeFrom="page">
                  <wp:posOffset>1158786</wp:posOffset>
                </wp:positionH>
                <wp:positionV relativeFrom="paragraph">
                  <wp:posOffset>105171</wp:posOffset>
                </wp:positionV>
                <wp:extent cx="60960" cy="9525"/>
                <wp:effectExtent l="0" t="0" r="0" b="0"/>
                <wp:wrapNone/>
                <wp:docPr id="358" name="Graphic 358"/>
                <wp:cNvGraphicFramePr>
                  <a:graphicFrameLocks/>
                </wp:cNvGraphicFramePr>
                <a:graphic>
                  <a:graphicData uri="http://schemas.microsoft.com/office/word/2010/wordprocessingShape">
                    <wps:wsp>
                      <wps:cNvPr id="358" name="Graphic 358"/>
                      <wps:cNvSpPr/>
                      <wps:spPr>
                        <a:xfrm>
                          <a:off x="0" y="0"/>
                          <a:ext cx="60960" cy="9525"/>
                        </a:xfrm>
                        <a:custGeom>
                          <a:avLst/>
                          <a:gdLst/>
                          <a:ahLst/>
                          <a:cxnLst/>
                          <a:rect l="l" t="t" r="r" b="b"/>
                          <a:pathLst>
                            <a:path w="60960" h="9525">
                              <a:moveTo>
                                <a:pt x="60896" y="0"/>
                              </a:moveTo>
                              <a:lnTo>
                                <a:pt x="33959" y="0"/>
                              </a:lnTo>
                              <a:lnTo>
                                <a:pt x="0" y="0"/>
                              </a:lnTo>
                              <a:lnTo>
                                <a:pt x="0" y="9525"/>
                              </a:lnTo>
                              <a:lnTo>
                                <a:pt x="33959" y="9525"/>
                              </a:lnTo>
                              <a:lnTo>
                                <a:pt x="60896" y="9525"/>
                              </a:lnTo>
                              <a:lnTo>
                                <a:pt x="608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1.243004pt;margin-top:8.281243pt;width:4.8pt;height:.75pt;mso-position-horizontal-relative:page;mso-position-vertical-relative:paragraph;z-index:15783424" id="docshape208" coordorigin="1825,166" coordsize="96,15" path="m1921,166l1878,166,1825,166,1825,181,1878,181,1921,181,1921,166xe" filled="true" fillcolor="#000000" stroked="false">
                <v:path arrowok="t"/>
                <v:fill type="solid"/>
                <w10:wrap type="none"/>
              </v:shape>
            </w:pict>
          </mc:Fallback>
        </mc:AlternateContent>
      </w:r>
      <w:r>
        <w:rPr>
          <w:spacing w:val="-2"/>
          <w:w w:val="115"/>
          <w:u w:val="single"/>
        </w:rPr>
        <w:t>Showmanship</w:t>
      </w:r>
    </w:p>
    <w:p>
      <w:pPr>
        <w:pStyle w:val="BodyText"/>
        <w:spacing w:line="195" w:lineRule="exact"/>
        <w:ind w:left="597"/>
      </w:pPr>
      <w:r>
        <w:rPr>
          <w:spacing w:val="-4"/>
          <w:w w:val="115"/>
        </w:rPr>
        <w:t>Class</w:t>
      </w:r>
      <w:r>
        <w:rPr>
          <w:spacing w:val="-6"/>
          <w:w w:val="115"/>
        </w:rPr>
        <w:t> </w:t>
      </w:r>
      <w:r>
        <w:rPr>
          <w:spacing w:val="-4"/>
          <w:w w:val="115"/>
        </w:rPr>
        <w:t>5009</w:t>
      </w:r>
      <w:r>
        <w:rPr>
          <w:spacing w:val="-6"/>
          <w:w w:val="115"/>
        </w:rPr>
        <w:t> </w:t>
      </w:r>
      <w:r>
        <w:rPr>
          <w:spacing w:val="-4"/>
          <w:w w:val="115"/>
        </w:rPr>
        <w:t>-</w:t>
      </w:r>
      <w:r>
        <w:rPr>
          <w:spacing w:val="-6"/>
          <w:w w:val="115"/>
        </w:rPr>
        <w:t> </w:t>
      </w:r>
      <w:r>
        <w:rPr>
          <w:spacing w:val="-4"/>
          <w:w w:val="115"/>
        </w:rPr>
        <w:t>Junior</w:t>
      </w:r>
      <w:r>
        <w:rPr>
          <w:spacing w:val="-6"/>
          <w:w w:val="115"/>
        </w:rPr>
        <w:t> </w:t>
      </w:r>
      <w:r>
        <w:rPr>
          <w:spacing w:val="-4"/>
          <w:w w:val="115"/>
        </w:rPr>
        <w:t>(7-</w:t>
      </w:r>
      <w:r>
        <w:rPr>
          <w:spacing w:val="-5"/>
          <w:w w:val="115"/>
        </w:rPr>
        <w:t>9)</w:t>
      </w:r>
    </w:p>
    <w:p>
      <w:pPr>
        <w:pStyle w:val="BodyText"/>
        <w:spacing w:line="195" w:lineRule="exact"/>
        <w:ind w:left="597"/>
      </w:pPr>
      <w:r>
        <w:rPr>
          <w:spacing w:val="-6"/>
          <w:w w:val="115"/>
        </w:rPr>
        <w:t>Class</w:t>
      </w:r>
      <w:r>
        <w:rPr>
          <w:spacing w:val="-4"/>
          <w:w w:val="115"/>
        </w:rPr>
        <w:t> </w:t>
      </w:r>
      <w:r>
        <w:rPr>
          <w:spacing w:val="-6"/>
          <w:w w:val="115"/>
        </w:rPr>
        <w:t>5010</w:t>
      </w:r>
      <w:r>
        <w:rPr>
          <w:spacing w:val="-4"/>
          <w:w w:val="115"/>
        </w:rPr>
        <w:t> </w:t>
      </w:r>
      <w:r>
        <w:rPr>
          <w:spacing w:val="-6"/>
          <w:w w:val="115"/>
        </w:rPr>
        <w:t>-</w:t>
      </w:r>
      <w:r>
        <w:rPr>
          <w:spacing w:val="-4"/>
          <w:w w:val="115"/>
        </w:rPr>
        <w:t> </w:t>
      </w:r>
      <w:r>
        <w:rPr>
          <w:spacing w:val="-6"/>
          <w:w w:val="115"/>
        </w:rPr>
        <w:t>Intermediate</w:t>
      </w:r>
      <w:r>
        <w:rPr>
          <w:spacing w:val="-4"/>
          <w:w w:val="115"/>
        </w:rPr>
        <w:t> </w:t>
      </w:r>
      <w:r>
        <w:rPr>
          <w:spacing w:val="-6"/>
          <w:w w:val="115"/>
        </w:rPr>
        <w:t>(10-13)</w:t>
      </w:r>
    </w:p>
    <w:p>
      <w:pPr>
        <w:pStyle w:val="BodyText"/>
        <w:spacing w:line="220" w:lineRule="exact"/>
        <w:ind w:left="597"/>
      </w:pPr>
      <w:r>
        <w:rPr>
          <w:spacing w:val="-4"/>
          <w:w w:val="115"/>
        </w:rPr>
        <w:t>Class</w:t>
      </w:r>
      <w:r>
        <w:rPr>
          <w:spacing w:val="-10"/>
          <w:w w:val="115"/>
        </w:rPr>
        <w:t> </w:t>
      </w:r>
      <w:r>
        <w:rPr>
          <w:spacing w:val="-4"/>
          <w:w w:val="115"/>
        </w:rPr>
        <w:t>5011</w:t>
      </w:r>
      <w:r>
        <w:rPr>
          <w:spacing w:val="-9"/>
          <w:w w:val="115"/>
        </w:rPr>
        <w:t> </w:t>
      </w:r>
      <w:r>
        <w:rPr>
          <w:spacing w:val="-4"/>
          <w:w w:val="115"/>
        </w:rPr>
        <w:t>-</w:t>
      </w:r>
      <w:r>
        <w:rPr>
          <w:spacing w:val="-9"/>
          <w:w w:val="115"/>
        </w:rPr>
        <w:t> </w:t>
      </w:r>
      <w:r>
        <w:rPr>
          <w:spacing w:val="-4"/>
          <w:w w:val="115"/>
        </w:rPr>
        <w:t>Senior</w:t>
      </w:r>
      <w:r>
        <w:rPr>
          <w:spacing w:val="-9"/>
          <w:w w:val="115"/>
        </w:rPr>
        <w:t> </w:t>
      </w:r>
      <w:r>
        <w:rPr>
          <w:spacing w:val="-4"/>
          <w:w w:val="115"/>
        </w:rPr>
        <w:t>(14-</w:t>
      </w:r>
      <w:r>
        <w:rPr>
          <w:spacing w:val="-5"/>
          <w:w w:val="115"/>
        </w:rPr>
        <w:t>18)</w:t>
      </w:r>
    </w:p>
    <w:p>
      <w:pPr>
        <w:pStyle w:val="BodyText"/>
        <w:ind w:left="1302"/>
      </w:pPr>
      <w:r>
        <w:rPr/>
        <mc:AlternateContent>
          <mc:Choice Requires="wps">
            <w:drawing>
              <wp:inline distT="0" distB="0" distL="0" distR="0">
                <wp:extent cx="3457575" cy="1657350"/>
                <wp:effectExtent l="0" t="0" r="0" b="0"/>
                <wp:docPr id="359" name="Group 359"/>
                <wp:cNvGraphicFramePr>
                  <a:graphicFrameLocks/>
                </wp:cNvGraphicFramePr>
                <a:graphic>
                  <a:graphicData uri="http://schemas.microsoft.com/office/word/2010/wordprocessingGroup">
                    <wpg:wgp>
                      <wpg:cNvPr id="359" name="Group 359"/>
                      <wpg:cNvGrpSpPr/>
                      <wpg:grpSpPr>
                        <a:xfrm>
                          <a:off x="0" y="0"/>
                          <a:ext cx="3457575" cy="1657350"/>
                          <a:chExt cx="3457575" cy="1657350"/>
                        </a:xfrm>
                      </wpg:grpSpPr>
                      <pic:pic>
                        <pic:nvPicPr>
                          <pic:cNvPr id="360" name="Image 360"/>
                          <pic:cNvPicPr/>
                        </pic:nvPicPr>
                        <pic:blipFill>
                          <a:blip r:embed="rId115" cstate="print"/>
                          <a:stretch>
                            <a:fillRect/>
                          </a:stretch>
                        </pic:blipFill>
                        <pic:spPr>
                          <a:xfrm>
                            <a:off x="0" y="0"/>
                            <a:ext cx="3457574" cy="1657349"/>
                          </a:xfrm>
                          <a:prstGeom prst="rect">
                            <a:avLst/>
                          </a:prstGeom>
                        </pic:spPr>
                      </pic:pic>
                      <wps:wsp>
                        <wps:cNvPr id="361" name="Textbox 361"/>
                        <wps:cNvSpPr txBox="1"/>
                        <wps:spPr>
                          <a:xfrm>
                            <a:off x="0" y="0"/>
                            <a:ext cx="3457575" cy="1657350"/>
                          </a:xfrm>
                          <a:prstGeom prst="rect">
                            <a:avLst/>
                          </a:prstGeom>
                        </wps:spPr>
                        <wps:txbx>
                          <w:txbxContent>
                            <w:p>
                              <w:pPr>
                                <w:spacing w:line="218" w:lineRule="auto" w:before="300"/>
                                <w:ind w:left="1808" w:right="958" w:hanging="24"/>
                                <w:jc w:val="left"/>
                                <w:rPr>
                                  <w:sz w:val="27"/>
                                </w:rPr>
                              </w:pPr>
                              <w:r>
                                <w:rPr>
                                  <w:spacing w:val="-6"/>
                                  <w:w w:val="110"/>
                                  <w:sz w:val="27"/>
                                </w:rPr>
                                <w:t>Department</w:t>
                              </w:r>
                              <w:r>
                                <w:rPr>
                                  <w:spacing w:val="-18"/>
                                  <w:w w:val="110"/>
                                  <w:sz w:val="27"/>
                                </w:rPr>
                                <w:t> </w:t>
                              </w:r>
                              <w:r>
                                <w:rPr>
                                  <w:spacing w:val="-6"/>
                                  <w:w w:val="110"/>
                                  <w:sz w:val="27"/>
                                </w:rPr>
                                <w:t>L1 </w:t>
                              </w:r>
                              <w:r>
                                <w:rPr>
                                  <w:w w:val="115"/>
                                  <w:sz w:val="27"/>
                                </w:rPr>
                                <w:t>BUCKET</w:t>
                              </w:r>
                              <w:r>
                                <w:rPr>
                                  <w:spacing w:val="-11"/>
                                  <w:w w:val="115"/>
                                  <w:sz w:val="27"/>
                                </w:rPr>
                                <w:t> </w:t>
                              </w:r>
                              <w:r>
                                <w:rPr>
                                  <w:spacing w:val="-4"/>
                                  <w:w w:val="115"/>
                                  <w:sz w:val="27"/>
                                </w:rPr>
                                <w:t>CALF</w:t>
                              </w:r>
                            </w:p>
                            <w:p>
                              <w:pPr>
                                <w:spacing w:before="189"/>
                                <w:ind w:left="459" w:right="0" w:firstLine="1024"/>
                                <w:jc w:val="left"/>
                                <w:rPr>
                                  <w:i/>
                                  <w:sz w:val="20"/>
                                </w:rPr>
                              </w:pPr>
                              <w:r>
                                <w:rPr>
                                  <w:i/>
                                  <w:w w:val="110"/>
                                  <w:sz w:val="20"/>
                                </w:rPr>
                                <w:t>Superintendent:</w:t>
                              </w:r>
                              <w:r>
                                <w:rPr>
                                  <w:i/>
                                  <w:spacing w:val="-2"/>
                                  <w:w w:val="110"/>
                                  <w:sz w:val="20"/>
                                </w:rPr>
                                <w:t> </w:t>
                              </w:r>
                              <w:r>
                                <w:rPr>
                                  <w:i/>
                                  <w:w w:val="110"/>
                                  <w:sz w:val="20"/>
                                </w:rPr>
                                <w:t>Jeff</w:t>
                              </w:r>
                              <w:r>
                                <w:rPr>
                                  <w:i/>
                                  <w:spacing w:val="-1"/>
                                  <w:w w:val="110"/>
                                  <w:sz w:val="20"/>
                                </w:rPr>
                                <w:t> </w:t>
                              </w:r>
                              <w:r>
                                <w:rPr>
                                  <w:i/>
                                  <w:spacing w:val="-2"/>
                                  <w:w w:val="110"/>
                                  <w:sz w:val="20"/>
                                </w:rPr>
                                <w:t>Kruse</w:t>
                              </w:r>
                            </w:p>
                            <w:p>
                              <w:pPr>
                                <w:spacing w:line="213" w:lineRule="auto" w:before="200"/>
                                <w:ind w:left="459" w:right="890" w:firstLine="0"/>
                                <w:jc w:val="left"/>
                                <w:rPr>
                                  <w:sz w:val="18"/>
                                </w:rPr>
                              </w:pPr>
                              <w:r>
                                <w:rPr>
                                  <w:w w:val="115"/>
                                  <w:sz w:val="18"/>
                                </w:rPr>
                                <w:t>Entry Time: 7:30-10:00 AM, Friday, July 25</w:t>
                              </w:r>
                              <w:r>
                                <w:rPr>
                                  <w:w w:val="115"/>
                                  <w:sz w:val="18"/>
                                </w:rPr>
                                <w:t> </w:t>
                              </w:r>
                              <w:r>
                                <w:rPr>
                                  <w:spacing w:val="-2"/>
                                  <w:w w:val="115"/>
                                  <w:sz w:val="18"/>
                                </w:rPr>
                                <w:t>Judging</w:t>
                              </w:r>
                              <w:r>
                                <w:rPr>
                                  <w:spacing w:val="-10"/>
                                  <w:w w:val="115"/>
                                  <w:sz w:val="18"/>
                                </w:rPr>
                                <w:t> </w:t>
                              </w:r>
                              <w:r>
                                <w:rPr>
                                  <w:spacing w:val="-2"/>
                                  <w:w w:val="115"/>
                                  <w:sz w:val="18"/>
                                </w:rPr>
                                <w:t>Time:</w:t>
                              </w:r>
                              <w:r>
                                <w:rPr>
                                  <w:spacing w:val="-10"/>
                                  <w:w w:val="115"/>
                                  <w:sz w:val="18"/>
                                </w:rPr>
                                <w:t> </w:t>
                              </w:r>
                              <w:r>
                                <w:rPr>
                                  <w:spacing w:val="-2"/>
                                  <w:w w:val="115"/>
                                  <w:sz w:val="18"/>
                                </w:rPr>
                                <w:t>Sunday,</w:t>
                              </w:r>
                              <w:r>
                                <w:rPr>
                                  <w:spacing w:val="-10"/>
                                  <w:w w:val="115"/>
                                  <w:sz w:val="18"/>
                                </w:rPr>
                                <w:t> </w:t>
                              </w:r>
                              <w:r>
                                <w:rPr>
                                  <w:spacing w:val="-2"/>
                                  <w:w w:val="115"/>
                                  <w:sz w:val="18"/>
                                </w:rPr>
                                <w:t>July</w:t>
                              </w:r>
                              <w:r>
                                <w:rPr>
                                  <w:spacing w:val="-10"/>
                                  <w:w w:val="115"/>
                                  <w:sz w:val="18"/>
                                </w:rPr>
                                <w:t> </w:t>
                              </w:r>
                              <w:r>
                                <w:rPr>
                                  <w:spacing w:val="-2"/>
                                  <w:w w:val="115"/>
                                  <w:sz w:val="18"/>
                                </w:rPr>
                                <w:t>27,</w:t>
                              </w:r>
                              <w:r>
                                <w:rPr>
                                  <w:spacing w:val="-10"/>
                                  <w:w w:val="115"/>
                                  <w:sz w:val="18"/>
                                </w:rPr>
                                <w:t> </w:t>
                              </w:r>
                              <w:r>
                                <w:rPr>
                                  <w:spacing w:val="-2"/>
                                  <w:w w:val="115"/>
                                  <w:sz w:val="18"/>
                                </w:rPr>
                                <w:t>Interviews</w:t>
                              </w:r>
                              <w:r>
                                <w:rPr>
                                  <w:spacing w:val="-10"/>
                                  <w:w w:val="115"/>
                                  <w:sz w:val="18"/>
                                </w:rPr>
                                <w:t> </w:t>
                              </w:r>
                              <w:r>
                                <w:rPr>
                                  <w:spacing w:val="-2"/>
                                  <w:w w:val="115"/>
                                  <w:sz w:val="18"/>
                                </w:rPr>
                                <w:t>begin</w:t>
                              </w:r>
                              <w:r>
                                <w:rPr>
                                  <w:spacing w:val="-10"/>
                                  <w:w w:val="115"/>
                                  <w:sz w:val="18"/>
                                </w:rPr>
                                <w:t> </w:t>
                              </w:r>
                              <w:r>
                                <w:rPr>
                                  <w:spacing w:val="-2"/>
                                  <w:w w:val="115"/>
                                  <w:sz w:val="18"/>
                                </w:rPr>
                                <w:t>15 </w:t>
                              </w:r>
                              <w:r>
                                <w:rPr>
                                  <w:w w:val="115"/>
                                  <w:sz w:val="18"/>
                                </w:rPr>
                                <w:t>minutes after conclusion of Beef Show</w:t>
                              </w:r>
                            </w:p>
                            <w:p>
                              <w:pPr>
                                <w:spacing w:line="199" w:lineRule="exact" w:before="0"/>
                                <w:ind w:left="459" w:right="0" w:firstLine="0"/>
                                <w:jc w:val="left"/>
                                <w:rPr>
                                  <w:sz w:val="18"/>
                                </w:rPr>
                              </w:pPr>
                              <w:r>
                                <w:rPr>
                                  <w:spacing w:val="-2"/>
                                  <w:w w:val="110"/>
                                  <w:sz w:val="18"/>
                                </w:rPr>
                                <w:t>Release</w:t>
                              </w:r>
                              <w:r>
                                <w:rPr>
                                  <w:spacing w:val="-1"/>
                                  <w:w w:val="110"/>
                                  <w:sz w:val="18"/>
                                </w:rPr>
                                <w:t> </w:t>
                              </w:r>
                              <w:r>
                                <w:rPr>
                                  <w:spacing w:val="-2"/>
                                  <w:w w:val="110"/>
                                  <w:sz w:val="18"/>
                                </w:rPr>
                                <w:t>Time:8:00</w:t>
                              </w:r>
                              <w:r>
                                <w:rPr>
                                  <w:spacing w:val="-1"/>
                                  <w:w w:val="110"/>
                                  <w:sz w:val="18"/>
                                </w:rPr>
                                <w:t> </w:t>
                              </w:r>
                              <w:r>
                                <w:rPr>
                                  <w:spacing w:val="-2"/>
                                  <w:w w:val="110"/>
                                  <w:sz w:val="18"/>
                                </w:rPr>
                                <w:t>PM,</w:t>
                              </w:r>
                              <w:r>
                                <w:rPr>
                                  <w:spacing w:val="-1"/>
                                  <w:w w:val="110"/>
                                  <w:sz w:val="18"/>
                                </w:rPr>
                                <w:t> </w:t>
                              </w:r>
                              <w:r>
                                <w:rPr>
                                  <w:spacing w:val="-2"/>
                                  <w:w w:val="110"/>
                                  <w:sz w:val="18"/>
                                </w:rPr>
                                <w:t>Monday,</w:t>
                              </w:r>
                              <w:r>
                                <w:rPr>
                                  <w:spacing w:val="-1"/>
                                  <w:w w:val="110"/>
                                  <w:sz w:val="18"/>
                                </w:rPr>
                                <w:t> </w:t>
                              </w:r>
                              <w:r>
                                <w:rPr>
                                  <w:spacing w:val="-2"/>
                                  <w:w w:val="110"/>
                                  <w:sz w:val="18"/>
                                </w:rPr>
                                <w:t>July</w:t>
                              </w:r>
                              <w:r>
                                <w:rPr>
                                  <w:spacing w:val="-1"/>
                                  <w:w w:val="110"/>
                                  <w:sz w:val="18"/>
                                </w:rPr>
                                <w:t> </w:t>
                              </w:r>
                              <w:r>
                                <w:rPr>
                                  <w:spacing w:val="-5"/>
                                  <w:w w:val="110"/>
                                  <w:sz w:val="18"/>
                                </w:rPr>
                                <w:t>28</w:t>
                              </w:r>
                            </w:p>
                          </w:txbxContent>
                        </wps:txbx>
                        <wps:bodyPr wrap="square" lIns="0" tIns="0" rIns="0" bIns="0" rtlCol="0">
                          <a:noAutofit/>
                        </wps:bodyPr>
                      </wps:wsp>
                    </wpg:wgp>
                  </a:graphicData>
                </a:graphic>
              </wp:inline>
            </w:drawing>
          </mc:Choice>
          <mc:Fallback>
            <w:pict>
              <v:group style="width:272.25pt;height:130.5pt;mso-position-horizontal-relative:char;mso-position-vertical-relative:line" id="docshapegroup209" coordorigin="0,0" coordsize="5445,2610">
                <v:shape style="position:absolute;left:0;top:0;width:5445;height:2610" type="#_x0000_t75" id="docshape210" stroked="false">
                  <v:imagedata r:id="rId115" o:title=""/>
                </v:shape>
                <v:shape style="position:absolute;left:0;top:0;width:5445;height:2610" type="#_x0000_t202" id="docshape211" filled="false" stroked="false">
                  <v:textbox inset="0,0,0,0">
                    <w:txbxContent>
                      <w:p>
                        <w:pPr>
                          <w:spacing w:line="218" w:lineRule="auto" w:before="300"/>
                          <w:ind w:left="1808" w:right="958" w:hanging="24"/>
                          <w:jc w:val="left"/>
                          <w:rPr>
                            <w:sz w:val="27"/>
                          </w:rPr>
                        </w:pPr>
                        <w:r>
                          <w:rPr>
                            <w:spacing w:val="-6"/>
                            <w:w w:val="110"/>
                            <w:sz w:val="27"/>
                          </w:rPr>
                          <w:t>Department</w:t>
                        </w:r>
                        <w:r>
                          <w:rPr>
                            <w:spacing w:val="-18"/>
                            <w:w w:val="110"/>
                            <w:sz w:val="27"/>
                          </w:rPr>
                          <w:t> </w:t>
                        </w:r>
                        <w:r>
                          <w:rPr>
                            <w:spacing w:val="-6"/>
                            <w:w w:val="110"/>
                            <w:sz w:val="27"/>
                          </w:rPr>
                          <w:t>L1 </w:t>
                        </w:r>
                        <w:r>
                          <w:rPr>
                            <w:w w:val="115"/>
                            <w:sz w:val="27"/>
                          </w:rPr>
                          <w:t>BUCKET</w:t>
                        </w:r>
                        <w:r>
                          <w:rPr>
                            <w:spacing w:val="-11"/>
                            <w:w w:val="115"/>
                            <w:sz w:val="27"/>
                          </w:rPr>
                          <w:t> </w:t>
                        </w:r>
                        <w:r>
                          <w:rPr>
                            <w:spacing w:val="-4"/>
                            <w:w w:val="115"/>
                            <w:sz w:val="27"/>
                          </w:rPr>
                          <w:t>CALF</w:t>
                        </w:r>
                      </w:p>
                      <w:p>
                        <w:pPr>
                          <w:spacing w:before="189"/>
                          <w:ind w:left="459" w:right="0" w:firstLine="1024"/>
                          <w:jc w:val="left"/>
                          <w:rPr>
                            <w:i/>
                            <w:sz w:val="20"/>
                          </w:rPr>
                        </w:pPr>
                        <w:r>
                          <w:rPr>
                            <w:i/>
                            <w:w w:val="110"/>
                            <w:sz w:val="20"/>
                          </w:rPr>
                          <w:t>Superintendent:</w:t>
                        </w:r>
                        <w:r>
                          <w:rPr>
                            <w:i/>
                            <w:spacing w:val="-2"/>
                            <w:w w:val="110"/>
                            <w:sz w:val="20"/>
                          </w:rPr>
                          <w:t> </w:t>
                        </w:r>
                        <w:r>
                          <w:rPr>
                            <w:i/>
                            <w:w w:val="110"/>
                            <w:sz w:val="20"/>
                          </w:rPr>
                          <w:t>Jeff</w:t>
                        </w:r>
                        <w:r>
                          <w:rPr>
                            <w:i/>
                            <w:spacing w:val="-1"/>
                            <w:w w:val="110"/>
                            <w:sz w:val="20"/>
                          </w:rPr>
                          <w:t> </w:t>
                        </w:r>
                        <w:r>
                          <w:rPr>
                            <w:i/>
                            <w:spacing w:val="-2"/>
                            <w:w w:val="110"/>
                            <w:sz w:val="20"/>
                          </w:rPr>
                          <w:t>Kruse</w:t>
                        </w:r>
                      </w:p>
                      <w:p>
                        <w:pPr>
                          <w:spacing w:line="213" w:lineRule="auto" w:before="200"/>
                          <w:ind w:left="459" w:right="890" w:firstLine="0"/>
                          <w:jc w:val="left"/>
                          <w:rPr>
                            <w:sz w:val="18"/>
                          </w:rPr>
                        </w:pPr>
                        <w:r>
                          <w:rPr>
                            <w:w w:val="115"/>
                            <w:sz w:val="18"/>
                          </w:rPr>
                          <w:t>Entry Time: 7:30-10:00 AM, Friday, July 25</w:t>
                        </w:r>
                        <w:r>
                          <w:rPr>
                            <w:w w:val="115"/>
                            <w:sz w:val="18"/>
                          </w:rPr>
                          <w:t> </w:t>
                        </w:r>
                        <w:r>
                          <w:rPr>
                            <w:spacing w:val="-2"/>
                            <w:w w:val="115"/>
                            <w:sz w:val="18"/>
                          </w:rPr>
                          <w:t>Judging</w:t>
                        </w:r>
                        <w:r>
                          <w:rPr>
                            <w:spacing w:val="-10"/>
                            <w:w w:val="115"/>
                            <w:sz w:val="18"/>
                          </w:rPr>
                          <w:t> </w:t>
                        </w:r>
                        <w:r>
                          <w:rPr>
                            <w:spacing w:val="-2"/>
                            <w:w w:val="115"/>
                            <w:sz w:val="18"/>
                          </w:rPr>
                          <w:t>Time:</w:t>
                        </w:r>
                        <w:r>
                          <w:rPr>
                            <w:spacing w:val="-10"/>
                            <w:w w:val="115"/>
                            <w:sz w:val="18"/>
                          </w:rPr>
                          <w:t> </w:t>
                        </w:r>
                        <w:r>
                          <w:rPr>
                            <w:spacing w:val="-2"/>
                            <w:w w:val="115"/>
                            <w:sz w:val="18"/>
                          </w:rPr>
                          <w:t>Sunday,</w:t>
                        </w:r>
                        <w:r>
                          <w:rPr>
                            <w:spacing w:val="-10"/>
                            <w:w w:val="115"/>
                            <w:sz w:val="18"/>
                          </w:rPr>
                          <w:t> </w:t>
                        </w:r>
                        <w:r>
                          <w:rPr>
                            <w:spacing w:val="-2"/>
                            <w:w w:val="115"/>
                            <w:sz w:val="18"/>
                          </w:rPr>
                          <w:t>July</w:t>
                        </w:r>
                        <w:r>
                          <w:rPr>
                            <w:spacing w:val="-10"/>
                            <w:w w:val="115"/>
                            <w:sz w:val="18"/>
                          </w:rPr>
                          <w:t> </w:t>
                        </w:r>
                        <w:r>
                          <w:rPr>
                            <w:spacing w:val="-2"/>
                            <w:w w:val="115"/>
                            <w:sz w:val="18"/>
                          </w:rPr>
                          <w:t>27,</w:t>
                        </w:r>
                        <w:r>
                          <w:rPr>
                            <w:spacing w:val="-10"/>
                            <w:w w:val="115"/>
                            <w:sz w:val="18"/>
                          </w:rPr>
                          <w:t> </w:t>
                        </w:r>
                        <w:r>
                          <w:rPr>
                            <w:spacing w:val="-2"/>
                            <w:w w:val="115"/>
                            <w:sz w:val="18"/>
                          </w:rPr>
                          <w:t>Interviews</w:t>
                        </w:r>
                        <w:r>
                          <w:rPr>
                            <w:spacing w:val="-10"/>
                            <w:w w:val="115"/>
                            <w:sz w:val="18"/>
                          </w:rPr>
                          <w:t> </w:t>
                        </w:r>
                        <w:r>
                          <w:rPr>
                            <w:spacing w:val="-2"/>
                            <w:w w:val="115"/>
                            <w:sz w:val="18"/>
                          </w:rPr>
                          <w:t>begin</w:t>
                        </w:r>
                        <w:r>
                          <w:rPr>
                            <w:spacing w:val="-10"/>
                            <w:w w:val="115"/>
                            <w:sz w:val="18"/>
                          </w:rPr>
                          <w:t> </w:t>
                        </w:r>
                        <w:r>
                          <w:rPr>
                            <w:spacing w:val="-2"/>
                            <w:w w:val="115"/>
                            <w:sz w:val="18"/>
                          </w:rPr>
                          <w:t>15 </w:t>
                        </w:r>
                        <w:r>
                          <w:rPr>
                            <w:w w:val="115"/>
                            <w:sz w:val="18"/>
                          </w:rPr>
                          <w:t>minutes after conclusion of Beef Show</w:t>
                        </w:r>
                      </w:p>
                      <w:p>
                        <w:pPr>
                          <w:spacing w:line="199" w:lineRule="exact" w:before="0"/>
                          <w:ind w:left="459" w:right="0" w:firstLine="0"/>
                          <w:jc w:val="left"/>
                          <w:rPr>
                            <w:sz w:val="18"/>
                          </w:rPr>
                        </w:pPr>
                        <w:r>
                          <w:rPr>
                            <w:spacing w:val="-2"/>
                            <w:w w:val="110"/>
                            <w:sz w:val="18"/>
                          </w:rPr>
                          <w:t>Release</w:t>
                        </w:r>
                        <w:r>
                          <w:rPr>
                            <w:spacing w:val="-1"/>
                            <w:w w:val="110"/>
                            <w:sz w:val="18"/>
                          </w:rPr>
                          <w:t> </w:t>
                        </w:r>
                        <w:r>
                          <w:rPr>
                            <w:spacing w:val="-2"/>
                            <w:w w:val="110"/>
                            <w:sz w:val="18"/>
                          </w:rPr>
                          <w:t>Time:8:00</w:t>
                        </w:r>
                        <w:r>
                          <w:rPr>
                            <w:spacing w:val="-1"/>
                            <w:w w:val="110"/>
                            <w:sz w:val="18"/>
                          </w:rPr>
                          <w:t> </w:t>
                        </w:r>
                        <w:r>
                          <w:rPr>
                            <w:spacing w:val="-2"/>
                            <w:w w:val="110"/>
                            <w:sz w:val="18"/>
                          </w:rPr>
                          <w:t>PM,</w:t>
                        </w:r>
                        <w:r>
                          <w:rPr>
                            <w:spacing w:val="-1"/>
                            <w:w w:val="110"/>
                            <w:sz w:val="18"/>
                          </w:rPr>
                          <w:t> </w:t>
                        </w:r>
                        <w:r>
                          <w:rPr>
                            <w:spacing w:val="-2"/>
                            <w:w w:val="110"/>
                            <w:sz w:val="18"/>
                          </w:rPr>
                          <w:t>Monday,</w:t>
                        </w:r>
                        <w:r>
                          <w:rPr>
                            <w:spacing w:val="-1"/>
                            <w:w w:val="110"/>
                            <w:sz w:val="18"/>
                          </w:rPr>
                          <w:t> </w:t>
                        </w:r>
                        <w:r>
                          <w:rPr>
                            <w:spacing w:val="-2"/>
                            <w:w w:val="110"/>
                            <w:sz w:val="18"/>
                          </w:rPr>
                          <w:t>July</w:t>
                        </w:r>
                        <w:r>
                          <w:rPr>
                            <w:spacing w:val="-1"/>
                            <w:w w:val="110"/>
                            <w:sz w:val="18"/>
                          </w:rPr>
                          <w:t> </w:t>
                        </w:r>
                        <w:r>
                          <w:rPr>
                            <w:spacing w:val="-5"/>
                            <w:w w:val="110"/>
                            <w:sz w:val="18"/>
                          </w:rPr>
                          <w:t>28</w:t>
                        </w:r>
                      </w:p>
                    </w:txbxContent>
                  </v:textbox>
                  <w10:wrap type="none"/>
                </v:shape>
              </v:group>
            </w:pict>
          </mc:Fallback>
        </mc:AlternateContent>
      </w:r>
      <w:r>
        <w:rPr/>
      </w:r>
    </w:p>
    <w:p>
      <w:pPr>
        <w:spacing w:line="184" w:lineRule="exact" w:before="0"/>
        <w:ind w:left="791" w:right="0" w:firstLine="0"/>
        <w:jc w:val="both"/>
        <w:rPr>
          <w:i/>
          <w:sz w:val="19"/>
        </w:rPr>
      </w:pPr>
      <w:r>
        <w:rPr>
          <w:i/>
          <w:w w:val="110"/>
          <w:sz w:val="19"/>
        </w:rPr>
        <w:t>LIMITS:</w:t>
      </w:r>
      <w:r>
        <w:rPr>
          <w:i/>
          <w:spacing w:val="7"/>
          <w:w w:val="110"/>
          <w:sz w:val="19"/>
        </w:rPr>
        <w:t> </w:t>
      </w:r>
      <w:r>
        <w:rPr>
          <w:i/>
          <w:w w:val="110"/>
          <w:sz w:val="19"/>
        </w:rPr>
        <w:t>Members</w:t>
      </w:r>
      <w:r>
        <w:rPr>
          <w:i/>
          <w:spacing w:val="7"/>
          <w:w w:val="110"/>
          <w:sz w:val="19"/>
        </w:rPr>
        <w:t> </w:t>
      </w:r>
      <w:r>
        <w:rPr>
          <w:i/>
          <w:w w:val="110"/>
          <w:sz w:val="19"/>
        </w:rPr>
        <w:t>will</w:t>
      </w:r>
      <w:r>
        <w:rPr>
          <w:i/>
          <w:spacing w:val="7"/>
          <w:w w:val="110"/>
          <w:sz w:val="19"/>
        </w:rPr>
        <w:t> </w:t>
      </w:r>
      <w:r>
        <w:rPr>
          <w:i/>
          <w:w w:val="110"/>
          <w:sz w:val="19"/>
        </w:rPr>
        <w:t>not</w:t>
      </w:r>
      <w:r>
        <w:rPr>
          <w:i/>
          <w:spacing w:val="8"/>
          <w:w w:val="110"/>
          <w:sz w:val="19"/>
        </w:rPr>
        <w:t> </w:t>
      </w:r>
      <w:r>
        <w:rPr>
          <w:i/>
          <w:w w:val="110"/>
          <w:sz w:val="19"/>
        </w:rPr>
        <w:t>exhibit</w:t>
      </w:r>
      <w:r>
        <w:rPr>
          <w:i/>
          <w:spacing w:val="7"/>
          <w:w w:val="110"/>
          <w:sz w:val="19"/>
        </w:rPr>
        <w:t> </w:t>
      </w:r>
      <w:r>
        <w:rPr>
          <w:i/>
          <w:w w:val="110"/>
          <w:sz w:val="19"/>
        </w:rPr>
        <w:t>more</w:t>
      </w:r>
      <w:r>
        <w:rPr>
          <w:i/>
          <w:spacing w:val="7"/>
          <w:w w:val="110"/>
          <w:sz w:val="19"/>
        </w:rPr>
        <w:t> </w:t>
      </w:r>
      <w:r>
        <w:rPr>
          <w:i/>
          <w:w w:val="110"/>
          <w:sz w:val="19"/>
        </w:rPr>
        <w:t>than</w:t>
      </w:r>
      <w:r>
        <w:rPr>
          <w:i/>
          <w:spacing w:val="8"/>
          <w:w w:val="110"/>
          <w:sz w:val="19"/>
        </w:rPr>
        <w:t> </w:t>
      </w:r>
      <w:r>
        <w:rPr>
          <w:i/>
          <w:w w:val="110"/>
          <w:sz w:val="19"/>
        </w:rPr>
        <w:t>1</w:t>
      </w:r>
      <w:r>
        <w:rPr>
          <w:i/>
          <w:spacing w:val="7"/>
          <w:w w:val="110"/>
          <w:sz w:val="19"/>
        </w:rPr>
        <w:t> </w:t>
      </w:r>
      <w:r>
        <w:rPr>
          <w:i/>
          <w:w w:val="110"/>
          <w:sz w:val="19"/>
        </w:rPr>
        <w:t>calf</w:t>
      </w:r>
      <w:r>
        <w:rPr>
          <w:i/>
          <w:spacing w:val="7"/>
          <w:w w:val="110"/>
          <w:sz w:val="19"/>
        </w:rPr>
        <w:t> </w:t>
      </w:r>
      <w:r>
        <w:rPr>
          <w:i/>
          <w:w w:val="110"/>
          <w:sz w:val="19"/>
        </w:rPr>
        <w:t>per</w:t>
      </w:r>
      <w:r>
        <w:rPr>
          <w:i/>
          <w:spacing w:val="8"/>
          <w:w w:val="110"/>
          <w:sz w:val="19"/>
        </w:rPr>
        <w:t> </w:t>
      </w:r>
      <w:r>
        <w:rPr>
          <w:i/>
          <w:spacing w:val="-2"/>
          <w:w w:val="110"/>
          <w:sz w:val="19"/>
        </w:rPr>
        <w:t>division.</w:t>
      </w:r>
    </w:p>
    <w:p>
      <w:pPr>
        <w:pStyle w:val="ListParagraph"/>
        <w:numPr>
          <w:ilvl w:val="1"/>
          <w:numId w:val="78"/>
        </w:numPr>
        <w:tabs>
          <w:tab w:pos="1123" w:val="left" w:leader="none"/>
        </w:tabs>
        <w:spacing w:line="195" w:lineRule="exact" w:before="0" w:after="0"/>
        <w:ind w:left="1123" w:right="0" w:hanging="190"/>
        <w:jc w:val="both"/>
        <w:rPr>
          <w:sz w:val="19"/>
        </w:rPr>
      </w:pPr>
      <w:r>
        <w:rPr>
          <w:w w:val="115"/>
          <w:sz w:val="19"/>
        </w:rPr>
        <w:t>Read</w:t>
      </w:r>
      <w:r>
        <w:rPr>
          <w:spacing w:val="-6"/>
          <w:w w:val="115"/>
          <w:sz w:val="19"/>
        </w:rPr>
        <w:t> </w:t>
      </w:r>
      <w:r>
        <w:rPr>
          <w:w w:val="115"/>
          <w:sz w:val="19"/>
        </w:rPr>
        <w:t>“General</w:t>
      </w:r>
      <w:r>
        <w:rPr>
          <w:spacing w:val="-6"/>
          <w:w w:val="115"/>
          <w:sz w:val="19"/>
        </w:rPr>
        <w:t> </w:t>
      </w:r>
      <w:r>
        <w:rPr>
          <w:w w:val="115"/>
          <w:sz w:val="19"/>
        </w:rPr>
        <w:t>Rules”</w:t>
      </w:r>
      <w:r>
        <w:rPr>
          <w:spacing w:val="-5"/>
          <w:w w:val="115"/>
          <w:sz w:val="19"/>
        </w:rPr>
        <w:t> </w:t>
      </w:r>
      <w:r>
        <w:rPr>
          <w:w w:val="115"/>
          <w:sz w:val="19"/>
        </w:rPr>
        <w:t>and</w:t>
      </w:r>
      <w:r>
        <w:rPr>
          <w:spacing w:val="-6"/>
          <w:w w:val="115"/>
          <w:sz w:val="19"/>
        </w:rPr>
        <w:t> </w:t>
      </w:r>
      <w:r>
        <w:rPr>
          <w:w w:val="115"/>
          <w:sz w:val="19"/>
        </w:rPr>
        <w:t>“General</w:t>
      </w:r>
      <w:r>
        <w:rPr>
          <w:spacing w:val="-5"/>
          <w:w w:val="115"/>
          <w:sz w:val="19"/>
        </w:rPr>
        <w:t> </w:t>
      </w:r>
      <w:r>
        <w:rPr>
          <w:w w:val="115"/>
          <w:sz w:val="19"/>
        </w:rPr>
        <w:t>Livestock</w:t>
      </w:r>
      <w:r>
        <w:rPr>
          <w:spacing w:val="-6"/>
          <w:w w:val="115"/>
          <w:sz w:val="19"/>
        </w:rPr>
        <w:t> </w:t>
      </w:r>
      <w:r>
        <w:rPr>
          <w:spacing w:val="-2"/>
          <w:w w:val="115"/>
          <w:sz w:val="19"/>
        </w:rPr>
        <w:t>Rules”</w:t>
      </w:r>
    </w:p>
    <w:p>
      <w:pPr>
        <w:pStyle w:val="ListParagraph"/>
        <w:numPr>
          <w:ilvl w:val="1"/>
          <w:numId w:val="78"/>
        </w:numPr>
        <w:tabs>
          <w:tab w:pos="1123" w:val="left" w:leader="none"/>
          <w:tab w:pos="1125" w:val="left" w:leader="none"/>
        </w:tabs>
        <w:spacing w:line="201" w:lineRule="auto" w:before="10" w:after="0"/>
        <w:ind w:left="1125" w:right="482" w:hanging="192"/>
        <w:jc w:val="both"/>
        <w:rPr>
          <w:sz w:val="19"/>
        </w:rPr>
      </w:pPr>
      <w:r>
        <w:rPr>
          <w:w w:val="115"/>
          <w:sz w:val="19"/>
        </w:rPr>
        <w:t>An</w:t>
      </w:r>
      <w:r>
        <w:rPr>
          <w:spacing w:val="-1"/>
          <w:w w:val="115"/>
          <w:sz w:val="19"/>
        </w:rPr>
        <w:t> </w:t>
      </w:r>
      <w:r>
        <w:rPr>
          <w:w w:val="115"/>
          <w:sz w:val="19"/>
        </w:rPr>
        <w:t>overall</w:t>
      </w:r>
      <w:r>
        <w:rPr>
          <w:spacing w:val="-1"/>
          <w:w w:val="115"/>
          <w:sz w:val="19"/>
        </w:rPr>
        <w:t> </w:t>
      </w:r>
      <w:r>
        <w:rPr>
          <w:w w:val="115"/>
          <w:sz w:val="19"/>
        </w:rPr>
        <w:t>Grand</w:t>
      </w:r>
      <w:r>
        <w:rPr>
          <w:spacing w:val="-1"/>
          <w:w w:val="115"/>
          <w:sz w:val="19"/>
        </w:rPr>
        <w:t> </w:t>
      </w:r>
      <w:r>
        <w:rPr>
          <w:w w:val="115"/>
          <w:sz w:val="19"/>
        </w:rPr>
        <w:t>Champion</w:t>
      </w:r>
      <w:r>
        <w:rPr>
          <w:spacing w:val="-1"/>
          <w:w w:val="115"/>
          <w:sz w:val="19"/>
        </w:rPr>
        <w:t> </w:t>
      </w:r>
      <w:r>
        <w:rPr>
          <w:w w:val="115"/>
          <w:sz w:val="19"/>
        </w:rPr>
        <w:t>may</w:t>
      </w:r>
      <w:r>
        <w:rPr>
          <w:spacing w:val="-1"/>
          <w:w w:val="115"/>
          <w:sz w:val="19"/>
        </w:rPr>
        <w:t> </w:t>
      </w:r>
      <w:r>
        <w:rPr>
          <w:w w:val="115"/>
          <w:sz w:val="19"/>
        </w:rPr>
        <w:t>be</w:t>
      </w:r>
      <w:r>
        <w:rPr>
          <w:spacing w:val="-1"/>
          <w:w w:val="115"/>
          <w:sz w:val="19"/>
        </w:rPr>
        <w:t> </w:t>
      </w:r>
      <w:r>
        <w:rPr>
          <w:w w:val="115"/>
          <w:sz w:val="19"/>
        </w:rPr>
        <w:t>chosen</w:t>
      </w:r>
      <w:r>
        <w:rPr>
          <w:spacing w:val="-1"/>
          <w:w w:val="115"/>
          <w:sz w:val="19"/>
        </w:rPr>
        <w:t> </w:t>
      </w:r>
      <w:r>
        <w:rPr>
          <w:w w:val="115"/>
          <w:sz w:val="19"/>
        </w:rPr>
        <w:t>from</w:t>
      </w:r>
      <w:r>
        <w:rPr>
          <w:spacing w:val="-2"/>
          <w:w w:val="115"/>
          <w:sz w:val="19"/>
        </w:rPr>
        <w:t> </w:t>
      </w:r>
      <w:r>
        <w:rPr>
          <w:w w:val="115"/>
          <w:sz w:val="19"/>
        </w:rPr>
        <w:t>Bucket</w:t>
      </w:r>
      <w:r>
        <w:rPr>
          <w:spacing w:val="-1"/>
          <w:w w:val="115"/>
          <w:sz w:val="19"/>
        </w:rPr>
        <w:t> </w:t>
      </w:r>
      <w:r>
        <w:rPr>
          <w:w w:val="115"/>
          <w:sz w:val="19"/>
        </w:rPr>
        <w:t>Calf</w:t>
      </w:r>
      <w:r>
        <w:rPr>
          <w:spacing w:val="-1"/>
          <w:w w:val="115"/>
          <w:sz w:val="19"/>
        </w:rPr>
        <w:t> </w:t>
      </w:r>
      <w:r>
        <w:rPr>
          <w:w w:val="115"/>
          <w:sz w:val="19"/>
        </w:rPr>
        <w:t>Exhibitors as well as Second Year Bucket Calves.</w:t>
      </w:r>
    </w:p>
    <w:p>
      <w:pPr>
        <w:pStyle w:val="ListParagraph"/>
        <w:numPr>
          <w:ilvl w:val="1"/>
          <w:numId w:val="78"/>
        </w:numPr>
        <w:tabs>
          <w:tab w:pos="1123" w:val="left" w:leader="none"/>
          <w:tab w:pos="1125" w:val="left" w:leader="none"/>
        </w:tabs>
        <w:spacing w:line="201" w:lineRule="auto" w:before="1" w:after="0"/>
        <w:ind w:left="1125" w:right="482" w:hanging="192"/>
        <w:jc w:val="both"/>
        <w:rPr>
          <w:sz w:val="19"/>
        </w:rPr>
      </w:pPr>
      <w:r>
        <w:rPr>
          <w:w w:val="115"/>
          <w:sz w:val="19"/>
        </w:rPr>
        <w:t>Bucket</w:t>
      </w:r>
      <w:r>
        <w:rPr>
          <w:w w:val="115"/>
          <w:sz w:val="19"/>
        </w:rPr>
        <w:t> Calf</w:t>
      </w:r>
      <w:r>
        <w:rPr>
          <w:w w:val="115"/>
          <w:sz w:val="19"/>
        </w:rPr>
        <w:t> judging</w:t>
      </w:r>
      <w:r>
        <w:rPr>
          <w:w w:val="115"/>
          <w:sz w:val="19"/>
        </w:rPr>
        <w:t> will</w:t>
      </w:r>
      <w:r>
        <w:rPr>
          <w:w w:val="115"/>
          <w:sz w:val="19"/>
        </w:rPr>
        <w:t> begin</w:t>
      </w:r>
      <w:r>
        <w:rPr>
          <w:w w:val="115"/>
          <w:sz w:val="19"/>
        </w:rPr>
        <w:t> with</w:t>
      </w:r>
      <w:r>
        <w:rPr>
          <w:w w:val="115"/>
          <w:sz w:val="19"/>
        </w:rPr>
        <w:t> conference</w:t>
      </w:r>
      <w:r>
        <w:rPr>
          <w:w w:val="115"/>
          <w:sz w:val="19"/>
        </w:rPr>
        <w:t> judging</w:t>
      </w:r>
      <w:r>
        <w:rPr>
          <w:w w:val="115"/>
          <w:sz w:val="19"/>
        </w:rPr>
        <w:t> in</w:t>
      </w:r>
      <w:r>
        <w:rPr>
          <w:w w:val="115"/>
          <w:sz w:val="19"/>
        </w:rPr>
        <w:t> the</w:t>
      </w:r>
      <w:r>
        <w:rPr>
          <w:w w:val="115"/>
          <w:sz w:val="19"/>
        </w:rPr>
        <w:t> barn. Exhibitors</w:t>
      </w:r>
      <w:r>
        <w:rPr>
          <w:w w:val="115"/>
          <w:sz w:val="19"/>
        </w:rPr>
        <w:t> are</w:t>
      </w:r>
      <w:r>
        <w:rPr>
          <w:w w:val="115"/>
          <w:sz w:val="19"/>
        </w:rPr>
        <w:t> encouraged</w:t>
      </w:r>
      <w:r>
        <w:rPr>
          <w:w w:val="115"/>
          <w:sz w:val="19"/>
        </w:rPr>
        <w:t> to</w:t>
      </w:r>
      <w:r>
        <w:rPr>
          <w:w w:val="115"/>
          <w:sz w:val="19"/>
        </w:rPr>
        <w:t> create</w:t>
      </w:r>
      <w:r>
        <w:rPr>
          <w:w w:val="115"/>
          <w:sz w:val="19"/>
        </w:rPr>
        <w:t> signs/posters</w:t>
      </w:r>
      <w:r>
        <w:rPr>
          <w:w w:val="115"/>
          <w:sz w:val="19"/>
        </w:rPr>
        <w:t> about</w:t>
      </w:r>
      <w:r>
        <w:rPr>
          <w:w w:val="115"/>
          <w:sz w:val="19"/>
        </w:rPr>
        <w:t> their</w:t>
      </w:r>
      <w:r>
        <w:rPr>
          <w:w w:val="115"/>
          <w:sz w:val="19"/>
        </w:rPr>
        <w:t> calf, promoting</w:t>
      </w:r>
      <w:r>
        <w:rPr>
          <w:w w:val="115"/>
          <w:sz w:val="19"/>
        </w:rPr>
        <w:t> the</w:t>
      </w:r>
      <w:r>
        <w:rPr>
          <w:w w:val="115"/>
          <w:sz w:val="19"/>
        </w:rPr>
        <w:t> project</w:t>
      </w:r>
      <w:r>
        <w:rPr>
          <w:w w:val="115"/>
          <w:sz w:val="19"/>
        </w:rPr>
        <w:t> or</w:t>
      </w:r>
      <w:r>
        <w:rPr>
          <w:w w:val="115"/>
          <w:sz w:val="19"/>
        </w:rPr>
        <w:t> showcasing</w:t>
      </w:r>
      <w:r>
        <w:rPr>
          <w:w w:val="115"/>
          <w:sz w:val="19"/>
        </w:rPr>
        <w:t> what</w:t>
      </w:r>
      <w:r>
        <w:rPr>
          <w:w w:val="115"/>
          <w:sz w:val="19"/>
        </w:rPr>
        <w:t> they</w:t>
      </w:r>
      <w:r>
        <w:rPr>
          <w:w w:val="115"/>
          <w:sz w:val="19"/>
        </w:rPr>
        <w:t> have</w:t>
      </w:r>
      <w:r>
        <w:rPr>
          <w:w w:val="115"/>
          <w:sz w:val="19"/>
        </w:rPr>
        <w:t> learned. Showmanship will follow.</w:t>
      </w:r>
    </w:p>
    <w:p>
      <w:pPr>
        <w:pStyle w:val="ListParagraph"/>
        <w:numPr>
          <w:ilvl w:val="1"/>
          <w:numId w:val="78"/>
        </w:numPr>
        <w:tabs>
          <w:tab w:pos="1123" w:val="left" w:leader="none"/>
          <w:tab w:pos="1125" w:val="left" w:leader="none"/>
        </w:tabs>
        <w:spacing w:line="201" w:lineRule="auto" w:before="0" w:after="0"/>
        <w:ind w:left="1125" w:right="482" w:hanging="192"/>
        <w:jc w:val="both"/>
        <w:rPr>
          <w:sz w:val="19"/>
        </w:rPr>
      </w:pPr>
      <w:r>
        <w:rPr>
          <w:w w:val="115"/>
          <w:sz w:val="19"/>
        </w:rPr>
        <w:t>First year animals shall be born after January 1st, 2025. Animals must be</w:t>
      </w:r>
      <w:r>
        <w:rPr>
          <w:w w:val="115"/>
          <w:sz w:val="19"/>
        </w:rPr>
        <w:t> owned</w:t>
      </w:r>
      <w:r>
        <w:rPr>
          <w:w w:val="115"/>
          <w:sz w:val="19"/>
        </w:rPr>
        <w:t> and</w:t>
      </w:r>
      <w:r>
        <w:rPr>
          <w:w w:val="115"/>
          <w:sz w:val="19"/>
        </w:rPr>
        <w:t> in</w:t>
      </w:r>
      <w:r>
        <w:rPr>
          <w:w w:val="115"/>
          <w:sz w:val="19"/>
        </w:rPr>
        <w:t> sole</w:t>
      </w:r>
      <w:r>
        <w:rPr>
          <w:w w:val="115"/>
          <w:sz w:val="19"/>
        </w:rPr>
        <w:t> care</w:t>
      </w:r>
      <w:r>
        <w:rPr>
          <w:w w:val="115"/>
          <w:sz w:val="19"/>
        </w:rPr>
        <w:t> of</w:t>
      </w:r>
      <w:r>
        <w:rPr>
          <w:w w:val="115"/>
          <w:sz w:val="19"/>
        </w:rPr>
        <w:t> exhibitor</w:t>
      </w:r>
      <w:r>
        <w:rPr>
          <w:w w:val="115"/>
          <w:sz w:val="19"/>
        </w:rPr>
        <w:t> on</w:t>
      </w:r>
      <w:r>
        <w:rPr>
          <w:w w:val="115"/>
          <w:sz w:val="19"/>
        </w:rPr>
        <w:t> May</w:t>
      </w:r>
      <w:r>
        <w:rPr>
          <w:w w:val="115"/>
          <w:sz w:val="19"/>
        </w:rPr>
        <w:t> 1st,</w:t>
      </w:r>
      <w:r>
        <w:rPr>
          <w:w w:val="115"/>
          <w:sz w:val="19"/>
        </w:rPr>
        <w:t> 2025,</w:t>
      </w:r>
      <w:r>
        <w:rPr>
          <w:w w:val="115"/>
          <w:sz w:val="19"/>
        </w:rPr>
        <w:t> receiving</w:t>
      </w:r>
      <w:r>
        <w:rPr>
          <w:w w:val="115"/>
          <w:sz w:val="19"/>
        </w:rPr>
        <w:t> no further care from the cow.</w:t>
      </w:r>
    </w:p>
    <w:p>
      <w:pPr>
        <w:pStyle w:val="ListParagraph"/>
        <w:numPr>
          <w:ilvl w:val="1"/>
          <w:numId w:val="78"/>
        </w:numPr>
        <w:tabs>
          <w:tab w:pos="1123" w:val="left" w:leader="none"/>
        </w:tabs>
        <w:spacing w:line="185" w:lineRule="exact" w:before="0" w:after="0"/>
        <w:ind w:left="1123" w:right="0" w:hanging="190"/>
        <w:jc w:val="both"/>
        <w:rPr>
          <w:sz w:val="19"/>
        </w:rPr>
      </w:pPr>
      <w:r>
        <w:rPr>
          <w:w w:val="115"/>
          <w:sz w:val="19"/>
        </w:rPr>
        <w:t>Bucket</w:t>
      </w:r>
      <w:r>
        <w:rPr>
          <w:spacing w:val="-12"/>
          <w:w w:val="115"/>
          <w:sz w:val="19"/>
        </w:rPr>
        <w:t> </w:t>
      </w:r>
      <w:r>
        <w:rPr>
          <w:w w:val="115"/>
          <w:sz w:val="19"/>
        </w:rPr>
        <w:t>Calves</w:t>
      </w:r>
      <w:r>
        <w:rPr>
          <w:spacing w:val="-11"/>
          <w:w w:val="115"/>
          <w:sz w:val="19"/>
        </w:rPr>
        <w:t> </w:t>
      </w:r>
      <w:r>
        <w:rPr>
          <w:w w:val="115"/>
          <w:sz w:val="19"/>
        </w:rPr>
        <w:t>must</w:t>
      </w:r>
      <w:r>
        <w:rPr>
          <w:spacing w:val="-11"/>
          <w:w w:val="115"/>
          <w:sz w:val="19"/>
        </w:rPr>
        <w:t> </w:t>
      </w:r>
      <w:r>
        <w:rPr>
          <w:w w:val="115"/>
          <w:sz w:val="19"/>
        </w:rPr>
        <w:t>be</w:t>
      </w:r>
      <w:r>
        <w:rPr>
          <w:spacing w:val="-12"/>
          <w:w w:val="115"/>
          <w:sz w:val="19"/>
        </w:rPr>
        <w:t> </w:t>
      </w:r>
      <w:r>
        <w:rPr>
          <w:w w:val="115"/>
          <w:sz w:val="19"/>
        </w:rPr>
        <w:t>identiﬁed</w:t>
      </w:r>
      <w:r>
        <w:rPr>
          <w:spacing w:val="-11"/>
          <w:w w:val="115"/>
          <w:sz w:val="19"/>
        </w:rPr>
        <w:t> </w:t>
      </w:r>
      <w:r>
        <w:rPr>
          <w:w w:val="115"/>
          <w:sz w:val="19"/>
        </w:rPr>
        <w:t>with</w:t>
      </w:r>
      <w:r>
        <w:rPr>
          <w:spacing w:val="-11"/>
          <w:w w:val="115"/>
          <w:sz w:val="19"/>
        </w:rPr>
        <w:t> </w:t>
      </w:r>
      <w:r>
        <w:rPr>
          <w:w w:val="115"/>
          <w:sz w:val="19"/>
        </w:rPr>
        <w:t>the</w:t>
      </w:r>
      <w:r>
        <w:rPr>
          <w:spacing w:val="-12"/>
          <w:w w:val="115"/>
          <w:sz w:val="19"/>
        </w:rPr>
        <w:t> </w:t>
      </w:r>
      <w:r>
        <w:rPr>
          <w:w w:val="115"/>
          <w:sz w:val="19"/>
        </w:rPr>
        <w:t>Extension</w:t>
      </w:r>
      <w:r>
        <w:rPr>
          <w:spacing w:val="-11"/>
          <w:w w:val="115"/>
          <w:sz w:val="19"/>
        </w:rPr>
        <w:t> </w:t>
      </w:r>
      <w:r>
        <w:rPr>
          <w:w w:val="115"/>
          <w:sz w:val="19"/>
        </w:rPr>
        <w:t>Ofﬁce</w:t>
      </w:r>
      <w:r>
        <w:rPr>
          <w:spacing w:val="-11"/>
          <w:w w:val="115"/>
          <w:sz w:val="19"/>
        </w:rPr>
        <w:t> </w:t>
      </w:r>
      <w:r>
        <w:rPr>
          <w:w w:val="115"/>
          <w:sz w:val="19"/>
        </w:rPr>
        <w:t>by</w:t>
      </w:r>
      <w:r>
        <w:rPr>
          <w:spacing w:val="-12"/>
          <w:w w:val="115"/>
          <w:sz w:val="19"/>
        </w:rPr>
        <w:t> </w:t>
      </w:r>
      <w:r>
        <w:rPr>
          <w:w w:val="115"/>
          <w:sz w:val="19"/>
        </w:rPr>
        <w:t>May</w:t>
      </w:r>
      <w:r>
        <w:rPr>
          <w:spacing w:val="-11"/>
          <w:w w:val="115"/>
          <w:sz w:val="19"/>
        </w:rPr>
        <w:t> </w:t>
      </w:r>
      <w:r>
        <w:rPr>
          <w:spacing w:val="-5"/>
          <w:w w:val="115"/>
          <w:sz w:val="19"/>
        </w:rPr>
        <w:t>1st</w:t>
      </w:r>
    </w:p>
    <w:p>
      <w:pPr>
        <w:pStyle w:val="ListParagraph"/>
        <w:numPr>
          <w:ilvl w:val="1"/>
          <w:numId w:val="78"/>
        </w:numPr>
        <w:tabs>
          <w:tab w:pos="1123" w:val="left" w:leader="none"/>
          <w:tab w:pos="1125" w:val="left" w:leader="none"/>
        </w:tabs>
        <w:spacing w:line="201" w:lineRule="auto" w:before="11" w:after="0"/>
        <w:ind w:left="1125" w:right="482" w:hanging="192"/>
        <w:jc w:val="both"/>
        <w:rPr>
          <w:sz w:val="19"/>
        </w:rPr>
      </w:pPr>
      <w:r>
        <w:rPr>
          <w:w w:val="115"/>
          <w:sz w:val="19"/>
        </w:rPr>
        <w:t>Second</w:t>
      </w:r>
      <w:r>
        <w:rPr>
          <w:w w:val="115"/>
          <w:sz w:val="19"/>
        </w:rPr>
        <w:t> Year</w:t>
      </w:r>
      <w:r>
        <w:rPr>
          <w:w w:val="115"/>
          <w:sz w:val="19"/>
        </w:rPr>
        <w:t> Bucket</w:t>
      </w:r>
      <w:r>
        <w:rPr>
          <w:w w:val="115"/>
          <w:sz w:val="19"/>
        </w:rPr>
        <w:t> Calves</w:t>
      </w:r>
      <w:r>
        <w:rPr>
          <w:w w:val="115"/>
          <w:sz w:val="19"/>
        </w:rPr>
        <w:t> must</w:t>
      </w:r>
      <w:r>
        <w:rPr>
          <w:w w:val="115"/>
          <w:sz w:val="19"/>
        </w:rPr>
        <w:t> be</w:t>
      </w:r>
      <w:r>
        <w:rPr>
          <w:w w:val="115"/>
          <w:sz w:val="19"/>
        </w:rPr>
        <w:t> identiﬁed</w:t>
      </w:r>
      <w:r>
        <w:rPr>
          <w:w w:val="115"/>
          <w:sz w:val="19"/>
        </w:rPr>
        <w:t> as</w:t>
      </w:r>
      <w:r>
        <w:rPr>
          <w:w w:val="115"/>
          <w:sz w:val="19"/>
        </w:rPr>
        <w:t> May</w:t>
      </w:r>
      <w:r>
        <w:rPr>
          <w:w w:val="115"/>
          <w:sz w:val="19"/>
        </w:rPr>
        <w:t> 1st</w:t>
      </w:r>
      <w:r>
        <w:rPr>
          <w:w w:val="115"/>
          <w:sz w:val="19"/>
        </w:rPr>
        <w:t> as</w:t>
      </w:r>
      <w:r>
        <w:rPr>
          <w:w w:val="115"/>
          <w:sz w:val="19"/>
        </w:rPr>
        <w:t> bucket calves.</w:t>
      </w:r>
      <w:r>
        <w:rPr>
          <w:spacing w:val="-4"/>
          <w:w w:val="115"/>
          <w:sz w:val="19"/>
        </w:rPr>
        <w:t> </w:t>
      </w:r>
      <w:r>
        <w:rPr>
          <w:w w:val="115"/>
          <w:sz w:val="19"/>
        </w:rPr>
        <w:t>They</w:t>
      </w:r>
      <w:r>
        <w:rPr>
          <w:spacing w:val="-5"/>
          <w:w w:val="115"/>
          <w:sz w:val="19"/>
        </w:rPr>
        <w:t> </w:t>
      </w:r>
      <w:r>
        <w:rPr>
          <w:w w:val="115"/>
          <w:sz w:val="19"/>
        </w:rPr>
        <w:t>may</w:t>
      </w:r>
      <w:r>
        <w:rPr>
          <w:spacing w:val="-5"/>
          <w:w w:val="115"/>
          <w:sz w:val="19"/>
        </w:rPr>
        <w:t> </w:t>
      </w:r>
      <w:r>
        <w:rPr>
          <w:w w:val="115"/>
          <w:sz w:val="19"/>
        </w:rPr>
        <w:t>also</w:t>
      </w:r>
      <w:r>
        <w:rPr>
          <w:spacing w:val="-5"/>
          <w:w w:val="115"/>
          <w:sz w:val="19"/>
        </w:rPr>
        <w:t> </w:t>
      </w:r>
      <w:r>
        <w:rPr>
          <w:w w:val="115"/>
          <w:sz w:val="19"/>
        </w:rPr>
        <w:t>weigh-in</w:t>
      </w:r>
      <w:r>
        <w:rPr>
          <w:spacing w:val="-5"/>
          <w:w w:val="115"/>
          <w:sz w:val="19"/>
        </w:rPr>
        <w:t> </w:t>
      </w:r>
      <w:r>
        <w:rPr>
          <w:w w:val="115"/>
          <w:sz w:val="19"/>
        </w:rPr>
        <w:t>and</w:t>
      </w:r>
      <w:r>
        <w:rPr>
          <w:spacing w:val="-5"/>
          <w:w w:val="115"/>
          <w:sz w:val="19"/>
        </w:rPr>
        <w:t> </w:t>
      </w:r>
      <w:r>
        <w:rPr>
          <w:w w:val="115"/>
          <w:sz w:val="19"/>
        </w:rPr>
        <w:t>ID</w:t>
      </w:r>
      <w:r>
        <w:rPr>
          <w:spacing w:val="-5"/>
          <w:w w:val="115"/>
          <w:sz w:val="19"/>
        </w:rPr>
        <w:t> </w:t>
      </w:r>
      <w:r>
        <w:rPr>
          <w:w w:val="115"/>
          <w:sz w:val="19"/>
        </w:rPr>
        <w:t>with</w:t>
      </w:r>
      <w:r>
        <w:rPr>
          <w:spacing w:val="-5"/>
          <w:w w:val="115"/>
          <w:sz w:val="19"/>
        </w:rPr>
        <w:t> </w:t>
      </w:r>
      <w:r>
        <w:rPr>
          <w:w w:val="115"/>
          <w:sz w:val="19"/>
        </w:rPr>
        <w:t>the</w:t>
      </w:r>
      <w:r>
        <w:rPr>
          <w:spacing w:val="-5"/>
          <w:w w:val="115"/>
          <w:sz w:val="19"/>
        </w:rPr>
        <w:t> </w:t>
      </w:r>
      <w:r>
        <w:rPr>
          <w:w w:val="115"/>
          <w:sz w:val="19"/>
        </w:rPr>
        <w:t>beef</w:t>
      </w:r>
      <w:r>
        <w:rPr>
          <w:spacing w:val="-4"/>
          <w:w w:val="115"/>
          <w:sz w:val="19"/>
        </w:rPr>
        <w:t> </w:t>
      </w:r>
      <w:r>
        <w:rPr>
          <w:w w:val="115"/>
          <w:sz w:val="19"/>
        </w:rPr>
        <w:t>project</w:t>
      </w:r>
      <w:r>
        <w:rPr>
          <w:spacing w:val="-4"/>
          <w:w w:val="115"/>
          <w:sz w:val="19"/>
        </w:rPr>
        <w:t> </w:t>
      </w:r>
      <w:r>
        <w:rPr>
          <w:w w:val="115"/>
          <w:sz w:val="19"/>
        </w:rPr>
        <w:t>in</w:t>
      </w:r>
      <w:r>
        <w:rPr>
          <w:spacing w:val="-5"/>
          <w:w w:val="115"/>
          <w:sz w:val="19"/>
        </w:rPr>
        <w:t> </w:t>
      </w:r>
      <w:r>
        <w:rPr>
          <w:w w:val="115"/>
          <w:sz w:val="19"/>
        </w:rPr>
        <w:t>February if</w:t>
      </w:r>
      <w:r>
        <w:rPr>
          <w:spacing w:val="-13"/>
          <w:w w:val="115"/>
          <w:sz w:val="19"/>
        </w:rPr>
        <w:t> </w:t>
      </w:r>
      <w:r>
        <w:rPr>
          <w:w w:val="115"/>
          <w:sz w:val="19"/>
        </w:rPr>
        <w:t>enrolled.</w:t>
      </w:r>
      <w:r>
        <w:rPr>
          <w:spacing w:val="-12"/>
          <w:w w:val="115"/>
          <w:sz w:val="19"/>
        </w:rPr>
        <w:t> </w:t>
      </w:r>
      <w:r>
        <w:rPr>
          <w:w w:val="115"/>
          <w:sz w:val="19"/>
        </w:rPr>
        <w:t>If</w:t>
      </w:r>
      <w:r>
        <w:rPr>
          <w:spacing w:val="-13"/>
          <w:w w:val="115"/>
          <w:sz w:val="19"/>
        </w:rPr>
        <w:t> </w:t>
      </w:r>
      <w:r>
        <w:rPr>
          <w:w w:val="115"/>
          <w:sz w:val="19"/>
        </w:rPr>
        <w:t>properly</w:t>
      </w:r>
      <w:r>
        <w:rPr>
          <w:spacing w:val="-12"/>
          <w:w w:val="115"/>
          <w:sz w:val="19"/>
        </w:rPr>
        <w:t> </w:t>
      </w:r>
      <w:r>
        <w:rPr>
          <w:w w:val="115"/>
          <w:sz w:val="19"/>
        </w:rPr>
        <w:t>tagged,</w:t>
      </w:r>
      <w:r>
        <w:rPr>
          <w:spacing w:val="-12"/>
          <w:w w:val="115"/>
          <w:sz w:val="19"/>
        </w:rPr>
        <w:t> </w:t>
      </w:r>
      <w:r>
        <w:rPr>
          <w:w w:val="115"/>
          <w:sz w:val="19"/>
        </w:rPr>
        <w:t>nominated,</w:t>
      </w:r>
      <w:r>
        <w:rPr>
          <w:spacing w:val="-13"/>
          <w:w w:val="115"/>
          <w:sz w:val="19"/>
        </w:rPr>
        <w:t> </w:t>
      </w:r>
      <w:r>
        <w:rPr>
          <w:w w:val="115"/>
          <w:sz w:val="19"/>
        </w:rPr>
        <w:t>and</w:t>
      </w:r>
      <w:r>
        <w:rPr>
          <w:spacing w:val="-12"/>
          <w:w w:val="115"/>
          <w:sz w:val="19"/>
        </w:rPr>
        <w:t> </w:t>
      </w:r>
      <w:r>
        <w:rPr>
          <w:w w:val="115"/>
          <w:sz w:val="19"/>
        </w:rPr>
        <w:t>shown</w:t>
      </w:r>
      <w:r>
        <w:rPr>
          <w:spacing w:val="-12"/>
          <w:w w:val="115"/>
          <w:sz w:val="19"/>
        </w:rPr>
        <w:t> </w:t>
      </w:r>
      <w:r>
        <w:rPr>
          <w:w w:val="115"/>
          <w:sz w:val="19"/>
        </w:rPr>
        <w:t>in</w:t>
      </w:r>
      <w:r>
        <w:rPr>
          <w:spacing w:val="-13"/>
          <w:w w:val="115"/>
          <w:sz w:val="19"/>
        </w:rPr>
        <w:t> </w:t>
      </w:r>
      <w:r>
        <w:rPr>
          <w:w w:val="115"/>
          <w:sz w:val="19"/>
        </w:rPr>
        <w:t>the</w:t>
      </w:r>
      <w:r>
        <w:rPr>
          <w:spacing w:val="-12"/>
          <w:w w:val="115"/>
          <w:sz w:val="19"/>
        </w:rPr>
        <w:t> </w:t>
      </w:r>
      <w:r>
        <w:rPr>
          <w:w w:val="115"/>
          <w:sz w:val="19"/>
        </w:rPr>
        <w:t>appropriate market</w:t>
      </w:r>
      <w:r>
        <w:rPr>
          <w:w w:val="115"/>
          <w:sz w:val="19"/>
        </w:rPr>
        <w:t> beef</w:t>
      </w:r>
      <w:r>
        <w:rPr>
          <w:w w:val="115"/>
          <w:sz w:val="19"/>
        </w:rPr>
        <w:t> class,</w:t>
      </w:r>
      <w:r>
        <w:rPr>
          <w:w w:val="115"/>
          <w:sz w:val="19"/>
        </w:rPr>
        <w:t> second</w:t>
      </w:r>
      <w:r>
        <w:rPr>
          <w:w w:val="115"/>
          <w:sz w:val="19"/>
        </w:rPr>
        <w:t> year</w:t>
      </w:r>
      <w:r>
        <w:rPr>
          <w:w w:val="115"/>
          <w:sz w:val="19"/>
        </w:rPr>
        <w:t> bucket</w:t>
      </w:r>
      <w:r>
        <w:rPr>
          <w:w w:val="115"/>
          <w:sz w:val="19"/>
        </w:rPr>
        <w:t> calves</w:t>
      </w:r>
      <w:r>
        <w:rPr>
          <w:w w:val="115"/>
          <w:sz w:val="19"/>
        </w:rPr>
        <w:t> are</w:t>
      </w:r>
      <w:r>
        <w:rPr>
          <w:w w:val="115"/>
          <w:sz w:val="19"/>
        </w:rPr>
        <w:t> eligible</w:t>
      </w:r>
      <w:r>
        <w:rPr>
          <w:w w:val="115"/>
          <w:sz w:val="19"/>
        </w:rPr>
        <w:t> for</w:t>
      </w:r>
      <w:r>
        <w:rPr>
          <w:w w:val="115"/>
          <w:sz w:val="19"/>
        </w:rPr>
        <w:t> 4-H Livestock Sale.</w:t>
      </w:r>
    </w:p>
    <w:p>
      <w:pPr>
        <w:pStyle w:val="ListParagraph"/>
        <w:numPr>
          <w:ilvl w:val="1"/>
          <w:numId w:val="78"/>
        </w:numPr>
        <w:tabs>
          <w:tab w:pos="1123" w:val="left" w:leader="none"/>
          <w:tab w:pos="1125" w:val="left" w:leader="none"/>
        </w:tabs>
        <w:spacing w:line="201" w:lineRule="auto" w:before="1" w:after="0"/>
        <w:ind w:left="1125" w:right="482" w:hanging="192"/>
        <w:jc w:val="both"/>
        <w:rPr>
          <w:sz w:val="19"/>
        </w:rPr>
      </w:pPr>
      <w:r>
        <w:rPr>
          <w:w w:val="115"/>
          <w:sz w:val="19"/>
        </w:rPr>
        <w:t>Only</w:t>
      </w:r>
      <w:r>
        <w:rPr>
          <w:w w:val="115"/>
          <w:sz w:val="19"/>
        </w:rPr>
        <w:t> brushing</w:t>
      </w:r>
      <w:r>
        <w:rPr>
          <w:w w:val="115"/>
          <w:sz w:val="19"/>
        </w:rPr>
        <w:t> and</w:t>
      </w:r>
      <w:r>
        <w:rPr>
          <w:w w:val="115"/>
          <w:sz w:val="19"/>
        </w:rPr>
        <w:t> washing</w:t>
      </w:r>
      <w:r>
        <w:rPr>
          <w:w w:val="115"/>
          <w:sz w:val="19"/>
        </w:rPr>
        <w:t> is</w:t>
      </w:r>
      <w:r>
        <w:rPr>
          <w:w w:val="115"/>
          <w:sz w:val="19"/>
        </w:rPr>
        <w:t> allowed</w:t>
      </w:r>
      <w:r>
        <w:rPr>
          <w:w w:val="115"/>
          <w:sz w:val="19"/>
        </w:rPr>
        <w:t> for</w:t>
      </w:r>
      <w:r>
        <w:rPr>
          <w:w w:val="115"/>
          <w:sz w:val="19"/>
        </w:rPr>
        <w:t> 1st</w:t>
      </w:r>
      <w:r>
        <w:rPr>
          <w:w w:val="115"/>
          <w:sz w:val="19"/>
        </w:rPr>
        <w:t> year</w:t>
      </w:r>
      <w:r>
        <w:rPr>
          <w:w w:val="115"/>
          <w:sz w:val="19"/>
        </w:rPr>
        <w:t> bucket</w:t>
      </w:r>
      <w:r>
        <w:rPr>
          <w:w w:val="115"/>
          <w:sz w:val="19"/>
        </w:rPr>
        <w:t> calves.</w:t>
      </w:r>
      <w:r>
        <w:rPr>
          <w:w w:val="115"/>
          <w:sz w:val="19"/>
        </w:rPr>
        <w:t> No clipping is allowed. (2nd year animals may follow Market Beef rules)</w:t>
      </w:r>
    </w:p>
    <w:p>
      <w:pPr>
        <w:spacing w:line="213" w:lineRule="exact" w:before="166"/>
        <w:ind w:left="791" w:right="0" w:firstLine="0"/>
        <w:jc w:val="left"/>
        <w:rPr>
          <w:b/>
          <w:sz w:val="19"/>
        </w:rPr>
      </w:pPr>
      <w:r>
        <w:rPr>
          <w:b/>
          <w:w w:val="120"/>
          <w:sz w:val="19"/>
          <w:u w:val="single"/>
        </w:rPr>
        <w:t>1st</w:t>
      </w:r>
      <w:r>
        <w:rPr>
          <w:b/>
          <w:spacing w:val="-4"/>
          <w:w w:val="120"/>
          <w:sz w:val="19"/>
          <w:u w:val="single"/>
        </w:rPr>
        <w:t> </w:t>
      </w:r>
      <w:r>
        <w:rPr>
          <w:b/>
          <w:w w:val="120"/>
          <w:sz w:val="19"/>
          <w:u w:val="single"/>
        </w:rPr>
        <w:t>Year</w:t>
      </w:r>
      <w:r>
        <w:rPr>
          <w:b/>
          <w:spacing w:val="-3"/>
          <w:w w:val="120"/>
          <w:sz w:val="19"/>
          <w:u w:val="single"/>
        </w:rPr>
        <w:t> </w:t>
      </w:r>
      <w:r>
        <w:rPr>
          <w:b/>
          <w:w w:val="120"/>
          <w:sz w:val="19"/>
          <w:u w:val="single"/>
        </w:rPr>
        <w:t>Bucket</w:t>
      </w:r>
      <w:r>
        <w:rPr>
          <w:b/>
          <w:spacing w:val="-4"/>
          <w:w w:val="120"/>
          <w:sz w:val="19"/>
          <w:u w:val="single"/>
        </w:rPr>
        <w:t> </w:t>
      </w:r>
      <w:r>
        <w:rPr>
          <w:b/>
          <w:w w:val="120"/>
          <w:sz w:val="19"/>
          <w:u w:val="single"/>
        </w:rPr>
        <w:t>Calf</w:t>
      </w:r>
      <w:r>
        <w:rPr>
          <w:b/>
          <w:spacing w:val="-3"/>
          <w:w w:val="120"/>
          <w:sz w:val="19"/>
          <w:u w:val="single"/>
        </w:rPr>
        <w:t> </w:t>
      </w:r>
      <w:r>
        <w:rPr>
          <w:b/>
          <w:w w:val="120"/>
          <w:sz w:val="19"/>
          <w:u w:val="single"/>
        </w:rPr>
        <w:t>Juniors</w:t>
      </w:r>
      <w:r>
        <w:rPr>
          <w:b/>
          <w:spacing w:val="-3"/>
          <w:w w:val="120"/>
          <w:sz w:val="19"/>
          <w:u w:val="single"/>
        </w:rPr>
        <w:t> </w:t>
      </w:r>
      <w:r>
        <w:rPr>
          <w:b/>
          <w:w w:val="120"/>
          <w:sz w:val="19"/>
          <w:u w:val="none"/>
        </w:rPr>
        <w:t>(</w:t>
      </w:r>
      <w:r>
        <w:rPr>
          <w:b/>
          <w:w w:val="120"/>
          <w:sz w:val="19"/>
          <w:u w:val="single"/>
        </w:rPr>
        <w:t>7-</w:t>
      </w:r>
      <w:r>
        <w:rPr>
          <w:b/>
          <w:spacing w:val="-5"/>
          <w:w w:val="120"/>
          <w:sz w:val="19"/>
          <w:u w:val="single"/>
        </w:rPr>
        <w:t>9</w:t>
      </w:r>
      <w:r>
        <w:rPr>
          <w:b/>
          <w:spacing w:val="-5"/>
          <w:w w:val="120"/>
          <w:sz w:val="19"/>
          <w:u w:val="none"/>
        </w:rPr>
        <w:t>)</w:t>
      </w:r>
    </w:p>
    <w:p>
      <w:pPr>
        <w:spacing w:line="201" w:lineRule="auto" w:before="10"/>
        <w:ind w:left="2008" w:right="856" w:hanging="1217"/>
        <w:jc w:val="left"/>
        <w:rPr>
          <w:sz w:val="19"/>
        </w:rPr>
      </w:pPr>
      <w:r>
        <w:rPr>
          <w:w w:val="115"/>
          <w:sz w:val="19"/>
        </w:rPr>
        <w:t>Class 5101 - Showmanship: No show sticks, combs or brushes allowed in the ring during the show</w:t>
      </w:r>
    </w:p>
    <w:p>
      <w:pPr>
        <w:spacing w:line="185" w:lineRule="exact" w:before="0"/>
        <w:ind w:left="791" w:right="0" w:firstLine="0"/>
        <w:jc w:val="left"/>
        <w:rPr>
          <w:sz w:val="19"/>
        </w:rPr>
      </w:pPr>
      <w:r>
        <w:rPr>
          <w:w w:val="115"/>
          <w:sz w:val="19"/>
        </w:rPr>
        <w:t>Class</w:t>
      </w:r>
      <w:r>
        <w:rPr>
          <w:spacing w:val="8"/>
          <w:w w:val="115"/>
          <w:sz w:val="19"/>
        </w:rPr>
        <w:t> </w:t>
      </w:r>
      <w:r>
        <w:rPr>
          <w:w w:val="115"/>
          <w:sz w:val="19"/>
        </w:rPr>
        <w:t>5102</w:t>
      </w:r>
      <w:r>
        <w:rPr>
          <w:spacing w:val="8"/>
          <w:w w:val="115"/>
          <w:sz w:val="19"/>
        </w:rPr>
        <w:t> </w:t>
      </w:r>
      <w:r>
        <w:rPr>
          <w:w w:val="115"/>
          <w:sz w:val="19"/>
        </w:rPr>
        <w:t>-</w:t>
      </w:r>
      <w:r>
        <w:rPr>
          <w:spacing w:val="9"/>
          <w:w w:val="115"/>
          <w:sz w:val="19"/>
        </w:rPr>
        <w:t> </w:t>
      </w:r>
      <w:r>
        <w:rPr>
          <w:w w:val="115"/>
          <w:sz w:val="19"/>
        </w:rPr>
        <w:t>Conference</w:t>
      </w:r>
      <w:r>
        <w:rPr>
          <w:spacing w:val="8"/>
          <w:w w:val="115"/>
          <w:sz w:val="19"/>
        </w:rPr>
        <w:t> </w:t>
      </w:r>
      <w:r>
        <w:rPr>
          <w:spacing w:val="-2"/>
          <w:w w:val="115"/>
          <w:sz w:val="19"/>
        </w:rPr>
        <w:t>Judging</w:t>
      </w:r>
    </w:p>
    <w:p>
      <w:pPr>
        <w:spacing w:line="195" w:lineRule="exact" w:before="0"/>
        <w:ind w:left="791" w:right="0" w:firstLine="0"/>
        <w:jc w:val="left"/>
        <w:rPr>
          <w:b/>
          <w:sz w:val="19"/>
        </w:rPr>
      </w:pPr>
      <w:r>
        <w:rPr>
          <w:b/>
          <w:w w:val="120"/>
          <w:sz w:val="19"/>
          <w:u w:val="single"/>
        </w:rPr>
        <w:t>1st</w:t>
      </w:r>
      <w:r>
        <w:rPr>
          <w:b/>
          <w:spacing w:val="-7"/>
          <w:w w:val="120"/>
          <w:sz w:val="19"/>
          <w:u w:val="single"/>
        </w:rPr>
        <w:t> </w:t>
      </w:r>
      <w:r>
        <w:rPr>
          <w:b/>
          <w:w w:val="120"/>
          <w:sz w:val="19"/>
          <w:u w:val="single"/>
        </w:rPr>
        <w:t>Year</w:t>
      </w:r>
      <w:r>
        <w:rPr>
          <w:b/>
          <w:spacing w:val="-7"/>
          <w:w w:val="120"/>
          <w:sz w:val="19"/>
          <w:u w:val="single"/>
        </w:rPr>
        <w:t> </w:t>
      </w:r>
      <w:r>
        <w:rPr>
          <w:b/>
          <w:w w:val="120"/>
          <w:sz w:val="19"/>
          <w:u w:val="single"/>
        </w:rPr>
        <w:t>Bucket</w:t>
      </w:r>
      <w:r>
        <w:rPr>
          <w:b/>
          <w:spacing w:val="-6"/>
          <w:w w:val="120"/>
          <w:sz w:val="19"/>
          <w:u w:val="single"/>
        </w:rPr>
        <w:t> </w:t>
      </w:r>
      <w:r>
        <w:rPr>
          <w:b/>
          <w:w w:val="120"/>
          <w:sz w:val="19"/>
          <w:u w:val="single"/>
        </w:rPr>
        <w:t>Calf</w:t>
      </w:r>
      <w:r>
        <w:rPr>
          <w:b/>
          <w:spacing w:val="-7"/>
          <w:w w:val="120"/>
          <w:sz w:val="19"/>
          <w:u w:val="single"/>
        </w:rPr>
        <w:t> </w:t>
      </w:r>
      <w:r>
        <w:rPr>
          <w:b/>
          <w:w w:val="120"/>
          <w:sz w:val="19"/>
          <w:u w:val="single"/>
        </w:rPr>
        <w:t>Seniors</w:t>
      </w:r>
      <w:r>
        <w:rPr>
          <w:b/>
          <w:spacing w:val="-7"/>
          <w:w w:val="120"/>
          <w:sz w:val="19"/>
          <w:u w:val="single"/>
        </w:rPr>
        <w:t> </w:t>
      </w:r>
      <w:r>
        <w:rPr>
          <w:b/>
          <w:w w:val="120"/>
          <w:sz w:val="19"/>
          <w:u w:val="none"/>
        </w:rPr>
        <w:t>(</w:t>
      </w:r>
      <w:r>
        <w:rPr>
          <w:b/>
          <w:w w:val="120"/>
          <w:sz w:val="19"/>
          <w:u w:val="single"/>
        </w:rPr>
        <w:t>10-</w:t>
      </w:r>
      <w:r>
        <w:rPr>
          <w:b/>
          <w:spacing w:val="-5"/>
          <w:w w:val="120"/>
          <w:sz w:val="19"/>
          <w:u w:val="single"/>
        </w:rPr>
        <w:t>12</w:t>
      </w:r>
      <w:r>
        <w:rPr>
          <w:b/>
          <w:spacing w:val="-5"/>
          <w:w w:val="120"/>
          <w:sz w:val="19"/>
          <w:u w:val="none"/>
        </w:rPr>
        <w:t>)</w:t>
      </w:r>
    </w:p>
    <w:p>
      <w:pPr>
        <w:spacing w:line="201" w:lineRule="auto" w:before="11"/>
        <w:ind w:left="791" w:right="1261" w:firstLine="0"/>
        <w:jc w:val="left"/>
        <w:rPr>
          <w:sz w:val="19"/>
        </w:rPr>
      </w:pPr>
      <w:r>
        <w:rPr>
          <w:w w:val="115"/>
          <w:sz w:val="19"/>
        </w:rPr>
        <w:t>Class 5103 - Showmanship: Show sticks, combs, brushes required </w:t>
      </w:r>
      <w:r>
        <w:rPr>
          <w:w w:val="120"/>
          <w:sz w:val="19"/>
        </w:rPr>
        <w:t>Class 5104- Conference Judging</w:t>
      </w:r>
    </w:p>
    <w:p>
      <w:pPr>
        <w:spacing w:line="147" w:lineRule="exact" w:before="0"/>
        <w:ind w:left="791" w:right="0" w:firstLine="0"/>
        <w:jc w:val="left"/>
        <w:rPr>
          <w:b/>
          <w:sz w:val="19"/>
        </w:rPr>
      </w:pPr>
      <w:r>
        <w:rPr>
          <w:b/>
          <w:sz w:val="19"/>
        </w:rPr>
        <mc:AlternateContent>
          <mc:Choice Requires="wps">
            <w:drawing>
              <wp:anchor distT="0" distB="0" distL="0" distR="0" allowOverlap="1" layoutInCell="1" locked="0" behindDoc="1" simplePos="0" relativeHeight="487642112">
                <wp:simplePos x="0" y="0"/>
                <wp:positionH relativeFrom="page">
                  <wp:posOffset>3426987</wp:posOffset>
                </wp:positionH>
                <wp:positionV relativeFrom="paragraph">
                  <wp:posOffset>106405</wp:posOffset>
                </wp:positionV>
                <wp:extent cx="270510" cy="9525"/>
                <wp:effectExtent l="0" t="0" r="0" b="0"/>
                <wp:wrapTopAndBottom/>
                <wp:docPr id="362" name="Graphic 362"/>
                <wp:cNvGraphicFramePr>
                  <a:graphicFrameLocks/>
                </wp:cNvGraphicFramePr>
                <a:graphic>
                  <a:graphicData uri="http://schemas.microsoft.com/office/word/2010/wordprocessingShape">
                    <wps:wsp>
                      <wps:cNvPr id="362" name="Graphic 362"/>
                      <wps:cNvSpPr/>
                      <wps:spPr>
                        <a:xfrm>
                          <a:off x="0" y="0"/>
                          <a:ext cx="270510" cy="9525"/>
                        </a:xfrm>
                        <a:custGeom>
                          <a:avLst/>
                          <a:gdLst/>
                          <a:ahLst/>
                          <a:cxnLst/>
                          <a:rect l="l" t="t" r="r" b="b"/>
                          <a:pathLst>
                            <a:path w="270510" h="9525">
                              <a:moveTo>
                                <a:pt x="270359" y="9524"/>
                              </a:moveTo>
                              <a:lnTo>
                                <a:pt x="0" y="9524"/>
                              </a:lnTo>
                              <a:lnTo>
                                <a:pt x="0" y="0"/>
                              </a:lnTo>
                              <a:lnTo>
                                <a:pt x="270359" y="0"/>
                              </a:lnTo>
                              <a:lnTo>
                                <a:pt x="270359"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9.841553pt;margin-top:8.378416pt;width:21.288165pt;height:.75pt;mso-position-horizontal-relative:page;mso-position-vertical-relative:paragraph;z-index:-15674368;mso-wrap-distance-left:0;mso-wrap-distance-right:0" id="docshape212" filled="true" fillcolor="#000000" stroked="false">
                <v:fill type="solid"/>
                <w10:wrap type="topAndBottom"/>
              </v:rect>
            </w:pict>
          </mc:Fallback>
        </mc:AlternateContent>
      </w:r>
      <w:r>
        <w:rPr>
          <w:b/>
          <w:w w:val="115"/>
          <w:sz w:val="19"/>
          <w:u w:val="single"/>
        </w:rPr>
        <w:t>2nd</w:t>
      </w:r>
      <w:r>
        <w:rPr>
          <w:b/>
          <w:spacing w:val="3"/>
          <w:w w:val="115"/>
          <w:sz w:val="19"/>
          <w:u w:val="single"/>
        </w:rPr>
        <w:t> </w:t>
      </w:r>
      <w:r>
        <w:rPr>
          <w:b/>
          <w:w w:val="115"/>
          <w:sz w:val="19"/>
          <w:u w:val="single"/>
        </w:rPr>
        <w:t>Year</w:t>
      </w:r>
      <w:r>
        <w:rPr>
          <w:b/>
          <w:spacing w:val="4"/>
          <w:w w:val="115"/>
          <w:sz w:val="19"/>
          <w:u w:val="single"/>
        </w:rPr>
        <w:t> </w:t>
      </w:r>
      <w:r>
        <w:rPr>
          <w:b/>
          <w:w w:val="115"/>
          <w:sz w:val="19"/>
          <w:u w:val="single"/>
        </w:rPr>
        <w:t>Bucket</w:t>
      </w:r>
      <w:r>
        <w:rPr>
          <w:b/>
          <w:spacing w:val="3"/>
          <w:w w:val="115"/>
          <w:sz w:val="19"/>
          <w:u w:val="single"/>
        </w:rPr>
        <w:t> </w:t>
      </w:r>
      <w:r>
        <w:rPr>
          <w:b/>
          <w:w w:val="115"/>
          <w:sz w:val="19"/>
          <w:u w:val="single"/>
        </w:rPr>
        <w:t>Calf</w:t>
      </w:r>
      <w:r>
        <w:rPr>
          <w:b/>
          <w:spacing w:val="4"/>
          <w:w w:val="115"/>
          <w:sz w:val="19"/>
          <w:u w:val="single"/>
        </w:rPr>
        <w:t> </w:t>
      </w:r>
      <w:r>
        <w:rPr>
          <w:b/>
          <w:w w:val="115"/>
          <w:sz w:val="19"/>
          <w:u w:val="none"/>
        </w:rPr>
        <w:t>(</w:t>
      </w:r>
      <w:r>
        <w:rPr>
          <w:b/>
          <w:w w:val="115"/>
          <w:sz w:val="19"/>
          <w:u w:val="single"/>
        </w:rPr>
        <w:t>all</w:t>
      </w:r>
      <w:r>
        <w:rPr>
          <w:b/>
          <w:spacing w:val="3"/>
          <w:w w:val="115"/>
          <w:sz w:val="19"/>
          <w:u w:val="single"/>
        </w:rPr>
        <w:t> </w:t>
      </w:r>
      <w:r>
        <w:rPr>
          <w:b/>
          <w:w w:val="115"/>
          <w:sz w:val="19"/>
          <w:u w:val="single"/>
        </w:rPr>
        <w:t>calves</w:t>
      </w:r>
      <w:r>
        <w:rPr>
          <w:b/>
          <w:spacing w:val="4"/>
          <w:w w:val="115"/>
          <w:sz w:val="19"/>
          <w:u w:val="single"/>
        </w:rPr>
        <w:t> </w:t>
      </w:r>
      <w:r>
        <w:rPr>
          <w:b/>
          <w:w w:val="115"/>
          <w:sz w:val="19"/>
          <w:u w:val="single"/>
        </w:rPr>
        <w:t>that</w:t>
      </w:r>
      <w:r>
        <w:rPr>
          <w:b/>
          <w:spacing w:val="3"/>
          <w:w w:val="115"/>
          <w:sz w:val="19"/>
          <w:u w:val="single"/>
        </w:rPr>
        <w:t> </w:t>
      </w:r>
      <w:r>
        <w:rPr>
          <w:b/>
          <w:w w:val="115"/>
          <w:sz w:val="19"/>
          <w:u w:val="single"/>
        </w:rPr>
        <w:t>were</w:t>
      </w:r>
      <w:r>
        <w:rPr>
          <w:b/>
          <w:spacing w:val="4"/>
          <w:w w:val="115"/>
          <w:sz w:val="19"/>
          <w:u w:val="single"/>
        </w:rPr>
        <w:t> </w:t>
      </w:r>
      <w:r>
        <w:rPr>
          <w:b/>
          <w:w w:val="115"/>
          <w:sz w:val="19"/>
          <w:u w:val="single"/>
        </w:rPr>
        <w:t>shown</w:t>
      </w:r>
      <w:r>
        <w:rPr>
          <w:b/>
          <w:spacing w:val="3"/>
          <w:w w:val="115"/>
          <w:sz w:val="19"/>
          <w:u w:val="none"/>
        </w:rPr>
        <w:t> </w:t>
      </w:r>
      <w:r>
        <w:rPr>
          <w:b/>
          <w:w w:val="115"/>
          <w:sz w:val="19"/>
          <w:u w:val="none"/>
        </w:rPr>
        <w:t>prior</w:t>
      </w:r>
      <w:r>
        <w:rPr>
          <w:b/>
          <w:spacing w:val="4"/>
          <w:w w:val="115"/>
          <w:sz w:val="19"/>
          <w:u w:val="none"/>
        </w:rPr>
        <w:t> </w:t>
      </w:r>
      <w:r>
        <w:rPr>
          <w:b/>
          <w:w w:val="115"/>
          <w:sz w:val="19"/>
          <w:u w:val="none"/>
        </w:rPr>
        <w:t>y</w:t>
      </w:r>
      <w:r>
        <w:rPr>
          <w:b/>
          <w:spacing w:val="-24"/>
          <w:w w:val="115"/>
          <w:sz w:val="19"/>
          <w:u w:val="single"/>
        </w:rPr>
        <w:t> </w:t>
      </w:r>
      <w:r>
        <w:rPr>
          <w:b/>
          <w:spacing w:val="-4"/>
          <w:w w:val="115"/>
          <w:sz w:val="19"/>
          <w:u w:val="single"/>
        </w:rPr>
        <w:t>ear</w:t>
      </w:r>
      <w:r>
        <w:rPr>
          <w:b/>
          <w:spacing w:val="-4"/>
          <w:w w:val="115"/>
          <w:sz w:val="19"/>
          <w:u w:val="none"/>
        </w:rPr>
        <w:t>)</w:t>
      </w:r>
    </w:p>
    <w:p>
      <w:pPr>
        <w:spacing w:line="174" w:lineRule="exact" w:before="0"/>
        <w:ind w:left="791" w:right="0" w:firstLine="0"/>
        <w:jc w:val="left"/>
        <w:rPr>
          <w:sz w:val="19"/>
        </w:rPr>
      </w:pPr>
      <w:r>
        <w:rPr>
          <w:w w:val="115"/>
          <w:sz w:val="19"/>
        </w:rPr>
        <w:t>Class</w:t>
      </w:r>
      <w:r>
        <w:rPr>
          <w:spacing w:val="5"/>
          <w:w w:val="115"/>
          <w:sz w:val="19"/>
        </w:rPr>
        <w:t> </w:t>
      </w:r>
      <w:r>
        <w:rPr>
          <w:w w:val="115"/>
          <w:sz w:val="19"/>
        </w:rPr>
        <w:t>5105</w:t>
      </w:r>
      <w:r>
        <w:rPr>
          <w:spacing w:val="6"/>
          <w:w w:val="115"/>
          <w:sz w:val="19"/>
        </w:rPr>
        <w:t> </w:t>
      </w:r>
      <w:r>
        <w:rPr>
          <w:w w:val="115"/>
          <w:sz w:val="19"/>
        </w:rPr>
        <w:t>-</w:t>
      </w:r>
      <w:r>
        <w:rPr>
          <w:spacing w:val="5"/>
          <w:w w:val="115"/>
          <w:sz w:val="19"/>
        </w:rPr>
        <w:t> </w:t>
      </w:r>
      <w:r>
        <w:rPr>
          <w:w w:val="115"/>
          <w:sz w:val="19"/>
        </w:rPr>
        <w:t>Showmanship:</w:t>
      </w:r>
      <w:r>
        <w:rPr>
          <w:spacing w:val="6"/>
          <w:w w:val="115"/>
          <w:sz w:val="19"/>
        </w:rPr>
        <w:t> </w:t>
      </w:r>
      <w:r>
        <w:rPr>
          <w:w w:val="115"/>
          <w:sz w:val="19"/>
        </w:rPr>
        <w:t>Show</w:t>
      </w:r>
      <w:r>
        <w:rPr>
          <w:spacing w:val="6"/>
          <w:w w:val="115"/>
          <w:sz w:val="19"/>
        </w:rPr>
        <w:t> </w:t>
      </w:r>
      <w:r>
        <w:rPr>
          <w:w w:val="115"/>
          <w:sz w:val="19"/>
        </w:rPr>
        <w:t>sticks,</w:t>
      </w:r>
      <w:r>
        <w:rPr>
          <w:spacing w:val="5"/>
          <w:w w:val="115"/>
          <w:sz w:val="19"/>
        </w:rPr>
        <w:t> </w:t>
      </w:r>
      <w:r>
        <w:rPr>
          <w:w w:val="115"/>
          <w:sz w:val="19"/>
        </w:rPr>
        <w:t>combs,</w:t>
      </w:r>
      <w:r>
        <w:rPr>
          <w:spacing w:val="6"/>
          <w:w w:val="115"/>
          <w:sz w:val="19"/>
        </w:rPr>
        <w:t> </w:t>
      </w:r>
      <w:r>
        <w:rPr>
          <w:w w:val="115"/>
          <w:sz w:val="19"/>
        </w:rPr>
        <w:t>brushes</w:t>
      </w:r>
      <w:r>
        <w:rPr>
          <w:spacing w:val="6"/>
          <w:w w:val="115"/>
          <w:sz w:val="19"/>
        </w:rPr>
        <w:t> </w:t>
      </w:r>
      <w:r>
        <w:rPr>
          <w:spacing w:val="-2"/>
          <w:w w:val="115"/>
          <w:sz w:val="19"/>
        </w:rPr>
        <w:t>required</w:t>
      </w:r>
    </w:p>
    <w:p>
      <w:pPr>
        <w:tabs>
          <w:tab w:pos="7251" w:val="right" w:leader="none"/>
        </w:tabs>
        <w:spacing w:line="251" w:lineRule="exact" w:before="0"/>
        <w:ind w:left="791" w:right="0" w:firstLine="0"/>
        <w:jc w:val="left"/>
        <w:rPr>
          <w:sz w:val="24"/>
        </w:rPr>
      </w:pPr>
      <w:r>
        <w:rPr>
          <w:w w:val="115"/>
          <w:sz w:val="19"/>
        </w:rPr>
        <w:t>Class</w:t>
      </w:r>
      <w:r>
        <w:rPr>
          <w:spacing w:val="8"/>
          <w:w w:val="115"/>
          <w:sz w:val="19"/>
        </w:rPr>
        <w:t> </w:t>
      </w:r>
      <w:r>
        <w:rPr>
          <w:w w:val="115"/>
          <w:sz w:val="19"/>
        </w:rPr>
        <w:t>5106</w:t>
      </w:r>
      <w:r>
        <w:rPr>
          <w:spacing w:val="8"/>
          <w:w w:val="115"/>
          <w:sz w:val="19"/>
        </w:rPr>
        <w:t> </w:t>
      </w:r>
      <w:r>
        <w:rPr>
          <w:w w:val="115"/>
          <w:sz w:val="19"/>
        </w:rPr>
        <w:t>-</w:t>
      </w:r>
      <w:r>
        <w:rPr>
          <w:spacing w:val="9"/>
          <w:w w:val="115"/>
          <w:sz w:val="19"/>
        </w:rPr>
        <w:t> </w:t>
      </w:r>
      <w:r>
        <w:rPr>
          <w:w w:val="115"/>
          <w:sz w:val="19"/>
        </w:rPr>
        <w:t>Conference</w:t>
      </w:r>
      <w:r>
        <w:rPr>
          <w:spacing w:val="8"/>
          <w:w w:val="115"/>
          <w:sz w:val="19"/>
        </w:rPr>
        <w:t> </w:t>
      </w:r>
      <w:r>
        <w:rPr>
          <w:spacing w:val="-2"/>
          <w:w w:val="115"/>
          <w:sz w:val="19"/>
        </w:rPr>
        <w:t>Judging</w:t>
      </w:r>
      <w:r>
        <w:rPr>
          <w:rFonts w:ascii="Times New Roman"/>
          <w:sz w:val="19"/>
        </w:rPr>
        <w:tab/>
      </w:r>
      <w:r>
        <w:rPr>
          <w:spacing w:val="-5"/>
          <w:w w:val="120"/>
          <w:sz w:val="24"/>
        </w:rPr>
        <w:t>83</w:t>
      </w:r>
    </w:p>
    <w:p>
      <w:pPr>
        <w:spacing w:after="0" w:line="251" w:lineRule="exact"/>
        <w:jc w:val="left"/>
        <w:rPr>
          <w:sz w:val="24"/>
        </w:rPr>
        <w:sectPr>
          <w:footerReference w:type="default" r:id="rId114"/>
          <w:pgSz w:w="7920" w:h="12240"/>
          <w:pgMar w:header="0" w:footer="0" w:top="200" w:bottom="0" w:left="0" w:right="0"/>
        </w:sectPr>
      </w:pPr>
    </w:p>
    <w:p>
      <w:pPr>
        <w:pStyle w:val="BodyText"/>
        <w:ind w:left="777"/>
      </w:pPr>
      <w:r>
        <w:rPr/>
        <mc:AlternateContent>
          <mc:Choice Requires="wps">
            <w:drawing>
              <wp:inline distT="0" distB="0" distL="0" distR="0">
                <wp:extent cx="4133850" cy="1962150"/>
                <wp:effectExtent l="0" t="0" r="0" b="0"/>
                <wp:docPr id="364" name="Group 364"/>
                <wp:cNvGraphicFramePr>
                  <a:graphicFrameLocks/>
                </wp:cNvGraphicFramePr>
                <a:graphic>
                  <a:graphicData uri="http://schemas.microsoft.com/office/word/2010/wordprocessingGroup">
                    <wpg:wgp>
                      <wpg:cNvPr id="364" name="Group 364"/>
                      <wpg:cNvGrpSpPr/>
                      <wpg:grpSpPr>
                        <a:xfrm>
                          <a:off x="0" y="0"/>
                          <a:ext cx="4133850" cy="1962150"/>
                          <a:chExt cx="4133850" cy="1962150"/>
                        </a:xfrm>
                      </wpg:grpSpPr>
                      <pic:pic>
                        <pic:nvPicPr>
                          <pic:cNvPr id="365" name="Image 365"/>
                          <pic:cNvPicPr/>
                        </pic:nvPicPr>
                        <pic:blipFill>
                          <a:blip r:embed="rId117" cstate="print"/>
                          <a:stretch>
                            <a:fillRect/>
                          </a:stretch>
                        </pic:blipFill>
                        <pic:spPr>
                          <a:xfrm>
                            <a:off x="0" y="0"/>
                            <a:ext cx="4133849" cy="1962149"/>
                          </a:xfrm>
                          <a:prstGeom prst="rect">
                            <a:avLst/>
                          </a:prstGeom>
                        </pic:spPr>
                      </pic:pic>
                      <wps:wsp>
                        <wps:cNvPr id="366" name="Textbox 366"/>
                        <wps:cNvSpPr txBox="1"/>
                        <wps:spPr>
                          <a:xfrm>
                            <a:off x="0" y="0"/>
                            <a:ext cx="4133850" cy="1962150"/>
                          </a:xfrm>
                          <a:prstGeom prst="rect">
                            <a:avLst/>
                          </a:prstGeom>
                        </wps:spPr>
                        <wps:txbx>
                          <w:txbxContent>
                            <w:p>
                              <w:pPr>
                                <w:spacing w:line="216" w:lineRule="auto" w:before="97"/>
                                <w:ind w:left="1891" w:right="1926" w:firstLine="0"/>
                                <w:jc w:val="center"/>
                                <w:rPr>
                                  <w:sz w:val="30"/>
                                </w:rPr>
                              </w:pPr>
                              <w:r>
                                <w:rPr>
                                  <w:spacing w:val="-6"/>
                                  <w:w w:val="110"/>
                                  <w:sz w:val="30"/>
                                </w:rPr>
                                <w:t>Department</w:t>
                              </w:r>
                              <w:r>
                                <w:rPr>
                                  <w:spacing w:val="-19"/>
                                  <w:w w:val="110"/>
                                  <w:sz w:val="30"/>
                                </w:rPr>
                                <w:t> </w:t>
                              </w:r>
                              <w:r>
                                <w:rPr>
                                  <w:spacing w:val="-6"/>
                                  <w:w w:val="110"/>
                                  <w:sz w:val="30"/>
                                </w:rPr>
                                <w:t>L2 </w:t>
                              </w:r>
                              <w:r>
                                <w:rPr>
                                  <w:spacing w:val="-2"/>
                                  <w:w w:val="110"/>
                                  <w:sz w:val="30"/>
                                </w:rPr>
                                <w:t>DAIRY</w:t>
                              </w:r>
                            </w:p>
                            <w:p>
                              <w:pPr>
                                <w:spacing w:before="107"/>
                                <w:ind w:left="1805" w:right="0" w:firstLine="0"/>
                                <w:jc w:val="left"/>
                                <w:rPr>
                                  <w:i/>
                                  <w:sz w:val="20"/>
                                </w:rPr>
                              </w:pPr>
                              <w:r>
                                <w:rPr>
                                  <w:i/>
                                  <w:w w:val="110"/>
                                  <w:sz w:val="20"/>
                                </w:rPr>
                                <w:t>Superintendents:</w:t>
                              </w:r>
                              <w:r>
                                <w:rPr>
                                  <w:i/>
                                  <w:spacing w:val="-9"/>
                                  <w:w w:val="110"/>
                                  <w:sz w:val="20"/>
                                </w:rPr>
                                <w:t> </w:t>
                              </w:r>
                              <w:r>
                                <w:rPr>
                                  <w:i/>
                                  <w:w w:val="110"/>
                                  <w:sz w:val="20"/>
                                </w:rPr>
                                <w:t>Lee</w:t>
                              </w:r>
                              <w:r>
                                <w:rPr>
                                  <w:i/>
                                  <w:spacing w:val="-8"/>
                                  <w:w w:val="110"/>
                                  <w:sz w:val="20"/>
                                </w:rPr>
                                <w:t> </w:t>
                              </w:r>
                              <w:r>
                                <w:rPr>
                                  <w:i/>
                                  <w:spacing w:val="-2"/>
                                  <w:w w:val="110"/>
                                  <w:sz w:val="20"/>
                                </w:rPr>
                                <w:t>Burgess</w:t>
                              </w:r>
                            </w:p>
                            <w:p>
                              <w:pPr>
                                <w:spacing w:line="240" w:lineRule="auto" w:before="87"/>
                                <w:rPr>
                                  <w:i/>
                                  <w:sz w:val="20"/>
                                </w:rPr>
                              </w:pPr>
                            </w:p>
                            <w:p>
                              <w:pPr>
                                <w:spacing w:line="220" w:lineRule="auto" w:before="0"/>
                                <w:ind w:left="119" w:right="327" w:firstLine="0"/>
                                <w:jc w:val="left"/>
                                <w:rPr>
                                  <w:sz w:val="20"/>
                                </w:rPr>
                              </w:pPr>
                              <w:r>
                                <w:rPr>
                                  <w:w w:val="110"/>
                                  <w:sz w:val="20"/>
                                </w:rPr>
                                <w:t>Entry</w:t>
                              </w:r>
                              <w:r>
                                <w:rPr>
                                  <w:spacing w:val="-10"/>
                                  <w:w w:val="110"/>
                                  <w:sz w:val="20"/>
                                </w:rPr>
                                <w:t> </w:t>
                              </w:r>
                              <w:r>
                                <w:rPr>
                                  <w:w w:val="110"/>
                                  <w:sz w:val="20"/>
                                </w:rPr>
                                <w:t>Time:</w:t>
                              </w:r>
                              <w:r>
                                <w:rPr>
                                  <w:spacing w:val="-10"/>
                                  <w:w w:val="110"/>
                                  <w:sz w:val="20"/>
                                </w:rPr>
                                <w:t> </w:t>
                              </w:r>
                              <w:r>
                                <w:rPr>
                                  <w:w w:val="110"/>
                                  <w:sz w:val="20"/>
                                </w:rPr>
                                <w:t>7:30-10:00</w:t>
                              </w:r>
                              <w:r>
                                <w:rPr>
                                  <w:spacing w:val="-10"/>
                                  <w:w w:val="110"/>
                                  <w:sz w:val="20"/>
                                </w:rPr>
                                <w:t> </w:t>
                              </w:r>
                              <w:r>
                                <w:rPr>
                                  <w:w w:val="110"/>
                                  <w:sz w:val="20"/>
                                </w:rPr>
                                <w:t>AM,</w:t>
                              </w:r>
                              <w:r>
                                <w:rPr>
                                  <w:spacing w:val="-10"/>
                                  <w:w w:val="110"/>
                                  <w:sz w:val="20"/>
                                </w:rPr>
                                <w:t> </w:t>
                              </w:r>
                              <w:r>
                                <w:rPr>
                                  <w:w w:val="110"/>
                                  <w:sz w:val="20"/>
                                </w:rPr>
                                <w:t>Friday,</w:t>
                              </w:r>
                              <w:r>
                                <w:rPr>
                                  <w:spacing w:val="-10"/>
                                  <w:w w:val="110"/>
                                  <w:sz w:val="20"/>
                                </w:rPr>
                                <w:t> </w:t>
                              </w:r>
                              <w:r>
                                <w:rPr>
                                  <w:w w:val="110"/>
                                  <w:sz w:val="20"/>
                                </w:rPr>
                                <w:t>July</w:t>
                              </w:r>
                              <w:r>
                                <w:rPr>
                                  <w:spacing w:val="-10"/>
                                  <w:w w:val="110"/>
                                  <w:sz w:val="20"/>
                                </w:rPr>
                                <w:t> </w:t>
                              </w:r>
                              <w:r>
                                <w:rPr>
                                  <w:w w:val="110"/>
                                  <w:sz w:val="20"/>
                                </w:rPr>
                                <w:t>25</w:t>
                              </w:r>
                              <w:r>
                                <w:rPr>
                                  <w:spacing w:val="-10"/>
                                  <w:w w:val="110"/>
                                  <w:sz w:val="20"/>
                                </w:rPr>
                                <w:t> </w:t>
                              </w:r>
                              <w:r>
                                <w:rPr>
                                  <w:w w:val="110"/>
                                  <w:sz w:val="20"/>
                                </w:rPr>
                                <w:t>(with</w:t>
                              </w:r>
                              <w:r>
                                <w:rPr>
                                  <w:spacing w:val="-10"/>
                                  <w:w w:val="110"/>
                                  <w:sz w:val="20"/>
                                </w:rPr>
                                <w:t> </w:t>
                              </w:r>
                              <w:r>
                                <w:rPr>
                                  <w:w w:val="110"/>
                                  <w:sz w:val="20"/>
                                </w:rPr>
                                <w:t>the</w:t>
                              </w:r>
                              <w:r>
                                <w:rPr>
                                  <w:spacing w:val="-10"/>
                                  <w:w w:val="110"/>
                                  <w:sz w:val="20"/>
                                </w:rPr>
                                <w:t> </w:t>
                              </w:r>
                              <w:r>
                                <w:rPr>
                                  <w:w w:val="110"/>
                                  <w:sz w:val="20"/>
                                </w:rPr>
                                <w:t>exception</w:t>
                              </w:r>
                              <w:r>
                                <w:rPr>
                                  <w:spacing w:val="-10"/>
                                  <w:w w:val="110"/>
                                  <w:sz w:val="20"/>
                                </w:rPr>
                                <w:t> </w:t>
                              </w:r>
                              <w:r>
                                <w:rPr>
                                  <w:w w:val="110"/>
                                  <w:sz w:val="20"/>
                                </w:rPr>
                                <w:t>of Milk Cows which must be in place by Sunday at 8:00 am)</w:t>
                              </w:r>
                            </w:p>
                            <w:p>
                              <w:pPr>
                                <w:spacing w:line="235" w:lineRule="exact" w:before="29"/>
                                <w:ind w:left="119"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8:00</w:t>
                              </w:r>
                              <w:r>
                                <w:rPr>
                                  <w:spacing w:val="-4"/>
                                  <w:w w:val="110"/>
                                  <w:sz w:val="20"/>
                                </w:rPr>
                                <w:t> </w:t>
                              </w:r>
                              <w:r>
                                <w:rPr>
                                  <w:w w:val="110"/>
                                  <w:sz w:val="20"/>
                                </w:rPr>
                                <w:t>AM,</w:t>
                              </w:r>
                              <w:r>
                                <w:rPr>
                                  <w:spacing w:val="-5"/>
                                  <w:w w:val="110"/>
                                  <w:sz w:val="20"/>
                                </w:rPr>
                                <w:t> </w:t>
                              </w:r>
                              <w:r>
                                <w:rPr>
                                  <w:w w:val="110"/>
                                  <w:sz w:val="20"/>
                                </w:rPr>
                                <w:t>Sunday,</w:t>
                              </w:r>
                              <w:r>
                                <w:rPr>
                                  <w:spacing w:val="-5"/>
                                  <w:w w:val="110"/>
                                  <w:sz w:val="20"/>
                                </w:rPr>
                                <w:t> </w:t>
                              </w:r>
                              <w:r>
                                <w:rPr>
                                  <w:w w:val="110"/>
                                  <w:sz w:val="20"/>
                                </w:rPr>
                                <w:t>July</w:t>
                              </w:r>
                              <w:r>
                                <w:rPr>
                                  <w:spacing w:val="-4"/>
                                  <w:w w:val="110"/>
                                  <w:sz w:val="20"/>
                                </w:rPr>
                                <w:t> </w:t>
                              </w:r>
                              <w:r>
                                <w:rPr>
                                  <w:spacing w:val="-5"/>
                                  <w:w w:val="110"/>
                                  <w:sz w:val="20"/>
                                </w:rPr>
                                <w:t>27</w:t>
                              </w:r>
                            </w:p>
                            <w:p>
                              <w:pPr>
                                <w:spacing w:line="220" w:lineRule="auto" w:before="6"/>
                                <w:ind w:left="119" w:right="0" w:firstLine="0"/>
                                <w:jc w:val="left"/>
                                <w:rPr>
                                  <w:sz w:val="20"/>
                                </w:rPr>
                              </w:pPr>
                              <w:r>
                                <w:rPr>
                                  <w:w w:val="110"/>
                                  <w:sz w:val="20"/>
                                </w:rPr>
                                <w:t>Release</w:t>
                              </w:r>
                              <w:r>
                                <w:rPr>
                                  <w:spacing w:val="-9"/>
                                  <w:w w:val="110"/>
                                  <w:sz w:val="20"/>
                                </w:rPr>
                                <w:t> </w:t>
                              </w:r>
                              <w:r>
                                <w:rPr>
                                  <w:w w:val="110"/>
                                  <w:sz w:val="20"/>
                                </w:rPr>
                                <w:t>Time:</w:t>
                              </w:r>
                              <w:r>
                                <w:rPr>
                                  <w:spacing w:val="-9"/>
                                  <w:w w:val="110"/>
                                  <w:sz w:val="20"/>
                                </w:rPr>
                                <w:t> </w:t>
                              </w:r>
                              <w:r>
                                <w:rPr>
                                  <w:w w:val="110"/>
                                  <w:sz w:val="20"/>
                                </w:rPr>
                                <w:t>Optional</w:t>
                              </w:r>
                              <w:r>
                                <w:rPr>
                                  <w:spacing w:val="-9"/>
                                  <w:w w:val="110"/>
                                  <w:sz w:val="20"/>
                                </w:rPr>
                                <w:t> </w:t>
                              </w:r>
                              <w:r>
                                <w:rPr>
                                  <w:w w:val="110"/>
                                  <w:sz w:val="20"/>
                                </w:rPr>
                                <w:t>check-out</w:t>
                              </w:r>
                              <w:r>
                                <w:rPr>
                                  <w:spacing w:val="-9"/>
                                  <w:w w:val="110"/>
                                  <w:sz w:val="20"/>
                                </w:rPr>
                                <w:t> </w:t>
                              </w:r>
                              <w:r>
                                <w:rPr>
                                  <w:w w:val="110"/>
                                  <w:sz w:val="20"/>
                                </w:rPr>
                                <w:t>at</w:t>
                              </w:r>
                              <w:r>
                                <w:rPr>
                                  <w:spacing w:val="-9"/>
                                  <w:w w:val="110"/>
                                  <w:sz w:val="20"/>
                                </w:rPr>
                                <w:t> </w:t>
                              </w:r>
                              <w:r>
                                <w:rPr>
                                  <w:w w:val="110"/>
                                  <w:sz w:val="20"/>
                                </w:rPr>
                                <w:t>9:00am</w:t>
                              </w:r>
                              <w:r>
                                <w:rPr>
                                  <w:spacing w:val="-9"/>
                                  <w:w w:val="110"/>
                                  <w:sz w:val="20"/>
                                </w:rPr>
                                <w:t> </w:t>
                              </w:r>
                              <w:r>
                                <w:rPr>
                                  <w:w w:val="110"/>
                                  <w:sz w:val="20"/>
                                </w:rPr>
                                <w:t>for</w:t>
                              </w:r>
                              <w:r>
                                <w:rPr>
                                  <w:spacing w:val="-9"/>
                                  <w:w w:val="110"/>
                                  <w:sz w:val="20"/>
                                </w:rPr>
                                <w:t> </w:t>
                              </w:r>
                              <w:r>
                                <w:rPr>
                                  <w:w w:val="110"/>
                                  <w:sz w:val="20"/>
                                </w:rPr>
                                <w:t>non-sale</w:t>
                              </w:r>
                              <w:r>
                                <w:rPr>
                                  <w:spacing w:val="-9"/>
                                  <w:w w:val="110"/>
                                  <w:sz w:val="20"/>
                                </w:rPr>
                                <w:t> </w:t>
                              </w:r>
                              <w:r>
                                <w:rPr>
                                  <w:w w:val="110"/>
                                  <w:sz w:val="20"/>
                                </w:rPr>
                                <w:t>animals,</w:t>
                              </w:r>
                              <w:r>
                                <w:rPr>
                                  <w:spacing w:val="-9"/>
                                  <w:w w:val="110"/>
                                  <w:sz w:val="20"/>
                                </w:rPr>
                                <w:t> </w:t>
                              </w:r>
                              <w:r>
                                <w:rPr>
                                  <w:w w:val="110"/>
                                  <w:sz w:val="20"/>
                                </w:rPr>
                                <w:t>all animals are released at conclusion of premium auction</w:t>
                              </w:r>
                            </w:p>
                          </w:txbxContent>
                        </wps:txbx>
                        <wps:bodyPr wrap="square" lIns="0" tIns="0" rIns="0" bIns="0" rtlCol="0">
                          <a:noAutofit/>
                        </wps:bodyPr>
                      </wps:wsp>
                    </wpg:wgp>
                  </a:graphicData>
                </a:graphic>
              </wp:inline>
            </w:drawing>
          </mc:Choice>
          <mc:Fallback>
            <w:pict>
              <v:group style="width:325.5pt;height:154.5pt;mso-position-horizontal-relative:char;mso-position-vertical-relative:line" id="docshapegroup214" coordorigin="0,0" coordsize="6510,3090">
                <v:shape style="position:absolute;left:0;top:0;width:6510;height:3090" type="#_x0000_t75" id="docshape215" stroked="false">
                  <v:imagedata r:id="rId117" o:title=""/>
                </v:shape>
                <v:shape style="position:absolute;left:0;top:0;width:6510;height:3090" type="#_x0000_t202" id="docshape216" filled="false" stroked="false">
                  <v:textbox inset="0,0,0,0">
                    <w:txbxContent>
                      <w:p>
                        <w:pPr>
                          <w:spacing w:line="216" w:lineRule="auto" w:before="97"/>
                          <w:ind w:left="1891" w:right="1926" w:firstLine="0"/>
                          <w:jc w:val="center"/>
                          <w:rPr>
                            <w:sz w:val="30"/>
                          </w:rPr>
                        </w:pPr>
                        <w:r>
                          <w:rPr>
                            <w:spacing w:val="-6"/>
                            <w:w w:val="110"/>
                            <w:sz w:val="30"/>
                          </w:rPr>
                          <w:t>Department</w:t>
                        </w:r>
                        <w:r>
                          <w:rPr>
                            <w:spacing w:val="-19"/>
                            <w:w w:val="110"/>
                            <w:sz w:val="30"/>
                          </w:rPr>
                          <w:t> </w:t>
                        </w:r>
                        <w:r>
                          <w:rPr>
                            <w:spacing w:val="-6"/>
                            <w:w w:val="110"/>
                            <w:sz w:val="30"/>
                          </w:rPr>
                          <w:t>L2 </w:t>
                        </w:r>
                        <w:r>
                          <w:rPr>
                            <w:spacing w:val="-2"/>
                            <w:w w:val="110"/>
                            <w:sz w:val="30"/>
                          </w:rPr>
                          <w:t>DAIRY</w:t>
                        </w:r>
                      </w:p>
                      <w:p>
                        <w:pPr>
                          <w:spacing w:before="107"/>
                          <w:ind w:left="1805" w:right="0" w:firstLine="0"/>
                          <w:jc w:val="left"/>
                          <w:rPr>
                            <w:i/>
                            <w:sz w:val="20"/>
                          </w:rPr>
                        </w:pPr>
                        <w:r>
                          <w:rPr>
                            <w:i/>
                            <w:w w:val="110"/>
                            <w:sz w:val="20"/>
                          </w:rPr>
                          <w:t>Superintendents:</w:t>
                        </w:r>
                        <w:r>
                          <w:rPr>
                            <w:i/>
                            <w:spacing w:val="-9"/>
                            <w:w w:val="110"/>
                            <w:sz w:val="20"/>
                          </w:rPr>
                          <w:t> </w:t>
                        </w:r>
                        <w:r>
                          <w:rPr>
                            <w:i/>
                            <w:w w:val="110"/>
                            <w:sz w:val="20"/>
                          </w:rPr>
                          <w:t>Lee</w:t>
                        </w:r>
                        <w:r>
                          <w:rPr>
                            <w:i/>
                            <w:spacing w:val="-8"/>
                            <w:w w:val="110"/>
                            <w:sz w:val="20"/>
                          </w:rPr>
                          <w:t> </w:t>
                        </w:r>
                        <w:r>
                          <w:rPr>
                            <w:i/>
                            <w:spacing w:val="-2"/>
                            <w:w w:val="110"/>
                            <w:sz w:val="20"/>
                          </w:rPr>
                          <w:t>Burgess</w:t>
                        </w:r>
                      </w:p>
                      <w:p>
                        <w:pPr>
                          <w:spacing w:line="240" w:lineRule="auto" w:before="87"/>
                          <w:rPr>
                            <w:i/>
                            <w:sz w:val="20"/>
                          </w:rPr>
                        </w:pPr>
                      </w:p>
                      <w:p>
                        <w:pPr>
                          <w:spacing w:line="220" w:lineRule="auto" w:before="0"/>
                          <w:ind w:left="119" w:right="327" w:firstLine="0"/>
                          <w:jc w:val="left"/>
                          <w:rPr>
                            <w:sz w:val="20"/>
                          </w:rPr>
                        </w:pPr>
                        <w:r>
                          <w:rPr>
                            <w:w w:val="110"/>
                            <w:sz w:val="20"/>
                          </w:rPr>
                          <w:t>Entry</w:t>
                        </w:r>
                        <w:r>
                          <w:rPr>
                            <w:spacing w:val="-10"/>
                            <w:w w:val="110"/>
                            <w:sz w:val="20"/>
                          </w:rPr>
                          <w:t> </w:t>
                        </w:r>
                        <w:r>
                          <w:rPr>
                            <w:w w:val="110"/>
                            <w:sz w:val="20"/>
                          </w:rPr>
                          <w:t>Time:</w:t>
                        </w:r>
                        <w:r>
                          <w:rPr>
                            <w:spacing w:val="-10"/>
                            <w:w w:val="110"/>
                            <w:sz w:val="20"/>
                          </w:rPr>
                          <w:t> </w:t>
                        </w:r>
                        <w:r>
                          <w:rPr>
                            <w:w w:val="110"/>
                            <w:sz w:val="20"/>
                          </w:rPr>
                          <w:t>7:30-10:00</w:t>
                        </w:r>
                        <w:r>
                          <w:rPr>
                            <w:spacing w:val="-10"/>
                            <w:w w:val="110"/>
                            <w:sz w:val="20"/>
                          </w:rPr>
                          <w:t> </w:t>
                        </w:r>
                        <w:r>
                          <w:rPr>
                            <w:w w:val="110"/>
                            <w:sz w:val="20"/>
                          </w:rPr>
                          <w:t>AM,</w:t>
                        </w:r>
                        <w:r>
                          <w:rPr>
                            <w:spacing w:val="-10"/>
                            <w:w w:val="110"/>
                            <w:sz w:val="20"/>
                          </w:rPr>
                          <w:t> </w:t>
                        </w:r>
                        <w:r>
                          <w:rPr>
                            <w:w w:val="110"/>
                            <w:sz w:val="20"/>
                          </w:rPr>
                          <w:t>Friday,</w:t>
                        </w:r>
                        <w:r>
                          <w:rPr>
                            <w:spacing w:val="-10"/>
                            <w:w w:val="110"/>
                            <w:sz w:val="20"/>
                          </w:rPr>
                          <w:t> </w:t>
                        </w:r>
                        <w:r>
                          <w:rPr>
                            <w:w w:val="110"/>
                            <w:sz w:val="20"/>
                          </w:rPr>
                          <w:t>July</w:t>
                        </w:r>
                        <w:r>
                          <w:rPr>
                            <w:spacing w:val="-10"/>
                            <w:w w:val="110"/>
                            <w:sz w:val="20"/>
                          </w:rPr>
                          <w:t> </w:t>
                        </w:r>
                        <w:r>
                          <w:rPr>
                            <w:w w:val="110"/>
                            <w:sz w:val="20"/>
                          </w:rPr>
                          <w:t>25</w:t>
                        </w:r>
                        <w:r>
                          <w:rPr>
                            <w:spacing w:val="-10"/>
                            <w:w w:val="110"/>
                            <w:sz w:val="20"/>
                          </w:rPr>
                          <w:t> </w:t>
                        </w:r>
                        <w:r>
                          <w:rPr>
                            <w:w w:val="110"/>
                            <w:sz w:val="20"/>
                          </w:rPr>
                          <w:t>(with</w:t>
                        </w:r>
                        <w:r>
                          <w:rPr>
                            <w:spacing w:val="-10"/>
                            <w:w w:val="110"/>
                            <w:sz w:val="20"/>
                          </w:rPr>
                          <w:t> </w:t>
                        </w:r>
                        <w:r>
                          <w:rPr>
                            <w:w w:val="110"/>
                            <w:sz w:val="20"/>
                          </w:rPr>
                          <w:t>the</w:t>
                        </w:r>
                        <w:r>
                          <w:rPr>
                            <w:spacing w:val="-10"/>
                            <w:w w:val="110"/>
                            <w:sz w:val="20"/>
                          </w:rPr>
                          <w:t> </w:t>
                        </w:r>
                        <w:r>
                          <w:rPr>
                            <w:w w:val="110"/>
                            <w:sz w:val="20"/>
                          </w:rPr>
                          <w:t>exception</w:t>
                        </w:r>
                        <w:r>
                          <w:rPr>
                            <w:spacing w:val="-10"/>
                            <w:w w:val="110"/>
                            <w:sz w:val="20"/>
                          </w:rPr>
                          <w:t> </w:t>
                        </w:r>
                        <w:r>
                          <w:rPr>
                            <w:w w:val="110"/>
                            <w:sz w:val="20"/>
                          </w:rPr>
                          <w:t>of Milk Cows which must be in place by Sunday at 8:00 am)</w:t>
                        </w:r>
                      </w:p>
                      <w:p>
                        <w:pPr>
                          <w:spacing w:line="235" w:lineRule="exact" w:before="29"/>
                          <w:ind w:left="119"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8:00</w:t>
                        </w:r>
                        <w:r>
                          <w:rPr>
                            <w:spacing w:val="-4"/>
                            <w:w w:val="110"/>
                            <w:sz w:val="20"/>
                          </w:rPr>
                          <w:t> </w:t>
                        </w:r>
                        <w:r>
                          <w:rPr>
                            <w:w w:val="110"/>
                            <w:sz w:val="20"/>
                          </w:rPr>
                          <w:t>AM,</w:t>
                        </w:r>
                        <w:r>
                          <w:rPr>
                            <w:spacing w:val="-5"/>
                            <w:w w:val="110"/>
                            <w:sz w:val="20"/>
                          </w:rPr>
                          <w:t> </w:t>
                        </w:r>
                        <w:r>
                          <w:rPr>
                            <w:w w:val="110"/>
                            <w:sz w:val="20"/>
                          </w:rPr>
                          <w:t>Sunday,</w:t>
                        </w:r>
                        <w:r>
                          <w:rPr>
                            <w:spacing w:val="-5"/>
                            <w:w w:val="110"/>
                            <w:sz w:val="20"/>
                          </w:rPr>
                          <w:t> </w:t>
                        </w:r>
                        <w:r>
                          <w:rPr>
                            <w:w w:val="110"/>
                            <w:sz w:val="20"/>
                          </w:rPr>
                          <w:t>July</w:t>
                        </w:r>
                        <w:r>
                          <w:rPr>
                            <w:spacing w:val="-4"/>
                            <w:w w:val="110"/>
                            <w:sz w:val="20"/>
                          </w:rPr>
                          <w:t> </w:t>
                        </w:r>
                        <w:r>
                          <w:rPr>
                            <w:spacing w:val="-5"/>
                            <w:w w:val="110"/>
                            <w:sz w:val="20"/>
                          </w:rPr>
                          <w:t>27</w:t>
                        </w:r>
                      </w:p>
                      <w:p>
                        <w:pPr>
                          <w:spacing w:line="220" w:lineRule="auto" w:before="6"/>
                          <w:ind w:left="119" w:right="0" w:firstLine="0"/>
                          <w:jc w:val="left"/>
                          <w:rPr>
                            <w:sz w:val="20"/>
                          </w:rPr>
                        </w:pPr>
                        <w:r>
                          <w:rPr>
                            <w:w w:val="110"/>
                            <w:sz w:val="20"/>
                          </w:rPr>
                          <w:t>Release</w:t>
                        </w:r>
                        <w:r>
                          <w:rPr>
                            <w:spacing w:val="-9"/>
                            <w:w w:val="110"/>
                            <w:sz w:val="20"/>
                          </w:rPr>
                          <w:t> </w:t>
                        </w:r>
                        <w:r>
                          <w:rPr>
                            <w:w w:val="110"/>
                            <w:sz w:val="20"/>
                          </w:rPr>
                          <w:t>Time:</w:t>
                        </w:r>
                        <w:r>
                          <w:rPr>
                            <w:spacing w:val="-9"/>
                            <w:w w:val="110"/>
                            <w:sz w:val="20"/>
                          </w:rPr>
                          <w:t> </w:t>
                        </w:r>
                        <w:r>
                          <w:rPr>
                            <w:w w:val="110"/>
                            <w:sz w:val="20"/>
                          </w:rPr>
                          <w:t>Optional</w:t>
                        </w:r>
                        <w:r>
                          <w:rPr>
                            <w:spacing w:val="-9"/>
                            <w:w w:val="110"/>
                            <w:sz w:val="20"/>
                          </w:rPr>
                          <w:t> </w:t>
                        </w:r>
                        <w:r>
                          <w:rPr>
                            <w:w w:val="110"/>
                            <w:sz w:val="20"/>
                          </w:rPr>
                          <w:t>check-out</w:t>
                        </w:r>
                        <w:r>
                          <w:rPr>
                            <w:spacing w:val="-9"/>
                            <w:w w:val="110"/>
                            <w:sz w:val="20"/>
                          </w:rPr>
                          <w:t> </w:t>
                        </w:r>
                        <w:r>
                          <w:rPr>
                            <w:w w:val="110"/>
                            <w:sz w:val="20"/>
                          </w:rPr>
                          <w:t>at</w:t>
                        </w:r>
                        <w:r>
                          <w:rPr>
                            <w:spacing w:val="-9"/>
                            <w:w w:val="110"/>
                            <w:sz w:val="20"/>
                          </w:rPr>
                          <w:t> </w:t>
                        </w:r>
                        <w:r>
                          <w:rPr>
                            <w:w w:val="110"/>
                            <w:sz w:val="20"/>
                          </w:rPr>
                          <w:t>9:00am</w:t>
                        </w:r>
                        <w:r>
                          <w:rPr>
                            <w:spacing w:val="-9"/>
                            <w:w w:val="110"/>
                            <w:sz w:val="20"/>
                          </w:rPr>
                          <w:t> </w:t>
                        </w:r>
                        <w:r>
                          <w:rPr>
                            <w:w w:val="110"/>
                            <w:sz w:val="20"/>
                          </w:rPr>
                          <w:t>for</w:t>
                        </w:r>
                        <w:r>
                          <w:rPr>
                            <w:spacing w:val="-9"/>
                            <w:w w:val="110"/>
                            <w:sz w:val="20"/>
                          </w:rPr>
                          <w:t> </w:t>
                        </w:r>
                        <w:r>
                          <w:rPr>
                            <w:w w:val="110"/>
                            <w:sz w:val="20"/>
                          </w:rPr>
                          <w:t>non-sale</w:t>
                        </w:r>
                        <w:r>
                          <w:rPr>
                            <w:spacing w:val="-9"/>
                            <w:w w:val="110"/>
                            <w:sz w:val="20"/>
                          </w:rPr>
                          <w:t> </w:t>
                        </w:r>
                        <w:r>
                          <w:rPr>
                            <w:w w:val="110"/>
                            <w:sz w:val="20"/>
                          </w:rPr>
                          <w:t>animals,</w:t>
                        </w:r>
                        <w:r>
                          <w:rPr>
                            <w:spacing w:val="-9"/>
                            <w:w w:val="110"/>
                            <w:sz w:val="20"/>
                          </w:rPr>
                          <w:t> </w:t>
                        </w:r>
                        <w:r>
                          <w:rPr>
                            <w:w w:val="110"/>
                            <w:sz w:val="20"/>
                          </w:rPr>
                          <w:t>all animals are released at conclusion of premium auction</w:t>
                        </w:r>
                      </w:p>
                    </w:txbxContent>
                  </v:textbox>
                  <w10:wrap type="none"/>
                </v:shape>
              </v:group>
            </w:pict>
          </mc:Fallback>
        </mc:AlternateContent>
      </w:r>
      <w:r>
        <w:rPr/>
      </w:r>
    </w:p>
    <w:p>
      <w:pPr>
        <w:spacing w:line="201" w:lineRule="auto" w:before="121"/>
        <w:ind w:left="791" w:right="513" w:firstLine="0"/>
        <w:jc w:val="left"/>
        <w:rPr>
          <w:i/>
          <w:sz w:val="19"/>
        </w:rPr>
      </w:pPr>
      <w:r>
        <w:rPr>
          <w:i/>
          <w:w w:val="110"/>
          <w:sz w:val="19"/>
        </w:rPr>
        <w:t>LIMITS: No member will be allowed to exhibit more than two animals in any</w:t>
      </w:r>
      <w:r>
        <w:rPr>
          <w:i/>
          <w:w w:val="110"/>
          <w:sz w:val="19"/>
        </w:rPr>
        <w:t> one class of a project with a limit of 6 animals total.</w:t>
      </w:r>
    </w:p>
    <w:p>
      <w:pPr>
        <w:pStyle w:val="ListParagraph"/>
        <w:numPr>
          <w:ilvl w:val="0"/>
          <w:numId w:val="79"/>
        </w:numPr>
        <w:tabs>
          <w:tab w:pos="1113" w:val="left" w:leader="none"/>
        </w:tabs>
        <w:spacing w:line="213" w:lineRule="exact" w:before="166" w:after="0"/>
        <w:ind w:left="1113" w:right="0" w:hanging="184"/>
        <w:jc w:val="both"/>
        <w:rPr>
          <w:sz w:val="19"/>
        </w:rPr>
      </w:pPr>
      <w:r>
        <w:rPr>
          <w:w w:val="110"/>
          <w:sz w:val="19"/>
        </w:rPr>
        <w:t>Read</w:t>
      </w:r>
      <w:r>
        <w:rPr>
          <w:spacing w:val="3"/>
          <w:w w:val="110"/>
          <w:sz w:val="19"/>
        </w:rPr>
        <w:t> </w:t>
      </w:r>
      <w:r>
        <w:rPr>
          <w:w w:val="110"/>
          <w:sz w:val="19"/>
        </w:rPr>
        <w:t>“General</w:t>
      </w:r>
      <w:r>
        <w:rPr>
          <w:spacing w:val="4"/>
          <w:w w:val="110"/>
          <w:sz w:val="19"/>
        </w:rPr>
        <w:t> </w:t>
      </w:r>
      <w:r>
        <w:rPr>
          <w:w w:val="110"/>
          <w:sz w:val="19"/>
        </w:rPr>
        <w:t>Rules”</w:t>
      </w:r>
      <w:r>
        <w:rPr>
          <w:spacing w:val="3"/>
          <w:w w:val="110"/>
          <w:sz w:val="19"/>
        </w:rPr>
        <w:t> </w:t>
      </w:r>
      <w:r>
        <w:rPr>
          <w:w w:val="110"/>
          <w:sz w:val="19"/>
        </w:rPr>
        <w:t>and</w:t>
      </w:r>
      <w:r>
        <w:rPr>
          <w:spacing w:val="4"/>
          <w:w w:val="110"/>
          <w:sz w:val="19"/>
        </w:rPr>
        <w:t> </w:t>
      </w:r>
      <w:r>
        <w:rPr>
          <w:w w:val="110"/>
          <w:sz w:val="19"/>
        </w:rPr>
        <w:t>“General</w:t>
      </w:r>
      <w:r>
        <w:rPr>
          <w:spacing w:val="4"/>
          <w:w w:val="110"/>
          <w:sz w:val="19"/>
        </w:rPr>
        <w:t> </w:t>
      </w:r>
      <w:r>
        <w:rPr>
          <w:w w:val="110"/>
          <w:sz w:val="19"/>
        </w:rPr>
        <w:t>Livestock</w:t>
      </w:r>
      <w:r>
        <w:rPr>
          <w:spacing w:val="3"/>
          <w:w w:val="110"/>
          <w:sz w:val="19"/>
        </w:rPr>
        <w:t> </w:t>
      </w:r>
      <w:r>
        <w:rPr>
          <w:spacing w:val="-2"/>
          <w:w w:val="110"/>
          <w:sz w:val="19"/>
        </w:rPr>
        <w:t>Rules”</w:t>
      </w:r>
    </w:p>
    <w:p>
      <w:pPr>
        <w:pStyle w:val="ListParagraph"/>
        <w:numPr>
          <w:ilvl w:val="0"/>
          <w:numId w:val="79"/>
        </w:numPr>
        <w:tabs>
          <w:tab w:pos="1112" w:val="left" w:leader="none"/>
          <w:tab w:pos="1114" w:val="left" w:leader="none"/>
        </w:tabs>
        <w:spacing w:line="201" w:lineRule="auto" w:before="11" w:after="0"/>
        <w:ind w:left="1114" w:right="633" w:hanging="186"/>
        <w:jc w:val="both"/>
        <w:rPr>
          <w:sz w:val="19"/>
        </w:rPr>
      </w:pPr>
      <w:r>
        <w:rPr>
          <w:w w:val="110"/>
          <w:sz w:val="19"/>
        </w:rPr>
        <w:t>The</w:t>
      </w:r>
      <w:r>
        <w:rPr>
          <w:spacing w:val="-2"/>
          <w:w w:val="110"/>
          <w:sz w:val="19"/>
        </w:rPr>
        <w:t> </w:t>
      </w:r>
      <w:r>
        <w:rPr>
          <w:w w:val="110"/>
          <w:sz w:val="19"/>
        </w:rPr>
        <w:t>following</w:t>
      </w:r>
      <w:r>
        <w:rPr>
          <w:spacing w:val="-2"/>
          <w:w w:val="110"/>
          <w:sz w:val="19"/>
        </w:rPr>
        <w:t> </w:t>
      </w:r>
      <w:r>
        <w:rPr>
          <w:w w:val="110"/>
          <w:sz w:val="19"/>
        </w:rPr>
        <w:t>awards</w:t>
      </w:r>
      <w:r>
        <w:rPr>
          <w:spacing w:val="-2"/>
          <w:w w:val="110"/>
          <w:sz w:val="19"/>
        </w:rPr>
        <w:t> </w:t>
      </w:r>
      <w:r>
        <w:rPr>
          <w:w w:val="110"/>
          <w:sz w:val="19"/>
        </w:rPr>
        <w:t>may</w:t>
      </w:r>
      <w:r>
        <w:rPr>
          <w:spacing w:val="-2"/>
          <w:w w:val="110"/>
          <w:sz w:val="19"/>
        </w:rPr>
        <w:t> </w:t>
      </w:r>
      <w:r>
        <w:rPr>
          <w:w w:val="110"/>
          <w:sz w:val="19"/>
        </w:rPr>
        <w:t>be</w:t>
      </w:r>
      <w:r>
        <w:rPr>
          <w:spacing w:val="-2"/>
          <w:w w:val="110"/>
          <w:sz w:val="19"/>
        </w:rPr>
        <w:t> </w:t>
      </w:r>
      <w:r>
        <w:rPr>
          <w:w w:val="110"/>
          <w:sz w:val="19"/>
        </w:rPr>
        <w:t>awarded</w:t>
      </w:r>
      <w:r>
        <w:rPr>
          <w:spacing w:val="-2"/>
          <w:w w:val="110"/>
          <w:sz w:val="19"/>
        </w:rPr>
        <w:t> </w:t>
      </w:r>
      <w:r>
        <w:rPr>
          <w:w w:val="110"/>
          <w:sz w:val="19"/>
        </w:rPr>
        <w:t>in</w:t>
      </w:r>
      <w:r>
        <w:rPr>
          <w:spacing w:val="-2"/>
          <w:w w:val="110"/>
          <w:sz w:val="19"/>
        </w:rPr>
        <w:t> </w:t>
      </w:r>
      <w:r>
        <w:rPr>
          <w:w w:val="110"/>
          <w:sz w:val="19"/>
        </w:rPr>
        <w:t>this</w:t>
      </w:r>
      <w:r>
        <w:rPr>
          <w:spacing w:val="-2"/>
          <w:w w:val="110"/>
          <w:sz w:val="19"/>
        </w:rPr>
        <w:t> </w:t>
      </w:r>
      <w:r>
        <w:rPr>
          <w:w w:val="110"/>
          <w:sz w:val="19"/>
        </w:rPr>
        <w:t>divisions:</w:t>
      </w:r>
      <w:r>
        <w:rPr>
          <w:spacing w:val="-2"/>
          <w:w w:val="110"/>
          <w:sz w:val="19"/>
        </w:rPr>
        <w:t> </w:t>
      </w:r>
      <w:r>
        <w:rPr>
          <w:w w:val="110"/>
          <w:sz w:val="19"/>
        </w:rPr>
        <w:t>Grand</w:t>
      </w:r>
      <w:r>
        <w:rPr>
          <w:spacing w:val="-2"/>
          <w:w w:val="110"/>
          <w:sz w:val="19"/>
        </w:rPr>
        <w:t> </w:t>
      </w:r>
      <w:r>
        <w:rPr>
          <w:w w:val="110"/>
          <w:sz w:val="19"/>
        </w:rPr>
        <w:t>Champion Dairy</w:t>
      </w:r>
      <w:r>
        <w:rPr>
          <w:w w:val="110"/>
          <w:sz w:val="19"/>
        </w:rPr>
        <w:t> and</w:t>
      </w:r>
      <w:r>
        <w:rPr>
          <w:w w:val="110"/>
          <w:sz w:val="19"/>
        </w:rPr>
        <w:t> Grand</w:t>
      </w:r>
      <w:r>
        <w:rPr>
          <w:w w:val="110"/>
          <w:sz w:val="19"/>
        </w:rPr>
        <w:t> Champion</w:t>
      </w:r>
      <w:r>
        <w:rPr>
          <w:w w:val="110"/>
          <w:sz w:val="19"/>
        </w:rPr>
        <w:t> Junior,</w:t>
      </w:r>
      <w:r>
        <w:rPr>
          <w:w w:val="110"/>
          <w:sz w:val="19"/>
        </w:rPr>
        <w:t> Intermediate,</w:t>
      </w:r>
      <w:r>
        <w:rPr>
          <w:w w:val="110"/>
          <w:sz w:val="19"/>
        </w:rPr>
        <w:t> and</w:t>
      </w:r>
      <w:r>
        <w:rPr>
          <w:w w:val="110"/>
          <w:sz w:val="19"/>
        </w:rPr>
        <w:t> Senior</w:t>
      </w:r>
      <w:r>
        <w:rPr>
          <w:w w:val="110"/>
          <w:sz w:val="19"/>
        </w:rPr>
        <w:t> Dairy Showman.</w:t>
      </w:r>
      <w:r>
        <w:rPr>
          <w:spacing w:val="-2"/>
          <w:w w:val="110"/>
          <w:sz w:val="19"/>
        </w:rPr>
        <w:t> </w:t>
      </w:r>
      <w:r>
        <w:rPr>
          <w:w w:val="110"/>
          <w:sz w:val="19"/>
        </w:rPr>
        <w:t>Champion</w:t>
      </w:r>
      <w:r>
        <w:rPr>
          <w:spacing w:val="-2"/>
          <w:w w:val="110"/>
          <w:sz w:val="19"/>
        </w:rPr>
        <w:t> </w:t>
      </w:r>
      <w:r>
        <w:rPr>
          <w:w w:val="110"/>
          <w:sz w:val="19"/>
        </w:rPr>
        <w:t>and</w:t>
      </w:r>
      <w:r>
        <w:rPr>
          <w:spacing w:val="-2"/>
          <w:w w:val="110"/>
          <w:sz w:val="19"/>
        </w:rPr>
        <w:t> </w:t>
      </w:r>
      <w:r>
        <w:rPr>
          <w:w w:val="110"/>
          <w:sz w:val="19"/>
        </w:rPr>
        <w:t>Reserve</w:t>
      </w:r>
      <w:r>
        <w:rPr>
          <w:spacing w:val="-2"/>
          <w:w w:val="110"/>
          <w:sz w:val="19"/>
        </w:rPr>
        <w:t> </w:t>
      </w:r>
      <w:r>
        <w:rPr>
          <w:w w:val="110"/>
          <w:sz w:val="19"/>
        </w:rPr>
        <w:t>Champion</w:t>
      </w:r>
      <w:r>
        <w:rPr>
          <w:spacing w:val="-2"/>
          <w:w w:val="110"/>
          <w:sz w:val="19"/>
        </w:rPr>
        <w:t> </w:t>
      </w:r>
      <w:r>
        <w:rPr>
          <w:w w:val="110"/>
          <w:sz w:val="19"/>
        </w:rPr>
        <w:t>may</w:t>
      </w:r>
      <w:r>
        <w:rPr>
          <w:spacing w:val="-2"/>
          <w:w w:val="110"/>
          <w:sz w:val="19"/>
        </w:rPr>
        <w:t> </w:t>
      </w:r>
      <w:r>
        <w:rPr>
          <w:w w:val="110"/>
          <w:sz w:val="19"/>
        </w:rPr>
        <w:t>be</w:t>
      </w:r>
      <w:r>
        <w:rPr>
          <w:spacing w:val="-2"/>
          <w:w w:val="110"/>
          <w:sz w:val="19"/>
        </w:rPr>
        <w:t> </w:t>
      </w:r>
      <w:r>
        <w:rPr>
          <w:w w:val="110"/>
          <w:sz w:val="19"/>
        </w:rPr>
        <w:t>selected</w:t>
      </w:r>
      <w:r>
        <w:rPr>
          <w:spacing w:val="-2"/>
          <w:w w:val="110"/>
          <w:sz w:val="19"/>
        </w:rPr>
        <w:t> </w:t>
      </w:r>
      <w:r>
        <w:rPr>
          <w:w w:val="110"/>
          <w:sz w:val="19"/>
        </w:rPr>
        <w:t>from</w:t>
      </w:r>
      <w:r>
        <w:rPr>
          <w:spacing w:val="-2"/>
          <w:w w:val="110"/>
          <w:sz w:val="19"/>
        </w:rPr>
        <w:t> </w:t>
      </w:r>
      <w:r>
        <w:rPr>
          <w:w w:val="110"/>
          <w:sz w:val="19"/>
        </w:rPr>
        <w:t>each </w:t>
      </w:r>
      <w:r>
        <w:rPr>
          <w:spacing w:val="-2"/>
          <w:w w:val="110"/>
          <w:sz w:val="19"/>
        </w:rPr>
        <w:t>breed.</w:t>
      </w:r>
    </w:p>
    <w:p>
      <w:pPr>
        <w:pStyle w:val="ListParagraph"/>
        <w:numPr>
          <w:ilvl w:val="0"/>
          <w:numId w:val="79"/>
        </w:numPr>
        <w:tabs>
          <w:tab w:pos="1113" w:val="left" w:leader="none"/>
        </w:tabs>
        <w:spacing w:line="185" w:lineRule="exact" w:before="0" w:after="0"/>
        <w:ind w:left="1113" w:right="0" w:hanging="184"/>
        <w:jc w:val="both"/>
        <w:rPr>
          <w:sz w:val="19"/>
        </w:rPr>
      </w:pPr>
      <w:r>
        <w:rPr>
          <w:w w:val="110"/>
          <w:sz w:val="19"/>
        </w:rPr>
        <w:t>Superintendent</w:t>
      </w:r>
      <w:r>
        <w:rPr>
          <w:spacing w:val="-9"/>
          <w:w w:val="110"/>
          <w:sz w:val="19"/>
        </w:rPr>
        <w:t> </w:t>
      </w:r>
      <w:r>
        <w:rPr>
          <w:w w:val="110"/>
          <w:sz w:val="19"/>
        </w:rPr>
        <w:t>will</w:t>
      </w:r>
      <w:r>
        <w:rPr>
          <w:spacing w:val="-8"/>
          <w:w w:val="110"/>
          <w:sz w:val="19"/>
        </w:rPr>
        <w:t> </w:t>
      </w:r>
      <w:r>
        <w:rPr>
          <w:w w:val="110"/>
          <w:sz w:val="19"/>
        </w:rPr>
        <w:t>make</w:t>
      </w:r>
      <w:r>
        <w:rPr>
          <w:spacing w:val="-8"/>
          <w:w w:val="110"/>
          <w:sz w:val="19"/>
        </w:rPr>
        <w:t> </w:t>
      </w:r>
      <w:r>
        <w:rPr>
          <w:w w:val="110"/>
          <w:sz w:val="19"/>
        </w:rPr>
        <w:t>ﬁnal</w:t>
      </w:r>
      <w:r>
        <w:rPr>
          <w:spacing w:val="-8"/>
          <w:w w:val="110"/>
          <w:sz w:val="19"/>
        </w:rPr>
        <w:t> </w:t>
      </w:r>
      <w:r>
        <w:rPr>
          <w:w w:val="110"/>
          <w:sz w:val="19"/>
        </w:rPr>
        <w:t>determination</w:t>
      </w:r>
      <w:r>
        <w:rPr>
          <w:spacing w:val="-8"/>
          <w:w w:val="110"/>
          <w:sz w:val="19"/>
        </w:rPr>
        <w:t> </w:t>
      </w:r>
      <w:r>
        <w:rPr>
          <w:w w:val="110"/>
          <w:sz w:val="19"/>
        </w:rPr>
        <w:t>of</w:t>
      </w:r>
      <w:r>
        <w:rPr>
          <w:spacing w:val="-8"/>
          <w:w w:val="110"/>
          <w:sz w:val="19"/>
        </w:rPr>
        <w:t> </w:t>
      </w:r>
      <w:r>
        <w:rPr>
          <w:w w:val="110"/>
          <w:sz w:val="19"/>
        </w:rPr>
        <w:t>breed</w:t>
      </w:r>
      <w:r>
        <w:rPr>
          <w:spacing w:val="-8"/>
          <w:w w:val="110"/>
          <w:sz w:val="19"/>
        </w:rPr>
        <w:t> </w:t>
      </w:r>
      <w:r>
        <w:rPr>
          <w:spacing w:val="-2"/>
          <w:w w:val="110"/>
          <w:sz w:val="19"/>
        </w:rPr>
        <w:t>classiﬁcation.</w:t>
      </w:r>
    </w:p>
    <w:p>
      <w:pPr>
        <w:pStyle w:val="ListParagraph"/>
        <w:numPr>
          <w:ilvl w:val="0"/>
          <w:numId w:val="79"/>
        </w:numPr>
        <w:tabs>
          <w:tab w:pos="1112" w:val="left" w:leader="none"/>
          <w:tab w:pos="1114" w:val="left" w:leader="none"/>
        </w:tabs>
        <w:spacing w:line="201" w:lineRule="auto" w:before="10" w:after="0"/>
        <w:ind w:left="1114" w:right="633" w:hanging="186"/>
        <w:jc w:val="both"/>
        <w:rPr>
          <w:sz w:val="19"/>
        </w:rPr>
      </w:pPr>
      <w:r>
        <w:rPr>
          <w:w w:val="110"/>
          <w:sz w:val="19"/>
        </w:rPr>
        <w:t>All</w:t>
      </w:r>
      <w:r>
        <w:rPr>
          <w:w w:val="110"/>
          <w:sz w:val="19"/>
        </w:rPr>
        <w:t> heifers</w:t>
      </w:r>
      <w:r>
        <w:rPr>
          <w:w w:val="110"/>
          <w:sz w:val="19"/>
        </w:rPr>
        <w:t> must</w:t>
      </w:r>
      <w:r>
        <w:rPr>
          <w:w w:val="110"/>
          <w:sz w:val="19"/>
        </w:rPr>
        <w:t> be</w:t>
      </w:r>
      <w:r>
        <w:rPr>
          <w:w w:val="110"/>
          <w:sz w:val="19"/>
        </w:rPr>
        <w:t> owned</w:t>
      </w:r>
      <w:r>
        <w:rPr>
          <w:w w:val="110"/>
          <w:sz w:val="19"/>
        </w:rPr>
        <w:t> by</w:t>
      </w:r>
      <w:r>
        <w:rPr>
          <w:w w:val="110"/>
          <w:sz w:val="19"/>
        </w:rPr>
        <w:t> the</w:t>
      </w:r>
      <w:r>
        <w:rPr>
          <w:w w:val="110"/>
          <w:sz w:val="19"/>
        </w:rPr>
        <w:t> 4-H</w:t>
      </w:r>
      <w:r>
        <w:rPr>
          <w:w w:val="110"/>
          <w:sz w:val="19"/>
        </w:rPr>
        <w:t> member</w:t>
      </w:r>
      <w:r>
        <w:rPr>
          <w:w w:val="110"/>
          <w:sz w:val="19"/>
        </w:rPr>
        <w:t> as</w:t>
      </w:r>
      <w:r>
        <w:rPr>
          <w:w w:val="110"/>
          <w:sz w:val="19"/>
        </w:rPr>
        <w:t> of</w:t>
      </w:r>
      <w:r>
        <w:rPr>
          <w:w w:val="110"/>
          <w:sz w:val="19"/>
        </w:rPr>
        <w:t> May</w:t>
      </w:r>
      <w:r>
        <w:rPr>
          <w:w w:val="110"/>
          <w:sz w:val="19"/>
        </w:rPr>
        <w:t> 1</w:t>
      </w:r>
      <w:r>
        <w:rPr>
          <w:w w:val="110"/>
          <w:sz w:val="19"/>
        </w:rPr>
        <w:t> this</w:t>
      </w:r>
      <w:r>
        <w:rPr>
          <w:w w:val="110"/>
          <w:sz w:val="19"/>
        </w:rPr>
        <w:t> year (unless leased, then a lease form must be turned into the the Extension Ofﬁce by May 1).</w:t>
      </w:r>
    </w:p>
    <w:p>
      <w:pPr>
        <w:pStyle w:val="ListParagraph"/>
        <w:numPr>
          <w:ilvl w:val="0"/>
          <w:numId w:val="79"/>
        </w:numPr>
        <w:tabs>
          <w:tab w:pos="1112" w:val="left" w:leader="none"/>
          <w:tab w:pos="1114" w:val="left" w:leader="none"/>
        </w:tabs>
        <w:spacing w:line="201" w:lineRule="auto" w:before="1" w:after="0"/>
        <w:ind w:left="1114" w:right="633" w:hanging="186"/>
        <w:jc w:val="both"/>
        <w:rPr>
          <w:sz w:val="19"/>
        </w:rPr>
      </w:pPr>
      <w:r>
        <w:rPr>
          <w:w w:val="110"/>
          <w:sz w:val="19"/>
        </w:rPr>
        <w:t>Livestock</w:t>
      </w:r>
      <w:r>
        <w:rPr>
          <w:w w:val="110"/>
          <w:sz w:val="19"/>
        </w:rPr>
        <w:t> Exhibitors</w:t>
      </w:r>
      <w:r>
        <w:rPr>
          <w:w w:val="110"/>
          <w:sz w:val="19"/>
        </w:rPr>
        <w:t> must</w:t>
      </w:r>
      <w:r>
        <w:rPr>
          <w:w w:val="110"/>
          <w:sz w:val="19"/>
        </w:rPr>
        <w:t> show</w:t>
      </w:r>
      <w:r>
        <w:rPr>
          <w:w w:val="110"/>
          <w:sz w:val="19"/>
        </w:rPr>
        <w:t> their</w:t>
      </w:r>
      <w:r>
        <w:rPr>
          <w:w w:val="110"/>
          <w:sz w:val="19"/>
        </w:rPr>
        <w:t> own</w:t>
      </w:r>
      <w:r>
        <w:rPr>
          <w:w w:val="110"/>
          <w:sz w:val="19"/>
        </w:rPr>
        <w:t> animals.</w:t>
      </w:r>
      <w:r>
        <w:rPr>
          <w:w w:val="110"/>
          <w:sz w:val="19"/>
        </w:rPr>
        <w:t> In</w:t>
      </w:r>
      <w:r>
        <w:rPr>
          <w:w w:val="110"/>
          <w:sz w:val="19"/>
        </w:rPr>
        <w:t> the</w:t>
      </w:r>
      <w:r>
        <w:rPr>
          <w:w w:val="110"/>
          <w:sz w:val="19"/>
        </w:rPr>
        <w:t> case</w:t>
      </w:r>
      <w:r>
        <w:rPr>
          <w:w w:val="110"/>
          <w:sz w:val="19"/>
        </w:rPr>
        <w:t> of</w:t>
      </w:r>
      <w:r>
        <w:rPr>
          <w:w w:val="110"/>
          <w:sz w:val="19"/>
        </w:rPr>
        <w:t> an exhibitor</w:t>
      </w:r>
      <w:r>
        <w:rPr>
          <w:w w:val="110"/>
          <w:sz w:val="19"/>
        </w:rPr>
        <w:t> having</w:t>
      </w:r>
      <w:r>
        <w:rPr>
          <w:w w:val="110"/>
          <w:sz w:val="19"/>
        </w:rPr>
        <w:t> more</w:t>
      </w:r>
      <w:r>
        <w:rPr>
          <w:w w:val="110"/>
          <w:sz w:val="19"/>
        </w:rPr>
        <w:t> than</w:t>
      </w:r>
      <w:r>
        <w:rPr>
          <w:w w:val="110"/>
          <w:sz w:val="19"/>
        </w:rPr>
        <w:t> one</w:t>
      </w:r>
      <w:r>
        <w:rPr>
          <w:w w:val="110"/>
          <w:sz w:val="19"/>
        </w:rPr>
        <w:t> entry</w:t>
      </w:r>
      <w:r>
        <w:rPr>
          <w:w w:val="110"/>
          <w:sz w:val="19"/>
        </w:rPr>
        <w:t> in</w:t>
      </w:r>
      <w:r>
        <w:rPr>
          <w:w w:val="110"/>
          <w:sz w:val="19"/>
        </w:rPr>
        <w:t> the</w:t>
      </w:r>
      <w:r>
        <w:rPr>
          <w:w w:val="110"/>
          <w:sz w:val="19"/>
        </w:rPr>
        <w:t> same</w:t>
      </w:r>
      <w:r>
        <w:rPr>
          <w:w w:val="110"/>
          <w:sz w:val="19"/>
        </w:rPr>
        <w:t> class,</w:t>
      </w:r>
      <w:r>
        <w:rPr>
          <w:w w:val="110"/>
          <w:sz w:val="19"/>
        </w:rPr>
        <w:t> another currently enrolled member or members may assist.</w:t>
      </w:r>
    </w:p>
    <w:p>
      <w:pPr>
        <w:pStyle w:val="ListParagraph"/>
        <w:numPr>
          <w:ilvl w:val="0"/>
          <w:numId w:val="79"/>
        </w:numPr>
        <w:tabs>
          <w:tab w:pos="1112" w:val="left" w:leader="none"/>
          <w:tab w:pos="1114" w:val="left" w:leader="none"/>
        </w:tabs>
        <w:spacing w:line="201" w:lineRule="auto" w:before="0" w:after="0"/>
        <w:ind w:left="1114" w:right="633" w:hanging="186"/>
        <w:jc w:val="both"/>
        <w:rPr>
          <w:sz w:val="19"/>
        </w:rPr>
      </w:pPr>
      <w:r>
        <w:rPr>
          <w:w w:val="110"/>
          <w:sz w:val="19"/>
        </w:rPr>
        <w:t>Only</w:t>
      </w:r>
      <w:r>
        <w:rPr>
          <w:spacing w:val="-2"/>
          <w:w w:val="110"/>
          <w:sz w:val="19"/>
        </w:rPr>
        <w:t> </w:t>
      </w:r>
      <w:r>
        <w:rPr>
          <w:w w:val="110"/>
          <w:sz w:val="19"/>
        </w:rPr>
        <w:t>those</w:t>
      </w:r>
      <w:r>
        <w:rPr>
          <w:spacing w:val="-2"/>
          <w:w w:val="110"/>
          <w:sz w:val="19"/>
        </w:rPr>
        <w:t> </w:t>
      </w:r>
      <w:r>
        <w:rPr>
          <w:w w:val="110"/>
          <w:sz w:val="19"/>
        </w:rPr>
        <w:t>animals</w:t>
      </w:r>
      <w:r>
        <w:rPr>
          <w:spacing w:val="-2"/>
          <w:w w:val="110"/>
          <w:sz w:val="19"/>
        </w:rPr>
        <w:t> </w:t>
      </w:r>
      <w:r>
        <w:rPr>
          <w:w w:val="110"/>
          <w:sz w:val="19"/>
        </w:rPr>
        <w:t>listed</w:t>
      </w:r>
      <w:r>
        <w:rPr>
          <w:spacing w:val="-2"/>
          <w:w w:val="110"/>
          <w:sz w:val="19"/>
        </w:rPr>
        <w:t> </w:t>
      </w:r>
      <w:r>
        <w:rPr>
          <w:w w:val="110"/>
          <w:sz w:val="19"/>
        </w:rPr>
        <w:t>on</w:t>
      </w:r>
      <w:r>
        <w:rPr>
          <w:spacing w:val="-2"/>
          <w:w w:val="110"/>
          <w:sz w:val="19"/>
        </w:rPr>
        <w:t> </w:t>
      </w:r>
      <w:r>
        <w:rPr>
          <w:w w:val="110"/>
          <w:sz w:val="19"/>
        </w:rPr>
        <w:t>the</w:t>
      </w:r>
      <w:r>
        <w:rPr>
          <w:spacing w:val="-2"/>
          <w:w w:val="110"/>
          <w:sz w:val="19"/>
        </w:rPr>
        <w:t> </w:t>
      </w:r>
      <w:r>
        <w:rPr>
          <w:w w:val="110"/>
          <w:sz w:val="19"/>
        </w:rPr>
        <w:t>ID</w:t>
      </w:r>
      <w:r>
        <w:rPr>
          <w:spacing w:val="-2"/>
          <w:w w:val="110"/>
          <w:sz w:val="19"/>
        </w:rPr>
        <w:t> </w:t>
      </w:r>
      <w:r>
        <w:rPr>
          <w:w w:val="110"/>
          <w:sz w:val="19"/>
        </w:rPr>
        <w:t>form</w:t>
      </w:r>
      <w:r>
        <w:rPr>
          <w:spacing w:val="-2"/>
          <w:w w:val="110"/>
          <w:sz w:val="19"/>
        </w:rPr>
        <w:t> </w:t>
      </w:r>
      <w:r>
        <w:rPr>
          <w:w w:val="110"/>
          <w:sz w:val="19"/>
        </w:rPr>
        <w:t>turned</w:t>
      </w:r>
      <w:r>
        <w:rPr>
          <w:spacing w:val="-2"/>
          <w:w w:val="110"/>
          <w:sz w:val="19"/>
        </w:rPr>
        <w:t> </w:t>
      </w:r>
      <w:r>
        <w:rPr>
          <w:w w:val="110"/>
          <w:sz w:val="19"/>
        </w:rPr>
        <w:t>into</w:t>
      </w:r>
      <w:r>
        <w:rPr>
          <w:spacing w:val="-2"/>
          <w:w w:val="110"/>
          <w:sz w:val="19"/>
        </w:rPr>
        <w:t> </w:t>
      </w:r>
      <w:r>
        <w:rPr>
          <w:w w:val="110"/>
          <w:sz w:val="19"/>
        </w:rPr>
        <w:t>the</w:t>
      </w:r>
      <w:r>
        <w:rPr>
          <w:spacing w:val="-2"/>
          <w:w w:val="110"/>
          <w:sz w:val="19"/>
        </w:rPr>
        <w:t> </w:t>
      </w:r>
      <w:r>
        <w:rPr>
          <w:w w:val="110"/>
          <w:sz w:val="19"/>
        </w:rPr>
        <w:t>extension</w:t>
      </w:r>
      <w:r>
        <w:rPr>
          <w:spacing w:val="-2"/>
          <w:w w:val="110"/>
          <w:sz w:val="19"/>
        </w:rPr>
        <w:t> </w:t>
      </w:r>
      <w:r>
        <w:rPr>
          <w:w w:val="110"/>
          <w:sz w:val="19"/>
        </w:rPr>
        <w:t>ofﬁce May 1 are eligible to show. Animals are not transferrable to another </w:t>
      </w:r>
      <w:r>
        <w:rPr>
          <w:spacing w:val="-2"/>
          <w:w w:val="110"/>
          <w:sz w:val="19"/>
        </w:rPr>
        <w:t>member.</w:t>
      </w:r>
    </w:p>
    <w:p>
      <w:pPr>
        <w:pStyle w:val="ListParagraph"/>
        <w:numPr>
          <w:ilvl w:val="0"/>
          <w:numId w:val="79"/>
        </w:numPr>
        <w:tabs>
          <w:tab w:pos="1112" w:val="left" w:leader="none"/>
          <w:tab w:pos="1114" w:val="left" w:leader="none"/>
        </w:tabs>
        <w:spacing w:line="201" w:lineRule="auto" w:before="1" w:after="0"/>
        <w:ind w:left="1114" w:right="633" w:hanging="186"/>
        <w:jc w:val="both"/>
        <w:rPr>
          <w:sz w:val="19"/>
        </w:rPr>
      </w:pPr>
      <w:r>
        <w:rPr>
          <w:w w:val="110"/>
          <w:sz w:val="19"/>
        </w:rPr>
        <w:t>The</w:t>
      </w:r>
      <w:r>
        <w:rPr>
          <w:w w:val="110"/>
          <w:sz w:val="19"/>
        </w:rPr>
        <w:t> dairy</w:t>
      </w:r>
      <w:r>
        <w:rPr>
          <w:w w:val="110"/>
          <w:sz w:val="19"/>
        </w:rPr>
        <w:t> show</w:t>
      </w:r>
      <w:r>
        <w:rPr>
          <w:w w:val="110"/>
          <w:sz w:val="19"/>
        </w:rPr>
        <w:t> will</w:t>
      </w:r>
      <w:r>
        <w:rPr>
          <w:w w:val="110"/>
          <w:sz w:val="19"/>
        </w:rPr>
        <w:t> begin</w:t>
      </w:r>
      <w:r>
        <w:rPr>
          <w:w w:val="110"/>
          <w:sz w:val="19"/>
        </w:rPr>
        <w:t> with</w:t>
      </w:r>
      <w:r>
        <w:rPr>
          <w:w w:val="110"/>
          <w:sz w:val="19"/>
        </w:rPr>
        <w:t> showmanship</w:t>
      </w:r>
      <w:r>
        <w:rPr>
          <w:w w:val="110"/>
          <w:sz w:val="19"/>
        </w:rPr>
        <w:t> and</w:t>
      </w:r>
      <w:r>
        <w:rPr>
          <w:w w:val="110"/>
          <w:sz w:val="19"/>
        </w:rPr>
        <w:t> then</w:t>
      </w:r>
      <w:r>
        <w:rPr>
          <w:w w:val="110"/>
          <w:sz w:val="19"/>
        </w:rPr>
        <w:t> the</w:t>
      </w:r>
      <w:r>
        <w:rPr>
          <w:w w:val="110"/>
          <w:sz w:val="19"/>
        </w:rPr>
        <w:t> following </w:t>
      </w:r>
      <w:r>
        <w:rPr>
          <w:spacing w:val="-2"/>
          <w:w w:val="110"/>
          <w:sz w:val="19"/>
        </w:rPr>
        <w:t>classes:</w:t>
      </w:r>
    </w:p>
    <w:p>
      <w:pPr>
        <w:spacing w:line="213" w:lineRule="exact" w:before="166"/>
        <w:ind w:left="791" w:right="0" w:firstLine="0"/>
        <w:jc w:val="left"/>
        <w:rPr>
          <w:b/>
          <w:sz w:val="19"/>
        </w:rPr>
      </w:pPr>
      <w:r>
        <w:rPr>
          <w:b/>
          <w:w w:val="115"/>
          <w:sz w:val="19"/>
          <w:u w:val="single"/>
        </w:rPr>
        <w:t>Section:</w:t>
      </w:r>
      <w:r>
        <w:rPr>
          <w:b/>
          <w:spacing w:val="-11"/>
          <w:w w:val="115"/>
          <w:sz w:val="19"/>
          <w:u w:val="single"/>
        </w:rPr>
        <w:t> </w:t>
      </w:r>
      <w:r>
        <w:rPr>
          <w:b/>
          <w:w w:val="115"/>
          <w:sz w:val="19"/>
          <w:u w:val="single"/>
        </w:rPr>
        <w:t>List</w:t>
      </w:r>
      <w:r>
        <w:rPr>
          <w:b/>
          <w:spacing w:val="-11"/>
          <w:w w:val="115"/>
          <w:sz w:val="19"/>
          <w:u w:val="single"/>
        </w:rPr>
        <w:t> </w:t>
      </w:r>
      <w:r>
        <w:rPr>
          <w:b/>
          <w:w w:val="115"/>
          <w:sz w:val="19"/>
          <w:u w:val="single"/>
        </w:rPr>
        <w:t>Breed,</w:t>
      </w:r>
      <w:r>
        <w:rPr>
          <w:b/>
          <w:spacing w:val="-10"/>
          <w:w w:val="115"/>
          <w:sz w:val="19"/>
          <w:u w:val="single"/>
        </w:rPr>
        <w:t> </w:t>
      </w:r>
      <w:r>
        <w:rPr>
          <w:b/>
          <w:w w:val="115"/>
          <w:sz w:val="19"/>
          <w:u w:val="single"/>
        </w:rPr>
        <w:t>Classes</w:t>
      </w:r>
      <w:r>
        <w:rPr>
          <w:b/>
          <w:spacing w:val="-11"/>
          <w:w w:val="115"/>
          <w:sz w:val="19"/>
          <w:u w:val="single"/>
        </w:rPr>
        <w:t> </w:t>
      </w:r>
      <w:r>
        <w:rPr>
          <w:b/>
          <w:w w:val="115"/>
          <w:sz w:val="19"/>
          <w:u w:val="single"/>
        </w:rPr>
        <w:t>determined</w:t>
      </w:r>
      <w:r>
        <w:rPr>
          <w:b/>
          <w:spacing w:val="-10"/>
          <w:w w:val="115"/>
          <w:sz w:val="19"/>
          <w:u w:val="single"/>
        </w:rPr>
        <w:t> </w:t>
      </w:r>
      <w:r>
        <w:rPr>
          <w:b/>
          <w:w w:val="115"/>
          <w:sz w:val="19"/>
          <w:u w:val="single"/>
        </w:rPr>
        <w:t>by</w:t>
      </w:r>
      <w:r>
        <w:rPr>
          <w:b/>
          <w:spacing w:val="10"/>
          <w:w w:val="115"/>
          <w:sz w:val="19"/>
          <w:u w:val="single"/>
        </w:rPr>
        <w:t> </w:t>
      </w:r>
      <w:r>
        <w:rPr>
          <w:b/>
          <w:w w:val="115"/>
          <w:sz w:val="19"/>
          <w:u w:val="single"/>
        </w:rPr>
        <w:t>date</w:t>
      </w:r>
      <w:r>
        <w:rPr>
          <w:b/>
          <w:spacing w:val="-10"/>
          <w:w w:val="115"/>
          <w:sz w:val="19"/>
          <w:u w:val="single"/>
        </w:rPr>
        <w:t> </w:t>
      </w:r>
      <w:r>
        <w:rPr>
          <w:b/>
          <w:w w:val="115"/>
          <w:sz w:val="19"/>
          <w:u w:val="single"/>
        </w:rPr>
        <w:t>of</w:t>
      </w:r>
      <w:r>
        <w:rPr>
          <w:b/>
          <w:spacing w:val="-11"/>
          <w:w w:val="115"/>
          <w:sz w:val="19"/>
          <w:u w:val="single"/>
        </w:rPr>
        <w:t> </w:t>
      </w:r>
      <w:r>
        <w:rPr>
          <w:b/>
          <w:spacing w:val="-2"/>
          <w:w w:val="115"/>
          <w:sz w:val="19"/>
          <w:u w:val="single"/>
        </w:rPr>
        <w:t>birth</w:t>
      </w:r>
    </w:p>
    <w:p>
      <w:pPr>
        <w:spacing w:line="195" w:lineRule="exact" w:before="0"/>
        <w:ind w:left="791" w:right="0" w:firstLine="0"/>
        <w:jc w:val="left"/>
        <w:rPr>
          <w:sz w:val="19"/>
        </w:rPr>
      </w:pPr>
      <w:r>
        <w:rPr>
          <w:w w:val="115"/>
          <w:sz w:val="19"/>
        </w:rPr>
        <w:t>Class</w:t>
      </w:r>
      <w:r>
        <w:rPr>
          <w:spacing w:val="-7"/>
          <w:w w:val="115"/>
          <w:sz w:val="19"/>
        </w:rPr>
        <w:t> </w:t>
      </w:r>
      <w:r>
        <w:rPr>
          <w:w w:val="115"/>
          <w:sz w:val="19"/>
        </w:rPr>
        <w:t>5201</w:t>
      </w:r>
      <w:r>
        <w:rPr>
          <w:spacing w:val="-6"/>
          <w:w w:val="115"/>
          <w:sz w:val="19"/>
        </w:rPr>
        <w:t> </w:t>
      </w:r>
      <w:r>
        <w:rPr>
          <w:w w:val="115"/>
          <w:sz w:val="19"/>
        </w:rPr>
        <w:t>-</w:t>
      </w:r>
      <w:r>
        <w:rPr>
          <w:spacing w:val="-7"/>
          <w:w w:val="115"/>
          <w:sz w:val="19"/>
        </w:rPr>
        <w:t> </w:t>
      </w:r>
      <w:r>
        <w:rPr>
          <w:w w:val="115"/>
          <w:sz w:val="19"/>
        </w:rPr>
        <w:t>Spring</w:t>
      </w:r>
      <w:r>
        <w:rPr>
          <w:spacing w:val="-6"/>
          <w:w w:val="115"/>
          <w:sz w:val="19"/>
        </w:rPr>
        <w:t> </w:t>
      </w:r>
      <w:r>
        <w:rPr>
          <w:w w:val="115"/>
          <w:sz w:val="19"/>
        </w:rPr>
        <w:t>Calf:</w:t>
      </w:r>
      <w:r>
        <w:rPr>
          <w:spacing w:val="-7"/>
          <w:w w:val="115"/>
          <w:sz w:val="19"/>
        </w:rPr>
        <w:t> </w:t>
      </w:r>
      <w:r>
        <w:rPr>
          <w:w w:val="115"/>
          <w:sz w:val="19"/>
        </w:rPr>
        <w:t>March</w:t>
      </w:r>
      <w:r>
        <w:rPr>
          <w:spacing w:val="-6"/>
          <w:w w:val="115"/>
          <w:sz w:val="19"/>
        </w:rPr>
        <w:t> </w:t>
      </w:r>
      <w:r>
        <w:rPr>
          <w:w w:val="115"/>
          <w:sz w:val="19"/>
        </w:rPr>
        <w:t>1</w:t>
      </w:r>
      <w:r>
        <w:rPr>
          <w:spacing w:val="-7"/>
          <w:w w:val="115"/>
          <w:sz w:val="19"/>
        </w:rPr>
        <w:t> </w:t>
      </w:r>
      <w:r>
        <w:rPr>
          <w:w w:val="115"/>
          <w:sz w:val="19"/>
        </w:rPr>
        <w:t>-</w:t>
      </w:r>
      <w:r>
        <w:rPr>
          <w:spacing w:val="-6"/>
          <w:w w:val="115"/>
          <w:sz w:val="19"/>
        </w:rPr>
        <w:t> </w:t>
      </w:r>
      <w:r>
        <w:rPr>
          <w:w w:val="115"/>
          <w:sz w:val="19"/>
        </w:rPr>
        <w:t>June</w:t>
      </w:r>
      <w:r>
        <w:rPr>
          <w:spacing w:val="-7"/>
          <w:w w:val="115"/>
          <w:sz w:val="19"/>
        </w:rPr>
        <w:t> </w:t>
      </w:r>
      <w:r>
        <w:rPr>
          <w:w w:val="115"/>
          <w:sz w:val="19"/>
        </w:rPr>
        <w:t>30,</w:t>
      </w:r>
      <w:r>
        <w:rPr>
          <w:spacing w:val="-6"/>
          <w:w w:val="115"/>
          <w:sz w:val="19"/>
        </w:rPr>
        <w:t> </w:t>
      </w:r>
      <w:r>
        <w:rPr>
          <w:spacing w:val="-4"/>
          <w:w w:val="115"/>
          <w:sz w:val="19"/>
        </w:rPr>
        <w:t>2025</w:t>
      </w:r>
    </w:p>
    <w:p>
      <w:pPr>
        <w:spacing w:line="195" w:lineRule="exact" w:before="0"/>
        <w:ind w:left="791" w:right="0" w:firstLine="0"/>
        <w:jc w:val="left"/>
        <w:rPr>
          <w:sz w:val="19"/>
        </w:rPr>
      </w:pPr>
      <w:r>
        <w:rPr>
          <w:w w:val="110"/>
          <w:sz w:val="19"/>
        </w:rPr>
        <w:t>Class</w:t>
      </w:r>
      <w:r>
        <w:rPr>
          <w:spacing w:val="7"/>
          <w:w w:val="110"/>
          <w:sz w:val="19"/>
        </w:rPr>
        <w:t> </w:t>
      </w:r>
      <w:r>
        <w:rPr>
          <w:w w:val="110"/>
          <w:sz w:val="19"/>
        </w:rPr>
        <w:t>5202</w:t>
      </w:r>
      <w:r>
        <w:rPr>
          <w:spacing w:val="6"/>
          <w:w w:val="110"/>
          <w:sz w:val="19"/>
        </w:rPr>
        <w:t> </w:t>
      </w:r>
      <w:r>
        <w:rPr>
          <w:w w:val="110"/>
          <w:sz w:val="19"/>
        </w:rPr>
        <w:t>-</w:t>
      </w:r>
      <w:r>
        <w:rPr>
          <w:spacing w:val="7"/>
          <w:w w:val="110"/>
          <w:sz w:val="19"/>
        </w:rPr>
        <w:t> </w:t>
      </w:r>
      <w:r>
        <w:rPr>
          <w:w w:val="110"/>
          <w:sz w:val="19"/>
        </w:rPr>
        <w:t>Winter</w:t>
      </w:r>
      <w:r>
        <w:rPr>
          <w:spacing w:val="7"/>
          <w:w w:val="110"/>
          <w:sz w:val="19"/>
        </w:rPr>
        <w:t> </w:t>
      </w:r>
      <w:r>
        <w:rPr>
          <w:w w:val="110"/>
          <w:sz w:val="19"/>
        </w:rPr>
        <w:t>Heifer</w:t>
      </w:r>
      <w:r>
        <w:rPr>
          <w:spacing w:val="7"/>
          <w:w w:val="110"/>
          <w:sz w:val="19"/>
        </w:rPr>
        <w:t> </w:t>
      </w:r>
      <w:r>
        <w:rPr>
          <w:w w:val="110"/>
          <w:sz w:val="19"/>
        </w:rPr>
        <w:t>Calf:</w:t>
      </w:r>
      <w:r>
        <w:rPr>
          <w:spacing w:val="7"/>
          <w:w w:val="110"/>
          <w:sz w:val="19"/>
        </w:rPr>
        <w:t> </w:t>
      </w:r>
      <w:r>
        <w:rPr>
          <w:w w:val="110"/>
          <w:sz w:val="19"/>
        </w:rPr>
        <w:t>December</w:t>
      </w:r>
      <w:r>
        <w:rPr>
          <w:spacing w:val="7"/>
          <w:w w:val="110"/>
          <w:sz w:val="19"/>
        </w:rPr>
        <w:t> </w:t>
      </w:r>
      <w:r>
        <w:rPr>
          <w:w w:val="110"/>
          <w:sz w:val="19"/>
        </w:rPr>
        <w:t>1,</w:t>
      </w:r>
      <w:r>
        <w:rPr>
          <w:spacing w:val="7"/>
          <w:w w:val="110"/>
          <w:sz w:val="19"/>
        </w:rPr>
        <w:t> </w:t>
      </w:r>
      <w:r>
        <w:rPr>
          <w:w w:val="110"/>
          <w:sz w:val="19"/>
        </w:rPr>
        <w:t>2024</w:t>
      </w:r>
      <w:r>
        <w:rPr>
          <w:spacing w:val="7"/>
          <w:w w:val="110"/>
          <w:sz w:val="19"/>
        </w:rPr>
        <w:t> </w:t>
      </w:r>
      <w:r>
        <w:rPr>
          <w:w w:val="110"/>
          <w:sz w:val="19"/>
        </w:rPr>
        <w:t>-</w:t>
      </w:r>
      <w:r>
        <w:rPr>
          <w:spacing w:val="7"/>
          <w:w w:val="110"/>
          <w:sz w:val="19"/>
        </w:rPr>
        <w:t> </w:t>
      </w:r>
      <w:r>
        <w:rPr>
          <w:w w:val="110"/>
          <w:sz w:val="19"/>
        </w:rPr>
        <w:t>February</w:t>
      </w:r>
      <w:r>
        <w:rPr>
          <w:spacing w:val="7"/>
          <w:w w:val="110"/>
          <w:sz w:val="19"/>
        </w:rPr>
        <w:t> </w:t>
      </w:r>
      <w:r>
        <w:rPr>
          <w:w w:val="110"/>
          <w:sz w:val="19"/>
        </w:rPr>
        <w:t>28,</w:t>
      </w:r>
      <w:r>
        <w:rPr>
          <w:spacing w:val="7"/>
          <w:w w:val="110"/>
          <w:sz w:val="19"/>
        </w:rPr>
        <w:t> </w:t>
      </w:r>
      <w:r>
        <w:rPr>
          <w:spacing w:val="-4"/>
          <w:w w:val="110"/>
          <w:sz w:val="19"/>
        </w:rPr>
        <w:t>2025</w:t>
      </w:r>
    </w:p>
    <w:p>
      <w:pPr>
        <w:spacing w:line="195" w:lineRule="exact" w:before="0"/>
        <w:ind w:left="791" w:right="0" w:firstLine="0"/>
        <w:jc w:val="left"/>
        <w:rPr>
          <w:sz w:val="19"/>
        </w:rPr>
      </w:pPr>
      <w:r>
        <w:rPr>
          <w:spacing w:val="-2"/>
          <w:w w:val="115"/>
          <w:sz w:val="19"/>
        </w:rPr>
        <w:t>Class</w:t>
      </w:r>
      <w:r>
        <w:rPr>
          <w:spacing w:val="-5"/>
          <w:w w:val="115"/>
          <w:sz w:val="19"/>
        </w:rPr>
        <w:t> </w:t>
      </w:r>
      <w:r>
        <w:rPr>
          <w:spacing w:val="-2"/>
          <w:w w:val="115"/>
          <w:sz w:val="19"/>
        </w:rPr>
        <w:t>5203</w:t>
      </w:r>
      <w:r>
        <w:rPr>
          <w:spacing w:val="-4"/>
          <w:w w:val="115"/>
          <w:sz w:val="19"/>
        </w:rPr>
        <w:t> </w:t>
      </w:r>
      <w:r>
        <w:rPr>
          <w:spacing w:val="-2"/>
          <w:w w:val="115"/>
          <w:sz w:val="19"/>
        </w:rPr>
        <w:t>-</w:t>
      </w:r>
      <w:r>
        <w:rPr>
          <w:spacing w:val="-4"/>
          <w:w w:val="115"/>
          <w:sz w:val="19"/>
        </w:rPr>
        <w:t> </w:t>
      </w:r>
      <w:r>
        <w:rPr>
          <w:spacing w:val="-2"/>
          <w:w w:val="115"/>
          <w:sz w:val="19"/>
        </w:rPr>
        <w:t>Fall</w:t>
      </w:r>
      <w:r>
        <w:rPr>
          <w:spacing w:val="-5"/>
          <w:w w:val="115"/>
          <w:sz w:val="19"/>
        </w:rPr>
        <w:t> </w:t>
      </w:r>
      <w:r>
        <w:rPr>
          <w:spacing w:val="-2"/>
          <w:w w:val="115"/>
          <w:sz w:val="19"/>
        </w:rPr>
        <w:t>Heifer</w:t>
      </w:r>
      <w:r>
        <w:rPr>
          <w:spacing w:val="-4"/>
          <w:w w:val="115"/>
          <w:sz w:val="19"/>
        </w:rPr>
        <w:t> </w:t>
      </w:r>
      <w:r>
        <w:rPr>
          <w:spacing w:val="-2"/>
          <w:w w:val="115"/>
          <w:sz w:val="19"/>
        </w:rPr>
        <w:t>Calf:</w:t>
      </w:r>
      <w:r>
        <w:rPr>
          <w:spacing w:val="-4"/>
          <w:w w:val="115"/>
          <w:sz w:val="19"/>
        </w:rPr>
        <w:t> </w:t>
      </w:r>
      <w:r>
        <w:rPr>
          <w:spacing w:val="-2"/>
          <w:w w:val="115"/>
          <w:sz w:val="19"/>
        </w:rPr>
        <w:t>September</w:t>
      </w:r>
      <w:r>
        <w:rPr>
          <w:spacing w:val="-4"/>
          <w:w w:val="115"/>
          <w:sz w:val="19"/>
        </w:rPr>
        <w:t> </w:t>
      </w:r>
      <w:r>
        <w:rPr>
          <w:spacing w:val="-2"/>
          <w:w w:val="115"/>
          <w:sz w:val="19"/>
        </w:rPr>
        <w:t>1</w:t>
      </w:r>
      <w:r>
        <w:rPr>
          <w:spacing w:val="-5"/>
          <w:w w:val="115"/>
          <w:sz w:val="19"/>
        </w:rPr>
        <w:t> </w:t>
      </w:r>
      <w:r>
        <w:rPr>
          <w:spacing w:val="-2"/>
          <w:w w:val="115"/>
          <w:sz w:val="19"/>
        </w:rPr>
        <w:t>-</w:t>
      </w:r>
      <w:r>
        <w:rPr>
          <w:spacing w:val="-4"/>
          <w:w w:val="115"/>
          <w:sz w:val="19"/>
        </w:rPr>
        <w:t> </w:t>
      </w:r>
      <w:r>
        <w:rPr>
          <w:spacing w:val="-2"/>
          <w:w w:val="115"/>
          <w:sz w:val="19"/>
        </w:rPr>
        <w:t>November</w:t>
      </w:r>
      <w:r>
        <w:rPr>
          <w:spacing w:val="-4"/>
          <w:w w:val="115"/>
          <w:sz w:val="19"/>
        </w:rPr>
        <w:t> </w:t>
      </w:r>
      <w:r>
        <w:rPr>
          <w:spacing w:val="-2"/>
          <w:w w:val="115"/>
          <w:sz w:val="19"/>
        </w:rPr>
        <w:t>30,</w:t>
      </w:r>
      <w:r>
        <w:rPr>
          <w:spacing w:val="-4"/>
          <w:w w:val="115"/>
          <w:sz w:val="19"/>
        </w:rPr>
        <w:t> 2024</w:t>
      </w:r>
    </w:p>
    <w:p>
      <w:pPr>
        <w:spacing w:line="195" w:lineRule="exact" w:before="0"/>
        <w:ind w:left="791" w:right="0" w:firstLine="0"/>
        <w:jc w:val="left"/>
        <w:rPr>
          <w:sz w:val="19"/>
        </w:rPr>
      </w:pPr>
      <w:r>
        <w:rPr>
          <w:w w:val="115"/>
          <w:sz w:val="19"/>
        </w:rPr>
        <w:t>Class</w:t>
      </w:r>
      <w:r>
        <w:rPr>
          <w:spacing w:val="-8"/>
          <w:w w:val="115"/>
          <w:sz w:val="19"/>
        </w:rPr>
        <w:t> </w:t>
      </w:r>
      <w:r>
        <w:rPr>
          <w:w w:val="115"/>
          <w:sz w:val="19"/>
        </w:rPr>
        <w:t>5204</w:t>
      </w:r>
      <w:r>
        <w:rPr>
          <w:spacing w:val="-8"/>
          <w:w w:val="115"/>
          <w:sz w:val="19"/>
        </w:rPr>
        <w:t> </w:t>
      </w:r>
      <w:r>
        <w:rPr>
          <w:w w:val="115"/>
          <w:sz w:val="19"/>
        </w:rPr>
        <w:t>-</w:t>
      </w:r>
      <w:r>
        <w:rPr>
          <w:spacing w:val="-8"/>
          <w:w w:val="115"/>
          <w:sz w:val="19"/>
        </w:rPr>
        <w:t> </w:t>
      </w:r>
      <w:r>
        <w:rPr>
          <w:w w:val="115"/>
          <w:sz w:val="19"/>
        </w:rPr>
        <w:t>Summer</w:t>
      </w:r>
      <w:r>
        <w:rPr>
          <w:spacing w:val="-7"/>
          <w:w w:val="115"/>
          <w:sz w:val="19"/>
        </w:rPr>
        <w:t> </w:t>
      </w:r>
      <w:r>
        <w:rPr>
          <w:w w:val="115"/>
          <w:sz w:val="19"/>
        </w:rPr>
        <w:t>Yearling:</w:t>
      </w:r>
      <w:r>
        <w:rPr>
          <w:spacing w:val="-8"/>
          <w:w w:val="115"/>
          <w:sz w:val="19"/>
        </w:rPr>
        <w:t> </w:t>
      </w:r>
      <w:r>
        <w:rPr>
          <w:w w:val="115"/>
          <w:sz w:val="19"/>
        </w:rPr>
        <w:t>June</w:t>
      </w:r>
      <w:r>
        <w:rPr>
          <w:spacing w:val="-8"/>
          <w:w w:val="115"/>
          <w:sz w:val="19"/>
        </w:rPr>
        <w:t> </w:t>
      </w:r>
      <w:r>
        <w:rPr>
          <w:w w:val="115"/>
          <w:sz w:val="19"/>
        </w:rPr>
        <w:t>1</w:t>
      </w:r>
      <w:r>
        <w:rPr>
          <w:spacing w:val="-7"/>
          <w:w w:val="115"/>
          <w:sz w:val="19"/>
        </w:rPr>
        <w:t> </w:t>
      </w:r>
      <w:r>
        <w:rPr>
          <w:w w:val="115"/>
          <w:sz w:val="19"/>
        </w:rPr>
        <w:t>-</w:t>
      </w:r>
      <w:r>
        <w:rPr>
          <w:spacing w:val="-8"/>
          <w:w w:val="115"/>
          <w:sz w:val="19"/>
        </w:rPr>
        <w:t> </w:t>
      </w:r>
      <w:r>
        <w:rPr>
          <w:w w:val="115"/>
          <w:sz w:val="19"/>
        </w:rPr>
        <w:t>August</w:t>
      </w:r>
      <w:r>
        <w:rPr>
          <w:spacing w:val="-8"/>
          <w:w w:val="115"/>
          <w:sz w:val="19"/>
        </w:rPr>
        <w:t> </w:t>
      </w:r>
      <w:r>
        <w:rPr>
          <w:w w:val="115"/>
          <w:sz w:val="19"/>
        </w:rPr>
        <w:t>31,</w:t>
      </w:r>
      <w:r>
        <w:rPr>
          <w:spacing w:val="-7"/>
          <w:w w:val="115"/>
          <w:sz w:val="19"/>
        </w:rPr>
        <w:t> </w:t>
      </w:r>
      <w:r>
        <w:rPr>
          <w:spacing w:val="-4"/>
          <w:w w:val="115"/>
          <w:sz w:val="19"/>
        </w:rPr>
        <w:t>2024</w:t>
      </w:r>
    </w:p>
    <w:p>
      <w:pPr>
        <w:spacing w:line="195" w:lineRule="exact" w:before="0"/>
        <w:ind w:left="791" w:right="0" w:firstLine="0"/>
        <w:jc w:val="left"/>
        <w:rPr>
          <w:sz w:val="19"/>
        </w:rPr>
      </w:pPr>
      <w:r>
        <w:rPr>
          <w:w w:val="110"/>
          <w:sz w:val="19"/>
        </w:rPr>
        <w:t>Class</w:t>
      </w:r>
      <w:r>
        <w:rPr>
          <w:spacing w:val="4"/>
          <w:w w:val="110"/>
          <w:sz w:val="19"/>
        </w:rPr>
        <w:t> </w:t>
      </w:r>
      <w:r>
        <w:rPr>
          <w:w w:val="110"/>
          <w:sz w:val="19"/>
        </w:rPr>
        <w:t>5205</w:t>
      </w:r>
      <w:r>
        <w:rPr>
          <w:spacing w:val="4"/>
          <w:w w:val="110"/>
          <w:sz w:val="19"/>
        </w:rPr>
        <w:t> </w:t>
      </w:r>
      <w:r>
        <w:rPr>
          <w:w w:val="110"/>
          <w:sz w:val="19"/>
        </w:rPr>
        <w:t>-</w:t>
      </w:r>
      <w:r>
        <w:rPr>
          <w:spacing w:val="4"/>
          <w:w w:val="110"/>
          <w:sz w:val="19"/>
        </w:rPr>
        <w:t> </w:t>
      </w:r>
      <w:r>
        <w:rPr>
          <w:w w:val="110"/>
          <w:sz w:val="19"/>
        </w:rPr>
        <w:t>Spring</w:t>
      </w:r>
      <w:r>
        <w:rPr>
          <w:spacing w:val="4"/>
          <w:w w:val="110"/>
          <w:sz w:val="19"/>
        </w:rPr>
        <w:t> </w:t>
      </w:r>
      <w:r>
        <w:rPr>
          <w:w w:val="110"/>
          <w:sz w:val="19"/>
        </w:rPr>
        <w:t>Yearling:</w:t>
      </w:r>
      <w:r>
        <w:rPr>
          <w:spacing w:val="5"/>
          <w:w w:val="110"/>
          <w:sz w:val="19"/>
        </w:rPr>
        <w:t> </w:t>
      </w:r>
      <w:r>
        <w:rPr>
          <w:w w:val="110"/>
          <w:sz w:val="19"/>
        </w:rPr>
        <w:t>March</w:t>
      </w:r>
      <w:r>
        <w:rPr>
          <w:spacing w:val="4"/>
          <w:w w:val="110"/>
          <w:sz w:val="19"/>
        </w:rPr>
        <w:t> </w:t>
      </w:r>
      <w:r>
        <w:rPr>
          <w:w w:val="110"/>
          <w:sz w:val="19"/>
        </w:rPr>
        <w:t>1</w:t>
      </w:r>
      <w:r>
        <w:rPr>
          <w:spacing w:val="4"/>
          <w:w w:val="110"/>
          <w:sz w:val="19"/>
        </w:rPr>
        <w:t> </w:t>
      </w:r>
      <w:r>
        <w:rPr>
          <w:w w:val="110"/>
          <w:sz w:val="19"/>
        </w:rPr>
        <w:t>-</w:t>
      </w:r>
      <w:r>
        <w:rPr>
          <w:spacing w:val="4"/>
          <w:w w:val="110"/>
          <w:sz w:val="19"/>
        </w:rPr>
        <w:t> </w:t>
      </w:r>
      <w:r>
        <w:rPr>
          <w:w w:val="110"/>
          <w:sz w:val="19"/>
        </w:rPr>
        <w:t>May</w:t>
      </w:r>
      <w:r>
        <w:rPr>
          <w:spacing w:val="5"/>
          <w:w w:val="110"/>
          <w:sz w:val="19"/>
        </w:rPr>
        <w:t> </w:t>
      </w:r>
      <w:r>
        <w:rPr>
          <w:w w:val="110"/>
          <w:sz w:val="19"/>
        </w:rPr>
        <w:t>31,</w:t>
      </w:r>
      <w:r>
        <w:rPr>
          <w:spacing w:val="4"/>
          <w:w w:val="110"/>
          <w:sz w:val="19"/>
        </w:rPr>
        <w:t> </w:t>
      </w:r>
      <w:r>
        <w:rPr>
          <w:spacing w:val="-4"/>
          <w:w w:val="110"/>
          <w:sz w:val="19"/>
        </w:rPr>
        <w:t>2024</w:t>
      </w:r>
    </w:p>
    <w:p>
      <w:pPr>
        <w:spacing w:line="195" w:lineRule="exact" w:before="0"/>
        <w:ind w:left="791" w:right="0" w:firstLine="0"/>
        <w:jc w:val="left"/>
        <w:rPr>
          <w:sz w:val="19"/>
        </w:rPr>
      </w:pPr>
      <w:r>
        <w:rPr>
          <w:w w:val="110"/>
          <w:sz w:val="19"/>
        </w:rPr>
        <w:t>Class</w:t>
      </w:r>
      <w:r>
        <w:rPr>
          <w:spacing w:val="7"/>
          <w:w w:val="110"/>
          <w:sz w:val="19"/>
        </w:rPr>
        <w:t> </w:t>
      </w:r>
      <w:r>
        <w:rPr>
          <w:w w:val="110"/>
          <w:sz w:val="19"/>
        </w:rPr>
        <w:t>5206</w:t>
      </w:r>
      <w:r>
        <w:rPr>
          <w:spacing w:val="7"/>
          <w:w w:val="110"/>
          <w:sz w:val="19"/>
        </w:rPr>
        <w:t> </w:t>
      </w:r>
      <w:r>
        <w:rPr>
          <w:w w:val="110"/>
          <w:sz w:val="19"/>
        </w:rPr>
        <w:t>-</w:t>
      </w:r>
      <w:r>
        <w:rPr>
          <w:spacing w:val="8"/>
          <w:w w:val="110"/>
          <w:sz w:val="19"/>
        </w:rPr>
        <w:t> </w:t>
      </w:r>
      <w:r>
        <w:rPr>
          <w:w w:val="110"/>
          <w:sz w:val="19"/>
        </w:rPr>
        <w:t>Winter</w:t>
      </w:r>
      <w:r>
        <w:rPr>
          <w:spacing w:val="7"/>
          <w:w w:val="110"/>
          <w:sz w:val="19"/>
        </w:rPr>
        <w:t> </w:t>
      </w:r>
      <w:r>
        <w:rPr>
          <w:w w:val="110"/>
          <w:sz w:val="19"/>
        </w:rPr>
        <w:t>Yearling:</w:t>
      </w:r>
      <w:r>
        <w:rPr>
          <w:spacing w:val="8"/>
          <w:w w:val="110"/>
          <w:sz w:val="19"/>
        </w:rPr>
        <w:t> </w:t>
      </w:r>
      <w:r>
        <w:rPr>
          <w:w w:val="110"/>
          <w:sz w:val="19"/>
        </w:rPr>
        <w:t>December</w:t>
      </w:r>
      <w:r>
        <w:rPr>
          <w:spacing w:val="7"/>
          <w:w w:val="110"/>
          <w:sz w:val="19"/>
        </w:rPr>
        <w:t> </w:t>
      </w:r>
      <w:r>
        <w:rPr>
          <w:w w:val="110"/>
          <w:sz w:val="19"/>
        </w:rPr>
        <w:t>1,</w:t>
      </w:r>
      <w:r>
        <w:rPr>
          <w:spacing w:val="8"/>
          <w:w w:val="110"/>
          <w:sz w:val="19"/>
        </w:rPr>
        <w:t> </w:t>
      </w:r>
      <w:r>
        <w:rPr>
          <w:w w:val="110"/>
          <w:sz w:val="19"/>
        </w:rPr>
        <w:t>2023</w:t>
      </w:r>
      <w:r>
        <w:rPr>
          <w:spacing w:val="7"/>
          <w:w w:val="110"/>
          <w:sz w:val="19"/>
        </w:rPr>
        <w:t> </w:t>
      </w:r>
      <w:r>
        <w:rPr>
          <w:w w:val="110"/>
          <w:sz w:val="19"/>
        </w:rPr>
        <w:t>-</w:t>
      </w:r>
      <w:r>
        <w:rPr>
          <w:spacing w:val="8"/>
          <w:w w:val="110"/>
          <w:sz w:val="19"/>
        </w:rPr>
        <w:t> </w:t>
      </w:r>
      <w:r>
        <w:rPr>
          <w:w w:val="110"/>
          <w:sz w:val="19"/>
        </w:rPr>
        <w:t>February</w:t>
      </w:r>
      <w:r>
        <w:rPr>
          <w:spacing w:val="7"/>
          <w:w w:val="110"/>
          <w:sz w:val="19"/>
        </w:rPr>
        <w:t> </w:t>
      </w:r>
      <w:r>
        <w:rPr>
          <w:w w:val="110"/>
          <w:sz w:val="19"/>
        </w:rPr>
        <w:t>28,</w:t>
      </w:r>
      <w:r>
        <w:rPr>
          <w:spacing w:val="8"/>
          <w:w w:val="110"/>
          <w:sz w:val="19"/>
        </w:rPr>
        <w:t> </w:t>
      </w:r>
      <w:r>
        <w:rPr>
          <w:spacing w:val="-4"/>
          <w:w w:val="110"/>
          <w:sz w:val="19"/>
        </w:rPr>
        <w:t>2024</w:t>
      </w:r>
    </w:p>
    <w:p>
      <w:pPr>
        <w:spacing w:line="195" w:lineRule="exact" w:before="0"/>
        <w:ind w:left="791" w:right="0" w:firstLine="0"/>
        <w:jc w:val="left"/>
        <w:rPr>
          <w:sz w:val="19"/>
        </w:rPr>
      </w:pPr>
      <w:r>
        <w:rPr>
          <w:spacing w:val="-2"/>
          <w:w w:val="115"/>
          <w:sz w:val="19"/>
        </w:rPr>
        <w:t>Class</w:t>
      </w:r>
      <w:r>
        <w:rPr>
          <w:spacing w:val="-5"/>
          <w:w w:val="115"/>
          <w:sz w:val="19"/>
        </w:rPr>
        <w:t> </w:t>
      </w:r>
      <w:r>
        <w:rPr>
          <w:spacing w:val="-2"/>
          <w:w w:val="115"/>
          <w:sz w:val="19"/>
        </w:rPr>
        <w:t>5207</w:t>
      </w:r>
      <w:r>
        <w:rPr>
          <w:spacing w:val="-4"/>
          <w:w w:val="115"/>
          <w:sz w:val="19"/>
        </w:rPr>
        <w:t> </w:t>
      </w:r>
      <w:r>
        <w:rPr>
          <w:spacing w:val="-2"/>
          <w:w w:val="115"/>
          <w:sz w:val="19"/>
        </w:rPr>
        <w:t>-</w:t>
      </w:r>
      <w:r>
        <w:rPr>
          <w:spacing w:val="-4"/>
          <w:w w:val="115"/>
          <w:sz w:val="19"/>
        </w:rPr>
        <w:t> </w:t>
      </w:r>
      <w:r>
        <w:rPr>
          <w:spacing w:val="-2"/>
          <w:w w:val="115"/>
          <w:sz w:val="19"/>
        </w:rPr>
        <w:t>Fall</w:t>
      </w:r>
      <w:r>
        <w:rPr>
          <w:spacing w:val="-5"/>
          <w:w w:val="115"/>
          <w:sz w:val="19"/>
        </w:rPr>
        <w:t> </w:t>
      </w:r>
      <w:r>
        <w:rPr>
          <w:spacing w:val="-2"/>
          <w:w w:val="115"/>
          <w:sz w:val="19"/>
        </w:rPr>
        <w:t>Yearling:</w:t>
      </w:r>
      <w:r>
        <w:rPr>
          <w:spacing w:val="-4"/>
          <w:w w:val="115"/>
          <w:sz w:val="19"/>
        </w:rPr>
        <w:t> </w:t>
      </w:r>
      <w:r>
        <w:rPr>
          <w:spacing w:val="-2"/>
          <w:w w:val="115"/>
          <w:sz w:val="19"/>
        </w:rPr>
        <w:t>September</w:t>
      </w:r>
      <w:r>
        <w:rPr>
          <w:spacing w:val="-4"/>
          <w:w w:val="115"/>
          <w:sz w:val="19"/>
        </w:rPr>
        <w:t> </w:t>
      </w:r>
      <w:r>
        <w:rPr>
          <w:spacing w:val="-2"/>
          <w:w w:val="115"/>
          <w:sz w:val="19"/>
        </w:rPr>
        <w:t>1</w:t>
      </w:r>
      <w:r>
        <w:rPr>
          <w:spacing w:val="-5"/>
          <w:w w:val="115"/>
          <w:sz w:val="19"/>
        </w:rPr>
        <w:t> </w:t>
      </w:r>
      <w:r>
        <w:rPr>
          <w:spacing w:val="-2"/>
          <w:w w:val="115"/>
          <w:sz w:val="19"/>
        </w:rPr>
        <w:t>-</w:t>
      </w:r>
      <w:r>
        <w:rPr>
          <w:spacing w:val="-4"/>
          <w:w w:val="115"/>
          <w:sz w:val="19"/>
        </w:rPr>
        <w:t> </w:t>
      </w:r>
      <w:r>
        <w:rPr>
          <w:spacing w:val="-2"/>
          <w:w w:val="115"/>
          <w:sz w:val="19"/>
        </w:rPr>
        <w:t>November</w:t>
      </w:r>
      <w:r>
        <w:rPr>
          <w:spacing w:val="-4"/>
          <w:w w:val="115"/>
          <w:sz w:val="19"/>
        </w:rPr>
        <w:t> </w:t>
      </w:r>
      <w:r>
        <w:rPr>
          <w:spacing w:val="-2"/>
          <w:w w:val="115"/>
          <w:sz w:val="19"/>
        </w:rPr>
        <w:t>30,</w:t>
      </w:r>
      <w:r>
        <w:rPr>
          <w:spacing w:val="-5"/>
          <w:w w:val="115"/>
          <w:sz w:val="19"/>
        </w:rPr>
        <w:t> </w:t>
      </w:r>
      <w:r>
        <w:rPr>
          <w:spacing w:val="-4"/>
          <w:w w:val="115"/>
          <w:sz w:val="19"/>
        </w:rPr>
        <w:t>2023</w:t>
      </w:r>
    </w:p>
    <w:p>
      <w:pPr>
        <w:spacing w:line="195" w:lineRule="exact" w:before="0"/>
        <w:ind w:left="791" w:right="0" w:firstLine="0"/>
        <w:jc w:val="left"/>
        <w:rPr>
          <w:sz w:val="19"/>
        </w:rPr>
      </w:pPr>
      <w:r>
        <w:rPr>
          <w:w w:val="115"/>
          <w:sz w:val="19"/>
        </w:rPr>
        <w:t>Class</w:t>
      </w:r>
      <w:r>
        <w:rPr>
          <w:spacing w:val="-10"/>
          <w:w w:val="115"/>
          <w:sz w:val="19"/>
        </w:rPr>
        <w:t> </w:t>
      </w:r>
      <w:r>
        <w:rPr>
          <w:w w:val="115"/>
          <w:sz w:val="19"/>
        </w:rPr>
        <w:t>5208</w:t>
      </w:r>
      <w:r>
        <w:rPr>
          <w:spacing w:val="-10"/>
          <w:w w:val="115"/>
          <w:sz w:val="19"/>
        </w:rPr>
        <w:t> </w:t>
      </w:r>
      <w:r>
        <w:rPr>
          <w:w w:val="115"/>
          <w:sz w:val="19"/>
        </w:rPr>
        <w:t>-</w:t>
      </w:r>
      <w:r>
        <w:rPr>
          <w:spacing w:val="-9"/>
          <w:w w:val="115"/>
          <w:sz w:val="19"/>
        </w:rPr>
        <w:t> </w:t>
      </w:r>
      <w:r>
        <w:rPr>
          <w:w w:val="115"/>
          <w:sz w:val="19"/>
        </w:rPr>
        <w:t>Jr.</w:t>
      </w:r>
      <w:r>
        <w:rPr>
          <w:spacing w:val="-10"/>
          <w:w w:val="115"/>
          <w:sz w:val="19"/>
        </w:rPr>
        <w:t> </w:t>
      </w:r>
      <w:r>
        <w:rPr>
          <w:w w:val="115"/>
          <w:sz w:val="19"/>
        </w:rPr>
        <w:t>Cow:</w:t>
      </w:r>
      <w:r>
        <w:rPr>
          <w:spacing w:val="-10"/>
          <w:w w:val="115"/>
          <w:sz w:val="19"/>
        </w:rPr>
        <w:t> </w:t>
      </w:r>
      <w:r>
        <w:rPr>
          <w:w w:val="115"/>
          <w:sz w:val="19"/>
        </w:rPr>
        <w:t>March</w:t>
      </w:r>
      <w:r>
        <w:rPr>
          <w:spacing w:val="-10"/>
          <w:w w:val="115"/>
          <w:sz w:val="19"/>
        </w:rPr>
        <w:t> </w:t>
      </w:r>
      <w:r>
        <w:rPr>
          <w:w w:val="115"/>
          <w:sz w:val="19"/>
        </w:rPr>
        <w:t>1</w:t>
      </w:r>
      <w:r>
        <w:rPr>
          <w:spacing w:val="-9"/>
          <w:w w:val="115"/>
          <w:sz w:val="19"/>
        </w:rPr>
        <w:t> </w:t>
      </w:r>
      <w:r>
        <w:rPr>
          <w:w w:val="115"/>
          <w:sz w:val="19"/>
        </w:rPr>
        <w:t>-</w:t>
      </w:r>
      <w:r>
        <w:rPr>
          <w:spacing w:val="-10"/>
          <w:w w:val="115"/>
          <w:sz w:val="19"/>
        </w:rPr>
        <w:t> </w:t>
      </w:r>
      <w:r>
        <w:rPr>
          <w:w w:val="115"/>
          <w:sz w:val="19"/>
        </w:rPr>
        <w:t>August</w:t>
      </w:r>
      <w:r>
        <w:rPr>
          <w:spacing w:val="-10"/>
          <w:w w:val="115"/>
          <w:sz w:val="19"/>
        </w:rPr>
        <w:t> </w:t>
      </w:r>
      <w:r>
        <w:rPr>
          <w:w w:val="115"/>
          <w:sz w:val="19"/>
        </w:rPr>
        <w:t>31,</w:t>
      </w:r>
      <w:r>
        <w:rPr>
          <w:spacing w:val="-9"/>
          <w:w w:val="115"/>
          <w:sz w:val="19"/>
        </w:rPr>
        <w:t> </w:t>
      </w:r>
      <w:r>
        <w:rPr>
          <w:spacing w:val="-4"/>
          <w:w w:val="115"/>
          <w:sz w:val="19"/>
        </w:rPr>
        <w:t>2023</w:t>
      </w:r>
    </w:p>
    <w:p>
      <w:pPr>
        <w:spacing w:line="195" w:lineRule="exact" w:before="0"/>
        <w:ind w:left="791" w:right="0" w:firstLine="0"/>
        <w:jc w:val="left"/>
        <w:rPr>
          <w:sz w:val="19"/>
        </w:rPr>
      </w:pPr>
      <w:r>
        <w:rPr>
          <w:w w:val="115"/>
          <w:sz w:val="19"/>
        </w:rPr>
        <w:t>Class</w:t>
      </w:r>
      <w:r>
        <w:rPr>
          <w:spacing w:val="-12"/>
          <w:w w:val="115"/>
          <w:sz w:val="19"/>
        </w:rPr>
        <w:t> </w:t>
      </w:r>
      <w:r>
        <w:rPr>
          <w:w w:val="115"/>
          <w:sz w:val="19"/>
        </w:rPr>
        <w:t>5209</w:t>
      </w:r>
      <w:r>
        <w:rPr>
          <w:spacing w:val="-10"/>
          <w:w w:val="115"/>
          <w:sz w:val="19"/>
        </w:rPr>
        <w:t> </w:t>
      </w:r>
      <w:r>
        <w:rPr>
          <w:w w:val="115"/>
          <w:sz w:val="19"/>
        </w:rPr>
        <w:t>-</w:t>
      </w:r>
      <w:r>
        <w:rPr>
          <w:spacing w:val="-10"/>
          <w:w w:val="115"/>
          <w:sz w:val="19"/>
        </w:rPr>
        <w:t> </w:t>
      </w:r>
      <w:r>
        <w:rPr>
          <w:w w:val="115"/>
          <w:sz w:val="19"/>
        </w:rPr>
        <w:t>Sr.</w:t>
      </w:r>
      <w:r>
        <w:rPr>
          <w:spacing w:val="-10"/>
          <w:w w:val="115"/>
          <w:sz w:val="19"/>
        </w:rPr>
        <w:t> </w:t>
      </w:r>
      <w:r>
        <w:rPr>
          <w:w w:val="115"/>
          <w:sz w:val="19"/>
        </w:rPr>
        <w:t>Cow:</w:t>
      </w:r>
      <w:r>
        <w:rPr>
          <w:spacing w:val="-10"/>
          <w:w w:val="115"/>
          <w:sz w:val="19"/>
        </w:rPr>
        <w:t> </w:t>
      </w:r>
      <w:r>
        <w:rPr>
          <w:w w:val="115"/>
          <w:sz w:val="19"/>
        </w:rPr>
        <w:t>September</w:t>
      </w:r>
      <w:r>
        <w:rPr>
          <w:spacing w:val="-10"/>
          <w:w w:val="115"/>
          <w:sz w:val="19"/>
        </w:rPr>
        <w:t> </w:t>
      </w:r>
      <w:r>
        <w:rPr>
          <w:w w:val="115"/>
          <w:sz w:val="19"/>
        </w:rPr>
        <w:t>1,</w:t>
      </w:r>
      <w:r>
        <w:rPr>
          <w:spacing w:val="-10"/>
          <w:w w:val="115"/>
          <w:sz w:val="19"/>
        </w:rPr>
        <w:t> </w:t>
      </w:r>
      <w:r>
        <w:rPr>
          <w:w w:val="115"/>
          <w:sz w:val="19"/>
        </w:rPr>
        <w:t>2022</w:t>
      </w:r>
      <w:r>
        <w:rPr>
          <w:spacing w:val="-10"/>
          <w:w w:val="115"/>
          <w:sz w:val="19"/>
        </w:rPr>
        <w:t> </w:t>
      </w:r>
      <w:r>
        <w:rPr>
          <w:w w:val="115"/>
          <w:sz w:val="19"/>
        </w:rPr>
        <w:t>-</w:t>
      </w:r>
      <w:r>
        <w:rPr>
          <w:spacing w:val="-10"/>
          <w:w w:val="115"/>
          <w:sz w:val="19"/>
        </w:rPr>
        <w:t> </w:t>
      </w:r>
      <w:r>
        <w:rPr>
          <w:w w:val="115"/>
          <w:sz w:val="19"/>
        </w:rPr>
        <w:t>February</w:t>
      </w:r>
      <w:r>
        <w:rPr>
          <w:spacing w:val="-10"/>
          <w:w w:val="115"/>
          <w:sz w:val="19"/>
        </w:rPr>
        <w:t> </w:t>
      </w:r>
      <w:r>
        <w:rPr>
          <w:w w:val="115"/>
          <w:sz w:val="19"/>
        </w:rPr>
        <w:t>28,</w:t>
      </w:r>
      <w:r>
        <w:rPr>
          <w:spacing w:val="-9"/>
          <w:w w:val="115"/>
          <w:sz w:val="19"/>
        </w:rPr>
        <w:t> </w:t>
      </w:r>
      <w:r>
        <w:rPr>
          <w:spacing w:val="-4"/>
          <w:w w:val="115"/>
          <w:sz w:val="19"/>
        </w:rPr>
        <w:t>2023</w:t>
      </w:r>
    </w:p>
    <w:p>
      <w:pPr>
        <w:spacing w:line="195" w:lineRule="exact" w:before="0"/>
        <w:ind w:left="791" w:right="0" w:firstLine="0"/>
        <w:jc w:val="left"/>
        <w:rPr>
          <w:sz w:val="19"/>
        </w:rPr>
      </w:pPr>
      <w:r>
        <w:rPr>
          <w:w w:val="115"/>
          <w:sz w:val="19"/>
        </w:rPr>
        <w:t>Class</w:t>
      </w:r>
      <w:r>
        <w:rPr>
          <w:spacing w:val="-10"/>
          <w:w w:val="115"/>
          <w:sz w:val="19"/>
        </w:rPr>
        <w:t> </w:t>
      </w:r>
      <w:r>
        <w:rPr>
          <w:w w:val="115"/>
          <w:sz w:val="19"/>
        </w:rPr>
        <w:t>5210</w:t>
      </w:r>
      <w:r>
        <w:rPr>
          <w:spacing w:val="-9"/>
          <w:w w:val="115"/>
          <w:sz w:val="19"/>
        </w:rPr>
        <w:t> </w:t>
      </w:r>
      <w:r>
        <w:rPr>
          <w:w w:val="115"/>
          <w:sz w:val="19"/>
        </w:rPr>
        <w:t>-</w:t>
      </w:r>
      <w:r>
        <w:rPr>
          <w:spacing w:val="-10"/>
          <w:w w:val="115"/>
          <w:sz w:val="19"/>
        </w:rPr>
        <w:t> </w:t>
      </w:r>
      <w:r>
        <w:rPr>
          <w:w w:val="115"/>
          <w:sz w:val="19"/>
        </w:rPr>
        <w:t>Three</w:t>
      </w:r>
      <w:r>
        <w:rPr>
          <w:spacing w:val="-9"/>
          <w:w w:val="115"/>
          <w:sz w:val="19"/>
        </w:rPr>
        <w:t> </w:t>
      </w:r>
      <w:r>
        <w:rPr>
          <w:w w:val="115"/>
          <w:sz w:val="19"/>
        </w:rPr>
        <w:t>yr</w:t>
      </w:r>
      <w:r>
        <w:rPr>
          <w:spacing w:val="-9"/>
          <w:w w:val="115"/>
          <w:sz w:val="19"/>
        </w:rPr>
        <w:t> </w:t>
      </w:r>
      <w:r>
        <w:rPr>
          <w:w w:val="115"/>
          <w:sz w:val="19"/>
        </w:rPr>
        <w:t>old:</w:t>
      </w:r>
      <w:r>
        <w:rPr>
          <w:spacing w:val="-10"/>
          <w:w w:val="115"/>
          <w:sz w:val="19"/>
        </w:rPr>
        <w:t> </w:t>
      </w:r>
      <w:r>
        <w:rPr>
          <w:w w:val="115"/>
          <w:sz w:val="19"/>
        </w:rPr>
        <w:t>September</w:t>
      </w:r>
      <w:r>
        <w:rPr>
          <w:spacing w:val="-9"/>
          <w:w w:val="115"/>
          <w:sz w:val="19"/>
        </w:rPr>
        <w:t> </w:t>
      </w:r>
      <w:r>
        <w:rPr>
          <w:w w:val="115"/>
          <w:sz w:val="19"/>
        </w:rPr>
        <w:t>1,</w:t>
      </w:r>
      <w:r>
        <w:rPr>
          <w:spacing w:val="-9"/>
          <w:w w:val="115"/>
          <w:sz w:val="19"/>
        </w:rPr>
        <w:t> </w:t>
      </w:r>
      <w:r>
        <w:rPr>
          <w:w w:val="115"/>
          <w:sz w:val="19"/>
        </w:rPr>
        <w:t>2021</w:t>
      </w:r>
      <w:r>
        <w:rPr>
          <w:spacing w:val="-10"/>
          <w:w w:val="115"/>
          <w:sz w:val="19"/>
        </w:rPr>
        <w:t> </w:t>
      </w:r>
      <w:r>
        <w:rPr>
          <w:w w:val="115"/>
          <w:sz w:val="19"/>
        </w:rPr>
        <w:t>-</w:t>
      </w:r>
      <w:r>
        <w:rPr>
          <w:spacing w:val="-9"/>
          <w:w w:val="115"/>
          <w:sz w:val="19"/>
        </w:rPr>
        <w:t> </w:t>
      </w:r>
      <w:r>
        <w:rPr>
          <w:w w:val="115"/>
          <w:sz w:val="19"/>
        </w:rPr>
        <w:t>August</w:t>
      </w:r>
      <w:r>
        <w:rPr>
          <w:spacing w:val="-9"/>
          <w:w w:val="115"/>
          <w:sz w:val="19"/>
        </w:rPr>
        <w:t> </w:t>
      </w:r>
      <w:r>
        <w:rPr>
          <w:w w:val="115"/>
          <w:sz w:val="19"/>
        </w:rPr>
        <w:t>31,</w:t>
      </w:r>
      <w:r>
        <w:rPr>
          <w:spacing w:val="-10"/>
          <w:w w:val="115"/>
          <w:sz w:val="19"/>
        </w:rPr>
        <w:t> </w:t>
      </w:r>
      <w:r>
        <w:rPr>
          <w:spacing w:val="-4"/>
          <w:w w:val="115"/>
          <w:sz w:val="19"/>
        </w:rPr>
        <w:t>2022</w:t>
      </w:r>
    </w:p>
    <w:p>
      <w:pPr>
        <w:spacing w:line="195" w:lineRule="exact" w:before="0"/>
        <w:ind w:left="791" w:right="0" w:firstLine="0"/>
        <w:jc w:val="left"/>
        <w:rPr>
          <w:sz w:val="19"/>
        </w:rPr>
      </w:pPr>
      <w:r>
        <w:rPr>
          <w:w w:val="115"/>
          <w:sz w:val="19"/>
        </w:rPr>
        <w:t>Class</w:t>
      </w:r>
      <w:r>
        <w:rPr>
          <w:spacing w:val="-10"/>
          <w:w w:val="115"/>
          <w:sz w:val="19"/>
        </w:rPr>
        <w:t> </w:t>
      </w:r>
      <w:r>
        <w:rPr>
          <w:w w:val="115"/>
          <w:sz w:val="19"/>
        </w:rPr>
        <w:t>5211</w:t>
      </w:r>
      <w:r>
        <w:rPr>
          <w:spacing w:val="-9"/>
          <w:w w:val="115"/>
          <w:sz w:val="19"/>
        </w:rPr>
        <w:t> </w:t>
      </w:r>
      <w:r>
        <w:rPr>
          <w:w w:val="115"/>
          <w:sz w:val="19"/>
        </w:rPr>
        <w:t>-</w:t>
      </w:r>
      <w:r>
        <w:rPr>
          <w:spacing w:val="-10"/>
          <w:w w:val="115"/>
          <w:sz w:val="19"/>
        </w:rPr>
        <w:t> </w:t>
      </w:r>
      <w:r>
        <w:rPr>
          <w:w w:val="115"/>
          <w:sz w:val="19"/>
        </w:rPr>
        <w:t>Four</w:t>
      </w:r>
      <w:r>
        <w:rPr>
          <w:spacing w:val="-9"/>
          <w:w w:val="115"/>
          <w:sz w:val="19"/>
        </w:rPr>
        <w:t> </w:t>
      </w:r>
      <w:r>
        <w:rPr>
          <w:w w:val="115"/>
          <w:sz w:val="19"/>
        </w:rPr>
        <w:t>yr</w:t>
      </w:r>
      <w:r>
        <w:rPr>
          <w:spacing w:val="-9"/>
          <w:w w:val="115"/>
          <w:sz w:val="19"/>
        </w:rPr>
        <w:t> </w:t>
      </w:r>
      <w:r>
        <w:rPr>
          <w:w w:val="115"/>
          <w:sz w:val="19"/>
        </w:rPr>
        <w:t>old:</w:t>
      </w:r>
      <w:r>
        <w:rPr>
          <w:spacing w:val="-10"/>
          <w:w w:val="115"/>
          <w:sz w:val="19"/>
        </w:rPr>
        <w:t> </w:t>
      </w:r>
      <w:r>
        <w:rPr>
          <w:w w:val="115"/>
          <w:sz w:val="19"/>
        </w:rPr>
        <w:t>September</w:t>
      </w:r>
      <w:r>
        <w:rPr>
          <w:spacing w:val="-9"/>
          <w:w w:val="115"/>
          <w:sz w:val="19"/>
        </w:rPr>
        <w:t> </w:t>
      </w:r>
      <w:r>
        <w:rPr>
          <w:w w:val="115"/>
          <w:sz w:val="19"/>
        </w:rPr>
        <w:t>1,</w:t>
      </w:r>
      <w:r>
        <w:rPr>
          <w:spacing w:val="-10"/>
          <w:w w:val="115"/>
          <w:sz w:val="19"/>
        </w:rPr>
        <w:t> </w:t>
      </w:r>
      <w:r>
        <w:rPr>
          <w:w w:val="115"/>
          <w:sz w:val="19"/>
        </w:rPr>
        <w:t>2020</w:t>
      </w:r>
      <w:r>
        <w:rPr>
          <w:spacing w:val="-9"/>
          <w:w w:val="115"/>
          <w:sz w:val="19"/>
        </w:rPr>
        <w:t> </w:t>
      </w:r>
      <w:r>
        <w:rPr>
          <w:w w:val="115"/>
          <w:sz w:val="19"/>
        </w:rPr>
        <w:t>-</w:t>
      </w:r>
      <w:r>
        <w:rPr>
          <w:spacing w:val="-9"/>
          <w:w w:val="115"/>
          <w:sz w:val="19"/>
        </w:rPr>
        <w:t> </w:t>
      </w:r>
      <w:r>
        <w:rPr>
          <w:w w:val="115"/>
          <w:sz w:val="19"/>
        </w:rPr>
        <w:t>August</w:t>
      </w:r>
      <w:r>
        <w:rPr>
          <w:spacing w:val="-10"/>
          <w:w w:val="115"/>
          <w:sz w:val="19"/>
        </w:rPr>
        <w:t> </w:t>
      </w:r>
      <w:r>
        <w:rPr>
          <w:w w:val="115"/>
          <w:sz w:val="19"/>
        </w:rPr>
        <w:t>31,</w:t>
      </w:r>
      <w:r>
        <w:rPr>
          <w:spacing w:val="-9"/>
          <w:w w:val="115"/>
          <w:sz w:val="19"/>
        </w:rPr>
        <w:t> </w:t>
      </w:r>
      <w:r>
        <w:rPr>
          <w:spacing w:val="-4"/>
          <w:w w:val="115"/>
          <w:sz w:val="19"/>
        </w:rPr>
        <w:t>2021</w:t>
      </w:r>
    </w:p>
    <w:p>
      <w:pPr>
        <w:spacing w:line="201" w:lineRule="auto" w:before="11"/>
        <w:ind w:left="791" w:right="1481" w:firstLine="0"/>
        <w:jc w:val="left"/>
        <w:rPr>
          <w:sz w:val="19"/>
        </w:rPr>
      </w:pPr>
      <w:r>
        <w:rPr>
          <w:w w:val="115"/>
          <w:sz w:val="19"/>
        </w:rPr>
        <w:t>Class</w:t>
      </w:r>
      <w:r>
        <w:rPr>
          <w:spacing w:val="-9"/>
          <w:w w:val="115"/>
          <w:sz w:val="19"/>
        </w:rPr>
        <w:t> </w:t>
      </w:r>
      <w:r>
        <w:rPr>
          <w:w w:val="115"/>
          <w:sz w:val="19"/>
        </w:rPr>
        <w:t>5212</w:t>
      </w:r>
      <w:r>
        <w:rPr>
          <w:spacing w:val="-9"/>
          <w:w w:val="115"/>
          <w:sz w:val="19"/>
        </w:rPr>
        <w:t> </w:t>
      </w:r>
      <w:r>
        <w:rPr>
          <w:w w:val="115"/>
          <w:sz w:val="19"/>
        </w:rPr>
        <w:t>-</w:t>
      </w:r>
      <w:r>
        <w:rPr>
          <w:spacing w:val="-9"/>
          <w:w w:val="115"/>
          <w:sz w:val="19"/>
        </w:rPr>
        <w:t> </w:t>
      </w:r>
      <w:r>
        <w:rPr>
          <w:w w:val="115"/>
          <w:sz w:val="19"/>
        </w:rPr>
        <w:t>Five</w:t>
      </w:r>
      <w:r>
        <w:rPr>
          <w:spacing w:val="-9"/>
          <w:w w:val="115"/>
          <w:sz w:val="19"/>
        </w:rPr>
        <w:t> </w:t>
      </w:r>
      <w:r>
        <w:rPr>
          <w:w w:val="115"/>
          <w:sz w:val="19"/>
        </w:rPr>
        <w:t>yr</w:t>
      </w:r>
      <w:r>
        <w:rPr>
          <w:spacing w:val="-9"/>
          <w:w w:val="115"/>
          <w:sz w:val="19"/>
        </w:rPr>
        <w:t> </w:t>
      </w:r>
      <w:r>
        <w:rPr>
          <w:w w:val="115"/>
          <w:sz w:val="19"/>
        </w:rPr>
        <w:t>old:</w:t>
      </w:r>
      <w:r>
        <w:rPr>
          <w:spacing w:val="-9"/>
          <w:w w:val="115"/>
          <w:sz w:val="19"/>
        </w:rPr>
        <w:t> </w:t>
      </w:r>
      <w:r>
        <w:rPr>
          <w:w w:val="115"/>
          <w:sz w:val="19"/>
        </w:rPr>
        <w:t>September</w:t>
      </w:r>
      <w:r>
        <w:rPr>
          <w:spacing w:val="-9"/>
          <w:w w:val="115"/>
          <w:sz w:val="19"/>
        </w:rPr>
        <w:t> </w:t>
      </w:r>
      <w:r>
        <w:rPr>
          <w:w w:val="115"/>
          <w:sz w:val="19"/>
        </w:rPr>
        <w:t>1,</w:t>
      </w:r>
      <w:r>
        <w:rPr>
          <w:spacing w:val="-9"/>
          <w:w w:val="115"/>
          <w:sz w:val="19"/>
        </w:rPr>
        <w:t> </w:t>
      </w:r>
      <w:r>
        <w:rPr>
          <w:w w:val="115"/>
          <w:sz w:val="19"/>
        </w:rPr>
        <w:t>2019</w:t>
      </w:r>
      <w:r>
        <w:rPr>
          <w:spacing w:val="-9"/>
          <w:w w:val="115"/>
          <w:sz w:val="19"/>
        </w:rPr>
        <w:t> </w:t>
      </w:r>
      <w:r>
        <w:rPr>
          <w:w w:val="115"/>
          <w:sz w:val="19"/>
        </w:rPr>
        <w:t>-</w:t>
      </w:r>
      <w:r>
        <w:rPr>
          <w:spacing w:val="-9"/>
          <w:w w:val="115"/>
          <w:sz w:val="19"/>
        </w:rPr>
        <w:t> </w:t>
      </w:r>
      <w:r>
        <w:rPr>
          <w:w w:val="115"/>
          <w:sz w:val="19"/>
        </w:rPr>
        <w:t>August</w:t>
      </w:r>
      <w:r>
        <w:rPr>
          <w:spacing w:val="-9"/>
          <w:w w:val="115"/>
          <w:sz w:val="19"/>
        </w:rPr>
        <w:t> </w:t>
      </w:r>
      <w:r>
        <w:rPr>
          <w:w w:val="115"/>
          <w:sz w:val="19"/>
        </w:rPr>
        <w:t>31,</w:t>
      </w:r>
      <w:r>
        <w:rPr>
          <w:spacing w:val="-9"/>
          <w:w w:val="115"/>
          <w:sz w:val="19"/>
        </w:rPr>
        <w:t> </w:t>
      </w:r>
      <w:r>
        <w:rPr>
          <w:w w:val="115"/>
          <w:sz w:val="19"/>
        </w:rPr>
        <w:t>2020 Class 5213 - Aged cow: prior to September 1, 2019</w:t>
      </w:r>
    </w:p>
    <w:p>
      <w:pPr>
        <w:spacing w:line="203" w:lineRule="exact" w:before="0"/>
        <w:ind w:left="791" w:right="0" w:firstLine="0"/>
        <w:jc w:val="left"/>
        <w:rPr>
          <w:sz w:val="19"/>
        </w:rPr>
      </w:pPr>
      <w:r>
        <w:rPr>
          <w:w w:val="115"/>
          <w:sz w:val="19"/>
        </w:rPr>
        <w:t>Class</w:t>
      </w:r>
      <w:r>
        <w:rPr>
          <w:spacing w:val="-1"/>
          <w:w w:val="115"/>
          <w:sz w:val="19"/>
        </w:rPr>
        <w:t> </w:t>
      </w:r>
      <w:r>
        <w:rPr>
          <w:w w:val="115"/>
          <w:sz w:val="19"/>
        </w:rPr>
        <w:t>5214</w:t>
      </w:r>
      <w:r>
        <w:rPr>
          <w:spacing w:val="-1"/>
          <w:w w:val="115"/>
          <w:sz w:val="19"/>
        </w:rPr>
        <w:t> </w:t>
      </w:r>
      <w:r>
        <w:rPr>
          <w:w w:val="115"/>
          <w:sz w:val="19"/>
        </w:rPr>
        <w:t>- Dry</w:t>
      </w:r>
      <w:r>
        <w:rPr>
          <w:spacing w:val="-1"/>
          <w:w w:val="115"/>
          <w:sz w:val="19"/>
        </w:rPr>
        <w:t> </w:t>
      </w:r>
      <w:r>
        <w:rPr>
          <w:spacing w:val="-5"/>
          <w:w w:val="115"/>
          <w:sz w:val="19"/>
        </w:rPr>
        <w:t>cow</w:t>
      </w:r>
    </w:p>
    <w:p>
      <w:pPr>
        <w:spacing w:line="213" w:lineRule="exact" w:before="158"/>
        <w:ind w:left="791" w:right="0" w:firstLine="0"/>
        <w:jc w:val="left"/>
        <w:rPr>
          <w:b/>
          <w:sz w:val="19"/>
        </w:rPr>
      </w:pPr>
      <w:r>
        <w:rPr>
          <w:b/>
          <w:sz w:val="19"/>
        </w:rPr>
        <mc:AlternateContent>
          <mc:Choice Requires="wps">
            <w:drawing>
              <wp:anchor distT="0" distB="0" distL="0" distR="0" allowOverlap="1" layoutInCell="1" locked="0" behindDoc="0" simplePos="0" relativeHeight="15784448">
                <wp:simplePos x="0" y="0"/>
                <wp:positionH relativeFrom="page">
                  <wp:posOffset>1272895</wp:posOffset>
                </wp:positionH>
                <wp:positionV relativeFrom="paragraph">
                  <wp:posOffset>224791</wp:posOffset>
                </wp:positionV>
                <wp:extent cx="64135" cy="9525"/>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64135" cy="9525"/>
                        </a:xfrm>
                        <a:custGeom>
                          <a:avLst/>
                          <a:gdLst/>
                          <a:ahLst/>
                          <a:cxnLst/>
                          <a:rect l="l" t="t" r="r" b="b"/>
                          <a:pathLst>
                            <a:path w="64135" h="9525">
                              <a:moveTo>
                                <a:pt x="63754" y="0"/>
                              </a:moveTo>
                              <a:lnTo>
                                <a:pt x="35179" y="0"/>
                              </a:lnTo>
                              <a:lnTo>
                                <a:pt x="0" y="0"/>
                              </a:lnTo>
                              <a:lnTo>
                                <a:pt x="0" y="9525"/>
                              </a:lnTo>
                              <a:lnTo>
                                <a:pt x="35179" y="9525"/>
                              </a:lnTo>
                              <a:lnTo>
                                <a:pt x="63754" y="9525"/>
                              </a:lnTo>
                              <a:lnTo>
                                <a:pt x="637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0.228004pt;margin-top:17.700094pt;width:5.05pt;height:.75pt;mso-position-horizontal-relative:page;mso-position-vertical-relative:paragraph;z-index:15784448" id="docshape217" coordorigin="2005,354" coordsize="101,15" path="m2105,354l2060,354,2005,354,2005,369,2060,369,2105,369,2105,354xe" filled="true" fillcolor="#000000" stroked="false">
                <v:path arrowok="t"/>
                <v:fill type="solid"/>
                <w10:wrap type="none"/>
              </v:shape>
            </w:pict>
          </mc:Fallback>
        </mc:AlternateContent>
      </w:r>
      <w:r>
        <w:rPr>
          <w:b/>
          <w:spacing w:val="-2"/>
          <w:w w:val="115"/>
          <w:sz w:val="19"/>
          <w:u w:val="single"/>
        </w:rPr>
        <w:t>Showmanship</w:t>
      </w:r>
    </w:p>
    <w:p>
      <w:pPr>
        <w:spacing w:line="195" w:lineRule="exact" w:before="0"/>
        <w:ind w:left="791" w:right="0" w:firstLine="0"/>
        <w:jc w:val="left"/>
        <w:rPr>
          <w:sz w:val="19"/>
        </w:rPr>
      </w:pPr>
      <w:r>
        <w:rPr>
          <w:w w:val="115"/>
          <w:sz w:val="19"/>
        </w:rPr>
        <w:t>Class</w:t>
      </w:r>
      <w:r>
        <w:rPr>
          <w:spacing w:val="4"/>
          <w:w w:val="115"/>
          <w:sz w:val="19"/>
        </w:rPr>
        <w:t> </w:t>
      </w:r>
      <w:r>
        <w:rPr>
          <w:w w:val="115"/>
          <w:sz w:val="19"/>
        </w:rPr>
        <w:t>5215</w:t>
      </w:r>
      <w:r>
        <w:rPr>
          <w:spacing w:val="4"/>
          <w:w w:val="115"/>
          <w:sz w:val="19"/>
        </w:rPr>
        <w:t> </w:t>
      </w:r>
      <w:r>
        <w:rPr>
          <w:w w:val="115"/>
          <w:sz w:val="19"/>
        </w:rPr>
        <w:t>-</w:t>
      </w:r>
      <w:r>
        <w:rPr>
          <w:spacing w:val="4"/>
          <w:w w:val="115"/>
          <w:sz w:val="19"/>
        </w:rPr>
        <w:t> </w:t>
      </w:r>
      <w:r>
        <w:rPr>
          <w:w w:val="115"/>
          <w:sz w:val="19"/>
        </w:rPr>
        <w:t>Junior</w:t>
      </w:r>
      <w:r>
        <w:rPr>
          <w:spacing w:val="4"/>
          <w:w w:val="115"/>
          <w:sz w:val="19"/>
        </w:rPr>
        <w:t> </w:t>
      </w:r>
      <w:r>
        <w:rPr>
          <w:w w:val="115"/>
          <w:sz w:val="19"/>
        </w:rPr>
        <w:t>(7-</w:t>
      </w:r>
      <w:r>
        <w:rPr>
          <w:spacing w:val="-5"/>
          <w:w w:val="115"/>
          <w:sz w:val="19"/>
        </w:rPr>
        <w:t>9)</w:t>
      </w:r>
    </w:p>
    <w:p>
      <w:pPr>
        <w:spacing w:line="195" w:lineRule="exact" w:before="0"/>
        <w:ind w:left="791" w:right="0" w:firstLine="0"/>
        <w:jc w:val="left"/>
        <w:rPr>
          <w:sz w:val="19"/>
        </w:rPr>
      </w:pPr>
      <w:r>
        <w:rPr>
          <w:w w:val="115"/>
          <w:sz w:val="19"/>
        </w:rPr>
        <w:t>Class</w:t>
      </w:r>
      <w:r>
        <w:rPr>
          <w:spacing w:val="-5"/>
          <w:w w:val="115"/>
          <w:sz w:val="19"/>
        </w:rPr>
        <w:t> </w:t>
      </w:r>
      <w:r>
        <w:rPr>
          <w:w w:val="115"/>
          <w:sz w:val="19"/>
        </w:rPr>
        <w:t>5216</w:t>
      </w:r>
      <w:r>
        <w:rPr>
          <w:spacing w:val="-5"/>
          <w:w w:val="115"/>
          <w:sz w:val="19"/>
        </w:rPr>
        <w:t> </w:t>
      </w:r>
      <w:r>
        <w:rPr>
          <w:w w:val="115"/>
          <w:sz w:val="19"/>
        </w:rPr>
        <w:t>-</w:t>
      </w:r>
      <w:r>
        <w:rPr>
          <w:spacing w:val="-5"/>
          <w:w w:val="115"/>
          <w:sz w:val="19"/>
        </w:rPr>
        <w:t> </w:t>
      </w:r>
      <w:r>
        <w:rPr>
          <w:w w:val="115"/>
          <w:sz w:val="19"/>
        </w:rPr>
        <w:t>Intermediate</w:t>
      </w:r>
      <w:r>
        <w:rPr>
          <w:spacing w:val="-4"/>
          <w:w w:val="115"/>
          <w:sz w:val="19"/>
        </w:rPr>
        <w:t> </w:t>
      </w:r>
      <w:r>
        <w:rPr>
          <w:w w:val="115"/>
          <w:sz w:val="19"/>
        </w:rPr>
        <w:t>(10-</w:t>
      </w:r>
      <w:r>
        <w:rPr>
          <w:spacing w:val="-5"/>
          <w:w w:val="115"/>
          <w:sz w:val="19"/>
        </w:rPr>
        <w:t>13)</w:t>
      </w:r>
    </w:p>
    <w:p>
      <w:pPr>
        <w:spacing w:line="213" w:lineRule="exact" w:before="0"/>
        <w:ind w:left="791" w:right="0" w:firstLine="0"/>
        <w:jc w:val="left"/>
        <w:rPr>
          <w:sz w:val="19"/>
        </w:rPr>
      </w:pPr>
      <w:r>
        <w:rPr>
          <w:w w:val="115"/>
          <w:sz w:val="19"/>
        </w:rPr>
        <w:t>Class</w:t>
      </w:r>
      <w:r>
        <w:rPr>
          <w:spacing w:val="1"/>
          <w:w w:val="115"/>
          <w:sz w:val="19"/>
        </w:rPr>
        <w:t> </w:t>
      </w:r>
      <w:r>
        <w:rPr>
          <w:w w:val="115"/>
          <w:sz w:val="19"/>
        </w:rPr>
        <w:t>5217</w:t>
      </w:r>
      <w:r>
        <w:rPr>
          <w:spacing w:val="1"/>
          <w:w w:val="115"/>
          <w:sz w:val="19"/>
        </w:rPr>
        <w:t> </w:t>
      </w:r>
      <w:r>
        <w:rPr>
          <w:w w:val="115"/>
          <w:sz w:val="19"/>
        </w:rPr>
        <w:t>-</w:t>
      </w:r>
      <w:r>
        <w:rPr>
          <w:spacing w:val="1"/>
          <w:w w:val="115"/>
          <w:sz w:val="19"/>
        </w:rPr>
        <w:t> </w:t>
      </w:r>
      <w:r>
        <w:rPr>
          <w:w w:val="115"/>
          <w:sz w:val="19"/>
        </w:rPr>
        <w:t>Senior</w:t>
      </w:r>
      <w:r>
        <w:rPr>
          <w:spacing w:val="1"/>
          <w:w w:val="115"/>
          <w:sz w:val="19"/>
        </w:rPr>
        <w:t> </w:t>
      </w:r>
      <w:r>
        <w:rPr>
          <w:w w:val="115"/>
          <w:sz w:val="19"/>
        </w:rPr>
        <w:t>(14-</w:t>
      </w:r>
      <w:r>
        <w:rPr>
          <w:spacing w:val="-5"/>
          <w:w w:val="115"/>
          <w:sz w:val="19"/>
        </w:rPr>
        <w:t>18)</w:t>
      </w:r>
    </w:p>
    <w:p>
      <w:pPr>
        <w:spacing w:after="0" w:line="213" w:lineRule="exact"/>
        <w:jc w:val="left"/>
        <w:rPr>
          <w:sz w:val="19"/>
        </w:rPr>
        <w:sectPr>
          <w:footerReference w:type="default" r:id="rId116"/>
          <w:pgSz w:w="7920" w:h="12240"/>
          <w:pgMar w:header="0" w:footer="316" w:top="400" w:bottom="500" w:left="0" w:right="0"/>
          <w:pgNumType w:start="84"/>
        </w:sectPr>
      </w:pPr>
    </w:p>
    <w:p>
      <w:pPr>
        <w:pStyle w:val="BodyText"/>
        <w:ind w:left="792"/>
      </w:pPr>
      <w:r>
        <w:rPr/>
        <mc:AlternateContent>
          <mc:Choice Requires="wps">
            <w:drawing>
              <wp:inline distT="0" distB="0" distL="0" distR="0">
                <wp:extent cx="4171950" cy="1981200"/>
                <wp:effectExtent l="0" t="0" r="0" b="0"/>
                <wp:docPr id="368" name="Group 368"/>
                <wp:cNvGraphicFramePr>
                  <a:graphicFrameLocks/>
                </wp:cNvGraphicFramePr>
                <a:graphic>
                  <a:graphicData uri="http://schemas.microsoft.com/office/word/2010/wordprocessingGroup">
                    <wpg:wgp>
                      <wpg:cNvPr id="368" name="Group 368"/>
                      <wpg:cNvGrpSpPr/>
                      <wpg:grpSpPr>
                        <a:xfrm>
                          <a:off x="0" y="0"/>
                          <a:ext cx="4171950" cy="1981200"/>
                          <a:chExt cx="4171950" cy="1981200"/>
                        </a:xfrm>
                      </wpg:grpSpPr>
                      <pic:pic>
                        <pic:nvPicPr>
                          <pic:cNvPr id="369" name="Image 369"/>
                          <pic:cNvPicPr/>
                        </pic:nvPicPr>
                        <pic:blipFill>
                          <a:blip r:embed="rId118" cstate="print"/>
                          <a:stretch>
                            <a:fillRect/>
                          </a:stretch>
                        </pic:blipFill>
                        <pic:spPr>
                          <a:xfrm>
                            <a:off x="0" y="0"/>
                            <a:ext cx="4171949" cy="1981199"/>
                          </a:xfrm>
                          <a:prstGeom prst="rect">
                            <a:avLst/>
                          </a:prstGeom>
                        </pic:spPr>
                      </pic:pic>
                      <wps:wsp>
                        <wps:cNvPr id="370" name="Textbox 370"/>
                        <wps:cNvSpPr txBox="1"/>
                        <wps:spPr>
                          <a:xfrm>
                            <a:off x="0" y="0"/>
                            <a:ext cx="4171950" cy="1981200"/>
                          </a:xfrm>
                          <a:prstGeom prst="rect">
                            <a:avLst/>
                          </a:prstGeom>
                        </wps:spPr>
                        <wps:txbx>
                          <w:txbxContent>
                            <w:p>
                              <w:pPr>
                                <w:spacing w:line="216" w:lineRule="auto" w:before="326"/>
                                <w:ind w:left="1798" w:right="2031" w:firstLine="0"/>
                                <w:jc w:val="center"/>
                                <w:rPr>
                                  <w:sz w:val="30"/>
                                </w:rPr>
                              </w:pPr>
                              <w:r>
                                <w:rPr>
                                  <w:spacing w:val="-6"/>
                                  <w:w w:val="110"/>
                                  <w:sz w:val="30"/>
                                </w:rPr>
                                <w:t>Department</w:t>
                              </w:r>
                              <w:r>
                                <w:rPr>
                                  <w:spacing w:val="-19"/>
                                  <w:w w:val="110"/>
                                  <w:sz w:val="30"/>
                                </w:rPr>
                                <w:t> </w:t>
                              </w:r>
                              <w:r>
                                <w:rPr>
                                  <w:spacing w:val="-6"/>
                                  <w:w w:val="110"/>
                                  <w:sz w:val="30"/>
                                </w:rPr>
                                <w:t>L3 </w:t>
                              </w:r>
                              <w:r>
                                <w:rPr>
                                  <w:w w:val="115"/>
                                  <w:sz w:val="30"/>
                                </w:rPr>
                                <w:t>DAIRY GOAT</w:t>
                              </w:r>
                            </w:p>
                            <w:p>
                              <w:pPr>
                                <w:spacing w:before="86"/>
                                <w:ind w:left="1791" w:right="0" w:firstLine="0"/>
                                <w:jc w:val="left"/>
                                <w:rPr>
                                  <w:i/>
                                  <w:sz w:val="20"/>
                                </w:rPr>
                              </w:pPr>
                              <w:r>
                                <w:rPr>
                                  <w:i/>
                                  <w:w w:val="110"/>
                                  <w:sz w:val="20"/>
                                </w:rPr>
                                <w:t>Superintendents:</w:t>
                              </w:r>
                              <w:r>
                                <w:rPr>
                                  <w:i/>
                                  <w:spacing w:val="-9"/>
                                  <w:w w:val="110"/>
                                  <w:sz w:val="20"/>
                                </w:rPr>
                                <w:t> </w:t>
                              </w:r>
                              <w:r>
                                <w:rPr>
                                  <w:i/>
                                  <w:w w:val="110"/>
                                  <w:sz w:val="20"/>
                                </w:rPr>
                                <w:t>Lee</w:t>
                              </w:r>
                              <w:r>
                                <w:rPr>
                                  <w:i/>
                                  <w:spacing w:val="-8"/>
                                  <w:w w:val="110"/>
                                  <w:sz w:val="20"/>
                                </w:rPr>
                                <w:t> </w:t>
                              </w:r>
                              <w:r>
                                <w:rPr>
                                  <w:i/>
                                  <w:spacing w:val="-2"/>
                                  <w:w w:val="110"/>
                                  <w:sz w:val="20"/>
                                </w:rPr>
                                <w:t>Burgess</w:t>
                              </w:r>
                            </w:p>
                            <w:p>
                              <w:pPr>
                                <w:spacing w:line="220" w:lineRule="auto" w:before="137"/>
                                <w:ind w:left="181" w:right="1876" w:firstLine="0"/>
                                <w:jc w:val="left"/>
                                <w:rPr>
                                  <w:sz w:val="20"/>
                                </w:rPr>
                              </w:pPr>
                              <w:r>
                                <w:rPr>
                                  <w:w w:val="110"/>
                                  <w:sz w:val="20"/>
                                </w:rPr>
                                <w:t>Entry</w:t>
                              </w:r>
                              <w:r>
                                <w:rPr>
                                  <w:spacing w:val="-5"/>
                                  <w:w w:val="110"/>
                                  <w:sz w:val="20"/>
                                </w:rPr>
                                <w:t> </w:t>
                              </w:r>
                              <w:r>
                                <w:rPr>
                                  <w:w w:val="110"/>
                                  <w:sz w:val="20"/>
                                </w:rPr>
                                <w:t>Time:</w:t>
                              </w:r>
                              <w:r>
                                <w:rPr>
                                  <w:spacing w:val="-5"/>
                                  <w:w w:val="110"/>
                                  <w:sz w:val="20"/>
                                </w:rPr>
                                <w:t> </w:t>
                              </w:r>
                              <w:r>
                                <w:rPr>
                                  <w:w w:val="110"/>
                                  <w:sz w:val="20"/>
                                </w:rPr>
                                <w:t>7:30-10:00</w:t>
                              </w:r>
                              <w:r>
                                <w:rPr>
                                  <w:spacing w:val="-5"/>
                                  <w:w w:val="110"/>
                                  <w:sz w:val="20"/>
                                </w:rPr>
                                <w:t> </w:t>
                              </w:r>
                              <w:r>
                                <w:rPr>
                                  <w:w w:val="110"/>
                                  <w:sz w:val="20"/>
                                </w:rPr>
                                <w:t>AM,</w:t>
                              </w:r>
                              <w:r>
                                <w:rPr>
                                  <w:spacing w:val="-5"/>
                                  <w:w w:val="110"/>
                                  <w:sz w:val="20"/>
                                </w:rPr>
                                <w:t> </w:t>
                              </w:r>
                              <w:r>
                                <w:rPr>
                                  <w:w w:val="110"/>
                                  <w:sz w:val="20"/>
                                </w:rPr>
                                <w:t>Friday,</w:t>
                              </w:r>
                              <w:r>
                                <w:rPr>
                                  <w:spacing w:val="-5"/>
                                  <w:w w:val="110"/>
                                  <w:sz w:val="20"/>
                                </w:rPr>
                                <w:t> </w:t>
                              </w:r>
                              <w:r>
                                <w:rPr>
                                  <w:w w:val="110"/>
                                  <w:sz w:val="20"/>
                                </w:rPr>
                                <w:t>July</w:t>
                              </w:r>
                              <w:r>
                                <w:rPr>
                                  <w:spacing w:val="-5"/>
                                  <w:w w:val="110"/>
                                  <w:sz w:val="20"/>
                                </w:rPr>
                                <w:t> </w:t>
                              </w:r>
                              <w:r>
                                <w:rPr>
                                  <w:w w:val="110"/>
                                  <w:sz w:val="20"/>
                                </w:rPr>
                                <w:t>25 Location: Dairy Barn</w:t>
                              </w:r>
                            </w:p>
                            <w:p>
                              <w:pPr>
                                <w:spacing w:line="220" w:lineRule="exact" w:before="0"/>
                                <w:ind w:left="181"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8:00</w:t>
                              </w:r>
                              <w:r>
                                <w:rPr>
                                  <w:spacing w:val="-4"/>
                                  <w:w w:val="110"/>
                                  <w:sz w:val="20"/>
                                </w:rPr>
                                <w:t> </w:t>
                              </w:r>
                              <w:r>
                                <w:rPr>
                                  <w:w w:val="110"/>
                                  <w:sz w:val="20"/>
                                </w:rPr>
                                <w:t>AM,</w:t>
                              </w:r>
                              <w:r>
                                <w:rPr>
                                  <w:spacing w:val="-5"/>
                                  <w:w w:val="110"/>
                                  <w:sz w:val="20"/>
                                </w:rPr>
                                <w:t> </w:t>
                              </w:r>
                              <w:r>
                                <w:rPr>
                                  <w:w w:val="110"/>
                                  <w:sz w:val="20"/>
                                </w:rPr>
                                <w:t>Sunday,</w:t>
                              </w:r>
                              <w:r>
                                <w:rPr>
                                  <w:spacing w:val="-5"/>
                                  <w:w w:val="110"/>
                                  <w:sz w:val="20"/>
                                </w:rPr>
                                <w:t> </w:t>
                              </w:r>
                              <w:r>
                                <w:rPr>
                                  <w:w w:val="110"/>
                                  <w:sz w:val="20"/>
                                </w:rPr>
                                <w:t>July</w:t>
                              </w:r>
                              <w:r>
                                <w:rPr>
                                  <w:spacing w:val="-4"/>
                                  <w:w w:val="110"/>
                                  <w:sz w:val="20"/>
                                </w:rPr>
                                <w:t> </w:t>
                              </w:r>
                              <w:r>
                                <w:rPr>
                                  <w:spacing w:val="-5"/>
                                  <w:w w:val="110"/>
                                  <w:sz w:val="20"/>
                                </w:rPr>
                                <w:t>27</w:t>
                              </w:r>
                            </w:p>
                            <w:p>
                              <w:pPr>
                                <w:spacing w:line="220" w:lineRule="auto" w:before="5"/>
                                <w:ind w:left="181" w:right="413" w:firstLine="0"/>
                                <w:jc w:val="left"/>
                                <w:rPr>
                                  <w:sz w:val="20"/>
                                </w:rPr>
                              </w:pPr>
                              <w:r>
                                <w:rPr>
                                  <w:w w:val="110"/>
                                  <w:sz w:val="20"/>
                                </w:rPr>
                                <w:t>Release</w:t>
                              </w:r>
                              <w:r>
                                <w:rPr>
                                  <w:spacing w:val="-10"/>
                                  <w:w w:val="110"/>
                                  <w:sz w:val="20"/>
                                </w:rPr>
                                <w:t> </w:t>
                              </w:r>
                              <w:r>
                                <w:rPr>
                                  <w:w w:val="110"/>
                                  <w:sz w:val="20"/>
                                </w:rPr>
                                <w:t>Time:</w:t>
                              </w:r>
                              <w:r>
                                <w:rPr>
                                  <w:spacing w:val="-10"/>
                                  <w:w w:val="110"/>
                                  <w:sz w:val="20"/>
                                </w:rPr>
                                <w:t> </w:t>
                              </w:r>
                              <w:r>
                                <w:rPr>
                                  <w:w w:val="110"/>
                                  <w:sz w:val="20"/>
                                </w:rPr>
                                <w:t>Optional</w:t>
                              </w:r>
                              <w:r>
                                <w:rPr>
                                  <w:spacing w:val="-10"/>
                                  <w:w w:val="110"/>
                                  <w:sz w:val="20"/>
                                </w:rPr>
                                <w:t> </w:t>
                              </w:r>
                              <w:r>
                                <w:rPr>
                                  <w:w w:val="110"/>
                                  <w:sz w:val="20"/>
                                </w:rPr>
                                <w:t>check-out</w:t>
                              </w:r>
                              <w:r>
                                <w:rPr>
                                  <w:spacing w:val="-10"/>
                                  <w:w w:val="110"/>
                                  <w:sz w:val="20"/>
                                </w:rPr>
                                <w:t> </w:t>
                              </w:r>
                              <w:r>
                                <w:rPr>
                                  <w:w w:val="110"/>
                                  <w:sz w:val="20"/>
                                </w:rPr>
                                <w:t>at</w:t>
                              </w:r>
                              <w:r>
                                <w:rPr>
                                  <w:spacing w:val="-10"/>
                                  <w:w w:val="110"/>
                                  <w:sz w:val="20"/>
                                </w:rPr>
                                <w:t> </w:t>
                              </w:r>
                              <w:r>
                                <w:rPr>
                                  <w:w w:val="110"/>
                                  <w:sz w:val="20"/>
                                </w:rPr>
                                <w:t>9:00am</w:t>
                              </w:r>
                              <w:r>
                                <w:rPr>
                                  <w:spacing w:val="-10"/>
                                  <w:w w:val="110"/>
                                  <w:sz w:val="20"/>
                                </w:rPr>
                                <w:t> </w:t>
                              </w:r>
                              <w:r>
                                <w:rPr>
                                  <w:w w:val="110"/>
                                  <w:sz w:val="20"/>
                                </w:rPr>
                                <w:t>for</w:t>
                              </w:r>
                              <w:r>
                                <w:rPr>
                                  <w:spacing w:val="-10"/>
                                  <w:w w:val="110"/>
                                  <w:sz w:val="20"/>
                                </w:rPr>
                                <w:t> </w:t>
                              </w:r>
                              <w:r>
                                <w:rPr>
                                  <w:w w:val="110"/>
                                  <w:sz w:val="20"/>
                                </w:rPr>
                                <w:t>non-sale</w:t>
                              </w:r>
                              <w:r>
                                <w:rPr>
                                  <w:spacing w:val="-10"/>
                                  <w:w w:val="110"/>
                                  <w:sz w:val="20"/>
                                </w:rPr>
                                <w:t> </w:t>
                              </w:r>
                              <w:r>
                                <w:rPr>
                                  <w:w w:val="110"/>
                                  <w:sz w:val="20"/>
                                </w:rPr>
                                <w:t>animals, all animals are released at conclusion of premium auction</w:t>
                              </w:r>
                            </w:p>
                          </w:txbxContent>
                        </wps:txbx>
                        <wps:bodyPr wrap="square" lIns="0" tIns="0" rIns="0" bIns="0" rtlCol="0">
                          <a:noAutofit/>
                        </wps:bodyPr>
                      </wps:wsp>
                    </wpg:wgp>
                  </a:graphicData>
                </a:graphic>
              </wp:inline>
            </w:drawing>
          </mc:Choice>
          <mc:Fallback>
            <w:pict>
              <v:group style="width:328.5pt;height:156pt;mso-position-horizontal-relative:char;mso-position-vertical-relative:line" id="docshapegroup218" coordorigin="0,0" coordsize="6570,3120">
                <v:shape style="position:absolute;left:0;top:0;width:6570;height:3120" type="#_x0000_t75" id="docshape219" stroked="false">
                  <v:imagedata r:id="rId118" o:title=""/>
                </v:shape>
                <v:shape style="position:absolute;left:0;top:0;width:6570;height:3120" type="#_x0000_t202" id="docshape220" filled="false" stroked="false">
                  <v:textbox inset="0,0,0,0">
                    <w:txbxContent>
                      <w:p>
                        <w:pPr>
                          <w:spacing w:line="216" w:lineRule="auto" w:before="326"/>
                          <w:ind w:left="1798" w:right="2031" w:firstLine="0"/>
                          <w:jc w:val="center"/>
                          <w:rPr>
                            <w:sz w:val="30"/>
                          </w:rPr>
                        </w:pPr>
                        <w:r>
                          <w:rPr>
                            <w:spacing w:val="-6"/>
                            <w:w w:val="110"/>
                            <w:sz w:val="30"/>
                          </w:rPr>
                          <w:t>Department</w:t>
                        </w:r>
                        <w:r>
                          <w:rPr>
                            <w:spacing w:val="-19"/>
                            <w:w w:val="110"/>
                            <w:sz w:val="30"/>
                          </w:rPr>
                          <w:t> </w:t>
                        </w:r>
                        <w:r>
                          <w:rPr>
                            <w:spacing w:val="-6"/>
                            <w:w w:val="110"/>
                            <w:sz w:val="30"/>
                          </w:rPr>
                          <w:t>L3 </w:t>
                        </w:r>
                        <w:r>
                          <w:rPr>
                            <w:w w:val="115"/>
                            <w:sz w:val="30"/>
                          </w:rPr>
                          <w:t>DAIRY GOAT</w:t>
                        </w:r>
                      </w:p>
                      <w:p>
                        <w:pPr>
                          <w:spacing w:before="86"/>
                          <w:ind w:left="1791" w:right="0" w:firstLine="0"/>
                          <w:jc w:val="left"/>
                          <w:rPr>
                            <w:i/>
                            <w:sz w:val="20"/>
                          </w:rPr>
                        </w:pPr>
                        <w:r>
                          <w:rPr>
                            <w:i/>
                            <w:w w:val="110"/>
                            <w:sz w:val="20"/>
                          </w:rPr>
                          <w:t>Superintendents:</w:t>
                        </w:r>
                        <w:r>
                          <w:rPr>
                            <w:i/>
                            <w:spacing w:val="-9"/>
                            <w:w w:val="110"/>
                            <w:sz w:val="20"/>
                          </w:rPr>
                          <w:t> </w:t>
                        </w:r>
                        <w:r>
                          <w:rPr>
                            <w:i/>
                            <w:w w:val="110"/>
                            <w:sz w:val="20"/>
                          </w:rPr>
                          <w:t>Lee</w:t>
                        </w:r>
                        <w:r>
                          <w:rPr>
                            <w:i/>
                            <w:spacing w:val="-8"/>
                            <w:w w:val="110"/>
                            <w:sz w:val="20"/>
                          </w:rPr>
                          <w:t> </w:t>
                        </w:r>
                        <w:r>
                          <w:rPr>
                            <w:i/>
                            <w:spacing w:val="-2"/>
                            <w:w w:val="110"/>
                            <w:sz w:val="20"/>
                          </w:rPr>
                          <w:t>Burgess</w:t>
                        </w:r>
                      </w:p>
                      <w:p>
                        <w:pPr>
                          <w:spacing w:line="220" w:lineRule="auto" w:before="137"/>
                          <w:ind w:left="181" w:right="1876" w:firstLine="0"/>
                          <w:jc w:val="left"/>
                          <w:rPr>
                            <w:sz w:val="20"/>
                          </w:rPr>
                        </w:pPr>
                        <w:r>
                          <w:rPr>
                            <w:w w:val="110"/>
                            <w:sz w:val="20"/>
                          </w:rPr>
                          <w:t>Entry</w:t>
                        </w:r>
                        <w:r>
                          <w:rPr>
                            <w:spacing w:val="-5"/>
                            <w:w w:val="110"/>
                            <w:sz w:val="20"/>
                          </w:rPr>
                          <w:t> </w:t>
                        </w:r>
                        <w:r>
                          <w:rPr>
                            <w:w w:val="110"/>
                            <w:sz w:val="20"/>
                          </w:rPr>
                          <w:t>Time:</w:t>
                        </w:r>
                        <w:r>
                          <w:rPr>
                            <w:spacing w:val="-5"/>
                            <w:w w:val="110"/>
                            <w:sz w:val="20"/>
                          </w:rPr>
                          <w:t> </w:t>
                        </w:r>
                        <w:r>
                          <w:rPr>
                            <w:w w:val="110"/>
                            <w:sz w:val="20"/>
                          </w:rPr>
                          <w:t>7:30-10:00</w:t>
                        </w:r>
                        <w:r>
                          <w:rPr>
                            <w:spacing w:val="-5"/>
                            <w:w w:val="110"/>
                            <w:sz w:val="20"/>
                          </w:rPr>
                          <w:t> </w:t>
                        </w:r>
                        <w:r>
                          <w:rPr>
                            <w:w w:val="110"/>
                            <w:sz w:val="20"/>
                          </w:rPr>
                          <w:t>AM,</w:t>
                        </w:r>
                        <w:r>
                          <w:rPr>
                            <w:spacing w:val="-5"/>
                            <w:w w:val="110"/>
                            <w:sz w:val="20"/>
                          </w:rPr>
                          <w:t> </w:t>
                        </w:r>
                        <w:r>
                          <w:rPr>
                            <w:w w:val="110"/>
                            <w:sz w:val="20"/>
                          </w:rPr>
                          <w:t>Friday,</w:t>
                        </w:r>
                        <w:r>
                          <w:rPr>
                            <w:spacing w:val="-5"/>
                            <w:w w:val="110"/>
                            <w:sz w:val="20"/>
                          </w:rPr>
                          <w:t> </w:t>
                        </w:r>
                        <w:r>
                          <w:rPr>
                            <w:w w:val="110"/>
                            <w:sz w:val="20"/>
                          </w:rPr>
                          <w:t>July</w:t>
                        </w:r>
                        <w:r>
                          <w:rPr>
                            <w:spacing w:val="-5"/>
                            <w:w w:val="110"/>
                            <w:sz w:val="20"/>
                          </w:rPr>
                          <w:t> </w:t>
                        </w:r>
                        <w:r>
                          <w:rPr>
                            <w:w w:val="110"/>
                            <w:sz w:val="20"/>
                          </w:rPr>
                          <w:t>25 Location: Dairy Barn</w:t>
                        </w:r>
                      </w:p>
                      <w:p>
                        <w:pPr>
                          <w:spacing w:line="220" w:lineRule="exact" w:before="0"/>
                          <w:ind w:left="181"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8:00</w:t>
                        </w:r>
                        <w:r>
                          <w:rPr>
                            <w:spacing w:val="-4"/>
                            <w:w w:val="110"/>
                            <w:sz w:val="20"/>
                          </w:rPr>
                          <w:t> </w:t>
                        </w:r>
                        <w:r>
                          <w:rPr>
                            <w:w w:val="110"/>
                            <w:sz w:val="20"/>
                          </w:rPr>
                          <w:t>AM,</w:t>
                        </w:r>
                        <w:r>
                          <w:rPr>
                            <w:spacing w:val="-5"/>
                            <w:w w:val="110"/>
                            <w:sz w:val="20"/>
                          </w:rPr>
                          <w:t> </w:t>
                        </w:r>
                        <w:r>
                          <w:rPr>
                            <w:w w:val="110"/>
                            <w:sz w:val="20"/>
                          </w:rPr>
                          <w:t>Sunday,</w:t>
                        </w:r>
                        <w:r>
                          <w:rPr>
                            <w:spacing w:val="-5"/>
                            <w:w w:val="110"/>
                            <w:sz w:val="20"/>
                          </w:rPr>
                          <w:t> </w:t>
                        </w:r>
                        <w:r>
                          <w:rPr>
                            <w:w w:val="110"/>
                            <w:sz w:val="20"/>
                          </w:rPr>
                          <w:t>July</w:t>
                        </w:r>
                        <w:r>
                          <w:rPr>
                            <w:spacing w:val="-4"/>
                            <w:w w:val="110"/>
                            <w:sz w:val="20"/>
                          </w:rPr>
                          <w:t> </w:t>
                        </w:r>
                        <w:r>
                          <w:rPr>
                            <w:spacing w:val="-5"/>
                            <w:w w:val="110"/>
                            <w:sz w:val="20"/>
                          </w:rPr>
                          <w:t>27</w:t>
                        </w:r>
                      </w:p>
                      <w:p>
                        <w:pPr>
                          <w:spacing w:line="220" w:lineRule="auto" w:before="5"/>
                          <w:ind w:left="181" w:right="413" w:firstLine="0"/>
                          <w:jc w:val="left"/>
                          <w:rPr>
                            <w:sz w:val="20"/>
                          </w:rPr>
                        </w:pPr>
                        <w:r>
                          <w:rPr>
                            <w:w w:val="110"/>
                            <w:sz w:val="20"/>
                          </w:rPr>
                          <w:t>Release</w:t>
                        </w:r>
                        <w:r>
                          <w:rPr>
                            <w:spacing w:val="-10"/>
                            <w:w w:val="110"/>
                            <w:sz w:val="20"/>
                          </w:rPr>
                          <w:t> </w:t>
                        </w:r>
                        <w:r>
                          <w:rPr>
                            <w:w w:val="110"/>
                            <w:sz w:val="20"/>
                          </w:rPr>
                          <w:t>Time:</w:t>
                        </w:r>
                        <w:r>
                          <w:rPr>
                            <w:spacing w:val="-10"/>
                            <w:w w:val="110"/>
                            <w:sz w:val="20"/>
                          </w:rPr>
                          <w:t> </w:t>
                        </w:r>
                        <w:r>
                          <w:rPr>
                            <w:w w:val="110"/>
                            <w:sz w:val="20"/>
                          </w:rPr>
                          <w:t>Optional</w:t>
                        </w:r>
                        <w:r>
                          <w:rPr>
                            <w:spacing w:val="-10"/>
                            <w:w w:val="110"/>
                            <w:sz w:val="20"/>
                          </w:rPr>
                          <w:t> </w:t>
                        </w:r>
                        <w:r>
                          <w:rPr>
                            <w:w w:val="110"/>
                            <w:sz w:val="20"/>
                          </w:rPr>
                          <w:t>check-out</w:t>
                        </w:r>
                        <w:r>
                          <w:rPr>
                            <w:spacing w:val="-10"/>
                            <w:w w:val="110"/>
                            <w:sz w:val="20"/>
                          </w:rPr>
                          <w:t> </w:t>
                        </w:r>
                        <w:r>
                          <w:rPr>
                            <w:w w:val="110"/>
                            <w:sz w:val="20"/>
                          </w:rPr>
                          <w:t>at</w:t>
                        </w:r>
                        <w:r>
                          <w:rPr>
                            <w:spacing w:val="-10"/>
                            <w:w w:val="110"/>
                            <w:sz w:val="20"/>
                          </w:rPr>
                          <w:t> </w:t>
                        </w:r>
                        <w:r>
                          <w:rPr>
                            <w:w w:val="110"/>
                            <w:sz w:val="20"/>
                          </w:rPr>
                          <w:t>9:00am</w:t>
                        </w:r>
                        <w:r>
                          <w:rPr>
                            <w:spacing w:val="-10"/>
                            <w:w w:val="110"/>
                            <w:sz w:val="20"/>
                          </w:rPr>
                          <w:t> </w:t>
                        </w:r>
                        <w:r>
                          <w:rPr>
                            <w:w w:val="110"/>
                            <w:sz w:val="20"/>
                          </w:rPr>
                          <w:t>for</w:t>
                        </w:r>
                        <w:r>
                          <w:rPr>
                            <w:spacing w:val="-10"/>
                            <w:w w:val="110"/>
                            <w:sz w:val="20"/>
                          </w:rPr>
                          <w:t> </w:t>
                        </w:r>
                        <w:r>
                          <w:rPr>
                            <w:w w:val="110"/>
                            <w:sz w:val="20"/>
                          </w:rPr>
                          <w:t>non-sale</w:t>
                        </w:r>
                        <w:r>
                          <w:rPr>
                            <w:spacing w:val="-10"/>
                            <w:w w:val="110"/>
                            <w:sz w:val="20"/>
                          </w:rPr>
                          <w:t> </w:t>
                        </w:r>
                        <w:r>
                          <w:rPr>
                            <w:w w:val="110"/>
                            <w:sz w:val="20"/>
                          </w:rPr>
                          <w:t>animals, all animals are released at conclusion of premium auction</w:t>
                        </w:r>
                      </w:p>
                    </w:txbxContent>
                  </v:textbox>
                  <w10:wrap type="none"/>
                </v:shape>
              </v:group>
            </w:pict>
          </mc:Fallback>
        </mc:AlternateContent>
      </w:r>
      <w:r>
        <w:rPr/>
      </w:r>
    </w:p>
    <w:p>
      <w:pPr>
        <w:spacing w:before="185"/>
        <w:ind w:left="936" w:right="0" w:firstLine="0"/>
        <w:jc w:val="left"/>
        <w:rPr>
          <w:i/>
          <w:sz w:val="20"/>
        </w:rPr>
      </w:pPr>
      <w:r>
        <w:rPr>
          <w:i/>
          <w:w w:val="110"/>
          <w:sz w:val="20"/>
        </w:rPr>
        <w:t>LIMITS:</w:t>
      </w:r>
      <w:r>
        <w:rPr>
          <w:i/>
          <w:spacing w:val="-4"/>
          <w:w w:val="110"/>
          <w:sz w:val="20"/>
        </w:rPr>
        <w:t> </w:t>
      </w:r>
      <w:r>
        <w:rPr>
          <w:i/>
          <w:w w:val="110"/>
          <w:sz w:val="20"/>
        </w:rPr>
        <w:t>A</w:t>
      </w:r>
      <w:r>
        <w:rPr>
          <w:i/>
          <w:spacing w:val="-3"/>
          <w:w w:val="110"/>
          <w:sz w:val="20"/>
        </w:rPr>
        <w:t> </w:t>
      </w:r>
      <w:r>
        <w:rPr>
          <w:i/>
          <w:w w:val="110"/>
          <w:sz w:val="20"/>
        </w:rPr>
        <w:t>limit</w:t>
      </w:r>
      <w:r>
        <w:rPr>
          <w:i/>
          <w:spacing w:val="-3"/>
          <w:w w:val="110"/>
          <w:sz w:val="20"/>
        </w:rPr>
        <w:t> </w:t>
      </w:r>
      <w:r>
        <w:rPr>
          <w:i/>
          <w:w w:val="110"/>
          <w:sz w:val="20"/>
        </w:rPr>
        <w:t>of</w:t>
      </w:r>
      <w:r>
        <w:rPr>
          <w:i/>
          <w:spacing w:val="-3"/>
          <w:w w:val="110"/>
          <w:sz w:val="20"/>
        </w:rPr>
        <w:t> </w:t>
      </w:r>
      <w:r>
        <w:rPr>
          <w:i/>
          <w:w w:val="110"/>
          <w:sz w:val="20"/>
        </w:rPr>
        <w:t>4</w:t>
      </w:r>
      <w:r>
        <w:rPr>
          <w:i/>
          <w:spacing w:val="-3"/>
          <w:w w:val="110"/>
          <w:sz w:val="20"/>
        </w:rPr>
        <w:t> </w:t>
      </w:r>
      <w:r>
        <w:rPr>
          <w:i/>
          <w:w w:val="110"/>
          <w:sz w:val="20"/>
        </w:rPr>
        <w:t>does</w:t>
      </w:r>
      <w:r>
        <w:rPr>
          <w:i/>
          <w:spacing w:val="-3"/>
          <w:w w:val="110"/>
          <w:sz w:val="20"/>
        </w:rPr>
        <w:t> </w:t>
      </w:r>
      <w:r>
        <w:rPr>
          <w:i/>
          <w:w w:val="110"/>
          <w:sz w:val="20"/>
        </w:rPr>
        <w:t>with</w:t>
      </w:r>
      <w:r>
        <w:rPr>
          <w:i/>
          <w:spacing w:val="-3"/>
          <w:w w:val="110"/>
          <w:sz w:val="20"/>
        </w:rPr>
        <w:t> </w:t>
      </w:r>
      <w:r>
        <w:rPr>
          <w:i/>
          <w:w w:val="110"/>
          <w:sz w:val="20"/>
        </w:rPr>
        <w:t>no</w:t>
      </w:r>
      <w:r>
        <w:rPr>
          <w:i/>
          <w:spacing w:val="-3"/>
          <w:w w:val="110"/>
          <w:sz w:val="20"/>
        </w:rPr>
        <w:t> </w:t>
      </w:r>
      <w:r>
        <w:rPr>
          <w:i/>
          <w:w w:val="110"/>
          <w:sz w:val="20"/>
        </w:rPr>
        <w:t>more</w:t>
      </w:r>
      <w:r>
        <w:rPr>
          <w:i/>
          <w:spacing w:val="-3"/>
          <w:w w:val="110"/>
          <w:sz w:val="20"/>
        </w:rPr>
        <w:t> </w:t>
      </w:r>
      <w:r>
        <w:rPr>
          <w:i/>
          <w:w w:val="110"/>
          <w:sz w:val="20"/>
        </w:rPr>
        <w:t>than</w:t>
      </w:r>
      <w:r>
        <w:rPr>
          <w:i/>
          <w:spacing w:val="-3"/>
          <w:w w:val="110"/>
          <w:sz w:val="20"/>
        </w:rPr>
        <w:t> </w:t>
      </w:r>
      <w:r>
        <w:rPr>
          <w:i/>
          <w:w w:val="110"/>
          <w:sz w:val="20"/>
        </w:rPr>
        <w:t>2</w:t>
      </w:r>
      <w:r>
        <w:rPr>
          <w:i/>
          <w:spacing w:val="-4"/>
          <w:w w:val="110"/>
          <w:sz w:val="20"/>
        </w:rPr>
        <w:t> </w:t>
      </w:r>
      <w:r>
        <w:rPr>
          <w:i/>
          <w:w w:val="110"/>
          <w:sz w:val="20"/>
        </w:rPr>
        <w:t>per</w:t>
      </w:r>
      <w:r>
        <w:rPr>
          <w:i/>
          <w:spacing w:val="-3"/>
          <w:w w:val="110"/>
          <w:sz w:val="20"/>
        </w:rPr>
        <w:t> </w:t>
      </w:r>
      <w:r>
        <w:rPr>
          <w:i/>
          <w:spacing w:val="-4"/>
          <w:w w:val="110"/>
          <w:sz w:val="20"/>
        </w:rPr>
        <w:t>class</w:t>
      </w:r>
    </w:p>
    <w:p>
      <w:pPr>
        <w:pStyle w:val="ListParagraph"/>
        <w:numPr>
          <w:ilvl w:val="0"/>
          <w:numId w:val="80"/>
        </w:numPr>
        <w:tabs>
          <w:tab w:pos="1274" w:val="left" w:leader="none"/>
        </w:tabs>
        <w:spacing w:line="220" w:lineRule="exact" w:before="146" w:after="0"/>
        <w:ind w:left="1274" w:right="0" w:hanging="194"/>
        <w:jc w:val="both"/>
        <w:rPr>
          <w:sz w:val="20"/>
        </w:rPr>
      </w:pPr>
      <w:r>
        <w:rPr>
          <w:w w:val="110"/>
          <w:sz w:val="20"/>
        </w:rPr>
        <w:t>Read</w:t>
      </w:r>
      <w:r>
        <w:rPr>
          <w:spacing w:val="5"/>
          <w:w w:val="110"/>
          <w:sz w:val="20"/>
        </w:rPr>
        <w:t> </w:t>
      </w:r>
      <w:r>
        <w:rPr>
          <w:w w:val="110"/>
          <w:sz w:val="20"/>
        </w:rPr>
        <w:t>“General</w:t>
      </w:r>
      <w:r>
        <w:rPr>
          <w:spacing w:val="5"/>
          <w:w w:val="110"/>
          <w:sz w:val="20"/>
        </w:rPr>
        <w:t> </w:t>
      </w:r>
      <w:r>
        <w:rPr>
          <w:w w:val="110"/>
          <w:sz w:val="20"/>
        </w:rPr>
        <w:t>Rules”</w:t>
      </w:r>
      <w:r>
        <w:rPr>
          <w:spacing w:val="5"/>
          <w:w w:val="110"/>
          <w:sz w:val="20"/>
        </w:rPr>
        <w:t> </w:t>
      </w:r>
      <w:r>
        <w:rPr>
          <w:w w:val="110"/>
          <w:sz w:val="20"/>
        </w:rPr>
        <w:t>and</w:t>
      </w:r>
      <w:r>
        <w:rPr>
          <w:spacing w:val="6"/>
          <w:w w:val="110"/>
          <w:sz w:val="20"/>
        </w:rPr>
        <w:t> </w:t>
      </w:r>
      <w:r>
        <w:rPr>
          <w:w w:val="110"/>
          <w:sz w:val="20"/>
        </w:rPr>
        <w:t>“Livestock</w:t>
      </w:r>
      <w:r>
        <w:rPr>
          <w:spacing w:val="5"/>
          <w:w w:val="110"/>
          <w:sz w:val="20"/>
        </w:rPr>
        <w:t> </w:t>
      </w:r>
      <w:r>
        <w:rPr>
          <w:w w:val="110"/>
          <w:sz w:val="20"/>
        </w:rPr>
        <w:t>General</w:t>
      </w:r>
      <w:r>
        <w:rPr>
          <w:spacing w:val="5"/>
          <w:w w:val="110"/>
          <w:sz w:val="20"/>
        </w:rPr>
        <w:t> </w:t>
      </w:r>
      <w:r>
        <w:rPr>
          <w:spacing w:val="-2"/>
          <w:w w:val="110"/>
          <w:sz w:val="20"/>
        </w:rPr>
        <w:t>Rules”</w:t>
      </w:r>
    </w:p>
    <w:p>
      <w:pPr>
        <w:pStyle w:val="ListParagraph"/>
        <w:numPr>
          <w:ilvl w:val="0"/>
          <w:numId w:val="80"/>
        </w:numPr>
        <w:tabs>
          <w:tab w:pos="1274" w:val="left" w:leader="none"/>
          <w:tab w:pos="1276" w:val="left" w:leader="none"/>
        </w:tabs>
        <w:spacing w:line="192" w:lineRule="auto" w:before="13" w:after="0"/>
        <w:ind w:left="1276" w:right="705" w:hanging="196"/>
        <w:jc w:val="both"/>
        <w:rPr>
          <w:sz w:val="20"/>
        </w:rPr>
      </w:pPr>
      <w:r>
        <w:rPr>
          <w:w w:val="110"/>
          <w:sz w:val="20"/>
        </w:rPr>
        <w:t>The</w:t>
      </w:r>
      <w:r>
        <w:rPr>
          <w:w w:val="110"/>
          <w:sz w:val="20"/>
        </w:rPr>
        <w:t> following</w:t>
      </w:r>
      <w:r>
        <w:rPr>
          <w:w w:val="110"/>
          <w:sz w:val="20"/>
        </w:rPr>
        <w:t> awards</w:t>
      </w:r>
      <w:r>
        <w:rPr>
          <w:w w:val="110"/>
          <w:sz w:val="20"/>
        </w:rPr>
        <w:t> will</w:t>
      </w:r>
      <w:r>
        <w:rPr>
          <w:w w:val="110"/>
          <w:sz w:val="20"/>
        </w:rPr>
        <w:t> be</w:t>
      </w:r>
      <w:r>
        <w:rPr>
          <w:w w:val="110"/>
          <w:sz w:val="20"/>
        </w:rPr>
        <w:t> awarded</w:t>
      </w:r>
      <w:r>
        <w:rPr>
          <w:w w:val="110"/>
          <w:sz w:val="20"/>
        </w:rPr>
        <w:t> in</w:t>
      </w:r>
      <w:r>
        <w:rPr>
          <w:w w:val="110"/>
          <w:sz w:val="20"/>
        </w:rPr>
        <w:t> this</w:t>
      </w:r>
      <w:r>
        <w:rPr>
          <w:w w:val="110"/>
          <w:sz w:val="20"/>
        </w:rPr>
        <w:t> division</w:t>
      </w:r>
      <w:r>
        <w:rPr>
          <w:w w:val="110"/>
          <w:sz w:val="20"/>
        </w:rPr>
        <w:t> -</w:t>
      </w:r>
      <w:r>
        <w:rPr>
          <w:w w:val="110"/>
          <w:sz w:val="20"/>
        </w:rPr>
        <w:t> Grand Champion</w:t>
      </w:r>
      <w:r>
        <w:rPr>
          <w:w w:val="110"/>
          <w:sz w:val="20"/>
        </w:rPr>
        <w:t> Dairy</w:t>
      </w:r>
      <w:r>
        <w:rPr>
          <w:w w:val="110"/>
          <w:sz w:val="20"/>
        </w:rPr>
        <w:t> Goat,</w:t>
      </w:r>
      <w:r>
        <w:rPr>
          <w:w w:val="110"/>
          <w:sz w:val="20"/>
        </w:rPr>
        <w:t> and</w:t>
      </w:r>
      <w:r>
        <w:rPr>
          <w:w w:val="110"/>
          <w:sz w:val="20"/>
        </w:rPr>
        <w:t> Grand</w:t>
      </w:r>
      <w:r>
        <w:rPr>
          <w:w w:val="110"/>
          <w:sz w:val="20"/>
        </w:rPr>
        <w:t> Champion</w:t>
      </w:r>
      <w:r>
        <w:rPr>
          <w:w w:val="110"/>
          <w:sz w:val="20"/>
        </w:rPr>
        <w:t> Showman</w:t>
      </w:r>
      <w:r>
        <w:rPr>
          <w:w w:val="110"/>
          <w:sz w:val="20"/>
        </w:rPr>
        <w:t> for</w:t>
      </w:r>
      <w:r>
        <w:rPr>
          <w:w w:val="110"/>
          <w:sz w:val="20"/>
        </w:rPr>
        <w:t> each age</w:t>
      </w:r>
      <w:r>
        <w:rPr>
          <w:w w:val="110"/>
          <w:sz w:val="20"/>
        </w:rPr>
        <w:t> division.</w:t>
      </w:r>
      <w:r>
        <w:rPr>
          <w:w w:val="110"/>
          <w:sz w:val="20"/>
        </w:rPr>
        <w:t> Champion</w:t>
      </w:r>
      <w:r>
        <w:rPr>
          <w:w w:val="110"/>
          <w:sz w:val="20"/>
        </w:rPr>
        <w:t> and</w:t>
      </w:r>
      <w:r>
        <w:rPr>
          <w:w w:val="110"/>
          <w:sz w:val="20"/>
        </w:rPr>
        <w:t> Reserve</w:t>
      </w:r>
      <w:r>
        <w:rPr>
          <w:w w:val="110"/>
          <w:sz w:val="20"/>
        </w:rPr>
        <w:t> Champion</w:t>
      </w:r>
      <w:r>
        <w:rPr>
          <w:w w:val="110"/>
          <w:sz w:val="20"/>
        </w:rPr>
        <w:t> Senior</w:t>
      </w:r>
      <w:r>
        <w:rPr>
          <w:w w:val="110"/>
          <w:sz w:val="20"/>
        </w:rPr>
        <w:t> Doe, Champion and Reserve Champion Junior Doe.</w:t>
      </w:r>
    </w:p>
    <w:p>
      <w:pPr>
        <w:pStyle w:val="ListParagraph"/>
        <w:numPr>
          <w:ilvl w:val="0"/>
          <w:numId w:val="80"/>
        </w:numPr>
        <w:tabs>
          <w:tab w:pos="1274" w:val="left" w:leader="none"/>
          <w:tab w:pos="1276" w:val="left" w:leader="none"/>
        </w:tabs>
        <w:spacing w:line="192" w:lineRule="auto" w:before="0" w:after="0"/>
        <w:ind w:left="1276" w:right="705" w:hanging="196"/>
        <w:jc w:val="both"/>
        <w:rPr>
          <w:sz w:val="20"/>
        </w:rPr>
      </w:pPr>
      <w:r>
        <w:rPr>
          <w:w w:val="110"/>
          <w:sz w:val="20"/>
        </w:rPr>
        <w:t>Animals</w:t>
      </w:r>
      <w:r>
        <w:rPr>
          <w:w w:val="110"/>
          <w:sz w:val="20"/>
        </w:rPr>
        <w:t> must</w:t>
      </w:r>
      <w:r>
        <w:rPr>
          <w:w w:val="110"/>
          <w:sz w:val="20"/>
        </w:rPr>
        <w:t> be</w:t>
      </w:r>
      <w:r>
        <w:rPr>
          <w:w w:val="110"/>
          <w:sz w:val="20"/>
        </w:rPr>
        <w:t> owned</w:t>
      </w:r>
      <w:r>
        <w:rPr>
          <w:w w:val="110"/>
          <w:sz w:val="20"/>
        </w:rPr>
        <w:t> by</w:t>
      </w:r>
      <w:r>
        <w:rPr>
          <w:w w:val="110"/>
          <w:sz w:val="20"/>
        </w:rPr>
        <w:t> exhibitor</w:t>
      </w:r>
      <w:r>
        <w:rPr>
          <w:w w:val="110"/>
          <w:sz w:val="20"/>
        </w:rPr>
        <w:t> by</w:t>
      </w:r>
      <w:r>
        <w:rPr>
          <w:w w:val="110"/>
          <w:sz w:val="20"/>
        </w:rPr>
        <w:t> May</w:t>
      </w:r>
      <w:r>
        <w:rPr>
          <w:w w:val="110"/>
          <w:sz w:val="20"/>
        </w:rPr>
        <w:t> 1.</w:t>
      </w:r>
      <w:r>
        <w:rPr>
          <w:w w:val="110"/>
          <w:sz w:val="20"/>
        </w:rPr>
        <w:t> Only</w:t>
      </w:r>
      <w:r>
        <w:rPr>
          <w:w w:val="110"/>
          <w:sz w:val="20"/>
        </w:rPr>
        <w:t> those</w:t>
      </w:r>
      <w:r>
        <w:rPr>
          <w:spacing w:val="40"/>
          <w:w w:val="110"/>
          <w:sz w:val="20"/>
        </w:rPr>
        <w:t> </w:t>
      </w:r>
      <w:r>
        <w:rPr>
          <w:w w:val="110"/>
          <w:sz w:val="20"/>
        </w:rPr>
        <w:t>animals listed on the ID form turned into the Extension Ofﬁce by May 1 may be shown.</w:t>
      </w:r>
    </w:p>
    <w:p>
      <w:pPr>
        <w:pStyle w:val="ListParagraph"/>
        <w:numPr>
          <w:ilvl w:val="0"/>
          <w:numId w:val="80"/>
        </w:numPr>
        <w:tabs>
          <w:tab w:pos="1274" w:val="left" w:leader="none"/>
          <w:tab w:pos="1276" w:val="left" w:leader="none"/>
        </w:tabs>
        <w:spacing w:line="192" w:lineRule="auto" w:before="0" w:after="0"/>
        <w:ind w:left="1276" w:right="705" w:hanging="196"/>
        <w:jc w:val="both"/>
        <w:rPr>
          <w:sz w:val="20"/>
        </w:rPr>
      </w:pPr>
      <w:r>
        <w:rPr>
          <w:w w:val="110"/>
          <w:sz w:val="20"/>
        </w:rPr>
        <w:t>Papers are not required for 4-H Fair, but are for the Kansas State </w:t>
      </w:r>
      <w:r>
        <w:rPr>
          <w:spacing w:val="-2"/>
          <w:w w:val="110"/>
          <w:sz w:val="20"/>
        </w:rPr>
        <w:t>Fair.</w:t>
      </w:r>
    </w:p>
    <w:p>
      <w:pPr>
        <w:pStyle w:val="ListParagraph"/>
        <w:numPr>
          <w:ilvl w:val="0"/>
          <w:numId w:val="80"/>
        </w:numPr>
        <w:tabs>
          <w:tab w:pos="1274" w:val="left" w:leader="none"/>
          <w:tab w:pos="1276" w:val="left" w:leader="none"/>
        </w:tabs>
        <w:spacing w:line="192" w:lineRule="auto" w:before="0" w:after="0"/>
        <w:ind w:left="1276" w:right="705" w:hanging="196"/>
        <w:jc w:val="both"/>
        <w:rPr>
          <w:sz w:val="20"/>
        </w:rPr>
      </w:pPr>
      <w:r>
        <w:rPr>
          <w:w w:val="110"/>
          <w:sz w:val="20"/>
        </w:rPr>
        <w:t>Dairy</w:t>
      </w:r>
      <w:r>
        <w:rPr>
          <w:w w:val="110"/>
          <w:sz w:val="20"/>
        </w:rPr>
        <w:t> goats</w:t>
      </w:r>
      <w:r>
        <w:rPr>
          <w:w w:val="110"/>
          <w:sz w:val="20"/>
        </w:rPr>
        <w:t> must</w:t>
      </w:r>
      <w:r>
        <w:rPr>
          <w:w w:val="110"/>
          <w:sz w:val="20"/>
        </w:rPr>
        <w:t> be</w:t>
      </w:r>
      <w:r>
        <w:rPr>
          <w:w w:val="110"/>
          <w:sz w:val="20"/>
        </w:rPr>
        <w:t> dehorned</w:t>
      </w:r>
      <w:r>
        <w:rPr>
          <w:w w:val="110"/>
          <w:sz w:val="20"/>
        </w:rPr>
        <w:t> or</w:t>
      </w:r>
      <w:r>
        <w:rPr>
          <w:w w:val="110"/>
          <w:sz w:val="20"/>
        </w:rPr>
        <w:t> disbudded</w:t>
      </w:r>
      <w:r>
        <w:rPr>
          <w:w w:val="110"/>
          <w:sz w:val="20"/>
        </w:rPr>
        <w:t> to</w:t>
      </w:r>
      <w:r>
        <w:rPr>
          <w:w w:val="110"/>
          <w:sz w:val="20"/>
        </w:rPr>
        <w:t> show</w:t>
      </w:r>
      <w:r>
        <w:rPr>
          <w:w w:val="110"/>
          <w:sz w:val="20"/>
        </w:rPr>
        <w:t> at</w:t>
      </w:r>
      <w:r>
        <w:rPr>
          <w:w w:val="110"/>
          <w:sz w:val="20"/>
        </w:rPr>
        <w:t> the</w:t>
      </w:r>
      <w:r>
        <w:rPr>
          <w:w w:val="110"/>
          <w:sz w:val="20"/>
        </w:rPr>
        <w:t> 4-H </w:t>
      </w:r>
      <w:r>
        <w:rPr>
          <w:spacing w:val="-2"/>
          <w:w w:val="110"/>
          <w:sz w:val="20"/>
        </w:rPr>
        <w:t>Fair.</w:t>
      </w:r>
    </w:p>
    <w:p>
      <w:pPr>
        <w:pStyle w:val="ListParagraph"/>
        <w:numPr>
          <w:ilvl w:val="0"/>
          <w:numId w:val="80"/>
        </w:numPr>
        <w:tabs>
          <w:tab w:pos="1274" w:val="left" w:leader="none"/>
          <w:tab w:pos="1276" w:val="left" w:leader="none"/>
        </w:tabs>
        <w:spacing w:line="192" w:lineRule="auto" w:before="0" w:after="0"/>
        <w:ind w:left="1276" w:right="705" w:hanging="196"/>
        <w:jc w:val="both"/>
        <w:rPr>
          <w:sz w:val="20"/>
        </w:rPr>
      </w:pPr>
      <w:r>
        <w:rPr>
          <w:w w:val="110"/>
          <w:sz w:val="20"/>
        </w:rPr>
        <w:t>Superintendent will make ﬁnal determination of breed </w:t>
      </w:r>
      <w:r>
        <w:rPr>
          <w:spacing w:val="-2"/>
          <w:w w:val="110"/>
          <w:sz w:val="20"/>
        </w:rPr>
        <w:t>classiﬁcation.</w:t>
      </w:r>
    </w:p>
    <w:p>
      <w:pPr>
        <w:pStyle w:val="ListParagraph"/>
        <w:numPr>
          <w:ilvl w:val="0"/>
          <w:numId w:val="80"/>
        </w:numPr>
        <w:tabs>
          <w:tab w:pos="1274" w:val="left" w:leader="none"/>
          <w:tab w:pos="1276" w:val="left" w:leader="none"/>
        </w:tabs>
        <w:spacing w:line="192" w:lineRule="auto" w:before="0" w:after="0"/>
        <w:ind w:left="1276" w:right="705" w:hanging="196"/>
        <w:jc w:val="both"/>
        <w:rPr>
          <w:sz w:val="20"/>
        </w:rPr>
      </w:pPr>
      <w:r>
        <w:rPr>
          <w:w w:val="110"/>
          <w:sz w:val="20"/>
        </w:rPr>
        <w:t>Dairy Goats in milk can arrive the day of the show and leave after the show.</w:t>
      </w:r>
    </w:p>
    <w:p>
      <w:pPr>
        <w:pStyle w:val="BodyText"/>
        <w:spacing w:before="103"/>
      </w:pPr>
    </w:p>
    <w:p>
      <w:pPr>
        <w:pStyle w:val="Heading8"/>
        <w:spacing w:line="220" w:lineRule="exact"/>
        <w:ind w:left="936"/>
        <w:rPr>
          <w:u w:val="none"/>
        </w:rPr>
      </w:pPr>
      <w:r>
        <w:rPr>
          <w:w w:val="115"/>
          <w:u w:val="single"/>
        </w:rPr>
        <w:t>Section</w:t>
      </w:r>
      <w:r>
        <w:rPr>
          <w:spacing w:val="3"/>
          <w:w w:val="115"/>
          <w:u w:val="single"/>
        </w:rPr>
        <w:t> </w:t>
      </w:r>
      <w:r>
        <w:rPr>
          <w:w w:val="115"/>
          <w:u w:val="single"/>
        </w:rPr>
        <w:t>-</w:t>
      </w:r>
      <w:r>
        <w:rPr>
          <w:spacing w:val="3"/>
          <w:w w:val="115"/>
          <w:u w:val="single"/>
        </w:rPr>
        <w:t> </w:t>
      </w:r>
      <w:r>
        <w:rPr>
          <w:w w:val="115"/>
          <w:u w:val="single"/>
        </w:rPr>
        <w:t>List</w:t>
      </w:r>
      <w:r>
        <w:rPr>
          <w:spacing w:val="4"/>
          <w:w w:val="115"/>
          <w:u w:val="single"/>
        </w:rPr>
        <w:t> </w:t>
      </w:r>
      <w:r>
        <w:rPr>
          <w:spacing w:val="-2"/>
          <w:w w:val="115"/>
          <w:u w:val="single"/>
        </w:rPr>
        <w:t>Breed</w:t>
      </w:r>
      <w:r>
        <w:rPr>
          <w:spacing w:val="40"/>
          <w:w w:val="115"/>
          <w:u w:val="single"/>
        </w:rPr>
        <w:t> </w:t>
      </w:r>
    </w:p>
    <w:p>
      <w:pPr>
        <w:pStyle w:val="BodyText"/>
        <w:spacing w:line="192" w:lineRule="auto" w:before="14"/>
        <w:ind w:left="936" w:right="3000"/>
      </w:pPr>
      <w:r>
        <w:rPr>
          <w:w w:val="115"/>
        </w:rPr>
        <w:t>Class 5301 - Junior kid (under 4 months) Class</w:t>
      </w:r>
      <w:r>
        <w:rPr>
          <w:spacing w:val="-13"/>
          <w:w w:val="115"/>
        </w:rPr>
        <w:t> </w:t>
      </w:r>
      <w:r>
        <w:rPr>
          <w:w w:val="115"/>
        </w:rPr>
        <w:t>5302</w:t>
      </w:r>
      <w:r>
        <w:rPr>
          <w:spacing w:val="-13"/>
          <w:w w:val="115"/>
        </w:rPr>
        <w:t> </w:t>
      </w:r>
      <w:r>
        <w:rPr>
          <w:w w:val="115"/>
        </w:rPr>
        <w:t>-</w:t>
      </w:r>
      <w:r>
        <w:rPr>
          <w:spacing w:val="-13"/>
          <w:w w:val="115"/>
        </w:rPr>
        <w:t> </w:t>
      </w:r>
      <w:r>
        <w:rPr>
          <w:w w:val="115"/>
        </w:rPr>
        <w:t>Intermediate</w:t>
      </w:r>
      <w:r>
        <w:rPr>
          <w:spacing w:val="-13"/>
          <w:w w:val="115"/>
        </w:rPr>
        <w:t> </w:t>
      </w:r>
      <w:r>
        <w:rPr>
          <w:w w:val="115"/>
        </w:rPr>
        <w:t>kid</w:t>
      </w:r>
      <w:r>
        <w:rPr>
          <w:spacing w:val="-13"/>
          <w:w w:val="115"/>
        </w:rPr>
        <w:t> </w:t>
      </w:r>
      <w:r>
        <w:rPr>
          <w:w w:val="115"/>
        </w:rPr>
        <w:t>(4-8</w:t>
      </w:r>
      <w:r>
        <w:rPr>
          <w:spacing w:val="-13"/>
          <w:w w:val="115"/>
        </w:rPr>
        <w:t> </w:t>
      </w:r>
      <w:r>
        <w:rPr>
          <w:w w:val="115"/>
        </w:rPr>
        <w:t>months)</w:t>
      </w:r>
    </w:p>
    <w:p>
      <w:pPr>
        <w:pStyle w:val="BodyText"/>
        <w:spacing w:line="192" w:lineRule="auto"/>
        <w:ind w:left="936" w:right="2573"/>
      </w:pPr>
      <w:r>
        <w:rPr>
          <w:w w:val="115"/>
        </w:rPr>
        <w:t>Class</w:t>
      </w:r>
      <w:r>
        <w:rPr>
          <w:spacing w:val="-13"/>
          <w:w w:val="115"/>
        </w:rPr>
        <w:t> </w:t>
      </w:r>
      <w:r>
        <w:rPr>
          <w:w w:val="115"/>
        </w:rPr>
        <w:t>5303</w:t>
      </w:r>
      <w:r>
        <w:rPr>
          <w:spacing w:val="-13"/>
          <w:w w:val="115"/>
        </w:rPr>
        <w:t> </w:t>
      </w:r>
      <w:r>
        <w:rPr>
          <w:w w:val="115"/>
        </w:rPr>
        <w:t>-</w:t>
      </w:r>
      <w:r>
        <w:rPr>
          <w:spacing w:val="-13"/>
          <w:w w:val="115"/>
        </w:rPr>
        <w:t> </w:t>
      </w:r>
      <w:r>
        <w:rPr>
          <w:w w:val="115"/>
        </w:rPr>
        <w:t>Senior</w:t>
      </w:r>
      <w:r>
        <w:rPr>
          <w:spacing w:val="-13"/>
          <w:w w:val="115"/>
        </w:rPr>
        <w:t> </w:t>
      </w:r>
      <w:r>
        <w:rPr>
          <w:w w:val="115"/>
        </w:rPr>
        <w:t>Kid</w:t>
      </w:r>
      <w:r>
        <w:rPr>
          <w:spacing w:val="-13"/>
          <w:w w:val="115"/>
        </w:rPr>
        <w:t> </w:t>
      </w:r>
      <w:r>
        <w:rPr>
          <w:w w:val="115"/>
        </w:rPr>
        <w:t>(8</w:t>
      </w:r>
      <w:r>
        <w:rPr>
          <w:spacing w:val="-13"/>
          <w:w w:val="115"/>
        </w:rPr>
        <w:t> </w:t>
      </w:r>
      <w:r>
        <w:rPr>
          <w:w w:val="115"/>
        </w:rPr>
        <w:t>to</w:t>
      </w:r>
      <w:r>
        <w:rPr>
          <w:spacing w:val="-13"/>
          <w:w w:val="115"/>
        </w:rPr>
        <w:t> </w:t>
      </w:r>
      <w:r>
        <w:rPr>
          <w:w w:val="115"/>
        </w:rPr>
        <w:t>under</w:t>
      </w:r>
      <w:r>
        <w:rPr>
          <w:spacing w:val="-13"/>
          <w:w w:val="115"/>
        </w:rPr>
        <w:t> </w:t>
      </w:r>
      <w:r>
        <w:rPr>
          <w:w w:val="115"/>
        </w:rPr>
        <w:t>12</w:t>
      </w:r>
      <w:r>
        <w:rPr>
          <w:spacing w:val="-13"/>
          <w:w w:val="115"/>
        </w:rPr>
        <w:t> </w:t>
      </w:r>
      <w:r>
        <w:rPr>
          <w:w w:val="115"/>
        </w:rPr>
        <w:t>months) Class 5304 - Junior Yearling (12-24 months) Class 5305 - Senior Doe (Under 2 years)</w:t>
      </w:r>
    </w:p>
    <w:p>
      <w:pPr>
        <w:pStyle w:val="BodyText"/>
        <w:spacing w:line="192" w:lineRule="auto"/>
        <w:ind w:left="936" w:right="3350"/>
      </w:pPr>
      <w:r>
        <w:rPr>
          <w:w w:val="115"/>
        </w:rPr>
        <w:t>Class 5306 - Senior Doe (2-4 years) Class</w:t>
      </w:r>
      <w:r>
        <w:rPr>
          <w:spacing w:val="-13"/>
          <w:w w:val="115"/>
        </w:rPr>
        <w:t> </w:t>
      </w:r>
      <w:r>
        <w:rPr>
          <w:w w:val="115"/>
        </w:rPr>
        <w:t>5307</w:t>
      </w:r>
      <w:r>
        <w:rPr>
          <w:spacing w:val="-13"/>
          <w:w w:val="115"/>
        </w:rPr>
        <w:t> </w:t>
      </w:r>
      <w:r>
        <w:rPr>
          <w:w w:val="115"/>
        </w:rPr>
        <w:t>-</w:t>
      </w:r>
      <w:r>
        <w:rPr>
          <w:spacing w:val="-13"/>
          <w:w w:val="115"/>
        </w:rPr>
        <w:t> </w:t>
      </w:r>
      <w:r>
        <w:rPr>
          <w:w w:val="115"/>
        </w:rPr>
        <w:t>Senior</w:t>
      </w:r>
      <w:r>
        <w:rPr>
          <w:spacing w:val="-13"/>
          <w:w w:val="115"/>
        </w:rPr>
        <w:t> </w:t>
      </w:r>
      <w:r>
        <w:rPr>
          <w:w w:val="115"/>
        </w:rPr>
        <w:t>Doe</w:t>
      </w:r>
      <w:r>
        <w:rPr>
          <w:spacing w:val="-13"/>
          <w:w w:val="115"/>
        </w:rPr>
        <w:t> </w:t>
      </w:r>
      <w:r>
        <w:rPr>
          <w:w w:val="115"/>
        </w:rPr>
        <w:t>(over</w:t>
      </w:r>
      <w:r>
        <w:rPr>
          <w:spacing w:val="-13"/>
          <w:w w:val="115"/>
        </w:rPr>
        <w:t> </w:t>
      </w:r>
      <w:r>
        <w:rPr>
          <w:w w:val="115"/>
        </w:rPr>
        <w:t>4</w:t>
      </w:r>
      <w:r>
        <w:rPr>
          <w:spacing w:val="-13"/>
          <w:w w:val="115"/>
        </w:rPr>
        <w:t> </w:t>
      </w:r>
      <w:r>
        <w:rPr>
          <w:w w:val="115"/>
        </w:rPr>
        <w:t>years)</w:t>
      </w:r>
    </w:p>
    <w:p>
      <w:pPr>
        <w:pStyle w:val="BodyText"/>
        <w:spacing w:before="105"/>
      </w:pPr>
    </w:p>
    <w:p>
      <w:pPr>
        <w:pStyle w:val="Heading8"/>
        <w:spacing w:line="220" w:lineRule="exact" w:before="1"/>
        <w:ind w:left="936"/>
        <w:rPr>
          <w:u w:val="none"/>
        </w:rPr>
      </w:pPr>
      <w:r>
        <w:rPr/>
        <mc:AlternateContent>
          <mc:Choice Requires="wps">
            <w:drawing>
              <wp:anchor distT="0" distB="0" distL="0" distR="0" allowOverlap="1" layoutInCell="1" locked="0" behindDoc="0" simplePos="0" relativeHeight="15785472">
                <wp:simplePos x="0" y="0"/>
                <wp:positionH relativeFrom="page">
                  <wp:posOffset>1408201</wp:posOffset>
                </wp:positionH>
                <wp:positionV relativeFrom="paragraph">
                  <wp:posOffset>130976</wp:posOffset>
                </wp:positionV>
                <wp:extent cx="67945" cy="9525"/>
                <wp:effectExtent l="0" t="0" r="0" b="0"/>
                <wp:wrapNone/>
                <wp:docPr id="371" name="Graphic 371"/>
                <wp:cNvGraphicFramePr>
                  <a:graphicFrameLocks/>
                </wp:cNvGraphicFramePr>
                <a:graphic>
                  <a:graphicData uri="http://schemas.microsoft.com/office/word/2010/wordprocessingShape">
                    <wps:wsp>
                      <wps:cNvPr id="371" name="Graphic 371"/>
                      <wps:cNvSpPr/>
                      <wps:spPr>
                        <a:xfrm>
                          <a:off x="0" y="0"/>
                          <a:ext cx="67945" cy="9525"/>
                        </a:xfrm>
                        <a:custGeom>
                          <a:avLst/>
                          <a:gdLst/>
                          <a:ahLst/>
                          <a:cxnLst/>
                          <a:rect l="l" t="t" r="r" b="b"/>
                          <a:pathLst>
                            <a:path w="67945" h="9525">
                              <a:moveTo>
                                <a:pt x="67678" y="0"/>
                              </a:moveTo>
                              <a:lnTo>
                                <a:pt x="37312" y="0"/>
                              </a:lnTo>
                              <a:lnTo>
                                <a:pt x="0" y="0"/>
                              </a:lnTo>
                              <a:lnTo>
                                <a:pt x="0" y="9525"/>
                              </a:lnTo>
                              <a:lnTo>
                                <a:pt x="37312" y="9525"/>
                              </a:lnTo>
                              <a:lnTo>
                                <a:pt x="67678" y="9525"/>
                              </a:lnTo>
                              <a:lnTo>
                                <a:pt x="676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0.882004pt;margin-top:10.313119pt;width:5.35pt;height:.75pt;mso-position-horizontal-relative:page;mso-position-vertical-relative:paragraph;z-index:15785472" id="docshape221" coordorigin="2218,206" coordsize="107,15" path="m2324,206l2276,206,2218,206,2218,221,2276,221,2324,221,2324,206xe" filled="true" fillcolor="#000000" stroked="false">
                <v:path arrowok="t"/>
                <v:fill type="solid"/>
                <w10:wrap type="none"/>
              </v:shape>
            </w:pict>
          </mc:Fallback>
        </mc:AlternateContent>
      </w:r>
      <w:r>
        <w:rPr>
          <w:spacing w:val="-2"/>
          <w:w w:val="115"/>
          <w:u w:val="single"/>
        </w:rPr>
        <w:t>Showmanship</w:t>
      </w:r>
    </w:p>
    <w:p>
      <w:pPr>
        <w:pStyle w:val="BodyText"/>
        <w:spacing w:line="195" w:lineRule="exact"/>
        <w:ind w:left="936"/>
      </w:pPr>
      <w:r>
        <w:rPr>
          <w:w w:val="115"/>
        </w:rPr>
        <w:t>Class</w:t>
      </w:r>
      <w:r>
        <w:rPr>
          <w:spacing w:val="5"/>
          <w:w w:val="115"/>
        </w:rPr>
        <w:t> </w:t>
      </w:r>
      <w:r>
        <w:rPr>
          <w:w w:val="115"/>
        </w:rPr>
        <w:t>5308</w:t>
      </w:r>
      <w:r>
        <w:rPr>
          <w:spacing w:val="5"/>
          <w:w w:val="115"/>
        </w:rPr>
        <w:t> </w:t>
      </w:r>
      <w:r>
        <w:rPr>
          <w:w w:val="115"/>
        </w:rPr>
        <w:t>-</w:t>
      </w:r>
      <w:r>
        <w:rPr>
          <w:spacing w:val="5"/>
          <w:w w:val="115"/>
        </w:rPr>
        <w:t> </w:t>
      </w:r>
      <w:r>
        <w:rPr>
          <w:w w:val="115"/>
        </w:rPr>
        <w:t>Junior</w:t>
      </w:r>
      <w:r>
        <w:rPr>
          <w:spacing w:val="5"/>
          <w:w w:val="115"/>
        </w:rPr>
        <w:t> </w:t>
      </w:r>
      <w:r>
        <w:rPr>
          <w:w w:val="115"/>
        </w:rPr>
        <w:t>(7-</w:t>
      </w:r>
      <w:r>
        <w:rPr>
          <w:spacing w:val="-5"/>
          <w:w w:val="115"/>
        </w:rPr>
        <w:t>9)</w:t>
      </w:r>
    </w:p>
    <w:p>
      <w:pPr>
        <w:pStyle w:val="BodyText"/>
        <w:spacing w:line="195" w:lineRule="exact"/>
        <w:ind w:left="936"/>
      </w:pPr>
      <w:r>
        <w:rPr>
          <w:w w:val="115"/>
        </w:rPr>
        <w:t>Class</w:t>
      </w:r>
      <w:r>
        <w:rPr>
          <w:spacing w:val="-5"/>
          <w:w w:val="115"/>
        </w:rPr>
        <w:t> </w:t>
      </w:r>
      <w:r>
        <w:rPr>
          <w:w w:val="115"/>
        </w:rPr>
        <w:t>5309</w:t>
      </w:r>
      <w:r>
        <w:rPr>
          <w:spacing w:val="-4"/>
          <w:w w:val="115"/>
        </w:rPr>
        <w:t> </w:t>
      </w:r>
      <w:r>
        <w:rPr>
          <w:w w:val="115"/>
        </w:rPr>
        <w:t>-</w:t>
      </w:r>
      <w:r>
        <w:rPr>
          <w:spacing w:val="-4"/>
          <w:w w:val="115"/>
        </w:rPr>
        <w:t> </w:t>
      </w:r>
      <w:r>
        <w:rPr>
          <w:w w:val="115"/>
        </w:rPr>
        <w:t>Intermediate</w:t>
      </w:r>
      <w:r>
        <w:rPr>
          <w:spacing w:val="-4"/>
          <w:w w:val="115"/>
        </w:rPr>
        <w:t> </w:t>
      </w:r>
      <w:r>
        <w:rPr>
          <w:w w:val="115"/>
        </w:rPr>
        <w:t>(10-</w:t>
      </w:r>
      <w:r>
        <w:rPr>
          <w:spacing w:val="-5"/>
          <w:w w:val="115"/>
        </w:rPr>
        <w:t>13)</w:t>
      </w:r>
    </w:p>
    <w:p>
      <w:pPr>
        <w:pStyle w:val="BodyText"/>
        <w:spacing w:line="220" w:lineRule="exact"/>
        <w:ind w:left="936"/>
      </w:pPr>
      <w:r>
        <w:rPr>
          <w:w w:val="115"/>
        </w:rPr>
        <w:t>Class</w:t>
      </w:r>
      <w:r>
        <w:rPr>
          <w:spacing w:val="2"/>
          <w:w w:val="115"/>
        </w:rPr>
        <w:t> </w:t>
      </w:r>
      <w:r>
        <w:rPr>
          <w:w w:val="115"/>
        </w:rPr>
        <w:t>5310</w:t>
      </w:r>
      <w:r>
        <w:rPr>
          <w:spacing w:val="2"/>
          <w:w w:val="115"/>
        </w:rPr>
        <w:t> </w:t>
      </w:r>
      <w:r>
        <w:rPr>
          <w:w w:val="115"/>
        </w:rPr>
        <w:t>-</w:t>
      </w:r>
      <w:r>
        <w:rPr>
          <w:spacing w:val="2"/>
          <w:w w:val="115"/>
        </w:rPr>
        <w:t> </w:t>
      </w:r>
      <w:r>
        <w:rPr>
          <w:w w:val="115"/>
        </w:rPr>
        <w:t>Senior</w:t>
      </w:r>
      <w:r>
        <w:rPr>
          <w:spacing w:val="2"/>
          <w:w w:val="115"/>
        </w:rPr>
        <w:t> </w:t>
      </w:r>
      <w:r>
        <w:rPr>
          <w:w w:val="115"/>
        </w:rPr>
        <w:t>(14-</w:t>
      </w:r>
      <w:r>
        <w:rPr>
          <w:spacing w:val="-5"/>
          <w:w w:val="115"/>
        </w:rPr>
        <w:t>18)</w:t>
      </w:r>
    </w:p>
    <w:p>
      <w:pPr>
        <w:pStyle w:val="BodyText"/>
        <w:spacing w:after="0" w:line="220" w:lineRule="exact"/>
        <w:sectPr>
          <w:pgSz w:w="7920" w:h="12240"/>
          <w:pgMar w:header="0" w:footer="316" w:top="460" w:bottom="580" w:left="0" w:right="0"/>
        </w:sectPr>
      </w:pPr>
    </w:p>
    <w:p>
      <w:pPr>
        <w:pStyle w:val="BodyText"/>
        <w:ind w:left="1064"/>
      </w:pPr>
      <w:r>
        <w:rPr/>
        <mc:AlternateContent>
          <mc:Choice Requires="wps">
            <w:drawing>
              <wp:inline distT="0" distB="0" distL="0" distR="0">
                <wp:extent cx="3648075" cy="1733550"/>
                <wp:effectExtent l="0" t="0" r="0" b="0"/>
                <wp:docPr id="372" name="Group 372"/>
                <wp:cNvGraphicFramePr>
                  <a:graphicFrameLocks/>
                </wp:cNvGraphicFramePr>
                <a:graphic>
                  <a:graphicData uri="http://schemas.microsoft.com/office/word/2010/wordprocessingGroup">
                    <wpg:wgp>
                      <wpg:cNvPr id="372" name="Group 372"/>
                      <wpg:cNvGrpSpPr/>
                      <wpg:grpSpPr>
                        <a:xfrm>
                          <a:off x="0" y="0"/>
                          <a:ext cx="3648075" cy="1733550"/>
                          <a:chExt cx="3648075" cy="1733550"/>
                        </a:xfrm>
                      </wpg:grpSpPr>
                      <pic:pic>
                        <pic:nvPicPr>
                          <pic:cNvPr id="373" name="Image 373"/>
                          <pic:cNvPicPr/>
                        </pic:nvPicPr>
                        <pic:blipFill>
                          <a:blip r:embed="rId119" cstate="print"/>
                          <a:stretch>
                            <a:fillRect/>
                          </a:stretch>
                        </pic:blipFill>
                        <pic:spPr>
                          <a:xfrm>
                            <a:off x="0" y="0"/>
                            <a:ext cx="3648074" cy="1733549"/>
                          </a:xfrm>
                          <a:prstGeom prst="rect">
                            <a:avLst/>
                          </a:prstGeom>
                        </pic:spPr>
                      </pic:pic>
                      <wps:wsp>
                        <wps:cNvPr id="374" name="Textbox 374"/>
                        <wps:cNvSpPr txBox="1"/>
                        <wps:spPr>
                          <a:xfrm>
                            <a:off x="0" y="0"/>
                            <a:ext cx="3648075" cy="1733550"/>
                          </a:xfrm>
                          <a:prstGeom prst="rect">
                            <a:avLst/>
                          </a:prstGeom>
                        </wps:spPr>
                        <wps:txbx>
                          <w:txbxContent>
                            <w:p>
                              <w:pPr>
                                <w:spacing w:line="216" w:lineRule="auto" w:before="261"/>
                                <w:ind w:left="2405" w:right="1893" w:hanging="499"/>
                                <w:jc w:val="left"/>
                                <w:rPr>
                                  <w:sz w:val="30"/>
                                </w:rPr>
                              </w:pPr>
                              <w:r>
                                <w:rPr>
                                  <w:spacing w:val="-6"/>
                                  <w:w w:val="110"/>
                                  <w:sz w:val="30"/>
                                </w:rPr>
                                <w:t>Department</w:t>
                              </w:r>
                              <w:r>
                                <w:rPr>
                                  <w:spacing w:val="-19"/>
                                  <w:w w:val="110"/>
                                  <w:sz w:val="30"/>
                                </w:rPr>
                                <w:t> </w:t>
                              </w:r>
                              <w:r>
                                <w:rPr>
                                  <w:spacing w:val="-6"/>
                                  <w:w w:val="110"/>
                                  <w:sz w:val="30"/>
                                </w:rPr>
                                <w:t>L4 </w:t>
                              </w:r>
                              <w:r>
                                <w:rPr>
                                  <w:spacing w:val="-2"/>
                                  <w:w w:val="110"/>
                                  <w:sz w:val="30"/>
                                </w:rPr>
                                <w:t>HORSE</w:t>
                              </w:r>
                            </w:p>
                            <w:p>
                              <w:pPr>
                                <w:spacing w:before="214"/>
                                <w:ind w:left="1412" w:right="0" w:firstLine="0"/>
                                <w:jc w:val="left"/>
                                <w:rPr>
                                  <w:i/>
                                  <w:sz w:val="20"/>
                                </w:rPr>
                              </w:pPr>
                              <w:r>
                                <w:rPr>
                                  <w:i/>
                                  <w:w w:val="110"/>
                                  <w:sz w:val="20"/>
                                </w:rPr>
                                <w:t>Superintendents:</w:t>
                              </w:r>
                              <w:r>
                                <w:rPr>
                                  <w:i/>
                                  <w:spacing w:val="-2"/>
                                  <w:w w:val="110"/>
                                  <w:sz w:val="20"/>
                                </w:rPr>
                                <w:t> </w:t>
                              </w:r>
                              <w:r>
                                <w:rPr>
                                  <w:i/>
                                  <w:w w:val="110"/>
                                  <w:sz w:val="20"/>
                                </w:rPr>
                                <w:t>Becky</w:t>
                              </w:r>
                              <w:r>
                                <w:rPr>
                                  <w:i/>
                                  <w:spacing w:val="-1"/>
                                  <w:w w:val="110"/>
                                  <w:sz w:val="20"/>
                                </w:rPr>
                                <w:t> </w:t>
                              </w:r>
                              <w:r>
                                <w:rPr>
                                  <w:i/>
                                  <w:spacing w:val="-2"/>
                                  <w:w w:val="110"/>
                                  <w:sz w:val="20"/>
                                </w:rPr>
                                <w:t>Dillon</w:t>
                              </w:r>
                            </w:p>
                            <w:p>
                              <w:pPr>
                                <w:spacing w:line="220" w:lineRule="auto" w:before="222"/>
                                <w:ind w:left="481" w:right="1893" w:firstLine="0"/>
                                <w:jc w:val="left"/>
                                <w:rPr>
                                  <w:sz w:val="20"/>
                                </w:rPr>
                              </w:pPr>
                              <w:r>
                                <w:rPr>
                                  <w:w w:val="110"/>
                                  <w:sz w:val="20"/>
                                </w:rPr>
                                <w:t>Entry</w:t>
                              </w:r>
                              <w:r>
                                <w:rPr>
                                  <w:spacing w:val="-13"/>
                                  <w:w w:val="110"/>
                                  <w:sz w:val="20"/>
                                </w:rPr>
                                <w:t> </w:t>
                              </w:r>
                              <w:r>
                                <w:rPr>
                                  <w:w w:val="110"/>
                                  <w:sz w:val="20"/>
                                </w:rPr>
                                <w:t>Time:</w:t>
                              </w:r>
                              <w:r>
                                <w:rPr>
                                  <w:spacing w:val="-13"/>
                                  <w:w w:val="110"/>
                                  <w:sz w:val="20"/>
                                </w:rPr>
                                <w:t> </w:t>
                              </w:r>
                              <w:r>
                                <w:rPr>
                                  <w:w w:val="110"/>
                                  <w:sz w:val="20"/>
                                </w:rPr>
                                <w:t>5:00</w:t>
                              </w:r>
                              <w:r>
                                <w:rPr>
                                  <w:spacing w:val="-13"/>
                                  <w:w w:val="110"/>
                                  <w:sz w:val="20"/>
                                </w:rPr>
                                <w:t> </w:t>
                              </w:r>
                              <w:r>
                                <w:rPr>
                                  <w:w w:val="110"/>
                                  <w:sz w:val="20"/>
                                </w:rPr>
                                <w:t>PM,</w:t>
                              </w:r>
                              <w:r>
                                <w:rPr>
                                  <w:spacing w:val="-12"/>
                                  <w:w w:val="110"/>
                                  <w:sz w:val="20"/>
                                </w:rPr>
                                <w:t> </w:t>
                              </w:r>
                              <w:r>
                                <w:rPr>
                                  <w:w w:val="110"/>
                                  <w:sz w:val="20"/>
                                </w:rPr>
                                <w:t>Monday,</w:t>
                              </w:r>
                              <w:r>
                                <w:rPr>
                                  <w:spacing w:val="-13"/>
                                  <w:w w:val="110"/>
                                  <w:sz w:val="20"/>
                                </w:rPr>
                                <w:t> </w:t>
                              </w:r>
                              <w:r>
                                <w:rPr>
                                  <w:w w:val="110"/>
                                  <w:sz w:val="20"/>
                                </w:rPr>
                                <w:t>July</w:t>
                              </w:r>
                              <w:r>
                                <w:rPr>
                                  <w:spacing w:val="-13"/>
                                  <w:w w:val="110"/>
                                  <w:sz w:val="20"/>
                                </w:rPr>
                                <w:t> </w:t>
                              </w:r>
                              <w:r>
                                <w:rPr>
                                  <w:w w:val="110"/>
                                  <w:sz w:val="20"/>
                                </w:rPr>
                                <w:t>21 Location: Saddle Club Arena</w:t>
                              </w:r>
                            </w:p>
                            <w:p>
                              <w:pPr>
                                <w:spacing w:line="230" w:lineRule="exact" w:before="0"/>
                                <w:ind w:left="481" w:right="0" w:firstLine="0"/>
                                <w:jc w:val="left"/>
                                <w:rPr>
                                  <w:sz w:val="20"/>
                                </w:rPr>
                              </w:pPr>
                              <w:r>
                                <w:rPr>
                                  <w:w w:val="110"/>
                                  <w:sz w:val="20"/>
                                </w:rPr>
                                <w:t>Judging</w:t>
                              </w:r>
                              <w:r>
                                <w:rPr>
                                  <w:spacing w:val="-11"/>
                                  <w:w w:val="110"/>
                                  <w:sz w:val="20"/>
                                </w:rPr>
                                <w:t> </w:t>
                              </w:r>
                              <w:r>
                                <w:rPr>
                                  <w:w w:val="110"/>
                                  <w:sz w:val="20"/>
                                </w:rPr>
                                <w:t>Time:</w:t>
                              </w:r>
                              <w:r>
                                <w:rPr>
                                  <w:spacing w:val="-11"/>
                                  <w:w w:val="110"/>
                                  <w:sz w:val="20"/>
                                </w:rPr>
                                <w:t> </w:t>
                              </w:r>
                              <w:r>
                                <w:rPr>
                                  <w:w w:val="110"/>
                                  <w:sz w:val="20"/>
                                </w:rPr>
                                <w:t>6:00</w:t>
                              </w:r>
                              <w:r>
                                <w:rPr>
                                  <w:spacing w:val="-11"/>
                                  <w:w w:val="110"/>
                                  <w:sz w:val="20"/>
                                </w:rPr>
                                <w:t> </w:t>
                              </w:r>
                              <w:r>
                                <w:rPr>
                                  <w:w w:val="110"/>
                                  <w:sz w:val="20"/>
                                </w:rPr>
                                <w:t>PM,</w:t>
                              </w:r>
                              <w:r>
                                <w:rPr>
                                  <w:spacing w:val="-11"/>
                                  <w:w w:val="110"/>
                                  <w:sz w:val="20"/>
                                </w:rPr>
                                <w:t> </w:t>
                              </w:r>
                              <w:r>
                                <w:rPr>
                                  <w:w w:val="110"/>
                                  <w:sz w:val="20"/>
                                </w:rPr>
                                <w:t>Monday,</w:t>
                              </w:r>
                              <w:r>
                                <w:rPr>
                                  <w:spacing w:val="-10"/>
                                  <w:w w:val="110"/>
                                  <w:sz w:val="20"/>
                                </w:rPr>
                                <w:t> </w:t>
                              </w:r>
                              <w:r>
                                <w:rPr>
                                  <w:w w:val="110"/>
                                  <w:sz w:val="20"/>
                                </w:rPr>
                                <w:t>July</w:t>
                              </w:r>
                              <w:r>
                                <w:rPr>
                                  <w:spacing w:val="-11"/>
                                  <w:w w:val="110"/>
                                  <w:sz w:val="20"/>
                                </w:rPr>
                                <w:t> </w:t>
                              </w:r>
                              <w:r>
                                <w:rPr>
                                  <w:spacing w:val="-5"/>
                                  <w:w w:val="110"/>
                                  <w:sz w:val="20"/>
                                </w:rPr>
                                <w:t>21</w:t>
                              </w:r>
                            </w:p>
                          </w:txbxContent>
                        </wps:txbx>
                        <wps:bodyPr wrap="square" lIns="0" tIns="0" rIns="0" bIns="0" rtlCol="0">
                          <a:noAutofit/>
                        </wps:bodyPr>
                      </wps:wsp>
                    </wpg:wgp>
                  </a:graphicData>
                </a:graphic>
              </wp:inline>
            </w:drawing>
          </mc:Choice>
          <mc:Fallback>
            <w:pict>
              <v:group style="width:287.25pt;height:136.5pt;mso-position-horizontal-relative:char;mso-position-vertical-relative:line" id="docshapegroup222" coordorigin="0,0" coordsize="5745,2730">
                <v:shape style="position:absolute;left:0;top:0;width:5745;height:2730" type="#_x0000_t75" id="docshape223" stroked="false">
                  <v:imagedata r:id="rId119" o:title=""/>
                </v:shape>
                <v:shape style="position:absolute;left:0;top:0;width:5745;height:2730" type="#_x0000_t202" id="docshape224" filled="false" stroked="false">
                  <v:textbox inset="0,0,0,0">
                    <w:txbxContent>
                      <w:p>
                        <w:pPr>
                          <w:spacing w:line="216" w:lineRule="auto" w:before="261"/>
                          <w:ind w:left="2405" w:right="1893" w:hanging="499"/>
                          <w:jc w:val="left"/>
                          <w:rPr>
                            <w:sz w:val="30"/>
                          </w:rPr>
                        </w:pPr>
                        <w:r>
                          <w:rPr>
                            <w:spacing w:val="-6"/>
                            <w:w w:val="110"/>
                            <w:sz w:val="30"/>
                          </w:rPr>
                          <w:t>Department</w:t>
                        </w:r>
                        <w:r>
                          <w:rPr>
                            <w:spacing w:val="-19"/>
                            <w:w w:val="110"/>
                            <w:sz w:val="30"/>
                          </w:rPr>
                          <w:t> </w:t>
                        </w:r>
                        <w:r>
                          <w:rPr>
                            <w:spacing w:val="-6"/>
                            <w:w w:val="110"/>
                            <w:sz w:val="30"/>
                          </w:rPr>
                          <w:t>L4 </w:t>
                        </w:r>
                        <w:r>
                          <w:rPr>
                            <w:spacing w:val="-2"/>
                            <w:w w:val="110"/>
                            <w:sz w:val="30"/>
                          </w:rPr>
                          <w:t>HORSE</w:t>
                        </w:r>
                      </w:p>
                      <w:p>
                        <w:pPr>
                          <w:spacing w:before="214"/>
                          <w:ind w:left="1412" w:right="0" w:firstLine="0"/>
                          <w:jc w:val="left"/>
                          <w:rPr>
                            <w:i/>
                            <w:sz w:val="20"/>
                          </w:rPr>
                        </w:pPr>
                        <w:r>
                          <w:rPr>
                            <w:i/>
                            <w:w w:val="110"/>
                            <w:sz w:val="20"/>
                          </w:rPr>
                          <w:t>Superintendents:</w:t>
                        </w:r>
                        <w:r>
                          <w:rPr>
                            <w:i/>
                            <w:spacing w:val="-2"/>
                            <w:w w:val="110"/>
                            <w:sz w:val="20"/>
                          </w:rPr>
                          <w:t> </w:t>
                        </w:r>
                        <w:r>
                          <w:rPr>
                            <w:i/>
                            <w:w w:val="110"/>
                            <w:sz w:val="20"/>
                          </w:rPr>
                          <w:t>Becky</w:t>
                        </w:r>
                        <w:r>
                          <w:rPr>
                            <w:i/>
                            <w:spacing w:val="-1"/>
                            <w:w w:val="110"/>
                            <w:sz w:val="20"/>
                          </w:rPr>
                          <w:t> </w:t>
                        </w:r>
                        <w:r>
                          <w:rPr>
                            <w:i/>
                            <w:spacing w:val="-2"/>
                            <w:w w:val="110"/>
                            <w:sz w:val="20"/>
                          </w:rPr>
                          <w:t>Dillon</w:t>
                        </w:r>
                      </w:p>
                      <w:p>
                        <w:pPr>
                          <w:spacing w:line="220" w:lineRule="auto" w:before="222"/>
                          <w:ind w:left="481" w:right="1893" w:firstLine="0"/>
                          <w:jc w:val="left"/>
                          <w:rPr>
                            <w:sz w:val="20"/>
                          </w:rPr>
                        </w:pPr>
                        <w:r>
                          <w:rPr>
                            <w:w w:val="110"/>
                            <w:sz w:val="20"/>
                          </w:rPr>
                          <w:t>Entry</w:t>
                        </w:r>
                        <w:r>
                          <w:rPr>
                            <w:spacing w:val="-13"/>
                            <w:w w:val="110"/>
                            <w:sz w:val="20"/>
                          </w:rPr>
                          <w:t> </w:t>
                        </w:r>
                        <w:r>
                          <w:rPr>
                            <w:w w:val="110"/>
                            <w:sz w:val="20"/>
                          </w:rPr>
                          <w:t>Time:</w:t>
                        </w:r>
                        <w:r>
                          <w:rPr>
                            <w:spacing w:val="-13"/>
                            <w:w w:val="110"/>
                            <w:sz w:val="20"/>
                          </w:rPr>
                          <w:t> </w:t>
                        </w:r>
                        <w:r>
                          <w:rPr>
                            <w:w w:val="110"/>
                            <w:sz w:val="20"/>
                          </w:rPr>
                          <w:t>5:00</w:t>
                        </w:r>
                        <w:r>
                          <w:rPr>
                            <w:spacing w:val="-13"/>
                            <w:w w:val="110"/>
                            <w:sz w:val="20"/>
                          </w:rPr>
                          <w:t> </w:t>
                        </w:r>
                        <w:r>
                          <w:rPr>
                            <w:w w:val="110"/>
                            <w:sz w:val="20"/>
                          </w:rPr>
                          <w:t>PM,</w:t>
                        </w:r>
                        <w:r>
                          <w:rPr>
                            <w:spacing w:val="-12"/>
                            <w:w w:val="110"/>
                            <w:sz w:val="20"/>
                          </w:rPr>
                          <w:t> </w:t>
                        </w:r>
                        <w:r>
                          <w:rPr>
                            <w:w w:val="110"/>
                            <w:sz w:val="20"/>
                          </w:rPr>
                          <w:t>Monday,</w:t>
                        </w:r>
                        <w:r>
                          <w:rPr>
                            <w:spacing w:val="-13"/>
                            <w:w w:val="110"/>
                            <w:sz w:val="20"/>
                          </w:rPr>
                          <w:t> </w:t>
                        </w:r>
                        <w:r>
                          <w:rPr>
                            <w:w w:val="110"/>
                            <w:sz w:val="20"/>
                          </w:rPr>
                          <w:t>July</w:t>
                        </w:r>
                        <w:r>
                          <w:rPr>
                            <w:spacing w:val="-13"/>
                            <w:w w:val="110"/>
                            <w:sz w:val="20"/>
                          </w:rPr>
                          <w:t> </w:t>
                        </w:r>
                        <w:r>
                          <w:rPr>
                            <w:w w:val="110"/>
                            <w:sz w:val="20"/>
                          </w:rPr>
                          <w:t>21 Location: Saddle Club Arena</w:t>
                        </w:r>
                      </w:p>
                      <w:p>
                        <w:pPr>
                          <w:spacing w:line="230" w:lineRule="exact" w:before="0"/>
                          <w:ind w:left="481" w:right="0" w:firstLine="0"/>
                          <w:jc w:val="left"/>
                          <w:rPr>
                            <w:sz w:val="20"/>
                          </w:rPr>
                        </w:pPr>
                        <w:r>
                          <w:rPr>
                            <w:w w:val="110"/>
                            <w:sz w:val="20"/>
                          </w:rPr>
                          <w:t>Judging</w:t>
                        </w:r>
                        <w:r>
                          <w:rPr>
                            <w:spacing w:val="-11"/>
                            <w:w w:val="110"/>
                            <w:sz w:val="20"/>
                          </w:rPr>
                          <w:t> </w:t>
                        </w:r>
                        <w:r>
                          <w:rPr>
                            <w:w w:val="110"/>
                            <w:sz w:val="20"/>
                          </w:rPr>
                          <w:t>Time:</w:t>
                        </w:r>
                        <w:r>
                          <w:rPr>
                            <w:spacing w:val="-11"/>
                            <w:w w:val="110"/>
                            <w:sz w:val="20"/>
                          </w:rPr>
                          <w:t> </w:t>
                        </w:r>
                        <w:r>
                          <w:rPr>
                            <w:w w:val="110"/>
                            <w:sz w:val="20"/>
                          </w:rPr>
                          <w:t>6:00</w:t>
                        </w:r>
                        <w:r>
                          <w:rPr>
                            <w:spacing w:val="-11"/>
                            <w:w w:val="110"/>
                            <w:sz w:val="20"/>
                          </w:rPr>
                          <w:t> </w:t>
                        </w:r>
                        <w:r>
                          <w:rPr>
                            <w:w w:val="110"/>
                            <w:sz w:val="20"/>
                          </w:rPr>
                          <w:t>PM,</w:t>
                        </w:r>
                        <w:r>
                          <w:rPr>
                            <w:spacing w:val="-11"/>
                            <w:w w:val="110"/>
                            <w:sz w:val="20"/>
                          </w:rPr>
                          <w:t> </w:t>
                        </w:r>
                        <w:r>
                          <w:rPr>
                            <w:w w:val="110"/>
                            <w:sz w:val="20"/>
                          </w:rPr>
                          <w:t>Monday,</w:t>
                        </w:r>
                        <w:r>
                          <w:rPr>
                            <w:spacing w:val="-10"/>
                            <w:w w:val="110"/>
                            <w:sz w:val="20"/>
                          </w:rPr>
                          <w:t> </w:t>
                        </w:r>
                        <w:r>
                          <w:rPr>
                            <w:w w:val="110"/>
                            <w:sz w:val="20"/>
                          </w:rPr>
                          <w:t>July</w:t>
                        </w:r>
                        <w:r>
                          <w:rPr>
                            <w:spacing w:val="-11"/>
                            <w:w w:val="110"/>
                            <w:sz w:val="20"/>
                          </w:rPr>
                          <w:t> </w:t>
                        </w:r>
                        <w:r>
                          <w:rPr>
                            <w:spacing w:val="-5"/>
                            <w:w w:val="110"/>
                            <w:sz w:val="20"/>
                          </w:rPr>
                          <w:t>21</w:t>
                        </w:r>
                      </w:p>
                    </w:txbxContent>
                  </v:textbox>
                  <w10:wrap type="none"/>
                </v:shape>
              </v:group>
            </w:pict>
          </mc:Fallback>
        </mc:AlternateContent>
      </w:r>
      <w:r>
        <w:rPr/>
      </w:r>
    </w:p>
    <w:p>
      <w:pPr>
        <w:spacing w:line="187" w:lineRule="auto" w:before="16"/>
        <w:ind w:left="791" w:right="831" w:firstLine="0"/>
        <w:jc w:val="both"/>
        <w:rPr>
          <w:sz w:val="19"/>
        </w:rPr>
      </w:pPr>
      <w:r>
        <w:rPr>
          <w:w w:val="110"/>
          <w:sz w:val="19"/>
          <w:u w:val="single"/>
        </w:rPr>
        <w:t>Participation</w:t>
      </w:r>
      <w:r>
        <w:rPr>
          <w:w w:val="110"/>
          <w:sz w:val="19"/>
          <w:u w:val="single"/>
        </w:rPr>
        <w:t> Rule:</w:t>
      </w:r>
      <w:r>
        <w:rPr>
          <w:w w:val="110"/>
          <w:sz w:val="19"/>
          <w:u w:val="single"/>
        </w:rPr>
        <w:t> </w:t>
      </w:r>
      <w:r>
        <w:rPr>
          <w:w w:val="110"/>
          <w:sz w:val="19"/>
          <w:u w:val="none"/>
        </w:rPr>
        <w:t>Exhibitors</w:t>
      </w:r>
      <w:r>
        <w:rPr>
          <w:w w:val="110"/>
          <w:sz w:val="19"/>
          <w:u w:val="none"/>
        </w:rPr>
        <w:t> will</w:t>
      </w:r>
      <w:r>
        <w:rPr>
          <w:w w:val="110"/>
          <w:sz w:val="19"/>
          <w:u w:val="none"/>
        </w:rPr>
        <w:t> receive</w:t>
      </w:r>
      <w:r>
        <w:rPr>
          <w:w w:val="110"/>
          <w:sz w:val="19"/>
          <w:u w:val="none"/>
        </w:rPr>
        <w:t> participation</w:t>
      </w:r>
      <w:r>
        <w:rPr>
          <w:w w:val="110"/>
          <w:sz w:val="19"/>
          <w:u w:val="none"/>
        </w:rPr>
        <w:t> points</w:t>
      </w:r>
      <w:r>
        <w:rPr>
          <w:w w:val="110"/>
          <w:sz w:val="19"/>
          <w:u w:val="none"/>
        </w:rPr>
        <w:t> in</w:t>
      </w:r>
      <w:r>
        <w:rPr>
          <w:w w:val="110"/>
          <w:sz w:val="19"/>
          <w:u w:val="none"/>
        </w:rPr>
        <w:t> the</w:t>
      </w:r>
      <w:r>
        <w:rPr>
          <w:w w:val="110"/>
          <w:sz w:val="19"/>
          <w:u w:val="none"/>
        </w:rPr>
        <w:t> high point</w:t>
      </w:r>
      <w:r>
        <w:rPr>
          <w:spacing w:val="-12"/>
          <w:w w:val="110"/>
          <w:sz w:val="19"/>
          <w:u w:val="none"/>
        </w:rPr>
        <w:t> </w:t>
      </w:r>
      <w:r>
        <w:rPr>
          <w:w w:val="110"/>
          <w:sz w:val="19"/>
          <w:u w:val="none"/>
        </w:rPr>
        <w:t>drive</w:t>
      </w:r>
      <w:r>
        <w:rPr>
          <w:spacing w:val="-12"/>
          <w:w w:val="110"/>
          <w:sz w:val="19"/>
          <w:u w:val="none"/>
        </w:rPr>
        <w:t> </w:t>
      </w:r>
      <w:r>
        <w:rPr>
          <w:w w:val="110"/>
          <w:sz w:val="19"/>
          <w:u w:val="none"/>
        </w:rPr>
        <w:t>unless</w:t>
      </w:r>
      <w:r>
        <w:rPr>
          <w:spacing w:val="-12"/>
          <w:w w:val="110"/>
          <w:sz w:val="19"/>
          <w:u w:val="none"/>
        </w:rPr>
        <w:t> </w:t>
      </w:r>
      <w:r>
        <w:rPr>
          <w:w w:val="110"/>
          <w:sz w:val="19"/>
          <w:u w:val="none"/>
        </w:rPr>
        <w:t>disqualiﬁed</w:t>
      </w:r>
      <w:r>
        <w:rPr>
          <w:spacing w:val="-12"/>
          <w:w w:val="110"/>
          <w:sz w:val="19"/>
          <w:u w:val="none"/>
        </w:rPr>
        <w:t> </w:t>
      </w:r>
      <w:r>
        <w:rPr>
          <w:w w:val="110"/>
          <w:sz w:val="19"/>
          <w:u w:val="none"/>
        </w:rPr>
        <w:t>for</w:t>
      </w:r>
      <w:r>
        <w:rPr>
          <w:spacing w:val="-12"/>
          <w:w w:val="110"/>
          <w:sz w:val="19"/>
          <w:u w:val="none"/>
        </w:rPr>
        <w:t> </w:t>
      </w:r>
      <w:r>
        <w:rPr>
          <w:w w:val="110"/>
          <w:sz w:val="19"/>
          <w:u w:val="none"/>
        </w:rPr>
        <w:t>cruelty</w:t>
      </w:r>
      <w:r>
        <w:rPr>
          <w:spacing w:val="-11"/>
          <w:w w:val="110"/>
          <w:sz w:val="19"/>
          <w:u w:val="none"/>
        </w:rPr>
        <w:t> </w:t>
      </w:r>
      <w:r>
        <w:rPr>
          <w:w w:val="110"/>
          <w:sz w:val="19"/>
          <w:u w:val="none"/>
        </w:rPr>
        <w:t>to</w:t>
      </w:r>
      <w:r>
        <w:rPr>
          <w:spacing w:val="-12"/>
          <w:w w:val="110"/>
          <w:sz w:val="19"/>
          <w:u w:val="none"/>
        </w:rPr>
        <w:t> </w:t>
      </w:r>
      <w:r>
        <w:rPr>
          <w:w w:val="110"/>
          <w:sz w:val="19"/>
          <w:u w:val="none"/>
        </w:rPr>
        <w:t>animal.</w:t>
      </w:r>
      <w:r>
        <w:rPr>
          <w:spacing w:val="-12"/>
          <w:w w:val="110"/>
          <w:sz w:val="19"/>
          <w:u w:val="none"/>
        </w:rPr>
        <w:t> </w:t>
      </w:r>
      <w:r>
        <w:rPr>
          <w:w w:val="110"/>
          <w:sz w:val="19"/>
          <w:u w:val="none"/>
        </w:rPr>
        <w:t>Then,</w:t>
      </w:r>
      <w:r>
        <w:rPr>
          <w:spacing w:val="-12"/>
          <w:w w:val="110"/>
          <w:sz w:val="19"/>
          <w:u w:val="none"/>
        </w:rPr>
        <w:t> </w:t>
      </w:r>
      <w:r>
        <w:rPr>
          <w:w w:val="110"/>
          <w:sz w:val="19"/>
          <w:u w:val="none"/>
        </w:rPr>
        <w:t>member</w:t>
      </w:r>
      <w:r>
        <w:rPr>
          <w:spacing w:val="-12"/>
          <w:w w:val="110"/>
          <w:sz w:val="19"/>
          <w:u w:val="none"/>
        </w:rPr>
        <w:t> </w:t>
      </w:r>
      <w:r>
        <w:rPr>
          <w:w w:val="110"/>
          <w:sz w:val="19"/>
          <w:u w:val="none"/>
        </w:rPr>
        <w:t>will</w:t>
      </w:r>
      <w:r>
        <w:rPr>
          <w:spacing w:val="-11"/>
          <w:w w:val="110"/>
          <w:sz w:val="19"/>
          <w:u w:val="none"/>
        </w:rPr>
        <w:t> </w:t>
      </w:r>
      <w:r>
        <w:rPr>
          <w:w w:val="110"/>
          <w:sz w:val="19"/>
          <w:u w:val="none"/>
        </w:rPr>
        <w:t>lose participation points and premium money.</w:t>
      </w:r>
    </w:p>
    <w:p>
      <w:pPr>
        <w:pStyle w:val="ListParagraph"/>
        <w:numPr>
          <w:ilvl w:val="0"/>
          <w:numId w:val="81"/>
        </w:numPr>
        <w:tabs>
          <w:tab w:pos="1113" w:val="left" w:leader="none"/>
        </w:tabs>
        <w:spacing w:line="206" w:lineRule="exact" w:before="138" w:after="0"/>
        <w:ind w:left="1113" w:right="0" w:hanging="180"/>
        <w:jc w:val="both"/>
        <w:rPr>
          <w:sz w:val="19"/>
        </w:rPr>
      </w:pPr>
      <w:r>
        <w:rPr>
          <w:w w:val="110"/>
          <w:sz w:val="19"/>
        </w:rPr>
        <w:t>Read</w:t>
      </w:r>
      <w:r>
        <w:rPr>
          <w:spacing w:val="-11"/>
          <w:w w:val="110"/>
          <w:sz w:val="19"/>
        </w:rPr>
        <w:t> </w:t>
      </w:r>
      <w:r>
        <w:rPr>
          <w:w w:val="110"/>
          <w:sz w:val="19"/>
        </w:rPr>
        <w:t>“General</w:t>
      </w:r>
      <w:r>
        <w:rPr>
          <w:spacing w:val="-11"/>
          <w:w w:val="110"/>
          <w:sz w:val="19"/>
        </w:rPr>
        <w:t> </w:t>
      </w:r>
      <w:r>
        <w:rPr>
          <w:w w:val="110"/>
          <w:sz w:val="19"/>
        </w:rPr>
        <w:t>Rules”</w:t>
      </w:r>
      <w:r>
        <w:rPr>
          <w:spacing w:val="-11"/>
          <w:w w:val="110"/>
          <w:sz w:val="19"/>
        </w:rPr>
        <w:t> </w:t>
      </w:r>
      <w:r>
        <w:rPr>
          <w:w w:val="110"/>
          <w:sz w:val="19"/>
        </w:rPr>
        <w:t>and</w:t>
      </w:r>
      <w:r>
        <w:rPr>
          <w:spacing w:val="-11"/>
          <w:w w:val="110"/>
          <w:sz w:val="19"/>
        </w:rPr>
        <w:t> </w:t>
      </w:r>
      <w:r>
        <w:rPr>
          <w:w w:val="110"/>
          <w:sz w:val="19"/>
        </w:rPr>
        <w:t>“General</w:t>
      </w:r>
      <w:r>
        <w:rPr>
          <w:spacing w:val="-11"/>
          <w:w w:val="110"/>
          <w:sz w:val="19"/>
        </w:rPr>
        <w:t> </w:t>
      </w:r>
      <w:r>
        <w:rPr>
          <w:w w:val="110"/>
          <w:sz w:val="19"/>
        </w:rPr>
        <w:t>Livestock</w:t>
      </w:r>
      <w:r>
        <w:rPr>
          <w:spacing w:val="-11"/>
          <w:w w:val="110"/>
          <w:sz w:val="19"/>
        </w:rPr>
        <w:t> </w:t>
      </w:r>
      <w:r>
        <w:rPr>
          <w:spacing w:val="-2"/>
          <w:w w:val="110"/>
          <w:sz w:val="19"/>
        </w:rPr>
        <w:t>Rules”</w:t>
      </w:r>
    </w:p>
    <w:p>
      <w:pPr>
        <w:pStyle w:val="ListParagraph"/>
        <w:numPr>
          <w:ilvl w:val="0"/>
          <w:numId w:val="81"/>
        </w:numPr>
        <w:tabs>
          <w:tab w:pos="1112" w:val="left" w:leader="none"/>
          <w:tab w:pos="1114" w:val="left" w:leader="none"/>
        </w:tabs>
        <w:spacing w:line="187" w:lineRule="auto" w:before="14" w:after="0"/>
        <w:ind w:left="1114" w:right="831" w:hanging="182"/>
        <w:jc w:val="both"/>
        <w:rPr>
          <w:sz w:val="19"/>
        </w:rPr>
      </w:pPr>
      <w:r>
        <w:rPr>
          <w:w w:val="110"/>
          <w:sz w:val="19"/>
        </w:rPr>
        <w:t>The</w:t>
      </w:r>
      <w:r>
        <w:rPr>
          <w:w w:val="110"/>
          <w:sz w:val="19"/>
        </w:rPr>
        <w:t> following</w:t>
      </w:r>
      <w:r>
        <w:rPr>
          <w:w w:val="110"/>
          <w:sz w:val="19"/>
        </w:rPr>
        <w:t> awards</w:t>
      </w:r>
      <w:r>
        <w:rPr>
          <w:w w:val="110"/>
          <w:sz w:val="19"/>
        </w:rPr>
        <w:t> may</w:t>
      </w:r>
      <w:r>
        <w:rPr>
          <w:w w:val="110"/>
          <w:sz w:val="19"/>
        </w:rPr>
        <w:t> be</w:t>
      </w:r>
      <w:r>
        <w:rPr>
          <w:w w:val="110"/>
          <w:sz w:val="19"/>
        </w:rPr>
        <w:t> awarded</w:t>
      </w:r>
      <w:r>
        <w:rPr>
          <w:w w:val="110"/>
          <w:sz w:val="19"/>
        </w:rPr>
        <w:t> in</w:t>
      </w:r>
      <w:r>
        <w:rPr>
          <w:w w:val="110"/>
          <w:sz w:val="19"/>
        </w:rPr>
        <w:t> this</w:t>
      </w:r>
      <w:r>
        <w:rPr>
          <w:w w:val="110"/>
          <w:sz w:val="19"/>
        </w:rPr>
        <w:t> division</w:t>
      </w:r>
      <w:r>
        <w:rPr>
          <w:w w:val="110"/>
          <w:sz w:val="19"/>
        </w:rPr>
        <w:t> -</w:t>
      </w:r>
      <w:r>
        <w:rPr>
          <w:w w:val="110"/>
          <w:sz w:val="19"/>
        </w:rPr>
        <w:t> High</w:t>
      </w:r>
      <w:r>
        <w:rPr>
          <w:w w:val="110"/>
          <w:sz w:val="19"/>
        </w:rPr>
        <w:t> Point </w:t>
      </w:r>
      <w:r>
        <w:rPr>
          <w:spacing w:val="-2"/>
          <w:w w:val="110"/>
          <w:sz w:val="19"/>
        </w:rPr>
        <w:t>Walk-Trot,</w:t>
      </w:r>
      <w:r>
        <w:rPr>
          <w:spacing w:val="-6"/>
          <w:w w:val="110"/>
          <w:sz w:val="19"/>
        </w:rPr>
        <w:t> </w:t>
      </w:r>
      <w:r>
        <w:rPr>
          <w:spacing w:val="-2"/>
          <w:w w:val="110"/>
          <w:sz w:val="19"/>
        </w:rPr>
        <w:t>High</w:t>
      </w:r>
      <w:r>
        <w:rPr>
          <w:spacing w:val="-6"/>
          <w:w w:val="110"/>
          <w:sz w:val="19"/>
        </w:rPr>
        <w:t> </w:t>
      </w:r>
      <w:r>
        <w:rPr>
          <w:spacing w:val="-2"/>
          <w:w w:val="110"/>
          <w:sz w:val="19"/>
        </w:rPr>
        <w:t>Point</w:t>
      </w:r>
      <w:r>
        <w:rPr>
          <w:spacing w:val="-6"/>
          <w:w w:val="110"/>
          <w:sz w:val="19"/>
        </w:rPr>
        <w:t> </w:t>
      </w:r>
      <w:r>
        <w:rPr>
          <w:spacing w:val="-2"/>
          <w:w w:val="110"/>
          <w:sz w:val="19"/>
        </w:rPr>
        <w:t>Junior,</w:t>
      </w:r>
      <w:r>
        <w:rPr>
          <w:spacing w:val="-6"/>
          <w:w w:val="110"/>
          <w:sz w:val="19"/>
        </w:rPr>
        <w:t> </w:t>
      </w:r>
      <w:r>
        <w:rPr>
          <w:spacing w:val="-2"/>
          <w:w w:val="110"/>
          <w:sz w:val="19"/>
        </w:rPr>
        <w:t>High</w:t>
      </w:r>
      <w:r>
        <w:rPr>
          <w:spacing w:val="-6"/>
          <w:w w:val="110"/>
          <w:sz w:val="19"/>
        </w:rPr>
        <w:t> </w:t>
      </w:r>
      <w:r>
        <w:rPr>
          <w:spacing w:val="-2"/>
          <w:w w:val="110"/>
          <w:sz w:val="19"/>
        </w:rPr>
        <w:t>Point</w:t>
      </w:r>
      <w:r>
        <w:rPr>
          <w:spacing w:val="-6"/>
          <w:w w:val="110"/>
          <w:sz w:val="19"/>
        </w:rPr>
        <w:t> </w:t>
      </w:r>
      <w:r>
        <w:rPr>
          <w:spacing w:val="-2"/>
          <w:w w:val="110"/>
          <w:sz w:val="19"/>
        </w:rPr>
        <w:t>Senior,</w:t>
      </w:r>
      <w:r>
        <w:rPr>
          <w:spacing w:val="-6"/>
          <w:w w:val="110"/>
          <w:sz w:val="19"/>
        </w:rPr>
        <w:t> </w:t>
      </w:r>
      <w:r>
        <w:rPr>
          <w:spacing w:val="-2"/>
          <w:w w:val="110"/>
          <w:sz w:val="19"/>
        </w:rPr>
        <w:t>Grand</w:t>
      </w:r>
      <w:r>
        <w:rPr>
          <w:spacing w:val="-6"/>
          <w:w w:val="110"/>
          <w:sz w:val="19"/>
        </w:rPr>
        <w:t> </w:t>
      </w:r>
      <w:r>
        <w:rPr>
          <w:spacing w:val="-2"/>
          <w:w w:val="110"/>
          <w:sz w:val="19"/>
        </w:rPr>
        <w:t>Champion</w:t>
      </w:r>
      <w:r>
        <w:rPr>
          <w:spacing w:val="-6"/>
          <w:w w:val="110"/>
          <w:sz w:val="19"/>
        </w:rPr>
        <w:t> </w:t>
      </w:r>
      <w:r>
        <w:rPr>
          <w:spacing w:val="-2"/>
          <w:w w:val="110"/>
          <w:sz w:val="19"/>
        </w:rPr>
        <w:t>Junior, </w:t>
      </w:r>
      <w:r>
        <w:rPr>
          <w:w w:val="110"/>
          <w:sz w:val="19"/>
        </w:rPr>
        <w:t>Intermediate &amp; Senior Horse Showman, Grand Champion Gelding and Grand Champion Mare.</w:t>
      </w:r>
    </w:p>
    <w:p>
      <w:pPr>
        <w:pStyle w:val="ListParagraph"/>
        <w:numPr>
          <w:ilvl w:val="1"/>
          <w:numId w:val="81"/>
        </w:numPr>
        <w:tabs>
          <w:tab w:pos="1435" w:val="left" w:leader="none"/>
          <w:tab w:pos="1437" w:val="left" w:leader="none"/>
        </w:tabs>
        <w:spacing w:line="187" w:lineRule="auto" w:before="0" w:after="0"/>
        <w:ind w:left="1437" w:right="831" w:hanging="170"/>
        <w:jc w:val="both"/>
        <w:rPr>
          <w:sz w:val="19"/>
        </w:rPr>
      </w:pPr>
      <w:r>
        <w:rPr>
          <w:w w:val="110"/>
          <w:sz w:val="19"/>
        </w:rPr>
        <w:t>Showmanship points will count in participants respective divisions (walk -trot, junior, senior)</w:t>
      </w:r>
    </w:p>
    <w:p>
      <w:pPr>
        <w:pStyle w:val="ListParagraph"/>
        <w:numPr>
          <w:ilvl w:val="1"/>
          <w:numId w:val="81"/>
        </w:numPr>
        <w:tabs>
          <w:tab w:pos="1435" w:val="left" w:leader="none"/>
          <w:tab w:pos="1437" w:val="left" w:leader="none"/>
        </w:tabs>
        <w:spacing w:line="187" w:lineRule="auto" w:before="0" w:after="0"/>
        <w:ind w:left="1437" w:right="831" w:hanging="178"/>
        <w:jc w:val="both"/>
        <w:rPr>
          <w:sz w:val="19"/>
        </w:rPr>
      </w:pPr>
      <w:r>
        <w:rPr>
          <w:w w:val="110"/>
          <w:sz w:val="19"/>
        </w:rPr>
        <w:t>In</w:t>
      </w:r>
      <w:r>
        <w:rPr>
          <w:spacing w:val="-5"/>
          <w:w w:val="110"/>
          <w:sz w:val="19"/>
        </w:rPr>
        <w:t> </w:t>
      </w:r>
      <w:r>
        <w:rPr>
          <w:w w:val="110"/>
          <w:sz w:val="19"/>
        </w:rPr>
        <w:t>case</w:t>
      </w:r>
      <w:r>
        <w:rPr>
          <w:spacing w:val="-5"/>
          <w:w w:val="110"/>
          <w:sz w:val="19"/>
        </w:rPr>
        <w:t> </w:t>
      </w:r>
      <w:r>
        <w:rPr>
          <w:w w:val="110"/>
          <w:sz w:val="19"/>
        </w:rPr>
        <w:t>of</w:t>
      </w:r>
      <w:r>
        <w:rPr>
          <w:spacing w:val="-5"/>
          <w:w w:val="110"/>
          <w:sz w:val="19"/>
        </w:rPr>
        <w:t> </w:t>
      </w:r>
      <w:r>
        <w:rPr>
          <w:w w:val="110"/>
          <w:sz w:val="19"/>
        </w:rPr>
        <w:t>a</w:t>
      </w:r>
      <w:r>
        <w:rPr>
          <w:spacing w:val="-5"/>
          <w:w w:val="110"/>
          <w:sz w:val="19"/>
        </w:rPr>
        <w:t> </w:t>
      </w:r>
      <w:r>
        <w:rPr>
          <w:w w:val="110"/>
          <w:sz w:val="19"/>
        </w:rPr>
        <w:t>tie</w:t>
      </w:r>
      <w:r>
        <w:rPr>
          <w:spacing w:val="-5"/>
          <w:w w:val="110"/>
          <w:sz w:val="19"/>
        </w:rPr>
        <w:t> </w:t>
      </w:r>
      <w:r>
        <w:rPr>
          <w:w w:val="110"/>
          <w:sz w:val="19"/>
        </w:rPr>
        <w:t>for</w:t>
      </w:r>
      <w:r>
        <w:rPr>
          <w:spacing w:val="-5"/>
          <w:w w:val="110"/>
          <w:sz w:val="19"/>
        </w:rPr>
        <w:t> </w:t>
      </w:r>
      <w:r>
        <w:rPr>
          <w:w w:val="110"/>
          <w:sz w:val="19"/>
        </w:rPr>
        <w:t>high</w:t>
      </w:r>
      <w:r>
        <w:rPr>
          <w:spacing w:val="-5"/>
          <w:w w:val="110"/>
          <w:sz w:val="19"/>
        </w:rPr>
        <w:t> </w:t>
      </w:r>
      <w:r>
        <w:rPr>
          <w:w w:val="110"/>
          <w:sz w:val="19"/>
        </w:rPr>
        <w:t>point,</w:t>
      </w:r>
      <w:r>
        <w:rPr>
          <w:spacing w:val="-5"/>
          <w:w w:val="110"/>
          <w:sz w:val="19"/>
        </w:rPr>
        <w:t> </w:t>
      </w:r>
      <w:r>
        <w:rPr>
          <w:w w:val="110"/>
          <w:sz w:val="19"/>
        </w:rPr>
        <w:t>it</w:t>
      </w:r>
      <w:r>
        <w:rPr>
          <w:spacing w:val="-5"/>
          <w:w w:val="110"/>
          <w:sz w:val="19"/>
        </w:rPr>
        <w:t> </w:t>
      </w:r>
      <w:r>
        <w:rPr>
          <w:w w:val="110"/>
          <w:sz w:val="19"/>
        </w:rPr>
        <w:t>will</w:t>
      </w:r>
      <w:r>
        <w:rPr>
          <w:spacing w:val="-5"/>
          <w:w w:val="110"/>
          <w:sz w:val="19"/>
        </w:rPr>
        <w:t> </w:t>
      </w:r>
      <w:r>
        <w:rPr>
          <w:w w:val="110"/>
          <w:sz w:val="19"/>
        </w:rPr>
        <w:t>be</w:t>
      </w:r>
      <w:r>
        <w:rPr>
          <w:spacing w:val="-5"/>
          <w:w w:val="110"/>
          <w:sz w:val="19"/>
        </w:rPr>
        <w:t> </w:t>
      </w:r>
      <w:r>
        <w:rPr>
          <w:w w:val="110"/>
          <w:sz w:val="19"/>
        </w:rPr>
        <w:t>broken</w:t>
      </w:r>
      <w:r>
        <w:rPr>
          <w:spacing w:val="-5"/>
          <w:w w:val="110"/>
          <w:sz w:val="19"/>
        </w:rPr>
        <w:t> </w:t>
      </w:r>
      <w:r>
        <w:rPr>
          <w:w w:val="110"/>
          <w:sz w:val="19"/>
        </w:rPr>
        <w:t>by</w:t>
      </w:r>
      <w:r>
        <w:rPr>
          <w:spacing w:val="-5"/>
          <w:w w:val="110"/>
          <w:sz w:val="19"/>
        </w:rPr>
        <w:t> </w:t>
      </w:r>
      <w:r>
        <w:rPr>
          <w:w w:val="110"/>
          <w:sz w:val="19"/>
        </w:rPr>
        <w:t>adding</w:t>
      </w:r>
      <w:r>
        <w:rPr>
          <w:spacing w:val="-5"/>
          <w:w w:val="110"/>
          <w:sz w:val="19"/>
        </w:rPr>
        <w:t> </w:t>
      </w:r>
      <w:r>
        <w:rPr>
          <w:w w:val="110"/>
          <w:sz w:val="19"/>
        </w:rPr>
        <w:t>the</w:t>
      </w:r>
      <w:r>
        <w:rPr>
          <w:spacing w:val="-5"/>
          <w:w w:val="110"/>
          <w:sz w:val="19"/>
        </w:rPr>
        <w:t> </w:t>
      </w:r>
      <w:r>
        <w:rPr>
          <w:w w:val="110"/>
          <w:sz w:val="19"/>
        </w:rPr>
        <w:t>scores of the horsemanship and equitation classes. If still a tie, judge will break the tie.</w:t>
      </w:r>
    </w:p>
    <w:p>
      <w:pPr>
        <w:pStyle w:val="ListParagraph"/>
        <w:numPr>
          <w:ilvl w:val="1"/>
          <w:numId w:val="81"/>
        </w:numPr>
        <w:tabs>
          <w:tab w:pos="1435" w:val="left" w:leader="none"/>
          <w:tab w:pos="1437" w:val="left" w:leader="none"/>
        </w:tabs>
        <w:spacing w:line="187" w:lineRule="auto" w:before="0" w:after="0"/>
        <w:ind w:left="1437" w:right="831" w:hanging="164"/>
        <w:jc w:val="both"/>
        <w:rPr>
          <w:sz w:val="19"/>
        </w:rPr>
      </w:pPr>
      <w:r>
        <w:rPr>
          <w:w w:val="110"/>
          <w:sz w:val="19"/>
        </w:rPr>
        <w:t>Halter,</w:t>
      </w:r>
      <w:r>
        <w:rPr>
          <w:w w:val="110"/>
          <w:sz w:val="19"/>
        </w:rPr>
        <w:t> two-year-old,</w:t>
      </w:r>
      <w:r>
        <w:rPr>
          <w:w w:val="110"/>
          <w:sz w:val="19"/>
        </w:rPr>
        <w:t> and</w:t>
      </w:r>
      <w:r>
        <w:rPr>
          <w:w w:val="110"/>
          <w:sz w:val="19"/>
        </w:rPr>
        <w:t> Pleasure</w:t>
      </w:r>
      <w:r>
        <w:rPr>
          <w:w w:val="110"/>
          <w:sz w:val="19"/>
        </w:rPr>
        <w:t> Pairs</w:t>
      </w:r>
      <w:r>
        <w:rPr>
          <w:w w:val="110"/>
          <w:sz w:val="19"/>
        </w:rPr>
        <w:t> Classes</w:t>
      </w:r>
      <w:r>
        <w:rPr>
          <w:w w:val="110"/>
          <w:sz w:val="19"/>
        </w:rPr>
        <w:t> will</w:t>
      </w:r>
      <w:r>
        <w:rPr>
          <w:w w:val="110"/>
          <w:sz w:val="19"/>
        </w:rPr>
        <w:t> not</w:t>
      </w:r>
      <w:r>
        <w:rPr>
          <w:w w:val="110"/>
          <w:sz w:val="19"/>
        </w:rPr>
        <w:t> count toward high point.</w:t>
      </w:r>
    </w:p>
    <w:p>
      <w:pPr>
        <w:pStyle w:val="ListParagraph"/>
        <w:numPr>
          <w:ilvl w:val="0"/>
          <w:numId w:val="81"/>
        </w:numPr>
        <w:tabs>
          <w:tab w:pos="1113" w:val="left" w:leader="none"/>
        </w:tabs>
        <w:spacing w:line="164" w:lineRule="exact" w:before="0" w:after="0"/>
        <w:ind w:left="1113" w:right="0" w:hanging="180"/>
        <w:jc w:val="both"/>
        <w:rPr>
          <w:sz w:val="19"/>
        </w:rPr>
      </w:pPr>
      <w:r>
        <w:rPr>
          <w:spacing w:val="-2"/>
          <w:w w:val="110"/>
          <w:sz w:val="19"/>
        </w:rPr>
        <w:t>Horses</w:t>
      </w:r>
      <w:r>
        <w:rPr>
          <w:spacing w:val="-5"/>
          <w:w w:val="110"/>
          <w:sz w:val="19"/>
        </w:rPr>
        <w:t> </w:t>
      </w:r>
      <w:r>
        <w:rPr>
          <w:spacing w:val="-2"/>
          <w:w w:val="110"/>
          <w:sz w:val="19"/>
        </w:rPr>
        <w:t>are</w:t>
      </w:r>
      <w:r>
        <w:rPr>
          <w:spacing w:val="-5"/>
          <w:w w:val="110"/>
          <w:sz w:val="19"/>
        </w:rPr>
        <w:t> </w:t>
      </w:r>
      <w:r>
        <w:rPr>
          <w:spacing w:val="-2"/>
          <w:w w:val="110"/>
          <w:sz w:val="19"/>
        </w:rPr>
        <w:t>shown</w:t>
      </w:r>
      <w:r>
        <w:rPr>
          <w:spacing w:val="-4"/>
          <w:w w:val="110"/>
          <w:sz w:val="19"/>
        </w:rPr>
        <w:t> </w:t>
      </w:r>
      <w:r>
        <w:rPr>
          <w:spacing w:val="-2"/>
          <w:w w:val="110"/>
          <w:sz w:val="19"/>
        </w:rPr>
        <w:t>at</w:t>
      </w:r>
      <w:r>
        <w:rPr>
          <w:spacing w:val="-5"/>
          <w:w w:val="110"/>
          <w:sz w:val="19"/>
        </w:rPr>
        <w:t> </w:t>
      </w:r>
      <w:r>
        <w:rPr>
          <w:spacing w:val="-2"/>
          <w:w w:val="110"/>
          <w:sz w:val="19"/>
        </w:rPr>
        <w:t>the</w:t>
      </w:r>
      <w:r>
        <w:rPr>
          <w:spacing w:val="-5"/>
          <w:w w:val="110"/>
          <w:sz w:val="19"/>
        </w:rPr>
        <w:t> </w:t>
      </w:r>
      <w:r>
        <w:rPr>
          <w:spacing w:val="-2"/>
          <w:w w:val="110"/>
          <w:sz w:val="19"/>
        </w:rPr>
        <w:t>owner’s</w:t>
      </w:r>
      <w:r>
        <w:rPr>
          <w:spacing w:val="-4"/>
          <w:w w:val="110"/>
          <w:sz w:val="19"/>
        </w:rPr>
        <w:t> </w:t>
      </w:r>
      <w:r>
        <w:rPr>
          <w:spacing w:val="-2"/>
          <w:w w:val="110"/>
          <w:sz w:val="19"/>
        </w:rPr>
        <w:t>risk.</w:t>
      </w:r>
    </w:p>
    <w:p>
      <w:pPr>
        <w:pStyle w:val="ListParagraph"/>
        <w:numPr>
          <w:ilvl w:val="0"/>
          <w:numId w:val="81"/>
        </w:numPr>
        <w:tabs>
          <w:tab w:pos="1112" w:val="left" w:leader="none"/>
          <w:tab w:pos="1114" w:val="left" w:leader="none"/>
        </w:tabs>
        <w:spacing w:line="187" w:lineRule="auto" w:before="5" w:after="0"/>
        <w:ind w:left="1114" w:right="831" w:hanging="182"/>
        <w:jc w:val="both"/>
        <w:rPr>
          <w:sz w:val="19"/>
        </w:rPr>
      </w:pPr>
      <w:r>
        <w:rPr>
          <w:w w:val="110"/>
          <w:sz w:val="19"/>
        </w:rPr>
        <w:t>The</w:t>
      </w:r>
      <w:r>
        <w:rPr>
          <w:spacing w:val="-1"/>
          <w:w w:val="110"/>
          <w:sz w:val="19"/>
        </w:rPr>
        <w:t> </w:t>
      </w:r>
      <w:r>
        <w:rPr>
          <w:w w:val="110"/>
          <w:sz w:val="19"/>
        </w:rPr>
        <w:t>age</w:t>
      </w:r>
      <w:r>
        <w:rPr>
          <w:spacing w:val="-1"/>
          <w:w w:val="110"/>
          <w:sz w:val="19"/>
        </w:rPr>
        <w:t> </w:t>
      </w:r>
      <w:r>
        <w:rPr>
          <w:w w:val="110"/>
          <w:sz w:val="19"/>
        </w:rPr>
        <w:t>of</w:t>
      </w:r>
      <w:r>
        <w:rPr>
          <w:spacing w:val="-1"/>
          <w:w w:val="110"/>
          <w:sz w:val="19"/>
        </w:rPr>
        <w:t> </w:t>
      </w:r>
      <w:r>
        <w:rPr>
          <w:w w:val="110"/>
          <w:sz w:val="19"/>
        </w:rPr>
        <w:t>a</w:t>
      </w:r>
      <w:r>
        <w:rPr>
          <w:spacing w:val="-1"/>
          <w:w w:val="110"/>
          <w:sz w:val="19"/>
        </w:rPr>
        <w:t> </w:t>
      </w:r>
      <w:r>
        <w:rPr>
          <w:w w:val="110"/>
          <w:sz w:val="19"/>
        </w:rPr>
        <w:t>horse</w:t>
      </w:r>
      <w:r>
        <w:rPr>
          <w:spacing w:val="-1"/>
          <w:w w:val="110"/>
          <w:sz w:val="19"/>
        </w:rPr>
        <w:t> </w:t>
      </w:r>
      <w:r>
        <w:rPr>
          <w:w w:val="110"/>
          <w:sz w:val="19"/>
        </w:rPr>
        <w:t>is</w:t>
      </w:r>
      <w:r>
        <w:rPr>
          <w:spacing w:val="-1"/>
          <w:w w:val="110"/>
          <w:sz w:val="19"/>
        </w:rPr>
        <w:t> </w:t>
      </w:r>
      <w:r>
        <w:rPr>
          <w:w w:val="110"/>
          <w:sz w:val="19"/>
        </w:rPr>
        <w:t>determined</w:t>
      </w:r>
      <w:r>
        <w:rPr>
          <w:spacing w:val="-1"/>
          <w:w w:val="110"/>
          <w:sz w:val="19"/>
        </w:rPr>
        <w:t> </w:t>
      </w:r>
      <w:r>
        <w:rPr>
          <w:w w:val="110"/>
          <w:sz w:val="19"/>
        </w:rPr>
        <w:t>as</w:t>
      </w:r>
      <w:r>
        <w:rPr>
          <w:spacing w:val="-1"/>
          <w:w w:val="110"/>
          <w:sz w:val="19"/>
        </w:rPr>
        <w:t> </w:t>
      </w:r>
      <w:r>
        <w:rPr>
          <w:w w:val="110"/>
          <w:sz w:val="19"/>
        </w:rPr>
        <w:t>of</w:t>
      </w:r>
      <w:r>
        <w:rPr>
          <w:spacing w:val="-1"/>
          <w:w w:val="110"/>
          <w:sz w:val="19"/>
        </w:rPr>
        <w:t> </w:t>
      </w:r>
      <w:r>
        <w:rPr>
          <w:w w:val="110"/>
          <w:sz w:val="19"/>
        </w:rPr>
        <w:t>January</w:t>
      </w:r>
      <w:r>
        <w:rPr>
          <w:spacing w:val="-1"/>
          <w:w w:val="110"/>
          <w:sz w:val="19"/>
        </w:rPr>
        <w:t> </w:t>
      </w:r>
      <w:r>
        <w:rPr>
          <w:w w:val="110"/>
          <w:sz w:val="19"/>
        </w:rPr>
        <w:t>1,</w:t>
      </w:r>
      <w:r>
        <w:rPr>
          <w:spacing w:val="-1"/>
          <w:w w:val="110"/>
          <w:sz w:val="19"/>
        </w:rPr>
        <w:t> </w:t>
      </w:r>
      <w:r>
        <w:rPr>
          <w:w w:val="110"/>
          <w:sz w:val="19"/>
        </w:rPr>
        <w:t>in</w:t>
      </w:r>
      <w:r>
        <w:rPr>
          <w:spacing w:val="-1"/>
          <w:w w:val="110"/>
          <w:sz w:val="19"/>
        </w:rPr>
        <w:t> </w:t>
      </w:r>
      <w:r>
        <w:rPr>
          <w:w w:val="110"/>
          <w:sz w:val="19"/>
        </w:rPr>
        <w:t>the</w:t>
      </w:r>
      <w:r>
        <w:rPr>
          <w:spacing w:val="-1"/>
          <w:w w:val="110"/>
          <w:sz w:val="19"/>
        </w:rPr>
        <w:t> </w:t>
      </w:r>
      <w:r>
        <w:rPr>
          <w:w w:val="110"/>
          <w:sz w:val="19"/>
        </w:rPr>
        <w:t>year</w:t>
      </w:r>
      <w:r>
        <w:rPr>
          <w:spacing w:val="-1"/>
          <w:w w:val="110"/>
          <w:sz w:val="19"/>
        </w:rPr>
        <w:t> </w:t>
      </w:r>
      <w:r>
        <w:rPr>
          <w:w w:val="110"/>
          <w:sz w:val="19"/>
        </w:rPr>
        <w:t>a</w:t>
      </w:r>
      <w:r>
        <w:rPr>
          <w:spacing w:val="-1"/>
          <w:w w:val="110"/>
          <w:sz w:val="19"/>
        </w:rPr>
        <w:t> </w:t>
      </w:r>
      <w:r>
        <w:rPr>
          <w:w w:val="110"/>
          <w:sz w:val="19"/>
        </w:rPr>
        <w:t>horse</w:t>
      </w:r>
      <w:r>
        <w:rPr>
          <w:spacing w:val="-1"/>
          <w:w w:val="110"/>
          <w:sz w:val="19"/>
        </w:rPr>
        <w:t> </w:t>
      </w:r>
      <w:r>
        <w:rPr>
          <w:w w:val="110"/>
          <w:sz w:val="19"/>
        </w:rPr>
        <w:t>is born.</w:t>
      </w:r>
      <w:r>
        <w:rPr>
          <w:spacing w:val="-3"/>
          <w:w w:val="110"/>
          <w:sz w:val="19"/>
        </w:rPr>
        <w:t> </w:t>
      </w:r>
      <w:r>
        <w:rPr>
          <w:w w:val="110"/>
          <w:sz w:val="19"/>
        </w:rPr>
        <w:t>A</w:t>
      </w:r>
      <w:r>
        <w:rPr>
          <w:spacing w:val="-3"/>
          <w:w w:val="110"/>
          <w:sz w:val="19"/>
        </w:rPr>
        <w:t> </w:t>
      </w:r>
      <w:r>
        <w:rPr>
          <w:w w:val="110"/>
          <w:sz w:val="19"/>
        </w:rPr>
        <w:t>weanling</w:t>
      </w:r>
      <w:r>
        <w:rPr>
          <w:spacing w:val="-3"/>
          <w:w w:val="110"/>
          <w:sz w:val="19"/>
        </w:rPr>
        <w:t> </w:t>
      </w:r>
      <w:r>
        <w:rPr>
          <w:w w:val="110"/>
          <w:sz w:val="19"/>
        </w:rPr>
        <w:t>colt</w:t>
      </w:r>
      <w:r>
        <w:rPr>
          <w:spacing w:val="-3"/>
          <w:w w:val="110"/>
          <w:sz w:val="19"/>
        </w:rPr>
        <w:t> </w:t>
      </w:r>
      <w:r>
        <w:rPr>
          <w:w w:val="110"/>
          <w:sz w:val="19"/>
        </w:rPr>
        <w:t>is</w:t>
      </w:r>
      <w:r>
        <w:rPr>
          <w:spacing w:val="-3"/>
          <w:w w:val="110"/>
          <w:sz w:val="19"/>
        </w:rPr>
        <w:t> </w:t>
      </w:r>
      <w:r>
        <w:rPr>
          <w:w w:val="110"/>
          <w:sz w:val="19"/>
        </w:rPr>
        <w:t>a</w:t>
      </w:r>
      <w:r>
        <w:rPr>
          <w:spacing w:val="-3"/>
          <w:w w:val="110"/>
          <w:sz w:val="19"/>
        </w:rPr>
        <w:t> </w:t>
      </w:r>
      <w:r>
        <w:rPr>
          <w:w w:val="110"/>
          <w:sz w:val="19"/>
        </w:rPr>
        <w:t>foal</w:t>
      </w:r>
      <w:r>
        <w:rPr>
          <w:spacing w:val="-3"/>
          <w:w w:val="110"/>
          <w:sz w:val="19"/>
        </w:rPr>
        <w:t> </w:t>
      </w:r>
      <w:r>
        <w:rPr>
          <w:w w:val="110"/>
          <w:sz w:val="19"/>
        </w:rPr>
        <w:t>of</w:t>
      </w:r>
      <w:r>
        <w:rPr>
          <w:spacing w:val="-3"/>
          <w:w w:val="110"/>
          <w:sz w:val="19"/>
        </w:rPr>
        <w:t> </w:t>
      </w:r>
      <w:r>
        <w:rPr>
          <w:w w:val="110"/>
          <w:sz w:val="19"/>
        </w:rPr>
        <w:t>2025</w:t>
      </w:r>
      <w:r>
        <w:rPr>
          <w:spacing w:val="-3"/>
          <w:w w:val="110"/>
          <w:sz w:val="19"/>
        </w:rPr>
        <w:t> </w:t>
      </w:r>
      <w:r>
        <w:rPr>
          <w:w w:val="110"/>
          <w:sz w:val="19"/>
        </w:rPr>
        <w:t>irrespective</w:t>
      </w:r>
      <w:r>
        <w:rPr>
          <w:spacing w:val="-3"/>
          <w:w w:val="110"/>
          <w:sz w:val="19"/>
        </w:rPr>
        <w:t> </w:t>
      </w:r>
      <w:r>
        <w:rPr>
          <w:w w:val="110"/>
          <w:sz w:val="19"/>
        </w:rPr>
        <w:t>of</w:t>
      </w:r>
      <w:r>
        <w:rPr>
          <w:spacing w:val="-3"/>
          <w:w w:val="110"/>
          <w:sz w:val="19"/>
        </w:rPr>
        <w:t> </w:t>
      </w:r>
      <w:r>
        <w:rPr>
          <w:w w:val="110"/>
          <w:sz w:val="19"/>
        </w:rPr>
        <w:t>which</w:t>
      </w:r>
      <w:r>
        <w:rPr>
          <w:spacing w:val="-3"/>
          <w:w w:val="110"/>
          <w:sz w:val="19"/>
        </w:rPr>
        <w:t> </w:t>
      </w:r>
      <w:r>
        <w:rPr>
          <w:w w:val="110"/>
          <w:sz w:val="19"/>
        </w:rPr>
        <w:t>month</w:t>
      </w:r>
      <w:r>
        <w:rPr>
          <w:spacing w:val="-3"/>
          <w:w w:val="110"/>
          <w:sz w:val="19"/>
        </w:rPr>
        <w:t> </w:t>
      </w:r>
      <w:r>
        <w:rPr>
          <w:w w:val="110"/>
          <w:sz w:val="19"/>
        </w:rPr>
        <w:t>it</w:t>
      </w:r>
      <w:r>
        <w:rPr>
          <w:spacing w:val="-3"/>
          <w:w w:val="110"/>
          <w:sz w:val="19"/>
        </w:rPr>
        <w:t> </w:t>
      </w:r>
      <w:r>
        <w:rPr>
          <w:w w:val="110"/>
          <w:sz w:val="19"/>
        </w:rPr>
        <w:t>is born; a colt born in 2024 is a yearling colt, and a colt born in 2023 is a two-year</w:t>
      </w:r>
      <w:r>
        <w:rPr>
          <w:spacing w:val="-6"/>
          <w:w w:val="110"/>
          <w:sz w:val="19"/>
        </w:rPr>
        <w:t> </w:t>
      </w:r>
      <w:r>
        <w:rPr>
          <w:w w:val="110"/>
          <w:sz w:val="19"/>
        </w:rPr>
        <w:t>old.</w:t>
      </w:r>
    </w:p>
    <w:p>
      <w:pPr>
        <w:pStyle w:val="ListParagraph"/>
        <w:numPr>
          <w:ilvl w:val="0"/>
          <w:numId w:val="81"/>
        </w:numPr>
        <w:tabs>
          <w:tab w:pos="1113" w:val="left" w:leader="none"/>
        </w:tabs>
        <w:spacing w:line="163" w:lineRule="exact" w:before="0" w:after="0"/>
        <w:ind w:left="1113" w:right="0" w:hanging="180"/>
        <w:jc w:val="both"/>
        <w:rPr>
          <w:sz w:val="19"/>
        </w:rPr>
      </w:pPr>
      <w:r>
        <w:rPr>
          <w:w w:val="110"/>
          <w:sz w:val="19"/>
        </w:rPr>
        <w:t>Stallions</w:t>
      </w:r>
      <w:r>
        <w:rPr>
          <w:spacing w:val="-8"/>
          <w:w w:val="110"/>
          <w:sz w:val="19"/>
        </w:rPr>
        <w:t> </w:t>
      </w:r>
      <w:r>
        <w:rPr>
          <w:w w:val="110"/>
          <w:sz w:val="19"/>
        </w:rPr>
        <w:t>may</w:t>
      </w:r>
      <w:r>
        <w:rPr>
          <w:spacing w:val="-7"/>
          <w:w w:val="110"/>
          <w:sz w:val="19"/>
        </w:rPr>
        <w:t> </w:t>
      </w:r>
      <w:r>
        <w:rPr>
          <w:w w:val="110"/>
          <w:sz w:val="19"/>
        </w:rPr>
        <w:t>be</w:t>
      </w:r>
      <w:r>
        <w:rPr>
          <w:spacing w:val="-7"/>
          <w:w w:val="110"/>
          <w:sz w:val="19"/>
        </w:rPr>
        <w:t> </w:t>
      </w:r>
      <w:r>
        <w:rPr>
          <w:w w:val="110"/>
          <w:sz w:val="19"/>
        </w:rPr>
        <w:t>shown</w:t>
      </w:r>
      <w:r>
        <w:rPr>
          <w:spacing w:val="-7"/>
          <w:w w:val="110"/>
          <w:sz w:val="19"/>
        </w:rPr>
        <w:t> </w:t>
      </w:r>
      <w:r>
        <w:rPr>
          <w:w w:val="110"/>
          <w:sz w:val="19"/>
        </w:rPr>
        <w:t>as</w:t>
      </w:r>
      <w:r>
        <w:rPr>
          <w:spacing w:val="-7"/>
          <w:w w:val="110"/>
          <w:sz w:val="19"/>
        </w:rPr>
        <w:t> </w:t>
      </w:r>
      <w:r>
        <w:rPr>
          <w:w w:val="110"/>
          <w:sz w:val="19"/>
        </w:rPr>
        <w:t>weanlings</w:t>
      </w:r>
      <w:r>
        <w:rPr>
          <w:spacing w:val="-7"/>
          <w:w w:val="110"/>
          <w:sz w:val="19"/>
        </w:rPr>
        <w:t> </w:t>
      </w:r>
      <w:r>
        <w:rPr>
          <w:w w:val="110"/>
          <w:sz w:val="19"/>
        </w:rPr>
        <w:t>only</w:t>
      </w:r>
      <w:r>
        <w:rPr>
          <w:spacing w:val="-7"/>
          <w:w w:val="110"/>
          <w:sz w:val="19"/>
        </w:rPr>
        <w:t> </w:t>
      </w:r>
      <w:r>
        <w:rPr>
          <w:w w:val="110"/>
          <w:sz w:val="19"/>
        </w:rPr>
        <w:t>in</w:t>
      </w:r>
      <w:r>
        <w:rPr>
          <w:spacing w:val="-7"/>
          <w:w w:val="110"/>
          <w:sz w:val="19"/>
        </w:rPr>
        <w:t> </w:t>
      </w:r>
      <w:r>
        <w:rPr>
          <w:w w:val="110"/>
          <w:sz w:val="19"/>
        </w:rPr>
        <w:t>Class</w:t>
      </w:r>
      <w:r>
        <w:rPr>
          <w:spacing w:val="-7"/>
          <w:w w:val="110"/>
          <w:sz w:val="19"/>
        </w:rPr>
        <w:t> </w:t>
      </w:r>
      <w:r>
        <w:rPr>
          <w:spacing w:val="-2"/>
          <w:w w:val="110"/>
          <w:sz w:val="19"/>
        </w:rPr>
        <w:t>5405.</w:t>
      </w:r>
    </w:p>
    <w:p>
      <w:pPr>
        <w:pStyle w:val="ListParagraph"/>
        <w:numPr>
          <w:ilvl w:val="0"/>
          <w:numId w:val="81"/>
        </w:numPr>
        <w:tabs>
          <w:tab w:pos="1112" w:val="left" w:leader="none"/>
          <w:tab w:pos="1114" w:val="left" w:leader="none"/>
        </w:tabs>
        <w:spacing w:line="187" w:lineRule="auto" w:before="14" w:after="0"/>
        <w:ind w:left="1114" w:right="831" w:hanging="182"/>
        <w:jc w:val="both"/>
        <w:rPr>
          <w:sz w:val="19"/>
        </w:rPr>
      </w:pPr>
      <w:r>
        <w:rPr>
          <w:w w:val="110"/>
          <w:sz w:val="19"/>
        </w:rPr>
        <w:t>Rules</w:t>
      </w:r>
      <w:r>
        <w:rPr>
          <w:w w:val="110"/>
          <w:sz w:val="19"/>
        </w:rPr>
        <w:t> listed</w:t>
      </w:r>
      <w:r>
        <w:rPr>
          <w:w w:val="110"/>
          <w:sz w:val="19"/>
        </w:rPr>
        <w:t> in</w:t>
      </w:r>
      <w:r>
        <w:rPr>
          <w:w w:val="110"/>
          <w:sz w:val="19"/>
        </w:rPr>
        <w:t> the</w:t>
      </w:r>
      <w:r>
        <w:rPr>
          <w:w w:val="110"/>
          <w:sz w:val="19"/>
        </w:rPr>
        <w:t> </w:t>
      </w:r>
      <w:r>
        <w:rPr>
          <w:color w:val="800080"/>
          <w:w w:val="110"/>
          <w:sz w:val="19"/>
        </w:rPr>
        <w:t>Kansas</w:t>
      </w:r>
      <w:r>
        <w:rPr>
          <w:color w:val="800080"/>
          <w:w w:val="110"/>
          <w:sz w:val="19"/>
        </w:rPr>
        <w:t> State</w:t>
      </w:r>
      <w:r>
        <w:rPr>
          <w:color w:val="800080"/>
          <w:w w:val="110"/>
          <w:sz w:val="19"/>
        </w:rPr>
        <w:t> 4-H</w:t>
      </w:r>
      <w:r>
        <w:rPr>
          <w:color w:val="800080"/>
          <w:w w:val="110"/>
          <w:sz w:val="19"/>
        </w:rPr>
        <w:t> Horse</w:t>
      </w:r>
      <w:r>
        <w:rPr>
          <w:color w:val="800080"/>
          <w:w w:val="110"/>
          <w:sz w:val="19"/>
        </w:rPr>
        <w:t> Show</w:t>
      </w:r>
      <w:r>
        <w:rPr>
          <w:color w:val="800080"/>
          <w:w w:val="110"/>
          <w:sz w:val="19"/>
        </w:rPr>
        <w:t> Rule</w:t>
      </w:r>
      <w:r>
        <w:rPr>
          <w:color w:val="800080"/>
          <w:w w:val="110"/>
          <w:sz w:val="19"/>
        </w:rPr>
        <w:t> Book</w:t>
      </w:r>
      <w:r>
        <w:rPr>
          <w:color w:val="800080"/>
          <w:w w:val="110"/>
          <w:sz w:val="19"/>
        </w:rPr>
        <w:t> apply</w:t>
      </w:r>
      <w:r>
        <w:rPr>
          <w:color w:val="800080"/>
          <w:w w:val="110"/>
          <w:sz w:val="19"/>
        </w:rPr>
        <w:t> to this</w:t>
      </w:r>
      <w:r>
        <w:rPr>
          <w:color w:val="800080"/>
          <w:w w:val="110"/>
          <w:sz w:val="19"/>
        </w:rPr>
        <w:t> show:</w:t>
      </w:r>
      <w:r>
        <w:rPr>
          <w:color w:val="800080"/>
          <w:w w:val="110"/>
          <w:sz w:val="19"/>
        </w:rPr>
        <w:t> https://bookstore.ksre.ksu.edu/pubs/kansas-4-h-horse- </w:t>
      </w:r>
      <w:r>
        <w:rPr>
          <w:color w:val="800080"/>
          <w:spacing w:val="-2"/>
          <w:w w:val="110"/>
          <w:sz w:val="19"/>
        </w:rPr>
        <w:t>show-rulebook_S133.pdf</w:t>
      </w:r>
    </w:p>
    <w:p>
      <w:pPr>
        <w:pStyle w:val="ListParagraph"/>
        <w:numPr>
          <w:ilvl w:val="0"/>
          <w:numId w:val="81"/>
        </w:numPr>
        <w:tabs>
          <w:tab w:pos="1114" w:val="left" w:leader="none"/>
          <w:tab w:pos="1174" w:val="left" w:leader="none"/>
        </w:tabs>
        <w:spacing w:line="187" w:lineRule="auto" w:before="0" w:after="0"/>
        <w:ind w:left="1114" w:right="831" w:hanging="182"/>
        <w:jc w:val="both"/>
        <w:rPr>
          <w:sz w:val="19"/>
        </w:rPr>
      </w:pPr>
      <w:r>
        <w:rPr>
          <w:w w:val="110"/>
          <w:sz w:val="19"/>
        </w:rPr>
        <w:t>I.D.</w:t>
      </w:r>
      <w:r>
        <w:rPr>
          <w:spacing w:val="40"/>
          <w:w w:val="110"/>
          <w:sz w:val="19"/>
        </w:rPr>
        <w:t> </w:t>
      </w:r>
      <w:r>
        <w:rPr>
          <w:w w:val="110"/>
          <w:sz w:val="19"/>
        </w:rPr>
        <w:t>certiﬁcates must be copied and on ﬁle in the Extension Ofﬁce by June</w:t>
      </w:r>
      <w:r>
        <w:rPr>
          <w:spacing w:val="-4"/>
          <w:w w:val="110"/>
          <w:sz w:val="19"/>
        </w:rPr>
        <w:t> </w:t>
      </w:r>
      <w:r>
        <w:rPr>
          <w:w w:val="110"/>
          <w:sz w:val="19"/>
        </w:rPr>
        <w:t>1,</w:t>
      </w:r>
      <w:r>
        <w:rPr>
          <w:spacing w:val="-4"/>
          <w:w w:val="110"/>
          <w:sz w:val="19"/>
        </w:rPr>
        <w:t> </w:t>
      </w:r>
      <w:r>
        <w:rPr>
          <w:w w:val="110"/>
          <w:sz w:val="19"/>
        </w:rPr>
        <w:t>with</w:t>
      </w:r>
      <w:r>
        <w:rPr>
          <w:spacing w:val="-4"/>
          <w:w w:val="110"/>
          <w:sz w:val="19"/>
        </w:rPr>
        <w:t> </w:t>
      </w:r>
      <w:r>
        <w:rPr>
          <w:w w:val="110"/>
          <w:sz w:val="19"/>
        </w:rPr>
        <w:t>the</w:t>
      </w:r>
      <w:r>
        <w:rPr>
          <w:spacing w:val="-4"/>
          <w:w w:val="110"/>
          <w:sz w:val="19"/>
        </w:rPr>
        <w:t> </w:t>
      </w:r>
      <w:r>
        <w:rPr>
          <w:w w:val="110"/>
          <w:sz w:val="19"/>
        </w:rPr>
        <w:t>exhibitor</w:t>
      </w:r>
      <w:r>
        <w:rPr>
          <w:spacing w:val="-4"/>
          <w:w w:val="110"/>
          <w:sz w:val="19"/>
        </w:rPr>
        <w:t> </w:t>
      </w:r>
      <w:r>
        <w:rPr>
          <w:w w:val="110"/>
          <w:sz w:val="19"/>
        </w:rPr>
        <w:t>retaining</w:t>
      </w:r>
      <w:r>
        <w:rPr>
          <w:spacing w:val="-4"/>
          <w:w w:val="110"/>
          <w:sz w:val="19"/>
        </w:rPr>
        <w:t> </w:t>
      </w:r>
      <w:r>
        <w:rPr>
          <w:w w:val="110"/>
          <w:sz w:val="19"/>
        </w:rPr>
        <w:t>the</w:t>
      </w:r>
      <w:r>
        <w:rPr>
          <w:spacing w:val="-4"/>
          <w:w w:val="110"/>
          <w:sz w:val="19"/>
        </w:rPr>
        <w:t> </w:t>
      </w:r>
      <w:r>
        <w:rPr>
          <w:w w:val="110"/>
          <w:sz w:val="19"/>
        </w:rPr>
        <w:t>original</w:t>
      </w:r>
      <w:r>
        <w:rPr>
          <w:spacing w:val="-4"/>
          <w:w w:val="110"/>
          <w:sz w:val="19"/>
        </w:rPr>
        <w:t> </w:t>
      </w:r>
      <w:r>
        <w:rPr>
          <w:w w:val="110"/>
          <w:sz w:val="19"/>
        </w:rPr>
        <w:t>after</w:t>
      </w:r>
      <w:r>
        <w:rPr>
          <w:spacing w:val="-4"/>
          <w:w w:val="110"/>
          <w:sz w:val="19"/>
        </w:rPr>
        <w:t> </w:t>
      </w:r>
      <w:r>
        <w:rPr>
          <w:w w:val="110"/>
          <w:sz w:val="19"/>
        </w:rPr>
        <w:t>it</w:t>
      </w:r>
      <w:r>
        <w:rPr>
          <w:spacing w:val="-4"/>
          <w:w w:val="110"/>
          <w:sz w:val="19"/>
        </w:rPr>
        <w:t> </w:t>
      </w:r>
      <w:r>
        <w:rPr>
          <w:w w:val="110"/>
          <w:sz w:val="19"/>
        </w:rPr>
        <w:t>is</w:t>
      </w:r>
      <w:r>
        <w:rPr>
          <w:spacing w:val="-4"/>
          <w:w w:val="110"/>
          <w:sz w:val="19"/>
        </w:rPr>
        <w:t> </w:t>
      </w:r>
      <w:r>
        <w:rPr>
          <w:w w:val="110"/>
          <w:sz w:val="19"/>
        </w:rPr>
        <w:t>copied</w:t>
      </w:r>
      <w:r>
        <w:rPr>
          <w:spacing w:val="-4"/>
          <w:w w:val="110"/>
          <w:sz w:val="19"/>
        </w:rPr>
        <w:t> </w:t>
      </w:r>
      <w:r>
        <w:rPr>
          <w:w w:val="110"/>
          <w:sz w:val="19"/>
        </w:rPr>
        <w:t>by</w:t>
      </w:r>
      <w:r>
        <w:rPr>
          <w:spacing w:val="-4"/>
          <w:w w:val="110"/>
          <w:sz w:val="19"/>
        </w:rPr>
        <w:t> </w:t>
      </w:r>
      <w:r>
        <w:rPr>
          <w:w w:val="110"/>
          <w:sz w:val="19"/>
        </w:rPr>
        <w:t>the ofﬁce staff. ORIGINALS ARE REQUIRED AT STATE FAIR CHECK-IN.</w:t>
      </w:r>
    </w:p>
    <w:p>
      <w:pPr>
        <w:pStyle w:val="ListParagraph"/>
        <w:numPr>
          <w:ilvl w:val="0"/>
          <w:numId w:val="81"/>
        </w:numPr>
        <w:tabs>
          <w:tab w:pos="1112" w:val="left" w:leader="none"/>
          <w:tab w:pos="1114" w:val="left" w:leader="none"/>
        </w:tabs>
        <w:spacing w:line="187" w:lineRule="auto" w:before="0" w:after="0"/>
        <w:ind w:left="1114" w:right="831" w:hanging="182"/>
        <w:jc w:val="both"/>
        <w:rPr>
          <w:sz w:val="19"/>
        </w:rPr>
      </w:pPr>
      <w:r>
        <w:rPr>
          <w:w w:val="110"/>
          <w:sz w:val="19"/>
        </w:rPr>
        <w:t>A</w:t>
      </w:r>
      <w:r>
        <w:rPr>
          <w:spacing w:val="-8"/>
          <w:w w:val="110"/>
          <w:sz w:val="19"/>
        </w:rPr>
        <w:t> </w:t>
      </w:r>
      <w:r>
        <w:rPr>
          <w:w w:val="110"/>
          <w:sz w:val="19"/>
        </w:rPr>
        <w:t>colt</w:t>
      </w:r>
      <w:r>
        <w:rPr>
          <w:spacing w:val="-8"/>
          <w:w w:val="110"/>
          <w:sz w:val="19"/>
        </w:rPr>
        <w:t> </w:t>
      </w:r>
      <w:r>
        <w:rPr>
          <w:w w:val="110"/>
          <w:sz w:val="19"/>
        </w:rPr>
        <w:t>or</w:t>
      </w:r>
      <w:r>
        <w:rPr>
          <w:spacing w:val="-8"/>
          <w:w w:val="110"/>
          <w:sz w:val="19"/>
        </w:rPr>
        <w:t> </w:t>
      </w:r>
      <w:r>
        <w:rPr>
          <w:w w:val="110"/>
          <w:sz w:val="19"/>
        </w:rPr>
        <w:t>ﬁlly</w:t>
      </w:r>
      <w:r>
        <w:rPr>
          <w:spacing w:val="-8"/>
          <w:w w:val="110"/>
          <w:sz w:val="19"/>
        </w:rPr>
        <w:t> </w:t>
      </w:r>
      <w:r>
        <w:rPr>
          <w:w w:val="110"/>
          <w:sz w:val="19"/>
        </w:rPr>
        <w:t>foaled</w:t>
      </w:r>
      <w:r>
        <w:rPr>
          <w:spacing w:val="-8"/>
          <w:w w:val="110"/>
          <w:sz w:val="19"/>
        </w:rPr>
        <w:t> </w:t>
      </w:r>
      <w:r>
        <w:rPr>
          <w:w w:val="110"/>
          <w:sz w:val="19"/>
        </w:rPr>
        <w:t>after</w:t>
      </w:r>
      <w:r>
        <w:rPr>
          <w:spacing w:val="-8"/>
          <w:w w:val="110"/>
          <w:sz w:val="19"/>
        </w:rPr>
        <w:t> </w:t>
      </w:r>
      <w:r>
        <w:rPr>
          <w:w w:val="110"/>
          <w:sz w:val="19"/>
        </w:rPr>
        <w:t>May</w:t>
      </w:r>
      <w:r>
        <w:rPr>
          <w:spacing w:val="-8"/>
          <w:w w:val="110"/>
          <w:sz w:val="19"/>
        </w:rPr>
        <w:t> </w:t>
      </w:r>
      <w:r>
        <w:rPr>
          <w:w w:val="110"/>
          <w:sz w:val="19"/>
        </w:rPr>
        <w:t>1st</w:t>
      </w:r>
      <w:r>
        <w:rPr>
          <w:spacing w:val="-8"/>
          <w:w w:val="110"/>
          <w:sz w:val="19"/>
        </w:rPr>
        <w:t> </w:t>
      </w:r>
      <w:r>
        <w:rPr>
          <w:w w:val="110"/>
          <w:sz w:val="19"/>
        </w:rPr>
        <w:t>is</w:t>
      </w:r>
      <w:r>
        <w:rPr>
          <w:spacing w:val="-8"/>
          <w:w w:val="110"/>
          <w:sz w:val="19"/>
        </w:rPr>
        <w:t> </w:t>
      </w:r>
      <w:r>
        <w:rPr>
          <w:w w:val="110"/>
          <w:sz w:val="19"/>
        </w:rPr>
        <w:t>eligible</w:t>
      </w:r>
      <w:r>
        <w:rPr>
          <w:spacing w:val="-8"/>
          <w:w w:val="110"/>
          <w:sz w:val="19"/>
        </w:rPr>
        <w:t> </w:t>
      </w:r>
      <w:r>
        <w:rPr>
          <w:w w:val="110"/>
          <w:sz w:val="19"/>
        </w:rPr>
        <w:t>for</w:t>
      </w:r>
      <w:r>
        <w:rPr>
          <w:spacing w:val="-8"/>
          <w:w w:val="110"/>
          <w:sz w:val="19"/>
        </w:rPr>
        <w:t> </w:t>
      </w:r>
      <w:r>
        <w:rPr>
          <w:w w:val="110"/>
          <w:sz w:val="19"/>
        </w:rPr>
        <w:t>show</w:t>
      </w:r>
      <w:r>
        <w:rPr>
          <w:spacing w:val="-8"/>
          <w:w w:val="110"/>
          <w:sz w:val="19"/>
        </w:rPr>
        <w:t> </w:t>
      </w:r>
      <w:r>
        <w:rPr>
          <w:w w:val="110"/>
          <w:sz w:val="19"/>
        </w:rPr>
        <w:t>only</w:t>
      </w:r>
      <w:r>
        <w:rPr>
          <w:spacing w:val="-8"/>
          <w:w w:val="110"/>
          <w:sz w:val="19"/>
        </w:rPr>
        <w:t> </w:t>
      </w:r>
      <w:r>
        <w:rPr>
          <w:w w:val="110"/>
          <w:sz w:val="19"/>
        </w:rPr>
        <w:t>if</w:t>
      </w:r>
      <w:r>
        <w:rPr>
          <w:spacing w:val="-8"/>
          <w:w w:val="110"/>
          <w:sz w:val="19"/>
        </w:rPr>
        <w:t> </w:t>
      </w:r>
      <w:r>
        <w:rPr>
          <w:w w:val="110"/>
          <w:sz w:val="19"/>
        </w:rPr>
        <w:t>it</w:t>
      </w:r>
      <w:r>
        <w:rPr>
          <w:spacing w:val="-8"/>
          <w:w w:val="110"/>
          <w:sz w:val="19"/>
        </w:rPr>
        <w:t> </w:t>
      </w:r>
      <w:r>
        <w:rPr>
          <w:w w:val="110"/>
          <w:sz w:val="19"/>
        </w:rPr>
        <w:t>is</w:t>
      </w:r>
      <w:r>
        <w:rPr>
          <w:spacing w:val="-8"/>
          <w:w w:val="110"/>
          <w:sz w:val="19"/>
        </w:rPr>
        <w:t> </w:t>
      </w:r>
      <w:r>
        <w:rPr>
          <w:w w:val="110"/>
          <w:sz w:val="19"/>
        </w:rPr>
        <w:t>the</w:t>
      </w:r>
      <w:r>
        <w:rPr>
          <w:spacing w:val="-8"/>
          <w:w w:val="110"/>
          <w:sz w:val="19"/>
        </w:rPr>
        <w:t> </w:t>
      </w:r>
      <w:r>
        <w:rPr>
          <w:w w:val="110"/>
          <w:sz w:val="19"/>
        </w:rPr>
        <w:t>foal of a properly ID’d project mare.</w:t>
      </w:r>
    </w:p>
    <w:p>
      <w:pPr>
        <w:pStyle w:val="ListParagraph"/>
        <w:numPr>
          <w:ilvl w:val="0"/>
          <w:numId w:val="81"/>
        </w:numPr>
        <w:tabs>
          <w:tab w:pos="1113" w:val="left" w:leader="none"/>
        </w:tabs>
        <w:spacing w:line="190" w:lineRule="exact" w:before="0" w:after="0"/>
        <w:ind w:left="1113" w:right="0" w:hanging="180"/>
        <w:jc w:val="both"/>
        <w:rPr>
          <w:sz w:val="19"/>
        </w:rPr>
      </w:pPr>
      <w:r>
        <w:rPr>
          <w:w w:val="110"/>
          <w:sz w:val="19"/>
        </w:rPr>
        <w:t>Horses</w:t>
      </w:r>
      <w:r>
        <w:rPr>
          <w:spacing w:val="-11"/>
          <w:w w:val="110"/>
          <w:sz w:val="19"/>
        </w:rPr>
        <w:t> </w:t>
      </w:r>
      <w:r>
        <w:rPr>
          <w:w w:val="110"/>
          <w:sz w:val="19"/>
        </w:rPr>
        <w:t>will</w:t>
      </w:r>
      <w:r>
        <w:rPr>
          <w:spacing w:val="-11"/>
          <w:w w:val="110"/>
          <w:sz w:val="19"/>
        </w:rPr>
        <w:t> </w:t>
      </w:r>
      <w:r>
        <w:rPr>
          <w:w w:val="110"/>
          <w:sz w:val="19"/>
        </w:rPr>
        <w:t>be</w:t>
      </w:r>
      <w:r>
        <w:rPr>
          <w:spacing w:val="-10"/>
          <w:w w:val="110"/>
          <w:sz w:val="19"/>
        </w:rPr>
        <w:t> </w:t>
      </w:r>
      <w:r>
        <w:rPr>
          <w:w w:val="110"/>
          <w:sz w:val="19"/>
        </w:rPr>
        <w:t>allowed</w:t>
      </w:r>
      <w:r>
        <w:rPr>
          <w:spacing w:val="-11"/>
          <w:w w:val="110"/>
          <w:sz w:val="19"/>
        </w:rPr>
        <w:t> </w:t>
      </w:r>
      <w:r>
        <w:rPr>
          <w:w w:val="110"/>
          <w:sz w:val="19"/>
        </w:rPr>
        <w:t>to</w:t>
      </w:r>
      <w:r>
        <w:rPr>
          <w:spacing w:val="-11"/>
          <w:w w:val="110"/>
          <w:sz w:val="19"/>
        </w:rPr>
        <w:t> </w:t>
      </w:r>
      <w:r>
        <w:rPr>
          <w:w w:val="110"/>
          <w:sz w:val="19"/>
        </w:rPr>
        <w:t>show</w:t>
      </w:r>
      <w:r>
        <w:rPr>
          <w:spacing w:val="-10"/>
          <w:w w:val="110"/>
          <w:sz w:val="19"/>
        </w:rPr>
        <w:t> </w:t>
      </w:r>
      <w:r>
        <w:rPr>
          <w:w w:val="110"/>
          <w:sz w:val="19"/>
        </w:rPr>
        <w:t>with</w:t>
      </w:r>
      <w:r>
        <w:rPr>
          <w:spacing w:val="-11"/>
          <w:w w:val="110"/>
          <w:sz w:val="19"/>
        </w:rPr>
        <w:t> </w:t>
      </w:r>
      <w:r>
        <w:rPr>
          <w:w w:val="110"/>
          <w:sz w:val="19"/>
        </w:rPr>
        <w:t>a</w:t>
      </w:r>
      <w:r>
        <w:rPr>
          <w:spacing w:val="-10"/>
          <w:w w:val="110"/>
          <w:sz w:val="19"/>
        </w:rPr>
        <w:t> </w:t>
      </w:r>
      <w:r>
        <w:rPr>
          <w:w w:val="110"/>
          <w:sz w:val="19"/>
        </w:rPr>
        <w:t>Hackamore</w:t>
      </w:r>
      <w:r>
        <w:rPr>
          <w:spacing w:val="-11"/>
          <w:w w:val="110"/>
          <w:sz w:val="19"/>
        </w:rPr>
        <w:t> </w:t>
      </w:r>
      <w:r>
        <w:rPr>
          <w:w w:val="110"/>
          <w:sz w:val="19"/>
        </w:rPr>
        <w:t>bridle,</w:t>
      </w:r>
      <w:r>
        <w:rPr>
          <w:spacing w:val="-11"/>
          <w:w w:val="110"/>
          <w:sz w:val="19"/>
        </w:rPr>
        <w:t> </w:t>
      </w:r>
      <w:r>
        <w:rPr>
          <w:w w:val="110"/>
          <w:sz w:val="19"/>
        </w:rPr>
        <w:t>all</w:t>
      </w:r>
      <w:r>
        <w:rPr>
          <w:spacing w:val="-10"/>
          <w:w w:val="110"/>
          <w:sz w:val="19"/>
        </w:rPr>
        <w:t> </w:t>
      </w:r>
      <w:r>
        <w:rPr>
          <w:w w:val="110"/>
          <w:sz w:val="19"/>
        </w:rPr>
        <w:t>age</w:t>
      </w:r>
      <w:r>
        <w:rPr>
          <w:spacing w:val="-11"/>
          <w:w w:val="110"/>
          <w:sz w:val="19"/>
        </w:rPr>
        <w:t> </w:t>
      </w:r>
      <w:r>
        <w:rPr>
          <w:spacing w:val="-2"/>
          <w:w w:val="110"/>
          <w:sz w:val="19"/>
        </w:rPr>
        <w:t>horses.</w:t>
      </w:r>
    </w:p>
    <w:p>
      <w:pPr>
        <w:pStyle w:val="ListParagraph"/>
        <w:numPr>
          <w:ilvl w:val="0"/>
          <w:numId w:val="81"/>
        </w:numPr>
        <w:tabs>
          <w:tab w:pos="1111" w:val="left" w:leader="none"/>
          <w:tab w:pos="1114" w:val="left" w:leader="none"/>
        </w:tabs>
        <w:spacing w:line="187" w:lineRule="auto" w:before="163" w:after="0"/>
        <w:ind w:left="1114" w:right="831" w:hanging="295"/>
        <w:jc w:val="left"/>
        <w:rPr>
          <w:sz w:val="19"/>
        </w:rPr>
      </w:pPr>
      <w:r>
        <w:rPr>
          <w:w w:val="110"/>
          <w:sz w:val="19"/>
        </w:rPr>
        <w:t>The</w:t>
      </w:r>
      <w:r>
        <w:rPr>
          <w:spacing w:val="40"/>
          <w:w w:val="110"/>
          <w:sz w:val="19"/>
        </w:rPr>
        <w:t> </w:t>
      </w:r>
      <w:r>
        <w:rPr>
          <w:w w:val="110"/>
          <w:sz w:val="19"/>
        </w:rPr>
        <w:t>horse</w:t>
      </w:r>
      <w:r>
        <w:rPr>
          <w:spacing w:val="40"/>
          <w:w w:val="110"/>
          <w:sz w:val="19"/>
        </w:rPr>
        <w:t> </w:t>
      </w:r>
      <w:r>
        <w:rPr>
          <w:w w:val="110"/>
          <w:sz w:val="19"/>
        </w:rPr>
        <w:t>show</w:t>
      </w:r>
      <w:r>
        <w:rPr>
          <w:spacing w:val="40"/>
          <w:w w:val="110"/>
          <w:sz w:val="19"/>
        </w:rPr>
        <w:t> </w:t>
      </w:r>
      <w:r>
        <w:rPr>
          <w:w w:val="110"/>
          <w:sz w:val="19"/>
        </w:rPr>
        <w:t>will</w:t>
      </w:r>
      <w:r>
        <w:rPr>
          <w:spacing w:val="40"/>
          <w:w w:val="110"/>
          <w:sz w:val="19"/>
        </w:rPr>
        <w:t> </w:t>
      </w:r>
      <w:r>
        <w:rPr>
          <w:w w:val="110"/>
          <w:sz w:val="19"/>
        </w:rPr>
        <w:t>begin</w:t>
      </w:r>
      <w:r>
        <w:rPr>
          <w:spacing w:val="40"/>
          <w:w w:val="110"/>
          <w:sz w:val="19"/>
        </w:rPr>
        <w:t> </w:t>
      </w:r>
      <w:r>
        <w:rPr>
          <w:w w:val="110"/>
          <w:sz w:val="19"/>
        </w:rPr>
        <w:t>with</w:t>
      </w:r>
      <w:r>
        <w:rPr>
          <w:spacing w:val="40"/>
          <w:w w:val="110"/>
          <w:sz w:val="19"/>
        </w:rPr>
        <w:t> </w:t>
      </w:r>
      <w:r>
        <w:rPr>
          <w:w w:val="110"/>
          <w:sz w:val="19"/>
        </w:rPr>
        <w:t>showmanship</w:t>
      </w:r>
      <w:r>
        <w:rPr>
          <w:spacing w:val="40"/>
          <w:w w:val="110"/>
          <w:sz w:val="19"/>
        </w:rPr>
        <w:t> </w:t>
      </w:r>
      <w:r>
        <w:rPr>
          <w:w w:val="110"/>
          <w:sz w:val="19"/>
        </w:rPr>
        <w:t>classes</w:t>
      </w:r>
      <w:r>
        <w:rPr>
          <w:spacing w:val="40"/>
          <w:w w:val="110"/>
          <w:sz w:val="19"/>
        </w:rPr>
        <w:t> </w:t>
      </w:r>
      <w:r>
        <w:rPr>
          <w:w w:val="110"/>
          <w:sz w:val="19"/>
        </w:rPr>
        <w:t>followed</w:t>
      </w:r>
      <w:r>
        <w:rPr>
          <w:spacing w:val="40"/>
          <w:w w:val="110"/>
          <w:sz w:val="19"/>
        </w:rPr>
        <w:t> </w:t>
      </w:r>
      <w:r>
        <w:rPr>
          <w:w w:val="110"/>
          <w:sz w:val="19"/>
        </w:rPr>
        <w:t>by Classes</w:t>
      </w:r>
      <w:r>
        <w:rPr>
          <w:spacing w:val="-6"/>
          <w:w w:val="110"/>
          <w:sz w:val="19"/>
        </w:rPr>
        <w:t> </w:t>
      </w:r>
      <w:r>
        <w:rPr>
          <w:w w:val="110"/>
          <w:sz w:val="19"/>
        </w:rPr>
        <w:t>5405-5408.</w:t>
      </w:r>
    </w:p>
    <w:p>
      <w:pPr>
        <w:pStyle w:val="Heading6"/>
        <w:spacing w:line="245" w:lineRule="exact" w:before="12"/>
        <w:ind w:left="1010"/>
        <w:rPr>
          <w:u w:val="none"/>
        </w:rPr>
      </w:pPr>
      <w:r>
        <w:rPr/>
        <mc:AlternateContent>
          <mc:Choice Requires="wps">
            <w:drawing>
              <wp:anchor distT="0" distB="0" distL="0" distR="0" allowOverlap="1" layoutInCell="1" locked="0" behindDoc="0" simplePos="0" relativeHeight="15786496">
                <wp:simplePos x="0" y="0"/>
                <wp:positionH relativeFrom="page">
                  <wp:posOffset>1481277</wp:posOffset>
                </wp:positionH>
                <wp:positionV relativeFrom="paragraph">
                  <wp:posOffset>144133</wp:posOffset>
                </wp:positionV>
                <wp:extent cx="68580" cy="9525"/>
                <wp:effectExtent l="0" t="0" r="0" b="0"/>
                <wp:wrapNone/>
                <wp:docPr id="375" name="Graphic 375"/>
                <wp:cNvGraphicFramePr>
                  <a:graphicFrameLocks/>
                </wp:cNvGraphicFramePr>
                <a:graphic>
                  <a:graphicData uri="http://schemas.microsoft.com/office/word/2010/wordprocessingShape">
                    <wps:wsp>
                      <wps:cNvPr id="375" name="Graphic 375"/>
                      <wps:cNvSpPr/>
                      <wps:spPr>
                        <a:xfrm>
                          <a:off x="0" y="0"/>
                          <a:ext cx="68580" cy="9525"/>
                        </a:xfrm>
                        <a:custGeom>
                          <a:avLst/>
                          <a:gdLst/>
                          <a:ahLst/>
                          <a:cxnLst/>
                          <a:rect l="l" t="t" r="r" b="b"/>
                          <a:pathLst>
                            <a:path w="68580" h="9525">
                              <a:moveTo>
                                <a:pt x="68287" y="0"/>
                              </a:moveTo>
                              <a:lnTo>
                                <a:pt x="37782" y="0"/>
                              </a:lnTo>
                              <a:lnTo>
                                <a:pt x="0" y="0"/>
                              </a:lnTo>
                              <a:lnTo>
                                <a:pt x="0" y="9525"/>
                              </a:lnTo>
                              <a:lnTo>
                                <a:pt x="37782" y="9525"/>
                              </a:lnTo>
                              <a:lnTo>
                                <a:pt x="68287" y="9525"/>
                              </a:lnTo>
                              <a:lnTo>
                                <a:pt x="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6.636009pt;margin-top:11.349061pt;width:5.4pt;height:.75pt;mso-position-horizontal-relative:page;mso-position-vertical-relative:paragraph;z-index:15786496" id="docshape225" coordorigin="2333,227" coordsize="108,15" path="m2440,227l2392,227,2333,227,2333,242,2392,242,2440,242,2440,227xe" filled="true" fillcolor="#000000" stroked="false">
                <v:path arrowok="t"/>
                <v:fill type="solid"/>
                <w10:wrap type="none"/>
              </v:shape>
            </w:pict>
          </mc:Fallback>
        </mc:AlternateContent>
      </w:r>
      <w:r>
        <w:rPr>
          <w:spacing w:val="-2"/>
          <w:w w:val="115"/>
          <w:u w:val="single"/>
        </w:rPr>
        <w:t>Showmanship</w:t>
      </w:r>
    </w:p>
    <w:p>
      <w:pPr>
        <w:pStyle w:val="BodyText"/>
        <w:spacing w:line="216" w:lineRule="exact"/>
        <w:ind w:left="1010"/>
      </w:pPr>
      <w:r>
        <w:rPr>
          <w:spacing w:val="-2"/>
          <w:w w:val="115"/>
        </w:rPr>
        <w:t>Class</w:t>
      </w:r>
      <w:r>
        <w:rPr>
          <w:spacing w:val="-12"/>
          <w:w w:val="115"/>
        </w:rPr>
        <w:t> </w:t>
      </w:r>
      <w:r>
        <w:rPr>
          <w:spacing w:val="-2"/>
          <w:w w:val="115"/>
        </w:rPr>
        <w:t>5401</w:t>
      </w:r>
      <w:r>
        <w:rPr>
          <w:spacing w:val="-10"/>
          <w:w w:val="115"/>
        </w:rPr>
        <w:t> </w:t>
      </w:r>
      <w:r>
        <w:rPr>
          <w:spacing w:val="-2"/>
          <w:w w:val="115"/>
        </w:rPr>
        <w:t>Senior</w:t>
      </w:r>
      <w:r>
        <w:rPr>
          <w:spacing w:val="-9"/>
          <w:w w:val="115"/>
        </w:rPr>
        <w:t> </w:t>
      </w:r>
      <w:r>
        <w:rPr>
          <w:spacing w:val="-2"/>
          <w:w w:val="115"/>
        </w:rPr>
        <w:t>(14</w:t>
      </w:r>
      <w:r>
        <w:rPr>
          <w:spacing w:val="-10"/>
          <w:w w:val="115"/>
        </w:rPr>
        <w:t> </w:t>
      </w:r>
      <w:r>
        <w:rPr>
          <w:spacing w:val="-2"/>
          <w:w w:val="115"/>
        </w:rPr>
        <w:t>&amp;</w:t>
      </w:r>
      <w:r>
        <w:rPr>
          <w:spacing w:val="-9"/>
          <w:w w:val="115"/>
        </w:rPr>
        <w:t> </w:t>
      </w:r>
      <w:r>
        <w:rPr>
          <w:spacing w:val="-2"/>
          <w:w w:val="115"/>
        </w:rPr>
        <w:t>Older)</w:t>
      </w:r>
    </w:p>
    <w:p>
      <w:pPr>
        <w:pStyle w:val="BodyText"/>
        <w:spacing w:line="210" w:lineRule="exact"/>
        <w:ind w:left="1010"/>
      </w:pPr>
      <w:r>
        <w:rPr>
          <w:spacing w:val="-2"/>
          <w:w w:val="115"/>
        </w:rPr>
        <w:t>Class</w:t>
      </w:r>
      <w:r>
        <w:rPr>
          <w:spacing w:val="-7"/>
          <w:w w:val="115"/>
        </w:rPr>
        <w:t> </w:t>
      </w:r>
      <w:r>
        <w:rPr>
          <w:spacing w:val="-2"/>
          <w:w w:val="115"/>
        </w:rPr>
        <w:t>5402</w:t>
      </w:r>
      <w:r>
        <w:rPr>
          <w:spacing w:val="-6"/>
          <w:w w:val="115"/>
        </w:rPr>
        <w:t> </w:t>
      </w:r>
      <w:r>
        <w:rPr>
          <w:spacing w:val="-2"/>
          <w:w w:val="115"/>
        </w:rPr>
        <w:t>Intermediate-</w:t>
      </w:r>
      <w:r>
        <w:rPr>
          <w:spacing w:val="-7"/>
          <w:w w:val="115"/>
        </w:rPr>
        <w:t> </w:t>
      </w:r>
      <w:r>
        <w:rPr>
          <w:spacing w:val="-2"/>
          <w:w w:val="115"/>
        </w:rPr>
        <w:t>(10-</w:t>
      </w:r>
      <w:r>
        <w:rPr>
          <w:spacing w:val="-5"/>
          <w:w w:val="115"/>
        </w:rPr>
        <w:t>13)</w:t>
      </w:r>
    </w:p>
    <w:p>
      <w:pPr>
        <w:pStyle w:val="BodyText"/>
        <w:spacing w:line="206" w:lineRule="auto" w:before="9"/>
        <w:ind w:left="1010" w:right="4303"/>
      </w:pPr>
      <w:r>
        <w:rPr>
          <w:w w:val="115"/>
        </w:rPr>
        <w:t>Class 5403 Junior- (7-9) </w:t>
      </w:r>
      <w:r>
        <w:rPr>
          <w:spacing w:val="-2"/>
          <w:w w:val="115"/>
        </w:rPr>
        <w:t>Class</w:t>
      </w:r>
      <w:r>
        <w:rPr>
          <w:spacing w:val="-11"/>
          <w:w w:val="115"/>
        </w:rPr>
        <w:t> </w:t>
      </w:r>
      <w:r>
        <w:rPr>
          <w:spacing w:val="-2"/>
          <w:w w:val="115"/>
        </w:rPr>
        <w:t>5404</w:t>
      </w:r>
      <w:r>
        <w:rPr>
          <w:spacing w:val="-11"/>
          <w:w w:val="115"/>
        </w:rPr>
        <w:t> </w:t>
      </w:r>
      <w:r>
        <w:rPr>
          <w:spacing w:val="-2"/>
          <w:w w:val="115"/>
        </w:rPr>
        <w:t>Horseless</w:t>
      </w:r>
      <w:r>
        <w:rPr>
          <w:spacing w:val="-11"/>
          <w:w w:val="115"/>
        </w:rPr>
        <w:t> </w:t>
      </w:r>
      <w:r>
        <w:rPr>
          <w:spacing w:val="-2"/>
          <w:w w:val="115"/>
        </w:rPr>
        <w:t>Horse</w:t>
      </w:r>
    </w:p>
    <w:p>
      <w:pPr>
        <w:pStyle w:val="Heading8"/>
        <w:spacing w:line="242" w:lineRule="exact" w:before="49"/>
        <w:ind w:left="1010"/>
        <w:rPr>
          <w:u w:val="none"/>
        </w:rPr>
      </w:pPr>
      <w:r>
        <w:rPr>
          <w:spacing w:val="-2"/>
          <w:w w:val="115"/>
          <w:u w:val="single"/>
        </w:rPr>
        <w:t>Halter</w:t>
      </w:r>
    </w:p>
    <w:p>
      <w:pPr>
        <w:pStyle w:val="BodyText"/>
        <w:spacing w:line="187" w:lineRule="auto" w:before="40"/>
        <w:ind w:left="1010" w:right="3137"/>
      </w:pPr>
      <w:r>
        <w:rPr>
          <w:w w:val="110"/>
        </w:rPr>
        <w:t>Class 5405 3 &amp; Under Colts, all breeds Class</w:t>
      </w:r>
      <w:r>
        <w:rPr>
          <w:spacing w:val="-5"/>
          <w:w w:val="110"/>
        </w:rPr>
        <w:t> </w:t>
      </w:r>
      <w:r>
        <w:rPr>
          <w:w w:val="110"/>
        </w:rPr>
        <w:t>5406</w:t>
      </w:r>
      <w:r>
        <w:rPr>
          <w:spacing w:val="-5"/>
          <w:w w:val="110"/>
        </w:rPr>
        <w:t> </w:t>
      </w:r>
      <w:r>
        <w:rPr>
          <w:w w:val="110"/>
        </w:rPr>
        <w:t>4</w:t>
      </w:r>
      <w:r>
        <w:rPr>
          <w:spacing w:val="-5"/>
          <w:w w:val="110"/>
        </w:rPr>
        <w:t> </w:t>
      </w:r>
      <w:r>
        <w:rPr>
          <w:w w:val="110"/>
        </w:rPr>
        <w:t>&amp;</w:t>
      </w:r>
      <w:r>
        <w:rPr>
          <w:spacing w:val="-5"/>
          <w:w w:val="110"/>
        </w:rPr>
        <w:t> </w:t>
      </w:r>
      <w:r>
        <w:rPr>
          <w:w w:val="110"/>
        </w:rPr>
        <w:t>Older</w:t>
      </w:r>
      <w:r>
        <w:rPr>
          <w:spacing w:val="-5"/>
          <w:w w:val="110"/>
        </w:rPr>
        <w:t> </w:t>
      </w:r>
      <w:r>
        <w:rPr>
          <w:w w:val="110"/>
        </w:rPr>
        <w:t>Gelding,</w:t>
      </w:r>
      <w:r>
        <w:rPr>
          <w:spacing w:val="-5"/>
          <w:w w:val="110"/>
        </w:rPr>
        <w:t> </w:t>
      </w:r>
      <w:r>
        <w:rPr>
          <w:w w:val="110"/>
        </w:rPr>
        <w:t>all</w:t>
      </w:r>
      <w:r>
        <w:rPr>
          <w:spacing w:val="-5"/>
          <w:w w:val="110"/>
        </w:rPr>
        <w:t> </w:t>
      </w:r>
      <w:r>
        <w:rPr>
          <w:w w:val="110"/>
        </w:rPr>
        <w:t>breeds Class 5407 3 &amp; Under Mare, all breeds Class 5408 4 &amp; Older Mare, all breeds</w:t>
      </w:r>
    </w:p>
    <w:p>
      <w:pPr>
        <w:pStyle w:val="BodyText"/>
        <w:spacing w:after="0" w:line="187" w:lineRule="auto"/>
        <w:sectPr>
          <w:pgSz w:w="7920" w:h="12240"/>
          <w:pgMar w:header="0" w:footer="316" w:top="320" w:bottom="580" w:left="0" w:right="0"/>
        </w:sectPr>
      </w:pPr>
    </w:p>
    <w:p>
      <w:pPr>
        <w:spacing w:line="241" w:lineRule="exact" w:before="102"/>
        <w:ind w:left="873" w:right="0" w:firstLine="0"/>
        <w:jc w:val="left"/>
        <w:rPr>
          <w:b/>
          <w:i/>
          <w:sz w:val="21"/>
        </w:rPr>
      </w:pPr>
      <w:r>
        <w:rPr>
          <w:b/>
          <w:i/>
          <w:w w:val="115"/>
          <w:sz w:val="21"/>
          <w:u w:val="single"/>
        </w:rPr>
        <w:t>For</w:t>
      </w:r>
      <w:r>
        <w:rPr>
          <w:b/>
          <w:i/>
          <w:spacing w:val="-13"/>
          <w:w w:val="115"/>
          <w:sz w:val="21"/>
          <w:u w:val="single"/>
        </w:rPr>
        <w:t> </w:t>
      </w:r>
      <w:r>
        <w:rPr>
          <w:b/>
          <w:i/>
          <w:w w:val="115"/>
          <w:sz w:val="21"/>
          <w:u w:val="single"/>
        </w:rPr>
        <w:t>classes</w:t>
      </w:r>
      <w:r>
        <w:rPr>
          <w:b/>
          <w:i/>
          <w:spacing w:val="-13"/>
          <w:w w:val="115"/>
          <w:sz w:val="21"/>
          <w:u w:val="single"/>
        </w:rPr>
        <w:t> </w:t>
      </w:r>
      <w:r>
        <w:rPr>
          <w:b/>
          <w:i/>
          <w:w w:val="115"/>
          <w:sz w:val="21"/>
          <w:u w:val="single"/>
        </w:rPr>
        <w:t>1811-</w:t>
      </w:r>
      <w:r>
        <w:rPr>
          <w:b/>
          <w:i/>
          <w:spacing w:val="-4"/>
          <w:w w:val="115"/>
          <w:sz w:val="21"/>
          <w:u w:val="single"/>
        </w:rPr>
        <w:t>1847:</w:t>
      </w:r>
    </w:p>
    <w:p>
      <w:pPr>
        <w:spacing w:line="211" w:lineRule="auto" w:before="8"/>
        <w:ind w:left="873" w:right="3000" w:firstLine="0"/>
        <w:jc w:val="left"/>
        <w:rPr>
          <w:sz w:val="21"/>
        </w:rPr>
      </w:pPr>
      <w:r>
        <w:rPr>
          <w:w w:val="110"/>
          <w:sz w:val="21"/>
        </w:rPr>
        <w:t>Junior</w:t>
      </w:r>
      <w:r>
        <w:rPr>
          <w:spacing w:val="-8"/>
          <w:w w:val="110"/>
          <w:sz w:val="21"/>
        </w:rPr>
        <w:t> </w:t>
      </w:r>
      <w:r>
        <w:rPr>
          <w:w w:val="110"/>
          <w:sz w:val="21"/>
        </w:rPr>
        <w:t>-</w:t>
      </w:r>
      <w:r>
        <w:rPr>
          <w:spacing w:val="-8"/>
          <w:w w:val="110"/>
          <w:sz w:val="21"/>
        </w:rPr>
        <w:t> </w:t>
      </w:r>
      <w:r>
        <w:rPr>
          <w:w w:val="110"/>
          <w:sz w:val="21"/>
        </w:rPr>
        <w:t>12</w:t>
      </w:r>
      <w:r>
        <w:rPr>
          <w:spacing w:val="-8"/>
          <w:w w:val="110"/>
          <w:sz w:val="21"/>
        </w:rPr>
        <w:t> </w:t>
      </w:r>
      <w:r>
        <w:rPr>
          <w:w w:val="110"/>
          <w:sz w:val="21"/>
        </w:rPr>
        <w:t>and</w:t>
      </w:r>
      <w:r>
        <w:rPr>
          <w:spacing w:val="-8"/>
          <w:w w:val="110"/>
          <w:sz w:val="21"/>
        </w:rPr>
        <w:t> </w:t>
      </w:r>
      <w:r>
        <w:rPr>
          <w:w w:val="110"/>
          <w:sz w:val="21"/>
        </w:rPr>
        <w:t>younger</w:t>
      </w:r>
      <w:r>
        <w:rPr>
          <w:spacing w:val="-8"/>
          <w:w w:val="110"/>
          <w:sz w:val="21"/>
        </w:rPr>
        <w:t> </w:t>
      </w:r>
      <w:r>
        <w:rPr>
          <w:w w:val="110"/>
          <w:sz w:val="21"/>
        </w:rPr>
        <w:t>before</w:t>
      </w:r>
      <w:r>
        <w:rPr>
          <w:spacing w:val="-8"/>
          <w:w w:val="110"/>
          <w:sz w:val="21"/>
        </w:rPr>
        <w:t> </w:t>
      </w:r>
      <w:r>
        <w:rPr>
          <w:w w:val="110"/>
          <w:sz w:val="21"/>
        </w:rPr>
        <w:t>January</w:t>
      </w:r>
      <w:r>
        <w:rPr>
          <w:spacing w:val="-8"/>
          <w:w w:val="110"/>
          <w:sz w:val="21"/>
        </w:rPr>
        <w:t> </w:t>
      </w:r>
      <w:r>
        <w:rPr>
          <w:w w:val="110"/>
          <w:sz w:val="21"/>
        </w:rPr>
        <w:t>1 </w:t>
      </w:r>
      <w:r>
        <w:rPr>
          <w:w w:val="115"/>
          <w:sz w:val="21"/>
        </w:rPr>
        <w:t>Senior</w:t>
      </w:r>
      <w:r>
        <w:rPr>
          <w:spacing w:val="-5"/>
          <w:w w:val="115"/>
          <w:sz w:val="21"/>
        </w:rPr>
        <w:t> </w:t>
      </w:r>
      <w:r>
        <w:rPr>
          <w:w w:val="115"/>
          <w:sz w:val="21"/>
        </w:rPr>
        <w:t>-</w:t>
      </w:r>
      <w:r>
        <w:rPr>
          <w:spacing w:val="-5"/>
          <w:w w:val="115"/>
          <w:sz w:val="21"/>
        </w:rPr>
        <w:t> </w:t>
      </w:r>
      <w:r>
        <w:rPr>
          <w:w w:val="115"/>
          <w:sz w:val="21"/>
        </w:rPr>
        <w:t>13</w:t>
      </w:r>
      <w:r>
        <w:rPr>
          <w:spacing w:val="-5"/>
          <w:w w:val="115"/>
          <w:sz w:val="21"/>
        </w:rPr>
        <w:t> </w:t>
      </w:r>
      <w:r>
        <w:rPr>
          <w:w w:val="115"/>
          <w:sz w:val="21"/>
        </w:rPr>
        <w:t>and</w:t>
      </w:r>
      <w:r>
        <w:rPr>
          <w:spacing w:val="-5"/>
          <w:w w:val="115"/>
          <w:sz w:val="21"/>
        </w:rPr>
        <w:t> </w:t>
      </w:r>
      <w:r>
        <w:rPr>
          <w:w w:val="115"/>
          <w:sz w:val="21"/>
        </w:rPr>
        <w:t>older</w:t>
      </w:r>
      <w:r>
        <w:rPr>
          <w:spacing w:val="-5"/>
          <w:w w:val="115"/>
          <w:sz w:val="21"/>
        </w:rPr>
        <w:t> </w:t>
      </w:r>
      <w:r>
        <w:rPr>
          <w:w w:val="115"/>
          <w:sz w:val="21"/>
        </w:rPr>
        <w:t>before</w:t>
      </w:r>
      <w:r>
        <w:rPr>
          <w:spacing w:val="-5"/>
          <w:w w:val="115"/>
          <w:sz w:val="21"/>
        </w:rPr>
        <w:t> </w:t>
      </w:r>
      <w:r>
        <w:rPr>
          <w:w w:val="115"/>
          <w:sz w:val="21"/>
        </w:rPr>
        <w:t>January</w:t>
      </w:r>
      <w:r>
        <w:rPr>
          <w:spacing w:val="-5"/>
          <w:w w:val="115"/>
          <w:sz w:val="21"/>
        </w:rPr>
        <w:t> </w:t>
      </w:r>
      <w:r>
        <w:rPr>
          <w:w w:val="115"/>
          <w:sz w:val="21"/>
        </w:rPr>
        <w:t>1</w:t>
      </w:r>
    </w:p>
    <w:p>
      <w:pPr>
        <w:pStyle w:val="BodyText"/>
        <w:spacing w:before="65"/>
      </w:pPr>
    </w:p>
    <w:p>
      <w:pPr>
        <w:pStyle w:val="BodyText"/>
        <w:spacing w:after="0"/>
        <w:sectPr>
          <w:pgSz w:w="7920" w:h="12240"/>
          <w:pgMar w:header="0" w:footer="316" w:top="540" w:bottom="580" w:left="0" w:right="0"/>
        </w:sectPr>
      </w:pPr>
    </w:p>
    <w:p>
      <w:pPr>
        <w:pStyle w:val="Heading6"/>
        <w:spacing w:before="116"/>
        <w:rPr>
          <w:u w:val="none"/>
        </w:rPr>
      </w:pPr>
      <w:r>
        <w:rPr>
          <w:spacing w:val="-2"/>
          <w:w w:val="115"/>
          <w:u w:val="single"/>
        </w:rPr>
        <w:t>Bareback</w:t>
      </w:r>
      <w:r>
        <w:rPr>
          <w:spacing w:val="-1"/>
          <w:w w:val="115"/>
          <w:u w:val="single"/>
        </w:rPr>
        <w:t> </w:t>
      </w:r>
      <w:r>
        <w:rPr>
          <w:spacing w:val="-2"/>
          <w:w w:val="115"/>
          <w:u w:val="single"/>
        </w:rPr>
        <w:t>Equitation</w:t>
      </w:r>
    </w:p>
    <w:p>
      <w:pPr>
        <w:spacing w:line="225" w:lineRule="exact" w:before="0"/>
        <w:ind w:left="873" w:right="0" w:firstLine="0"/>
        <w:jc w:val="left"/>
        <w:rPr>
          <w:sz w:val="21"/>
        </w:rPr>
      </w:pPr>
      <w:r>
        <w:rPr>
          <w:w w:val="115"/>
          <w:sz w:val="21"/>
        </w:rPr>
        <w:t>Class</w:t>
      </w:r>
      <w:r>
        <w:rPr>
          <w:spacing w:val="-4"/>
          <w:w w:val="115"/>
          <w:sz w:val="21"/>
        </w:rPr>
        <w:t> </w:t>
      </w:r>
      <w:r>
        <w:rPr>
          <w:w w:val="115"/>
          <w:sz w:val="21"/>
        </w:rPr>
        <w:t>5409</w:t>
      </w:r>
      <w:r>
        <w:rPr>
          <w:spacing w:val="-4"/>
          <w:w w:val="115"/>
          <w:sz w:val="21"/>
        </w:rPr>
        <w:t> </w:t>
      </w:r>
      <w:r>
        <w:rPr>
          <w:spacing w:val="-2"/>
          <w:w w:val="115"/>
          <w:sz w:val="21"/>
        </w:rPr>
        <w:t>Senior</w:t>
      </w:r>
    </w:p>
    <w:p>
      <w:pPr>
        <w:spacing w:line="241" w:lineRule="exact" w:before="0"/>
        <w:ind w:left="873" w:right="0" w:firstLine="0"/>
        <w:jc w:val="left"/>
        <w:rPr>
          <w:sz w:val="21"/>
        </w:rPr>
      </w:pPr>
      <w:r>
        <w:rPr>
          <w:w w:val="115"/>
          <w:sz w:val="21"/>
        </w:rPr>
        <w:t>Class</w:t>
      </w:r>
      <w:r>
        <w:rPr>
          <w:spacing w:val="-4"/>
          <w:w w:val="115"/>
          <w:sz w:val="21"/>
        </w:rPr>
        <w:t> </w:t>
      </w:r>
      <w:r>
        <w:rPr>
          <w:w w:val="115"/>
          <w:sz w:val="21"/>
        </w:rPr>
        <w:t>5410</w:t>
      </w:r>
      <w:r>
        <w:rPr>
          <w:spacing w:val="-4"/>
          <w:w w:val="115"/>
          <w:sz w:val="21"/>
        </w:rPr>
        <w:t> </w:t>
      </w:r>
      <w:r>
        <w:rPr>
          <w:spacing w:val="-2"/>
          <w:w w:val="115"/>
          <w:sz w:val="21"/>
        </w:rPr>
        <w:t>Junior</w:t>
      </w:r>
    </w:p>
    <w:p>
      <w:pPr>
        <w:pStyle w:val="Heading6"/>
        <w:spacing w:before="193"/>
        <w:rPr>
          <w:u w:val="none"/>
        </w:rPr>
      </w:pPr>
      <w:r>
        <w:rPr>
          <w:spacing w:val="-2"/>
          <w:w w:val="115"/>
          <w:u w:val="single"/>
        </w:rPr>
        <w:t>Hunt</w:t>
      </w:r>
      <w:r>
        <w:rPr>
          <w:spacing w:val="-11"/>
          <w:w w:val="115"/>
          <w:u w:val="single"/>
        </w:rPr>
        <w:t> </w:t>
      </w:r>
      <w:r>
        <w:rPr>
          <w:spacing w:val="-2"/>
          <w:w w:val="115"/>
          <w:u w:val="single"/>
        </w:rPr>
        <w:t>Seat</w:t>
      </w:r>
      <w:r>
        <w:rPr>
          <w:spacing w:val="-10"/>
          <w:w w:val="115"/>
          <w:u w:val="single"/>
        </w:rPr>
        <w:t> </w:t>
      </w:r>
      <w:r>
        <w:rPr>
          <w:spacing w:val="-2"/>
          <w:w w:val="115"/>
          <w:u w:val="single"/>
        </w:rPr>
        <w:t>Equitation</w:t>
      </w:r>
    </w:p>
    <w:p>
      <w:pPr>
        <w:spacing w:line="225" w:lineRule="exact" w:before="0"/>
        <w:ind w:left="873" w:right="0" w:firstLine="0"/>
        <w:jc w:val="left"/>
        <w:rPr>
          <w:sz w:val="21"/>
        </w:rPr>
      </w:pPr>
      <w:r>
        <w:rPr>
          <w:w w:val="115"/>
          <w:sz w:val="21"/>
        </w:rPr>
        <w:t>Class</w:t>
      </w:r>
      <w:r>
        <w:rPr>
          <w:spacing w:val="-4"/>
          <w:w w:val="115"/>
          <w:sz w:val="21"/>
        </w:rPr>
        <w:t> </w:t>
      </w:r>
      <w:r>
        <w:rPr>
          <w:w w:val="115"/>
          <w:sz w:val="21"/>
        </w:rPr>
        <w:t>5411</w:t>
      </w:r>
      <w:r>
        <w:rPr>
          <w:spacing w:val="-4"/>
          <w:w w:val="115"/>
          <w:sz w:val="21"/>
        </w:rPr>
        <w:t> </w:t>
      </w:r>
      <w:r>
        <w:rPr>
          <w:spacing w:val="-2"/>
          <w:w w:val="115"/>
          <w:sz w:val="21"/>
        </w:rPr>
        <w:t>Senior</w:t>
      </w:r>
    </w:p>
    <w:p>
      <w:pPr>
        <w:spacing w:line="225" w:lineRule="exact" w:before="0"/>
        <w:ind w:left="873" w:right="0" w:firstLine="0"/>
        <w:jc w:val="left"/>
        <w:rPr>
          <w:sz w:val="21"/>
        </w:rPr>
      </w:pPr>
      <w:r>
        <w:rPr>
          <w:w w:val="115"/>
          <w:sz w:val="21"/>
        </w:rPr>
        <w:t>Class</w:t>
      </w:r>
      <w:r>
        <w:rPr>
          <w:spacing w:val="-4"/>
          <w:w w:val="115"/>
          <w:sz w:val="21"/>
        </w:rPr>
        <w:t> </w:t>
      </w:r>
      <w:r>
        <w:rPr>
          <w:w w:val="115"/>
          <w:sz w:val="21"/>
        </w:rPr>
        <w:t>5412</w:t>
      </w:r>
      <w:r>
        <w:rPr>
          <w:spacing w:val="-4"/>
          <w:w w:val="115"/>
          <w:sz w:val="21"/>
        </w:rPr>
        <w:t> </w:t>
      </w:r>
      <w:r>
        <w:rPr>
          <w:spacing w:val="-2"/>
          <w:w w:val="115"/>
          <w:sz w:val="21"/>
        </w:rPr>
        <w:t>Junior</w:t>
      </w:r>
    </w:p>
    <w:p>
      <w:pPr>
        <w:spacing w:line="241" w:lineRule="exact" w:before="0"/>
        <w:ind w:left="873" w:right="0" w:firstLine="0"/>
        <w:jc w:val="left"/>
        <w:rPr>
          <w:sz w:val="21"/>
        </w:rPr>
      </w:pPr>
      <w:r>
        <w:rPr>
          <w:spacing w:val="-4"/>
          <w:w w:val="115"/>
          <w:sz w:val="21"/>
        </w:rPr>
        <w:t>Class</w:t>
      </w:r>
      <w:r>
        <w:rPr>
          <w:spacing w:val="-3"/>
          <w:w w:val="115"/>
          <w:sz w:val="21"/>
        </w:rPr>
        <w:t> </w:t>
      </w:r>
      <w:r>
        <w:rPr>
          <w:spacing w:val="-4"/>
          <w:w w:val="115"/>
          <w:sz w:val="21"/>
        </w:rPr>
        <w:t>5413</w:t>
      </w:r>
      <w:r>
        <w:rPr>
          <w:spacing w:val="-3"/>
          <w:w w:val="115"/>
          <w:sz w:val="21"/>
        </w:rPr>
        <w:t> </w:t>
      </w:r>
      <w:r>
        <w:rPr>
          <w:spacing w:val="-4"/>
          <w:w w:val="115"/>
          <w:sz w:val="21"/>
        </w:rPr>
        <w:t>Walk-Trot</w:t>
      </w:r>
    </w:p>
    <w:p>
      <w:pPr>
        <w:pStyle w:val="Heading6"/>
        <w:rPr>
          <w:u w:val="none"/>
        </w:rPr>
      </w:pPr>
      <w:r>
        <w:rPr>
          <w:spacing w:val="-2"/>
          <w:w w:val="115"/>
          <w:u w:val="single"/>
        </w:rPr>
        <w:t>Hunt</w:t>
      </w:r>
      <w:r>
        <w:rPr>
          <w:spacing w:val="-11"/>
          <w:w w:val="115"/>
          <w:u w:val="single"/>
        </w:rPr>
        <w:t> </w:t>
      </w:r>
      <w:r>
        <w:rPr>
          <w:spacing w:val="-2"/>
          <w:w w:val="115"/>
          <w:u w:val="single"/>
        </w:rPr>
        <w:t>Seat</w:t>
      </w:r>
      <w:r>
        <w:rPr>
          <w:spacing w:val="-10"/>
          <w:w w:val="115"/>
          <w:u w:val="single"/>
        </w:rPr>
        <w:t> </w:t>
      </w:r>
      <w:r>
        <w:rPr>
          <w:spacing w:val="-2"/>
          <w:w w:val="115"/>
          <w:u w:val="single"/>
        </w:rPr>
        <w:t>Pleasure</w:t>
      </w:r>
    </w:p>
    <w:p>
      <w:pPr>
        <w:spacing w:line="225" w:lineRule="exact" w:before="0"/>
        <w:ind w:left="873" w:right="0" w:firstLine="0"/>
        <w:jc w:val="left"/>
        <w:rPr>
          <w:sz w:val="21"/>
        </w:rPr>
      </w:pPr>
      <w:r>
        <w:rPr>
          <w:w w:val="115"/>
          <w:sz w:val="21"/>
        </w:rPr>
        <w:t>Class</w:t>
      </w:r>
      <w:r>
        <w:rPr>
          <w:spacing w:val="-4"/>
          <w:w w:val="115"/>
          <w:sz w:val="21"/>
        </w:rPr>
        <w:t> </w:t>
      </w:r>
      <w:r>
        <w:rPr>
          <w:w w:val="115"/>
          <w:sz w:val="21"/>
        </w:rPr>
        <w:t>5414</w:t>
      </w:r>
      <w:r>
        <w:rPr>
          <w:spacing w:val="-4"/>
          <w:w w:val="115"/>
          <w:sz w:val="21"/>
        </w:rPr>
        <w:t> </w:t>
      </w:r>
      <w:r>
        <w:rPr>
          <w:spacing w:val="-2"/>
          <w:w w:val="115"/>
          <w:sz w:val="21"/>
        </w:rPr>
        <w:t>Senior</w:t>
      </w:r>
    </w:p>
    <w:p>
      <w:pPr>
        <w:spacing w:line="225" w:lineRule="exact" w:before="0"/>
        <w:ind w:left="873" w:right="0" w:firstLine="0"/>
        <w:jc w:val="left"/>
        <w:rPr>
          <w:sz w:val="21"/>
        </w:rPr>
      </w:pPr>
      <w:r>
        <w:rPr>
          <w:w w:val="115"/>
          <w:sz w:val="21"/>
        </w:rPr>
        <w:t>Class</w:t>
      </w:r>
      <w:r>
        <w:rPr>
          <w:spacing w:val="-4"/>
          <w:w w:val="115"/>
          <w:sz w:val="21"/>
        </w:rPr>
        <w:t> </w:t>
      </w:r>
      <w:r>
        <w:rPr>
          <w:w w:val="115"/>
          <w:sz w:val="21"/>
        </w:rPr>
        <w:t>5415</w:t>
      </w:r>
      <w:r>
        <w:rPr>
          <w:spacing w:val="-4"/>
          <w:w w:val="115"/>
          <w:sz w:val="21"/>
        </w:rPr>
        <w:t> </w:t>
      </w:r>
      <w:r>
        <w:rPr>
          <w:spacing w:val="-2"/>
          <w:w w:val="115"/>
          <w:sz w:val="21"/>
        </w:rPr>
        <w:t>Junior</w:t>
      </w:r>
    </w:p>
    <w:p>
      <w:pPr>
        <w:spacing w:line="241" w:lineRule="exact" w:before="0"/>
        <w:ind w:left="873" w:right="0" w:firstLine="0"/>
        <w:jc w:val="left"/>
        <w:rPr>
          <w:sz w:val="21"/>
        </w:rPr>
      </w:pPr>
      <w:r>
        <w:rPr>
          <w:spacing w:val="-4"/>
          <w:w w:val="115"/>
          <w:sz w:val="21"/>
        </w:rPr>
        <w:t>Class</w:t>
      </w:r>
      <w:r>
        <w:rPr>
          <w:spacing w:val="-3"/>
          <w:w w:val="115"/>
          <w:sz w:val="21"/>
        </w:rPr>
        <w:t> </w:t>
      </w:r>
      <w:r>
        <w:rPr>
          <w:spacing w:val="-4"/>
          <w:w w:val="115"/>
          <w:sz w:val="21"/>
        </w:rPr>
        <w:t>5416</w:t>
      </w:r>
      <w:r>
        <w:rPr>
          <w:spacing w:val="-3"/>
          <w:w w:val="115"/>
          <w:sz w:val="21"/>
        </w:rPr>
        <w:t> </w:t>
      </w:r>
      <w:r>
        <w:rPr>
          <w:spacing w:val="-4"/>
          <w:w w:val="115"/>
          <w:sz w:val="21"/>
        </w:rPr>
        <w:t>Walk-Trot</w:t>
      </w:r>
    </w:p>
    <w:p>
      <w:pPr>
        <w:pStyle w:val="Heading6"/>
        <w:rPr>
          <w:u w:val="none"/>
        </w:rPr>
      </w:pPr>
      <w:r>
        <w:rPr/>
        <mc:AlternateContent>
          <mc:Choice Requires="wps">
            <w:drawing>
              <wp:anchor distT="0" distB="0" distL="0" distR="0" allowOverlap="1" layoutInCell="1" locked="0" behindDoc="0" simplePos="0" relativeHeight="15787008">
                <wp:simplePos x="0" y="0"/>
                <wp:positionH relativeFrom="page">
                  <wp:posOffset>1961350</wp:posOffset>
                </wp:positionH>
                <wp:positionV relativeFrom="paragraph">
                  <wp:posOffset>259619</wp:posOffset>
                </wp:positionV>
                <wp:extent cx="68580" cy="9525"/>
                <wp:effectExtent l="0" t="0" r="0" b="0"/>
                <wp:wrapNone/>
                <wp:docPr id="376" name="Graphic 376"/>
                <wp:cNvGraphicFramePr>
                  <a:graphicFrameLocks/>
                </wp:cNvGraphicFramePr>
                <a:graphic>
                  <a:graphicData uri="http://schemas.microsoft.com/office/word/2010/wordprocessingShape">
                    <wps:wsp>
                      <wps:cNvPr id="376" name="Graphic 376"/>
                      <wps:cNvSpPr/>
                      <wps:spPr>
                        <a:xfrm>
                          <a:off x="0" y="0"/>
                          <a:ext cx="68580" cy="9525"/>
                        </a:xfrm>
                        <a:custGeom>
                          <a:avLst/>
                          <a:gdLst/>
                          <a:ahLst/>
                          <a:cxnLst/>
                          <a:rect l="l" t="t" r="r" b="b"/>
                          <a:pathLst>
                            <a:path w="68580" h="9525">
                              <a:moveTo>
                                <a:pt x="68351" y="0"/>
                              </a:moveTo>
                              <a:lnTo>
                                <a:pt x="37846" y="0"/>
                              </a:lnTo>
                              <a:lnTo>
                                <a:pt x="0" y="0"/>
                              </a:lnTo>
                              <a:lnTo>
                                <a:pt x="0" y="9525"/>
                              </a:lnTo>
                              <a:lnTo>
                                <a:pt x="37846" y="9525"/>
                              </a:lnTo>
                              <a:lnTo>
                                <a:pt x="68351" y="9525"/>
                              </a:lnTo>
                              <a:lnTo>
                                <a:pt x="68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4.437012pt;margin-top:20.442518pt;width:5.4pt;height:.75pt;mso-position-horizontal-relative:page;mso-position-vertical-relative:paragraph;z-index:15787008" id="docshape226" coordorigin="3089,409" coordsize="108,15" path="m3196,409l3148,409,3089,409,3089,424,3148,424,3196,424,3196,409xe" filled="true" fillcolor="#000000" stroked="false">
                <v:path arrowok="t"/>
                <v:fill type="solid"/>
                <w10:wrap type="none"/>
              </v:shape>
            </w:pict>
          </mc:Fallback>
        </mc:AlternateContent>
      </w:r>
      <w:r>
        <w:rPr>
          <w:spacing w:val="-2"/>
          <w:w w:val="110"/>
          <w:u w:val="single"/>
        </w:rPr>
        <w:t>Western</w:t>
      </w:r>
      <w:r>
        <w:rPr>
          <w:spacing w:val="-2"/>
          <w:w w:val="115"/>
          <w:u w:val="single"/>
        </w:rPr>
        <w:t> Horsemanship</w:t>
      </w:r>
    </w:p>
    <w:p>
      <w:pPr>
        <w:spacing w:line="225" w:lineRule="exact" w:before="0"/>
        <w:ind w:left="873" w:right="0" w:firstLine="0"/>
        <w:jc w:val="left"/>
        <w:rPr>
          <w:sz w:val="21"/>
        </w:rPr>
      </w:pPr>
      <w:r>
        <w:rPr>
          <w:w w:val="115"/>
          <w:sz w:val="21"/>
        </w:rPr>
        <w:t>Class</w:t>
      </w:r>
      <w:r>
        <w:rPr>
          <w:spacing w:val="-4"/>
          <w:w w:val="115"/>
          <w:sz w:val="21"/>
        </w:rPr>
        <w:t> </w:t>
      </w:r>
      <w:r>
        <w:rPr>
          <w:w w:val="115"/>
          <w:sz w:val="21"/>
        </w:rPr>
        <w:t>5417</w:t>
      </w:r>
      <w:r>
        <w:rPr>
          <w:spacing w:val="-4"/>
          <w:w w:val="115"/>
          <w:sz w:val="21"/>
        </w:rPr>
        <w:t> </w:t>
      </w:r>
      <w:r>
        <w:rPr>
          <w:spacing w:val="-2"/>
          <w:w w:val="115"/>
          <w:sz w:val="21"/>
        </w:rPr>
        <w:t>Senior</w:t>
      </w:r>
    </w:p>
    <w:p>
      <w:pPr>
        <w:spacing w:line="211" w:lineRule="auto" w:before="8"/>
        <w:ind w:left="873" w:right="182" w:firstLine="0"/>
        <w:jc w:val="left"/>
        <w:rPr>
          <w:sz w:val="21"/>
        </w:rPr>
      </w:pPr>
      <w:r>
        <w:rPr>
          <w:w w:val="115"/>
          <w:sz w:val="21"/>
        </w:rPr>
        <w:t>Class 5418 Junior </w:t>
      </w:r>
      <w:r>
        <w:rPr>
          <w:spacing w:val="-4"/>
          <w:w w:val="115"/>
          <w:sz w:val="21"/>
        </w:rPr>
        <w:t>Class</w:t>
      </w:r>
      <w:r>
        <w:rPr>
          <w:spacing w:val="-10"/>
          <w:w w:val="115"/>
          <w:sz w:val="21"/>
        </w:rPr>
        <w:t> </w:t>
      </w:r>
      <w:r>
        <w:rPr>
          <w:spacing w:val="-4"/>
          <w:w w:val="115"/>
          <w:sz w:val="21"/>
        </w:rPr>
        <w:t>5419</w:t>
      </w:r>
      <w:r>
        <w:rPr>
          <w:spacing w:val="-10"/>
          <w:w w:val="115"/>
          <w:sz w:val="21"/>
        </w:rPr>
        <w:t> </w:t>
      </w:r>
      <w:r>
        <w:rPr>
          <w:spacing w:val="-4"/>
          <w:w w:val="115"/>
          <w:sz w:val="21"/>
        </w:rPr>
        <w:t>Walk</w:t>
      </w:r>
      <w:r>
        <w:rPr>
          <w:spacing w:val="-9"/>
          <w:w w:val="115"/>
          <w:sz w:val="21"/>
        </w:rPr>
        <w:t> </w:t>
      </w:r>
      <w:r>
        <w:rPr>
          <w:spacing w:val="-4"/>
          <w:w w:val="115"/>
          <w:sz w:val="21"/>
        </w:rPr>
        <w:t>-</w:t>
      </w:r>
      <w:r>
        <w:rPr>
          <w:spacing w:val="-4"/>
          <w:w w:val="115"/>
          <w:sz w:val="21"/>
        </w:rPr>
        <w:t>Trot</w:t>
      </w:r>
    </w:p>
    <w:p>
      <w:pPr>
        <w:pStyle w:val="Heading6"/>
        <w:spacing w:before="200"/>
        <w:rPr>
          <w:u w:val="none"/>
        </w:rPr>
      </w:pPr>
      <w:r>
        <w:rPr>
          <w:spacing w:val="-2"/>
          <w:w w:val="110"/>
          <w:u w:val="single"/>
        </w:rPr>
        <w:t>Western</w:t>
      </w:r>
      <w:r>
        <w:rPr>
          <w:spacing w:val="-2"/>
          <w:w w:val="115"/>
          <w:u w:val="single"/>
        </w:rPr>
        <w:t> Pleasure</w:t>
      </w:r>
    </w:p>
    <w:p>
      <w:pPr>
        <w:spacing w:line="225" w:lineRule="exact" w:before="0"/>
        <w:ind w:left="873" w:right="0" w:firstLine="0"/>
        <w:jc w:val="left"/>
        <w:rPr>
          <w:sz w:val="21"/>
        </w:rPr>
      </w:pPr>
      <w:r>
        <w:rPr>
          <w:w w:val="115"/>
          <w:sz w:val="21"/>
        </w:rPr>
        <w:t>Class</w:t>
      </w:r>
      <w:r>
        <w:rPr>
          <w:spacing w:val="-4"/>
          <w:w w:val="115"/>
          <w:sz w:val="21"/>
        </w:rPr>
        <w:t> </w:t>
      </w:r>
      <w:r>
        <w:rPr>
          <w:w w:val="115"/>
          <w:sz w:val="21"/>
        </w:rPr>
        <w:t>5420</w:t>
      </w:r>
      <w:r>
        <w:rPr>
          <w:spacing w:val="-4"/>
          <w:w w:val="115"/>
          <w:sz w:val="21"/>
        </w:rPr>
        <w:t> </w:t>
      </w:r>
      <w:r>
        <w:rPr>
          <w:spacing w:val="-2"/>
          <w:w w:val="115"/>
          <w:sz w:val="21"/>
        </w:rPr>
        <w:t>Senior</w:t>
      </w:r>
    </w:p>
    <w:p>
      <w:pPr>
        <w:spacing w:line="225" w:lineRule="exact" w:before="0"/>
        <w:ind w:left="873" w:right="0" w:firstLine="0"/>
        <w:jc w:val="left"/>
        <w:rPr>
          <w:sz w:val="21"/>
        </w:rPr>
      </w:pPr>
      <w:r>
        <w:rPr>
          <w:w w:val="115"/>
          <w:sz w:val="21"/>
        </w:rPr>
        <w:t>Class</w:t>
      </w:r>
      <w:r>
        <w:rPr>
          <w:spacing w:val="-4"/>
          <w:w w:val="115"/>
          <w:sz w:val="21"/>
        </w:rPr>
        <w:t> </w:t>
      </w:r>
      <w:r>
        <w:rPr>
          <w:w w:val="115"/>
          <w:sz w:val="21"/>
        </w:rPr>
        <w:t>5421</w:t>
      </w:r>
      <w:r>
        <w:rPr>
          <w:spacing w:val="-4"/>
          <w:w w:val="115"/>
          <w:sz w:val="21"/>
        </w:rPr>
        <w:t> </w:t>
      </w:r>
      <w:r>
        <w:rPr>
          <w:spacing w:val="-2"/>
          <w:w w:val="115"/>
          <w:sz w:val="21"/>
        </w:rPr>
        <w:t>Junior</w:t>
      </w:r>
    </w:p>
    <w:p>
      <w:pPr>
        <w:spacing w:line="225" w:lineRule="exact" w:before="0"/>
        <w:ind w:left="873" w:right="0" w:firstLine="0"/>
        <w:jc w:val="left"/>
        <w:rPr>
          <w:sz w:val="21"/>
        </w:rPr>
      </w:pPr>
      <w:r>
        <w:rPr>
          <w:w w:val="115"/>
          <w:sz w:val="21"/>
        </w:rPr>
        <w:t>Class</w:t>
      </w:r>
      <w:r>
        <w:rPr>
          <w:spacing w:val="-4"/>
          <w:w w:val="115"/>
          <w:sz w:val="21"/>
        </w:rPr>
        <w:t> </w:t>
      </w:r>
      <w:r>
        <w:rPr>
          <w:w w:val="115"/>
          <w:sz w:val="21"/>
        </w:rPr>
        <w:t>5422</w:t>
      </w:r>
      <w:r>
        <w:rPr>
          <w:spacing w:val="-4"/>
          <w:w w:val="115"/>
          <w:sz w:val="21"/>
        </w:rPr>
        <w:t> Pony</w:t>
      </w:r>
    </w:p>
    <w:p>
      <w:pPr>
        <w:spacing w:line="241" w:lineRule="exact" w:before="0"/>
        <w:ind w:left="873" w:right="0" w:firstLine="0"/>
        <w:jc w:val="left"/>
        <w:rPr>
          <w:sz w:val="21"/>
        </w:rPr>
      </w:pPr>
      <w:r>
        <w:rPr>
          <w:spacing w:val="-4"/>
          <w:w w:val="115"/>
          <w:sz w:val="21"/>
        </w:rPr>
        <w:t>Class</w:t>
      </w:r>
      <w:r>
        <w:rPr>
          <w:spacing w:val="-3"/>
          <w:w w:val="115"/>
          <w:sz w:val="21"/>
        </w:rPr>
        <w:t> </w:t>
      </w:r>
      <w:r>
        <w:rPr>
          <w:spacing w:val="-4"/>
          <w:w w:val="115"/>
          <w:sz w:val="21"/>
        </w:rPr>
        <w:t>5423</w:t>
      </w:r>
      <w:r>
        <w:rPr>
          <w:spacing w:val="-3"/>
          <w:w w:val="115"/>
          <w:sz w:val="21"/>
        </w:rPr>
        <w:t> </w:t>
      </w:r>
      <w:r>
        <w:rPr>
          <w:spacing w:val="-4"/>
          <w:w w:val="115"/>
          <w:sz w:val="21"/>
        </w:rPr>
        <w:t>Walk-Trot</w:t>
      </w:r>
    </w:p>
    <w:p>
      <w:pPr>
        <w:pStyle w:val="Heading6"/>
        <w:spacing w:before="193"/>
        <w:rPr>
          <w:u w:val="none"/>
        </w:rPr>
      </w:pPr>
      <w:r>
        <w:rPr>
          <w:spacing w:val="-4"/>
          <w:w w:val="115"/>
          <w:u w:val="single"/>
        </w:rPr>
        <w:t>Trail</w:t>
      </w:r>
    </w:p>
    <w:p>
      <w:pPr>
        <w:spacing w:line="225" w:lineRule="exact" w:before="0"/>
        <w:ind w:left="873" w:right="0" w:firstLine="0"/>
        <w:jc w:val="left"/>
        <w:rPr>
          <w:sz w:val="21"/>
        </w:rPr>
      </w:pPr>
      <w:r>
        <w:rPr>
          <w:w w:val="115"/>
          <w:sz w:val="21"/>
        </w:rPr>
        <w:t>Class</w:t>
      </w:r>
      <w:r>
        <w:rPr>
          <w:spacing w:val="-4"/>
          <w:w w:val="115"/>
          <w:sz w:val="21"/>
        </w:rPr>
        <w:t> </w:t>
      </w:r>
      <w:r>
        <w:rPr>
          <w:w w:val="115"/>
          <w:sz w:val="21"/>
        </w:rPr>
        <w:t>5424</w:t>
      </w:r>
      <w:r>
        <w:rPr>
          <w:spacing w:val="-4"/>
          <w:w w:val="115"/>
          <w:sz w:val="21"/>
        </w:rPr>
        <w:t> </w:t>
      </w:r>
      <w:r>
        <w:rPr>
          <w:spacing w:val="-2"/>
          <w:w w:val="115"/>
          <w:sz w:val="21"/>
        </w:rPr>
        <w:t>Senior</w:t>
      </w:r>
    </w:p>
    <w:p>
      <w:pPr>
        <w:spacing w:line="225" w:lineRule="exact" w:before="0"/>
        <w:ind w:left="873" w:right="0" w:firstLine="0"/>
        <w:jc w:val="left"/>
        <w:rPr>
          <w:sz w:val="21"/>
        </w:rPr>
      </w:pPr>
      <w:r>
        <w:rPr>
          <w:w w:val="115"/>
          <w:sz w:val="21"/>
        </w:rPr>
        <w:t>Class</w:t>
      </w:r>
      <w:r>
        <w:rPr>
          <w:spacing w:val="-4"/>
          <w:w w:val="115"/>
          <w:sz w:val="21"/>
        </w:rPr>
        <w:t> </w:t>
      </w:r>
      <w:r>
        <w:rPr>
          <w:w w:val="115"/>
          <w:sz w:val="21"/>
        </w:rPr>
        <w:t>5425</w:t>
      </w:r>
      <w:r>
        <w:rPr>
          <w:spacing w:val="-4"/>
          <w:w w:val="115"/>
          <w:sz w:val="21"/>
        </w:rPr>
        <w:t> </w:t>
      </w:r>
      <w:r>
        <w:rPr>
          <w:spacing w:val="-2"/>
          <w:w w:val="115"/>
          <w:sz w:val="21"/>
        </w:rPr>
        <w:t>Junior</w:t>
      </w:r>
    </w:p>
    <w:p>
      <w:pPr>
        <w:spacing w:line="241" w:lineRule="exact" w:before="0"/>
        <w:ind w:left="873" w:right="0" w:firstLine="0"/>
        <w:jc w:val="left"/>
        <w:rPr>
          <w:sz w:val="21"/>
        </w:rPr>
      </w:pPr>
      <w:r>
        <w:rPr>
          <w:spacing w:val="-4"/>
          <w:w w:val="115"/>
          <w:sz w:val="21"/>
        </w:rPr>
        <w:t>Class</w:t>
      </w:r>
      <w:r>
        <w:rPr>
          <w:spacing w:val="-3"/>
          <w:w w:val="115"/>
          <w:sz w:val="21"/>
        </w:rPr>
        <w:t> </w:t>
      </w:r>
      <w:r>
        <w:rPr>
          <w:spacing w:val="-4"/>
          <w:w w:val="115"/>
          <w:sz w:val="21"/>
        </w:rPr>
        <w:t>5426</w:t>
      </w:r>
      <w:r>
        <w:rPr>
          <w:spacing w:val="-3"/>
          <w:w w:val="115"/>
          <w:sz w:val="21"/>
        </w:rPr>
        <w:t> </w:t>
      </w:r>
      <w:r>
        <w:rPr>
          <w:spacing w:val="-4"/>
          <w:w w:val="115"/>
          <w:sz w:val="21"/>
        </w:rPr>
        <w:t>Walk-Trot</w:t>
      </w:r>
    </w:p>
    <w:p>
      <w:pPr>
        <w:pStyle w:val="Heading6"/>
        <w:rPr>
          <w:u w:val="none"/>
        </w:rPr>
      </w:pPr>
      <w:r>
        <w:rPr/>
        <mc:AlternateContent>
          <mc:Choice Requires="wps">
            <w:drawing>
              <wp:anchor distT="0" distB="0" distL="0" distR="0" allowOverlap="1" layoutInCell="1" locked="0" behindDoc="0" simplePos="0" relativeHeight="15787520">
                <wp:simplePos x="0" y="0"/>
                <wp:positionH relativeFrom="page">
                  <wp:posOffset>1018569</wp:posOffset>
                </wp:positionH>
                <wp:positionV relativeFrom="paragraph">
                  <wp:posOffset>259904</wp:posOffset>
                </wp:positionV>
                <wp:extent cx="31115" cy="9525"/>
                <wp:effectExtent l="0" t="0" r="0" b="0"/>
                <wp:wrapNone/>
                <wp:docPr id="377" name="Graphic 377"/>
                <wp:cNvGraphicFramePr>
                  <a:graphicFrameLocks/>
                </wp:cNvGraphicFramePr>
                <a:graphic>
                  <a:graphicData uri="http://schemas.microsoft.com/office/word/2010/wordprocessingShape">
                    <wps:wsp>
                      <wps:cNvPr id="377" name="Graphic 377"/>
                      <wps:cNvSpPr/>
                      <wps:spPr>
                        <a:xfrm>
                          <a:off x="0" y="0"/>
                          <a:ext cx="31115" cy="9525"/>
                        </a:xfrm>
                        <a:custGeom>
                          <a:avLst/>
                          <a:gdLst/>
                          <a:ahLst/>
                          <a:cxnLst/>
                          <a:rect l="l" t="t" r="r" b="b"/>
                          <a:pathLst>
                            <a:path w="31115" h="9525">
                              <a:moveTo>
                                <a:pt x="30509" y="9524"/>
                              </a:moveTo>
                              <a:lnTo>
                                <a:pt x="0" y="9524"/>
                              </a:lnTo>
                              <a:lnTo>
                                <a:pt x="0" y="0"/>
                              </a:lnTo>
                              <a:lnTo>
                                <a:pt x="30509" y="0"/>
                              </a:lnTo>
                              <a:lnTo>
                                <a:pt x="30509"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0.202354pt;margin-top:20.464901pt;width:2.402344pt;height:.75pt;mso-position-horizontal-relative:page;mso-position-vertical-relative:paragraph;z-index:15787520" id="docshape227" filled="true" fillcolor="#000000" stroked="false">
                <v:fill type="solid"/>
                <w10:wrap type="none"/>
              </v:rect>
            </w:pict>
          </mc:Fallback>
        </mc:AlternateContent>
      </w:r>
      <w:r>
        <w:rPr>
          <w:spacing w:val="-2"/>
          <w:w w:val="115"/>
          <w:u w:val="single"/>
        </w:rPr>
        <w:t>Reining</w:t>
      </w:r>
    </w:p>
    <w:p>
      <w:pPr>
        <w:spacing w:line="225" w:lineRule="exact" w:before="0"/>
        <w:ind w:left="873" w:right="0" w:firstLine="0"/>
        <w:jc w:val="left"/>
        <w:rPr>
          <w:sz w:val="21"/>
        </w:rPr>
      </w:pPr>
      <w:r>
        <w:rPr>
          <w:w w:val="115"/>
          <w:sz w:val="21"/>
        </w:rPr>
        <w:t>Class</w:t>
      </w:r>
      <w:r>
        <w:rPr>
          <w:spacing w:val="-4"/>
          <w:w w:val="115"/>
          <w:sz w:val="21"/>
        </w:rPr>
        <w:t> </w:t>
      </w:r>
      <w:r>
        <w:rPr>
          <w:w w:val="115"/>
          <w:sz w:val="21"/>
        </w:rPr>
        <w:t>5427</w:t>
      </w:r>
      <w:r>
        <w:rPr>
          <w:spacing w:val="-4"/>
          <w:w w:val="115"/>
          <w:sz w:val="21"/>
        </w:rPr>
        <w:t> </w:t>
      </w:r>
      <w:r>
        <w:rPr>
          <w:spacing w:val="-2"/>
          <w:w w:val="115"/>
          <w:sz w:val="21"/>
        </w:rPr>
        <w:t>Senior</w:t>
      </w:r>
    </w:p>
    <w:p>
      <w:pPr>
        <w:spacing w:line="241" w:lineRule="exact" w:before="0"/>
        <w:ind w:left="873" w:right="0" w:firstLine="0"/>
        <w:jc w:val="left"/>
        <w:rPr>
          <w:sz w:val="21"/>
        </w:rPr>
      </w:pPr>
      <w:r>
        <w:rPr>
          <w:w w:val="115"/>
          <w:sz w:val="21"/>
        </w:rPr>
        <w:t>Class</w:t>
      </w:r>
      <w:r>
        <w:rPr>
          <w:spacing w:val="-4"/>
          <w:w w:val="115"/>
          <w:sz w:val="21"/>
        </w:rPr>
        <w:t> </w:t>
      </w:r>
      <w:r>
        <w:rPr>
          <w:w w:val="115"/>
          <w:sz w:val="21"/>
        </w:rPr>
        <w:t>5428</w:t>
      </w:r>
      <w:r>
        <w:rPr>
          <w:spacing w:val="-4"/>
          <w:w w:val="115"/>
          <w:sz w:val="21"/>
        </w:rPr>
        <w:t> </w:t>
      </w:r>
      <w:r>
        <w:rPr>
          <w:spacing w:val="-2"/>
          <w:w w:val="115"/>
          <w:sz w:val="21"/>
        </w:rPr>
        <w:t>Junior</w:t>
      </w:r>
    </w:p>
    <w:p>
      <w:pPr>
        <w:spacing w:line="240" w:lineRule="auto" w:before="0"/>
        <w:rPr>
          <w:sz w:val="21"/>
        </w:rPr>
      </w:pPr>
      <w:r>
        <w:rPr/>
        <w:br w:type="column"/>
      </w:r>
      <w:r>
        <w:rPr>
          <w:sz w:val="21"/>
        </w:rPr>
      </w:r>
    </w:p>
    <w:p>
      <w:pPr>
        <w:pStyle w:val="BodyText"/>
        <w:spacing w:before="30"/>
        <w:rPr>
          <w:sz w:val="21"/>
        </w:rPr>
      </w:pPr>
    </w:p>
    <w:p>
      <w:pPr>
        <w:pStyle w:val="Heading6"/>
        <w:spacing w:before="0"/>
        <w:rPr>
          <w:u w:val="none"/>
        </w:rPr>
      </w:pPr>
      <w:r>
        <w:rPr>
          <w:spacing w:val="-2"/>
          <w:w w:val="115"/>
          <w:u w:val="single"/>
        </w:rPr>
        <w:t>Barrels</w:t>
      </w:r>
    </w:p>
    <w:p>
      <w:pPr>
        <w:spacing w:line="225" w:lineRule="exact" w:before="0"/>
        <w:ind w:left="873" w:right="0" w:firstLine="0"/>
        <w:jc w:val="left"/>
        <w:rPr>
          <w:sz w:val="21"/>
        </w:rPr>
      </w:pPr>
      <w:r>
        <w:rPr>
          <w:w w:val="115"/>
          <w:sz w:val="21"/>
        </w:rPr>
        <w:t>Class</w:t>
      </w:r>
      <w:r>
        <w:rPr>
          <w:spacing w:val="-4"/>
          <w:w w:val="115"/>
          <w:sz w:val="21"/>
        </w:rPr>
        <w:t> </w:t>
      </w:r>
      <w:r>
        <w:rPr>
          <w:w w:val="115"/>
          <w:sz w:val="21"/>
        </w:rPr>
        <w:t>5429</w:t>
      </w:r>
      <w:r>
        <w:rPr>
          <w:spacing w:val="-4"/>
          <w:w w:val="115"/>
          <w:sz w:val="21"/>
        </w:rPr>
        <w:t> </w:t>
      </w:r>
      <w:r>
        <w:rPr>
          <w:spacing w:val="-2"/>
          <w:w w:val="115"/>
          <w:sz w:val="21"/>
        </w:rPr>
        <w:t>Senior</w:t>
      </w:r>
    </w:p>
    <w:p>
      <w:pPr>
        <w:spacing w:line="225" w:lineRule="exact" w:before="0"/>
        <w:ind w:left="873" w:right="0" w:firstLine="0"/>
        <w:jc w:val="left"/>
        <w:rPr>
          <w:sz w:val="21"/>
        </w:rPr>
      </w:pPr>
      <w:r>
        <w:rPr>
          <w:w w:val="115"/>
          <w:sz w:val="21"/>
        </w:rPr>
        <w:t>Class</w:t>
      </w:r>
      <w:r>
        <w:rPr>
          <w:spacing w:val="-4"/>
          <w:w w:val="115"/>
          <w:sz w:val="21"/>
        </w:rPr>
        <w:t> </w:t>
      </w:r>
      <w:r>
        <w:rPr>
          <w:w w:val="115"/>
          <w:sz w:val="21"/>
        </w:rPr>
        <w:t>5430</w:t>
      </w:r>
      <w:r>
        <w:rPr>
          <w:spacing w:val="-4"/>
          <w:w w:val="115"/>
          <w:sz w:val="21"/>
        </w:rPr>
        <w:t> </w:t>
      </w:r>
      <w:r>
        <w:rPr>
          <w:spacing w:val="-2"/>
          <w:w w:val="115"/>
          <w:sz w:val="21"/>
        </w:rPr>
        <w:t>Junior</w:t>
      </w:r>
    </w:p>
    <w:p>
      <w:pPr>
        <w:spacing w:line="241" w:lineRule="exact" w:before="0"/>
        <w:ind w:left="873" w:right="0" w:firstLine="0"/>
        <w:jc w:val="left"/>
        <w:rPr>
          <w:sz w:val="21"/>
        </w:rPr>
      </w:pPr>
      <w:r>
        <w:rPr>
          <w:spacing w:val="-2"/>
          <w:w w:val="115"/>
          <w:sz w:val="21"/>
        </w:rPr>
        <w:t>Class</w:t>
      </w:r>
      <w:r>
        <w:rPr>
          <w:spacing w:val="-12"/>
          <w:w w:val="115"/>
          <w:sz w:val="21"/>
        </w:rPr>
        <w:t> </w:t>
      </w:r>
      <w:r>
        <w:rPr>
          <w:spacing w:val="-2"/>
          <w:w w:val="115"/>
          <w:sz w:val="21"/>
        </w:rPr>
        <w:t>5431</w:t>
      </w:r>
      <w:r>
        <w:rPr>
          <w:spacing w:val="-11"/>
          <w:w w:val="115"/>
          <w:sz w:val="21"/>
        </w:rPr>
        <w:t> </w:t>
      </w:r>
      <w:r>
        <w:rPr>
          <w:spacing w:val="-2"/>
          <w:w w:val="115"/>
          <w:sz w:val="21"/>
        </w:rPr>
        <w:t>Walk-</w:t>
      </w:r>
      <w:r>
        <w:rPr>
          <w:spacing w:val="-4"/>
          <w:w w:val="115"/>
          <w:sz w:val="21"/>
        </w:rPr>
        <w:t>trot</w:t>
      </w:r>
    </w:p>
    <w:p>
      <w:pPr>
        <w:pStyle w:val="Heading6"/>
        <w:rPr>
          <w:u w:val="none"/>
        </w:rPr>
      </w:pPr>
      <w:r>
        <w:rPr>
          <w:spacing w:val="-2"/>
          <w:w w:val="115"/>
          <w:u w:val="single"/>
        </w:rPr>
        <w:t>Poles</w:t>
      </w:r>
    </w:p>
    <w:p>
      <w:pPr>
        <w:spacing w:line="225" w:lineRule="exact" w:before="0"/>
        <w:ind w:left="873" w:right="0" w:firstLine="0"/>
        <w:jc w:val="left"/>
        <w:rPr>
          <w:sz w:val="21"/>
        </w:rPr>
      </w:pPr>
      <w:r>
        <w:rPr>
          <w:w w:val="115"/>
          <w:sz w:val="21"/>
        </w:rPr>
        <w:t>Class</w:t>
      </w:r>
      <w:r>
        <w:rPr>
          <w:spacing w:val="-4"/>
          <w:w w:val="115"/>
          <w:sz w:val="21"/>
        </w:rPr>
        <w:t> </w:t>
      </w:r>
      <w:r>
        <w:rPr>
          <w:w w:val="115"/>
          <w:sz w:val="21"/>
        </w:rPr>
        <w:t>5432</w:t>
      </w:r>
      <w:r>
        <w:rPr>
          <w:spacing w:val="-4"/>
          <w:w w:val="115"/>
          <w:sz w:val="21"/>
        </w:rPr>
        <w:t> </w:t>
      </w:r>
      <w:r>
        <w:rPr>
          <w:spacing w:val="-2"/>
          <w:w w:val="115"/>
          <w:sz w:val="21"/>
        </w:rPr>
        <w:t>Senior</w:t>
      </w:r>
    </w:p>
    <w:p>
      <w:pPr>
        <w:spacing w:line="225" w:lineRule="exact" w:before="0"/>
        <w:ind w:left="873" w:right="0" w:firstLine="0"/>
        <w:jc w:val="left"/>
        <w:rPr>
          <w:sz w:val="21"/>
        </w:rPr>
      </w:pPr>
      <w:r>
        <w:rPr>
          <w:w w:val="115"/>
          <w:sz w:val="21"/>
        </w:rPr>
        <w:t>Class</w:t>
      </w:r>
      <w:r>
        <w:rPr>
          <w:spacing w:val="-4"/>
          <w:w w:val="115"/>
          <w:sz w:val="21"/>
        </w:rPr>
        <w:t> </w:t>
      </w:r>
      <w:r>
        <w:rPr>
          <w:w w:val="115"/>
          <w:sz w:val="21"/>
        </w:rPr>
        <w:t>5433</w:t>
      </w:r>
      <w:r>
        <w:rPr>
          <w:spacing w:val="-4"/>
          <w:w w:val="115"/>
          <w:sz w:val="21"/>
        </w:rPr>
        <w:t> </w:t>
      </w:r>
      <w:r>
        <w:rPr>
          <w:spacing w:val="-2"/>
          <w:w w:val="115"/>
          <w:sz w:val="21"/>
        </w:rPr>
        <w:t>Junior</w:t>
      </w:r>
    </w:p>
    <w:p>
      <w:pPr>
        <w:spacing w:line="241" w:lineRule="exact" w:before="0"/>
        <w:ind w:left="873" w:right="0" w:firstLine="0"/>
        <w:jc w:val="left"/>
        <w:rPr>
          <w:sz w:val="21"/>
        </w:rPr>
      </w:pPr>
      <w:r>
        <w:rPr>
          <w:spacing w:val="-2"/>
          <w:w w:val="115"/>
          <w:sz w:val="21"/>
        </w:rPr>
        <w:t>Class</w:t>
      </w:r>
      <w:r>
        <w:rPr>
          <w:spacing w:val="-12"/>
          <w:w w:val="115"/>
          <w:sz w:val="21"/>
        </w:rPr>
        <w:t> </w:t>
      </w:r>
      <w:r>
        <w:rPr>
          <w:spacing w:val="-2"/>
          <w:w w:val="115"/>
          <w:sz w:val="21"/>
        </w:rPr>
        <w:t>5434</w:t>
      </w:r>
      <w:r>
        <w:rPr>
          <w:spacing w:val="-11"/>
          <w:w w:val="115"/>
          <w:sz w:val="21"/>
        </w:rPr>
        <w:t> </w:t>
      </w:r>
      <w:r>
        <w:rPr>
          <w:spacing w:val="-2"/>
          <w:w w:val="115"/>
          <w:sz w:val="21"/>
        </w:rPr>
        <w:t>Walk-</w:t>
      </w:r>
      <w:r>
        <w:rPr>
          <w:spacing w:val="-4"/>
          <w:w w:val="115"/>
          <w:sz w:val="21"/>
        </w:rPr>
        <w:t>trot</w:t>
      </w:r>
    </w:p>
    <w:p>
      <w:pPr>
        <w:pStyle w:val="Heading6"/>
        <w:rPr>
          <w:u w:val="none"/>
        </w:rPr>
      </w:pPr>
      <w:r>
        <w:rPr>
          <w:w w:val="115"/>
          <w:u w:val="single"/>
        </w:rPr>
        <w:t>Pleasure</w:t>
      </w:r>
      <w:r>
        <w:rPr>
          <w:spacing w:val="-10"/>
          <w:w w:val="115"/>
          <w:u w:val="single"/>
        </w:rPr>
        <w:t> </w:t>
      </w:r>
      <w:r>
        <w:rPr>
          <w:w w:val="115"/>
          <w:u w:val="single"/>
        </w:rPr>
        <w:t>Pairs</w:t>
      </w:r>
      <w:r>
        <w:rPr>
          <w:spacing w:val="-10"/>
          <w:w w:val="115"/>
          <w:u w:val="single"/>
        </w:rPr>
        <w:t> </w:t>
      </w:r>
      <w:r>
        <w:rPr>
          <w:spacing w:val="-4"/>
          <w:w w:val="115"/>
          <w:u w:val="single"/>
        </w:rPr>
        <w:t>Team</w:t>
      </w:r>
    </w:p>
    <w:p>
      <w:pPr>
        <w:spacing w:line="241" w:lineRule="exact" w:before="0"/>
        <w:ind w:left="873" w:right="0" w:firstLine="0"/>
        <w:jc w:val="left"/>
        <w:rPr>
          <w:sz w:val="21"/>
        </w:rPr>
      </w:pPr>
      <w:r>
        <w:rPr>
          <w:w w:val="115"/>
          <w:sz w:val="21"/>
        </w:rPr>
        <w:t>Class</w:t>
      </w:r>
      <w:r>
        <w:rPr>
          <w:spacing w:val="-5"/>
          <w:w w:val="115"/>
          <w:sz w:val="21"/>
        </w:rPr>
        <w:t> </w:t>
      </w:r>
      <w:r>
        <w:rPr>
          <w:spacing w:val="-4"/>
          <w:w w:val="120"/>
          <w:sz w:val="21"/>
        </w:rPr>
        <w:t>5435</w:t>
      </w:r>
    </w:p>
    <w:p>
      <w:pPr>
        <w:pStyle w:val="BodyText"/>
        <w:spacing w:before="162"/>
        <w:rPr>
          <w:sz w:val="21"/>
        </w:rPr>
      </w:pPr>
    </w:p>
    <w:p>
      <w:pPr>
        <w:pStyle w:val="Heading6"/>
        <w:spacing w:before="0"/>
        <w:rPr>
          <w:u w:val="none"/>
        </w:rPr>
      </w:pPr>
      <w:r>
        <w:rPr>
          <w:w w:val="110"/>
          <w:u w:val="single"/>
        </w:rPr>
        <w:t>Working</w:t>
      </w:r>
      <w:r>
        <w:rPr>
          <w:spacing w:val="-32"/>
          <w:w w:val="110"/>
          <w:u w:val="none"/>
        </w:rPr>
        <w:t> </w:t>
      </w:r>
      <w:r>
        <w:rPr>
          <w:spacing w:val="-19"/>
          <w:w w:val="110"/>
          <w:u w:val="single"/>
        </w:rPr>
        <w:t> </w:t>
      </w:r>
      <w:r>
        <w:rPr>
          <w:w w:val="110"/>
          <w:u w:val="single"/>
        </w:rPr>
        <w:t>Ranch</w:t>
      </w:r>
      <w:r>
        <w:rPr>
          <w:spacing w:val="-1"/>
          <w:w w:val="110"/>
          <w:u w:val="single"/>
        </w:rPr>
        <w:t> </w:t>
      </w:r>
      <w:r>
        <w:rPr>
          <w:spacing w:val="-2"/>
          <w:w w:val="110"/>
          <w:u w:val="single"/>
        </w:rPr>
        <w:t>Horse</w:t>
      </w:r>
    </w:p>
    <w:p>
      <w:pPr>
        <w:spacing w:line="225" w:lineRule="exact" w:before="0"/>
        <w:ind w:left="873" w:right="0" w:firstLine="0"/>
        <w:jc w:val="left"/>
        <w:rPr>
          <w:sz w:val="21"/>
        </w:rPr>
      </w:pPr>
      <w:r>
        <w:rPr>
          <w:w w:val="115"/>
          <w:sz w:val="21"/>
        </w:rPr>
        <w:t>Class</w:t>
      </w:r>
      <w:r>
        <w:rPr>
          <w:spacing w:val="-4"/>
          <w:w w:val="115"/>
          <w:sz w:val="21"/>
        </w:rPr>
        <w:t> </w:t>
      </w:r>
      <w:r>
        <w:rPr>
          <w:w w:val="115"/>
          <w:sz w:val="21"/>
        </w:rPr>
        <w:t>5436</w:t>
      </w:r>
      <w:r>
        <w:rPr>
          <w:spacing w:val="-4"/>
          <w:w w:val="115"/>
          <w:sz w:val="21"/>
        </w:rPr>
        <w:t> </w:t>
      </w:r>
      <w:r>
        <w:rPr>
          <w:spacing w:val="-2"/>
          <w:w w:val="115"/>
          <w:sz w:val="21"/>
        </w:rPr>
        <w:t>Senior</w:t>
      </w:r>
    </w:p>
    <w:p>
      <w:pPr>
        <w:spacing w:line="241" w:lineRule="exact" w:before="0"/>
        <w:ind w:left="873" w:right="0" w:firstLine="0"/>
        <w:jc w:val="left"/>
        <w:rPr>
          <w:sz w:val="21"/>
        </w:rPr>
      </w:pPr>
      <w:r>
        <w:rPr>
          <w:w w:val="115"/>
          <w:sz w:val="21"/>
        </w:rPr>
        <w:t>Class</w:t>
      </w:r>
      <w:r>
        <w:rPr>
          <w:spacing w:val="-4"/>
          <w:w w:val="115"/>
          <w:sz w:val="21"/>
        </w:rPr>
        <w:t> </w:t>
      </w:r>
      <w:r>
        <w:rPr>
          <w:w w:val="115"/>
          <w:sz w:val="21"/>
        </w:rPr>
        <w:t>5437</w:t>
      </w:r>
      <w:r>
        <w:rPr>
          <w:spacing w:val="-4"/>
          <w:w w:val="115"/>
          <w:sz w:val="21"/>
        </w:rPr>
        <w:t> </w:t>
      </w:r>
      <w:r>
        <w:rPr>
          <w:spacing w:val="-2"/>
          <w:w w:val="115"/>
          <w:sz w:val="21"/>
        </w:rPr>
        <w:t>Junior</w:t>
      </w:r>
    </w:p>
    <w:p>
      <w:pPr>
        <w:pStyle w:val="BodyText"/>
        <w:spacing w:before="162"/>
        <w:rPr>
          <w:sz w:val="21"/>
        </w:rPr>
      </w:pPr>
    </w:p>
    <w:p>
      <w:pPr>
        <w:pStyle w:val="Heading6"/>
        <w:spacing w:before="0"/>
        <w:rPr>
          <w:u w:val="none"/>
        </w:rPr>
      </w:pPr>
      <w:r>
        <w:rPr>
          <w:w w:val="115"/>
          <w:u w:val="single"/>
        </w:rPr>
        <w:t>Flag</w:t>
      </w:r>
      <w:r>
        <w:rPr>
          <w:spacing w:val="-32"/>
          <w:w w:val="115"/>
          <w:u w:val="none"/>
        </w:rPr>
        <w:t> </w:t>
      </w:r>
      <w:r>
        <w:rPr>
          <w:spacing w:val="-19"/>
          <w:w w:val="115"/>
          <w:u w:val="single"/>
        </w:rPr>
        <w:t> </w:t>
      </w:r>
      <w:r>
        <w:rPr>
          <w:spacing w:val="-4"/>
          <w:w w:val="120"/>
          <w:u w:val="single"/>
        </w:rPr>
        <w:t>Race</w:t>
      </w:r>
    </w:p>
    <w:p>
      <w:pPr>
        <w:spacing w:line="225" w:lineRule="exact" w:before="0"/>
        <w:ind w:left="873" w:right="0" w:firstLine="0"/>
        <w:jc w:val="left"/>
        <w:rPr>
          <w:sz w:val="21"/>
        </w:rPr>
      </w:pPr>
      <w:r>
        <w:rPr>
          <w:w w:val="115"/>
          <w:sz w:val="21"/>
        </w:rPr>
        <w:t>Class</w:t>
      </w:r>
      <w:r>
        <w:rPr>
          <w:spacing w:val="-4"/>
          <w:w w:val="115"/>
          <w:sz w:val="21"/>
        </w:rPr>
        <w:t> </w:t>
      </w:r>
      <w:r>
        <w:rPr>
          <w:w w:val="115"/>
          <w:sz w:val="21"/>
        </w:rPr>
        <w:t>5438</w:t>
      </w:r>
      <w:r>
        <w:rPr>
          <w:spacing w:val="-4"/>
          <w:w w:val="115"/>
          <w:sz w:val="21"/>
        </w:rPr>
        <w:t> </w:t>
      </w:r>
      <w:r>
        <w:rPr>
          <w:spacing w:val="-2"/>
          <w:w w:val="115"/>
          <w:sz w:val="21"/>
        </w:rPr>
        <w:t>Senior</w:t>
      </w:r>
    </w:p>
    <w:p>
      <w:pPr>
        <w:spacing w:line="225" w:lineRule="exact" w:before="0"/>
        <w:ind w:left="873" w:right="0" w:firstLine="0"/>
        <w:jc w:val="left"/>
        <w:rPr>
          <w:sz w:val="21"/>
        </w:rPr>
      </w:pPr>
      <w:r>
        <w:rPr>
          <w:w w:val="115"/>
          <w:sz w:val="21"/>
        </w:rPr>
        <w:t>Class</w:t>
      </w:r>
      <w:r>
        <w:rPr>
          <w:spacing w:val="-4"/>
          <w:w w:val="115"/>
          <w:sz w:val="21"/>
        </w:rPr>
        <w:t> </w:t>
      </w:r>
      <w:r>
        <w:rPr>
          <w:w w:val="115"/>
          <w:sz w:val="21"/>
        </w:rPr>
        <w:t>5439</w:t>
      </w:r>
      <w:r>
        <w:rPr>
          <w:spacing w:val="-4"/>
          <w:w w:val="115"/>
          <w:sz w:val="21"/>
        </w:rPr>
        <w:t> </w:t>
      </w:r>
      <w:r>
        <w:rPr>
          <w:spacing w:val="-2"/>
          <w:w w:val="115"/>
          <w:sz w:val="21"/>
        </w:rPr>
        <w:t>Junior</w:t>
      </w:r>
    </w:p>
    <w:p>
      <w:pPr>
        <w:spacing w:line="241" w:lineRule="exact" w:before="0"/>
        <w:ind w:left="873" w:right="0" w:firstLine="0"/>
        <w:jc w:val="left"/>
        <w:rPr>
          <w:sz w:val="21"/>
        </w:rPr>
      </w:pPr>
      <w:r>
        <w:rPr>
          <w:spacing w:val="-2"/>
          <w:w w:val="115"/>
          <w:sz w:val="21"/>
        </w:rPr>
        <w:t>Class</w:t>
      </w:r>
      <w:r>
        <w:rPr>
          <w:spacing w:val="-12"/>
          <w:w w:val="115"/>
          <w:sz w:val="21"/>
        </w:rPr>
        <w:t> </w:t>
      </w:r>
      <w:r>
        <w:rPr>
          <w:spacing w:val="-2"/>
          <w:w w:val="115"/>
          <w:sz w:val="21"/>
        </w:rPr>
        <w:t>5440</w:t>
      </w:r>
      <w:r>
        <w:rPr>
          <w:spacing w:val="-11"/>
          <w:w w:val="115"/>
          <w:sz w:val="21"/>
        </w:rPr>
        <w:t> </w:t>
      </w:r>
      <w:r>
        <w:rPr>
          <w:spacing w:val="-2"/>
          <w:w w:val="115"/>
          <w:sz w:val="21"/>
        </w:rPr>
        <w:t>Walk-</w:t>
      </w:r>
      <w:r>
        <w:rPr>
          <w:spacing w:val="-4"/>
          <w:w w:val="115"/>
          <w:sz w:val="21"/>
        </w:rPr>
        <w:t>trot</w:t>
      </w:r>
    </w:p>
    <w:p>
      <w:pPr>
        <w:pStyle w:val="BodyText"/>
        <w:spacing w:before="162"/>
        <w:rPr>
          <w:sz w:val="21"/>
        </w:rPr>
      </w:pPr>
    </w:p>
    <w:p>
      <w:pPr>
        <w:pStyle w:val="Heading6"/>
        <w:spacing w:before="1"/>
        <w:rPr>
          <w:u w:val="none"/>
        </w:rPr>
      </w:pPr>
      <w:r>
        <w:rPr>
          <w:spacing w:val="-4"/>
          <w:w w:val="115"/>
          <w:u w:val="single"/>
        </w:rPr>
        <w:t>Two-Year</w:t>
      </w:r>
      <w:r>
        <w:rPr>
          <w:spacing w:val="-7"/>
          <w:w w:val="115"/>
          <w:u w:val="single"/>
        </w:rPr>
        <w:t> </w:t>
      </w:r>
      <w:r>
        <w:rPr>
          <w:spacing w:val="-4"/>
          <w:w w:val="115"/>
          <w:u w:val="single"/>
        </w:rPr>
        <w:t>Old</w:t>
      </w:r>
      <w:r>
        <w:rPr>
          <w:spacing w:val="-6"/>
          <w:w w:val="115"/>
          <w:u w:val="single"/>
        </w:rPr>
        <w:t> </w:t>
      </w:r>
      <w:r>
        <w:rPr>
          <w:spacing w:val="-4"/>
          <w:w w:val="115"/>
          <w:u w:val="single"/>
        </w:rPr>
        <w:t>Snaffle</w:t>
      </w:r>
      <w:r>
        <w:rPr>
          <w:spacing w:val="-6"/>
          <w:w w:val="115"/>
          <w:u w:val="single"/>
        </w:rPr>
        <w:t> </w:t>
      </w:r>
      <w:r>
        <w:rPr>
          <w:spacing w:val="-5"/>
          <w:w w:val="115"/>
          <w:u w:val="single"/>
        </w:rPr>
        <w:t>Bit</w:t>
      </w:r>
    </w:p>
    <w:p>
      <w:pPr>
        <w:spacing w:line="241" w:lineRule="exact" w:before="0"/>
        <w:ind w:left="873" w:right="0" w:firstLine="0"/>
        <w:jc w:val="left"/>
        <w:rPr>
          <w:sz w:val="21"/>
        </w:rPr>
      </w:pPr>
      <w:r>
        <w:rPr>
          <w:w w:val="115"/>
          <w:sz w:val="21"/>
        </w:rPr>
        <w:t>Class</w:t>
      </w:r>
      <w:r>
        <w:rPr>
          <w:spacing w:val="-5"/>
          <w:w w:val="115"/>
          <w:sz w:val="21"/>
        </w:rPr>
        <w:t> </w:t>
      </w:r>
      <w:r>
        <w:rPr>
          <w:spacing w:val="-4"/>
          <w:w w:val="120"/>
          <w:sz w:val="21"/>
        </w:rPr>
        <w:t>5441</w:t>
      </w:r>
    </w:p>
    <w:p>
      <w:pPr>
        <w:spacing w:after="0" w:line="241" w:lineRule="exact"/>
        <w:jc w:val="left"/>
        <w:rPr>
          <w:sz w:val="21"/>
        </w:rPr>
        <w:sectPr>
          <w:type w:val="continuous"/>
          <w:pgSz w:w="7920" w:h="12240"/>
          <w:pgMar w:header="0" w:footer="316" w:top="1380" w:bottom="280" w:left="0" w:right="0"/>
          <w:cols w:num="2" w:equalWidth="0">
            <w:col w:w="3190" w:space="171"/>
            <w:col w:w="4559"/>
          </w:cols>
        </w:sectPr>
      </w:pPr>
    </w:p>
    <w:p>
      <w:pPr>
        <w:pStyle w:val="BodyText"/>
        <w:ind w:left="905"/>
      </w:pPr>
      <w:r>
        <w:rPr/>
        <mc:AlternateContent>
          <mc:Choice Requires="wps">
            <w:drawing>
              <wp:inline distT="0" distB="0" distL="0" distR="0">
                <wp:extent cx="3981450" cy="1524000"/>
                <wp:effectExtent l="0" t="0" r="0" b="0"/>
                <wp:docPr id="378" name="Group 378"/>
                <wp:cNvGraphicFramePr>
                  <a:graphicFrameLocks/>
                </wp:cNvGraphicFramePr>
                <a:graphic>
                  <a:graphicData uri="http://schemas.microsoft.com/office/word/2010/wordprocessingGroup">
                    <wpg:wgp>
                      <wpg:cNvPr id="378" name="Group 378"/>
                      <wpg:cNvGrpSpPr/>
                      <wpg:grpSpPr>
                        <a:xfrm>
                          <a:off x="0" y="0"/>
                          <a:ext cx="3981450" cy="1524000"/>
                          <a:chExt cx="3981450" cy="1524000"/>
                        </a:xfrm>
                      </wpg:grpSpPr>
                      <pic:pic>
                        <pic:nvPicPr>
                          <pic:cNvPr id="379" name="Image 379"/>
                          <pic:cNvPicPr/>
                        </pic:nvPicPr>
                        <pic:blipFill>
                          <a:blip r:embed="rId121" cstate="print"/>
                          <a:stretch>
                            <a:fillRect/>
                          </a:stretch>
                        </pic:blipFill>
                        <pic:spPr>
                          <a:xfrm>
                            <a:off x="0" y="0"/>
                            <a:ext cx="3981449" cy="1523999"/>
                          </a:xfrm>
                          <a:prstGeom prst="rect">
                            <a:avLst/>
                          </a:prstGeom>
                        </pic:spPr>
                      </pic:pic>
                      <wps:wsp>
                        <wps:cNvPr id="380" name="Textbox 380"/>
                        <wps:cNvSpPr txBox="1"/>
                        <wps:spPr>
                          <a:xfrm>
                            <a:off x="0" y="0"/>
                            <a:ext cx="3981450" cy="1524000"/>
                          </a:xfrm>
                          <a:prstGeom prst="rect">
                            <a:avLst/>
                          </a:prstGeom>
                        </wps:spPr>
                        <wps:txbx>
                          <w:txbxContent>
                            <w:p>
                              <w:pPr>
                                <w:spacing w:line="211" w:lineRule="auto" w:before="148"/>
                                <w:ind w:left="1862" w:right="1913" w:firstLine="0"/>
                                <w:jc w:val="center"/>
                                <w:rPr>
                                  <w:sz w:val="28"/>
                                </w:rPr>
                              </w:pPr>
                              <w:r>
                                <w:rPr>
                                  <w:spacing w:val="-6"/>
                                  <w:w w:val="110"/>
                                  <w:sz w:val="28"/>
                                </w:rPr>
                                <w:t>Department</w:t>
                              </w:r>
                              <w:r>
                                <w:rPr>
                                  <w:spacing w:val="-18"/>
                                  <w:w w:val="110"/>
                                  <w:sz w:val="28"/>
                                </w:rPr>
                                <w:t> </w:t>
                              </w:r>
                              <w:r>
                                <w:rPr>
                                  <w:spacing w:val="-6"/>
                                  <w:w w:val="110"/>
                                  <w:sz w:val="28"/>
                                </w:rPr>
                                <w:t>L5 </w:t>
                              </w:r>
                              <w:r>
                                <w:rPr>
                                  <w:w w:val="110"/>
                                  <w:sz w:val="28"/>
                                </w:rPr>
                                <w:t>MEAT GOAT</w:t>
                              </w:r>
                            </w:p>
                            <w:p>
                              <w:pPr>
                                <w:spacing w:before="6"/>
                                <w:ind w:left="1031" w:right="0" w:firstLine="0"/>
                                <w:jc w:val="left"/>
                                <w:rPr>
                                  <w:i/>
                                  <w:sz w:val="20"/>
                                </w:rPr>
                              </w:pPr>
                              <w:r>
                                <w:rPr>
                                  <w:i/>
                                  <w:w w:val="110"/>
                                  <w:sz w:val="20"/>
                                </w:rPr>
                                <w:t>Superintendent:</w:t>
                              </w:r>
                              <w:r>
                                <w:rPr>
                                  <w:i/>
                                  <w:spacing w:val="-6"/>
                                  <w:w w:val="110"/>
                                  <w:sz w:val="20"/>
                                </w:rPr>
                                <w:t> </w:t>
                              </w:r>
                              <w:r>
                                <w:rPr>
                                  <w:i/>
                                  <w:w w:val="110"/>
                                  <w:sz w:val="20"/>
                                </w:rPr>
                                <w:t>Sarah</w:t>
                              </w:r>
                              <w:r>
                                <w:rPr>
                                  <w:i/>
                                  <w:spacing w:val="-5"/>
                                  <w:w w:val="110"/>
                                  <w:sz w:val="20"/>
                                </w:rPr>
                                <w:t> </w:t>
                              </w:r>
                              <w:r>
                                <w:rPr>
                                  <w:i/>
                                  <w:w w:val="110"/>
                                  <w:sz w:val="20"/>
                                </w:rPr>
                                <w:t>Krehbiel</w:t>
                              </w:r>
                              <w:r>
                                <w:rPr>
                                  <w:i/>
                                  <w:spacing w:val="-6"/>
                                  <w:w w:val="110"/>
                                  <w:sz w:val="20"/>
                                </w:rPr>
                                <w:t> </w:t>
                              </w:r>
                              <w:r>
                                <w:rPr>
                                  <w:i/>
                                  <w:w w:val="110"/>
                                  <w:sz w:val="20"/>
                                </w:rPr>
                                <w:t>&amp;</w:t>
                              </w:r>
                              <w:r>
                                <w:rPr>
                                  <w:i/>
                                  <w:spacing w:val="-5"/>
                                  <w:w w:val="110"/>
                                  <w:sz w:val="20"/>
                                </w:rPr>
                                <w:t> </w:t>
                              </w:r>
                              <w:r>
                                <w:rPr>
                                  <w:i/>
                                  <w:w w:val="110"/>
                                  <w:sz w:val="20"/>
                                </w:rPr>
                                <w:t>Karly</w:t>
                              </w:r>
                              <w:r>
                                <w:rPr>
                                  <w:i/>
                                  <w:spacing w:val="-5"/>
                                  <w:w w:val="110"/>
                                  <w:sz w:val="20"/>
                                </w:rPr>
                                <w:t> </w:t>
                              </w:r>
                              <w:r>
                                <w:rPr>
                                  <w:i/>
                                  <w:spacing w:val="-4"/>
                                  <w:w w:val="110"/>
                                  <w:sz w:val="20"/>
                                </w:rPr>
                                <w:t>Durr</w:t>
                              </w:r>
                            </w:p>
                            <w:p>
                              <w:pPr>
                                <w:spacing w:line="206" w:lineRule="auto" w:before="112"/>
                                <w:ind w:left="119" w:right="1601"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7:30-10:00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Goat Barn</w:t>
                              </w:r>
                            </w:p>
                            <w:p>
                              <w:pPr>
                                <w:spacing w:line="218" w:lineRule="exact" w:before="0"/>
                                <w:ind w:left="119"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6:00</w:t>
                              </w:r>
                              <w:r>
                                <w:rPr>
                                  <w:spacing w:val="-5"/>
                                  <w:w w:val="110"/>
                                  <w:sz w:val="20"/>
                                </w:rPr>
                                <w:t> </w:t>
                              </w:r>
                              <w:r>
                                <w:rPr>
                                  <w:w w:val="110"/>
                                  <w:sz w:val="20"/>
                                </w:rPr>
                                <w:t>PM,</w:t>
                              </w:r>
                              <w:r>
                                <w:rPr>
                                  <w:spacing w:val="-5"/>
                                  <w:w w:val="110"/>
                                  <w:sz w:val="20"/>
                                </w:rPr>
                                <w:t> </w:t>
                              </w:r>
                              <w:r>
                                <w:rPr>
                                  <w:w w:val="110"/>
                                  <w:sz w:val="20"/>
                                </w:rPr>
                                <w:t>Saturday,</w:t>
                              </w:r>
                              <w:r>
                                <w:rPr>
                                  <w:spacing w:val="-5"/>
                                  <w:w w:val="110"/>
                                  <w:sz w:val="20"/>
                                </w:rPr>
                                <w:t> </w:t>
                              </w:r>
                              <w:r>
                                <w:rPr>
                                  <w:w w:val="110"/>
                                  <w:sz w:val="20"/>
                                </w:rPr>
                                <w:t>July</w:t>
                              </w:r>
                              <w:r>
                                <w:rPr>
                                  <w:spacing w:val="-5"/>
                                  <w:w w:val="110"/>
                                  <w:sz w:val="20"/>
                                </w:rPr>
                                <w:t> 26</w:t>
                              </w:r>
                            </w:p>
                          </w:txbxContent>
                        </wps:txbx>
                        <wps:bodyPr wrap="square" lIns="0" tIns="0" rIns="0" bIns="0" rtlCol="0">
                          <a:noAutofit/>
                        </wps:bodyPr>
                      </wps:wsp>
                    </wpg:wgp>
                  </a:graphicData>
                </a:graphic>
              </wp:inline>
            </w:drawing>
          </mc:Choice>
          <mc:Fallback>
            <w:pict>
              <v:group style="width:313.5pt;height:120pt;mso-position-horizontal-relative:char;mso-position-vertical-relative:line" id="docshapegroup228" coordorigin="0,0" coordsize="6270,2400">
                <v:shape style="position:absolute;left:0;top:0;width:6270;height:2400" type="#_x0000_t75" id="docshape229" stroked="false">
                  <v:imagedata r:id="rId121" o:title=""/>
                </v:shape>
                <v:shape style="position:absolute;left:0;top:0;width:6270;height:2400" type="#_x0000_t202" id="docshape230" filled="false" stroked="false">
                  <v:textbox inset="0,0,0,0">
                    <w:txbxContent>
                      <w:p>
                        <w:pPr>
                          <w:spacing w:line="211" w:lineRule="auto" w:before="148"/>
                          <w:ind w:left="1862" w:right="1913" w:firstLine="0"/>
                          <w:jc w:val="center"/>
                          <w:rPr>
                            <w:sz w:val="28"/>
                          </w:rPr>
                        </w:pPr>
                        <w:r>
                          <w:rPr>
                            <w:spacing w:val="-6"/>
                            <w:w w:val="110"/>
                            <w:sz w:val="28"/>
                          </w:rPr>
                          <w:t>Department</w:t>
                        </w:r>
                        <w:r>
                          <w:rPr>
                            <w:spacing w:val="-18"/>
                            <w:w w:val="110"/>
                            <w:sz w:val="28"/>
                          </w:rPr>
                          <w:t> </w:t>
                        </w:r>
                        <w:r>
                          <w:rPr>
                            <w:spacing w:val="-6"/>
                            <w:w w:val="110"/>
                            <w:sz w:val="28"/>
                          </w:rPr>
                          <w:t>L5 </w:t>
                        </w:r>
                        <w:r>
                          <w:rPr>
                            <w:w w:val="110"/>
                            <w:sz w:val="28"/>
                          </w:rPr>
                          <w:t>MEAT GOAT</w:t>
                        </w:r>
                      </w:p>
                      <w:p>
                        <w:pPr>
                          <w:spacing w:before="6"/>
                          <w:ind w:left="1031" w:right="0" w:firstLine="0"/>
                          <w:jc w:val="left"/>
                          <w:rPr>
                            <w:i/>
                            <w:sz w:val="20"/>
                          </w:rPr>
                        </w:pPr>
                        <w:r>
                          <w:rPr>
                            <w:i/>
                            <w:w w:val="110"/>
                            <w:sz w:val="20"/>
                          </w:rPr>
                          <w:t>Superintendent:</w:t>
                        </w:r>
                        <w:r>
                          <w:rPr>
                            <w:i/>
                            <w:spacing w:val="-6"/>
                            <w:w w:val="110"/>
                            <w:sz w:val="20"/>
                          </w:rPr>
                          <w:t> </w:t>
                        </w:r>
                        <w:r>
                          <w:rPr>
                            <w:i/>
                            <w:w w:val="110"/>
                            <w:sz w:val="20"/>
                          </w:rPr>
                          <w:t>Sarah</w:t>
                        </w:r>
                        <w:r>
                          <w:rPr>
                            <w:i/>
                            <w:spacing w:val="-5"/>
                            <w:w w:val="110"/>
                            <w:sz w:val="20"/>
                          </w:rPr>
                          <w:t> </w:t>
                        </w:r>
                        <w:r>
                          <w:rPr>
                            <w:i/>
                            <w:w w:val="110"/>
                            <w:sz w:val="20"/>
                          </w:rPr>
                          <w:t>Krehbiel</w:t>
                        </w:r>
                        <w:r>
                          <w:rPr>
                            <w:i/>
                            <w:spacing w:val="-6"/>
                            <w:w w:val="110"/>
                            <w:sz w:val="20"/>
                          </w:rPr>
                          <w:t> </w:t>
                        </w:r>
                        <w:r>
                          <w:rPr>
                            <w:i/>
                            <w:w w:val="110"/>
                            <w:sz w:val="20"/>
                          </w:rPr>
                          <w:t>&amp;</w:t>
                        </w:r>
                        <w:r>
                          <w:rPr>
                            <w:i/>
                            <w:spacing w:val="-5"/>
                            <w:w w:val="110"/>
                            <w:sz w:val="20"/>
                          </w:rPr>
                          <w:t> </w:t>
                        </w:r>
                        <w:r>
                          <w:rPr>
                            <w:i/>
                            <w:w w:val="110"/>
                            <w:sz w:val="20"/>
                          </w:rPr>
                          <w:t>Karly</w:t>
                        </w:r>
                        <w:r>
                          <w:rPr>
                            <w:i/>
                            <w:spacing w:val="-5"/>
                            <w:w w:val="110"/>
                            <w:sz w:val="20"/>
                          </w:rPr>
                          <w:t> </w:t>
                        </w:r>
                        <w:r>
                          <w:rPr>
                            <w:i/>
                            <w:spacing w:val="-4"/>
                            <w:w w:val="110"/>
                            <w:sz w:val="20"/>
                          </w:rPr>
                          <w:t>Durr</w:t>
                        </w:r>
                      </w:p>
                      <w:p>
                        <w:pPr>
                          <w:spacing w:line="206" w:lineRule="auto" w:before="112"/>
                          <w:ind w:left="119" w:right="1601"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7:30-10:00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Goat Barn</w:t>
                        </w:r>
                      </w:p>
                      <w:p>
                        <w:pPr>
                          <w:spacing w:line="218" w:lineRule="exact" w:before="0"/>
                          <w:ind w:left="119"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6:00</w:t>
                        </w:r>
                        <w:r>
                          <w:rPr>
                            <w:spacing w:val="-5"/>
                            <w:w w:val="110"/>
                            <w:sz w:val="20"/>
                          </w:rPr>
                          <w:t> </w:t>
                        </w:r>
                        <w:r>
                          <w:rPr>
                            <w:w w:val="110"/>
                            <w:sz w:val="20"/>
                          </w:rPr>
                          <w:t>PM,</w:t>
                        </w:r>
                        <w:r>
                          <w:rPr>
                            <w:spacing w:val="-5"/>
                            <w:w w:val="110"/>
                            <w:sz w:val="20"/>
                          </w:rPr>
                          <w:t> </w:t>
                        </w:r>
                        <w:r>
                          <w:rPr>
                            <w:w w:val="110"/>
                            <w:sz w:val="20"/>
                          </w:rPr>
                          <w:t>Saturday,</w:t>
                        </w:r>
                        <w:r>
                          <w:rPr>
                            <w:spacing w:val="-5"/>
                            <w:w w:val="110"/>
                            <w:sz w:val="20"/>
                          </w:rPr>
                          <w:t> </w:t>
                        </w:r>
                        <w:r>
                          <w:rPr>
                            <w:w w:val="110"/>
                            <w:sz w:val="20"/>
                          </w:rPr>
                          <w:t>July</w:t>
                        </w:r>
                        <w:r>
                          <w:rPr>
                            <w:spacing w:val="-5"/>
                            <w:w w:val="110"/>
                            <w:sz w:val="20"/>
                          </w:rPr>
                          <w:t> 26</w:t>
                        </w:r>
                      </w:p>
                    </w:txbxContent>
                  </v:textbox>
                  <w10:wrap type="none"/>
                </v:shape>
              </v:group>
            </w:pict>
          </mc:Fallback>
        </mc:AlternateContent>
      </w:r>
      <w:r>
        <w:rPr/>
      </w:r>
    </w:p>
    <w:p>
      <w:pPr>
        <w:spacing w:line="180" w:lineRule="exact" w:before="0"/>
        <w:ind w:left="673" w:right="0" w:firstLine="0"/>
        <w:jc w:val="both"/>
        <w:rPr>
          <w:i/>
          <w:sz w:val="18"/>
        </w:rPr>
      </w:pPr>
      <w:r>
        <w:rPr>
          <w:i/>
          <w:w w:val="110"/>
          <w:sz w:val="18"/>
          <w:u w:val="single"/>
        </w:rPr>
        <w:t>LIMITS:</w:t>
      </w:r>
      <w:r>
        <w:rPr>
          <w:i/>
          <w:spacing w:val="33"/>
          <w:w w:val="110"/>
          <w:sz w:val="18"/>
          <w:u w:val="single"/>
        </w:rPr>
        <w:t> </w:t>
      </w:r>
      <w:r>
        <w:rPr>
          <w:i/>
          <w:w w:val="110"/>
          <w:sz w:val="18"/>
          <w:u w:val="single"/>
        </w:rPr>
        <w:t>A</w:t>
      </w:r>
      <w:r>
        <w:rPr>
          <w:i/>
          <w:spacing w:val="-5"/>
          <w:w w:val="110"/>
          <w:sz w:val="18"/>
          <w:u w:val="single"/>
        </w:rPr>
        <w:t> </w:t>
      </w:r>
      <w:r>
        <w:rPr>
          <w:i/>
          <w:w w:val="110"/>
          <w:sz w:val="18"/>
          <w:u w:val="single"/>
        </w:rPr>
        <w:t>limit</w:t>
      </w:r>
      <w:r>
        <w:rPr>
          <w:i/>
          <w:spacing w:val="-5"/>
          <w:w w:val="110"/>
          <w:sz w:val="18"/>
          <w:u w:val="single"/>
        </w:rPr>
        <w:t> </w:t>
      </w:r>
      <w:r>
        <w:rPr>
          <w:i/>
          <w:w w:val="110"/>
          <w:sz w:val="18"/>
          <w:u w:val="single"/>
        </w:rPr>
        <w:t>of</w:t>
      </w:r>
      <w:r>
        <w:rPr>
          <w:i/>
          <w:spacing w:val="7"/>
          <w:w w:val="110"/>
          <w:sz w:val="18"/>
          <w:u w:val="single"/>
        </w:rPr>
        <w:t> </w:t>
      </w:r>
      <w:r>
        <w:rPr>
          <w:i/>
          <w:w w:val="110"/>
          <w:sz w:val="18"/>
          <w:u w:val="single"/>
        </w:rPr>
        <w:t>3</w:t>
      </w:r>
      <w:r>
        <w:rPr>
          <w:i/>
          <w:spacing w:val="-5"/>
          <w:w w:val="110"/>
          <w:sz w:val="18"/>
          <w:u w:val="single"/>
        </w:rPr>
        <w:t> </w:t>
      </w:r>
      <w:r>
        <w:rPr>
          <w:i/>
          <w:w w:val="110"/>
          <w:sz w:val="18"/>
          <w:u w:val="single"/>
        </w:rPr>
        <w:t>breeding</w:t>
      </w:r>
      <w:r>
        <w:rPr>
          <w:i/>
          <w:spacing w:val="-12"/>
          <w:w w:val="110"/>
          <w:sz w:val="18"/>
          <w:u w:val="single"/>
        </w:rPr>
        <w:t> </w:t>
      </w:r>
      <w:r>
        <w:rPr>
          <w:i/>
          <w:w w:val="110"/>
          <w:sz w:val="18"/>
          <w:u w:val="single"/>
        </w:rPr>
        <w:t>and</w:t>
      </w:r>
      <w:r>
        <w:rPr>
          <w:i/>
          <w:spacing w:val="-4"/>
          <w:w w:val="110"/>
          <w:sz w:val="18"/>
          <w:u w:val="single"/>
        </w:rPr>
        <w:t> </w:t>
      </w:r>
      <w:r>
        <w:rPr>
          <w:i/>
          <w:w w:val="110"/>
          <w:sz w:val="18"/>
          <w:u w:val="single"/>
        </w:rPr>
        <w:t>3</w:t>
      </w:r>
      <w:r>
        <w:rPr>
          <w:i/>
          <w:spacing w:val="-5"/>
          <w:w w:val="110"/>
          <w:sz w:val="18"/>
          <w:u w:val="single"/>
        </w:rPr>
        <w:t> </w:t>
      </w:r>
      <w:r>
        <w:rPr>
          <w:i/>
          <w:w w:val="110"/>
          <w:sz w:val="18"/>
          <w:u w:val="single"/>
        </w:rPr>
        <w:t>market</w:t>
      </w:r>
      <w:r>
        <w:rPr>
          <w:i/>
          <w:spacing w:val="-5"/>
          <w:w w:val="110"/>
          <w:sz w:val="18"/>
          <w:u w:val="none"/>
        </w:rPr>
        <w:t> </w:t>
      </w:r>
      <w:r>
        <w:rPr>
          <w:i/>
          <w:w w:val="110"/>
          <w:sz w:val="18"/>
          <w:u w:val="none"/>
        </w:rPr>
        <w:t>g</w:t>
      </w:r>
      <w:r>
        <w:rPr>
          <w:i/>
          <w:w w:val="110"/>
          <w:sz w:val="18"/>
          <w:u w:val="single"/>
        </w:rPr>
        <w:t>oats</w:t>
      </w:r>
      <w:r>
        <w:rPr>
          <w:i/>
          <w:spacing w:val="-5"/>
          <w:w w:val="110"/>
          <w:sz w:val="18"/>
          <w:u w:val="single"/>
        </w:rPr>
        <w:t> </w:t>
      </w:r>
      <w:r>
        <w:rPr>
          <w:i/>
          <w:w w:val="110"/>
          <w:sz w:val="18"/>
          <w:u w:val="single"/>
        </w:rPr>
        <w:t>per</w:t>
      </w:r>
      <w:r>
        <w:rPr>
          <w:i/>
          <w:spacing w:val="-5"/>
          <w:w w:val="110"/>
          <w:sz w:val="18"/>
          <w:u w:val="single"/>
        </w:rPr>
        <w:t> </w:t>
      </w:r>
      <w:r>
        <w:rPr>
          <w:i/>
          <w:spacing w:val="-2"/>
          <w:w w:val="110"/>
          <w:sz w:val="18"/>
          <w:u w:val="single"/>
        </w:rPr>
        <w:t>exhibitor.</w:t>
      </w:r>
      <w:r>
        <w:rPr>
          <w:i/>
          <w:spacing w:val="40"/>
          <w:w w:val="110"/>
          <w:sz w:val="18"/>
          <w:u w:val="single"/>
        </w:rPr>
        <w:t> </w:t>
      </w:r>
    </w:p>
    <w:p>
      <w:pPr>
        <w:pStyle w:val="ListParagraph"/>
        <w:numPr>
          <w:ilvl w:val="0"/>
          <w:numId w:val="82"/>
        </w:numPr>
        <w:tabs>
          <w:tab w:pos="976" w:val="left" w:leader="none"/>
        </w:tabs>
        <w:spacing w:line="180" w:lineRule="exact" w:before="0" w:after="0"/>
        <w:ind w:left="976" w:right="0" w:hanging="174"/>
        <w:jc w:val="both"/>
        <w:rPr>
          <w:sz w:val="18"/>
        </w:rPr>
      </w:pPr>
      <w:r>
        <w:rPr>
          <w:w w:val="110"/>
          <w:sz w:val="18"/>
        </w:rPr>
        <w:t>Read</w:t>
      </w:r>
      <w:r>
        <w:rPr>
          <w:spacing w:val="3"/>
          <w:w w:val="110"/>
          <w:sz w:val="18"/>
        </w:rPr>
        <w:t> </w:t>
      </w:r>
      <w:r>
        <w:rPr>
          <w:w w:val="110"/>
          <w:sz w:val="18"/>
        </w:rPr>
        <w:t>“General</w:t>
      </w:r>
      <w:r>
        <w:rPr>
          <w:spacing w:val="4"/>
          <w:w w:val="110"/>
          <w:sz w:val="18"/>
        </w:rPr>
        <w:t> </w:t>
      </w:r>
      <w:r>
        <w:rPr>
          <w:w w:val="110"/>
          <w:sz w:val="18"/>
        </w:rPr>
        <w:t>Rules”</w:t>
      </w:r>
      <w:r>
        <w:rPr>
          <w:spacing w:val="4"/>
          <w:w w:val="110"/>
          <w:sz w:val="18"/>
        </w:rPr>
        <w:t> </w:t>
      </w:r>
      <w:r>
        <w:rPr>
          <w:w w:val="110"/>
          <w:sz w:val="18"/>
        </w:rPr>
        <w:t>and</w:t>
      </w:r>
      <w:r>
        <w:rPr>
          <w:spacing w:val="3"/>
          <w:w w:val="110"/>
          <w:sz w:val="18"/>
        </w:rPr>
        <w:t> </w:t>
      </w:r>
      <w:r>
        <w:rPr>
          <w:w w:val="110"/>
          <w:sz w:val="18"/>
        </w:rPr>
        <w:t>“General</w:t>
      </w:r>
      <w:r>
        <w:rPr>
          <w:spacing w:val="4"/>
          <w:w w:val="110"/>
          <w:sz w:val="18"/>
        </w:rPr>
        <w:t> </w:t>
      </w:r>
      <w:r>
        <w:rPr>
          <w:w w:val="110"/>
          <w:sz w:val="18"/>
        </w:rPr>
        <w:t>Livestock</w:t>
      </w:r>
      <w:r>
        <w:rPr>
          <w:spacing w:val="4"/>
          <w:w w:val="110"/>
          <w:sz w:val="18"/>
        </w:rPr>
        <w:t> </w:t>
      </w:r>
      <w:r>
        <w:rPr>
          <w:spacing w:val="-2"/>
          <w:w w:val="110"/>
          <w:sz w:val="18"/>
        </w:rPr>
        <w:t>Rules”</w:t>
      </w:r>
    </w:p>
    <w:p>
      <w:pPr>
        <w:pStyle w:val="ListParagraph"/>
        <w:numPr>
          <w:ilvl w:val="0"/>
          <w:numId w:val="82"/>
        </w:numPr>
        <w:tabs>
          <w:tab w:pos="976" w:val="left" w:leader="none"/>
          <w:tab w:pos="979" w:val="left" w:leader="none"/>
        </w:tabs>
        <w:spacing w:line="196" w:lineRule="auto" w:before="11" w:after="0"/>
        <w:ind w:left="979" w:right="469" w:hanging="177"/>
        <w:jc w:val="both"/>
        <w:rPr>
          <w:sz w:val="18"/>
        </w:rPr>
      </w:pPr>
      <w:r>
        <w:rPr>
          <w:w w:val="110"/>
          <w:sz w:val="18"/>
        </w:rPr>
        <w:t>The</w:t>
      </w:r>
      <w:r>
        <w:rPr>
          <w:w w:val="110"/>
          <w:sz w:val="18"/>
        </w:rPr>
        <w:t> following</w:t>
      </w:r>
      <w:r>
        <w:rPr>
          <w:w w:val="110"/>
          <w:sz w:val="18"/>
        </w:rPr>
        <w:t> awards</w:t>
      </w:r>
      <w:r>
        <w:rPr>
          <w:w w:val="110"/>
          <w:sz w:val="18"/>
        </w:rPr>
        <w:t> will</w:t>
      </w:r>
      <w:r>
        <w:rPr>
          <w:w w:val="110"/>
          <w:sz w:val="18"/>
        </w:rPr>
        <w:t> be</w:t>
      </w:r>
      <w:r>
        <w:rPr>
          <w:w w:val="110"/>
          <w:sz w:val="18"/>
        </w:rPr>
        <w:t> awarded</w:t>
      </w:r>
      <w:r>
        <w:rPr>
          <w:w w:val="110"/>
          <w:sz w:val="18"/>
        </w:rPr>
        <w:t> in</w:t>
      </w:r>
      <w:r>
        <w:rPr>
          <w:w w:val="110"/>
          <w:sz w:val="18"/>
        </w:rPr>
        <w:t> this</w:t>
      </w:r>
      <w:r>
        <w:rPr>
          <w:w w:val="110"/>
          <w:sz w:val="18"/>
        </w:rPr>
        <w:t> division</w:t>
      </w:r>
      <w:r>
        <w:rPr>
          <w:w w:val="110"/>
          <w:sz w:val="18"/>
        </w:rPr>
        <w:t> -</w:t>
      </w:r>
      <w:r>
        <w:rPr>
          <w:w w:val="110"/>
          <w:sz w:val="18"/>
        </w:rPr>
        <w:t> Grand</w:t>
      </w:r>
      <w:r>
        <w:rPr>
          <w:w w:val="110"/>
          <w:sz w:val="18"/>
        </w:rPr>
        <w:t> Champion</w:t>
      </w:r>
      <w:r>
        <w:rPr>
          <w:spacing w:val="40"/>
          <w:w w:val="110"/>
          <w:sz w:val="18"/>
        </w:rPr>
        <w:t> </w:t>
      </w:r>
      <w:r>
        <w:rPr>
          <w:w w:val="110"/>
          <w:sz w:val="18"/>
        </w:rPr>
        <w:t>Breeding</w:t>
      </w:r>
      <w:r>
        <w:rPr>
          <w:w w:val="110"/>
          <w:sz w:val="18"/>
        </w:rPr>
        <w:t> Meat</w:t>
      </w:r>
      <w:r>
        <w:rPr>
          <w:w w:val="110"/>
          <w:sz w:val="18"/>
        </w:rPr>
        <w:t> Goat,</w:t>
      </w:r>
      <w:r>
        <w:rPr>
          <w:w w:val="110"/>
          <w:sz w:val="18"/>
        </w:rPr>
        <w:t> Grand</w:t>
      </w:r>
      <w:r>
        <w:rPr>
          <w:w w:val="110"/>
          <w:sz w:val="18"/>
        </w:rPr>
        <w:t> Champion</w:t>
      </w:r>
      <w:r>
        <w:rPr>
          <w:w w:val="110"/>
          <w:sz w:val="18"/>
        </w:rPr>
        <w:t> Meat</w:t>
      </w:r>
      <w:r>
        <w:rPr>
          <w:w w:val="110"/>
          <w:sz w:val="18"/>
        </w:rPr>
        <w:t> Goat,</w:t>
      </w:r>
      <w:r>
        <w:rPr>
          <w:w w:val="110"/>
          <w:sz w:val="18"/>
        </w:rPr>
        <w:t> Grand</w:t>
      </w:r>
      <w:r>
        <w:rPr>
          <w:w w:val="110"/>
          <w:sz w:val="18"/>
        </w:rPr>
        <w:t> Champion</w:t>
      </w:r>
      <w:r>
        <w:rPr>
          <w:w w:val="110"/>
          <w:sz w:val="18"/>
        </w:rPr>
        <w:t> Junior, Intermediate, and Senior Showman. Champion and Reserve Champion Rate of Gain will be presented with an award.</w:t>
      </w:r>
    </w:p>
    <w:p>
      <w:pPr>
        <w:pStyle w:val="ListParagraph"/>
        <w:numPr>
          <w:ilvl w:val="0"/>
          <w:numId w:val="82"/>
        </w:numPr>
        <w:tabs>
          <w:tab w:pos="976" w:val="left" w:leader="none"/>
        </w:tabs>
        <w:spacing w:line="168" w:lineRule="exact" w:before="0" w:after="0"/>
        <w:ind w:left="976" w:right="0" w:hanging="174"/>
        <w:jc w:val="both"/>
        <w:rPr>
          <w:sz w:val="18"/>
        </w:rPr>
      </w:pPr>
      <w:r>
        <w:rPr>
          <w:w w:val="110"/>
          <w:sz w:val="18"/>
        </w:rPr>
        <w:t>Current</w:t>
      </w:r>
      <w:r>
        <w:rPr>
          <w:spacing w:val="-5"/>
          <w:w w:val="110"/>
          <w:sz w:val="18"/>
        </w:rPr>
        <w:t> </w:t>
      </w:r>
      <w:r>
        <w:rPr>
          <w:w w:val="110"/>
          <w:sz w:val="18"/>
        </w:rPr>
        <w:t>YQCA</w:t>
      </w:r>
      <w:r>
        <w:rPr>
          <w:spacing w:val="-5"/>
          <w:w w:val="110"/>
          <w:sz w:val="18"/>
        </w:rPr>
        <w:t> </w:t>
      </w:r>
      <w:r>
        <w:rPr>
          <w:w w:val="110"/>
          <w:sz w:val="18"/>
        </w:rPr>
        <w:t>Certiﬁcation</w:t>
      </w:r>
      <w:r>
        <w:rPr>
          <w:spacing w:val="-4"/>
          <w:w w:val="110"/>
          <w:sz w:val="18"/>
        </w:rPr>
        <w:t> </w:t>
      </w:r>
      <w:r>
        <w:rPr>
          <w:w w:val="110"/>
          <w:sz w:val="18"/>
        </w:rPr>
        <w:t>is</w:t>
      </w:r>
      <w:r>
        <w:rPr>
          <w:spacing w:val="-5"/>
          <w:w w:val="110"/>
          <w:sz w:val="18"/>
        </w:rPr>
        <w:t> </w:t>
      </w:r>
      <w:r>
        <w:rPr>
          <w:w w:val="110"/>
          <w:sz w:val="18"/>
        </w:rPr>
        <w:t>required</w:t>
      </w:r>
      <w:r>
        <w:rPr>
          <w:spacing w:val="-4"/>
          <w:w w:val="110"/>
          <w:sz w:val="18"/>
        </w:rPr>
        <w:t> </w:t>
      </w:r>
      <w:r>
        <w:rPr>
          <w:w w:val="110"/>
          <w:sz w:val="18"/>
        </w:rPr>
        <w:t>for</w:t>
      </w:r>
      <w:r>
        <w:rPr>
          <w:spacing w:val="-5"/>
          <w:w w:val="110"/>
          <w:sz w:val="18"/>
        </w:rPr>
        <w:t> </w:t>
      </w:r>
      <w:r>
        <w:rPr>
          <w:w w:val="110"/>
          <w:sz w:val="18"/>
        </w:rPr>
        <w:t>all</w:t>
      </w:r>
      <w:r>
        <w:rPr>
          <w:spacing w:val="-4"/>
          <w:w w:val="110"/>
          <w:sz w:val="18"/>
        </w:rPr>
        <w:t> </w:t>
      </w:r>
      <w:r>
        <w:rPr>
          <w:spacing w:val="-2"/>
          <w:w w:val="110"/>
          <w:sz w:val="18"/>
        </w:rPr>
        <w:t>exhibitors.</w:t>
      </w:r>
    </w:p>
    <w:p>
      <w:pPr>
        <w:pStyle w:val="ListParagraph"/>
        <w:numPr>
          <w:ilvl w:val="0"/>
          <w:numId w:val="82"/>
        </w:numPr>
        <w:tabs>
          <w:tab w:pos="976" w:val="left" w:leader="none"/>
          <w:tab w:pos="979" w:val="left" w:leader="none"/>
        </w:tabs>
        <w:spacing w:line="196" w:lineRule="auto" w:before="11" w:after="0"/>
        <w:ind w:left="979" w:right="469" w:hanging="177"/>
        <w:jc w:val="both"/>
        <w:rPr>
          <w:sz w:val="18"/>
        </w:rPr>
      </w:pPr>
      <w:r>
        <w:rPr>
          <w:w w:val="110"/>
          <w:sz w:val="18"/>
        </w:rPr>
        <w:t>Only</w:t>
      </w:r>
      <w:r>
        <w:rPr>
          <w:w w:val="110"/>
          <w:sz w:val="18"/>
        </w:rPr>
        <w:t> those</w:t>
      </w:r>
      <w:r>
        <w:rPr>
          <w:w w:val="110"/>
          <w:sz w:val="18"/>
        </w:rPr>
        <w:t> market</w:t>
      </w:r>
      <w:r>
        <w:rPr>
          <w:w w:val="110"/>
          <w:sz w:val="18"/>
        </w:rPr>
        <w:t> animals</w:t>
      </w:r>
      <w:r>
        <w:rPr>
          <w:w w:val="110"/>
          <w:sz w:val="18"/>
        </w:rPr>
        <w:t> that</w:t>
      </w:r>
      <w:r>
        <w:rPr>
          <w:w w:val="110"/>
          <w:sz w:val="18"/>
        </w:rPr>
        <w:t> attended</w:t>
      </w:r>
      <w:r>
        <w:rPr>
          <w:w w:val="110"/>
          <w:sz w:val="18"/>
        </w:rPr>
        <w:t> county-wide</w:t>
      </w:r>
      <w:r>
        <w:rPr>
          <w:w w:val="110"/>
          <w:sz w:val="18"/>
        </w:rPr>
        <w:t> weigh-in</w:t>
      </w:r>
      <w:r>
        <w:rPr>
          <w:w w:val="110"/>
          <w:sz w:val="18"/>
        </w:rPr>
        <w:t> and</w:t>
      </w:r>
      <w:r>
        <w:rPr>
          <w:w w:val="110"/>
          <w:sz w:val="18"/>
        </w:rPr>
        <w:t> breeding animals</w:t>
      </w:r>
      <w:r>
        <w:rPr>
          <w:w w:val="110"/>
          <w:sz w:val="18"/>
        </w:rPr>
        <w:t> listed</w:t>
      </w:r>
      <w:r>
        <w:rPr>
          <w:w w:val="110"/>
          <w:sz w:val="18"/>
        </w:rPr>
        <w:t> on</w:t>
      </w:r>
      <w:r>
        <w:rPr>
          <w:w w:val="110"/>
          <w:sz w:val="18"/>
        </w:rPr>
        <w:t> the</w:t>
      </w:r>
      <w:r>
        <w:rPr>
          <w:w w:val="110"/>
          <w:sz w:val="18"/>
        </w:rPr>
        <w:t> I.D.</w:t>
      </w:r>
      <w:r>
        <w:rPr>
          <w:w w:val="110"/>
          <w:sz w:val="18"/>
        </w:rPr>
        <w:t> form</w:t>
      </w:r>
      <w:r>
        <w:rPr>
          <w:w w:val="110"/>
          <w:sz w:val="18"/>
        </w:rPr>
        <w:t> turned</w:t>
      </w:r>
      <w:r>
        <w:rPr>
          <w:w w:val="110"/>
          <w:sz w:val="18"/>
        </w:rPr>
        <w:t> in</w:t>
      </w:r>
      <w:r>
        <w:rPr>
          <w:w w:val="110"/>
          <w:sz w:val="18"/>
        </w:rPr>
        <w:t> to</w:t>
      </w:r>
      <w:r>
        <w:rPr>
          <w:w w:val="110"/>
          <w:sz w:val="18"/>
        </w:rPr>
        <w:t> the</w:t>
      </w:r>
      <w:r>
        <w:rPr>
          <w:w w:val="110"/>
          <w:sz w:val="18"/>
        </w:rPr>
        <w:t> Extension</w:t>
      </w:r>
      <w:r>
        <w:rPr>
          <w:w w:val="110"/>
          <w:sz w:val="18"/>
        </w:rPr>
        <w:t> Ofﬁce</w:t>
      </w:r>
      <w:r>
        <w:rPr>
          <w:w w:val="110"/>
          <w:sz w:val="18"/>
        </w:rPr>
        <w:t> by</w:t>
      </w:r>
      <w:r>
        <w:rPr>
          <w:w w:val="110"/>
          <w:sz w:val="18"/>
        </w:rPr>
        <w:t> May</w:t>
      </w:r>
      <w:r>
        <w:rPr>
          <w:w w:val="110"/>
          <w:sz w:val="18"/>
        </w:rPr>
        <w:t> 1</w:t>
      </w:r>
      <w:r>
        <w:rPr>
          <w:w w:val="110"/>
          <w:sz w:val="18"/>
        </w:rPr>
        <w:t> are eligible to show. An exhibitor can only show the animals listed on their ID form or</w:t>
      </w:r>
      <w:r>
        <w:rPr>
          <w:w w:val="110"/>
          <w:sz w:val="18"/>
        </w:rPr>
        <w:t> animals</w:t>
      </w:r>
      <w:r>
        <w:rPr>
          <w:w w:val="110"/>
          <w:sz w:val="18"/>
        </w:rPr>
        <w:t> weighed</w:t>
      </w:r>
      <w:r>
        <w:rPr>
          <w:w w:val="110"/>
          <w:sz w:val="18"/>
        </w:rPr>
        <w:t> in</w:t>
      </w:r>
      <w:r>
        <w:rPr>
          <w:w w:val="110"/>
          <w:sz w:val="18"/>
        </w:rPr>
        <w:t> under</w:t>
      </w:r>
      <w:r>
        <w:rPr>
          <w:w w:val="110"/>
          <w:sz w:val="18"/>
        </w:rPr>
        <w:t> their</w:t>
      </w:r>
      <w:r>
        <w:rPr>
          <w:w w:val="110"/>
          <w:sz w:val="18"/>
        </w:rPr>
        <w:t> name.</w:t>
      </w:r>
      <w:r>
        <w:rPr>
          <w:w w:val="110"/>
          <w:sz w:val="18"/>
        </w:rPr>
        <w:t> Animals</w:t>
      </w:r>
      <w:r>
        <w:rPr>
          <w:w w:val="110"/>
          <w:sz w:val="18"/>
        </w:rPr>
        <w:t> are</w:t>
      </w:r>
      <w:r>
        <w:rPr>
          <w:w w:val="110"/>
          <w:sz w:val="18"/>
        </w:rPr>
        <w:t> not</w:t>
      </w:r>
      <w:r>
        <w:rPr>
          <w:w w:val="110"/>
          <w:sz w:val="18"/>
        </w:rPr>
        <w:t> transferrable</w:t>
      </w:r>
      <w:r>
        <w:rPr>
          <w:w w:val="110"/>
          <w:sz w:val="18"/>
        </w:rPr>
        <w:t> to another exhibitor.</w:t>
      </w:r>
    </w:p>
    <w:p>
      <w:pPr>
        <w:pStyle w:val="ListParagraph"/>
        <w:numPr>
          <w:ilvl w:val="0"/>
          <w:numId w:val="82"/>
        </w:numPr>
        <w:tabs>
          <w:tab w:pos="976" w:val="left" w:leader="none"/>
          <w:tab w:pos="979" w:val="left" w:leader="none"/>
        </w:tabs>
        <w:spacing w:line="196" w:lineRule="auto" w:before="0" w:after="0"/>
        <w:ind w:left="979" w:right="469" w:hanging="177"/>
        <w:jc w:val="both"/>
        <w:rPr>
          <w:sz w:val="18"/>
        </w:rPr>
      </w:pPr>
      <w:r>
        <w:rPr>
          <w:w w:val="110"/>
          <w:sz w:val="18"/>
        </w:rPr>
        <w:t>Livestock exhibitors must show their own animals. In case an exhibitor has</w:t>
      </w:r>
      <w:r>
        <w:rPr>
          <w:spacing w:val="80"/>
          <w:w w:val="110"/>
          <w:sz w:val="18"/>
        </w:rPr>
        <w:t> </w:t>
      </w:r>
      <w:r>
        <w:rPr>
          <w:w w:val="110"/>
          <w:sz w:val="18"/>
        </w:rPr>
        <w:t>more than one entry in the same class, they may have another exhibitor assist </w:t>
      </w:r>
      <w:r>
        <w:rPr>
          <w:spacing w:val="-2"/>
          <w:w w:val="110"/>
          <w:sz w:val="18"/>
        </w:rPr>
        <w:t>them.</w:t>
      </w:r>
    </w:p>
    <w:p>
      <w:pPr>
        <w:pStyle w:val="ListParagraph"/>
        <w:numPr>
          <w:ilvl w:val="0"/>
          <w:numId w:val="82"/>
        </w:numPr>
        <w:tabs>
          <w:tab w:pos="976" w:val="left" w:leader="none"/>
          <w:tab w:pos="979" w:val="left" w:leader="none"/>
        </w:tabs>
        <w:spacing w:line="196" w:lineRule="auto" w:before="0" w:after="0"/>
        <w:ind w:left="979" w:right="469" w:hanging="177"/>
        <w:jc w:val="both"/>
        <w:rPr>
          <w:sz w:val="18"/>
        </w:rPr>
      </w:pPr>
      <w:r>
        <w:rPr>
          <w:w w:val="110"/>
          <w:sz w:val="18"/>
        </w:rPr>
        <w:t>Goats</w:t>
      </w:r>
      <w:r>
        <w:rPr>
          <w:w w:val="110"/>
          <w:sz w:val="18"/>
        </w:rPr>
        <w:t> must</w:t>
      </w:r>
      <w:r>
        <w:rPr>
          <w:w w:val="110"/>
          <w:sz w:val="18"/>
        </w:rPr>
        <w:t> be</w:t>
      </w:r>
      <w:r>
        <w:rPr>
          <w:w w:val="110"/>
          <w:sz w:val="18"/>
        </w:rPr>
        <w:t> free</w:t>
      </w:r>
      <w:r>
        <w:rPr>
          <w:w w:val="110"/>
          <w:sz w:val="18"/>
        </w:rPr>
        <w:t> of</w:t>
      </w:r>
      <w:r>
        <w:rPr>
          <w:w w:val="110"/>
          <w:sz w:val="18"/>
        </w:rPr>
        <w:t> any</w:t>
      </w:r>
      <w:r>
        <w:rPr>
          <w:w w:val="110"/>
          <w:sz w:val="18"/>
        </w:rPr>
        <w:t> signs</w:t>
      </w:r>
      <w:r>
        <w:rPr>
          <w:w w:val="110"/>
          <w:sz w:val="18"/>
        </w:rPr>
        <w:t> of</w:t>
      </w:r>
      <w:r>
        <w:rPr>
          <w:w w:val="110"/>
          <w:sz w:val="18"/>
        </w:rPr>
        <w:t> “sore</w:t>
      </w:r>
      <w:r>
        <w:rPr>
          <w:w w:val="110"/>
          <w:sz w:val="18"/>
        </w:rPr>
        <w:t> mouth”</w:t>
      </w:r>
      <w:r>
        <w:rPr>
          <w:w w:val="110"/>
          <w:sz w:val="18"/>
        </w:rPr>
        <w:t> and</w:t>
      </w:r>
      <w:r>
        <w:rPr>
          <w:w w:val="110"/>
          <w:sz w:val="18"/>
        </w:rPr>
        <w:t> must</w:t>
      </w:r>
      <w:r>
        <w:rPr>
          <w:w w:val="110"/>
          <w:sz w:val="18"/>
        </w:rPr>
        <w:t> be</w:t>
      </w:r>
      <w:r>
        <w:rPr>
          <w:w w:val="110"/>
          <w:sz w:val="18"/>
        </w:rPr>
        <w:t> free</w:t>
      </w:r>
      <w:r>
        <w:rPr>
          <w:w w:val="110"/>
          <w:sz w:val="18"/>
        </w:rPr>
        <w:t> of</w:t>
      </w:r>
      <w:r>
        <w:rPr>
          <w:w w:val="110"/>
          <w:sz w:val="18"/>
        </w:rPr>
        <w:t> signs</w:t>
      </w:r>
      <w:r>
        <w:rPr>
          <w:w w:val="110"/>
          <w:sz w:val="18"/>
        </w:rPr>
        <w:t> of active</w:t>
      </w:r>
      <w:r>
        <w:rPr>
          <w:w w:val="110"/>
          <w:sz w:val="18"/>
        </w:rPr>
        <w:t> fungal</w:t>
      </w:r>
      <w:r>
        <w:rPr>
          <w:w w:val="110"/>
          <w:sz w:val="18"/>
        </w:rPr>
        <w:t> infection</w:t>
      </w:r>
      <w:r>
        <w:rPr>
          <w:w w:val="110"/>
          <w:sz w:val="18"/>
        </w:rPr>
        <w:t> (including</w:t>
      </w:r>
      <w:r>
        <w:rPr>
          <w:w w:val="110"/>
          <w:sz w:val="18"/>
        </w:rPr>
        <w:t> ringworm).</w:t>
      </w:r>
      <w:r>
        <w:rPr>
          <w:w w:val="110"/>
          <w:sz w:val="18"/>
        </w:rPr>
        <w:t> Any</w:t>
      </w:r>
      <w:r>
        <w:rPr>
          <w:w w:val="110"/>
          <w:sz w:val="18"/>
        </w:rPr>
        <w:t> other</w:t>
      </w:r>
      <w:r>
        <w:rPr>
          <w:w w:val="110"/>
          <w:sz w:val="18"/>
        </w:rPr>
        <w:t> unhealthy</w:t>
      </w:r>
      <w:r>
        <w:rPr>
          <w:w w:val="110"/>
          <w:sz w:val="18"/>
        </w:rPr>
        <w:t> condition</w:t>
      </w:r>
      <w:r>
        <w:rPr>
          <w:w w:val="110"/>
          <w:sz w:val="18"/>
        </w:rPr>
        <w:t> or disease will make the animal ineligible for entry and showing.</w:t>
      </w:r>
    </w:p>
    <w:p>
      <w:pPr>
        <w:pStyle w:val="ListParagraph"/>
        <w:numPr>
          <w:ilvl w:val="0"/>
          <w:numId w:val="82"/>
        </w:numPr>
        <w:tabs>
          <w:tab w:pos="976" w:val="left" w:leader="none"/>
        </w:tabs>
        <w:spacing w:line="168" w:lineRule="exact" w:before="0" w:after="0"/>
        <w:ind w:left="976" w:right="0" w:hanging="174"/>
        <w:jc w:val="both"/>
        <w:rPr>
          <w:sz w:val="18"/>
        </w:rPr>
      </w:pPr>
      <w:r>
        <w:rPr>
          <w:w w:val="110"/>
          <w:sz w:val="18"/>
        </w:rPr>
        <w:t>See</w:t>
      </w:r>
      <w:r>
        <w:rPr>
          <w:spacing w:val="4"/>
          <w:w w:val="110"/>
          <w:sz w:val="18"/>
        </w:rPr>
        <w:t> </w:t>
      </w:r>
      <w:r>
        <w:rPr>
          <w:w w:val="110"/>
          <w:sz w:val="18"/>
        </w:rPr>
        <w:t>“General</w:t>
      </w:r>
      <w:r>
        <w:rPr>
          <w:spacing w:val="4"/>
          <w:w w:val="110"/>
          <w:sz w:val="18"/>
        </w:rPr>
        <w:t> </w:t>
      </w:r>
      <w:r>
        <w:rPr>
          <w:w w:val="110"/>
          <w:sz w:val="18"/>
        </w:rPr>
        <w:t>Rules</w:t>
      </w:r>
      <w:r>
        <w:rPr>
          <w:spacing w:val="4"/>
          <w:w w:val="110"/>
          <w:sz w:val="18"/>
        </w:rPr>
        <w:t> </w:t>
      </w:r>
      <w:r>
        <w:rPr>
          <w:w w:val="110"/>
          <w:sz w:val="18"/>
        </w:rPr>
        <w:t>-</w:t>
      </w:r>
      <w:r>
        <w:rPr>
          <w:spacing w:val="4"/>
          <w:w w:val="110"/>
          <w:sz w:val="18"/>
        </w:rPr>
        <w:t> </w:t>
      </w:r>
      <w:r>
        <w:rPr>
          <w:w w:val="110"/>
          <w:sz w:val="18"/>
        </w:rPr>
        <w:t>Fitting</w:t>
      </w:r>
      <w:r>
        <w:rPr>
          <w:spacing w:val="5"/>
          <w:w w:val="110"/>
          <w:sz w:val="18"/>
        </w:rPr>
        <w:t> </w:t>
      </w:r>
      <w:r>
        <w:rPr>
          <w:w w:val="110"/>
          <w:sz w:val="18"/>
        </w:rPr>
        <w:t>and</w:t>
      </w:r>
      <w:r>
        <w:rPr>
          <w:spacing w:val="4"/>
          <w:w w:val="110"/>
          <w:sz w:val="18"/>
        </w:rPr>
        <w:t> </w:t>
      </w:r>
      <w:r>
        <w:rPr>
          <w:spacing w:val="-2"/>
          <w:w w:val="110"/>
          <w:sz w:val="18"/>
        </w:rPr>
        <w:t>Showing”</w:t>
      </w:r>
    </w:p>
    <w:p>
      <w:pPr>
        <w:pStyle w:val="ListParagraph"/>
        <w:numPr>
          <w:ilvl w:val="0"/>
          <w:numId w:val="82"/>
        </w:numPr>
        <w:tabs>
          <w:tab w:pos="976" w:val="left" w:leader="none"/>
        </w:tabs>
        <w:spacing w:line="180" w:lineRule="exact" w:before="0" w:after="0"/>
        <w:ind w:left="976" w:right="0" w:hanging="174"/>
        <w:jc w:val="both"/>
        <w:rPr>
          <w:sz w:val="18"/>
        </w:rPr>
      </w:pPr>
      <w:r>
        <w:rPr>
          <w:w w:val="110"/>
          <w:sz w:val="18"/>
        </w:rPr>
        <w:t>All</w:t>
      </w:r>
      <w:r>
        <w:rPr>
          <w:spacing w:val="-3"/>
          <w:w w:val="110"/>
          <w:sz w:val="18"/>
        </w:rPr>
        <w:t> </w:t>
      </w:r>
      <w:r>
        <w:rPr>
          <w:w w:val="110"/>
          <w:sz w:val="18"/>
        </w:rPr>
        <w:t>goats</w:t>
      </w:r>
      <w:r>
        <w:rPr>
          <w:spacing w:val="-3"/>
          <w:w w:val="110"/>
          <w:sz w:val="18"/>
        </w:rPr>
        <w:t> </w:t>
      </w:r>
      <w:r>
        <w:rPr>
          <w:w w:val="110"/>
          <w:sz w:val="18"/>
        </w:rPr>
        <w:t>are</w:t>
      </w:r>
      <w:r>
        <w:rPr>
          <w:spacing w:val="-2"/>
          <w:w w:val="110"/>
          <w:sz w:val="18"/>
        </w:rPr>
        <w:t> </w:t>
      </w:r>
      <w:r>
        <w:rPr>
          <w:w w:val="110"/>
          <w:sz w:val="18"/>
        </w:rPr>
        <w:t>required</w:t>
      </w:r>
      <w:r>
        <w:rPr>
          <w:spacing w:val="-3"/>
          <w:w w:val="110"/>
          <w:sz w:val="18"/>
        </w:rPr>
        <w:t> </w:t>
      </w:r>
      <w:r>
        <w:rPr>
          <w:w w:val="110"/>
          <w:sz w:val="18"/>
        </w:rPr>
        <w:t>to</w:t>
      </w:r>
      <w:r>
        <w:rPr>
          <w:spacing w:val="-3"/>
          <w:w w:val="110"/>
          <w:sz w:val="18"/>
        </w:rPr>
        <w:t> </w:t>
      </w:r>
      <w:r>
        <w:rPr>
          <w:w w:val="110"/>
          <w:sz w:val="18"/>
        </w:rPr>
        <w:t>have</w:t>
      </w:r>
      <w:r>
        <w:rPr>
          <w:spacing w:val="-2"/>
          <w:w w:val="110"/>
          <w:sz w:val="18"/>
        </w:rPr>
        <w:t> </w:t>
      </w:r>
      <w:r>
        <w:rPr>
          <w:w w:val="110"/>
          <w:sz w:val="18"/>
        </w:rPr>
        <w:t>a</w:t>
      </w:r>
      <w:r>
        <w:rPr>
          <w:spacing w:val="-3"/>
          <w:w w:val="110"/>
          <w:sz w:val="18"/>
        </w:rPr>
        <w:t> </w:t>
      </w:r>
      <w:r>
        <w:rPr>
          <w:w w:val="110"/>
          <w:sz w:val="18"/>
        </w:rPr>
        <w:t>scrapies</w:t>
      </w:r>
      <w:r>
        <w:rPr>
          <w:spacing w:val="-3"/>
          <w:w w:val="110"/>
          <w:sz w:val="18"/>
        </w:rPr>
        <w:t> </w:t>
      </w:r>
      <w:r>
        <w:rPr>
          <w:w w:val="110"/>
          <w:sz w:val="18"/>
        </w:rPr>
        <w:t>ear</w:t>
      </w:r>
      <w:r>
        <w:rPr>
          <w:spacing w:val="-2"/>
          <w:w w:val="110"/>
          <w:sz w:val="18"/>
        </w:rPr>
        <w:t> </w:t>
      </w:r>
      <w:r>
        <w:rPr>
          <w:w w:val="110"/>
          <w:sz w:val="18"/>
        </w:rPr>
        <w:t>tag</w:t>
      </w:r>
      <w:r>
        <w:rPr>
          <w:spacing w:val="-3"/>
          <w:w w:val="110"/>
          <w:sz w:val="18"/>
        </w:rPr>
        <w:t> </w:t>
      </w:r>
      <w:r>
        <w:rPr>
          <w:w w:val="110"/>
          <w:sz w:val="18"/>
        </w:rPr>
        <w:t>or</w:t>
      </w:r>
      <w:r>
        <w:rPr>
          <w:spacing w:val="-3"/>
          <w:w w:val="110"/>
          <w:sz w:val="18"/>
        </w:rPr>
        <w:t> </w:t>
      </w:r>
      <w:r>
        <w:rPr>
          <w:w w:val="110"/>
          <w:sz w:val="18"/>
        </w:rPr>
        <w:t>a</w:t>
      </w:r>
      <w:r>
        <w:rPr>
          <w:spacing w:val="-2"/>
          <w:w w:val="110"/>
          <w:sz w:val="18"/>
        </w:rPr>
        <w:t> </w:t>
      </w:r>
      <w:r>
        <w:rPr>
          <w:w w:val="110"/>
          <w:sz w:val="18"/>
        </w:rPr>
        <w:t>registered</w:t>
      </w:r>
      <w:r>
        <w:rPr>
          <w:spacing w:val="-3"/>
          <w:w w:val="110"/>
          <w:sz w:val="18"/>
        </w:rPr>
        <w:t> </w:t>
      </w:r>
      <w:r>
        <w:rPr>
          <w:spacing w:val="-2"/>
          <w:w w:val="110"/>
          <w:sz w:val="18"/>
        </w:rPr>
        <w:t>tattoo.</w:t>
      </w:r>
    </w:p>
    <w:p>
      <w:pPr>
        <w:pStyle w:val="ListParagraph"/>
        <w:numPr>
          <w:ilvl w:val="0"/>
          <w:numId w:val="82"/>
        </w:numPr>
        <w:tabs>
          <w:tab w:pos="976" w:val="left" w:leader="none"/>
          <w:tab w:pos="979" w:val="left" w:leader="none"/>
        </w:tabs>
        <w:spacing w:line="196" w:lineRule="auto" w:before="9" w:after="0"/>
        <w:ind w:left="979" w:right="469" w:hanging="177"/>
        <w:jc w:val="both"/>
        <w:rPr>
          <w:sz w:val="18"/>
        </w:rPr>
      </w:pPr>
      <w:r>
        <w:rPr>
          <w:w w:val="110"/>
          <w:sz w:val="18"/>
        </w:rPr>
        <w:t>Wethers and does will be allowed to show in the market classes. Goats can be</w:t>
      </w:r>
      <w:r>
        <w:rPr>
          <w:spacing w:val="40"/>
          <w:w w:val="110"/>
          <w:sz w:val="18"/>
        </w:rPr>
        <w:t> </w:t>
      </w:r>
      <w:r>
        <w:rPr>
          <w:w w:val="110"/>
          <w:sz w:val="18"/>
        </w:rPr>
        <w:t>of any breed or combination of goat breeds.</w:t>
      </w:r>
    </w:p>
    <w:p>
      <w:pPr>
        <w:pStyle w:val="ListParagraph"/>
        <w:numPr>
          <w:ilvl w:val="0"/>
          <w:numId w:val="82"/>
        </w:numPr>
        <w:tabs>
          <w:tab w:pos="976" w:val="left" w:leader="none"/>
        </w:tabs>
        <w:spacing w:line="169" w:lineRule="exact" w:before="0" w:after="0"/>
        <w:ind w:left="976" w:right="0" w:hanging="282"/>
        <w:jc w:val="both"/>
        <w:rPr>
          <w:sz w:val="18"/>
        </w:rPr>
      </w:pPr>
      <w:r>
        <w:rPr>
          <w:w w:val="110"/>
          <w:sz w:val="18"/>
        </w:rPr>
        <w:t>Market</w:t>
      </w:r>
      <w:r>
        <w:rPr>
          <w:spacing w:val="-3"/>
          <w:w w:val="110"/>
          <w:sz w:val="18"/>
        </w:rPr>
        <w:t> </w:t>
      </w:r>
      <w:r>
        <w:rPr>
          <w:w w:val="110"/>
          <w:sz w:val="18"/>
        </w:rPr>
        <w:t>goats</w:t>
      </w:r>
      <w:r>
        <w:rPr>
          <w:spacing w:val="-2"/>
          <w:w w:val="110"/>
          <w:sz w:val="18"/>
        </w:rPr>
        <w:t> </w:t>
      </w:r>
      <w:r>
        <w:rPr>
          <w:w w:val="110"/>
          <w:sz w:val="18"/>
        </w:rPr>
        <w:t>will</w:t>
      </w:r>
      <w:r>
        <w:rPr>
          <w:spacing w:val="-2"/>
          <w:w w:val="110"/>
          <w:sz w:val="18"/>
        </w:rPr>
        <w:t> </w:t>
      </w:r>
      <w:r>
        <w:rPr>
          <w:w w:val="110"/>
          <w:sz w:val="18"/>
        </w:rPr>
        <w:t>be</w:t>
      </w:r>
      <w:r>
        <w:rPr>
          <w:spacing w:val="-2"/>
          <w:w w:val="110"/>
          <w:sz w:val="18"/>
        </w:rPr>
        <w:t> </w:t>
      </w:r>
      <w:r>
        <w:rPr>
          <w:w w:val="110"/>
          <w:sz w:val="18"/>
        </w:rPr>
        <w:t>divided</w:t>
      </w:r>
      <w:r>
        <w:rPr>
          <w:spacing w:val="-3"/>
          <w:w w:val="110"/>
          <w:sz w:val="18"/>
        </w:rPr>
        <w:t> </w:t>
      </w:r>
      <w:r>
        <w:rPr>
          <w:w w:val="110"/>
          <w:sz w:val="18"/>
        </w:rPr>
        <w:t>into</w:t>
      </w:r>
      <w:r>
        <w:rPr>
          <w:spacing w:val="-2"/>
          <w:w w:val="110"/>
          <w:sz w:val="18"/>
        </w:rPr>
        <w:t> </w:t>
      </w:r>
      <w:r>
        <w:rPr>
          <w:w w:val="110"/>
          <w:sz w:val="18"/>
        </w:rPr>
        <w:t>classes</w:t>
      </w:r>
      <w:r>
        <w:rPr>
          <w:spacing w:val="-2"/>
          <w:w w:val="110"/>
          <w:sz w:val="18"/>
        </w:rPr>
        <w:t> </w:t>
      </w:r>
      <w:r>
        <w:rPr>
          <w:w w:val="110"/>
          <w:sz w:val="18"/>
        </w:rPr>
        <w:t>by</w:t>
      </w:r>
      <w:r>
        <w:rPr>
          <w:spacing w:val="-2"/>
          <w:w w:val="110"/>
          <w:sz w:val="18"/>
        </w:rPr>
        <w:t> weight.</w:t>
      </w:r>
    </w:p>
    <w:p>
      <w:pPr>
        <w:pStyle w:val="ListParagraph"/>
        <w:numPr>
          <w:ilvl w:val="0"/>
          <w:numId w:val="82"/>
        </w:numPr>
        <w:tabs>
          <w:tab w:pos="976" w:val="left" w:leader="none"/>
          <w:tab w:pos="979" w:val="left" w:leader="none"/>
        </w:tabs>
        <w:spacing w:line="196" w:lineRule="auto" w:before="11" w:after="0"/>
        <w:ind w:left="979" w:right="469" w:hanging="285"/>
        <w:jc w:val="both"/>
        <w:rPr>
          <w:sz w:val="18"/>
        </w:rPr>
      </w:pPr>
      <w:r>
        <w:rPr>
          <w:w w:val="110"/>
          <w:sz w:val="18"/>
        </w:rPr>
        <w:t>Temporary</w:t>
      </w:r>
      <w:r>
        <w:rPr>
          <w:w w:val="110"/>
          <w:sz w:val="18"/>
        </w:rPr>
        <w:t> incisors</w:t>
      </w:r>
      <w:r>
        <w:rPr>
          <w:w w:val="110"/>
          <w:sz w:val="18"/>
        </w:rPr>
        <w:t> must</w:t>
      </w:r>
      <w:r>
        <w:rPr>
          <w:w w:val="110"/>
          <w:sz w:val="18"/>
        </w:rPr>
        <w:t> be</w:t>
      </w:r>
      <w:r>
        <w:rPr>
          <w:w w:val="110"/>
          <w:sz w:val="18"/>
        </w:rPr>
        <w:t> in</w:t>
      </w:r>
      <w:r>
        <w:rPr>
          <w:w w:val="110"/>
          <w:sz w:val="18"/>
        </w:rPr>
        <w:t> place</w:t>
      </w:r>
      <w:r>
        <w:rPr>
          <w:w w:val="110"/>
          <w:sz w:val="18"/>
        </w:rPr>
        <w:t> and</w:t>
      </w:r>
      <w:r>
        <w:rPr>
          <w:w w:val="110"/>
          <w:sz w:val="18"/>
        </w:rPr>
        <w:t> there</w:t>
      </w:r>
      <w:r>
        <w:rPr>
          <w:w w:val="110"/>
          <w:sz w:val="18"/>
        </w:rPr>
        <w:t> should</w:t>
      </w:r>
      <w:r>
        <w:rPr>
          <w:w w:val="110"/>
          <w:sz w:val="18"/>
        </w:rPr>
        <w:t> be</w:t>
      </w:r>
      <w:r>
        <w:rPr>
          <w:w w:val="110"/>
          <w:sz w:val="18"/>
        </w:rPr>
        <w:t> no</w:t>
      </w:r>
      <w:r>
        <w:rPr>
          <w:w w:val="110"/>
          <w:sz w:val="18"/>
        </w:rPr>
        <w:t> evidence</w:t>
      </w:r>
      <w:r>
        <w:rPr>
          <w:w w:val="110"/>
          <w:sz w:val="18"/>
        </w:rPr>
        <w:t> of breaking of the skin or eruption of permanent incisors.</w:t>
      </w:r>
    </w:p>
    <w:p>
      <w:pPr>
        <w:pStyle w:val="ListParagraph"/>
        <w:numPr>
          <w:ilvl w:val="0"/>
          <w:numId w:val="82"/>
        </w:numPr>
        <w:tabs>
          <w:tab w:pos="976" w:val="left" w:leader="none"/>
          <w:tab w:pos="979" w:val="left" w:leader="none"/>
        </w:tabs>
        <w:spacing w:line="196" w:lineRule="auto" w:before="0" w:after="0"/>
        <w:ind w:left="979" w:right="469" w:hanging="285"/>
        <w:jc w:val="both"/>
        <w:rPr>
          <w:sz w:val="18"/>
        </w:rPr>
      </w:pPr>
      <w:r>
        <w:rPr>
          <w:w w:val="110"/>
          <w:sz w:val="18"/>
        </w:rPr>
        <w:t>Dehorning</w:t>
      </w:r>
      <w:r>
        <w:rPr>
          <w:w w:val="110"/>
          <w:sz w:val="18"/>
        </w:rPr>
        <w:t> is</w:t>
      </w:r>
      <w:r>
        <w:rPr>
          <w:w w:val="110"/>
          <w:sz w:val="18"/>
        </w:rPr>
        <w:t> preferred.</w:t>
      </w:r>
      <w:r>
        <w:rPr>
          <w:w w:val="110"/>
          <w:sz w:val="18"/>
        </w:rPr>
        <w:t> If</w:t>
      </w:r>
      <w:r>
        <w:rPr>
          <w:w w:val="110"/>
          <w:sz w:val="18"/>
        </w:rPr>
        <w:t> not</w:t>
      </w:r>
      <w:r>
        <w:rPr>
          <w:w w:val="110"/>
          <w:sz w:val="18"/>
        </w:rPr>
        <w:t> dehorned,</w:t>
      </w:r>
      <w:r>
        <w:rPr>
          <w:w w:val="110"/>
          <w:sz w:val="18"/>
        </w:rPr>
        <w:t> the</w:t>
      </w:r>
      <w:r>
        <w:rPr>
          <w:w w:val="110"/>
          <w:sz w:val="18"/>
        </w:rPr>
        <w:t> horns</w:t>
      </w:r>
      <w:r>
        <w:rPr>
          <w:w w:val="110"/>
          <w:sz w:val="18"/>
        </w:rPr>
        <w:t> must</w:t>
      </w:r>
      <w:r>
        <w:rPr>
          <w:w w:val="110"/>
          <w:sz w:val="18"/>
        </w:rPr>
        <w:t> be</w:t>
      </w:r>
      <w:r>
        <w:rPr>
          <w:w w:val="110"/>
          <w:sz w:val="18"/>
        </w:rPr>
        <w:t> tipped</w:t>
      </w:r>
      <w:r>
        <w:rPr>
          <w:w w:val="110"/>
          <w:sz w:val="18"/>
        </w:rPr>
        <w:t> or</w:t>
      </w:r>
      <w:r>
        <w:rPr>
          <w:w w:val="110"/>
          <w:sz w:val="18"/>
        </w:rPr>
        <w:t> rounded prior to arrival on the fairgrounds.</w:t>
      </w:r>
    </w:p>
    <w:p>
      <w:pPr>
        <w:pStyle w:val="ListParagraph"/>
        <w:numPr>
          <w:ilvl w:val="0"/>
          <w:numId w:val="82"/>
        </w:numPr>
        <w:tabs>
          <w:tab w:pos="976" w:val="left" w:leader="none"/>
          <w:tab w:pos="979" w:val="left" w:leader="none"/>
        </w:tabs>
        <w:spacing w:line="196" w:lineRule="auto" w:before="0" w:after="0"/>
        <w:ind w:left="979" w:right="469" w:hanging="285"/>
        <w:jc w:val="both"/>
        <w:rPr>
          <w:sz w:val="18"/>
        </w:rPr>
      </w:pPr>
      <w:r>
        <w:rPr>
          <w:w w:val="110"/>
          <w:sz w:val="18"/>
        </w:rPr>
        <w:t>Market</w:t>
      </w:r>
      <w:r>
        <w:rPr>
          <w:w w:val="110"/>
          <w:sz w:val="18"/>
        </w:rPr>
        <w:t> goats</w:t>
      </w:r>
      <w:r>
        <w:rPr>
          <w:w w:val="110"/>
          <w:sz w:val="18"/>
        </w:rPr>
        <w:t> should</w:t>
      </w:r>
      <w:r>
        <w:rPr>
          <w:w w:val="110"/>
          <w:sz w:val="18"/>
        </w:rPr>
        <w:t> be</w:t>
      </w:r>
      <w:r>
        <w:rPr>
          <w:w w:val="110"/>
          <w:sz w:val="18"/>
        </w:rPr>
        <w:t> “slick</w:t>
      </w:r>
      <w:r>
        <w:rPr>
          <w:w w:val="110"/>
          <w:sz w:val="18"/>
        </w:rPr>
        <w:t> shorn”</w:t>
      </w:r>
      <w:r>
        <w:rPr>
          <w:w w:val="110"/>
          <w:sz w:val="18"/>
        </w:rPr>
        <w:t> with</w:t>
      </w:r>
      <w:r>
        <w:rPr>
          <w:w w:val="110"/>
          <w:sz w:val="18"/>
        </w:rPr>
        <w:t> an</w:t>
      </w:r>
      <w:r>
        <w:rPr>
          <w:w w:val="110"/>
          <w:sz w:val="18"/>
        </w:rPr>
        <w:t> equal</w:t>
      </w:r>
      <w:r>
        <w:rPr>
          <w:w w:val="110"/>
          <w:sz w:val="18"/>
        </w:rPr>
        <w:t> amount</w:t>
      </w:r>
      <w:r>
        <w:rPr>
          <w:w w:val="110"/>
          <w:sz w:val="18"/>
        </w:rPr>
        <w:t> of</w:t>
      </w:r>
      <w:r>
        <w:rPr>
          <w:w w:val="110"/>
          <w:sz w:val="18"/>
        </w:rPr>
        <w:t> hair</w:t>
      </w:r>
      <w:r>
        <w:rPr>
          <w:w w:val="110"/>
          <w:sz w:val="18"/>
        </w:rPr>
        <w:t> above</w:t>
      </w:r>
      <w:r>
        <w:rPr>
          <w:w w:val="110"/>
          <w:sz w:val="18"/>
        </w:rPr>
        <w:t> the knee and hock (head and belly excluded) prior to check-in time. A maximum of 3/8" hair length is permitted.</w:t>
      </w:r>
    </w:p>
    <w:p>
      <w:pPr>
        <w:pStyle w:val="ListParagraph"/>
        <w:numPr>
          <w:ilvl w:val="0"/>
          <w:numId w:val="82"/>
        </w:numPr>
        <w:tabs>
          <w:tab w:pos="976" w:val="left" w:leader="none"/>
          <w:tab w:pos="979" w:val="left" w:leader="none"/>
        </w:tabs>
        <w:spacing w:line="196" w:lineRule="auto" w:before="0" w:after="0"/>
        <w:ind w:left="979" w:right="469" w:hanging="285"/>
        <w:jc w:val="both"/>
        <w:rPr>
          <w:sz w:val="18"/>
        </w:rPr>
      </w:pPr>
      <w:r>
        <w:rPr>
          <w:w w:val="110"/>
          <w:sz w:val="18"/>
        </w:rPr>
        <w:t>Goats</w:t>
      </w:r>
      <w:r>
        <w:rPr>
          <w:w w:val="110"/>
          <w:sz w:val="18"/>
        </w:rPr>
        <w:t> must</w:t>
      </w:r>
      <w:r>
        <w:rPr>
          <w:w w:val="110"/>
          <w:sz w:val="18"/>
        </w:rPr>
        <w:t> be</w:t>
      </w:r>
      <w:r>
        <w:rPr>
          <w:w w:val="110"/>
          <w:sz w:val="18"/>
        </w:rPr>
        <w:t> shown</w:t>
      </w:r>
      <w:r>
        <w:rPr>
          <w:w w:val="110"/>
          <w:sz w:val="18"/>
        </w:rPr>
        <w:t> with</w:t>
      </w:r>
      <w:r>
        <w:rPr>
          <w:w w:val="110"/>
          <w:sz w:val="18"/>
        </w:rPr>
        <w:t> all</w:t>
      </w:r>
      <w:r>
        <w:rPr>
          <w:w w:val="110"/>
          <w:sz w:val="18"/>
        </w:rPr>
        <w:t> four</w:t>
      </w:r>
      <w:r>
        <w:rPr>
          <w:w w:val="110"/>
          <w:sz w:val="18"/>
        </w:rPr>
        <w:t> feet</w:t>
      </w:r>
      <w:r>
        <w:rPr>
          <w:w w:val="110"/>
          <w:sz w:val="18"/>
        </w:rPr>
        <w:t> on</w:t>
      </w:r>
      <w:r>
        <w:rPr>
          <w:w w:val="110"/>
          <w:sz w:val="18"/>
        </w:rPr>
        <w:t> the</w:t>
      </w:r>
      <w:r>
        <w:rPr>
          <w:w w:val="110"/>
          <w:sz w:val="18"/>
        </w:rPr>
        <w:t> ground.</w:t>
      </w:r>
      <w:r>
        <w:rPr>
          <w:w w:val="110"/>
          <w:sz w:val="18"/>
        </w:rPr>
        <w:t> Exhibitors</w:t>
      </w:r>
      <w:r>
        <w:rPr>
          <w:w w:val="110"/>
          <w:sz w:val="18"/>
        </w:rPr>
        <w:t> may</w:t>
      </w:r>
      <w:r>
        <w:rPr>
          <w:w w:val="110"/>
          <w:sz w:val="18"/>
        </w:rPr>
        <w:t> use</w:t>
      </w:r>
      <w:r>
        <w:rPr>
          <w:w w:val="110"/>
          <w:sz w:val="18"/>
        </w:rPr>
        <w:t> a collar,</w:t>
      </w:r>
      <w:r>
        <w:rPr>
          <w:w w:val="110"/>
          <w:sz w:val="18"/>
        </w:rPr>
        <w:t> a</w:t>
      </w:r>
      <w:r>
        <w:rPr>
          <w:w w:val="110"/>
          <w:sz w:val="18"/>
        </w:rPr>
        <w:t> collar</w:t>
      </w:r>
      <w:r>
        <w:rPr>
          <w:w w:val="110"/>
          <w:sz w:val="18"/>
        </w:rPr>
        <w:t> with</w:t>
      </w:r>
      <w:r>
        <w:rPr>
          <w:w w:val="110"/>
          <w:sz w:val="18"/>
        </w:rPr>
        <w:t> a</w:t>
      </w:r>
      <w:r>
        <w:rPr>
          <w:w w:val="110"/>
          <w:sz w:val="18"/>
        </w:rPr>
        <w:t> short</w:t>
      </w:r>
      <w:r>
        <w:rPr>
          <w:w w:val="110"/>
          <w:sz w:val="18"/>
        </w:rPr>
        <w:t> lead,</w:t>
      </w:r>
      <w:r>
        <w:rPr>
          <w:w w:val="110"/>
          <w:sz w:val="18"/>
        </w:rPr>
        <w:t> or</w:t>
      </w:r>
      <w:r>
        <w:rPr>
          <w:w w:val="110"/>
          <w:sz w:val="18"/>
        </w:rPr>
        <w:t> a</w:t>
      </w:r>
      <w:r>
        <w:rPr>
          <w:w w:val="110"/>
          <w:sz w:val="18"/>
        </w:rPr>
        <w:t> halter</w:t>
      </w:r>
      <w:r>
        <w:rPr>
          <w:w w:val="110"/>
          <w:sz w:val="18"/>
        </w:rPr>
        <w:t> when</w:t>
      </w:r>
      <w:r>
        <w:rPr>
          <w:w w:val="110"/>
          <w:sz w:val="18"/>
        </w:rPr>
        <w:t> showing.</w:t>
      </w:r>
      <w:r>
        <w:rPr>
          <w:w w:val="110"/>
          <w:sz w:val="18"/>
        </w:rPr>
        <w:t> Medium/3mm</w:t>
      </w:r>
      <w:r>
        <w:rPr>
          <w:w w:val="110"/>
          <w:sz w:val="18"/>
        </w:rPr>
        <w:t> or smaller pinch collars will be allowed.</w:t>
      </w:r>
    </w:p>
    <w:p>
      <w:pPr>
        <w:pStyle w:val="ListParagraph"/>
        <w:numPr>
          <w:ilvl w:val="0"/>
          <w:numId w:val="82"/>
        </w:numPr>
        <w:tabs>
          <w:tab w:pos="976" w:val="left" w:leader="none"/>
        </w:tabs>
        <w:spacing w:line="188" w:lineRule="exact" w:before="0" w:after="0"/>
        <w:ind w:left="976" w:right="0" w:hanging="282"/>
        <w:jc w:val="both"/>
        <w:rPr>
          <w:sz w:val="18"/>
        </w:rPr>
      </w:pPr>
      <w:r>
        <w:rPr>
          <w:w w:val="110"/>
          <w:sz w:val="18"/>
        </w:rPr>
        <w:t>Goats under</w:t>
      </w:r>
      <w:r>
        <w:rPr>
          <w:spacing w:val="1"/>
          <w:w w:val="110"/>
          <w:sz w:val="18"/>
        </w:rPr>
        <w:t> </w:t>
      </w:r>
      <w:r>
        <w:rPr>
          <w:w w:val="110"/>
          <w:sz w:val="18"/>
        </w:rPr>
        <w:t>40 pounds</w:t>
      </w:r>
      <w:r>
        <w:rPr>
          <w:spacing w:val="1"/>
          <w:w w:val="110"/>
          <w:sz w:val="18"/>
        </w:rPr>
        <w:t> </w:t>
      </w:r>
      <w:r>
        <w:rPr>
          <w:w w:val="110"/>
          <w:sz w:val="18"/>
        </w:rPr>
        <w:t>will not</w:t>
      </w:r>
      <w:r>
        <w:rPr>
          <w:spacing w:val="1"/>
          <w:w w:val="110"/>
          <w:sz w:val="18"/>
        </w:rPr>
        <w:t> </w:t>
      </w:r>
      <w:r>
        <w:rPr>
          <w:w w:val="110"/>
          <w:sz w:val="18"/>
        </w:rPr>
        <w:t>be eligible</w:t>
      </w:r>
      <w:r>
        <w:rPr>
          <w:spacing w:val="1"/>
          <w:w w:val="110"/>
          <w:sz w:val="18"/>
        </w:rPr>
        <w:t> </w:t>
      </w:r>
      <w:r>
        <w:rPr>
          <w:w w:val="110"/>
          <w:sz w:val="18"/>
        </w:rPr>
        <w:t>for</w:t>
      </w:r>
      <w:r>
        <w:rPr>
          <w:spacing w:val="1"/>
          <w:w w:val="110"/>
          <w:sz w:val="18"/>
        </w:rPr>
        <w:t> </w:t>
      </w:r>
      <w:r>
        <w:rPr>
          <w:w w:val="110"/>
          <w:sz w:val="18"/>
        </w:rPr>
        <w:t>the 4-H</w:t>
      </w:r>
      <w:r>
        <w:rPr>
          <w:spacing w:val="1"/>
          <w:w w:val="110"/>
          <w:sz w:val="18"/>
        </w:rPr>
        <w:t> </w:t>
      </w:r>
      <w:r>
        <w:rPr>
          <w:w w:val="110"/>
          <w:sz w:val="18"/>
        </w:rPr>
        <w:t>Livestock </w:t>
      </w:r>
      <w:r>
        <w:rPr>
          <w:spacing w:val="-2"/>
          <w:w w:val="110"/>
          <w:sz w:val="18"/>
        </w:rPr>
        <w:t>Sale.</w:t>
      </w:r>
    </w:p>
    <w:p>
      <w:pPr>
        <w:pStyle w:val="BodyText"/>
        <w:spacing w:before="99"/>
        <w:rPr>
          <w:sz w:val="18"/>
        </w:rPr>
      </w:pPr>
    </w:p>
    <w:p>
      <w:pPr>
        <w:spacing w:line="200" w:lineRule="exact" w:before="1"/>
        <w:ind w:left="673" w:right="0" w:firstLine="0"/>
        <w:jc w:val="left"/>
        <w:rPr>
          <w:b/>
          <w:sz w:val="18"/>
        </w:rPr>
      </w:pPr>
      <w:r>
        <w:rPr>
          <w:b/>
          <w:spacing w:val="-2"/>
          <w:w w:val="110"/>
          <w:sz w:val="18"/>
          <w:u w:val="single"/>
        </w:rPr>
        <w:t>Market:</w:t>
      </w:r>
      <w:r>
        <w:rPr>
          <w:b/>
          <w:spacing w:val="40"/>
          <w:w w:val="110"/>
          <w:sz w:val="18"/>
          <w:u w:val="single"/>
        </w:rPr>
        <w:t> </w:t>
      </w:r>
    </w:p>
    <w:p>
      <w:pPr>
        <w:spacing w:line="200" w:lineRule="exact" w:before="0"/>
        <w:ind w:left="673" w:right="0" w:firstLine="0"/>
        <w:jc w:val="left"/>
        <w:rPr>
          <w:sz w:val="18"/>
        </w:rPr>
      </w:pPr>
      <w:r>
        <w:rPr>
          <w:w w:val="110"/>
          <w:sz w:val="18"/>
        </w:rPr>
        <w:t>Class</w:t>
      </w:r>
      <w:r>
        <w:rPr>
          <w:spacing w:val="-1"/>
          <w:w w:val="110"/>
          <w:sz w:val="18"/>
        </w:rPr>
        <w:t> </w:t>
      </w:r>
      <w:r>
        <w:rPr>
          <w:w w:val="110"/>
          <w:sz w:val="18"/>
        </w:rPr>
        <w:t>5501 - Market</w:t>
      </w:r>
      <w:r>
        <w:rPr>
          <w:spacing w:val="-1"/>
          <w:w w:val="110"/>
          <w:sz w:val="18"/>
        </w:rPr>
        <w:t> </w:t>
      </w:r>
      <w:r>
        <w:rPr>
          <w:w w:val="110"/>
          <w:sz w:val="18"/>
        </w:rPr>
        <w:t>Goat (wether or</w:t>
      </w:r>
      <w:r>
        <w:rPr>
          <w:spacing w:val="-1"/>
          <w:w w:val="110"/>
          <w:sz w:val="18"/>
        </w:rPr>
        <w:t> </w:t>
      </w:r>
      <w:r>
        <w:rPr>
          <w:spacing w:val="-4"/>
          <w:w w:val="110"/>
          <w:sz w:val="18"/>
        </w:rPr>
        <w:t>doe)</w:t>
      </w:r>
    </w:p>
    <w:p>
      <w:pPr>
        <w:spacing w:line="200" w:lineRule="exact" w:before="140"/>
        <w:ind w:left="673" w:right="0" w:firstLine="0"/>
        <w:jc w:val="left"/>
        <w:rPr>
          <w:b/>
          <w:sz w:val="18"/>
        </w:rPr>
      </w:pPr>
      <w:r>
        <w:rPr>
          <w:b/>
          <w:w w:val="115"/>
          <w:sz w:val="18"/>
          <w:u w:val="single"/>
        </w:rPr>
        <w:t>Section</w:t>
      </w:r>
      <w:r>
        <w:rPr>
          <w:b/>
          <w:spacing w:val="2"/>
          <w:w w:val="115"/>
          <w:sz w:val="18"/>
          <w:u w:val="single"/>
        </w:rPr>
        <w:t> </w:t>
      </w:r>
      <w:r>
        <w:rPr>
          <w:b/>
          <w:w w:val="115"/>
          <w:sz w:val="18"/>
          <w:u w:val="single"/>
        </w:rPr>
        <w:t>-</w:t>
      </w:r>
      <w:r>
        <w:rPr>
          <w:b/>
          <w:spacing w:val="3"/>
          <w:w w:val="115"/>
          <w:sz w:val="18"/>
          <w:u w:val="single"/>
        </w:rPr>
        <w:t> </w:t>
      </w:r>
      <w:r>
        <w:rPr>
          <w:b/>
          <w:w w:val="115"/>
          <w:sz w:val="18"/>
          <w:u w:val="single"/>
        </w:rPr>
        <w:t>List</w:t>
      </w:r>
      <w:r>
        <w:rPr>
          <w:b/>
          <w:spacing w:val="3"/>
          <w:w w:val="115"/>
          <w:sz w:val="18"/>
          <w:u w:val="single"/>
        </w:rPr>
        <w:t> </w:t>
      </w:r>
      <w:r>
        <w:rPr>
          <w:b/>
          <w:spacing w:val="-2"/>
          <w:w w:val="115"/>
          <w:sz w:val="18"/>
          <w:u w:val="single"/>
        </w:rPr>
        <w:t>Breed:</w:t>
      </w:r>
      <w:r>
        <w:rPr>
          <w:b/>
          <w:spacing w:val="40"/>
          <w:w w:val="115"/>
          <w:sz w:val="18"/>
          <w:u w:val="single"/>
        </w:rPr>
        <w:t> </w:t>
      </w:r>
    </w:p>
    <w:p>
      <w:pPr>
        <w:spacing w:line="196" w:lineRule="auto" w:before="11"/>
        <w:ind w:left="673" w:right="4257" w:firstLine="0"/>
        <w:jc w:val="left"/>
        <w:rPr>
          <w:sz w:val="18"/>
        </w:rPr>
      </w:pPr>
      <w:r>
        <w:rPr>
          <w:w w:val="115"/>
          <w:sz w:val="18"/>
        </w:rPr>
        <w:t>Class</w:t>
      </w:r>
      <w:r>
        <w:rPr>
          <w:spacing w:val="-12"/>
          <w:w w:val="115"/>
          <w:sz w:val="18"/>
        </w:rPr>
        <w:t> </w:t>
      </w:r>
      <w:r>
        <w:rPr>
          <w:w w:val="115"/>
          <w:sz w:val="18"/>
        </w:rPr>
        <w:t>5502</w:t>
      </w:r>
      <w:r>
        <w:rPr>
          <w:spacing w:val="-12"/>
          <w:w w:val="115"/>
          <w:sz w:val="18"/>
        </w:rPr>
        <w:t> </w:t>
      </w:r>
      <w:r>
        <w:rPr>
          <w:w w:val="115"/>
          <w:sz w:val="18"/>
        </w:rPr>
        <w:t>-</w:t>
      </w:r>
      <w:r>
        <w:rPr>
          <w:spacing w:val="-12"/>
          <w:w w:val="115"/>
          <w:sz w:val="18"/>
        </w:rPr>
        <w:t> </w:t>
      </w:r>
      <w:r>
        <w:rPr>
          <w:w w:val="115"/>
          <w:sz w:val="18"/>
        </w:rPr>
        <w:t>Spring</w:t>
      </w:r>
      <w:r>
        <w:rPr>
          <w:spacing w:val="-11"/>
          <w:w w:val="115"/>
          <w:sz w:val="18"/>
        </w:rPr>
        <w:t> </w:t>
      </w:r>
      <w:r>
        <w:rPr>
          <w:w w:val="115"/>
          <w:sz w:val="18"/>
        </w:rPr>
        <w:t>Doe</w:t>
      </w:r>
      <w:r>
        <w:rPr>
          <w:spacing w:val="-12"/>
          <w:w w:val="115"/>
          <w:sz w:val="18"/>
        </w:rPr>
        <w:t> </w:t>
      </w:r>
      <w:r>
        <w:rPr>
          <w:w w:val="115"/>
          <w:sz w:val="18"/>
        </w:rPr>
        <w:t>current</w:t>
      </w:r>
      <w:r>
        <w:rPr>
          <w:spacing w:val="-12"/>
          <w:w w:val="115"/>
          <w:sz w:val="18"/>
        </w:rPr>
        <w:t> </w:t>
      </w:r>
      <w:r>
        <w:rPr>
          <w:w w:val="115"/>
          <w:sz w:val="18"/>
        </w:rPr>
        <w:t>year Class 5503 - Fall doe prior year</w:t>
      </w:r>
      <w:r>
        <w:rPr>
          <w:w w:val="115"/>
          <w:sz w:val="18"/>
        </w:rPr>
        <w:t> Class</w:t>
      </w:r>
      <w:r>
        <w:rPr>
          <w:spacing w:val="-2"/>
          <w:w w:val="115"/>
          <w:sz w:val="18"/>
        </w:rPr>
        <w:t> </w:t>
      </w:r>
      <w:r>
        <w:rPr>
          <w:w w:val="115"/>
          <w:sz w:val="18"/>
        </w:rPr>
        <w:t>5504</w:t>
      </w:r>
      <w:r>
        <w:rPr>
          <w:spacing w:val="-2"/>
          <w:w w:val="115"/>
          <w:sz w:val="18"/>
        </w:rPr>
        <w:t> </w:t>
      </w:r>
      <w:r>
        <w:rPr>
          <w:w w:val="115"/>
          <w:sz w:val="18"/>
        </w:rPr>
        <w:t>-</w:t>
      </w:r>
      <w:r>
        <w:rPr>
          <w:spacing w:val="-2"/>
          <w:w w:val="115"/>
          <w:sz w:val="18"/>
        </w:rPr>
        <w:t> </w:t>
      </w:r>
      <w:r>
        <w:rPr>
          <w:w w:val="115"/>
          <w:sz w:val="18"/>
        </w:rPr>
        <w:t>Yearling</w:t>
      </w:r>
      <w:r>
        <w:rPr>
          <w:spacing w:val="-2"/>
          <w:w w:val="115"/>
          <w:sz w:val="18"/>
        </w:rPr>
        <w:t> </w:t>
      </w:r>
      <w:r>
        <w:rPr>
          <w:w w:val="115"/>
          <w:sz w:val="18"/>
        </w:rPr>
        <w:t>doe</w:t>
      </w:r>
      <w:r>
        <w:rPr>
          <w:spacing w:val="-2"/>
          <w:w w:val="115"/>
          <w:sz w:val="18"/>
        </w:rPr>
        <w:t> </w:t>
      </w:r>
      <w:r>
        <w:rPr>
          <w:w w:val="115"/>
          <w:sz w:val="18"/>
        </w:rPr>
        <w:t>prior</w:t>
      </w:r>
      <w:r>
        <w:rPr>
          <w:spacing w:val="-2"/>
          <w:w w:val="115"/>
          <w:sz w:val="18"/>
        </w:rPr>
        <w:t> </w:t>
      </w:r>
      <w:r>
        <w:rPr>
          <w:w w:val="115"/>
          <w:sz w:val="18"/>
        </w:rPr>
        <w:t>year Class 5505 - Doe, 2-4 years of age</w:t>
      </w:r>
    </w:p>
    <w:p>
      <w:pPr>
        <w:spacing w:line="188" w:lineRule="exact" w:before="0"/>
        <w:ind w:left="673" w:right="0" w:firstLine="0"/>
        <w:jc w:val="left"/>
        <w:rPr>
          <w:sz w:val="18"/>
        </w:rPr>
      </w:pPr>
      <w:r>
        <w:rPr>
          <w:w w:val="115"/>
          <w:sz w:val="18"/>
        </w:rPr>
        <w:t>Class</w:t>
      </w:r>
      <w:r>
        <w:rPr>
          <w:spacing w:val="-10"/>
          <w:w w:val="115"/>
          <w:sz w:val="18"/>
        </w:rPr>
        <w:t> </w:t>
      </w:r>
      <w:r>
        <w:rPr>
          <w:w w:val="115"/>
          <w:sz w:val="18"/>
        </w:rPr>
        <w:t>5506</w:t>
      </w:r>
      <w:r>
        <w:rPr>
          <w:spacing w:val="-9"/>
          <w:w w:val="115"/>
          <w:sz w:val="18"/>
        </w:rPr>
        <w:t> </w:t>
      </w:r>
      <w:r>
        <w:rPr>
          <w:w w:val="115"/>
          <w:sz w:val="18"/>
        </w:rPr>
        <w:t>-</w:t>
      </w:r>
      <w:r>
        <w:rPr>
          <w:spacing w:val="-10"/>
          <w:w w:val="115"/>
          <w:sz w:val="18"/>
        </w:rPr>
        <w:t> </w:t>
      </w:r>
      <w:r>
        <w:rPr>
          <w:w w:val="115"/>
          <w:sz w:val="18"/>
        </w:rPr>
        <w:t>Doe,</w:t>
      </w:r>
      <w:r>
        <w:rPr>
          <w:spacing w:val="-9"/>
          <w:w w:val="115"/>
          <w:sz w:val="18"/>
        </w:rPr>
        <w:t> </w:t>
      </w:r>
      <w:r>
        <w:rPr>
          <w:w w:val="115"/>
          <w:sz w:val="18"/>
        </w:rPr>
        <w:t>5</w:t>
      </w:r>
      <w:r>
        <w:rPr>
          <w:spacing w:val="-10"/>
          <w:w w:val="115"/>
          <w:sz w:val="18"/>
        </w:rPr>
        <w:t> </w:t>
      </w:r>
      <w:r>
        <w:rPr>
          <w:w w:val="115"/>
          <w:sz w:val="18"/>
        </w:rPr>
        <w:t>years</w:t>
      </w:r>
      <w:r>
        <w:rPr>
          <w:spacing w:val="-9"/>
          <w:w w:val="115"/>
          <w:sz w:val="18"/>
        </w:rPr>
        <w:t> </w:t>
      </w:r>
      <w:r>
        <w:rPr>
          <w:w w:val="115"/>
          <w:sz w:val="18"/>
        </w:rPr>
        <w:t>of</w:t>
      </w:r>
      <w:r>
        <w:rPr>
          <w:spacing w:val="-9"/>
          <w:w w:val="115"/>
          <w:sz w:val="18"/>
        </w:rPr>
        <w:t> </w:t>
      </w:r>
      <w:r>
        <w:rPr>
          <w:w w:val="115"/>
          <w:sz w:val="18"/>
        </w:rPr>
        <w:t>age</w:t>
      </w:r>
      <w:r>
        <w:rPr>
          <w:spacing w:val="-10"/>
          <w:w w:val="115"/>
          <w:sz w:val="18"/>
        </w:rPr>
        <w:t> </w:t>
      </w:r>
      <w:r>
        <w:rPr>
          <w:w w:val="115"/>
          <w:sz w:val="18"/>
        </w:rPr>
        <w:t>or</w:t>
      </w:r>
      <w:r>
        <w:rPr>
          <w:spacing w:val="-9"/>
          <w:w w:val="115"/>
          <w:sz w:val="18"/>
        </w:rPr>
        <w:t> </w:t>
      </w:r>
      <w:r>
        <w:rPr>
          <w:spacing w:val="-2"/>
          <w:w w:val="115"/>
          <w:sz w:val="18"/>
        </w:rPr>
        <w:t>older</w:t>
      </w:r>
    </w:p>
    <w:p>
      <w:pPr>
        <w:spacing w:line="200" w:lineRule="exact" w:before="140"/>
        <w:ind w:left="673" w:right="0" w:firstLine="0"/>
        <w:jc w:val="left"/>
        <w:rPr>
          <w:b/>
          <w:sz w:val="18"/>
        </w:rPr>
      </w:pPr>
      <w:r>
        <w:rPr>
          <w:b/>
          <w:spacing w:val="-2"/>
          <w:w w:val="115"/>
          <w:sz w:val="18"/>
          <w:u w:val="single"/>
        </w:rPr>
        <w:t>Showmanship</w:t>
      </w:r>
    </w:p>
    <w:p>
      <w:pPr>
        <w:spacing w:line="180" w:lineRule="exact" w:before="0"/>
        <w:ind w:left="673" w:right="0" w:firstLine="0"/>
        <w:jc w:val="left"/>
        <w:rPr>
          <w:sz w:val="18"/>
        </w:rPr>
      </w:pPr>
      <w:r>
        <w:rPr>
          <w:color w:val="070404"/>
          <w:w w:val="115"/>
          <w:sz w:val="18"/>
        </w:rPr>
        <w:t>Class</w:t>
      </w:r>
      <w:r>
        <w:rPr>
          <w:color w:val="070404"/>
          <w:spacing w:val="3"/>
          <w:w w:val="115"/>
          <w:sz w:val="18"/>
        </w:rPr>
        <w:t> </w:t>
      </w:r>
      <w:r>
        <w:rPr>
          <w:color w:val="070404"/>
          <w:w w:val="115"/>
          <w:sz w:val="18"/>
        </w:rPr>
        <w:t>5507</w:t>
      </w:r>
      <w:r>
        <w:rPr>
          <w:color w:val="070404"/>
          <w:spacing w:val="4"/>
          <w:w w:val="115"/>
          <w:sz w:val="18"/>
        </w:rPr>
        <w:t> </w:t>
      </w:r>
      <w:r>
        <w:rPr>
          <w:color w:val="070404"/>
          <w:w w:val="115"/>
          <w:sz w:val="18"/>
        </w:rPr>
        <w:t>-</w:t>
      </w:r>
      <w:r>
        <w:rPr>
          <w:color w:val="070404"/>
          <w:spacing w:val="4"/>
          <w:w w:val="115"/>
          <w:sz w:val="18"/>
        </w:rPr>
        <w:t> </w:t>
      </w:r>
      <w:r>
        <w:rPr>
          <w:color w:val="070404"/>
          <w:w w:val="115"/>
          <w:sz w:val="18"/>
        </w:rPr>
        <w:t>Junior</w:t>
      </w:r>
      <w:r>
        <w:rPr>
          <w:color w:val="070404"/>
          <w:spacing w:val="4"/>
          <w:w w:val="115"/>
          <w:sz w:val="18"/>
        </w:rPr>
        <w:t> </w:t>
      </w:r>
      <w:r>
        <w:rPr>
          <w:color w:val="070404"/>
          <w:w w:val="115"/>
          <w:sz w:val="18"/>
        </w:rPr>
        <w:t>(7-</w:t>
      </w:r>
      <w:r>
        <w:rPr>
          <w:color w:val="070404"/>
          <w:spacing w:val="-5"/>
          <w:w w:val="115"/>
          <w:sz w:val="18"/>
        </w:rPr>
        <w:t>9)</w:t>
      </w:r>
    </w:p>
    <w:p>
      <w:pPr>
        <w:spacing w:line="180" w:lineRule="exact" w:before="0"/>
        <w:ind w:left="673" w:right="0" w:firstLine="0"/>
        <w:jc w:val="left"/>
        <w:rPr>
          <w:sz w:val="18"/>
        </w:rPr>
      </w:pPr>
      <w:r>
        <w:rPr>
          <w:color w:val="070404"/>
          <w:w w:val="115"/>
          <w:sz w:val="18"/>
        </w:rPr>
        <w:t>Class</w:t>
      </w:r>
      <w:r>
        <w:rPr>
          <w:color w:val="070404"/>
          <w:spacing w:val="-5"/>
          <w:w w:val="115"/>
          <w:sz w:val="18"/>
        </w:rPr>
        <w:t> </w:t>
      </w:r>
      <w:r>
        <w:rPr>
          <w:color w:val="070404"/>
          <w:w w:val="115"/>
          <w:sz w:val="18"/>
        </w:rPr>
        <w:t>5508</w:t>
      </w:r>
      <w:r>
        <w:rPr>
          <w:color w:val="070404"/>
          <w:spacing w:val="-4"/>
          <w:w w:val="115"/>
          <w:sz w:val="18"/>
        </w:rPr>
        <w:t> </w:t>
      </w:r>
      <w:r>
        <w:rPr>
          <w:color w:val="070404"/>
          <w:w w:val="115"/>
          <w:sz w:val="18"/>
        </w:rPr>
        <w:t>-</w:t>
      </w:r>
      <w:r>
        <w:rPr>
          <w:color w:val="070404"/>
          <w:spacing w:val="-5"/>
          <w:w w:val="115"/>
          <w:sz w:val="18"/>
        </w:rPr>
        <w:t> </w:t>
      </w:r>
      <w:r>
        <w:rPr>
          <w:color w:val="070404"/>
          <w:w w:val="115"/>
          <w:sz w:val="18"/>
        </w:rPr>
        <w:t>Intermediate</w:t>
      </w:r>
      <w:r>
        <w:rPr>
          <w:color w:val="070404"/>
          <w:spacing w:val="-4"/>
          <w:w w:val="115"/>
          <w:sz w:val="18"/>
        </w:rPr>
        <w:t> </w:t>
      </w:r>
      <w:r>
        <w:rPr>
          <w:color w:val="070404"/>
          <w:w w:val="115"/>
          <w:sz w:val="18"/>
        </w:rPr>
        <w:t>(10-</w:t>
      </w:r>
      <w:r>
        <w:rPr>
          <w:color w:val="070404"/>
          <w:spacing w:val="-5"/>
          <w:w w:val="115"/>
          <w:sz w:val="18"/>
        </w:rPr>
        <w:t>13)</w:t>
      </w:r>
    </w:p>
    <w:p>
      <w:pPr>
        <w:tabs>
          <w:tab w:pos="7251" w:val="right" w:leader="none"/>
        </w:tabs>
        <w:spacing w:line="158" w:lineRule="auto" w:before="0"/>
        <w:ind w:left="673" w:right="0" w:firstLine="0"/>
        <w:jc w:val="left"/>
        <w:rPr>
          <w:position w:val="-17"/>
          <w:sz w:val="24"/>
        </w:rPr>
      </w:pPr>
      <w:r>
        <w:rPr>
          <w:color w:val="070404"/>
          <w:w w:val="115"/>
          <w:sz w:val="18"/>
        </w:rPr>
        <w:t>Class</w:t>
      </w:r>
      <w:r>
        <w:rPr>
          <w:color w:val="070404"/>
          <w:spacing w:val="1"/>
          <w:w w:val="115"/>
          <w:sz w:val="18"/>
        </w:rPr>
        <w:t> </w:t>
      </w:r>
      <w:r>
        <w:rPr>
          <w:color w:val="070404"/>
          <w:w w:val="115"/>
          <w:sz w:val="18"/>
        </w:rPr>
        <w:t>5509</w:t>
      </w:r>
      <w:r>
        <w:rPr>
          <w:color w:val="070404"/>
          <w:spacing w:val="1"/>
          <w:w w:val="115"/>
          <w:sz w:val="18"/>
        </w:rPr>
        <w:t> </w:t>
      </w:r>
      <w:r>
        <w:rPr>
          <w:color w:val="070404"/>
          <w:w w:val="115"/>
          <w:sz w:val="18"/>
        </w:rPr>
        <w:t>-</w:t>
      </w:r>
      <w:r>
        <w:rPr>
          <w:color w:val="070404"/>
          <w:spacing w:val="1"/>
          <w:w w:val="115"/>
          <w:sz w:val="18"/>
        </w:rPr>
        <w:t> </w:t>
      </w:r>
      <w:r>
        <w:rPr>
          <w:color w:val="070404"/>
          <w:w w:val="115"/>
          <w:sz w:val="18"/>
        </w:rPr>
        <w:t>Senior</w:t>
      </w:r>
      <w:r>
        <w:rPr>
          <w:color w:val="070404"/>
          <w:spacing w:val="1"/>
          <w:w w:val="115"/>
          <w:sz w:val="18"/>
        </w:rPr>
        <w:t> </w:t>
      </w:r>
      <w:r>
        <w:rPr>
          <w:color w:val="070404"/>
          <w:w w:val="115"/>
          <w:sz w:val="18"/>
        </w:rPr>
        <w:t>(14-</w:t>
      </w:r>
      <w:r>
        <w:rPr>
          <w:color w:val="070404"/>
          <w:spacing w:val="-5"/>
          <w:w w:val="115"/>
          <w:sz w:val="18"/>
        </w:rPr>
        <w:t>18)</w:t>
      </w:r>
      <w:r>
        <w:rPr>
          <w:rFonts w:ascii="Times New Roman"/>
          <w:color w:val="070404"/>
          <w:sz w:val="18"/>
        </w:rPr>
        <w:tab/>
      </w:r>
      <w:r>
        <w:rPr>
          <w:spacing w:val="-5"/>
          <w:w w:val="120"/>
          <w:position w:val="-17"/>
          <w:sz w:val="24"/>
        </w:rPr>
        <w:t>88</w:t>
      </w:r>
    </w:p>
    <w:p>
      <w:pPr>
        <w:spacing w:after="0" w:line="158" w:lineRule="auto"/>
        <w:jc w:val="left"/>
        <w:rPr>
          <w:position w:val="-17"/>
          <w:sz w:val="24"/>
        </w:rPr>
        <w:sectPr>
          <w:footerReference w:type="default" r:id="rId120"/>
          <w:pgSz w:w="7920" w:h="12240"/>
          <w:pgMar w:header="0" w:footer="0" w:top="320" w:bottom="0" w:left="0" w:right="0"/>
        </w:sectPr>
      </w:pPr>
    </w:p>
    <w:p>
      <w:pPr>
        <w:pStyle w:val="BodyText"/>
        <w:ind w:left="557"/>
      </w:pPr>
      <w:r>
        <w:rPr/>
        <mc:AlternateContent>
          <mc:Choice Requires="wps">
            <w:drawing>
              <wp:inline distT="0" distB="0" distL="0" distR="0">
                <wp:extent cx="4333875" cy="1857375"/>
                <wp:effectExtent l="0" t="0" r="0" b="0"/>
                <wp:docPr id="382" name="Group 382"/>
                <wp:cNvGraphicFramePr>
                  <a:graphicFrameLocks/>
                </wp:cNvGraphicFramePr>
                <a:graphic>
                  <a:graphicData uri="http://schemas.microsoft.com/office/word/2010/wordprocessingGroup">
                    <wpg:wgp>
                      <wpg:cNvPr id="382" name="Group 382"/>
                      <wpg:cNvGrpSpPr/>
                      <wpg:grpSpPr>
                        <a:xfrm>
                          <a:off x="0" y="0"/>
                          <a:ext cx="4333875" cy="1857375"/>
                          <a:chExt cx="4333875" cy="1857375"/>
                        </a:xfrm>
                      </wpg:grpSpPr>
                      <pic:pic>
                        <pic:nvPicPr>
                          <pic:cNvPr id="383" name="Image 383"/>
                          <pic:cNvPicPr/>
                        </pic:nvPicPr>
                        <pic:blipFill>
                          <a:blip r:embed="rId123" cstate="print"/>
                          <a:stretch>
                            <a:fillRect/>
                          </a:stretch>
                        </pic:blipFill>
                        <pic:spPr>
                          <a:xfrm>
                            <a:off x="0" y="0"/>
                            <a:ext cx="4333874" cy="1857374"/>
                          </a:xfrm>
                          <a:prstGeom prst="rect">
                            <a:avLst/>
                          </a:prstGeom>
                        </pic:spPr>
                      </pic:pic>
                      <wps:wsp>
                        <wps:cNvPr id="384" name="Textbox 384"/>
                        <wps:cNvSpPr txBox="1"/>
                        <wps:spPr>
                          <a:xfrm>
                            <a:off x="0" y="0"/>
                            <a:ext cx="4333875" cy="1857375"/>
                          </a:xfrm>
                          <a:prstGeom prst="rect">
                            <a:avLst/>
                          </a:prstGeom>
                        </wps:spPr>
                        <wps:txbx>
                          <w:txbxContent>
                            <w:p>
                              <w:pPr>
                                <w:spacing w:line="216" w:lineRule="auto" w:before="89"/>
                                <w:ind w:left="2350" w:right="2272" w:firstLine="0"/>
                                <w:jc w:val="center"/>
                                <w:rPr>
                                  <w:sz w:val="30"/>
                                </w:rPr>
                              </w:pPr>
                              <w:r>
                                <w:rPr>
                                  <w:spacing w:val="-6"/>
                                  <w:w w:val="110"/>
                                  <w:sz w:val="30"/>
                                </w:rPr>
                                <w:t>Department</w:t>
                              </w:r>
                              <w:r>
                                <w:rPr>
                                  <w:spacing w:val="-19"/>
                                  <w:w w:val="110"/>
                                  <w:sz w:val="30"/>
                                </w:rPr>
                                <w:t> </w:t>
                              </w:r>
                              <w:r>
                                <w:rPr>
                                  <w:spacing w:val="-6"/>
                                  <w:w w:val="110"/>
                                  <w:sz w:val="30"/>
                                </w:rPr>
                                <w:t>L6 </w:t>
                              </w:r>
                              <w:r>
                                <w:rPr>
                                  <w:spacing w:val="-2"/>
                                  <w:w w:val="110"/>
                                  <w:sz w:val="30"/>
                                </w:rPr>
                                <w:t>POULTRY</w:t>
                              </w:r>
                            </w:p>
                            <w:p>
                              <w:pPr>
                                <w:spacing w:before="219"/>
                                <w:ind w:left="1359" w:right="0" w:firstLine="0"/>
                                <w:jc w:val="left"/>
                                <w:rPr>
                                  <w:i/>
                                  <w:sz w:val="20"/>
                                </w:rPr>
                              </w:pPr>
                              <w:r>
                                <w:rPr>
                                  <w:i/>
                                  <w:w w:val="105"/>
                                  <w:sz w:val="20"/>
                                </w:rPr>
                                <w:t>Superintendent:</w:t>
                              </w:r>
                              <w:r>
                                <w:rPr>
                                  <w:i/>
                                  <w:spacing w:val="9"/>
                                  <w:w w:val="105"/>
                                  <w:sz w:val="20"/>
                                </w:rPr>
                                <w:t> </w:t>
                              </w:r>
                              <w:r>
                                <w:rPr>
                                  <w:i/>
                                  <w:w w:val="105"/>
                                  <w:sz w:val="20"/>
                                </w:rPr>
                                <w:t>Macy</w:t>
                              </w:r>
                              <w:r>
                                <w:rPr>
                                  <w:i/>
                                  <w:spacing w:val="9"/>
                                  <w:w w:val="105"/>
                                  <w:sz w:val="20"/>
                                </w:rPr>
                                <w:t> </w:t>
                              </w:r>
                              <w:r>
                                <w:rPr>
                                  <w:i/>
                                  <w:w w:val="105"/>
                                  <w:sz w:val="20"/>
                                </w:rPr>
                                <w:t>Reiff</w:t>
                              </w:r>
                              <w:r>
                                <w:rPr>
                                  <w:i/>
                                  <w:spacing w:val="66"/>
                                  <w:w w:val="105"/>
                                  <w:sz w:val="20"/>
                                </w:rPr>
                                <w:t> </w:t>
                              </w:r>
                              <w:r>
                                <w:rPr>
                                  <w:i/>
                                  <w:w w:val="105"/>
                                  <w:sz w:val="20"/>
                                </w:rPr>
                                <w:t>&amp;</w:t>
                              </w:r>
                              <w:r>
                                <w:rPr>
                                  <w:i/>
                                  <w:spacing w:val="9"/>
                                  <w:w w:val="105"/>
                                  <w:sz w:val="20"/>
                                </w:rPr>
                                <w:t> </w:t>
                              </w:r>
                              <w:r>
                                <w:rPr>
                                  <w:i/>
                                  <w:w w:val="105"/>
                                  <w:sz w:val="20"/>
                                </w:rPr>
                                <w:t>Audrey</w:t>
                              </w:r>
                              <w:r>
                                <w:rPr>
                                  <w:i/>
                                  <w:spacing w:val="9"/>
                                  <w:w w:val="105"/>
                                  <w:sz w:val="20"/>
                                </w:rPr>
                                <w:t> </w:t>
                              </w:r>
                              <w:r>
                                <w:rPr>
                                  <w:i/>
                                  <w:spacing w:val="-2"/>
                                  <w:w w:val="105"/>
                                  <w:sz w:val="20"/>
                                </w:rPr>
                                <w:t>Weimer</w:t>
                              </w:r>
                            </w:p>
                            <w:p>
                              <w:pPr>
                                <w:spacing w:line="206" w:lineRule="auto" w:before="236"/>
                                <w:ind w:left="205" w:right="1948" w:firstLine="0"/>
                                <w:jc w:val="left"/>
                                <w:rPr>
                                  <w:sz w:val="20"/>
                                </w:rPr>
                              </w:pPr>
                              <w:r>
                                <w:rPr>
                                  <w:w w:val="110"/>
                                  <w:sz w:val="20"/>
                                </w:rPr>
                                <w:t>Entry</w:t>
                              </w:r>
                              <w:r>
                                <w:rPr>
                                  <w:spacing w:val="-8"/>
                                  <w:w w:val="110"/>
                                  <w:sz w:val="20"/>
                                </w:rPr>
                                <w:t> </w:t>
                              </w:r>
                              <w:r>
                                <w:rPr>
                                  <w:w w:val="110"/>
                                  <w:sz w:val="20"/>
                                </w:rPr>
                                <w:t>Time:</w:t>
                              </w:r>
                              <w:r>
                                <w:rPr>
                                  <w:spacing w:val="-8"/>
                                  <w:w w:val="110"/>
                                  <w:sz w:val="20"/>
                                </w:rPr>
                                <w:t> </w:t>
                              </w:r>
                              <w:r>
                                <w:rPr>
                                  <w:w w:val="110"/>
                                  <w:sz w:val="20"/>
                                </w:rPr>
                                <w:t>9:00</w:t>
                              </w:r>
                              <w:r>
                                <w:rPr>
                                  <w:spacing w:val="-8"/>
                                  <w:w w:val="110"/>
                                  <w:sz w:val="20"/>
                                </w:rPr>
                                <w:t> </w:t>
                              </w:r>
                              <w:r>
                                <w:rPr>
                                  <w:w w:val="110"/>
                                  <w:sz w:val="20"/>
                                </w:rPr>
                                <w:t>AM-12:00</w:t>
                              </w:r>
                              <w:r>
                                <w:rPr>
                                  <w:spacing w:val="-8"/>
                                  <w:w w:val="110"/>
                                  <w:sz w:val="20"/>
                                </w:rPr>
                                <w:t> </w:t>
                              </w:r>
                              <w:r>
                                <w:rPr>
                                  <w:w w:val="110"/>
                                  <w:sz w:val="20"/>
                                </w:rPr>
                                <w:t>PM,</w:t>
                              </w:r>
                              <w:r>
                                <w:rPr>
                                  <w:spacing w:val="-8"/>
                                  <w:w w:val="110"/>
                                  <w:sz w:val="20"/>
                                </w:rPr>
                                <w:t> </w:t>
                              </w:r>
                              <w:r>
                                <w:rPr>
                                  <w:w w:val="110"/>
                                  <w:sz w:val="20"/>
                                </w:rPr>
                                <w:t>Friday,</w:t>
                              </w:r>
                              <w:r>
                                <w:rPr>
                                  <w:spacing w:val="-8"/>
                                  <w:w w:val="110"/>
                                  <w:sz w:val="20"/>
                                </w:rPr>
                                <w:t> </w:t>
                              </w:r>
                              <w:r>
                                <w:rPr>
                                  <w:w w:val="110"/>
                                  <w:sz w:val="20"/>
                                </w:rPr>
                                <w:t>July</w:t>
                              </w:r>
                              <w:r>
                                <w:rPr>
                                  <w:spacing w:val="-8"/>
                                  <w:w w:val="110"/>
                                  <w:sz w:val="20"/>
                                </w:rPr>
                                <w:t> </w:t>
                              </w:r>
                              <w:r>
                                <w:rPr>
                                  <w:w w:val="110"/>
                                  <w:sz w:val="20"/>
                                </w:rPr>
                                <w:t>25 Location: Chief Building</w:t>
                              </w:r>
                            </w:p>
                            <w:p>
                              <w:pPr>
                                <w:spacing w:line="206" w:lineRule="auto" w:before="0"/>
                                <w:ind w:left="205" w:right="2345"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1:00</w:t>
                              </w:r>
                              <w:r>
                                <w:rPr>
                                  <w:spacing w:val="-5"/>
                                  <w:w w:val="110"/>
                                  <w:sz w:val="20"/>
                                </w:rPr>
                                <w:t> </w:t>
                              </w:r>
                              <w:r>
                                <w:rPr>
                                  <w:w w:val="110"/>
                                  <w:sz w:val="20"/>
                                </w:rPr>
                                <w:t>PM,</w:t>
                              </w:r>
                              <w:r>
                                <w:rPr>
                                  <w:spacing w:val="-5"/>
                                  <w:w w:val="110"/>
                                  <w:sz w:val="20"/>
                                </w:rPr>
                                <w:t> </w:t>
                              </w:r>
                              <w:r>
                                <w:rPr>
                                  <w:w w:val="110"/>
                                  <w:sz w:val="20"/>
                                </w:rPr>
                                <w:t>Saturday,</w:t>
                              </w:r>
                              <w:r>
                                <w:rPr>
                                  <w:spacing w:val="-5"/>
                                  <w:w w:val="110"/>
                                  <w:sz w:val="20"/>
                                </w:rPr>
                                <w:t> </w:t>
                              </w:r>
                              <w:r>
                                <w:rPr>
                                  <w:w w:val="110"/>
                                  <w:sz w:val="20"/>
                                </w:rPr>
                                <w:t>July</w:t>
                              </w:r>
                              <w:r>
                                <w:rPr>
                                  <w:spacing w:val="-5"/>
                                  <w:w w:val="110"/>
                                  <w:sz w:val="20"/>
                                </w:rPr>
                                <w:t> </w:t>
                              </w:r>
                              <w:r>
                                <w:rPr>
                                  <w:w w:val="110"/>
                                  <w:sz w:val="20"/>
                                </w:rPr>
                                <w:t>26 </w:t>
                              </w:r>
                              <w:r>
                                <w:rPr>
                                  <w:spacing w:val="-4"/>
                                  <w:w w:val="115"/>
                                  <w:sz w:val="20"/>
                                </w:rPr>
                                <w:t>Release</w:t>
                              </w:r>
                              <w:r>
                                <w:rPr>
                                  <w:spacing w:val="-7"/>
                                  <w:w w:val="115"/>
                                  <w:sz w:val="20"/>
                                </w:rPr>
                                <w:t> </w:t>
                              </w:r>
                              <w:r>
                                <w:rPr>
                                  <w:spacing w:val="-4"/>
                                  <w:w w:val="115"/>
                                  <w:sz w:val="20"/>
                                </w:rPr>
                                <w:t>Time:</w:t>
                              </w:r>
                              <w:r>
                                <w:rPr>
                                  <w:spacing w:val="-7"/>
                                  <w:w w:val="115"/>
                                  <w:sz w:val="20"/>
                                </w:rPr>
                                <w:t> </w:t>
                              </w:r>
                              <w:r>
                                <w:rPr>
                                  <w:spacing w:val="-4"/>
                                  <w:w w:val="115"/>
                                  <w:sz w:val="20"/>
                                </w:rPr>
                                <w:t>9:00</w:t>
                              </w:r>
                              <w:r>
                                <w:rPr>
                                  <w:spacing w:val="-7"/>
                                  <w:w w:val="115"/>
                                  <w:sz w:val="20"/>
                                </w:rPr>
                                <w:t> </w:t>
                              </w:r>
                              <w:r>
                                <w:rPr>
                                  <w:spacing w:val="-4"/>
                                  <w:w w:val="115"/>
                                  <w:sz w:val="20"/>
                                </w:rPr>
                                <w:t>AM,</w:t>
                              </w:r>
                              <w:r>
                                <w:rPr>
                                  <w:spacing w:val="-7"/>
                                  <w:w w:val="115"/>
                                  <w:sz w:val="20"/>
                                </w:rPr>
                                <w:t> </w:t>
                              </w:r>
                              <w:r>
                                <w:rPr>
                                  <w:spacing w:val="-4"/>
                                  <w:w w:val="115"/>
                                  <w:sz w:val="20"/>
                                </w:rPr>
                                <w:t>Monday,</w:t>
                              </w:r>
                              <w:r>
                                <w:rPr>
                                  <w:spacing w:val="-7"/>
                                  <w:w w:val="115"/>
                                  <w:sz w:val="20"/>
                                </w:rPr>
                                <w:t> </w:t>
                              </w:r>
                              <w:r>
                                <w:rPr>
                                  <w:spacing w:val="-4"/>
                                  <w:w w:val="115"/>
                                  <w:sz w:val="20"/>
                                </w:rPr>
                                <w:t>July</w:t>
                              </w:r>
                              <w:r>
                                <w:rPr>
                                  <w:spacing w:val="-7"/>
                                  <w:w w:val="115"/>
                                  <w:sz w:val="20"/>
                                </w:rPr>
                                <w:t> </w:t>
                              </w:r>
                              <w:r>
                                <w:rPr>
                                  <w:spacing w:val="-5"/>
                                  <w:w w:val="115"/>
                                  <w:sz w:val="20"/>
                                </w:rPr>
                                <w:t>28</w:t>
                              </w:r>
                            </w:p>
                          </w:txbxContent>
                        </wps:txbx>
                        <wps:bodyPr wrap="square" lIns="0" tIns="0" rIns="0" bIns="0" rtlCol="0">
                          <a:noAutofit/>
                        </wps:bodyPr>
                      </wps:wsp>
                    </wpg:wgp>
                  </a:graphicData>
                </a:graphic>
              </wp:inline>
            </w:drawing>
          </mc:Choice>
          <mc:Fallback>
            <w:pict>
              <v:group style="width:341.25pt;height:146.25pt;mso-position-horizontal-relative:char;mso-position-vertical-relative:line" id="docshapegroup232" coordorigin="0,0" coordsize="6825,2925">
                <v:shape style="position:absolute;left:0;top:0;width:6825;height:2925" type="#_x0000_t75" id="docshape233" stroked="false">
                  <v:imagedata r:id="rId123" o:title=""/>
                </v:shape>
                <v:shape style="position:absolute;left:0;top:0;width:6825;height:2925" type="#_x0000_t202" id="docshape234" filled="false" stroked="false">
                  <v:textbox inset="0,0,0,0">
                    <w:txbxContent>
                      <w:p>
                        <w:pPr>
                          <w:spacing w:line="216" w:lineRule="auto" w:before="89"/>
                          <w:ind w:left="2350" w:right="2272" w:firstLine="0"/>
                          <w:jc w:val="center"/>
                          <w:rPr>
                            <w:sz w:val="30"/>
                          </w:rPr>
                        </w:pPr>
                        <w:r>
                          <w:rPr>
                            <w:spacing w:val="-6"/>
                            <w:w w:val="110"/>
                            <w:sz w:val="30"/>
                          </w:rPr>
                          <w:t>Department</w:t>
                        </w:r>
                        <w:r>
                          <w:rPr>
                            <w:spacing w:val="-19"/>
                            <w:w w:val="110"/>
                            <w:sz w:val="30"/>
                          </w:rPr>
                          <w:t> </w:t>
                        </w:r>
                        <w:r>
                          <w:rPr>
                            <w:spacing w:val="-6"/>
                            <w:w w:val="110"/>
                            <w:sz w:val="30"/>
                          </w:rPr>
                          <w:t>L6 </w:t>
                        </w:r>
                        <w:r>
                          <w:rPr>
                            <w:spacing w:val="-2"/>
                            <w:w w:val="110"/>
                            <w:sz w:val="30"/>
                          </w:rPr>
                          <w:t>POULTRY</w:t>
                        </w:r>
                      </w:p>
                      <w:p>
                        <w:pPr>
                          <w:spacing w:before="219"/>
                          <w:ind w:left="1359" w:right="0" w:firstLine="0"/>
                          <w:jc w:val="left"/>
                          <w:rPr>
                            <w:i/>
                            <w:sz w:val="20"/>
                          </w:rPr>
                        </w:pPr>
                        <w:r>
                          <w:rPr>
                            <w:i/>
                            <w:w w:val="105"/>
                            <w:sz w:val="20"/>
                          </w:rPr>
                          <w:t>Superintendent:</w:t>
                        </w:r>
                        <w:r>
                          <w:rPr>
                            <w:i/>
                            <w:spacing w:val="9"/>
                            <w:w w:val="105"/>
                            <w:sz w:val="20"/>
                          </w:rPr>
                          <w:t> </w:t>
                        </w:r>
                        <w:r>
                          <w:rPr>
                            <w:i/>
                            <w:w w:val="105"/>
                            <w:sz w:val="20"/>
                          </w:rPr>
                          <w:t>Macy</w:t>
                        </w:r>
                        <w:r>
                          <w:rPr>
                            <w:i/>
                            <w:spacing w:val="9"/>
                            <w:w w:val="105"/>
                            <w:sz w:val="20"/>
                          </w:rPr>
                          <w:t> </w:t>
                        </w:r>
                        <w:r>
                          <w:rPr>
                            <w:i/>
                            <w:w w:val="105"/>
                            <w:sz w:val="20"/>
                          </w:rPr>
                          <w:t>Reiff</w:t>
                        </w:r>
                        <w:r>
                          <w:rPr>
                            <w:i/>
                            <w:spacing w:val="66"/>
                            <w:w w:val="105"/>
                            <w:sz w:val="20"/>
                          </w:rPr>
                          <w:t> </w:t>
                        </w:r>
                        <w:r>
                          <w:rPr>
                            <w:i/>
                            <w:w w:val="105"/>
                            <w:sz w:val="20"/>
                          </w:rPr>
                          <w:t>&amp;</w:t>
                        </w:r>
                        <w:r>
                          <w:rPr>
                            <w:i/>
                            <w:spacing w:val="9"/>
                            <w:w w:val="105"/>
                            <w:sz w:val="20"/>
                          </w:rPr>
                          <w:t> </w:t>
                        </w:r>
                        <w:r>
                          <w:rPr>
                            <w:i/>
                            <w:w w:val="105"/>
                            <w:sz w:val="20"/>
                          </w:rPr>
                          <w:t>Audrey</w:t>
                        </w:r>
                        <w:r>
                          <w:rPr>
                            <w:i/>
                            <w:spacing w:val="9"/>
                            <w:w w:val="105"/>
                            <w:sz w:val="20"/>
                          </w:rPr>
                          <w:t> </w:t>
                        </w:r>
                        <w:r>
                          <w:rPr>
                            <w:i/>
                            <w:spacing w:val="-2"/>
                            <w:w w:val="105"/>
                            <w:sz w:val="20"/>
                          </w:rPr>
                          <w:t>Weimer</w:t>
                        </w:r>
                      </w:p>
                      <w:p>
                        <w:pPr>
                          <w:spacing w:line="206" w:lineRule="auto" w:before="236"/>
                          <w:ind w:left="205" w:right="1948" w:firstLine="0"/>
                          <w:jc w:val="left"/>
                          <w:rPr>
                            <w:sz w:val="20"/>
                          </w:rPr>
                        </w:pPr>
                        <w:r>
                          <w:rPr>
                            <w:w w:val="110"/>
                            <w:sz w:val="20"/>
                          </w:rPr>
                          <w:t>Entry</w:t>
                        </w:r>
                        <w:r>
                          <w:rPr>
                            <w:spacing w:val="-8"/>
                            <w:w w:val="110"/>
                            <w:sz w:val="20"/>
                          </w:rPr>
                          <w:t> </w:t>
                        </w:r>
                        <w:r>
                          <w:rPr>
                            <w:w w:val="110"/>
                            <w:sz w:val="20"/>
                          </w:rPr>
                          <w:t>Time:</w:t>
                        </w:r>
                        <w:r>
                          <w:rPr>
                            <w:spacing w:val="-8"/>
                            <w:w w:val="110"/>
                            <w:sz w:val="20"/>
                          </w:rPr>
                          <w:t> </w:t>
                        </w:r>
                        <w:r>
                          <w:rPr>
                            <w:w w:val="110"/>
                            <w:sz w:val="20"/>
                          </w:rPr>
                          <w:t>9:00</w:t>
                        </w:r>
                        <w:r>
                          <w:rPr>
                            <w:spacing w:val="-8"/>
                            <w:w w:val="110"/>
                            <w:sz w:val="20"/>
                          </w:rPr>
                          <w:t> </w:t>
                        </w:r>
                        <w:r>
                          <w:rPr>
                            <w:w w:val="110"/>
                            <w:sz w:val="20"/>
                          </w:rPr>
                          <w:t>AM-12:00</w:t>
                        </w:r>
                        <w:r>
                          <w:rPr>
                            <w:spacing w:val="-8"/>
                            <w:w w:val="110"/>
                            <w:sz w:val="20"/>
                          </w:rPr>
                          <w:t> </w:t>
                        </w:r>
                        <w:r>
                          <w:rPr>
                            <w:w w:val="110"/>
                            <w:sz w:val="20"/>
                          </w:rPr>
                          <w:t>PM,</w:t>
                        </w:r>
                        <w:r>
                          <w:rPr>
                            <w:spacing w:val="-8"/>
                            <w:w w:val="110"/>
                            <w:sz w:val="20"/>
                          </w:rPr>
                          <w:t> </w:t>
                        </w:r>
                        <w:r>
                          <w:rPr>
                            <w:w w:val="110"/>
                            <w:sz w:val="20"/>
                          </w:rPr>
                          <w:t>Friday,</w:t>
                        </w:r>
                        <w:r>
                          <w:rPr>
                            <w:spacing w:val="-8"/>
                            <w:w w:val="110"/>
                            <w:sz w:val="20"/>
                          </w:rPr>
                          <w:t> </w:t>
                        </w:r>
                        <w:r>
                          <w:rPr>
                            <w:w w:val="110"/>
                            <w:sz w:val="20"/>
                          </w:rPr>
                          <w:t>July</w:t>
                        </w:r>
                        <w:r>
                          <w:rPr>
                            <w:spacing w:val="-8"/>
                            <w:w w:val="110"/>
                            <w:sz w:val="20"/>
                          </w:rPr>
                          <w:t> </w:t>
                        </w:r>
                        <w:r>
                          <w:rPr>
                            <w:w w:val="110"/>
                            <w:sz w:val="20"/>
                          </w:rPr>
                          <w:t>25 Location: Chief Building</w:t>
                        </w:r>
                      </w:p>
                      <w:p>
                        <w:pPr>
                          <w:spacing w:line="206" w:lineRule="auto" w:before="0"/>
                          <w:ind w:left="205" w:right="2345"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1:00</w:t>
                        </w:r>
                        <w:r>
                          <w:rPr>
                            <w:spacing w:val="-5"/>
                            <w:w w:val="110"/>
                            <w:sz w:val="20"/>
                          </w:rPr>
                          <w:t> </w:t>
                        </w:r>
                        <w:r>
                          <w:rPr>
                            <w:w w:val="110"/>
                            <w:sz w:val="20"/>
                          </w:rPr>
                          <w:t>PM,</w:t>
                        </w:r>
                        <w:r>
                          <w:rPr>
                            <w:spacing w:val="-5"/>
                            <w:w w:val="110"/>
                            <w:sz w:val="20"/>
                          </w:rPr>
                          <w:t> </w:t>
                        </w:r>
                        <w:r>
                          <w:rPr>
                            <w:w w:val="110"/>
                            <w:sz w:val="20"/>
                          </w:rPr>
                          <w:t>Saturday,</w:t>
                        </w:r>
                        <w:r>
                          <w:rPr>
                            <w:spacing w:val="-5"/>
                            <w:w w:val="110"/>
                            <w:sz w:val="20"/>
                          </w:rPr>
                          <w:t> </w:t>
                        </w:r>
                        <w:r>
                          <w:rPr>
                            <w:w w:val="110"/>
                            <w:sz w:val="20"/>
                          </w:rPr>
                          <w:t>July</w:t>
                        </w:r>
                        <w:r>
                          <w:rPr>
                            <w:spacing w:val="-5"/>
                            <w:w w:val="110"/>
                            <w:sz w:val="20"/>
                          </w:rPr>
                          <w:t> </w:t>
                        </w:r>
                        <w:r>
                          <w:rPr>
                            <w:w w:val="110"/>
                            <w:sz w:val="20"/>
                          </w:rPr>
                          <w:t>26 </w:t>
                        </w:r>
                        <w:r>
                          <w:rPr>
                            <w:spacing w:val="-4"/>
                            <w:w w:val="115"/>
                            <w:sz w:val="20"/>
                          </w:rPr>
                          <w:t>Release</w:t>
                        </w:r>
                        <w:r>
                          <w:rPr>
                            <w:spacing w:val="-7"/>
                            <w:w w:val="115"/>
                            <w:sz w:val="20"/>
                          </w:rPr>
                          <w:t> </w:t>
                        </w:r>
                        <w:r>
                          <w:rPr>
                            <w:spacing w:val="-4"/>
                            <w:w w:val="115"/>
                            <w:sz w:val="20"/>
                          </w:rPr>
                          <w:t>Time:</w:t>
                        </w:r>
                        <w:r>
                          <w:rPr>
                            <w:spacing w:val="-7"/>
                            <w:w w:val="115"/>
                            <w:sz w:val="20"/>
                          </w:rPr>
                          <w:t> </w:t>
                        </w:r>
                        <w:r>
                          <w:rPr>
                            <w:spacing w:val="-4"/>
                            <w:w w:val="115"/>
                            <w:sz w:val="20"/>
                          </w:rPr>
                          <w:t>9:00</w:t>
                        </w:r>
                        <w:r>
                          <w:rPr>
                            <w:spacing w:val="-7"/>
                            <w:w w:val="115"/>
                            <w:sz w:val="20"/>
                          </w:rPr>
                          <w:t> </w:t>
                        </w:r>
                        <w:r>
                          <w:rPr>
                            <w:spacing w:val="-4"/>
                            <w:w w:val="115"/>
                            <w:sz w:val="20"/>
                          </w:rPr>
                          <w:t>AM,</w:t>
                        </w:r>
                        <w:r>
                          <w:rPr>
                            <w:spacing w:val="-7"/>
                            <w:w w:val="115"/>
                            <w:sz w:val="20"/>
                          </w:rPr>
                          <w:t> </w:t>
                        </w:r>
                        <w:r>
                          <w:rPr>
                            <w:spacing w:val="-4"/>
                            <w:w w:val="115"/>
                            <w:sz w:val="20"/>
                          </w:rPr>
                          <w:t>Monday,</w:t>
                        </w:r>
                        <w:r>
                          <w:rPr>
                            <w:spacing w:val="-7"/>
                            <w:w w:val="115"/>
                            <w:sz w:val="20"/>
                          </w:rPr>
                          <w:t> </w:t>
                        </w:r>
                        <w:r>
                          <w:rPr>
                            <w:spacing w:val="-4"/>
                            <w:w w:val="115"/>
                            <w:sz w:val="20"/>
                          </w:rPr>
                          <w:t>July</w:t>
                        </w:r>
                        <w:r>
                          <w:rPr>
                            <w:spacing w:val="-7"/>
                            <w:w w:val="115"/>
                            <w:sz w:val="20"/>
                          </w:rPr>
                          <w:t> </w:t>
                        </w:r>
                        <w:r>
                          <w:rPr>
                            <w:spacing w:val="-5"/>
                            <w:w w:val="115"/>
                            <w:sz w:val="20"/>
                          </w:rPr>
                          <w:t>28</w:t>
                        </w:r>
                      </w:p>
                    </w:txbxContent>
                  </v:textbox>
                  <w10:wrap type="none"/>
                </v:shape>
              </v:group>
            </w:pict>
          </mc:Fallback>
        </mc:AlternateContent>
      </w:r>
      <w:r>
        <w:rPr/>
      </w:r>
    </w:p>
    <w:p>
      <w:pPr>
        <w:spacing w:line="192" w:lineRule="auto" w:before="119"/>
        <w:ind w:left="512" w:right="500" w:firstLine="0"/>
        <w:jc w:val="left"/>
        <w:rPr>
          <w:i/>
          <w:sz w:val="20"/>
        </w:rPr>
      </w:pPr>
      <w:r>
        <w:rPr>
          <w:i/>
          <w:w w:val="110"/>
          <w:sz w:val="20"/>
        </w:rPr>
        <w:t>LIMITS:</w:t>
      </w:r>
      <w:r>
        <w:rPr>
          <w:i/>
          <w:spacing w:val="39"/>
          <w:w w:val="110"/>
          <w:sz w:val="20"/>
        </w:rPr>
        <w:t> </w:t>
      </w:r>
      <w:r>
        <w:rPr>
          <w:i/>
          <w:w w:val="110"/>
          <w:sz w:val="20"/>
        </w:rPr>
        <w:t>Exhibitors</w:t>
      </w:r>
      <w:r>
        <w:rPr>
          <w:i/>
          <w:spacing w:val="39"/>
          <w:w w:val="110"/>
          <w:sz w:val="20"/>
        </w:rPr>
        <w:t> </w:t>
      </w:r>
      <w:r>
        <w:rPr>
          <w:i/>
          <w:w w:val="110"/>
          <w:sz w:val="20"/>
        </w:rPr>
        <w:t>are</w:t>
      </w:r>
      <w:r>
        <w:rPr>
          <w:i/>
          <w:spacing w:val="39"/>
          <w:w w:val="110"/>
          <w:sz w:val="20"/>
        </w:rPr>
        <w:t> </w:t>
      </w:r>
      <w:r>
        <w:rPr>
          <w:i/>
          <w:w w:val="110"/>
          <w:sz w:val="20"/>
        </w:rPr>
        <w:t>limited</w:t>
      </w:r>
      <w:r>
        <w:rPr>
          <w:i/>
          <w:spacing w:val="39"/>
          <w:w w:val="110"/>
          <w:sz w:val="20"/>
        </w:rPr>
        <w:t> </w:t>
      </w:r>
      <w:r>
        <w:rPr>
          <w:i/>
          <w:w w:val="110"/>
          <w:sz w:val="20"/>
        </w:rPr>
        <w:t>to</w:t>
      </w:r>
      <w:r>
        <w:rPr>
          <w:i/>
          <w:spacing w:val="39"/>
          <w:w w:val="110"/>
          <w:sz w:val="20"/>
        </w:rPr>
        <w:t> </w:t>
      </w:r>
      <w:r>
        <w:rPr>
          <w:i/>
          <w:w w:val="110"/>
          <w:sz w:val="20"/>
        </w:rPr>
        <w:t>no</w:t>
      </w:r>
      <w:r>
        <w:rPr>
          <w:i/>
          <w:spacing w:val="39"/>
          <w:w w:val="110"/>
          <w:sz w:val="20"/>
        </w:rPr>
        <w:t> </w:t>
      </w:r>
      <w:r>
        <w:rPr>
          <w:i/>
          <w:w w:val="110"/>
          <w:sz w:val="20"/>
        </w:rPr>
        <w:t>more</w:t>
      </w:r>
      <w:r>
        <w:rPr>
          <w:i/>
          <w:spacing w:val="39"/>
          <w:w w:val="110"/>
          <w:sz w:val="20"/>
        </w:rPr>
        <w:t> </w:t>
      </w:r>
      <w:r>
        <w:rPr>
          <w:i/>
          <w:w w:val="110"/>
          <w:sz w:val="20"/>
        </w:rPr>
        <w:t>than</w:t>
      </w:r>
      <w:r>
        <w:rPr>
          <w:i/>
          <w:spacing w:val="39"/>
          <w:w w:val="110"/>
          <w:sz w:val="20"/>
        </w:rPr>
        <w:t> </w:t>
      </w:r>
      <w:r>
        <w:rPr>
          <w:i/>
          <w:w w:val="110"/>
          <w:sz w:val="20"/>
        </w:rPr>
        <w:t>5</w:t>
      </w:r>
      <w:r>
        <w:rPr>
          <w:i/>
          <w:spacing w:val="39"/>
          <w:w w:val="110"/>
          <w:sz w:val="20"/>
        </w:rPr>
        <w:t> </w:t>
      </w:r>
      <w:r>
        <w:rPr>
          <w:i/>
          <w:w w:val="110"/>
          <w:sz w:val="20"/>
        </w:rPr>
        <w:t>entries</w:t>
      </w:r>
      <w:r>
        <w:rPr>
          <w:i/>
          <w:spacing w:val="39"/>
          <w:w w:val="110"/>
          <w:sz w:val="20"/>
        </w:rPr>
        <w:t> </w:t>
      </w:r>
      <w:r>
        <w:rPr>
          <w:i/>
          <w:w w:val="110"/>
          <w:sz w:val="20"/>
        </w:rPr>
        <w:t>in</w:t>
      </w:r>
      <w:r>
        <w:rPr>
          <w:i/>
          <w:spacing w:val="39"/>
          <w:w w:val="110"/>
          <w:sz w:val="20"/>
        </w:rPr>
        <w:t> </w:t>
      </w:r>
      <w:r>
        <w:rPr>
          <w:i/>
          <w:w w:val="110"/>
          <w:sz w:val="20"/>
        </w:rPr>
        <w:t>any</w:t>
      </w:r>
      <w:r>
        <w:rPr>
          <w:i/>
          <w:spacing w:val="39"/>
          <w:w w:val="110"/>
          <w:sz w:val="20"/>
        </w:rPr>
        <w:t> </w:t>
      </w:r>
      <w:r>
        <w:rPr>
          <w:i/>
          <w:w w:val="110"/>
          <w:sz w:val="20"/>
        </w:rPr>
        <w:t>one</w:t>
      </w:r>
      <w:r>
        <w:rPr>
          <w:i/>
          <w:spacing w:val="39"/>
          <w:w w:val="110"/>
          <w:sz w:val="20"/>
        </w:rPr>
        <w:t> </w:t>
      </w:r>
      <w:r>
        <w:rPr>
          <w:i/>
          <w:w w:val="110"/>
          <w:sz w:val="20"/>
        </w:rPr>
        <w:t>class</w:t>
      </w:r>
      <w:r>
        <w:rPr>
          <w:i/>
          <w:w w:val="110"/>
          <w:sz w:val="20"/>
        </w:rPr>
        <w:t> (5601-5609) and no more than 5 birds of either sex in Classes 5610-5613.</w:t>
      </w:r>
    </w:p>
    <w:p>
      <w:pPr>
        <w:pStyle w:val="ListParagraph"/>
        <w:numPr>
          <w:ilvl w:val="0"/>
          <w:numId w:val="83"/>
        </w:numPr>
        <w:tabs>
          <w:tab w:pos="850" w:val="left" w:leader="none"/>
        </w:tabs>
        <w:spacing w:line="220" w:lineRule="exact" w:before="156" w:after="0"/>
        <w:ind w:left="850" w:right="0" w:hanging="194"/>
        <w:jc w:val="both"/>
        <w:rPr>
          <w:sz w:val="20"/>
        </w:rPr>
      </w:pPr>
      <w:r>
        <w:rPr>
          <w:w w:val="110"/>
          <w:sz w:val="20"/>
        </w:rPr>
        <w:t>Read</w:t>
      </w:r>
      <w:r>
        <w:rPr>
          <w:spacing w:val="4"/>
          <w:w w:val="110"/>
          <w:sz w:val="20"/>
        </w:rPr>
        <w:t> </w:t>
      </w:r>
      <w:r>
        <w:rPr>
          <w:w w:val="110"/>
          <w:sz w:val="20"/>
        </w:rPr>
        <w:t>“General</w:t>
      </w:r>
      <w:r>
        <w:rPr>
          <w:spacing w:val="5"/>
          <w:w w:val="110"/>
          <w:sz w:val="20"/>
        </w:rPr>
        <w:t> </w:t>
      </w:r>
      <w:r>
        <w:rPr>
          <w:w w:val="110"/>
          <w:sz w:val="20"/>
        </w:rPr>
        <w:t>Rules”</w:t>
      </w:r>
      <w:r>
        <w:rPr>
          <w:spacing w:val="5"/>
          <w:w w:val="110"/>
          <w:sz w:val="20"/>
        </w:rPr>
        <w:t> </w:t>
      </w:r>
      <w:r>
        <w:rPr>
          <w:w w:val="110"/>
          <w:sz w:val="20"/>
        </w:rPr>
        <w:t>and</w:t>
      </w:r>
      <w:r>
        <w:rPr>
          <w:spacing w:val="5"/>
          <w:w w:val="110"/>
          <w:sz w:val="20"/>
        </w:rPr>
        <w:t> </w:t>
      </w:r>
      <w:r>
        <w:rPr>
          <w:w w:val="110"/>
          <w:sz w:val="20"/>
        </w:rPr>
        <w:t>“General</w:t>
      </w:r>
      <w:r>
        <w:rPr>
          <w:spacing w:val="5"/>
          <w:w w:val="110"/>
          <w:sz w:val="20"/>
        </w:rPr>
        <w:t> </w:t>
      </w:r>
      <w:r>
        <w:rPr>
          <w:w w:val="110"/>
          <w:sz w:val="20"/>
        </w:rPr>
        <w:t>Livestock</w:t>
      </w:r>
      <w:r>
        <w:rPr>
          <w:spacing w:val="5"/>
          <w:w w:val="110"/>
          <w:sz w:val="20"/>
        </w:rPr>
        <w:t> </w:t>
      </w:r>
      <w:r>
        <w:rPr>
          <w:spacing w:val="-2"/>
          <w:w w:val="110"/>
          <w:sz w:val="20"/>
        </w:rPr>
        <w:t>Rules”</w:t>
      </w:r>
    </w:p>
    <w:p>
      <w:pPr>
        <w:pStyle w:val="ListParagraph"/>
        <w:numPr>
          <w:ilvl w:val="0"/>
          <w:numId w:val="83"/>
        </w:numPr>
        <w:tabs>
          <w:tab w:pos="850" w:val="left" w:leader="none"/>
          <w:tab w:pos="852" w:val="left" w:leader="none"/>
        </w:tabs>
        <w:spacing w:line="192" w:lineRule="auto" w:before="14" w:after="0"/>
        <w:ind w:left="852" w:right="500" w:hanging="196"/>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awards</w:t>
      </w:r>
      <w:r>
        <w:rPr>
          <w:w w:val="110"/>
          <w:sz w:val="20"/>
        </w:rPr>
        <w:t> in</w:t>
      </w:r>
      <w:r>
        <w:rPr>
          <w:w w:val="110"/>
          <w:sz w:val="20"/>
        </w:rPr>
        <w:t> this</w:t>
      </w:r>
      <w:r>
        <w:rPr>
          <w:w w:val="110"/>
          <w:sz w:val="20"/>
        </w:rPr>
        <w:t> division</w:t>
      </w:r>
      <w:r>
        <w:rPr>
          <w:w w:val="110"/>
          <w:sz w:val="20"/>
        </w:rPr>
        <w:t> -</w:t>
      </w:r>
      <w:r>
        <w:rPr>
          <w:w w:val="110"/>
          <w:sz w:val="20"/>
        </w:rPr>
        <w:t> Grand</w:t>
      </w:r>
      <w:r>
        <w:rPr>
          <w:w w:val="110"/>
          <w:sz w:val="20"/>
        </w:rPr>
        <w:t> Champion Poultry,</w:t>
      </w:r>
      <w:r>
        <w:rPr>
          <w:w w:val="110"/>
          <w:sz w:val="20"/>
        </w:rPr>
        <w:t> Grand</w:t>
      </w:r>
      <w:r>
        <w:rPr>
          <w:w w:val="110"/>
          <w:sz w:val="20"/>
        </w:rPr>
        <w:t> Champion,</w:t>
      </w:r>
      <w:r>
        <w:rPr>
          <w:w w:val="110"/>
          <w:sz w:val="20"/>
        </w:rPr>
        <w:t> Junior,</w:t>
      </w:r>
      <w:r>
        <w:rPr>
          <w:w w:val="110"/>
          <w:sz w:val="20"/>
        </w:rPr>
        <w:t> Intermediate,</w:t>
      </w:r>
      <w:r>
        <w:rPr>
          <w:w w:val="110"/>
          <w:sz w:val="20"/>
        </w:rPr>
        <w:t> and</w:t>
      </w:r>
      <w:r>
        <w:rPr>
          <w:w w:val="110"/>
          <w:sz w:val="20"/>
        </w:rPr>
        <w:t> Senior</w:t>
      </w:r>
      <w:r>
        <w:rPr>
          <w:spacing w:val="40"/>
          <w:w w:val="110"/>
          <w:sz w:val="20"/>
        </w:rPr>
        <w:t> </w:t>
      </w:r>
      <w:r>
        <w:rPr>
          <w:spacing w:val="-2"/>
          <w:w w:val="110"/>
          <w:sz w:val="20"/>
        </w:rPr>
        <w:t>Showmanship.</w:t>
      </w:r>
    </w:p>
    <w:p>
      <w:pPr>
        <w:pStyle w:val="ListParagraph"/>
        <w:numPr>
          <w:ilvl w:val="0"/>
          <w:numId w:val="83"/>
        </w:numPr>
        <w:tabs>
          <w:tab w:pos="850" w:val="left" w:leader="none"/>
          <w:tab w:pos="852" w:val="left" w:leader="none"/>
        </w:tabs>
        <w:spacing w:line="192" w:lineRule="auto" w:before="0" w:after="0"/>
        <w:ind w:left="852" w:right="500" w:hanging="196"/>
        <w:jc w:val="both"/>
        <w:rPr>
          <w:sz w:val="20"/>
        </w:rPr>
      </w:pPr>
      <w:r>
        <w:rPr>
          <w:w w:val="115"/>
          <w:sz w:val="20"/>
        </w:rPr>
        <w:t>The</w:t>
      </w:r>
      <w:r>
        <w:rPr>
          <w:spacing w:val="-13"/>
          <w:w w:val="115"/>
          <w:sz w:val="20"/>
        </w:rPr>
        <w:t> </w:t>
      </w:r>
      <w:r>
        <w:rPr>
          <w:w w:val="115"/>
          <w:sz w:val="20"/>
        </w:rPr>
        <w:t>following</w:t>
      </w:r>
      <w:r>
        <w:rPr>
          <w:spacing w:val="-13"/>
          <w:w w:val="115"/>
          <w:sz w:val="20"/>
        </w:rPr>
        <w:t> </w:t>
      </w:r>
      <w:r>
        <w:rPr>
          <w:w w:val="115"/>
          <w:sz w:val="20"/>
        </w:rPr>
        <w:t>ages</w:t>
      </w:r>
      <w:r>
        <w:rPr>
          <w:spacing w:val="-13"/>
          <w:w w:val="115"/>
          <w:sz w:val="20"/>
        </w:rPr>
        <w:t> </w:t>
      </w:r>
      <w:r>
        <w:rPr>
          <w:w w:val="115"/>
          <w:sz w:val="20"/>
        </w:rPr>
        <w:t>will</w:t>
      </w:r>
      <w:r>
        <w:rPr>
          <w:spacing w:val="-13"/>
          <w:w w:val="115"/>
          <w:sz w:val="20"/>
        </w:rPr>
        <w:t> </w:t>
      </w:r>
      <w:r>
        <w:rPr>
          <w:w w:val="115"/>
          <w:sz w:val="20"/>
        </w:rPr>
        <w:t>be</w:t>
      </w:r>
      <w:r>
        <w:rPr>
          <w:spacing w:val="-13"/>
          <w:w w:val="115"/>
          <w:sz w:val="20"/>
        </w:rPr>
        <w:t> </w:t>
      </w:r>
      <w:r>
        <w:rPr>
          <w:w w:val="115"/>
          <w:sz w:val="20"/>
        </w:rPr>
        <w:t>used</w:t>
      </w:r>
      <w:r>
        <w:rPr>
          <w:spacing w:val="-13"/>
          <w:w w:val="115"/>
          <w:sz w:val="20"/>
        </w:rPr>
        <w:t> </w:t>
      </w:r>
      <w:r>
        <w:rPr>
          <w:w w:val="115"/>
          <w:sz w:val="20"/>
        </w:rPr>
        <w:t>to</w:t>
      </w:r>
      <w:r>
        <w:rPr>
          <w:spacing w:val="-13"/>
          <w:w w:val="115"/>
          <w:sz w:val="20"/>
        </w:rPr>
        <w:t> </w:t>
      </w:r>
      <w:r>
        <w:rPr>
          <w:w w:val="115"/>
          <w:sz w:val="20"/>
        </w:rPr>
        <w:t>determine</w:t>
      </w:r>
      <w:r>
        <w:rPr>
          <w:spacing w:val="-13"/>
          <w:w w:val="115"/>
          <w:sz w:val="20"/>
        </w:rPr>
        <w:t> </w:t>
      </w:r>
      <w:r>
        <w:rPr>
          <w:w w:val="115"/>
          <w:sz w:val="20"/>
        </w:rPr>
        <w:t>chicken</w:t>
      </w:r>
      <w:r>
        <w:rPr>
          <w:spacing w:val="-13"/>
          <w:w w:val="115"/>
          <w:sz w:val="20"/>
        </w:rPr>
        <w:t> </w:t>
      </w:r>
      <w:r>
        <w:rPr>
          <w:w w:val="115"/>
          <w:sz w:val="20"/>
        </w:rPr>
        <w:t>classes:</w:t>
      </w:r>
      <w:r>
        <w:rPr>
          <w:spacing w:val="-13"/>
          <w:w w:val="115"/>
          <w:sz w:val="20"/>
        </w:rPr>
        <w:t> </w:t>
      </w:r>
      <w:r>
        <w:rPr>
          <w:w w:val="115"/>
          <w:sz w:val="20"/>
        </w:rPr>
        <w:t>Cockerel</w:t>
      </w:r>
      <w:r>
        <w:rPr>
          <w:spacing w:val="-13"/>
          <w:w w:val="115"/>
          <w:sz w:val="20"/>
        </w:rPr>
        <w:t> </w:t>
      </w:r>
      <w:r>
        <w:rPr>
          <w:w w:val="115"/>
          <w:sz w:val="20"/>
        </w:rPr>
        <w:t>- male</w:t>
      </w:r>
      <w:r>
        <w:rPr>
          <w:spacing w:val="-9"/>
          <w:w w:val="115"/>
          <w:sz w:val="20"/>
        </w:rPr>
        <w:t> </w:t>
      </w:r>
      <w:r>
        <w:rPr>
          <w:w w:val="115"/>
          <w:sz w:val="20"/>
        </w:rPr>
        <w:t>hatched</w:t>
      </w:r>
      <w:r>
        <w:rPr>
          <w:spacing w:val="-9"/>
          <w:w w:val="115"/>
          <w:sz w:val="20"/>
        </w:rPr>
        <w:t> </w:t>
      </w:r>
      <w:r>
        <w:rPr>
          <w:w w:val="115"/>
          <w:sz w:val="20"/>
        </w:rPr>
        <w:t>after</w:t>
      </w:r>
      <w:r>
        <w:rPr>
          <w:spacing w:val="-9"/>
          <w:w w:val="115"/>
          <w:sz w:val="20"/>
        </w:rPr>
        <w:t> </w:t>
      </w:r>
      <w:r>
        <w:rPr>
          <w:w w:val="115"/>
          <w:sz w:val="20"/>
        </w:rPr>
        <w:t>January</w:t>
      </w:r>
      <w:r>
        <w:rPr>
          <w:spacing w:val="-9"/>
          <w:w w:val="115"/>
          <w:sz w:val="20"/>
        </w:rPr>
        <w:t> </w:t>
      </w:r>
      <w:r>
        <w:rPr>
          <w:w w:val="115"/>
          <w:sz w:val="20"/>
        </w:rPr>
        <w:t>1;</w:t>
      </w:r>
      <w:r>
        <w:rPr>
          <w:spacing w:val="-9"/>
          <w:w w:val="115"/>
          <w:sz w:val="20"/>
        </w:rPr>
        <w:t> </w:t>
      </w:r>
      <w:r>
        <w:rPr>
          <w:w w:val="115"/>
          <w:sz w:val="20"/>
        </w:rPr>
        <w:t>Cock</w:t>
      </w:r>
      <w:r>
        <w:rPr>
          <w:spacing w:val="-9"/>
          <w:w w:val="115"/>
          <w:sz w:val="20"/>
        </w:rPr>
        <w:t> </w:t>
      </w:r>
      <w:r>
        <w:rPr>
          <w:w w:val="115"/>
          <w:sz w:val="20"/>
        </w:rPr>
        <w:t>-</w:t>
      </w:r>
      <w:r>
        <w:rPr>
          <w:spacing w:val="-9"/>
          <w:w w:val="115"/>
          <w:sz w:val="20"/>
        </w:rPr>
        <w:t> </w:t>
      </w:r>
      <w:r>
        <w:rPr>
          <w:w w:val="115"/>
          <w:sz w:val="20"/>
        </w:rPr>
        <w:t>male</w:t>
      </w:r>
      <w:r>
        <w:rPr>
          <w:spacing w:val="-9"/>
          <w:w w:val="115"/>
          <w:sz w:val="20"/>
        </w:rPr>
        <w:t> </w:t>
      </w:r>
      <w:r>
        <w:rPr>
          <w:w w:val="115"/>
          <w:sz w:val="20"/>
        </w:rPr>
        <w:t>hatched</w:t>
      </w:r>
      <w:r>
        <w:rPr>
          <w:spacing w:val="-9"/>
          <w:w w:val="115"/>
          <w:sz w:val="20"/>
        </w:rPr>
        <w:t> </w:t>
      </w:r>
      <w:r>
        <w:rPr>
          <w:w w:val="115"/>
          <w:sz w:val="20"/>
        </w:rPr>
        <w:t>before</w:t>
      </w:r>
      <w:r>
        <w:rPr>
          <w:spacing w:val="-9"/>
          <w:w w:val="115"/>
          <w:sz w:val="20"/>
        </w:rPr>
        <w:t> </w:t>
      </w:r>
      <w:r>
        <w:rPr>
          <w:w w:val="115"/>
          <w:sz w:val="20"/>
        </w:rPr>
        <w:t>Jan.</w:t>
      </w:r>
      <w:r>
        <w:rPr>
          <w:spacing w:val="-9"/>
          <w:w w:val="115"/>
          <w:sz w:val="20"/>
        </w:rPr>
        <w:t> </w:t>
      </w:r>
      <w:r>
        <w:rPr>
          <w:w w:val="115"/>
          <w:sz w:val="20"/>
        </w:rPr>
        <w:t>1;</w:t>
      </w:r>
      <w:r>
        <w:rPr>
          <w:spacing w:val="-9"/>
          <w:w w:val="115"/>
          <w:sz w:val="20"/>
        </w:rPr>
        <w:t> </w:t>
      </w:r>
      <w:r>
        <w:rPr>
          <w:w w:val="115"/>
          <w:sz w:val="20"/>
        </w:rPr>
        <w:t>Pullet</w:t>
      </w:r>
    </w:p>
    <w:p>
      <w:pPr>
        <w:pStyle w:val="BodyText"/>
        <w:spacing w:line="192" w:lineRule="auto"/>
        <w:ind w:left="852" w:right="500"/>
        <w:jc w:val="both"/>
      </w:pPr>
      <w:r>
        <w:rPr>
          <w:w w:val="115"/>
        </w:rPr>
        <w:t>-</w:t>
      </w:r>
      <w:r>
        <w:rPr>
          <w:spacing w:val="-7"/>
          <w:w w:val="115"/>
        </w:rPr>
        <w:t> </w:t>
      </w:r>
      <w:r>
        <w:rPr>
          <w:w w:val="115"/>
        </w:rPr>
        <w:t>female</w:t>
      </w:r>
      <w:r>
        <w:rPr>
          <w:spacing w:val="-7"/>
          <w:w w:val="115"/>
        </w:rPr>
        <w:t> </w:t>
      </w:r>
      <w:r>
        <w:rPr>
          <w:w w:val="115"/>
        </w:rPr>
        <w:t>hatched</w:t>
      </w:r>
      <w:r>
        <w:rPr>
          <w:spacing w:val="-7"/>
          <w:w w:val="115"/>
        </w:rPr>
        <w:t> </w:t>
      </w:r>
      <w:r>
        <w:rPr>
          <w:w w:val="115"/>
        </w:rPr>
        <w:t>after</w:t>
      </w:r>
      <w:r>
        <w:rPr>
          <w:spacing w:val="-7"/>
          <w:w w:val="115"/>
        </w:rPr>
        <w:t> </w:t>
      </w:r>
      <w:r>
        <w:rPr>
          <w:w w:val="115"/>
        </w:rPr>
        <w:t>Jan.</w:t>
      </w:r>
      <w:r>
        <w:rPr>
          <w:spacing w:val="-7"/>
          <w:w w:val="115"/>
        </w:rPr>
        <w:t> </w:t>
      </w:r>
      <w:r>
        <w:rPr>
          <w:w w:val="115"/>
        </w:rPr>
        <w:t>1;</w:t>
      </w:r>
      <w:r>
        <w:rPr>
          <w:spacing w:val="-7"/>
          <w:w w:val="115"/>
        </w:rPr>
        <w:t> </w:t>
      </w:r>
      <w:r>
        <w:rPr>
          <w:w w:val="115"/>
        </w:rPr>
        <w:t>Hen</w:t>
      </w:r>
      <w:r>
        <w:rPr>
          <w:spacing w:val="-7"/>
          <w:w w:val="115"/>
        </w:rPr>
        <w:t> </w:t>
      </w:r>
      <w:r>
        <w:rPr>
          <w:w w:val="115"/>
        </w:rPr>
        <w:t>-</w:t>
      </w:r>
      <w:r>
        <w:rPr>
          <w:spacing w:val="-7"/>
          <w:w w:val="115"/>
        </w:rPr>
        <w:t> </w:t>
      </w:r>
      <w:r>
        <w:rPr>
          <w:w w:val="115"/>
        </w:rPr>
        <w:t>female</w:t>
      </w:r>
      <w:r>
        <w:rPr>
          <w:spacing w:val="-7"/>
          <w:w w:val="115"/>
        </w:rPr>
        <w:t> </w:t>
      </w:r>
      <w:r>
        <w:rPr>
          <w:w w:val="115"/>
        </w:rPr>
        <w:t>hatched</w:t>
      </w:r>
      <w:r>
        <w:rPr>
          <w:spacing w:val="-7"/>
          <w:w w:val="115"/>
        </w:rPr>
        <w:t> </w:t>
      </w:r>
      <w:r>
        <w:rPr>
          <w:w w:val="115"/>
        </w:rPr>
        <w:t>before</w:t>
      </w:r>
      <w:r>
        <w:rPr>
          <w:spacing w:val="-7"/>
          <w:w w:val="115"/>
        </w:rPr>
        <w:t> </w:t>
      </w:r>
      <w:r>
        <w:rPr>
          <w:w w:val="115"/>
        </w:rPr>
        <w:t>Jan.</w:t>
      </w:r>
      <w:r>
        <w:rPr>
          <w:spacing w:val="-7"/>
          <w:w w:val="115"/>
        </w:rPr>
        <w:t> </w:t>
      </w:r>
      <w:r>
        <w:rPr>
          <w:w w:val="115"/>
        </w:rPr>
        <w:t>1;</w:t>
      </w:r>
      <w:r>
        <w:rPr>
          <w:spacing w:val="-7"/>
          <w:w w:val="115"/>
        </w:rPr>
        <w:t> </w:t>
      </w:r>
      <w:r>
        <w:rPr>
          <w:w w:val="115"/>
        </w:rPr>
        <w:t>Old</w:t>
      </w:r>
      <w:r>
        <w:rPr>
          <w:spacing w:val="-7"/>
          <w:w w:val="115"/>
        </w:rPr>
        <w:t> </w:t>
      </w:r>
      <w:r>
        <w:rPr>
          <w:w w:val="115"/>
        </w:rPr>
        <w:t>- hatched before Jan. 1; Young - hatched after Jan. 1</w:t>
      </w:r>
    </w:p>
    <w:p>
      <w:pPr>
        <w:pStyle w:val="ListParagraph"/>
        <w:numPr>
          <w:ilvl w:val="0"/>
          <w:numId w:val="83"/>
        </w:numPr>
        <w:tabs>
          <w:tab w:pos="850" w:val="left" w:leader="none"/>
          <w:tab w:pos="852" w:val="left" w:leader="none"/>
        </w:tabs>
        <w:spacing w:line="192" w:lineRule="auto" w:before="0" w:after="0"/>
        <w:ind w:left="852" w:right="499" w:hanging="196"/>
        <w:jc w:val="both"/>
        <w:rPr>
          <w:sz w:val="20"/>
        </w:rPr>
      </w:pPr>
      <w:r>
        <w:rPr>
          <w:w w:val="110"/>
          <w:sz w:val="20"/>
        </w:rPr>
        <w:t>All</w:t>
      </w:r>
      <w:r>
        <w:rPr>
          <w:w w:val="110"/>
          <w:sz w:val="20"/>
        </w:rPr>
        <w:t> poultry</w:t>
      </w:r>
      <w:r>
        <w:rPr>
          <w:w w:val="110"/>
          <w:sz w:val="20"/>
        </w:rPr>
        <w:t> cages</w:t>
      </w:r>
      <w:r>
        <w:rPr>
          <w:w w:val="110"/>
          <w:sz w:val="20"/>
        </w:rPr>
        <w:t> will</w:t>
      </w:r>
      <w:r>
        <w:rPr>
          <w:w w:val="110"/>
          <w:sz w:val="20"/>
        </w:rPr>
        <w:t> be</w:t>
      </w:r>
      <w:r>
        <w:rPr>
          <w:w w:val="110"/>
          <w:sz w:val="20"/>
        </w:rPr>
        <w:t> set-up</w:t>
      </w:r>
      <w:r>
        <w:rPr>
          <w:w w:val="110"/>
          <w:sz w:val="20"/>
        </w:rPr>
        <w:t> in</w:t>
      </w:r>
      <w:r>
        <w:rPr>
          <w:w w:val="110"/>
          <w:sz w:val="20"/>
        </w:rPr>
        <w:t> class</w:t>
      </w:r>
      <w:r>
        <w:rPr>
          <w:w w:val="110"/>
          <w:sz w:val="20"/>
        </w:rPr>
        <w:t> order.</w:t>
      </w:r>
      <w:r>
        <w:rPr>
          <w:w w:val="110"/>
          <w:sz w:val="20"/>
        </w:rPr>
        <w:t> No</w:t>
      </w:r>
      <w:r>
        <w:rPr>
          <w:w w:val="110"/>
          <w:sz w:val="20"/>
        </w:rPr>
        <w:t> class</w:t>
      </w:r>
      <w:r>
        <w:rPr>
          <w:w w:val="110"/>
          <w:sz w:val="20"/>
        </w:rPr>
        <w:t> changes</w:t>
      </w:r>
      <w:r>
        <w:rPr>
          <w:w w:val="110"/>
          <w:sz w:val="20"/>
        </w:rPr>
        <w:t> after 11:00am</w:t>
      </w:r>
      <w:r>
        <w:rPr>
          <w:w w:val="110"/>
          <w:sz w:val="20"/>
        </w:rPr>
        <w:t> on</w:t>
      </w:r>
      <w:r>
        <w:rPr>
          <w:w w:val="110"/>
          <w:sz w:val="20"/>
        </w:rPr>
        <w:t> Friday,</w:t>
      </w:r>
      <w:r>
        <w:rPr>
          <w:w w:val="110"/>
          <w:sz w:val="20"/>
        </w:rPr>
        <w:t> July</w:t>
      </w:r>
      <w:r>
        <w:rPr>
          <w:w w:val="110"/>
          <w:sz w:val="20"/>
        </w:rPr>
        <w:t> 25.</w:t>
      </w:r>
      <w:r>
        <w:rPr>
          <w:w w:val="110"/>
          <w:sz w:val="20"/>
        </w:rPr>
        <w:t> Tables</w:t>
      </w:r>
      <w:r>
        <w:rPr>
          <w:w w:val="110"/>
          <w:sz w:val="20"/>
        </w:rPr>
        <w:t> will</w:t>
      </w:r>
      <w:r>
        <w:rPr>
          <w:w w:val="110"/>
          <w:sz w:val="20"/>
        </w:rPr>
        <w:t> be</w:t>
      </w:r>
      <w:r>
        <w:rPr>
          <w:w w:val="110"/>
          <w:sz w:val="20"/>
        </w:rPr>
        <w:t> provided</w:t>
      </w:r>
      <w:r>
        <w:rPr>
          <w:w w:val="110"/>
          <w:sz w:val="20"/>
        </w:rPr>
        <w:t> for</w:t>
      </w:r>
      <w:r>
        <w:rPr>
          <w:w w:val="110"/>
          <w:sz w:val="20"/>
        </w:rPr>
        <w:t> club </w:t>
      </w:r>
      <w:r>
        <w:rPr>
          <w:spacing w:val="-2"/>
          <w:w w:val="110"/>
          <w:sz w:val="20"/>
        </w:rPr>
        <w:t>herdsmanship.</w:t>
      </w:r>
    </w:p>
    <w:p>
      <w:pPr>
        <w:pStyle w:val="ListParagraph"/>
        <w:numPr>
          <w:ilvl w:val="0"/>
          <w:numId w:val="83"/>
        </w:numPr>
        <w:tabs>
          <w:tab w:pos="850" w:val="left" w:leader="none"/>
          <w:tab w:pos="852" w:val="left" w:leader="none"/>
        </w:tabs>
        <w:spacing w:line="192" w:lineRule="auto" w:before="0" w:after="0"/>
        <w:ind w:left="852" w:right="500" w:hanging="196"/>
        <w:jc w:val="both"/>
        <w:rPr>
          <w:sz w:val="20"/>
        </w:rPr>
      </w:pPr>
      <w:r>
        <w:rPr>
          <w:w w:val="110"/>
          <w:sz w:val="20"/>
        </w:rPr>
        <w:t>Members</w:t>
      </w:r>
      <w:r>
        <w:rPr>
          <w:w w:val="110"/>
          <w:sz w:val="20"/>
        </w:rPr>
        <w:t> must</w:t>
      </w:r>
      <w:r>
        <w:rPr>
          <w:w w:val="110"/>
          <w:sz w:val="20"/>
        </w:rPr>
        <w:t> furnish</w:t>
      </w:r>
      <w:r>
        <w:rPr>
          <w:w w:val="110"/>
          <w:sz w:val="20"/>
        </w:rPr>
        <w:t> their</w:t>
      </w:r>
      <w:r>
        <w:rPr>
          <w:w w:val="110"/>
          <w:sz w:val="20"/>
        </w:rPr>
        <w:t> own</w:t>
      </w:r>
      <w:r>
        <w:rPr>
          <w:w w:val="110"/>
          <w:sz w:val="20"/>
        </w:rPr>
        <w:t> feed</w:t>
      </w:r>
      <w:r>
        <w:rPr>
          <w:w w:val="110"/>
          <w:sz w:val="20"/>
        </w:rPr>
        <w:t> and</w:t>
      </w:r>
      <w:r>
        <w:rPr>
          <w:w w:val="110"/>
          <w:sz w:val="20"/>
        </w:rPr>
        <w:t> non-tipping</w:t>
      </w:r>
      <w:r>
        <w:rPr>
          <w:w w:val="110"/>
          <w:sz w:val="20"/>
        </w:rPr>
        <w:t> feed</w:t>
      </w:r>
      <w:r>
        <w:rPr>
          <w:w w:val="110"/>
          <w:sz w:val="20"/>
        </w:rPr>
        <w:t> and</w:t>
      </w:r>
      <w:r>
        <w:rPr>
          <w:w w:val="110"/>
          <w:sz w:val="20"/>
        </w:rPr>
        <w:t> water cups. Pens will be provided.</w:t>
      </w:r>
    </w:p>
    <w:p>
      <w:pPr>
        <w:pStyle w:val="ListParagraph"/>
        <w:numPr>
          <w:ilvl w:val="0"/>
          <w:numId w:val="83"/>
        </w:numPr>
        <w:tabs>
          <w:tab w:pos="850" w:val="left" w:leader="none"/>
          <w:tab w:pos="852" w:val="left" w:leader="none"/>
        </w:tabs>
        <w:spacing w:line="192" w:lineRule="auto" w:before="0" w:after="0"/>
        <w:ind w:left="852" w:right="500" w:hanging="196"/>
        <w:jc w:val="both"/>
        <w:rPr>
          <w:sz w:val="20"/>
        </w:rPr>
      </w:pPr>
      <w:r>
        <w:rPr>
          <w:w w:val="110"/>
          <w:sz w:val="20"/>
        </w:rPr>
        <w:t>Birds must be identiﬁed with a numbered leg band when brought to the fair (available at the Extension ofﬁce).</w:t>
      </w:r>
    </w:p>
    <w:p>
      <w:pPr>
        <w:pStyle w:val="ListParagraph"/>
        <w:numPr>
          <w:ilvl w:val="0"/>
          <w:numId w:val="83"/>
        </w:numPr>
        <w:tabs>
          <w:tab w:pos="850" w:val="left" w:leader="none"/>
          <w:tab w:pos="852" w:val="left" w:leader="none"/>
        </w:tabs>
        <w:spacing w:line="192" w:lineRule="auto" w:before="0" w:after="0"/>
        <w:ind w:left="852" w:right="500" w:hanging="196"/>
        <w:jc w:val="both"/>
        <w:rPr>
          <w:sz w:val="20"/>
        </w:rPr>
      </w:pPr>
      <w:r>
        <w:rPr>
          <w:w w:val="110"/>
          <w:sz w:val="20"/>
        </w:rPr>
        <w:t>All</w:t>
      </w:r>
      <w:r>
        <w:rPr>
          <w:w w:val="110"/>
          <w:sz w:val="20"/>
        </w:rPr>
        <w:t> chickens</w:t>
      </w:r>
      <w:r>
        <w:rPr>
          <w:w w:val="110"/>
          <w:sz w:val="20"/>
        </w:rPr>
        <w:t> and</w:t>
      </w:r>
      <w:r>
        <w:rPr>
          <w:w w:val="110"/>
          <w:sz w:val="20"/>
        </w:rPr>
        <w:t> turkeys</w:t>
      </w:r>
      <w:r>
        <w:rPr>
          <w:w w:val="110"/>
          <w:sz w:val="20"/>
        </w:rPr>
        <w:t> must</w:t>
      </w:r>
      <w:r>
        <w:rPr>
          <w:w w:val="110"/>
          <w:sz w:val="20"/>
        </w:rPr>
        <w:t> be</w:t>
      </w:r>
      <w:r>
        <w:rPr>
          <w:w w:val="110"/>
          <w:sz w:val="20"/>
        </w:rPr>
        <w:t> blood</w:t>
      </w:r>
      <w:r>
        <w:rPr>
          <w:w w:val="110"/>
          <w:sz w:val="20"/>
        </w:rPr>
        <w:t> tested</w:t>
      </w:r>
      <w:r>
        <w:rPr>
          <w:w w:val="110"/>
          <w:sz w:val="20"/>
        </w:rPr>
        <w:t> within</w:t>
      </w:r>
      <w:r>
        <w:rPr>
          <w:w w:val="110"/>
          <w:sz w:val="20"/>
        </w:rPr>
        <w:t> 90</w:t>
      </w:r>
      <w:r>
        <w:rPr>
          <w:w w:val="110"/>
          <w:sz w:val="20"/>
        </w:rPr>
        <w:t> days</w:t>
      </w:r>
      <w:r>
        <w:rPr>
          <w:w w:val="110"/>
          <w:sz w:val="20"/>
        </w:rPr>
        <w:t> of</w:t>
      </w:r>
      <w:r>
        <w:rPr>
          <w:w w:val="110"/>
          <w:sz w:val="20"/>
        </w:rPr>
        <w:t> the</w:t>
      </w:r>
      <w:r>
        <w:rPr>
          <w:spacing w:val="40"/>
          <w:w w:val="110"/>
          <w:sz w:val="20"/>
        </w:rPr>
        <w:t> </w:t>
      </w:r>
      <w:r>
        <w:rPr>
          <w:w w:val="110"/>
          <w:sz w:val="20"/>
        </w:rPr>
        <w:t>show.</w:t>
      </w:r>
      <w:r>
        <w:rPr>
          <w:w w:val="110"/>
          <w:sz w:val="20"/>
        </w:rPr>
        <w:t> Must</w:t>
      </w:r>
      <w:r>
        <w:rPr>
          <w:w w:val="110"/>
          <w:sz w:val="20"/>
        </w:rPr>
        <w:t> provide</w:t>
      </w:r>
      <w:r>
        <w:rPr>
          <w:w w:val="110"/>
          <w:sz w:val="20"/>
        </w:rPr>
        <w:t> written</w:t>
      </w:r>
      <w:r>
        <w:rPr>
          <w:w w:val="110"/>
          <w:sz w:val="20"/>
        </w:rPr>
        <w:t> proof</w:t>
      </w:r>
      <w:r>
        <w:rPr>
          <w:w w:val="110"/>
          <w:sz w:val="20"/>
        </w:rPr>
        <w:t> of</w:t>
      </w:r>
      <w:r>
        <w:rPr>
          <w:w w:val="110"/>
          <w:sz w:val="20"/>
        </w:rPr>
        <w:t> Pullorum</w:t>
      </w:r>
      <w:r>
        <w:rPr>
          <w:w w:val="110"/>
          <w:sz w:val="20"/>
        </w:rPr>
        <w:t> testing.</w:t>
      </w:r>
      <w:r>
        <w:rPr>
          <w:w w:val="110"/>
          <w:sz w:val="20"/>
        </w:rPr>
        <w:t> See</w:t>
      </w:r>
      <w:r>
        <w:rPr>
          <w:w w:val="110"/>
          <w:sz w:val="20"/>
        </w:rPr>
        <w:t> additional requirements under “General Livestock Rules”</w:t>
      </w:r>
    </w:p>
    <w:p>
      <w:pPr>
        <w:pStyle w:val="ListParagraph"/>
        <w:numPr>
          <w:ilvl w:val="0"/>
          <w:numId w:val="83"/>
        </w:numPr>
        <w:tabs>
          <w:tab w:pos="850" w:val="left" w:leader="none"/>
          <w:tab w:pos="852" w:val="left" w:leader="none"/>
        </w:tabs>
        <w:spacing w:line="192" w:lineRule="auto" w:before="0" w:after="0"/>
        <w:ind w:left="852" w:right="500" w:hanging="196"/>
        <w:jc w:val="both"/>
        <w:rPr>
          <w:sz w:val="20"/>
        </w:rPr>
      </w:pPr>
      <w:r>
        <w:rPr>
          <w:w w:val="110"/>
          <w:sz w:val="20"/>
        </w:rPr>
        <w:t>Poultry</w:t>
      </w:r>
      <w:r>
        <w:rPr>
          <w:w w:val="110"/>
          <w:sz w:val="20"/>
        </w:rPr>
        <w:t> should</w:t>
      </w:r>
      <w:r>
        <w:rPr>
          <w:w w:val="110"/>
          <w:sz w:val="20"/>
        </w:rPr>
        <w:t> be</w:t>
      </w:r>
      <w:r>
        <w:rPr>
          <w:w w:val="110"/>
          <w:sz w:val="20"/>
        </w:rPr>
        <w:t> representative</w:t>
      </w:r>
      <w:r>
        <w:rPr>
          <w:w w:val="110"/>
          <w:sz w:val="20"/>
        </w:rPr>
        <w:t> of</w:t>
      </w:r>
      <w:r>
        <w:rPr>
          <w:w w:val="110"/>
          <w:sz w:val="20"/>
        </w:rPr>
        <w:t> breed</w:t>
      </w:r>
      <w:r>
        <w:rPr>
          <w:w w:val="110"/>
          <w:sz w:val="20"/>
        </w:rPr>
        <w:t> as</w:t>
      </w:r>
      <w:r>
        <w:rPr>
          <w:w w:val="110"/>
          <w:sz w:val="20"/>
        </w:rPr>
        <w:t> described</w:t>
      </w:r>
      <w:r>
        <w:rPr>
          <w:w w:val="110"/>
          <w:sz w:val="20"/>
        </w:rPr>
        <w:t> in</w:t>
      </w:r>
      <w:r>
        <w:rPr>
          <w:w w:val="110"/>
          <w:sz w:val="20"/>
        </w:rPr>
        <w:t> the</w:t>
      </w:r>
      <w:r>
        <w:rPr>
          <w:w w:val="110"/>
          <w:sz w:val="20"/>
        </w:rPr>
        <w:t> APA “American Standard of Perfection.”</w:t>
      </w:r>
    </w:p>
    <w:p>
      <w:pPr>
        <w:pStyle w:val="ListParagraph"/>
        <w:numPr>
          <w:ilvl w:val="0"/>
          <w:numId w:val="83"/>
        </w:numPr>
        <w:tabs>
          <w:tab w:pos="850" w:val="left" w:leader="none"/>
          <w:tab w:pos="852" w:val="left" w:leader="none"/>
        </w:tabs>
        <w:spacing w:line="192" w:lineRule="auto" w:before="0" w:after="0"/>
        <w:ind w:left="852" w:right="500" w:hanging="196"/>
        <w:jc w:val="both"/>
        <w:rPr>
          <w:sz w:val="20"/>
        </w:rPr>
      </w:pPr>
      <w:r>
        <w:rPr>
          <w:w w:val="110"/>
          <w:sz w:val="20"/>
        </w:rPr>
        <w:t>Upon</w:t>
      </w:r>
      <w:r>
        <w:rPr>
          <w:w w:val="110"/>
          <w:sz w:val="20"/>
        </w:rPr>
        <w:t> release,</w:t>
      </w:r>
      <w:r>
        <w:rPr>
          <w:w w:val="110"/>
          <w:sz w:val="20"/>
        </w:rPr>
        <w:t> pens</w:t>
      </w:r>
      <w:r>
        <w:rPr>
          <w:w w:val="110"/>
          <w:sz w:val="20"/>
        </w:rPr>
        <w:t> and</w:t>
      </w:r>
      <w:r>
        <w:rPr>
          <w:w w:val="110"/>
          <w:sz w:val="20"/>
        </w:rPr>
        <w:t> area</w:t>
      </w:r>
      <w:r>
        <w:rPr>
          <w:w w:val="110"/>
          <w:sz w:val="20"/>
        </w:rPr>
        <w:t> are</w:t>
      </w:r>
      <w:r>
        <w:rPr>
          <w:w w:val="110"/>
          <w:sz w:val="20"/>
        </w:rPr>
        <w:t> to</w:t>
      </w:r>
      <w:r>
        <w:rPr>
          <w:w w:val="110"/>
          <w:sz w:val="20"/>
        </w:rPr>
        <w:t> be</w:t>
      </w:r>
      <w:r>
        <w:rPr>
          <w:w w:val="110"/>
          <w:sz w:val="20"/>
        </w:rPr>
        <w:t> cleaned</w:t>
      </w:r>
      <w:r>
        <w:rPr>
          <w:w w:val="110"/>
          <w:sz w:val="20"/>
        </w:rPr>
        <w:t> of</w:t>
      </w:r>
      <w:r>
        <w:rPr>
          <w:w w:val="110"/>
          <w:sz w:val="20"/>
        </w:rPr>
        <w:t> trash</w:t>
      </w:r>
      <w:r>
        <w:rPr>
          <w:w w:val="110"/>
          <w:sz w:val="20"/>
        </w:rPr>
        <w:t> and</w:t>
      </w:r>
      <w:r>
        <w:rPr>
          <w:w w:val="110"/>
          <w:sz w:val="20"/>
        </w:rPr>
        <w:t> exhibitor must check out with superintendent when removing birds.</w:t>
      </w:r>
    </w:p>
    <w:p>
      <w:pPr>
        <w:pStyle w:val="ListParagraph"/>
        <w:numPr>
          <w:ilvl w:val="0"/>
          <w:numId w:val="83"/>
        </w:numPr>
        <w:tabs>
          <w:tab w:pos="850" w:val="left" w:leader="none"/>
        </w:tabs>
        <w:spacing w:line="205" w:lineRule="exact" w:before="0" w:after="0"/>
        <w:ind w:left="850" w:right="0" w:hanging="314"/>
        <w:jc w:val="both"/>
        <w:rPr>
          <w:sz w:val="20"/>
        </w:rPr>
      </w:pPr>
      <w:r>
        <w:rPr>
          <w:w w:val="110"/>
          <w:sz w:val="20"/>
        </w:rPr>
        <w:t>The</w:t>
      </w:r>
      <w:r>
        <w:rPr>
          <w:spacing w:val="-3"/>
          <w:w w:val="110"/>
          <w:sz w:val="20"/>
        </w:rPr>
        <w:t> </w:t>
      </w:r>
      <w:r>
        <w:rPr>
          <w:w w:val="110"/>
          <w:sz w:val="20"/>
        </w:rPr>
        <w:t>show</w:t>
      </w:r>
      <w:r>
        <w:rPr>
          <w:spacing w:val="-3"/>
          <w:w w:val="110"/>
          <w:sz w:val="20"/>
        </w:rPr>
        <w:t> </w:t>
      </w:r>
      <w:r>
        <w:rPr>
          <w:w w:val="110"/>
          <w:sz w:val="20"/>
        </w:rPr>
        <w:t>will</w:t>
      </w:r>
      <w:r>
        <w:rPr>
          <w:spacing w:val="-3"/>
          <w:w w:val="110"/>
          <w:sz w:val="20"/>
        </w:rPr>
        <w:t> </w:t>
      </w:r>
      <w:r>
        <w:rPr>
          <w:w w:val="110"/>
          <w:sz w:val="20"/>
        </w:rPr>
        <w:t>start</w:t>
      </w:r>
      <w:r>
        <w:rPr>
          <w:spacing w:val="-2"/>
          <w:w w:val="110"/>
          <w:sz w:val="20"/>
        </w:rPr>
        <w:t> </w:t>
      </w:r>
      <w:r>
        <w:rPr>
          <w:w w:val="110"/>
          <w:sz w:val="20"/>
        </w:rPr>
        <w:t>with</w:t>
      </w:r>
      <w:r>
        <w:rPr>
          <w:spacing w:val="-3"/>
          <w:w w:val="110"/>
          <w:sz w:val="20"/>
        </w:rPr>
        <w:t> </w:t>
      </w:r>
      <w:r>
        <w:rPr>
          <w:spacing w:val="-2"/>
          <w:w w:val="110"/>
          <w:sz w:val="20"/>
        </w:rPr>
        <w:t>showmanship.</w:t>
      </w:r>
    </w:p>
    <w:p>
      <w:pPr>
        <w:pStyle w:val="ListParagraph"/>
        <w:spacing w:after="0" w:line="205" w:lineRule="exact"/>
        <w:jc w:val="both"/>
        <w:rPr>
          <w:sz w:val="20"/>
        </w:rPr>
        <w:sectPr>
          <w:footerReference w:type="default" r:id="rId122"/>
          <w:pgSz w:w="7920" w:h="12240"/>
          <w:pgMar w:header="0" w:footer="389" w:top="220" w:bottom="580" w:left="0" w:right="0"/>
          <w:pgNumType w:start="89"/>
        </w:sectPr>
      </w:pPr>
    </w:p>
    <w:p>
      <w:pPr>
        <w:pStyle w:val="Heading7"/>
        <w:spacing w:line="240" w:lineRule="auto" w:before="95"/>
        <w:ind w:left="863"/>
        <w:rPr>
          <w:u w:val="none"/>
        </w:rPr>
      </w:pPr>
      <w:r>
        <w:rPr>
          <w:spacing w:val="-5"/>
          <w:w w:val="115"/>
          <w:u w:val="single"/>
        </w:rPr>
        <w:t>POULTRY</w:t>
      </w:r>
      <w:r>
        <w:rPr>
          <w:spacing w:val="-4"/>
          <w:w w:val="120"/>
          <w:u w:val="single"/>
        </w:rPr>
        <w:t> </w:t>
      </w:r>
      <w:r>
        <w:rPr>
          <w:spacing w:val="-2"/>
          <w:w w:val="120"/>
          <w:u w:val="single"/>
        </w:rPr>
        <w:t>CLASSES</w:t>
      </w:r>
    </w:p>
    <w:p>
      <w:pPr>
        <w:pStyle w:val="BodyText"/>
        <w:spacing w:line="220" w:lineRule="exact" w:before="146"/>
        <w:ind w:left="863"/>
      </w:pPr>
      <w:r>
        <w:rPr>
          <w:w w:val="110"/>
        </w:rPr>
        <w:t>Class</w:t>
      </w:r>
      <w:r>
        <w:rPr>
          <w:spacing w:val="-3"/>
          <w:w w:val="110"/>
        </w:rPr>
        <w:t> </w:t>
      </w:r>
      <w:r>
        <w:rPr>
          <w:w w:val="110"/>
        </w:rPr>
        <w:t>5601</w:t>
      </w:r>
      <w:r>
        <w:rPr>
          <w:spacing w:val="-2"/>
          <w:w w:val="110"/>
        </w:rPr>
        <w:t> </w:t>
      </w:r>
      <w:r>
        <w:rPr>
          <w:w w:val="110"/>
        </w:rPr>
        <w:t>Production</w:t>
      </w:r>
      <w:r>
        <w:rPr>
          <w:spacing w:val="-3"/>
          <w:w w:val="110"/>
        </w:rPr>
        <w:t> </w:t>
      </w:r>
      <w:r>
        <w:rPr>
          <w:w w:val="110"/>
        </w:rPr>
        <w:t>Pullets</w:t>
      </w:r>
      <w:r>
        <w:rPr>
          <w:spacing w:val="-2"/>
          <w:w w:val="110"/>
        </w:rPr>
        <w:t> </w:t>
      </w:r>
      <w:r>
        <w:rPr>
          <w:w w:val="110"/>
        </w:rPr>
        <w:t>-</w:t>
      </w:r>
      <w:r>
        <w:rPr>
          <w:spacing w:val="-3"/>
          <w:w w:val="110"/>
        </w:rPr>
        <w:t> </w:t>
      </w:r>
      <w:r>
        <w:rPr>
          <w:w w:val="110"/>
        </w:rPr>
        <w:t>Pen</w:t>
      </w:r>
      <w:r>
        <w:rPr>
          <w:spacing w:val="-2"/>
          <w:w w:val="110"/>
        </w:rPr>
        <w:t> </w:t>
      </w:r>
      <w:r>
        <w:rPr>
          <w:w w:val="110"/>
        </w:rPr>
        <w:t>of</w:t>
      </w:r>
      <w:r>
        <w:rPr>
          <w:spacing w:val="-3"/>
          <w:w w:val="110"/>
        </w:rPr>
        <w:t> </w:t>
      </w:r>
      <w:r>
        <w:rPr>
          <w:spacing w:val="-10"/>
          <w:w w:val="110"/>
        </w:rPr>
        <w:t>3</w:t>
      </w:r>
    </w:p>
    <w:p>
      <w:pPr>
        <w:pStyle w:val="BodyText"/>
        <w:spacing w:line="192" w:lineRule="auto" w:before="13"/>
        <w:ind w:left="1203" w:hanging="235"/>
      </w:pPr>
      <w:r>
        <w:rPr>
          <w:position w:val="3"/>
        </w:rPr>
        <w:drawing>
          <wp:inline distT="0" distB="0" distL="0" distR="0">
            <wp:extent cx="47625" cy="47624"/>
            <wp:effectExtent l="0" t="0" r="0" b="0"/>
            <wp:docPr id="385" name="Image 385"/>
            <wp:cNvGraphicFramePr>
              <a:graphicFrameLocks/>
            </wp:cNvGraphicFramePr>
            <a:graphic>
              <a:graphicData uri="http://schemas.openxmlformats.org/drawingml/2006/picture">
                <pic:pic>
                  <pic:nvPicPr>
                    <pic:cNvPr id="385" name="Image 385"/>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w w:val="110"/>
        </w:rPr>
        <w:t> </w:t>
      </w:r>
      <w:r>
        <w:rPr>
          <w:w w:val="110"/>
        </w:rPr>
        <w:t>Standardbred,</w:t>
      </w:r>
      <w:r>
        <w:rPr>
          <w:spacing w:val="-2"/>
          <w:w w:val="110"/>
        </w:rPr>
        <w:t> </w:t>
      </w:r>
      <w:r>
        <w:rPr>
          <w:w w:val="110"/>
        </w:rPr>
        <w:t>crossbred,</w:t>
      </w:r>
      <w:r>
        <w:rPr>
          <w:spacing w:val="-2"/>
          <w:w w:val="110"/>
        </w:rPr>
        <w:t> </w:t>
      </w:r>
      <w:r>
        <w:rPr>
          <w:w w:val="110"/>
        </w:rPr>
        <w:t>or</w:t>
      </w:r>
      <w:r>
        <w:rPr>
          <w:spacing w:val="-2"/>
          <w:w w:val="110"/>
        </w:rPr>
        <w:t> </w:t>
      </w:r>
      <w:r>
        <w:rPr>
          <w:w w:val="110"/>
        </w:rPr>
        <w:t>Staincross</w:t>
      </w:r>
      <w:r>
        <w:rPr>
          <w:spacing w:val="-2"/>
          <w:w w:val="110"/>
        </w:rPr>
        <w:t> </w:t>
      </w:r>
      <w:r>
        <w:rPr>
          <w:w w:val="110"/>
        </w:rPr>
        <w:t>pullets</w:t>
      </w:r>
      <w:r>
        <w:rPr>
          <w:spacing w:val="-2"/>
          <w:w w:val="110"/>
        </w:rPr>
        <w:t> </w:t>
      </w:r>
      <w:r>
        <w:rPr>
          <w:w w:val="110"/>
        </w:rPr>
        <w:t>to</w:t>
      </w:r>
      <w:r>
        <w:rPr>
          <w:spacing w:val="-2"/>
          <w:w w:val="110"/>
        </w:rPr>
        <w:t> </w:t>
      </w:r>
      <w:r>
        <w:rPr>
          <w:w w:val="110"/>
        </w:rPr>
        <w:t>be</w:t>
      </w:r>
      <w:r>
        <w:rPr>
          <w:spacing w:val="-2"/>
          <w:w w:val="110"/>
        </w:rPr>
        <w:t> </w:t>
      </w:r>
      <w:r>
        <w:rPr>
          <w:w w:val="110"/>
        </w:rPr>
        <w:t>judged</w:t>
      </w:r>
      <w:r>
        <w:rPr>
          <w:spacing w:val="-2"/>
          <w:w w:val="110"/>
        </w:rPr>
        <w:t> </w:t>
      </w:r>
      <w:r>
        <w:rPr>
          <w:w w:val="110"/>
        </w:rPr>
        <w:t>on</w:t>
      </w:r>
      <w:r>
        <w:rPr>
          <w:spacing w:val="-2"/>
          <w:w w:val="110"/>
        </w:rPr>
        <w:t> </w:t>
      </w:r>
      <w:r>
        <w:rPr>
          <w:w w:val="110"/>
        </w:rPr>
        <w:t>egg production</w:t>
      </w:r>
      <w:r>
        <w:rPr>
          <w:spacing w:val="-4"/>
          <w:w w:val="110"/>
        </w:rPr>
        <w:t> </w:t>
      </w:r>
      <w:r>
        <w:rPr>
          <w:w w:val="110"/>
        </w:rPr>
        <w:t>qualities.</w:t>
      </w:r>
    </w:p>
    <w:p>
      <w:pPr>
        <w:pStyle w:val="BodyText"/>
        <w:spacing w:line="220" w:lineRule="exact" w:before="157"/>
        <w:ind w:left="863"/>
      </w:pPr>
      <w:r>
        <w:rPr>
          <w:w w:val="110"/>
        </w:rPr>
        <w:t>Class</w:t>
      </w:r>
      <w:r>
        <w:rPr>
          <w:spacing w:val="-3"/>
          <w:w w:val="110"/>
        </w:rPr>
        <w:t> </w:t>
      </w:r>
      <w:r>
        <w:rPr>
          <w:w w:val="110"/>
        </w:rPr>
        <w:t>5602</w:t>
      </w:r>
      <w:r>
        <w:rPr>
          <w:spacing w:val="-2"/>
          <w:w w:val="110"/>
        </w:rPr>
        <w:t> </w:t>
      </w:r>
      <w:r>
        <w:rPr>
          <w:w w:val="110"/>
        </w:rPr>
        <w:t>Production</w:t>
      </w:r>
      <w:r>
        <w:rPr>
          <w:spacing w:val="-3"/>
          <w:w w:val="110"/>
        </w:rPr>
        <w:t> </w:t>
      </w:r>
      <w:r>
        <w:rPr>
          <w:w w:val="110"/>
        </w:rPr>
        <w:t>Hens</w:t>
      </w:r>
      <w:r>
        <w:rPr>
          <w:spacing w:val="-2"/>
          <w:w w:val="110"/>
        </w:rPr>
        <w:t> </w:t>
      </w:r>
      <w:r>
        <w:rPr>
          <w:w w:val="110"/>
        </w:rPr>
        <w:t>-</w:t>
      </w:r>
      <w:r>
        <w:rPr>
          <w:spacing w:val="-3"/>
          <w:w w:val="110"/>
        </w:rPr>
        <w:t> </w:t>
      </w:r>
      <w:r>
        <w:rPr>
          <w:w w:val="110"/>
        </w:rPr>
        <w:t>Pen</w:t>
      </w:r>
      <w:r>
        <w:rPr>
          <w:spacing w:val="-2"/>
          <w:w w:val="110"/>
        </w:rPr>
        <w:t> </w:t>
      </w:r>
      <w:r>
        <w:rPr>
          <w:w w:val="110"/>
        </w:rPr>
        <w:t>of</w:t>
      </w:r>
      <w:r>
        <w:rPr>
          <w:spacing w:val="-3"/>
          <w:w w:val="110"/>
        </w:rPr>
        <w:t> </w:t>
      </w:r>
      <w:r>
        <w:rPr>
          <w:spacing w:val="-10"/>
          <w:w w:val="110"/>
        </w:rPr>
        <w:t>3</w:t>
      </w:r>
    </w:p>
    <w:p>
      <w:pPr>
        <w:pStyle w:val="BodyText"/>
        <w:spacing w:line="192" w:lineRule="auto" w:before="13"/>
        <w:ind w:left="1203" w:hanging="235"/>
      </w:pPr>
      <w:r>
        <w:rPr>
          <w:position w:val="3"/>
        </w:rPr>
        <w:drawing>
          <wp:inline distT="0" distB="0" distL="0" distR="0">
            <wp:extent cx="47625" cy="47624"/>
            <wp:effectExtent l="0" t="0" r="0" b="0"/>
            <wp:docPr id="386" name="Image 386"/>
            <wp:cNvGraphicFramePr>
              <a:graphicFrameLocks/>
            </wp:cNvGraphicFramePr>
            <a:graphic>
              <a:graphicData uri="http://schemas.openxmlformats.org/drawingml/2006/picture">
                <pic:pic>
                  <pic:nvPicPr>
                    <pic:cNvPr id="386" name="Image 386"/>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w w:val="110"/>
        </w:rPr>
        <w:t> </w:t>
      </w:r>
      <w:r>
        <w:rPr>
          <w:w w:val="110"/>
        </w:rPr>
        <w:t>Standardbred,</w:t>
      </w:r>
      <w:r>
        <w:rPr>
          <w:spacing w:val="-2"/>
          <w:w w:val="110"/>
        </w:rPr>
        <w:t> </w:t>
      </w:r>
      <w:r>
        <w:rPr>
          <w:w w:val="110"/>
        </w:rPr>
        <w:t>crossbred,</w:t>
      </w:r>
      <w:r>
        <w:rPr>
          <w:spacing w:val="-2"/>
          <w:w w:val="110"/>
        </w:rPr>
        <w:t> </w:t>
      </w:r>
      <w:r>
        <w:rPr>
          <w:w w:val="110"/>
        </w:rPr>
        <w:t>or</w:t>
      </w:r>
      <w:r>
        <w:rPr>
          <w:spacing w:val="-2"/>
          <w:w w:val="110"/>
        </w:rPr>
        <w:t> </w:t>
      </w:r>
      <w:r>
        <w:rPr>
          <w:w w:val="110"/>
        </w:rPr>
        <w:t>Staincross</w:t>
      </w:r>
      <w:r>
        <w:rPr>
          <w:spacing w:val="-2"/>
          <w:w w:val="110"/>
        </w:rPr>
        <w:t> </w:t>
      </w:r>
      <w:r>
        <w:rPr>
          <w:w w:val="110"/>
        </w:rPr>
        <w:t>pullets</w:t>
      </w:r>
      <w:r>
        <w:rPr>
          <w:spacing w:val="-2"/>
          <w:w w:val="110"/>
        </w:rPr>
        <w:t> </w:t>
      </w:r>
      <w:r>
        <w:rPr>
          <w:w w:val="110"/>
        </w:rPr>
        <w:t>to</w:t>
      </w:r>
      <w:r>
        <w:rPr>
          <w:spacing w:val="-2"/>
          <w:w w:val="110"/>
        </w:rPr>
        <w:t> </w:t>
      </w:r>
      <w:r>
        <w:rPr>
          <w:w w:val="110"/>
        </w:rPr>
        <w:t>be</w:t>
      </w:r>
      <w:r>
        <w:rPr>
          <w:spacing w:val="-2"/>
          <w:w w:val="110"/>
        </w:rPr>
        <w:t> </w:t>
      </w:r>
      <w:r>
        <w:rPr>
          <w:w w:val="110"/>
        </w:rPr>
        <w:t>judged</w:t>
      </w:r>
      <w:r>
        <w:rPr>
          <w:spacing w:val="-2"/>
          <w:w w:val="110"/>
        </w:rPr>
        <w:t> </w:t>
      </w:r>
      <w:r>
        <w:rPr>
          <w:w w:val="110"/>
        </w:rPr>
        <w:t>on</w:t>
      </w:r>
      <w:r>
        <w:rPr>
          <w:spacing w:val="-2"/>
          <w:w w:val="110"/>
        </w:rPr>
        <w:t> </w:t>
      </w:r>
      <w:r>
        <w:rPr>
          <w:w w:val="110"/>
        </w:rPr>
        <w:t>egg production</w:t>
      </w:r>
      <w:r>
        <w:rPr>
          <w:spacing w:val="-4"/>
          <w:w w:val="110"/>
        </w:rPr>
        <w:t> </w:t>
      </w:r>
      <w:r>
        <w:rPr>
          <w:w w:val="110"/>
        </w:rPr>
        <w:t>qualities.</w:t>
      </w:r>
    </w:p>
    <w:p>
      <w:pPr>
        <w:pStyle w:val="BodyText"/>
        <w:spacing w:line="220" w:lineRule="exact" w:before="157"/>
        <w:ind w:left="863"/>
      </w:pPr>
      <w:r>
        <w:rPr>
          <w:w w:val="110"/>
        </w:rPr>
        <w:t>Class 5603 - Dual Purpose Pullets</w:t>
      </w:r>
      <w:r>
        <w:rPr>
          <w:spacing w:val="1"/>
          <w:w w:val="110"/>
        </w:rPr>
        <w:t> </w:t>
      </w:r>
      <w:r>
        <w:rPr>
          <w:w w:val="110"/>
        </w:rPr>
        <w:t>- Pen of </w:t>
      </w:r>
      <w:r>
        <w:rPr>
          <w:spacing w:val="-10"/>
          <w:w w:val="110"/>
        </w:rPr>
        <w:t>3</w:t>
      </w:r>
    </w:p>
    <w:p>
      <w:pPr>
        <w:pStyle w:val="BodyText"/>
        <w:spacing w:line="220" w:lineRule="exact"/>
        <w:ind w:left="968"/>
      </w:pPr>
      <w:r>
        <w:rPr>
          <w:position w:val="3"/>
        </w:rPr>
        <w:drawing>
          <wp:inline distT="0" distB="0" distL="0" distR="0">
            <wp:extent cx="47625" cy="47624"/>
            <wp:effectExtent l="0" t="0" r="0" b="0"/>
            <wp:docPr id="387" name="Image 387"/>
            <wp:cNvGraphicFramePr>
              <a:graphicFrameLocks/>
            </wp:cNvGraphicFramePr>
            <a:graphic>
              <a:graphicData uri="http://schemas.openxmlformats.org/drawingml/2006/picture">
                <pic:pic>
                  <pic:nvPicPr>
                    <pic:cNvPr id="387" name="Image 387"/>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w w:val="150"/>
        </w:rPr>
        <w:t> </w:t>
      </w:r>
      <w:r>
        <w:rPr>
          <w:w w:val="110"/>
        </w:rPr>
        <w:t>Such as Rhode Island Reds, New Hampshire, Plymouth Rocks, etc.</w:t>
      </w:r>
    </w:p>
    <w:p>
      <w:pPr>
        <w:pStyle w:val="BodyText"/>
        <w:spacing w:line="220" w:lineRule="exact" w:before="145"/>
        <w:ind w:left="863"/>
      </w:pPr>
      <w:r>
        <w:rPr>
          <w:w w:val="110"/>
        </w:rPr>
        <w:t>Class 5604 - Dual Purpose</w:t>
      </w:r>
      <w:r>
        <w:rPr>
          <w:spacing w:val="1"/>
          <w:w w:val="110"/>
        </w:rPr>
        <w:t> </w:t>
      </w:r>
      <w:r>
        <w:rPr>
          <w:w w:val="110"/>
        </w:rPr>
        <w:t>Hens - Pen of </w:t>
      </w:r>
      <w:r>
        <w:rPr>
          <w:spacing w:val="-10"/>
          <w:w w:val="110"/>
        </w:rPr>
        <w:t>3</w:t>
      </w:r>
    </w:p>
    <w:p>
      <w:pPr>
        <w:pStyle w:val="BodyText"/>
        <w:spacing w:line="220" w:lineRule="exact"/>
        <w:ind w:left="968"/>
      </w:pPr>
      <w:r>
        <w:rPr>
          <w:position w:val="3"/>
        </w:rPr>
        <w:drawing>
          <wp:inline distT="0" distB="0" distL="0" distR="0">
            <wp:extent cx="47625" cy="47624"/>
            <wp:effectExtent l="0" t="0" r="0" b="0"/>
            <wp:docPr id="388" name="Image 388"/>
            <wp:cNvGraphicFramePr>
              <a:graphicFrameLocks/>
            </wp:cNvGraphicFramePr>
            <a:graphic>
              <a:graphicData uri="http://schemas.openxmlformats.org/drawingml/2006/picture">
                <pic:pic>
                  <pic:nvPicPr>
                    <pic:cNvPr id="388" name="Image 388"/>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w w:val="150"/>
        </w:rPr>
        <w:t> </w:t>
      </w:r>
      <w:r>
        <w:rPr>
          <w:w w:val="110"/>
        </w:rPr>
        <w:t>Such as Rhode Island Reds, New Hampshire, Plymouth Rocks, etc.</w:t>
      </w:r>
    </w:p>
    <w:p>
      <w:pPr>
        <w:pStyle w:val="BodyText"/>
        <w:spacing w:line="192" w:lineRule="auto" w:before="184"/>
        <w:ind w:left="863" w:right="513"/>
      </w:pPr>
      <w:r>
        <w:rPr>
          <w:w w:val="115"/>
        </w:rPr>
        <w:t>Class</w:t>
      </w:r>
      <w:r>
        <w:rPr>
          <w:spacing w:val="3"/>
          <w:w w:val="115"/>
        </w:rPr>
        <w:t> </w:t>
      </w:r>
      <w:r>
        <w:rPr>
          <w:w w:val="115"/>
        </w:rPr>
        <w:t>5605</w:t>
      </w:r>
      <w:r>
        <w:rPr>
          <w:spacing w:val="3"/>
          <w:w w:val="115"/>
        </w:rPr>
        <w:t> </w:t>
      </w:r>
      <w:r>
        <w:rPr>
          <w:w w:val="115"/>
        </w:rPr>
        <w:t>-</w:t>
      </w:r>
      <w:r>
        <w:rPr>
          <w:spacing w:val="3"/>
          <w:w w:val="115"/>
        </w:rPr>
        <w:t> </w:t>
      </w:r>
      <w:r>
        <w:rPr>
          <w:w w:val="115"/>
        </w:rPr>
        <w:t>Standard</w:t>
      </w:r>
      <w:r>
        <w:rPr>
          <w:spacing w:val="3"/>
          <w:w w:val="115"/>
        </w:rPr>
        <w:t> </w:t>
      </w:r>
      <w:r>
        <w:rPr>
          <w:w w:val="115"/>
        </w:rPr>
        <w:t>Breeds,</w:t>
      </w:r>
      <w:r>
        <w:rPr>
          <w:spacing w:val="3"/>
          <w:w w:val="115"/>
        </w:rPr>
        <w:t> </w:t>
      </w:r>
      <w:r>
        <w:rPr>
          <w:w w:val="115"/>
        </w:rPr>
        <w:t>Large</w:t>
      </w:r>
      <w:r>
        <w:rPr>
          <w:spacing w:val="3"/>
          <w:w w:val="115"/>
        </w:rPr>
        <w:t> </w:t>
      </w:r>
      <w:r>
        <w:rPr>
          <w:w w:val="115"/>
        </w:rPr>
        <w:t>Fowl</w:t>
      </w:r>
      <w:r>
        <w:rPr>
          <w:spacing w:val="3"/>
          <w:w w:val="115"/>
        </w:rPr>
        <w:t> </w:t>
      </w:r>
      <w:r>
        <w:rPr>
          <w:w w:val="115"/>
        </w:rPr>
        <w:t>(one</w:t>
      </w:r>
      <w:r>
        <w:rPr>
          <w:spacing w:val="3"/>
          <w:w w:val="115"/>
        </w:rPr>
        <w:t> </w:t>
      </w:r>
      <w:r>
        <w:rPr>
          <w:w w:val="115"/>
        </w:rPr>
        <w:t>young</w:t>
      </w:r>
      <w:r>
        <w:rPr>
          <w:spacing w:val="3"/>
          <w:w w:val="115"/>
        </w:rPr>
        <w:t> </w:t>
      </w:r>
      <w:r>
        <w:rPr>
          <w:w w:val="115"/>
        </w:rPr>
        <w:t>bird</w:t>
      </w:r>
      <w:r>
        <w:rPr>
          <w:spacing w:val="3"/>
          <w:w w:val="115"/>
        </w:rPr>
        <w:t> </w:t>
      </w:r>
      <w:r>
        <w:rPr>
          <w:w w:val="115"/>
        </w:rPr>
        <w:t>of</w:t>
      </w:r>
      <w:r>
        <w:rPr>
          <w:spacing w:val="3"/>
          <w:w w:val="115"/>
        </w:rPr>
        <w:t> </w:t>
      </w:r>
      <w:r>
        <w:rPr>
          <w:w w:val="115"/>
        </w:rPr>
        <w:t>either </w:t>
      </w:r>
      <w:r>
        <w:rPr>
          <w:spacing w:val="-4"/>
          <w:w w:val="115"/>
        </w:rPr>
        <w:t>sex)</w:t>
      </w:r>
    </w:p>
    <w:p>
      <w:pPr>
        <w:pStyle w:val="BodyText"/>
        <w:spacing w:line="192" w:lineRule="auto"/>
        <w:ind w:left="863" w:right="856"/>
      </w:pPr>
      <w:r>
        <w:rPr>
          <w:spacing w:val="-2"/>
          <w:w w:val="115"/>
        </w:rPr>
        <w:t>Class</w:t>
      </w:r>
      <w:r>
        <w:rPr>
          <w:spacing w:val="-11"/>
          <w:w w:val="115"/>
        </w:rPr>
        <w:t> </w:t>
      </w:r>
      <w:r>
        <w:rPr>
          <w:spacing w:val="-2"/>
          <w:w w:val="115"/>
        </w:rPr>
        <w:t>5606</w:t>
      </w:r>
      <w:r>
        <w:rPr>
          <w:spacing w:val="-11"/>
          <w:w w:val="115"/>
        </w:rPr>
        <w:t> </w:t>
      </w:r>
      <w:r>
        <w:rPr>
          <w:spacing w:val="-2"/>
          <w:w w:val="115"/>
        </w:rPr>
        <w:t>-</w:t>
      </w:r>
      <w:r>
        <w:rPr>
          <w:spacing w:val="-11"/>
          <w:w w:val="115"/>
        </w:rPr>
        <w:t> </w:t>
      </w:r>
      <w:r>
        <w:rPr>
          <w:spacing w:val="-2"/>
          <w:w w:val="115"/>
        </w:rPr>
        <w:t>Standard</w:t>
      </w:r>
      <w:r>
        <w:rPr>
          <w:spacing w:val="-11"/>
          <w:w w:val="115"/>
        </w:rPr>
        <w:t> </w:t>
      </w:r>
      <w:r>
        <w:rPr>
          <w:spacing w:val="-2"/>
          <w:w w:val="115"/>
        </w:rPr>
        <w:t>Breeds,</w:t>
      </w:r>
      <w:r>
        <w:rPr>
          <w:spacing w:val="-11"/>
          <w:w w:val="115"/>
        </w:rPr>
        <w:t> </w:t>
      </w:r>
      <w:r>
        <w:rPr>
          <w:spacing w:val="-2"/>
          <w:w w:val="115"/>
        </w:rPr>
        <w:t>Large</w:t>
      </w:r>
      <w:r>
        <w:rPr>
          <w:spacing w:val="-11"/>
          <w:w w:val="115"/>
        </w:rPr>
        <w:t> </w:t>
      </w:r>
      <w:r>
        <w:rPr>
          <w:spacing w:val="-2"/>
          <w:w w:val="115"/>
        </w:rPr>
        <w:t>Fowl</w:t>
      </w:r>
      <w:r>
        <w:rPr>
          <w:spacing w:val="-11"/>
          <w:w w:val="115"/>
        </w:rPr>
        <w:t> </w:t>
      </w:r>
      <w:r>
        <w:rPr>
          <w:spacing w:val="-2"/>
          <w:w w:val="115"/>
        </w:rPr>
        <w:t>(one</w:t>
      </w:r>
      <w:r>
        <w:rPr>
          <w:spacing w:val="-11"/>
          <w:w w:val="115"/>
        </w:rPr>
        <w:t> </w:t>
      </w:r>
      <w:r>
        <w:rPr>
          <w:spacing w:val="-2"/>
          <w:w w:val="115"/>
        </w:rPr>
        <w:t>old</w:t>
      </w:r>
      <w:r>
        <w:rPr>
          <w:spacing w:val="-11"/>
          <w:w w:val="115"/>
        </w:rPr>
        <w:t> </w:t>
      </w:r>
      <w:r>
        <w:rPr>
          <w:spacing w:val="-2"/>
          <w:w w:val="115"/>
        </w:rPr>
        <w:t>bird</w:t>
      </w:r>
      <w:r>
        <w:rPr>
          <w:spacing w:val="-11"/>
          <w:w w:val="115"/>
        </w:rPr>
        <w:t> </w:t>
      </w:r>
      <w:r>
        <w:rPr>
          <w:spacing w:val="-2"/>
          <w:w w:val="115"/>
        </w:rPr>
        <w:t>of</w:t>
      </w:r>
      <w:r>
        <w:rPr>
          <w:spacing w:val="-11"/>
          <w:w w:val="115"/>
        </w:rPr>
        <w:t> </w:t>
      </w:r>
      <w:r>
        <w:rPr>
          <w:spacing w:val="-2"/>
          <w:w w:val="115"/>
        </w:rPr>
        <w:t>either</w:t>
      </w:r>
      <w:r>
        <w:rPr>
          <w:spacing w:val="-11"/>
          <w:w w:val="115"/>
        </w:rPr>
        <w:t> </w:t>
      </w:r>
      <w:r>
        <w:rPr>
          <w:spacing w:val="-2"/>
          <w:w w:val="115"/>
        </w:rPr>
        <w:t>sex) </w:t>
      </w:r>
      <w:r>
        <w:rPr>
          <w:w w:val="110"/>
        </w:rPr>
        <w:t>Class</w:t>
      </w:r>
      <w:r>
        <w:rPr>
          <w:spacing w:val="-6"/>
          <w:w w:val="110"/>
        </w:rPr>
        <w:t> </w:t>
      </w:r>
      <w:r>
        <w:rPr>
          <w:w w:val="110"/>
        </w:rPr>
        <w:t>5607</w:t>
      </w:r>
      <w:r>
        <w:rPr>
          <w:spacing w:val="-6"/>
          <w:w w:val="110"/>
        </w:rPr>
        <w:t> </w:t>
      </w:r>
      <w:r>
        <w:rPr>
          <w:w w:val="110"/>
        </w:rPr>
        <w:t>-</w:t>
      </w:r>
      <w:r>
        <w:rPr>
          <w:spacing w:val="-6"/>
          <w:w w:val="110"/>
        </w:rPr>
        <w:t> </w:t>
      </w:r>
      <w:r>
        <w:rPr>
          <w:w w:val="110"/>
        </w:rPr>
        <w:t>Standard</w:t>
      </w:r>
      <w:r>
        <w:rPr>
          <w:spacing w:val="-6"/>
          <w:w w:val="110"/>
        </w:rPr>
        <w:t> </w:t>
      </w:r>
      <w:r>
        <w:rPr>
          <w:w w:val="110"/>
        </w:rPr>
        <w:t>Breeds,</w:t>
      </w:r>
      <w:r>
        <w:rPr>
          <w:spacing w:val="-6"/>
          <w:w w:val="110"/>
        </w:rPr>
        <w:t> </w:t>
      </w:r>
      <w:r>
        <w:rPr>
          <w:w w:val="110"/>
        </w:rPr>
        <w:t>Bantams</w:t>
      </w:r>
      <w:r>
        <w:rPr>
          <w:spacing w:val="-6"/>
          <w:w w:val="110"/>
        </w:rPr>
        <w:t> </w:t>
      </w:r>
      <w:r>
        <w:rPr>
          <w:w w:val="110"/>
        </w:rPr>
        <w:t>(one</w:t>
      </w:r>
      <w:r>
        <w:rPr>
          <w:spacing w:val="-6"/>
          <w:w w:val="110"/>
        </w:rPr>
        <w:t> </w:t>
      </w:r>
      <w:r>
        <w:rPr>
          <w:w w:val="110"/>
        </w:rPr>
        <w:t>young</w:t>
      </w:r>
      <w:r>
        <w:rPr>
          <w:spacing w:val="-6"/>
          <w:w w:val="110"/>
        </w:rPr>
        <w:t> </w:t>
      </w:r>
      <w:r>
        <w:rPr>
          <w:w w:val="110"/>
        </w:rPr>
        <w:t>bird</w:t>
      </w:r>
      <w:r>
        <w:rPr>
          <w:spacing w:val="-6"/>
          <w:w w:val="110"/>
        </w:rPr>
        <w:t> </w:t>
      </w:r>
      <w:r>
        <w:rPr>
          <w:w w:val="110"/>
        </w:rPr>
        <w:t>of</w:t>
      </w:r>
      <w:r>
        <w:rPr>
          <w:spacing w:val="-6"/>
          <w:w w:val="110"/>
        </w:rPr>
        <w:t> </w:t>
      </w:r>
      <w:r>
        <w:rPr>
          <w:w w:val="110"/>
        </w:rPr>
        <w:t>either</w:t>
      </w:r>
      <w:r>
        <w:rPr>
          <w:spacing w:val="-6"/>
          <w:w w:val="110"/>
        </w:rPr>
        <w:t> </w:t>
      </w:r>
      <w:r>
        <w:rPr>
          <w:w w:val="110"/>
        </w:rPr>
        <w:t>sex) </w:t>
      </w:r>
      <w:r>
        <w:rPr>
          <w:w w:val="115"/>
        </w:rPr>
        <w:t>Class</w:t>
      </w:r>
      <w:r>
        <w:rPr>
          <w:spacing w:val="-13"/>
          <w:w w:val="115"/>
        </w:rPr>
        <w:t> </w:t>
      </w:r>
      <w:r>
        <w:rPr>
          <w:w w:val="115"/>
        </w:rPr>
        <w:t>5608</w:t>
      </w:r>
      <w:r>
        <w:rPr>
          <w:spacing w:val="-13"/>
          <w:w w:val="115"/>
        </w:rPr>
        <w:t> </w:t>
      </w:r>
      <w:r>
        <w:rPr>
          <w:w w:val="115"/>
        </w:rPr>
        <w:t>-</w:t>
      </w:r>
      <w:r>
        <w:rPr>
          <w:spacing w:val="-13"/>
          <w:w w:val="115"/>
        </w:rPr>
        <w:t> </w:t>
      </w:r>
      <w:r>
        <w:rPr>
          <w:w w:val="115"/>
        </w:rPr>
        <w:t>Standard</w:t>
      </w:r>
      <w:r>
        <w:rPr>
          <w:spacing w:val="-13"/>
          <w:w w:val="115"/>
        </w:rPr>
        <w:t> </w:t>
      </w:r>
      <w:r>
        <w:rPr>
          <w:w w:val="115"/>
        </w:rPr>
        <w:t>breeds,</w:t>
      </w:r>
      <w:r>
        <w:rPr>
          <w:spacing w:val="-13"/>
          <w:w w:val="115"/>
        </w:rPr>
        <w:t> </w:t>
      </w:r>
      <w:r>
        <w:rPr>
          <w:w w:val="115"/>
        </w:rPr>
        <w:t>Bantams</w:t>
      </w:r>
      <w:r>
        <w:rPr>
          <w:spacing w:val="-13"/>
          <w:w w:val="115"/>
        </w:rPr>
        <w:t> </w:t>
      </w:r>
      <w:r>
        <w:rPr>
          <w:w w:val="115"/>
        </w:rPr>
        <w:t>(one</w:t>
      </w:r>
      <w:r>
        <w:rPr>
          <w:spacing w:val="-13"/>
          <w:w w:val="115"/>
        </w:rPr>
        <w:t> </w:t>
      </w:r>
      <w:r>
        <w:rPr>
          <w:w w:val="115"/>
        </w:rPr>
        <w:t>old</w:t>
      </w:r>
      <w:r>
        <w:rPr>
          <w:spacing w:val="-13"/>
          <w:w w:val="115"/>
        </w:rPr>
        <w:t> </w:t>
      </w:r>
      <w:r>
        <w:rPr>
          <w:w w:val="115"/>
        </w:rPr>
        <w:t>bird</w:t>
      </w:r>
      <w:r>
        <w:rPr>
          <w:spacing w:val="-13"/>
          <w:w w:val="115"/>
        </w:rPr>
        <w:t> </w:t>
      </w:r>
      <w:r>
        <w:rPr>
          <w:w w:val="115"/>
        </w:rPr>
        <w:t>of</w:t>
      </w:r>
      <w:r>
        <w:rPr>
          <w:spacing w:val="-13"/>
          <w:w w:val="115"/>
        </w:rPr>
        <w:t> </w:t>
      </w:r>
      <w:r>
        <w:rPr>
          <w:w w:val="115"/>
        </w:rPr>
        <w:t>either</w:t>
      </w:r>
      <w:r>
        <w:rPr>
          <w:spacing w:val="-13"/>
          <w:w w:val="115"/>
        </w:rPr>
        <w:t> </w:t>
      </w:r>
      <w:r>
        <w:rPr>
          <w:w w:val="115"/>
        </w:rPr>
        <w:t>sex)</w:t>
      </w:r>
    </w:p>
    <w:p>
      <w:pPr>
        <w:pStyle w:val="BodyText"/>
        <w:spacing w:line="192" w:lineRule="auto"/>
        <w:ind w:left="2049" w:right="856" w:hanging="1186"/>
      </w:pPr>
      <w:r>
        <w:rPr>
          <w:w w:val="110"/>
        </w:rPr>
        <w:t>Class 5609 - Meat-type chickens - 3 standard bred, crossbred, or staincross</w:t>
      </w:r>
      <w:r>
        <w:rPr>
          <w:spacing w:val="-12"/>
          <w:w w:val="110"/>
        </w:rPr>
        <w:t> </w:t>
      </w:r>
      <w:r>
        <w:rPr>
          <w:w w:val="110"/>
        </w:rPr>
        <w:t>birds</w:t>
      </w:r>
      <w:r>
        <w:rPr>
          <w:spacing w:val="-12"/>
          <w:w w:val="110"/>
        </w:rPr>
        <w:t> </w:t>
      </w:r>
      <w:r>
        <w:rPr>
          <w:w w:val="110"/>
        </w:rPr>
        <w:t>of</w:t>
      </w:r>
      <w:r>
        <w:rPr>
          <w:spacing w:val="-12"/>
          <w:w w:val="110"/>
        </w:rPr>
        <w:t> </w:t>
      </w:r>
      <w:r>
        <w:rPr>
          <w:w w:val="110"/>
        </w:rPr>
        <w:t>the</w:t>
      </w:r>
      <w:r>
        <w:rPr>
          <w:spacing w:val="-12"/>
          <w:w w:val="110"/>
        </w:rPr>
        <w:t> </w:t>
      </w:r>
      <w:r>
        <w:rPr>
          <w:w w:val="110"/>
        </w:rPr>
        <w:t>same</w:t>
      </w:r>
      <w:r>
        <w:rPr>
          <w:spacing w:val="-12"/>
          <w:w w:val="110"/>
        </w:rPr>
        <w:t> </w:t>
      </w:r>
      <w:r>
        <w:rPr>
          <w:w w:val="110"/>
        </w:rPr>
        <w:t>sex</w:t>
      </w:r>
      <w:r>
        <w:rPr>
          <w:spacing w:val="-12"/>
          <w:w w:val="110"/>
        </w:rPr>
        <w:t> </w:t>
      </w:r>
      <w:r>
        <w:rPr>
          <w:w w:val="110"/>
        </w:rPr>
        <w:t>to</w:t>
      </w:r>
      <w:r>
        <w:rPr>
          <w:spacing w:val="-12"/>
          <w:w w:val="110"/>
        </w:rPr>
        <w:t> </w:t>
      </w:r>
      <w:r>
        <w:rPr>
          <w:w w:val="110"/>
        </w:rPr>
        <w:t>be</w:t>
      </w:r>
      <w:r>
        <w:rPr>
          <w:spacing w:val="-12"/>
          <w:w w:val="110"/>
        </w:rPr>
        <w:t> </w:t>
      </w:r>
      <w:r>
        <w:rPr>
          <w:w w:val="110"/>
        </w:rPr>
        <w:t>judged</w:t>
      </w:r>
      <w:r>
        <w:rPr>
          <w:spacing w:val="-12"/>
          <w:w w:val="110"/>
        </w:rPr>
        <w:t> </w:t>
      </w:r>
      <w:r>
        <w:rPr>
          <w:w w:val="110"/>
        </w:rPr>
        <w:t>on</w:t>
      </w:r>
      <w:r>
        <w:rPr>
          <w:spacing w:val="-12"/>
          <w:w w:val="110"/>
        </w:rPr>
        <w:t> </w:t>
      </w:r>
      <w:r>
        <w:rPr>
          <w:w w:val="110"/>
        </w:rPr>
        <w:t>meat production qualities only.</w:t>
      </w:r>
    </w:p>
    <w:p>
      <w:pPr>
        <w:pStyle w:val="BodyText"/>
        <w:spacing w:line="220" w:lineRule="exact" w:before="155"/>
        <w:ind w:left="863"/>
      </w:pPr>
      <w:r>
        <w:rPr>
          <w:w w:val="110"/>
        </w:rPr>
        <w:t>Class</w:t>
      </w:r>
      <w:r>
        <w:rPr>
          <w:spacing w:val="-8"/>
          <w:w w:val="110"/>
        </w:rPr>
        <w:t> </w:t>
      </w:r>
      <w:r>
        <w:rPr>
          <w:w w:val="110"/>
        </w:rPr>
        <w:t>5610</w:t>
      </w:r>
      <w:r>
        <w:rPr>
          <w:spacing w:val="-7"/>
          <w:w w:val="110"/>
        </w:rPr>
        <w:t> </w:t>
      </w:r>
      <w:r>
        <w:rPr>
          <w:w w:val="110"/>
        </w:rPr>
        <w:t>-</w:t>
      </w:r>
      <w:r>
        <w:rPr>
          <w:spacing w:val="-7"/>
          <w:w w:val="110"/>
        </w:rPr>
        <w:t> </w:t>
      </w:r>
      <w:r>
        <w:rPr>
          <w:w w:val="110"/>
        </w:rPr>
        <w:t>Turkeys</w:t>
      </w:r>
      <w:r>
        <w:rPr>
          <w:spacing w:val="-7"/>
          <w:w w:val="110"/>
        </w:rPr>
        <w:t> </w:t>
      </w:r>
      <w:r>
        <w:rPr>
          <w:w w:val="110"/>
        </w:rPr>
        <w:t>(all</w:t>
      </w:r>
      <w:r>
        <w:rPr>
          <w:spacing w:val="-7"/>
          <w:w w:val="110"/>
        </w:rPr>
        <w:t> </w:t>
      </w:r>
      <w:r>
        <w:rPr>
          <w:w w:val="110"/>
        </w:rPr>
        <w:t>breeds;</w:t>
      </w:r>
      <w:r>
        <w:rPr>
          <w:spacing w:val="-7"/>
          <w:w w:val="110"/>
        </w:rPr>
        <w:t> </w:t>
      </w:r>
      <w:r>
        <w:rPr>
          <w:w w:val="110"/>
        </w:rPr>
        <w:t>one</w:t>
      </w:r>
      <w:r>
        <w:rPr>
          <w:spacing w:val="-7"/>
          <w:w w:val="110"/>
        </w:rPr>
        <w:t> </w:t>
      </w:r>
      <w:r>
        <w:rPr>
          <w:w w:val="110"/>
        </w:rPr>
        <w:t>bird</w:t>
      </w:r>
      <w:r>
        <w:rPr>
          <w:spacing w:val="-7"/>
          <w:w w:val="110"/>
        </w:rPr>
        <w:t> </w:t>
      </w:r>
      <w:r>
        <w:rPr>
          <w:w w:val="110"/>
        </w:rPr>
        <w:t>of</w:t>
      </w:r>
      <w:r>
        <w:rPr>
          <w:spacing w:val="-7"/>
          <w:w w:val="110"/>
        </w:rPr>
        <w:t> </w:t>
      </w:r>
      <w:r>
        <w:rPr>
          <w:w w:val="110"/>
        </w:rPr>
        <w:t>either</w:t>
      </w:r>
      <w:r>
        <w:rPr>
          <w:spacing w:val="-7"/>
          <w:w w:val="110"/>
        </w:rPr>
        <w:t> </w:t>
      </w:r>
      <w:r>
        <w:rPr>
          <w:spacing w:val="-4"/>
          <w:w w:val="110"/>
        </w:rPr>
        <w:t>sex)</w:t>
      </w:r>
    </w:p>
    <w:p>
      <w:pPr>
        <w:pStyle w:val="BodyText"/>
        <w:spacing w:line="192" w:lineRule="auto" w:before="13"/>
        <w:ind w:left="863" w:right="856"/>
      </w:pPr>
      <w:r>
        <w:rPr>
          <w:w w:val="110"/>
        </w:rPr>
        <w:t>Class</w:t>
      </w:r>
      <w:r>
        <w:rPr>
          <w:spacing w:val="-6"/>
          <w:w w:val="110"/>
        </w:rPr>
        <w:t> </w:t>
      </w:r>
      <w:r>
        <w:rPr>
          <w:w w:val="110"/>
        </w:rPr>
        <w:t>5611</w:t>
      </w:r>
      <w:r>
        <w:rPr>
          <w:spacing w:val="-6"/>
          <w:w w:val="110"/>
        </w:rPr>
        <w:t> </w:t>
      </w:r>
      <w:r>
        <w:rPr>
          <w:w w:val="110"/>
        </w:rPr>
        <w:t>-</w:t>
      </w:r>
      <w:r>
        <w:rPr>
          <w:spacing w:val="-6"/>
          <w:w w:val="110"/>
        </w:rPr>
        <w:t> </w:t>
      </w:r>
      <w:r>
        <w:rPr>
          <w:w w:val="110"/>
        </w:rPr>
        <w:t>Ducks</w:t>
      </w:r>
      <w:r>
        <w:rPr>
          <w:spacing w:val="-6"/>
          <w:w w:val="110"/>
        </w:rPr>
        <w:t> </w:t>
      </w:r>
      <w:r>
        <w:rPr>
          <w:w w:val="110"/>
        </w:rPr>
        <w:t>(call</w:t>
      </w:r>
      <w:r>
        <w:rPr>
          <w:spacing w:val="-6"/>
          <w:w w:val="110"/>
        </w:rPr>
        <w:t> </w:t>
      </w:r>
      <w:r>
        <w:rPr>
          <w:w w:val="110"/>
        </w:rPr>
        <w:t>or</w:t>
      </w:r>
      <w:r>
        <w:rPr>
          <w:spacing w:val="-6"/>
          <w:w w:val="110"/>
        </w:rPr>
        <w:t> </w:t>
      </w:r>
      <w:r>
        <w:rPr>
          <w:w w:val="110"/>
        </w:rPr>
        <w:t>bantam,</w:t>
      </w:r>
      <w:r>
        <w:rPr>
          <w:spacing w:val="-6"/>
          <w:w w:val="110"/>
        </w:rPr>
        <w:t> </w:t>
      </w:r>
      <w:r>
        <w:rPr>
          <w:w w:val="110"/>
        </w:rPr>
        <w:t>all</w:t>
      </w:r>
      <w:r>
        <w:rPr>
          <w:spacing w:val="-6"/>
          <w:w w:val="110"/>
        </w:rPr>
        <w:t> </w:t>
      </w:r>
      <w:r>
        <w:rPr>
          <w:w w:val="110"/>
        </w:rPr>
        <w:t>breeds,</w:t>
      </w:r>
      <w:r>
        <w:rPr>
          <w:spacing w:val="-6"/>
          <w:w w:val="110"/>
        </w:rPr>
        <w:t> </w:t>
      </w:r>
      <w:r>
        <w:rPr>
          <w:w w:val="110"/>
        </w:rPr>
        <w:t>one</w:t>
      </w:r>
      <w:r>
        <w:rPr>
          <w:spacing w:val="-6"/>
          <w:w w:val="110"/>
        </w:rPr>
        <w:t> </w:t>
      </w:r>
      <w:r>
        <w:rPr>
          <w:w w:val="110"/>
        </w:rPr>
        <w:t>bird</w:t>
      </w:r>
      <w:r>
        <w:rPr>
          <w:spacing w:val="-6"/>
          <w:w w:val="110"/>
        </w:rPr>
        <w:t> </w:t>
      </w:r>
      <w:r>
        <w:rPr>
          <w:w w:val="110"/>
        </w:rPr>
        <w:t>of</w:t>
      </w:r>
      <w:r>
        <w:rPr>
          <w:spacing w:val="-6"/>
          <w:w w:val="110"/>
        </w:rPr>
        <w:t> </w:t>
      </w:r>
      <w:r>
        <w:rPr>
          <w:w w:val="110"/>
        </w:rPr>
        <w:t>either</w:t>
      </w:r>
      <w:r>
        <w:rPr>
          <w:spacing w:val="-6"/>
          <w:w w:val="110"/>
        </w:rPr>
        <w:t> </w:t>
      </w:r>
      <w:r>
        <w:rPr>
          <w:w w:val="110"/>
        </w:rPr>
        <w:t>sex) Class 5612 - Geese (all breeds; one bird of either sex)</w:t>
      </w:r>
    </w:p>
    <w:p>
      <w:pPr>
        <w:pStyle w:val="BodyText"/>
        <w:spacing w:line="205" w:lineRule="exact"/>
        <w:ind w:left="863"/>
      </w:pPr>
      <w:r>
        <w:rPr>
          <w:w w:val="110"/>
        </w:rPr>
        <w:t>Class</w:t>
      </w:r>
      <w:r>
        <w:rPr>
          <w:spacing w:val="-3"/>
          <w:w w:val="110"/>
        </w:rPr>
        <w:t> </w:t>
      </w:r>
      <w:r>
        <w:rPr>
          <w:w w:val="110"/>
        </w:rPr>
        <w:t>5613</w:t>
      </w:r>
      <w:r>
        <w:rPr>
          <w:spacing w:val="-2"/>
          <w:w w:val="110"/>
        </w:rPr>
        <w:t> </w:t>
      </w:r>
      <w:r>
        <w:rPr>
          <w:w w:val="110"/>
        </w:rPr>
        <w:t>-</w:t>
      </w:r>
      <w:r>
        <w:rPr>
          <w:spacing w:val="-3"/>
          <w:w w:val="110"/>
        </w:rPr>
        <w:t> </w:t>
      </w:r>
      <w:r>
        <w:rPr>
          <w:w w:val="110"/>
        </w:rPr>
        <w:t>Other</w:t>
      </w:r>
      <w:r>
        <w:rPr>
          <w:spacing w:val="-2"/>
          <w:w w:val="110"/>
        </w:rPr>
        <w:t> </w:t>
      </w:r>
      <w:r>
        <w:rPr>
          <w:w w:val="110"/>
        </w:rPr>
        <w:t>fowl</w:t>
      </w:r>
      <w:r>
        <w:rPr>
          <w:spacing w:val="-3"/>
          <w:w w:val="110"/>
        </w:rPr>
        <w:t> </w:t>
      </w:r>
      <w:r>
        <w:rPr>
          <w:w w:val="110"/>
        </w:rPr>
        <w:t>(all</w:t>
      </w:r>
      <w:r>
        <w:rPr>
          <w:spacing w:val="-2"/>
          <w:w w:val="110"/>
        </w:rPr>
        <w:t> </w:t>
      </w:r>
      <w:r>
        <w:rPr>
          <w:w w:val="110"/>
        </w:rPr>
        <w:t>ages,</w:t>
      </w:r>
      <w:r>
        <w:rPr>
          <w:spacing w:val="-3"/>
          <w:w w:val="110"/>
        </w:rPr>
        <w:t> </w:t>
      </w:r>
      <w:r>
        <w:rPr>
          <w:w w:val="110"/>
        </w:rPr>
        <w:t>all</w:t>
      </w:r>
      <w:r>
        <w:rPr>
          <w:spacing w:val="-2"/>
          <w:w w:val="110"/>
        </w:rPr>
        <w:t> breeds)</w:t>
      </w:r>
    </w:p>
    <w:p>
      <w:pPr>
        <w:pStyle w:val="Heading8"/>
        <w:spacing w:line="220" w:lineRule="exact" w:before="146"/>
        <w:ind w:left="863"/>
        <w:rPr>
          <w:u w:val="none"/>
        </w:rPr>
      </w:pPr>
      <w:r>
        <w:rPr>
          <w:spacing w:val="-6"/>
          <w:w w:val="115"/>
          <w:u w:val="single"/>
        </w:rPr>
        <w:t>Poultry</w:t>
      </w:r>
      <w:r>
        <w:rPr>
          <w:spacing w:val="6"/>
          <w:w w:val="115"/>
          <w:u w:val="single"/>
        </w:rPr>
        <w:t> </w:t>
      </w:r>
      <w:r>
        <w:rPr>
          <w:spacing w:val="-2"/>
          <w:w w:val="115"/>
          <w:u w:val="single"/>
        </w:rPr>
        <w:t>Showmanship</w:t>
      </w:r>
    </w:p>
    <w:p>
      <w:pPr>
        <w:pStyle w:val="BodyText"/>
        <w:spacing w:line="20" w:lineRule="exact"/>
        <w:ind w:left="2841"/>
        <w:rPr>
          <w:sz w:val="2"/>
        </w:rPr>
      </w:pPr>
      <w:r>
        <w:rPr>
          <w:sz w:val="2"/>
        </w:rPr>
        <mc:AlternateContent>
          <mc:Choice Requires="wps">
            <w:drawing>
              <wp:inline distT="0" distB="0" distL="0" distR="0">
                <wp:extent cx="36195" cy="9525"/>
                <wp:effectExtent l="0" t="0" r="0" b="0"/>
                <wp:docPr id="389" name="Group 389"/>
                <wp:cNvGraphicFramePr>
                  <a:graphicFrameLocks/>
                </wp:cNvGraphicFramePr>
                <a:graphic>
                  <a:graphicData uri="http://schemas.microsoft.com/office/word/2010/wordprocessingGroup">
                    <wpg:wgp>
                      <wpg:cNvPr id="389" name="Group 389"/>
                      <wpg:cNvGrpSpPr/>
                      <wpg:grpSpPr>
                        <a:xfrm>
                          <a:off x="0" y="0"/>
                          <a:ext cx="36195" cy="9525"/>
                          <a:chExt cx="36195" cy="9525"/>
                        </a:xfrm>
                      </wpg:grpSpPr>
                      <wps:wsp>
                        <wps:cNvPr id="390" name="Graphic 390"/>
                        <wps:cNvSpPr/>
                        <wps:spPr>
                          <a:xfrm>
                            <a:off x="0" y="0"/>
                            <a:ext cx="36195" cy="9525"/>
                          </a:xfrm>
                          <a:custGeom>
                            <a:avLst/>
                            <a:gdLst/>
                            <a:ahLst/>
                            <a:cxnLst/>
                            <a:rect l="l" t="t" r="r" b="b"/>
                            <a:pathLst>
                              <a:path w="36195" h="9525">
                                <a:moveTo>
                                  <a:pt x="36010" y="9524"/>
                                </a:moveTo>
                                <a:lnTo>
                                  <a:pt x="0" y="9524"/>
                                </a:lnTo>
                                <a:lnTo>
                                  <a:pt x="0" y="0"/>
                                </a:lnTo>
                                <a:lnTo>
                                  <a:pt x="36010" y="0"/>
                                </a:lnTo>
                                <a:lnTo>
                                  <a:pt x="36010" y="9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85pt;height:.75pt;mso-position-horizontal-relative:char;mso-position-vertical-relative:line" id="docshapegroup235" coordorigin="0,0" coordsize="57,15">
                <v:rect style="position:absolute;left:0;top:0;width:57;height:15" id="docshape236" filled="true" fillcolor="#000000" stroked="false">
                  <v:fill type="solid"/>
                </v:rect>
              </v:group>
            </w:pict>
          </mc:Fallback>
        </mc:AlternateContent>
      </w:r>
      <w:r>
        <w:rPr>
          <w:sz w:val="2"/>
        </w:rPr>
      </w:r>
    </w:p>
    <w:p>
      <w:pPr>
        <w:pStyle w:val="BodyText"/>
        <w:spacing w:line="175" w:lineRule="exact"/>
        <w:ind w:left="863"/>
      </w:pPr>
      <w:r>
        <w:rPr>
          <w:w w:val="115"/>
        </w:rPr>
        <w:t>Class</w:t>
      </w:r>
      <w:r>
        <w:rPr>
          <w:spacing w:val="-8"/>
          <w:w w:val="115"/>
        </w:rPr>
        <w:t> </w:t>
      </w:r>
      <w:r>
        <w:rPr>
          <w:w w:val="115"/>
        </w:rPr>
        <w:t>5614</w:t>
      </w:r>
      <w:r>
        <w:rPr>
          <w:spacing w:val="-7"/>
          <w:w w:val="115"/>
        </w:rPr>
        <w:t> </w:t>
      </w:r>
      <w:r>
        <w:rPr>
          <w:w w:val="115"/>
        </w:rPr>
        <w:t>-</w:t>
      </w:r>
      <w:r>
        <w:rPr>
          <w:spacing w:val="-7"/>
          <w:w w:val="115"/>
        </w:rPr>
        <w:t> </w:t>
      </w:r>
      <w:r>
        <w:rPr>
          <w:w w:val="115"/>
        </w:rPr>
        <w:t>Junior</w:t>
      </w:r>
      <w:r>
        <w:rPr>
          <w:spacing w:val="-8"/>
          <w:w w:val="115"/>
        </w:rPr>
        <w:t> </w:t>
      </w:r>
      <w:r>
        <w:rPr>
          <w:w w:val="115"/>
        </w:rPr>
        <w:t>(7-</w:t>
      </w:r>
      <w:r>
        <w:rPr>
          <w:spacing w:val="-5"/>
          <w:w w:val="115"/>
        </w:rPr>
        <w:t>9)</w:t>
      </w:r>
    </w:p>
    <w:p>
      <w:pPr>
        <w:pStyle w:val="BodyText"/>
        <w:spacing w:line="195" w:lineRule="exact"/>
        <w:ind w:left="863"/>
      </w:pPr>
      <w:r>
        <w:rPr>
          <w:spacing w:val="-2"/>
          <w:w w:val="115"/>
        </w:rPr>
        <w:t>Class</w:t>
      </w:r>
      <w:r>
        <w:rPr>
          <w:spacing w:val="-8"/>
          <w:w w:val="115"/>
        </w:rPr>
        <w:t> </w:t>
      </w:r>
      <w:r>
        <w:rPr>
          <w:spacing w:val="-2"/>
          <w:w w:val="115"/>
        </w:rPr>
        <w:t>5615</w:t>
      </w:r>
      <w:r>
        <w:rPr>
          <w:spacing w:val="-7"/>
          <w:w w:val="115"/>
        </w:rPr>
        <w:t> </w:t>
      </w:r>
      <w:r>
        <w:rPr>
          <w:spacing w:val="-2"/>
          <w:w w:val="115"/>
        </w:rPr>
        <w:t>-</w:t>
      </w:r>
      <w:r>
        <w:rPr>
          <w:spacing w:val="-7"/>
          <w:w w:val="115"/>
        </w:rPr>
        <w:t> </w:t>
      </w:r>
      <w:r>
        <w:rPr>
          <w:spacing w:val="-2"/>
          <w:w w:val="115"/>
        </w:rPr>
        <w:t>Intermediate</w:t>
      </w:r>
      <w:r>
        <w:rPr>
          <w:spacing w:val="-7"/>
          <w:w w:val="115"/>
        </w:rPr>
        <w:t> </w:t>
      </w:r>
      <w:r>
        <w:rPr>
          <w:spacing w:val="-2"/>
          <w:w w:val="115"/>
        </w:rPr>
        <w:t>(10-</w:t>
      </w:r>
      <w:r>
        <w:rPr>
          <w:spacing w:val="-5"/>
          <w:w w:val="115"/>
        </w:rPr>
        <w:t>13)</w:t>
      </w:r>
    </w:p>
    <w:p>
      <w:pPr>
        <w:pStyle w:val="BodyText"/>
        <w:spacing w:line="220" w:lineRule="exact"/>
        <w:ind w:left="863"/>
      </w:pPr>
      <w:r>
        <w:rPr>
          <w:w w:val="115"/>
        </w:rPr>
        <w:t>Class</w:t>
      </w:r>
      <w:r>
        <w:rPr>
          <w:spacing w:val="-11"/>
          <w:w w:val="115"/>
        </w:rPr>
        <w:t> </w:t>
      </w:r>
      <w:r>
        <w:rPr>
          <w:w w:val="115"/>
        </w:rPr>
        <w:t>5616</w:t>
      </w:r>
      <w:r>
        <w:rPr>
          <w:spacing w:val="-11"/>
          <w:w w:val="115"/>
        </w:rPr>
        <w:t> </w:t>
      </w:r>
      <w:r>
        <w:rPr>
          <w:w w:val="115"/>
        </w:rPr>
        <w:t>-</w:t>
      </w:r>
      <w:r>
        <w:rPr>
          <w:spacing w:val="-11"/>
          <w:w w:val="115"/>
        </w:rPr>
        <w:t> </w:t>
      </w:r>
      <w:r>
        <w:rPr>
          <w:w w:val="115"/>
        </w:rPr>
        <w:t>Senior</w:t>
      </w:r>
      <w:r>
        <w:rPr>
          <w:spacing w:val="-11"/>
          <w:w w:val="115"/>
        </w:rPr>
        <w:t> </w:t>
      </w:r>
      <w:r>
        <w:rPr>
          <w:w w:val="115"/>
        </w:rPr>
        <w:t>(14-</w:t>
      </w:r>
      <w:r>
        <w:rPr>
          <w:spacing w:val="-5"/>
          <w:w w:val="115"/>
        </w:rPr>
        <w:t>18)</w:t>
      </w:r>
    </w:p>
    <w:p>
      <w:pPr>
        <w:pStyle w:val="BodyText"/>
        <w:spacing w:after="0" w:line="220" w:lineRule="exact"/>
        <w:sectPr>
          <w:pgSz w:w="7920" w:h="12240"/>
          <w:pgMar w:header="0" w:footer="389" w:top="420" w:bottom="580" w:left="0" w:right="0"/>
        </w:sectPr>
      </w:pPr>
    </w:p>
    <w:p>
      <w:pPr>
        <w:pStyle w:val="BodyText"/>
        <w:ind w:left="681"/>
      </w:pPr>
      <w:r>
        <w:rPr/>
        <mc:AlternateContent>
          <mc:Choice Requires="wps">
            <w:drawing>
              <wp:inline distT="0" distB="0" distL="0" distR="0">
                <wp:extent cx="4219575" cy="1666875"/>
                <wp:effectExtent l="0" t="0" r="0" b="0"/>
                <wp:docPr id="391" name="Group 391"/>
                <wp:cNvGraphicFramePr>
                  <a:graphicFrameLocks/>
                </wp:cNvGraphicFramePr>
                <a:graphic>
                  <a:graphicData uri="http://schemas.microsoft.com/office/word/2010/wordprocessingGroup">
                    <wpg:wgp>
                      <wpg:cNvPr id="391" name="Group 391"/>
                      <wpg:cNvGrpSpPr/>
                      <wpg:grpSpPr>
                        <a:xfrm>
                          <a:off x="0" y="0"/>
                          <a:ext cx="4219575" cy="1666875"/>
                          <a:chExt cx="4219575" cy="1666875"/>
                        </a:xfrm>
                      </wpg:grpSpPr>
                      <pic:pic>
                        <pic:nvPicPr>
                          <pic:cNvPr id="392" name="Image 392"/>
                          <pic:cNvPicPr/>
                        </pic:nvPicPr>
                        <pic:blipFill>
                          <a:blip r:embed="rId124" cstate="print"/>
                          <a:stretch>
                            <a:fillRect/>
                          </a:stretch>
                        </pic:blipFill>
                        <pic:spPr>
                          <a:xfrm>
                            <a:off x="0" y="0"/>
                            <a:ext cx="4219574" cy="1666874"/>
                          </a:xfrm>
                          <a:prstGeom prst="rect">
                            <a:avLst/>
                          </a:prstGeom>
                        </pic:spPr>
                      </pic:pic>
                      <wps:wsp>
                        <wps:cNvPr id="393" name="Textbox 393"/>
                        <wps:cNvSpPr txBox="1"/>
                        <wps:spPr>
                          <a:xfrm>
                            <a:off x="0" y="0"/>
                            <a:ext cx="4219575" cy="1666875"/>
                          </a:xfrm>
                          <a:prstGeom prst="rect">
                            <a:avLst/>
                          </a:prstGeom>
                        </wps:spPr>
                        <wps:txbx>
                          <w:txbxContent>
                            <w:p>
                              <w:pPr>
                                <w:spacing w:line="216" w:lineRule="auto" w:before="167"/>
                                <w:ind w:left="1902" w:right="1746" w:firstLine="0"/>
                                <w:jc w:val="center"/>
                                <w:rPr>
                                  <w:sz w:val="30"/>
                                </w:rPr>
                              </w:pPr>
                              <w:r>
                                <w:rPr>
                                  <w:spacing w:val="-6"/>
                                  <w:w w:val="110"/>
                                  <w:sz w:val="30"/>
                                </w:rPr>
                                <w:t>Department</w:t>
                              </w:r>
                              <w:r>
                                <w:rPr>
                                  <w:spacing w:val="-19"/>
                                  <w:w w:val="110"/>
                                  <w:sz w:val="30"/>
                                </w:rPr>
                                <w:t> </w:t>
                              </w:r>
                              <w:r>
                                <w:rPr>
                                  <w:spacing w:val="-6"/>
                                  <w:w w:val="110"/>
                                  <w:sz w:val="30"/>
                                </w:rPr>
                                <w:t>L7 </w:t>
                              </w:r>
                              <w:r>
                                <w:rPr>
                                  <w:spacing w:val="-2"/>
                                  <w:w w:val="110"/>
                                  <w:sz w:val="30"/>
                                </w:rPr>
                                <w:t>RABBITS</w:t>
                              </w:r>
                            </w:p>
                            <w:p>
                              <w:pPr>
                                <w:spacing w:line="242" w:lineRule="exact" w:before="0"/>
                                <w:ind w:left="1981" w:right="0" w:firstLine="0"/>
                                <w:jc w:val="left"/>
                                <w:rPr>
                                  <w:i/>
                                  <w:sz w:val="20"/>
                                </w:rPr>
                              </w:pPr>
                              <w:r>
                                <w:rPr>
                                  <w:i/>
                                  <w:spacing w:val="-2"/>
                                  <w:w w:val="110"/>
                                  <w:sz w:val="20"/>
                                </w:rPr>
                                <w:t>Superintendent:</w:t>
                              </w:r>
                              <w:r>
                                <w:rPr>
                                  <w:i/>
                                  <w:spacing w:val="6"/>
                                  <w:w w:val="110"/>
                                  <w:sz w:val="20"/>
                                </w:rPr>
                                <w:t> </w:t>
                              </w:r>
                              <w:r>
                                <w:rPr>
                                  <w:i/>
                                  <w:spacing w:val="-2"/>
                                  <w:w w:val="110"/>
                                  <w:sz w:val="20"/>
                                </w:rPr>
                                <w:t>Brooke</w:t>
                              </w:r>
                              <w:r>
                                <w:rPr>
                                  <w:i/>
                                  <w:spacing w:val="7"/>
                                  <w:w w:val="110"/>
                                  <w:sz w:val="20"/>
                                </w:rPr>
                                <w:t> </w:t>
                              </w:r>
                              <w:r>
                                <w:rPr>
                                  <w:i/>
                                  <w:spacing w:val="-2"/>
                                  <w:w w:val="110"/>
                                  <w:sz w:val="20"/>
                                </w:rPr>
                                <w:t>Arroyo</w:t>
                              </w:r>
                            </w:p>
                            <w:p>
                              <w:pPr>
                                <w:spacing w:line="206" w:lineRule="auto" w:before="236"/>
                                <w:ind w:left="147" w:right="2235" w:firstLine="0"/>
                                <w:jc w:val="left"/>
                                <w:rPr>
                                  <w:sz w:val="20"/>
                                </w:rPr>
                              </w:pPr>
                              <w:r>
                                <w:rPr>
                                  <w:w w:val="110"/>
                                  <w:sz w:val="20"/>
                                </w:rPr>
                                <w:t>Entry</w:t>
                              </w:r>
                              <w:r>
                                <w:rPr>
                                  <w:spacing w:val="-8"/>
                                  <w:w w:val="110"/>
                                  <w:sz w:val="20"/>
                                </w:rPr>
                                <w:t> </w:t>
                              </w:r>
                              <w:r>
                                <w:rPr>
                                  <w:w w:val="110"/>
                                  <w:sz w:val="20"/>
                                </w:rPr>
                                <w:t>Time:</w:t>
                              </w:r>
                              <w:r>
                                <w:rPr>
                                  <w:spacing w:val="-8"/>
                                  <w:w w:val="110"/>
                                  <w:sz w:val="20"/>
                                </w:rPr>
                                <w:t> </w:t>
                              </w:r>
                              <w:r>
                                <w:rPr>
                                  <w:w w:val="110"/>
                                  <w:sz w:val="20"/>
                                </w:rPr>
                                <w:t>9:00</w:t>
                              </w:r>
                              <w:r>
                                <w:rPr>
                                  <w:spacing w:val="-8"/>
                                  <w:w w:val="110"/>
                                  <w:sz w:val="20"/>
                                </w:rPr>
                                <w:t> </w:t>
                              </w:r>
                              <w:r>
                                <w:rPr>
                                  <w:w w:val="110"/>
                                  <w:sz w:val="20"/>
                                </w:rPr>
                                <w:t>AM-11:00</w:t>
                              </w:r>
                              <w:r>
                                <w:rPr>
                                  <w:spacing w:val="-8"/>
                                  <w:w w:val="110"/>
                                  <w:sz w:val="20"/>
                                </w:rPr>
                                <w:t> </w:t>
                              </w:r>
                              <w:r>
                                <w:rPr>
                                  <w:w w:val="110"/>
                                  <w:sz w:val="20"/>
                                </w:rPr>
                                <w:t>PM,</w:t>
                              </w:r>
                              <w:r>
                                <w:rPr>
                                  <w:spacing w:val="-8"/>
                                  <w:w w:val="110"/>
                                  <w:sz w:val="20"/>
                                </w:rPr>
                                <w:t> </w:t>
                              </w:r>
                              <w:r>
                                <w:rPr>
                                  <w:w w:val="110"/>
                                  <w:sz w:val="20"/>
                                </w:rPr>
                                <w:t>Friday,</w:t>
                              </w:r>
                              <w:r>
                                <w:rPr>
                                  <w:spacing w:val="-8"/>
                                  <w:w w:val="110"/>
                                  <w:sz w:val="20"/>
                                </w:rPr>
                                <w:t> </w:t>
                              </w:r>
                              <w:r>
                                <w:rPr>
                                  <w:w w:val="110"/>
                                  <w:sz w:val="20"/>
                                </w:rPr>
                                <w:t>July</w:t>
                              </w:r>
                              <w:r>
                                <w:rPr>
                                  <w:spacing w:val="-8"/>
                                  <w:w w:val="110"/>
                                  <w:sz w:val="20"/>
                                </w:rPr>
                                <w:t> </w:t>
                              </w:r>
                              <w:r>
                                <w:rPr>
                                  <w:w w:val="110"/>
                                  <w:sz w:val="20"/>
                                </w:rPr>
                                <w:t>25 Location: Chief Building</w:t>
                              </w:r>
                            </w:p>
                            <w:p>
                              <w:pPr>
                                <w:spacing w:line="206" w:lineRule="auto" w:before="0"/>
                                <w:ind w:left="147" w:right="2235" w:firstLine="0"/>
                                <w:jc w:val="left"/>
                                <w:rPr>
                                  <w:sz w:val="20"/>
                                </w:rPr>
                              </w:pPr>
                              <w:r>
                                <w:rPr>
                                  <w:w w:val="110"/>
                                  <w:sz w:val="20"/>
                                </w:rPr>
                                <w:t>Judging</w:t>
                              </w:r>
                              <w:r>
                                <w:rPr>
                                  <w:spacing w:val="-4"/>
                                  <w:w w:val="110"/>
                                  <w:sz w:val="20"/>
                                </w:rPr>
                                <w:t> </w:t>
                              </w:r>
                              <w:r>
                                <w:rPr>
                                  <w:w w:val="110"/>
                                  <w:sz w:val="20"/>
                                </w:rPr>
                                <w:t>Time:</w:t>
                              </w:r>
                              <w:r>
                                <w:rPr>
                                  <w:spacing w:val="-4"/>
                                  <w:w w:val="110"/>
                                  <w:sz w:val="20"/>
                                </w:rPr>
                                <w:t> </w:t>
                              </w:r>
                              <w:r>
                                <w:rPr>
                                  <w:w w:val="110"/>
                                  <w:sz w:val="20"/>
                                </w:rPr>
                                <w:t>11:30</w:t>
                              </w:r>
                              <w:r>
                                <w:rPr>
                                  <w:spacing w:val="-4"/>
                                  <w:w w:val="110"/>
                                  <w:sz w:val="20"/>
                                </w:rPr>
                                <w:t> </w:t>
                              </w:r>
                              <w:r>
                                <w:rPr>
                                  <w:w w:val="110"/>
                                  <w:sz w:val="20"/>
                                </w:rPr>
                                <w:t>AM,</w:t>
                              </w:r>
                              <w:r>
                                <w:rPr>
                                  <w:spacing w:val="-4"/>
                                  <w:w w:val="110"/>
                                  <w:sz w:val="20"/>
                                </w:rPr>
                                <w:t> </w:t>
                              </w:r>
                              <w:r>
                                <w:rPr>
                                  <w:w w:val="110"/>
                                  <w:sz w:val="20"/>
                                </w:rPr>
                                <w:t>Sunday,</w:t>
                              </w:r>
                              <w:r>
                                <w:rPr>
                                  <w:spacing w:val="-4"/>
                                  <w:w w:val="110"/>
                                  <w:sz w:val="20"/>
                                </w:rPr>
                                <w:t> </w:t>
                              </w:r>
                              <w:r>
                                <w:rPr>
                                  <w:w w:val="110"/>
                                  <w:sz w:val="20"/>
                                </w:rPr>
                                <w:t>July</w:t>
                              </w:r>
                              <w:r>
                                <w:rPr>
                                  <w:spacing w:val="-4"/>
                                  <w:w w:val="110"/>
                                  <w:sz w:val="20"/>
                                </w:rPr>
                                <w:t> </w:t>
                              </w:r>
                              <w:r>
                                <w:rPr>
                                  <w:w w:val="110"/>
                                  <w:sz w:val="20"/>
                                </w:rPr>
                                <w:t>27 Release</w:t>
                              </w:r>
                              <w:r>
                                <w:rPr>
                                  <w:spacing w:val="-2"/>
                                  <w:w w:val="110"/>
                                  <w:sz w:val="20"/>
                                </w:rPr>
                                <w:t> </w:t>
                              </w:r>
                              <w:r>
                                <w:rPr>
                                  <w:w w:val="110"/>
                                  <w:sz w:val="20"/>
                                </w:rPr>
                                <w:t>Time:</w:t>
                              </w:r>
                              <w:r>
                                <w:rPr>
                                  <w:spacing w:val="-2"/>
                                  <w:w w:val="110"/>
                                  <w:sz w:val="20"/>
                                </w:rPr>
                                <w:t> </w:t>
                              </w:r>
                              <w:r>
                                <w:rPr>
                                  <w:w w:val="110"/>
                                  <w:sz w:val="20"/>
                                </w:rPr>
                                <w:t>9:00</w:t>
                              </w:r>
                              <w:r>
                                <w:rPr>
                                  <w:spacing w:val="-2"/>
                                  <w:w w:val="110"/>
                                  <w:sz w:val="20"/>
                                </w:rPr>
                                <w:t> </w:t>
                              </w:r>
                              <w:r>
                                <w:rPr>
                                  <w:w w:val="110"/>
                                  <w:sz w:val="20"/>
                                </w:rPr>
                                <w:t>AM,</w:t>
                              </w:r>
                              <w:r>
                                <w:rPr>
                                  <w:spacing w:val="-2"/>
                                  <w:w w:val="110"/>
                                  <w:sz w:val="20"/>
                                </w:rPr>
                                <w:t> </w:t>
                              </w:r>
                              <w:r>
                                <w:rPr>
                                  <w:w w:val="110"/>
                                  <w:sz w:val="20"/>
                                </w:rPr>
                                <w:t>Monday,</w:t>
                              </w:r>
                              <w:r>
                                <w:rPr>
                                  <w:spacing w:val="-2"/>
                                  <w:w w:val="110"/>
                                  <w:sz w:val="20"/>
                                </w:rPr>
                                <w:t> </w:t>
                              </w:r>
                              <w:r>
                                <w:rPr>
                                  <w:w w:val="110"/>
                                  <w:sz w:val="20"/>
                                </w:rPr>
                                <w:t>July</w:t>
                              </w:r>
                              <w:r>
                                <w:rPr>
                                  <w:spacing w:val="-2"/>
                                  <w:w w:val="110"/>
                                  <w:sz w:val="20"/>
                                </w:rPr>
                                <w:t> </w:t>
                              </w:r>
                              <w:r>
                                <w:rPr>
                                  <w:spacing w:val="-5"/>
                                  <w:w w:val="110"/>
                                  <w:sz w:val="20"/>
                                </w:rPr>
                                <w:t>28</w:t>
                              </w:r>
                            </w:p>
                          </w:txbxContent>
                        </wps:txbx>
                        <wps:bodyPr wrap="square" lIns="0" tIns="0" rIns="0" bIns="0" rtlCol="0">
                          <a:noAutofit/>
                        </wps:bodyPr>
                      </wps:wsp>
                    </wpg:wgp>
                  </a:graphicData>
                </a:graphic>
              </wp:inline>
            </w:drawing>
          </mc:Choice>
          <mc:Fallback>
            <w:pict>
              <v:group style="width:332.25pt;height:131.25pt;mso-position-horizontal-relative:char;mso-position-vertical-relative:line" id="docshapegroup237" coordorigin="0,0" coordsize="6645,2625">
                <v:shape style="position:absolute;left:0;top:0;width:6645;height:2625" type="#_x0000_t75" id="docshape238" stroked="false">
                  <v:imagedata r:id="rId124" o:title=""/>
                </v:shape>
                <v:shape style="position:absolute;left:0;top:0;width:6645;height:2625" type="#_x0000_t202" id="docshape239" filled="false" stroked="false">
                  <v:textbox inset="0,0,0,0">
                    <w:txbxContent>
                      <w:p>
                        <w:pPr>
                          <w:spacing w:line="216" w:lineRule="auto" w:before="167"/>
                          <w:ind w:left="1902" w:right="1746" w:firstLine="0"/>
                          <w:jc w:val="center"/>
                          <w:rPr>
                            <w:sz w:val="30"/>
                          </w:rPr>
                        </w:pPr>
                        <w:r>
                          <w:rPr>
                            <w:spacing w:val="-6"/>
                            <w:w w:val="110"/>
                            <w:sz w:val="30"/>
                          </w:rPr>
                          <w:t>Department</w:t>
                        </w:r>
                        <w:r>
                          <w:rPr>
                            <w:spacing w:val="-19"/>
                            <w:w w:val="110"/>
                            <w:sz w:val="30"/>
                          </w:rPr>
                          <w:t> </w:t>
                        </w:r>
                        <w:r>
                          <w:rPr>
                            <w:spacing w:val="-6"/>
                            <w:w w:val="110"/>
                            <w:sz w:val="30"/>
                          </w:rPr>
                          <w:t>L7 </w:t>
                        </w:r>
                        <w:r>
                          <w:rPr>
                            <w:spacing w:val="-2"/>
                            <w:w w:val="110"/>
                            <w:sz w:val="30"/>
                          </w:rPr>
                          <w:t>RABBITS</w:t>
                        </w:r>
                      </w:p>
                      <w:p>
                        <w:pPr>
                          <w:spacing w:line="242" w:lineRule="exact" w:before="0"/>
                          <w:ind w:left="1981" w:right="0" w:firstLine="0"/>
                          <w:jc w:val="left"/>
                          <w:rPr>
                            <w:i/>
                            <w:sz w:val="20"/>
                          </w:rPr>
                        </w:pPr>
                        <w:r>
                          <w:rPr>
                            <w:i/>
                            <w:spacing w:val="-2"/>
                            <w:w w:val="110"/>
                            <w:sz w:val="20"/>
                          </w:rPr>
                          <w:t>Superintendent:</w:t>
                        </w:r>
                        <w:r>
                          <w:rPr>
                            <w:i/>
                            <w:spacing w:val="6"/>
                            <w:w w:val="110"/>
                            <w:sz w:val="20"/>
                          </w:rPr>
                          <w:t> </w:t>
                        </w:r>
                        <w:r>
                          <w:rPr>
                            <w:i/>
                            <w:spacing w:val="-2"/>
                            <w:w w:val="110"/>
                            <w:sz w:val="20"/>
                          </w:rPr>
                          <w:t>Brooke</w:t>
                        </w:r>
                        <w:r>
                          <w:rPr>
                            <w:i/>
                            <w:spacing w:val="7"/>
                            <w:w w:val="110"/>
                            <w:sz w:val="20"/>
                          </w:rPr>
                          <w:t> </w:t>
                        </w:r>
                        <w:r>
                          <w:rPr>
                            <w:i/>
                            <w:spacing w:val="-2"/>
                            <w:w w:val="110"/>
                            <w:sz w:val="20"/>
                          </w:rPr>
                          <w:t>Arroyo</w:t>
                        </w:r>
                      </w:p>
                      <w:p>
                        <w:pPr>
                          <w:spacing w:line="206" w:lineRule="auto" w:before="236"/>
                          <w:ind w:left="147" w:right="2235" w:firstLine="0"/>
                          <w:jc w:val="left"/>
                          <w:rPr>
                            <w:sz w:val="20"/>
                          </w:rPr>
                        </w:pPr>
                        <w:r>
                          <w:rPr>
                            <w:w w:val="110"/>
                            <w:sz w:val="20"/>
                          </w:rPr>
                          <w:t>Entry</w:t>
                        </w:r>
                        <w:r>
                          <w:rPr>
                            <w:spacing w:val="-8"/>
                            <w:w w:val="110"/>
                            <w:sz w:val="20"/>
                          </w:rPr>
                          <w:t> </w:t>
                        </w:r>
                        <w:r>
                          <w:rPr>
                            <w:w w:val="110"/>
                            <w:sz w:val="20"/>
                          </w:rPr>
                          <w:t>Time:</w:t>
                        </w:r>
                        <w:r>
                          <w:rPr>
                            <w:spacing w:val="-8"/>
                            <w:w w:val="110"/>
                            <w:sz w:val="20"/>
                          </w:rPr>
                          <w:t> </w:t>
                        </w:r>
                        <w:r>
                          <w:rPr>
                            <w:w w:val="110"/>
                            <w:sz w:val="20"/>
                          </w:rPr>
                          <w:t>9:00</w:t>
                        </w:r>
                        <w:r>
                          <w:rPr>
                            <w:spacing w:val="-8"/>
                            <w:w w:val="110"/>
                            <w:sz w:val="20"/>
                          </w:rPr>
                          <w:t> </w:t>
                        </w:r>
                        <w:r>
                          <w:rPr>
                            <w:w w:val="110"/>
                            <w:sz w:val="20"/>
                          </w:rPr>
                          <w:t>AM-11:00</w:t>
                        </w:r>
                        <w:r>
                          <w:rPr>
                            <w:spacing w:val="-8"/>
                            <w:w w:val="110"/>
                            <w:sz w:val="20"/>
                          </w:rPr>
                          <w:t> </w:t>
                        </w:r>
                        <w:r>
                          <w:rPr>
                            <w:w w:val="110"/>
                            <w:sz w:val="20"/>
                          </w:rPr>
                          <w:t>PM,</w:t>
                        </w:r>
                        <w:r>
                          <w:rPr>
                            <w:spacing w:val="-8"/>
                            <w:w w:val="110"/>
                            <w:sz w:val="20"/>
                          </w:rPr>
                          <w:t> </w:t>
                        </w:r>
                        <w:r>
                          <w:rPr>
                            <w:w w:val="110"/>
                            <w:sz w:val="20"/>
                          </w:rPr>
                          <w:t>Friday,</w:t>
                        </w:r>
                        <w:r>
                          <w:rPr>
                            <w:spacing w:val="-8"/>
                            <w:w w:val="110"/>
                            <w:sz w:val="20"/>
                          </w:rPr>
                          <w:t> </w:t>
                        </w:r>
                        <w:r>
                          <w:rPr>
                            <w:w w:val="110"/>
                            <w:sz w:val="20"/>
                          </w:rPr>
                          <w:t>July</w:t>
                        </w:r>
                        <w:r>
                          <w:rPr>
                            <w:spacing w:val="-8"/>
                            <w:w w:val="110"/>
                            <w:sz w:val="20"/>
                          </w:rPr>
                          <w:t> </w:t>
                        </w:r>
                        <w:r>
                          <w:rPr>
                            <w:w w:val="110"/>
                            <w:sz w:val="20"/>
                          </w:rPr>
                          <w:t>25 Location: Chief Building</w:t>
                        </w:r>
                      </w:p>
                      <w:p>
                        <w:pPr>
                          <w:spacing w:line="206" w:lineRule="auto" w:before="0"/>
                          <w:ind w:left="147" w:right="2235" w:firstLine="0"/>
                          <w:jc w:val="left"/>
                          <w:rPr>
                            <w:sz w:val="20"/>
                          </w:rPr>
                        </w:pPr>
                        <w:r>
                          <w:rPr>
                            <w:w w:val="110"/>
                            <w:sz w:val="20"/>
                          </w:rPr>
                          <w:t>Judging</w:t>
                        </w:r>
                        <w:r>
                          <w:rPr>
                            <w:spacing w:val="-4"/>
                            <w:w w:val="110"/>
                            <w:sz w:val="20"/>
                          </w:rPr>
                          <w:t> </w:t>
                        </w:r>
                        <w:r>
                          <w:rPr>
                            <w:w w:val="110"/>
                            <w:sz w:val="20"/>
                          </w:rPr>
                          <w:t>Time:</w:t>
                        </w:r>
                        <w:r>
                          <w:rPr>
                            <w:spacing w:val="-4"/>
                            <w:w w:val="110"/>
                            <w:sz w:val="20"/>
                          </w:rPr>
                          <w:t> </w:t>
                        </w:r>
                        <w:r>
                          <w:rPr>
                            <w:w w:val="110"/>
                            <w:sz w:val="20"/>
                          </w:rPr>
                          <w:t>11:30</w:t>
                        </w:r>
                        <w:r>
                          <w:rPr>
                            <w:spacing w:val="-4"/>
                            <w:w w:val="110"/>
                            <w:sz w:val="20"/>
                          </w:rPr>
                          <w:t> </w:t>
                        </w:r>
                        <w:r>
                          <w:rPr>
                            <w:w w:val="110"/>
                            <w:sz w:val="20"/>
                          </w:rPr>
                          <w:t>AM,</w:t>
                        </w:r>
                        <w:r>
                          <w:rPr>
                            <w:spacing w:val="-4"/>
                            <w:w w:val="110"/>
                            <w:sz w:val="20"/>
                          </w:rPr>
                          <w:t> </w:t>
                        </w:r>
                        <w:r>
                          <w:rPr>
                            <w:w w:val="110"/>
                            <w:sz w:val="20"/>
                          </w:rPr>
                          <w:t>Sunday,</w:t>
                        </w:r>
                        <w:r>
                          <w:rPr>
                            <w:spacing w:val="-4"/>
                            <w:w w:val="110"/>
                            <w:sz w:val="20"/>
                          </w:rPr>
                          <w:t> </w:t>
                        </w:r>
                        <w:r>
                          <w:rPr>
                            <w:w w:val="110"/>
                            <w:sz w:val="20"/>
                          </w:rPr>
                          <w:t>July</w:t>
                        </w:r>
                        <w:r>
                          <w:rPr>
                            <w:spacing w:val="-4"/>
                            <w:w w:val="110"/>
                            <w:sz w:val="20"/>
                          </w:rPr>
                          <w:t> </w:t>
                        </w:r>
                        <w:r>
                          <w:rPr>
                            <w:w w:val="110"/>
                            <w:sz w:val="20"/>
                          </w:rPr>
                          <w:t>27 Release</w:t>
                        </w:r>
                        <w:r>
                          <w:rPr>
                            <w:spacing w:val="-2"/>
                            <w:w w:val="110"/>
                            <w:sz w:val="20"/>
                          </w:rPr>
                          <w:t> </w:t>
                        </w:r>
                        <w:r>
                          <w:rPr>
                            <w:w w:val="110"/>
                            <w:sz w:val="20"/>
                          </w:rPr>
                          <w:t>Time:</w:t>
                        </w:r>
                        <w:r>
                          <w:rPr>
                            <w:spacing w:val="-2"/>
                            <w:w w:val="110"/>
                            <w:sz w:val="20"/>
                          </w:rPr>
                          <w:t> </w:t>
                        </w:r>
                        <w:r>
                          <w:rPr>
                            <w:w w:val="110"/>
                            <w:sz w:val="20"/>
                          </w:rPr>
                          <w:t>9:00</w:t>
                        </w:r>
                        <w:r>
                          <w:rPr>
                            <w:spacing w:val="-2"/>
                            <w:w w:val="110"/>
                            <w:sz w:val="20"/>
                          </w:rPr>
                          <w:t> </w:t>
                        </w:r>
                        <w:r>
                          <w:rPr>
                            <w:w w:val="110"/>
                            <w:sz w:val="20"/>
                          </w:rPr>
                          <w:t>AM,</w:t>
                        </w:r>
                        <w:r>
                          <w:rPr>
                            <w:spacing w:val="-2"/>
                            <w:w w:val="110"/>
                            <w:sz w:val="20"/>
                          </w:rPr>
                          <w:t> </w:t>
                        </w:r>
                        <w:r>
                          <w:rPr>
                            <w:w w:val="110"/>
                            <w:sz w:val="20"/>
                          </w:rPr>
                          <w:t>Monday,</w:t>
                        </w:r>
                        <w:r>
                          <w:rPr>
                            <w:spacing w:val="-2"/>
                            <w:w w:val="110"/>
                            <w:sz w:val="20"/>
                          </w:rPr>
                          <w:t> </w:t>
                        </w:r>
                        <w:r>
                          <w:rPr>
                            <w:w w:val="110"/>
                            <w:sz w:val="20"/>
                          </w:rPr>
                          <w:t>July</w:t>
                        </w:r>
                        <w:r>
                          <w:rPr>
                            <w:spacing w:val="-2"/>
                            <w:w w:val="110"/>
                            <w:sz w:val="20"/>
                          </w:rPr>
                          <w:t> </w:t>
                        </w:r>
                        <w:r>
                          <w:rPr>
                            <w:spacing w:val="-5"/>
                            <w:w w:val="110"/>
                            <w:sz w:val="20"/>
                          </w:rPr>
                          <w:t>28</w:t>
                        </w:r>
                      </w:p>
                    </w:txbxContent>
                  </v:textbox>
                  <w10:wrap type="none"/>
                </v:shape>
              </v:group>
            </w:pict>
          </mc:Fallback>
        </mc:AlternateContent>
      </w:r>
      <w:r>
        <w:rPr/>
      </w:r>
    </w:p>
    <w:p>
      <w:pPr>
        <w:pStyle w:val="BodyText"/>
        <w:spacing w:before="127"/>
      </w:pPr>
    </w:p>
    <w:p>
      <w:pPr>
        <w:spacing w:line="192" w:lineRule="auto" w:before="0"/>
        <w:ind w:left="704" w:right="790" w:firstLine="0"/>
        <w:jc w:val="both"/>
        <w:rPr>
          <w:i/>
          <w:sz w:val="20"/>
        </w:rPr>
      </w:pPr>
      <w:r>
        <w:rPr>
          <w:i/>
          <w:w w:val="110"/>
          <w:sz w:val="20"/>
        </w:rPr>
        <w:t>LIMITS:</w:t>
      </w:r>
      <w:r>
        <w:rPr>
          <w:i/>
          <w:w w:val="110"/>
          <w:sz w:val="20"/>
        </w:rPr>
        <w:t> Rabbit</w:t>
      </w:r>
      <w:r>
        <w:rPr>
          <w:i/>
          <w:w w:val="110"/>
          <w:sz w:val="20"/>
        </w:rPr>
        <w:t> entries</w:t>
      </w:r>
      <w:r>
        <w:rPr>
          <w:i/>
          <w:w w:val="110"/>
          <w:sz w:val="20"/>
        </w:rPr>
        <w:t> must</w:t>
      </w:r>
      <w:r>
        <w:rPr>
          <w:i/>
          <w:w w:val="110"/>
          <w:sz w:val="20"/>
        </w:rPr>
        <w:t> be</w:t>
      </w:r>
      <w:r>
        <w:rPr>
          <w:i/>
          <w:w w:val="110"/>
          <w:sz w:val="20"/>
        </w:rPr>
        <w:t> shown</w:t>
      </w:r>
      <w:r>
        <w:rPr>
          <w:i/>
          <w:w w:val="110"/>
          <w:sz w:val="20"/>
        </w:rPr>
        <w:t> one</w:t>
      </w:r>
      <w:r>
        <w:rPr>
          <w:i/>
          <w:w w:val="110"/>
          <w:sz w:val="20"/>
        </w:rPr>
        <w:t> per</w:t>
      </w:r>
      <w:r>
        <w:rPr>
          <w:i/>
          <w:w w:val="110"/>
          <w:sz w:val="20"/>
        </w:rPr>
        <w:t> pen</w:t>
      </w:r>
      <w:r>
        <w:rPr>
          <w:i/>
          <w:w w:val="110"/>
          <w:sz w:val="20"/>
        </w:rPr>
        <w:t> as</w:t>
      </w:r>
      <w:r>
        <w:rPr>
          <w:i/>
          <w:w w:val="110"/>
          <w:sz w:val="20"/>
        </w:rPr>
        <w:t> a</w:t>
      </w:r>
      <w:r>
        <w:rPr>
          <w:i/>
          <w:w w:val="110"/>
          <w:sz w:val="20"/>
        </w:rPr>
        <w:t> single</w:t>
      </w:r>
      <w:r>
        <w:rPr>
          <w:i/>
          <w:w w:val="110"/>
          <w:sz w:val="20"/>
        </w:rPr>
        <w:t> entry.</w:t>
      </w:r>
      <w:r>
        <w:rPr>
          <w:i/>
          <w:w w:val="110"/>
          <w:sz w:val="20"/>
        </w:rPr>
        <w:t> Exhibitors are limited to 12 rabbits, including showmanship, in classes 5701-5708. Rabbits entered in classes 5701-5708 may also be entered</w:t>
      </w:r>
      <w:r>
        <w:rPr>
          <w:i/>
          <w:spacing w:val="40"/>
          <w:w w:val="110"/>
          <w:sz w:val="20"/>
        </w:rPr>
        <w:t> </w:t>
      </w:r>
      <w:r>
        <w:rPr>
          <w:i/>
          <w:w w:val="110"/>
          <w:sz w:val="20"/>
        </w:rPr>
        <w:t>in fur classes 5710-5717.</w:t>
      </w:r>
    </w:p>
    <w:p>
      <w:pPr>
        <w:pStyle w:val="ListParagraph"/>
        <w:numPr>
          <w:ilvl w:val="0"/>
          <w:numId w:val="84"/>
        </w:numPr>
        <w:tabs>
          <w:tab w:pos="1042" w:val="left" w:leader="none"/>
        </w:tabs>
        <w:spacing w:line="220" w:lineRule="exact" w:before="156" w:after="0"/>
        <w:ind w:left="1042" w:right="0" w:hanging="194"/>
        <w:jc w:val="both"/>
        <w:rPr>
          <w:sz w:val="20"/>
        </w:rPr>
      </w:pPr>
      <w:r>
        <w:rPr>
          <w:w w:val="110"/>
          <w:sz w:val="20"/>
        </w:rPr>
        <w:t>Read</w:t>
      </w:r>
      <w:r>
        <w:rPr>
          <w:spacing w:val="4"/>
          <w:w w:val="110"/>
          <w:sz w:val="20"/>
        </w:rPr>
        <w:t> </w:t>
      </w:r>
      <w:r>
        <w:rPr>
          <w:w w:val="110"/>
          <w:sz w:val="20"/>
        </w:rPr>
        <w:t>“General</w:t>
      </w:r>
      <w:r>
        <w:rPr>
          <w:spacing w:val="5"/>
          <w:w w:val="110"/>
          <w:sz w:val="20"/>
        </w:rPr>
        <w:t> </w:t>
      </w:r>
      <w:r>
        <w:rPr>
          <w:w w:val="110"/>
          <w:sz w:val="20"/>
        </w:rPr>
        <w:t>Rules”</w:t>
      </w:r>
      <w:r>
        <w:rPr>
          <w:spacing w:val="5"/>
          <w:w w:val="110"/>
          <w:sz w:val="20"/>
        </w:rPr>
        <w:t> </w:t>
      </w:r>
      <w:r>
        <w:rPr>
          <w:w w:val="110"/>
          <w:sz w:val="20"/>
        </w:rPr>
        <w:t>and</w:t>
      </w:r>
      <w:r>
        <w:rPr>
          <w:spacing w:val="5"/>
          <w:w w:val="110"/>
          <w:sz w:val="20"/>
        </w:rPr>
        <w:t> </w:t>
      </w:r>
      <w:r>
        <w:rPr>
          <w:w w:val="110"/>
          <w:sz w:val="20"/>
        </w:rPr>
        <w:t>“General</w:t>
      </w:r>
      <w:r>
        <w:rPr>
          <w:spacing w:val="5"/>
          <w:w w:val="110"/>
          <w:sz w:val="20"/>
        </w:rPr>
        <w:t> </w:t>
      </w:r>
      <w:r>
        <w:rPr>
          <w:w w:val="110"/>
          <w:sz w:val="20"/>
        </w:rPr>
        <w:t>Livestock</w:t>
      </w:r>
      <w:r>
        <w:rPr>
          <w:spacing w:val="5"/>
          <w:w w:val="110"/>
          <w:sz w:val="20"/>
        </w:rPr>
        <w:t> </w:t>
      </w:r>
      <w:r>
        <w:rPr>
          <w:spacing w:val="-2"/>
          <w:w w:val="110"/>
          <w:sz w:val="20"/>
        </w:rPr>
        <w:t>Rules”</w:t>
      </w:r>
    </w:p>
    <w:p>
      <w:pPr>
        <w:pStyle w:val="ListParagraph"/>
        <w:numPr>
          <w:ilvl w:val="0"/>
          <w:numId w:val="84"/>
        </w:numPr>
        <w:tabs>
          <w:tab w:pos="1041" w:val="left" w:leader="none"/>
          <w:tab w:pos="1043" w:val="left" w:leader="none"/>
        </w:tabs>
        <w:spacing w:line="192" w:lineRule="auto" w:before="13" w:after="0"/>
        <w:ind w:left="1043" w:right="790" w:hanging="196"/>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awarded</w:t>
      </w:r>
      <w:r>
        <w:rPr>
          <w:w w:val="110"/>
          <w:sz w:val="20"/>
        </w:rPr>
        <w:t> in</w:t>
      </w:r>
      <w:r>
        <w:rPr>
          <w:w w:val="110"/>
          <w:sz w:val="20"/>
        </w:rPr>
        <w:t> this</w:t>
      </w:r>
      <w:r>
        <w:rPr>
          <w:w w:val="110"/>
          <w:sz w:val="20"/>
        </w:rPr>
        <w:t> division</w:t>
      </w:r>
      <w:r>
        <w:rPr>
          <w:w w:val="110"/>
          <w:sz w:val="20"/>
        </w:rPr>
        <w:t> -</w:t>
      </w:r>
      <w:r>
        <w:rPr>
          <w:w w:val="110"/>
          <w:sz w:val="20"/>
        </w:rPr>
        <w:t> Grand Champion Rabbit, Junior, Intermediate, and Senior Showman. Champion and Reserve Champion may be selected in each breed.</w:t>
      </w:r>
    </w:p>
    <w:p>
      <w:pPr>
        <w:pStyle w:val="ListParagraph"/>
        <w:numPr>
          <w:ilvl w:val="0"/>
          <w:numId w:val="84"/>
        </w:numPr>
        <w:tabs>
          <w:tab w:pos="1041" w:val="left" w:leader="none"/>
          <w:tab w:pos="1043" w:val="left" w:leader="none"/>
        </w:tabs>
        <w:spacing w:line="192" w:lineRule="auto" w:before="0" w:after="0"/>
        <w:ind w:left="1043" w:right="790" w:hanging="196"/>
        <w:jc w:val="both"/>
        <w:rPr>
          <w:sz w:val="20"/>
        </w:rPr>
      </w:pPr>
      <w:r>
        <w:rPr>
          <w:w w:val="110"/>
          <w:sz w:val="20"/>
        </w:rPr>
        <w:t>All rabbits will be divided into classes by ages and judged according to</w:t>
      </w:r>
      <w:r>
        <w:rPr>
          <w:w w:val="110"/>
          <w:sz w:val="20"/>
        </w:rPr>
        <w:t> their</w:t>
      </w:r>
      <w:r>
        <w:rPr>
          <w:w w:val="110"/>
          <w:sz w:val="20"/>
        </w:rPr>
        <w:t> breed</w:t>
      </w:r>
      <w:r>
        <w:rPr>
          <w:w w:val="110"/>
          <w:sz w:val="20"/>
        </w:rPr>
        <w:t> standard</w:t>
      </w:r>
      <w:r>
        <w:rPr>
          <w:w w:val="110"/>
          <w:sz w:val="20"/>
        </w:rPr>
        <w:t> as</w:t>
      </w:r>
      <w:r>
        <w:rPr>
          <w:w w:val="110"/>
          <w:sz w:val="20"/>
        </w:rPr>
        <w:t> listed</w:t>
      </w:r>
      <w:r>
        <w:rPr>
          <w:w w:val="110"/>
          <w:sz w:val="20"/>
        </w:rPr>
        <w:t> in</w:t>
      </w:r>
      <w:r>
        <w:rPr>
          <w:w w:val="110"/>
          <w:sz w:val="20"/>
        </w:rPr>
        <w:t> the</w:t>
      </w:r>
      <w:r>
        <w:rPr>
          <w:w w:val="110"/>
          <w:sz w:val="20"/>
        </w:rPr>
        <w:t> ARBA</w:t>
      </w:r>
      <w:r>
        <w:rPr>
          <w:w w:val="110"/>
          <w:sz w:val="20"/>
        </w:rPr>
        <w:t> “Standard</w:t>
      </w:r>
      <w:r>
        <w:rPr>
          <w:w w:val="110"/>
          <w:sz w:val="20"/>
        </w:rPr>
        <w:t> of Perfection.” Only breeds recognized by ARBA may be shown.</w:t>
      </w:r>
    </w:p>
    <w:p>
      <w:pPr>
        <w:pStyle w:val="ListParagraph"/>
        <w:numPr>
          <w:ilvl w:val="0"/>
          <w:numId w:val="84"/>
        </w:numPr>
        <w:tabs>
          <w:tab w:pos="1041" w:val="left" w:leader="none"/>
          <w:tab w:pos="1043" w:val="left" w:leader="none"/>
        </w:tabs>
        <w:spacing w:line="192" w:lineRule="auto" w:before="0" w:after="0"/>
        <w:ind w:left="1043" w:right="790" w:hanging="196"/>
        <w:jc w:val="both"/>
        <w:rPr>
          <w:sz w:val="20"/>
        </w:rPr>
      </w:pPr>
      <w:r>
        <w:rPr>
          <w:w w:val="110"/>
          <w:sz w:val="20"/>
        </w:rPr>
        <w:t>Rabbits</w:t>
      </w:r>
      <w:r>
        <w:rPr>
          <w:w w:val="110"/>
          <w:sz w:val="20"/>
        </w:rPr>
        <w:t> will</w:t>
      </w:r>
      <w:r>
        <w:rPr>
          <w:w w:val="110"/>
          <w:sz w:val="20"/>
        </w:rPr>
        <w:t> be</w:t>
      </w:r>
      <w:r>
        <w:rPr>
          <w:w w:val="110"/>
          <w:sz w:val="20"/>
        </w:rPr>
        <w:t> shown</w:t>
      </w:r>
      <w:r>
        <w:rPr>
          <w:w w:val="110"/>
          <w:sz w:val="20"/>
        </w:rPr>
        <w:t> by</w:t>
      </w:r>
      <w:r>
        <w:rPr>
          <w:w w:val="110"/>
          <w:sz w:val="20"/>
        </w:rPr>
        <w:t> breeds</w:t>
      </w:r>
      <w:r>
        <w:rPr>
          <w:w w:val="110"/>
          <w:sz w:val="20"/>
        </w:rPr>
        <w:t> and</w:t>
      </w:r>
      <w:r>
        <w:rPr>
          <w:w w:val="110"/>
          <w:sz w:val="20"/>
        </w:rPr>
        <w:t> should</w:t>
      </w:r>
      <w:r>
        <w:rPr>
          <w:w w:val="110"/>
          <w:sz w:val="20"/>
        </w:rPr>
        <w:t> be</w:t>
      </w:r>
      <w:r>
        <w:rPr>
          <w:w w:val="110"/>
          <w:sz w:val="20"/>
        </w:rPr>
        <w:t> representative</w:t>
      </w:r>
      <w:r>
        <w:rPr>
          <w:w w:val="110"/>
          <w:sz w:val="20"/>
        </w:rPr>
        <w:t> of</w:t>
      </w:r>
      <w:r>
        <w:rPr>
          <w:spacing w:val="40"/>
          <w:w w:val="110"/>
          <w:sz w:val="20"/>
        </w:rPr>
        <w:t> </w:t>
      </w:r>
      <w:r>
        <w:rPr>
          <w:w w:val="110"/>
          <w:sz w:val="20"/>
        </w:rPr>
        <w:t>the breed. Classes will be divided by breeds for placing. No mixed breed rabbits may be shown.</w:t>
      </w:r>
    </w:p>
    <w:p>
      <w:pPr>
        <w:pStyle w:val="ListParagraph"/>
        <w:numPr>
          <w:ilvl w:val="0"/>
          <w:numId w:val="84"/>
        </w:numPr>
        <w:tabs>
          <w:tab w:pos="1041" w:val="left" w:leader="none"/>
          <w:tab w:pos="1043" w:val="left" w:leader="none"/>
        </w:tabs>
        <w:spacing w:line="192" w:lineRule="auto" w:before="0" w:after="0"/>
        <w:ind w:left="1043" w:right="790" w:hanging="196"/>
        <w:jc w:val="both"/>
        <w:rPr>
          <w:sz w:val="20"/>
        </w:rPr>
      </w:pPr>
      <w:r>
        <w:rPr>
          <w:w w:val="110"/>
          <w:sz w:val="20"/>
        </w:rPr>
        <w:t>If</w:t>
      </w:r>
      <w:r>
        <w:rPr>
          <w:w w:val="110"/>
          <w:sz w:val="20"/>
        </w:rPr>
        <w:t> a</w:t>
      </w:r>
      <w:r>
        <w:rPr>
          <w:w w:val="110"/>
          <w:sz w:val="20"/>
        </w:rPr>
        <w:t> rabbit</w:t>
      </w:r>
      <w:r>
        <w:rPr>
          <w:w w:val="110"/>
          <w:sz w:val="20"/>
        </w:rPr>
        <w:t> is</w:t>
      </w:r>
      <w:r>
        <w:rPr>
          <w:w w:val="110"/>
          <w:sz w:val="20"/>
        </w:rPr>
        <w:t> disqualiﬁed</w:t>
      </w:r>
      <w:r>
        <w:rPr>
          <w:w w:val="110"/>
          <w:sz w:val="20"/>
        </w:rPr>
        <w:t> due</w:t>
      </w:r>
      <w:r>
        <w:rPr>
          <w:w w:val="110"/>
          <w:sz w:val="20"/>
        </w:rPr>
        <w:t> to</w:t>
      </w:r>
      <w:r>
        <w:rPr>
          <w:w w:val="110"/>
          <w:sz w:val="20"/>
        </w:rPr>
        <w:t> a</w:t>
      </w:r>
      <w:r>
        <w:rPr>
          <w:w w:val="110"/>
          <w:sz w:val="20"/>
        </w:rPr>
        <w:t> non-conforming</w:t>
      </w:r>
      <w:r>
        <w:rPr>
          <w:w w:val="110"/>
          <w:sz w:val="20"/>
        </w:rPr>
        <w:t> trait,</w:t>
      </w:r>
      <w:r>
        <w:rPr>
          <w:w w:val="110"/>
          <w:sz w:val="20"/>
        </w:rPr>
        <w:t> the</w:t>
      </w:r>
      <w:r>
        <w:rPr>
          <w:w w:val="110"/>
          <w:sz w:val="20"/>
        </w:rPr>
        <w:t> entry</w:t>
      </w:r>
      <w:r>
        <w:rPr>
          <w:spacing w:val="40"/>
          <w:w w:val="110"/>
          <w:sz w:val="20"/>
        </w:rPr>
        <w:t> </w:t>
      </w:r>
      <w:r>
        <w:rPr>
          <w:w w:val="110"/>
          <w:sz w:val="20"/>
        </w:rPr>
        <w:t>will receive a white ribbon.</w:t>
      </w:r>
    </w:p>
    <w:p>
      <w:pPr>
        <w:pStyle w:val="ListParagraph"/>
        <w:numPr>
          <w:ilvl w:val="0"/>
          <w:numId w:val="84"/>
        </w:numPr>
        <w:tabs>
          <w:tab w:pos="1041" w:val="left" w:leader="none"/>
          <w:tab w:pos="1043" w:val="left" w:leader="none"/>
        </w:tabs>
        <w:spacing w:line="192" w:lineRule="auto" w:before="0" w:after="0"/>
        <w:ind w:left="1043" w:right="790" w:hanging="196"/>
        <w:jc w:val="both"/>
        <w:rPr>
          <w:sz w:val="20"/>
        </w:rPr>
      </w:pPr>
      <w:r>
        <w:rPr>
          <w:w w:val="110"/>
          <w:sz w:val="20"/>
        </w:rPr>
        <w:t>Member</w:t>
      </w:r>
      <w:r>
        <w:rPr>
          <w:spacing w:val="-1"/>
          <w:w w:val="110"/>
          <w:sz w:val="20"/>
        </w:rPr>
        <w:t> </w:t>
      </w:r>
      <w:r>
        <w:rPr>
          <w:w w:val="110"/>
          <w:sz w:val="20"/>
        </w:rPr>
        <w:t>must</w:t>
      </w:r>
      <w:r>
        <w:rPr>
          <w:spacing w:val="-1"/>
          <w:w w:val="110"/>
          <w:sz w:val="20"/>
        </w:rPr>
        <w:t> </w:t>
      </w:r>
      <w:r>
        <w:rPr>
          <w:w w:val="110"/>
          <w:sz w:val="20"/>
        </w:rPr>
        <w:t>furnish</w:t>
      </w:r>
      <w:r>
        <w:rPr>
          <w:spacing w:val="-1"/>
          <w:w w:val="110"/>
          <w:sz w:val="20"/>
        </w:rPr>
        <w:t> </w:t>
      </w:r>
      <w:r>
        <w:rPr>
          <w:w w:val="110"/>
          <w:sz w:val="20"/>
        </w:rPr>
        <w:t>their</w:t>
      </w:r>
      <w:r>
        <w:rPr>
          <w:spacing w:val="-1"/>
          <w:w w:val="110"/>
          <w:sz w:val="20"/>
        </w:rPr>
        <w:t> </w:t>
      </w:r>
      <w:r>
        <w:rPr>
          <w:w w:val="110"/>
          <w:sz w:val="20"/>
        </w:rPr>
        <w:t>own</w:t>
      </w:r>
      <w:r>
        <w:rPr>
          <w:spacing w:val="-1"/>
          <w:w w:val="110"/>
          <w:sz w:val="20"/>
        </w:rPr>
        <w:t> </w:t>
      </w:r>
      <w:r>
        <w:rPr>
          <w:w w:val="110"/>
          <w:sz w:val="20"/>
        </w:rPr>
        <w:t>feed,</w:t>
      </w:r>
      <w:r>
        <w:rPr>
          <w:spacing w:val="-1"/>
          <w:w w:val="110"/>
          <w:sz w:val="20"/>
        </w:rPr>
        <w:t> </w:t>
      </w:r>
      <w:r>
        <w:rPr>
          <w:w w:val="110"/>
          <w:sz w:val="20"/>
        </w:rPr>
        <w:t>feed</w:t>
      </w:r>
      <w:r>
        <w:rPr>
          <w:spacing w:val="-1"/>
          <w:w w:val="110"/>
          <w:sz w:val="20"/>
        </w:rPr>
        <w:t> </w:t>
      </w:r>
      <w:r>
        <w:rPr>
          <w:w w:val="110"/>
          <w:sz w:val="20"/>
        </w:rPr>
        <w:t>cups,</w:t>
      </w:r>
      <w:r>
        <w:rPr>
          <w:spacing w:val="-1"/>
          <w:w w:val="110"/>
          <w:sz w:val="20"/>
        </w:rPr>
        <w:t> </w:t>
      </w:r>
      <w:r>
        <w:rPr>
          <w:w w:val="110"/>
          <w:sz w:val="20"/>
        </w:rPr>
        <w:t>water,</w:t>
      </w:r>
      <w:r>
        <w:rPr>
          <w:spacing w:val="-1"/>
          <w:w w:val="110"/>
          <w:sz w:val="20"/>
        </w:rPr>
        <w:t> </w:t>
      </w:r>
      <w:r>
        <w:rPr>
          <w:w w:val="110"/>
          <w:sz w:val="20"/>
        </w:rPr>
        <w:t>water</w:t>
      </w:r>
      <w:r>
        <w:rPr>
          <w:spacing w:val="-1"/>
          <w:w w:val="110"/>
          <w:sz w:val="20"/>
        </w:rPr>
        <w:t> </w:t>
      </w:r>
      <w:r>
        <w:rPr>
          <w:w w:val="110"/>
          <w:sz w:val="20"/>
        </w:rPr>
        <w:t>cups, and litter. Pens will be furnished.</w:t>
      </w:r>
    </w:p>
    <w:p>
      <w:pPr>
        <w:pStyle w:val="ListParagraph"/>
        <w:numPr>
          <w:ilvl w:val="0"/>
          <w:numId w:val="84"/>
        </w:numPr>
        <w:tabs>
          <w:tab w:pos="1041" w:val="left" w:leader="none"/>
          <w:tab w:pos="1043" w:val="left" w:leader="none"/>
        </w:tabs>
        <w:spacing w:line="192" w:lineRule="auto" w:before="0" w:after="0"/>
        <w:ind w:left="1043" w:right="790" w:hanging="196"/>
        <w:jc w:val="both"/>
        <w:rPr>
          <w:sz w:val="20"/>
        </w:rPr>
      </w:pPr>
      <w:r>
        <w:rPr>
          <w:w w:val="110"/>
          <w:sz w:val="20"/>
        </w:rPr>
        <w:t>Entries in classes 5710-5717 must be made from rabbits that are entered in the regular breed classes 5701-5709.</w:t>
      </w:r>
    </w:p>
    <w:p>
      <w:pPr>
        <w:pStyle w:val="ListParagraph"/>
        <w:numPr>
          <w:ilvl w:val="0"/>
          <w:numId w:val="84"/>
        </w:numPr>
        <w:tabs>
          <w:tab w:pos="1041" w:val="left" w:leader="none"/>
          <w:tab w:pos="1043" w:val="left" w:leader="none"/>
        </w:tabs>
        <w:spacing w:line="192" w:lineRule="auto" w:before="0" w:after="0"/>
        <w:ind w:left="1043" w:right="790" w:hanging="196"/>
        <w:jc w:val="both"/>
        <w:rPr>
          <w:sz w:val="20"/>
        </w:rPr>
      </w:pPr>
      <w:r>
        <w:rPr>
          <w:w w:val="110"/>
          <w:sz w:val="20"/>
        </w:rPr>
        <w:t>Each rabbit is to be legibly and permanently tattooed in its left ear for</w:t>
      </w:r>
      <w:r>
        <w:rPr>
          <w:w w:val="110"/>
          <w:sz w:val="20"/>
        </w:rPr>
        <w:t> identiﬁcation.</w:t>
      </w:r>
      <w:r>
        <w:rPr>
          <w:w w:val="110"/>
          <w:sz w:val="20"/>
        </w:rPr>
        <w:t> Only</w:t>
      </w:r>
      <w:r>
        <w:rPr>
          <w:w w:val="110"/>
          <w:sz w:val="20"/>
        </w:rPr>
        <w:t> those</w:t>
      </w:r>
      <w:r>
        <w:rPr>
          <w:w w:val="110"/>
          <w:sz w:val="20"/>
        </w:rPr>
        <w:t> rabbits</w:t>
      </w:r>
      <w:r>
        <w:rPr>
          <w:w w:val="110"/>
          <w:sz w:val="20"/>
        </w:rPr>
        <w:t> which</w:t>
      </w:r>
      <w:r>
        <w:rPr>
          <w:w w:val="110"/>
          <w:sz w:val="20"/>
        </w:rPr>
        <w:t> were</w:t>
      </w:r>
      <w:r>
        <w:rPr>
          <w:w w:val="110"/>
          <w:sz w:val="20"/>
        </w:rPr>
        <w:t> listed</w:t>
      </w:r>
      <w:r>
        <w:rPr>
          <w:w w:val="110"/>
          <w:sz w:val="20"/>
        </w:rPr>
        <w:t> on</w:t>
      </w:r>
      <w:r>
        <w:rPr>
          <w:w w:val="110"/>
          <w:sz w:val="20"/>
        </w:rPr>
        <w:t> the</w:t>
      </w:r>
      <w:r>
        <w:rPr>
          <w:w w:val="110"/>
          <w:sz w:val="20"/>
        </w:rPr>
        <w:t> ID form</w:t>
      </w:r>
      <w:r>
        <w:rPr>
          <w:spacing w:val="-3"/>
          <w:w w:val="110"/>
          <w:sz w:val="20"/>
        </w:rPr>
        <w:t> </w:t>
      </w:r>
      <w:r>
        <w:rPr>
          <w:w w:val="110"/>
          <w:sz w:val="20"/>
        </w:rPr>
        <w:t>turned</w:t>
      </w:r>
      <w:r>
        <w:rPr>
          <w:spacing w:val="-3"/>
          <w:w w:val="110"/>
          <w:sz w:val="20"/>
        </w:rPr>
        <w:t> </w:t>
      </w:r>
      <w:r>
        <w:rPr>
          <w:w w:val="110"/>
          <w:sz w:val="20"/>
        </w:rPr>
        <w:t>into</w:t>
      </w:r>
      <w:r>
        <w:rPr>
          <w:spacing w:val="-3"/>
          <w:w w:val="110"/>
          <w:sz w:val="20"/>
        </w:rPr>
        <w:t> </w:t>
      </w:r>
      <w:r>
        <w:rPr>
          <w:w w:val="110"/>
          <w:sz w:val="20"/>
        </w:rPr>
        <w:t>the</w:t>
      </w:r>
      <w:r>
        <w:rPr>
          <w:spacing w:val="-3"/>
          <w:w w:val="110"/>
          <w:sz w:val="20"/>
        </w:rPr>
        <w:t> </w:t>
      </w:r>
      <w:r>
        <w:rPr>
          <w:w w:val="110"/>
          <w:sz w:val="20"/>
        </w:rPr>
        <w:t>extension</w:t>
      </w:r>
      <w:r>
        <w:rPr>
          <w:spacing w:val="-3"/>
          <w:w w:val="110"/>
          <w:sz w:val="20"/>
        </w:rPr>
        <w:t> </w:t>
      </w:r>
      <w:r>
        <w:rPr>
          <w:w w:val="110"/>
          <w:sz w:val="20"/>
        </w:rPr>
        <w:t>ofﬁce</w:t>
      </w:r>
      <w:r>
        <w:rPr>
          <w:spacing w:val="-3"/>
          <w:w w:val="110"/>
          <w:sz w:val="20"/>
        </w:rPr>
        <w:t> </w:t>
      </w:r>
      <w:r>
        <w:rPr>
          <w:w w:val="110"/>
          <w:sz w:val="20"/>
        </w:rPr>
        <w:t>on</w:t>
      </w:r>
      <w:r>
        <w:rPr>
          <w:spacing w:val="-3"/>
          <w:w w:val="110"/>
          <w:sz w:val="20"/>
        </w:rPr>
        <w:t> </w:t>
      </w:r>
      <w:r>
        <w:rPr>
          <w:w w:val="110"/>
          <w:sz w:val="20"/>
        </w:rPr>
        <w:t>June</w:t>
      </w:r>
      <w:r>
        <w:rPr>
          <w:spacing w:val="-3"/>
          <w:w w:val="110"/>
          <w:sz w:val="20"/>
        </w:rPr>
        <w:t> </w:t>
      </w:r>
      <w:r>
        <w:rPr>
          <w:w w:val="110"/>
          <w:sz w:val="20"/>
        </w:rPr>
        <w:t>1</w:t>
      </w:r>
      <w:r>
        <w:rPr>
          <w:spacing w:val="-3"/>
          <w:w w:val="110"/>
          <w:sz w:val="20"/>
        </w:rPr>
        <w:t> </w:t>
      </w:r>
      <w:r>
        <w:rPr>
          <w:w w:val="110"/>
          <w:sz w:val="20"/>
        </w:rPr>
        <w:t>are</w:t>
      </w:r>
      <w:r>
        <w:rPr>
          <w:spacing w:val="-3"/>
          <w:w w:val="110"/>
          <w:sz w:val="20"/>
        </w:rPr>
        <w:t> </w:t>
      </w:r>
      <w:r>
        <w:rPr>
          <w:w w:val="110"/>
          <w:sz w:val="20"/>
        </w:rPr>
        <w:t>eligible</w:t>
      </w:r>
      <w:r>
        <w:rPr>
          <w:spacing w:val="-3"/>
          <w:w w:val="110"/>
          <w:sz w:val="20"/>
        </w:rPr>
        <w:t> </w:t>
      </w:r>
      <w:r>
        <w:rPr>
          <w:w w:val="110"/>
          <w:sz w:val="20"/>
        </w:rPr>
        <w:t>to</w:t>
      </w:r>
      <w:r>
        <w:rPr>
          <w:spacing w:val="-3"/>
          <w:w w:val="110"/>
          <w:sz w:val="20"/>
        </w:rPr>
        <w:t> </w:t>
      </w:r>
      <w:r>
        <w:rPr>
          <w:w w:val="110"/>
          <w:sz w:val="20"/>
        </w:rPr>
        <w:t>show.</w:t>
      </w:r>
    </w:p>
    <w:p>
      <w:pPr>
        <w:pStyle w:val="ListParagraph"/>
        <w:numPr>
          <w:ilvl w:val="0"/>
          <w:numId w:val="84"/>
        </w:numPr>
        <w:tabs>
          <w:tab w:pos="1041" w:val="left" w:leader="none"/>
          <w:tab w:pos="1043" w:val="left" w:leader="none"/>
        </w:tabs>
        <w:spacing w:line="192" w:lineRule="auto" w:before="190" w:after="0"/>
        <w:ind w:left="1043" w:right="790" w:hanging="196"/>
        <w:jc w:val="both"/>
        <w:rPr>
          <w:sz w:val="20"/>
        </w:rPr>
      </w:pPr>
      <w:r>
        <w:rPr>
          <w:w w:val="110"/>
          <w:sz w:val="20"/>
        </w:rPr>
        <w:t>Exhibitors must show the rabbit in the correct class according to its age and weight.</w:t>
      </w:r>
    </w:p>
    <w:p>
      <w:pPr>
        <w:pStyle w:val="ListParagraph"/>
        <w:numPr>
          <w:ilvl w:val="0"/>
          <w:numId w:val="84"/>
        </w:numPr>
        <w:tabs>
          <w:tab w:pos="1040" w:val="left" w:leader="none"/>
          <w:tab w:pos="1043" w:val="left" w:leader="none"/>
        </w:tabs>
        <w:spacing w:line="192" w:lineRule="auto" w:before="0" w:after="0"/>
        <w:ind w:left="1043" w:right="790" w:hanging="317"/>
        <w:jc w:val="both"/>
        <w:rPr>
          <w:sz w:val="20"/>
        </w:rPr>
      </w:pPr>
      <w:r>
        <w:rPr>
          <w:w w:val="110"/>
          <w:sz w:val="20"/>
        </w:rPr>
        <w:t>The</w:t>
      </w:r>
      <w:r>
        <w:rPr>
          <w:w w:val="110"/>
          <w:sz w:val="20"/>
        </w:rPr>
        <w:t> show</w:t>
      </w:r>
      <w:r>
        <w:rPr>
          <w:w w:val="110"/>
          <w:sz w:val="20"/>
        </w:rPr>
        <w:t> will</w:t>
      </w:r>
      <w:r>
        <w:rPr>
          <w:w w:val="110"/>
          <w:sz w:val="20"/>
        </w:rPr>
        <w:t> start</w:t>
      </w:r>
      <w:r>
        <w:rPr>
          <w:w w:val="110"/>
          <w:sz w:val="20"/>
        </w:rPr>
        <w:t> with</w:t>
      </w:r>
      <w:r>
        <w:rPr>
          <w:w w:val="110"/>
          <w:sz w:val="20"/>
        </w:rPr>
        <w:t> showmanship,</w:t>
      </w:r>
      <w:r>
        <w:rPr>
          <w:w w:val="110"/>
          <w:sz w:val="20"/>
        </w:rPr>
        <w:t> followed</w:t>
      </w:r>
      <w:r>
        <w:rPr>
          <w:w w:val="110"/>
          <w:sz w:val="20"/>
        </w:rPr>
        <w:t> by</w:t>
      </w:r>
      <w:r>
        <w:rPr>
          <w:w w:val="110"/>
          <w:sz w:val="20"/>
        </w:rPr>
        <w:t> classes</w:t>
      </w:r>
      <w:r>
        <w:rPr>
          <w:w w:val="110"/>
          <w:sz w:val="20"/>
        </w:rPr>
        <w:t> 5701- </w:t>
      </w:r>
      <w:r>
        <w:rPr>
          <w:spacing w:val="-2"/>
          <w:w w:val="110"/>
          <w:sz w:val="20"/>
        </w:rPr>
        <w:t>5717.</w:t>
      </w:r>
    </w:p>
    <w:p>
      <w:pPr>
        <w:pStyle w:val="ListParagraph"/>
        <w:spacing w:after="0" w:line="192" w:lineRule="auto"/>
        <w:jc w:val="both"/>
        <w:rPr>
          <w:sz w:val="20"/>
        </w:rPr>
        <w:sectPr>
          <w:pgSz w:w="7920" w:h="12240"/>
          <w:pgMar w:header="0" w:footer="389" w:top="280" w:bottom="580" w:left="0" w:right="0"/>
        </w:sectPr>
      </w:pPr>
    </w:p>
    <w:p>
      <w:pPr>
        <w:pStyle w:val="Heading3"/>
        <w:spacing w:before="88"/>
        <w:ind w:left="881"/>
      </w:pPr>
      <w:r>
        <w:rPr>
          <w:w w:val="120"/>
        </w:rPr>
        <w:t>RABBIT</w:t>
      </w:r>
      <w:r>
        <w:rPr>
          <w:spacing w:val="-8"/>
          <w:w w:val="120"/>
        </w:rPr>
        <w:t> </w:t>
      </w:r>
      <w:r>
        <w:rPr>
          <w:spacing w:val="-2"/>
          <w:w w:val="120"/>
        </w:rPr>
        <w:t>CLASSES</w:t>
      </w:r>
    </w:p>
    <w:p>
      <w:pPr>
        <w:pStyle w:val="BodyText"/>
        <w:spacing w:before="100"/>
      </w:pPr>
    </w:p>
    <w:p>
      <w:pPr>
        <w:spacing w:line="220" w:lineRule="exact" w:before="1"/>
        <w:ind w:left="881" w:right="0" w:firstLine="0"/>
        <w:jc w:val="both"/>
        <w:rPr>
          <w:sz w:val="20"/>
        </w:rPr>
      </w:pPr>
      <w:r>
        <w:rPr>
          <w:b/>
          <w:i/>
          <w:w w:val="110"/>
          <w:sz w:val="20"/>
          <w:u w:val="single"/>
        </w:rPr>
        <w:t>Pre-Junior</w:t>
      </w:r>
      <w:r>
        <w:rPr>
          <w:b/>
          <w:i/>
          <w:spacing w:val="5"/>
          <w:w w:val="110"/>
          <w:sz w:val="20"/>
          <w:u w:val="single"/>
        </w:rPr>
        <w:t> </w:t>
      </w:r>
      <w:r>
        <w:rPr>
          <w:b/>
          <w:i/>
          <w:w w:val="110"/>
          <w:sz w:val="20"/>
          <w:u w:val="single"/>
        </w:rPr>
        <w:t>-</w:t>
      </w:r>
      <w:r>
        <w:rPr>
          <w:b/>
          <w:i/>
          <w:spacing w:val="6"/>
          <w:w w:val="110"/>
          <w:sz w:val="20"/>
          <w:u w:val="single"/>
        </w:rPr>
        <w:t> </w:t>
      </w:r>
      <w:r>
        <w:rPr>
          <w:w w:val="110"/>
          <w:sz w:val="20"/>
          <w:u w:val="none"/>
        </w:rPr>
        <w:t>(under</w:t>
      </w:r>
      <w:r>
        <w:rPr>
          <w:spacing w:val="6"/>
          <w:w w:val="110"/>
          <w:sz w:val="20"/>
          <w:u w:val="none"/>
        </w:rPr>
        <w:t> </w:t>
      </w:r>
      <w:r>
        <w:rPr>
          <w:w w:val="110"/>
          <w:sz w:val="20"/>
          <w:u w:val="none"/>
        </w:rPr>
        <w:t>3</w:t>
      </w:r>
      <w:r>
        <w:rPr>
          <w:spacing w:val="6"/>
          <w:w w:val="110"/>
          <w:sz w:val="20"/>
          <w:u w:val="none"/>
        </w:rPr>
        <w:t> </w:t>
      </w:r>
      <w:r>
        <w:rPr>
          <w:w w:val="110"/>
          <w:sz w:val="20"/>
          <w:u w:val="none"/>
        </w:rPr>
        <w:t>months)</w:t>
      </w:r>
      <w:r>
        <w:rPr>
          <w:spacing w:val="5"/>
          <w:w w:val="110"/>
          <w:sz w:val="20"/>
          <w:u w:val="none"/>
        </w:rPr>
        <w:t> </w:t>
      </w:r>
      <w:r>
        <w:rPr>
          <w:w w:val="110"/>
          <w:sz w:val="20"/>
          <w:u w:val="none"/>
        </w:rPr>
        <w:t>classes</w:t>
      </w:r>
      <w:r>
        <w:rPr>
          <w:spacing w:val="6"/>
          <w:w w:val="110"/>
          <w:sz w:val="20"/>
          <w:u w:val="none"/>
        </w:rPr>
        <w:t> </w:t>
      </w:r>
      <w:r>
        <w:rPr>
          <w:w w:val="110"/>
          <w:sz w:val="20"/>
          <w:u w:val="none"/>
        </w:rPr>
        <w:t>only</w:t>
      </w:r>
      <w:r>
        <w:rPr>
          <w:spacing w:val="6"/>
          <w:w w:val="110"/>
          <w:sz w:val="20"/>
          <w:u w:val="none"/>
        </w:rPr>
        <w:t> </w:t>
      </w:r>
      <w:r>
        <w:rPr>
          <w:w w:val="110"/>
          <w:sz w:val="20"/>
          <w:u w:val="none"/>
        </w:rPr>
        <w:t>the</w:t>
      </w:r>
      <w:r>
        <w:rPr>
          <w:spacing w:val="6"/>
          <w:w w:val="110"/>
          <w:sz w:val="20"/>
          <w:u w:val="none"/>
        </w:rPr>
        <w:t> </w:t>
      </w:r>
      <w:r>
        <w:rPr>
          <w:w w:val="110"/>
          <w:sz w:val="20"/>
          <w:u w:val="none"/>
        </w:rPr>
        <w:t>following</w:t>
      </w:r>
      <w:r>
        <w:rPr>
          <w:spacing w:val="5"/>
          <w:w w:val="110"/>
          <w:sz w:val="20"/>
          <w:u w:val="none"/>
        </w:rPr>
        <w:t> </w:t>
      </w:r>
      <w:r>
        <w:rPr>
          <w:spacing w:val="-2"/>
          <w:w w:val="110"/>
          <w:sz w:val="20"/>
          <w:u w:val="none"/>
        </w:rPr>
        <w:t>breeds:</w:t>
      </w:r>
    </w:p>
    <w:p>
      <w:pPr>
        <w:pStyle w:val="BodyText"/>
        <w:spacing w:line="192" w:lineRule="auto" w:before="13"/>
        <w:ind w:left="1220" w:right="790" w:hanging="235"/>
        <w:jc w:val="both"/>
      </w:pPr>
      <w:r>
        <w:rPr>
          <w:position w:val="3"/>
        </w:rPr>
        <w:drawing>
          <wp:inline distT="0" distB="0" distL="0" distR="0">
            <wp:extent cx="47625" cy="47624"/>
            <wp:effectExtent l="0" t="0" r="0" b="0"/>
            <wp:docPr id="394" name="Image 394"/>
            <wp:cNvGraphicFramePr>
              <a:graphicFrameLocks/>
            </wp:cNvGraphicFramePr>
            <a:graphic>
              <a:graphicData uri="http://schemas.openxmlformats.org/drawingml/2006/picture">
                <pic:pic>
                  <pic:nvPicPr>
                    <pic:cNvPr id="394" name="Image 394"/>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hAnsi="Times New Roman"/>
        </w:rPr>
        <w:t> </w:t>
      </w:r>
      <w:r>
        <w:rPr>
          <w:w w:val="110"/>
        </w:rPr>
        <w:t>Beveran,</w:t>
      </w:r>
      <w:r>
        <w:rPr>
          <w:w w:val="110"/>
        </w:rPr>
        <w:t> Blanc</w:t>
      </w:r>
      <w:r>
        <w:rPr>
          <w:w w:val="110"/>
        </w:rPr>
        <w:t> de</w:t>
      </w:r>
      <w:r>
        <w:rPr>
          <w:w w:val="110"/>
        </w:rPr>
        <w:t> Hotot,</w:t>
      </w:r>
      <w:r>
        <w:rPr>
          <w:w w:val="110"/>
        </w:rPr>
        <w:t> Californian,</w:t>
      </w:r>
      <w:r>
        <w:rPr>
          <w:w w:val="110"/>
        </w:rPr>
        <w:t> Champagne</w:t>
      </w:r>
      <w:r>
        <w:rPr>
          <w:w w:val="110"/>
        </w:rPr>
        <w:t> D’Argent, Checkered</w:t>
      </w:r>
      <w:r>
        <w:rPr>
          <w:w w:val="110"/>
        </w:rPr>
        <w:t> Giant,</w:t>
      </w:r>
      <w:r>
        <w:rPr>
          <w:w w:val="110"/>
        </w:rPr>
        <w:t> American</w:t>
      </w:r>
      <w:r>
        <w:rPr>
          <w:w w:val="110"/>
        </w:rPr>
        <w:t> Chinchilla,</w:t>
      </w:r>
      <w:r>
        <w:rPr>
          <w:w w:val="110"/>
        </w:rPr>
        <w:t> Giant</w:t>
      </w:r>
      <w:r>
        <w:rPr>
          <w:w w:val="110"/>
        </w:rPr>
        <w:t> Chinchilla,</w:t>
      </w:r>
      <w:r>
        <w:rPr>
          <w:spacing w:val="40"/>
          <w:w w:val="110"/>
        </w:rPr>
        <w:t> </w:t>
      </w:r>
      <w:r>
        <w:rPr>
          <w:w w:val="110"/>
        </w:rPr>
        <w:t>Cinnamon, Creme D’Argent, New Zealand, and Palomino.</w:t>
      </w:r>
    </w:p>
    <w:p>
      <w:pPr>
        <w:spacing w:before="156"/>
        <w:ind w:left="881" w:right="0" w:firstLine="0"/>
        <w:jc w:val="both"/>
        <w:rPr>
          <w:sz w:val="20"/>
        </w:rPr>
      </w:pPr>
      <w:r>
        <w:rPr>
          <w:b/>
          <w:w w:val="115"/>
          <w:sz w:val="20"/>
          <w:u w:val="single"/>
        </w:rPr>
        <w:t>Junior</w:t>
      </w:r>
      <w:r>
        <w:rPr>
          <w:b/>
          <w:spacing w:val="-8"/>
          <w:w w:val="115"/>
          <w:sz w:val="20"/>
          <w:u w:val="single"/>
        </w:rPr>
        <w:t> </w:t>
      </w:r>
      <w:r>
        <w:rPr>
          <w:b/>
          <w:w w:val="115"/>
          <w:sz w:val="20"/>
          <w:u w:val="single"/>
        </w:rPr>
        <w:t>-</w:t>
      </w:r>
      <w:r>
        <w:rPr>
          <w:b/>
          <w:spacing w:val="-7"/>
          <w:w w:val="115"/>
          <w:sz w:val="20"/>
          <w:u w:val="single"/>
        </w:rPr>
        <w:t> </w:t>
      </w:r>
      <w:r>
        <w:rPr>
          <w:w w:val="115"/>
          <w:sz w:val="20"/>
          <w:u w:val="none"/>
        </w:rPr>
        <w:t>(Under</w:t>
      </w:r>
      <w:r>
        <w:rPr>
          <w:spacing w:val="-7"/>
          <w:w w:val="115"/>
          <w:sz w:val="20"/>
          <w:u w:val="none"/>
        </w:rPr>
        <w:t> </w:t>
      </w:r>
      <w:r>
        <w:rPr>
          <w:w w:val="115"/>
          <w:sz w:val="20"/>
          <w:u w:val="none"/>
        </w:rPr>
        <w:t>6</w:t>
      </w:r>
      <w:r>
        <w:rPr>
          <w:spacing w:val="-7"/>
          <w:w w:val="115"/>
          <w:sz w:val="20"/>
          <w:u w:val="none"/>
        </w:rPr>
        <w:t> </w:t>
      </w:r>
      <w:r>
        <w:rPr>
          <w:spacing w:val="-2"/>
          <w:w w:val="115"/>
          <w:sz w:val="20"/>
          <w:u w:val="none"/>
        </w:rPr>
        <w:t>months)</w:t>
      </w:r>
    </w:p>
    <w:p>
      <w:pPr>
        <w:spacing w:line="220" w:lineRule="exact" w:before="146"/>
        <w:ind w:left="881" w:right="0" w:firstLine="0"/>
        <w:jc w:val="both"/>
        <w:rPr>
          <w:sz w:val="20"/>
        </w:rPr>
      </w:pPr>
      <w:r>
        <w:rPr>
          <w:b/>
          <w:w w:val="110"/>
          <w:sz w:val="20"/>
          <w:u w:val="single"/>
        </w:rPr>
        <w:t>Intermediate</w:t>
      </w:r>
      <w:r>
        <w:rPr>
          <w:b/>
          <w:spacing w:val="9"/>
          <w:w w:val="110"/>
          <w:sz w:val="20"/>
          <w:u w:val="single"/>
        </w:rPr>
        <w:t> </w:t>
      </w:r>
      <w:r>
        <w:rPr>
          <w:b/>
          <w:w w:val="110"/>
          <w:sz w:val="20"/>
          <w:u w:val="single"/>
        </w:rPr>
        <w:t>-</w:t>
      </w:r>
      <w:r>
        <w:rPr>
          <w:b/>
          <w:spacing w:val="9"/>
          <w:w w:val="110"/>
          <w:sz w:val="20"/>
          <w:u w:val="single"/>
        </w:rPr>
        <w:t> </w:t>
      </w:r>
      <w:r>
        <w:rPr>
          <w:w w:val="110"/>
          <w:sz w:val="20"/>
          <w:u w:val="none"/>
        </w:rPr>
        <w:t>(6-8</w:t>
      </w:r>
      <w:r>
        <w:rPr>
          <w:spacing w:val="9"/>
          <w:w w:val="110"/>
          <w:sz w:val="20"/>
          <w:u w:val="none"/>
        </w:rPr>
        <w:t> </w:t>
      </w:r>
      <w:r>
        <w:rPr>
          <w:w w:val="110"/>
          <w:sz w:val="20"/>
          <w:u w:val="none"/>
        </w:rPr>
        <w:t>months)</w:t>
      </w:r>
      <w:r>
        <w:rPr>
          <w:spacing w:val="9"/>
          <w:w w:val="110"/>
          <w:sz w:val="20"/>
          <w:u w:val="none"/>
        </w:rPr>
        <w:t> </w:t>
      </w:r>
      <w:r>
        <w:rPr>
          <w:w w:val="110"/>
          <w:sz w:val="20"/>
          <w:u w:val="none"/>
        </w:rPr>
        <w:t>classes</w:t>
      </w:r>
      <w:r>
        <w:rPr>
          <w:spacing w:val="9"/>
          <w:w w:val="110"/>
          <w:sz w:val="20"/>
          <w:u w:val="none"/>
        </w:rPr>
        <w:t> </w:t>
      </w:r>
      <w:r>
        <w:rPr>
          <w:w w:val="110"/>
          <w:sz w:val="20"/>
          <w:u w:val="none"/>
        </w:rPr>
        <w:t>only</w:t>
      </w:r>
      <w:r>
        <w:rPr>
          <w:spacing w:val="9"/>
          <w:w w:val="110"/>
          <w:sz w:val="20"/>
          <w:u w:val="none"/>
        </w:rPr>
        <w:t> </w:t>
      </w:r>
      <w:r>
        <w:rPr>
          <w:w w:val="110"/>
          <w:sz w:val="20"/>
          <w:u w:val="none"/>
        </w:rPr>
        <w:t>in</w:t>
      </w:r>
      <w:r>
        <w:rPr>
          <w:spacing w:val="10"/>
          <w:w w:val="110"/>
          <w:sz w:val="20"/>
          <w:u w:val="none"/>
        </w:rPr>
        <w:t> </w:t>
      </w:r>
      <w:r>
        <w:rPr>
          <w:w w:val="110"/>
          <w:sz w:val="20"/>
          <w:u w:val="none"/>
        </w:rPr>
        <w:t>the</w:t>
      </w:r>
      <w:r>
        <w:rPr>
          <w:spacing w:val="9"/>
          <w:w w:val="110"/>
          <w:sz w:val="20"/>
          <w:u w:val="none"/>
        </w:rPr>
        <w:t> </w:t>
      </w:r>
      <w:r>
        <w:rPr>
          <w:w w:val="110"/>
          <w:sz w:val="20"/>
          <w:u w:val="none"/>
        </w:rPr>
        <w:t>following</w:t>
      </w:r>
      <w:r>
        <w:rPr>
          <w:spacing w:val="9"/>
          <w:w w:val="110"/>
          <w:sz w:val="20"/>
          <w:u w:val="none"/>
        </w:rPr>
        <w:t> </w:t>
      </w:r>
      <w:r>
        <w:rPr>
          <w:spacing w:val="-2"/>
          <w:w w:val="110"/>
          <w:sz w:val="20"/>
          <w:u w:val="none"/>
        </w:rPr>
        <w:t>breeds:</w:t>
      </w:r>
    </w:p>
    <w:p>
      <w:pPr>
        <w:pStyle w:val="BodyText"/>
        <w:spacing w:line="192" w:lineRule="auto" w:before="13"/>
        <w:ind w:left="1220" w:right="790" w:hanging="235"/>
        <w:jc w:val="both"/>
      </w:pPr>
      <w:r>
        <w:rPr>
          <w:position w:val="3"/>
        </w:rPr>
        <w:drawing>
          <wp:inline distT="0" distB="0" distL="0" distR="0">
            <wp:extent cx="47625" cy="47624"/>
            <wp:effectExtent l="0" t="0" r="0" b="0"/>
            <wp:docPr id="395" name="Image 395"/>
            <wp:cNvGraphicFramePr>
              <a:graphicFrameLocks/>
            </wp:cNvGraphicFramePr>
            <a:graphic>
              <a:graphicData uri="http://schemas.openxmlformats.org/drawingml/2006/picture">
                <pic:pic>
                  <pic:nvPicPr>
                    <pic:cNvPr id="395" name="Image 395"/>
                    <pic:cNvPicPr/>
                  </pic:nvPicPr>
                  <pic:blipFill>
                    <a:blip r:embed="rId14" cstate="print"/>
                    <a:stretch>
                      <a:fillRect/>
                    </a:stretch>
                  </pic:blipFill>
                  <pic:spPr>
                    <a:xfrm>
                      <a:off x="0" y="0"/>
                      <a:ext cx="47625" cy="47624"/>
                    </a:xfrm>
                    <a:prstGeom prst="rect">
                      <a:avLst/>
                    </a:prstGeom>
                  </pic:spPr>
                </pic:pic>
              </a:graphicData>
            </a:graphic>
          </wp:inline>
        </w:drawing>
      </w:r>
      <w:r>
        <w:rPr>
          <w:position w:val="3"/>
        </w:rPr>
      </w:r>
      <w:r>
        <w:rPr>
          <w:rFonts w:ascii="Times New Roman" w:hAnsi="Times New Roman"/>
          <w:w w:val="110"/>
        </w:rPr>
        <w:t> </w:t>
      </w:r>
      <w:r>
        <w:rPr>
          <w:w w:val="110"/>
        </w:rPr>
        <w:t>American</w:t>
      </w:r>
      <w:r>
        <w:rPr>
          <w:w w:val="110"/>
        </w:rPr>
        <w:t> Giant</w:t>
      </w:r>
      <w:r>
        <w:rPr>
          <w:w w:val="110"/>
        </w:rPr>
        <w:t> Angora,</w:t>
      </w:r>
      <w:r>
        <w:rPr>
          <w:w w:val="110"/>
        </w:rPr>
        <w:t> Beveren,</w:t>
      </w:r>
      <w:r>
        <w:rPr>
          <w:w w:val="110"/>
        </w:rPr>
        <w:t> Blanc</w:t>
      </w:r>
      <w:r>
        <w:rPr>
          <w:w w:val="110"/>
        </w:rPr>
        <w:t> de</w:t>
      </w:r>
      <w:r>
        <w:rPr>
          <w:w w:val="110"/>
        </w:rPr>
        <w:t> Hotot,</w:t>
      </w:r>
      <w:r>
        <w:rPr>
          <w:w w:val="110"/>
        </w:rPr>
        <w:t> Californian, Champagne</w:t>
      </w:r>
      <w:r>
        <w:rPr>
          <w:w w:val="110"/>
        </w:rPr>
        <w:t> D’Argent,</w:t>
      </w:r>
      <w:r>
        <w:rPr>
          <w:w w:val="110"/>
        </w:rPr>
        <w:t> Checkered</w:t>
      </w:r>
      <w:r>
        <w:rPr>
          <w:w w:val="110"/>
        </w:rPr>
        <w:t> Giant,</w:t>
      </w:r>
      <w:r>
        <w:rPr>
          <w:w w:val="110"/>
        </w:rPr>
        <w:t> American</w:t>
      </w:r>
      <w:r>
        <w:rPr>
          <w:w w:val="110"/>
        </w:rPr>
        <w:t> Chinchilla, Giant</w:t>
      </w:r>
      <w:r>
        <w:rPr>
          <w:w w:val="110"/>
        </w:rPr>
        <w:t> Chinchilla,</w:t>
      </w:r>
      <w:r>
        <w:rPr>
          <w:w w:val="110"/>
        </w:rPr>
        <w:t> Cinnamon,</w:t>
      </w:r>
      <w:r>
        <w:rPr>
          <w:w w:val="110"/>
        </w:rPr>
        <w:t> Creme</w:t>
      </w:r>
      <w:r>
        <w:rPr>
          <w:w w:val="110"/>
        </w:rPr>
        <w:t> D’Argent,</w:t>
      </w:r>
      <w:r>
        <w:rPr>
          <w:w w:val="110"/>
        </w:rPr>
        <w:t> Flemish</w:t>
      </w:r>
      <w:r>
        <w:rPr>
          <w:w w:val="110"/>
        </w:rPr>
        <w:t> Giant, English Lop, French Lop, New Zealand, Palomino, Satin and Silver </w:t>
      </w:r>
      <w:r>
        <w:rPr>
          <w:spacing w:val="-4"/>
          <w:w w:val="110"/>
        </w:rPr>
        <w:t>Fox.</w:t>
      </w:r>
    </w:p>
    <w:p>
      <w:pPr>
        <w:pStyle w:val="BodyText"/>
        <w:spacing w:line="192" w:lineRule="auto" w:before="194"/>
        <w:ind w:left="881" w:right="790"/>
        <w:jc w:val="both"/>
      </w:pPr>
      <w:r>
        <w:rPr>
          <w:b/>
          <w:w w:val="110"/>
          <w:u w:val="single"/>
        </w:rPr>
        <w:t>Senior - </w:t>
      </w:r>
      <w:r>
        <w:rPr>
          <w:w w:val="110"/>
          <w:u w:val="none"/>
        </w:rPr>
        <w:t>(6 months of age or over for breeds other than those listed</w:t>
      </w:r>
      <w:r>
        <w:rPr>
          <w:spacing w:val="40"/>
          <w:w w:val="110"/>
          <w:u w:val="none"/>
        </w:rPr>
        <w:t> </w:t>
      </w:r>
      <w:r>
        <w:rPr>
          <w:w w:val="110"/>
          <w:u w:val="none"/>
        </w:rPr>
        <w:t>as</w:t>
      </w:r>
      <w:r>
        <w:rPr>
          <w:w w:val="110"/>
          <w:u w:val="none"/>
        </w:rPr>
        <w:t> having</w:t>
      </w:r>
      <w:r>
        <w:rPr>
          <w:w w:val="110"/>
          <w:u w:val="none"/>
        </w:rPr>
        <w:t> Intermediate</w:t>
      </w:r>
      <w:r>
        <w:rPr>
          <w:w w:val="110"/>
          <w:u w:val="none"/>
        </w:rPr>
        <w:t> classes,</w:t>
      </w:r>
      <w:r>
        <w:rPr>
          <w:w w:val="110"/>
          <w:u w:val="none"/>
        </w:rPr>
        <w:t> 8</w:t>
      </w:r>
      <w:r>
        <w:rPr>
          <w:w w:val="110"/>
          <w:u w:val="none"/>
        </w:rPr>
        <w:t> months</w:t>
      </w:r>
      <w:r>
        <w:rPr>
          <w:w w:val="110"/>
          <w:u w:val="none"/>
        </w:rPr>
        <w:t> of</w:t>
      </w:r>
      <w:r>
        <w:rPr>
          <w:w w:val="110"/>
          <w:u w:val="none"/>
        </w:rPr>
        <w:t> age</w:t>
      </w:r>
      <w:r>
        <w:rPr>
          <w:w w:val="110"/>
          <w:u w:val="none"/>
        </w:rPr>
        <w:t> or</w:t>
      </w:r>
      <w:r>
        <w:rPr>
          <w:w w:val="110"/>
          <w:u w:val="none"/>
        </w:rPr>
        <w:t> over</w:t>
      </w:r>
      <w:r>
        <w:rPr>
          <w:w w:val="110"/>
          <w:u w:val="none"/>
        </w:rPr>
        <w:t> for</w:t>
      </w:r>
      <w:r>
        <w:rPr>
          <w:w w:val="110"/>
          <w:u w:val="none"/>
        </w:rPr>
        <w:t> breeds having intermediate classes)</w:t>
      </w:r>
    </w:p>
    <w:p>
      <w:pPr>
        <w:pStyle w:val="BodyText"/>
        <w:spacing w:line="192" w:lineRule="auto" w:before="194"/>
        <w:ind w:left="881" w:right="1941"/>
      </w:pPr>
      <w:r>
        <w:rPr>
          <w:w w:val="110"/>
        </w:rPr>
        <w:t>Class 5701 - Pre-junior doe, only breeds listed above </w:t>
      </w:r>
      <w:r>
        <w:rPr>
          <w:w w:val="115"/>
        </w:rPr>
        <w:t>Class 5702 - Junior doe, under six months of age</w:t>
      </w:r>
    </w:p>
    <w:p>
      <w:pPr>
        <w:pStyle w:val="BodyText"/>
        <w:spacing w:line="181" w:lineRule="exact"/>
        <w:ind w:left="881"/>
      </w:pPr>
      <w:r>
        <w:rPr>
          <w:w w:val="110"/>
        </w:rPr>
        <w:t>Class</w:t>
      </w:r>
      <w:r>
        <w:rPr>
          <w:spacing w:val="9"/>
          <w:w w:val="110"/>
        </w:rPr>
        <w:t> </w:t>
      </w:r>
      <w:r>
        <w:rPr>
          <w:w w:val="110"/>
        </w:rPr>
        <w:t>5703</w:t>
      </w:r>
      <w:r>
        <w:rPr>
          <w:spacing w:val="9"/>
          <w:w w:val="110"/>
        </w:rPr>
        <w:t> </w:t>
      </w:r>
      <w:r>
        <w:rPr>
          <w:w w:val="110"/>
        </w:rPr>
        <w:t>-</w:t>
      </w:r>
      <w:r>
        <w:rPr>
          <w:spacing w:val="9"/>
          <w:w w:val="110"/>
        </w:rPr>
        <w:t> </w:t>
      </w:r>
      <w:r>
        <w:rPr>
          <w:w w:val="110"/>
        </w:rPr>
        <w:t>Intermediate</w:t>
      </w:r>
      <w:r>
        <w:rPr>
          <w:spacing w:val="9"/>
          <w:w w:val="110"/>
        </w:rPr>
        <w:t> </w:t>
      </w:r>
      <w:r>
        <w:rPr>
          <w:w w:val="110"/>
        </w:rPr>
        <w:t>doe,</w:t>
      </w:r>
      <w:r>
        <w:rPr>
          <w:spacing w:val="9"/>
          <w:w w:val="110"/>
        </w:rPr>
        <w:t> </w:t>
      </w:r>
      <w:r>
        <w:rPr>
          <w:w w:val="110"/>
        </w:rPr>
        <w:t>only</w:t>
      </w:r>
      <w:r>
        <w:rPr>
          <w:spacing w:val="9"/>
          <w:w w:val="110"/>
        </w:rPr>
        <w:t> </w:t>
      </w:r>
      <w:r>
        <w:rPr>
          <w:w w:val="110"/>
        </w:rPr>
        <w:t>breeds</w:t>
      </w:r>
      <w:r>
        <w:rPr>
          <w:spacing w:val="9"/>
          <w:w w:val="110"/>
        </w:rPr>
        <w:t> </w:t>
      </w:r>
      <w:r>
        <w:rPr>
          <w:w w:val="110"/>
        </w:rPr>
        <w:t>listed</w:t>
      </w:r>
      <w:r>
        <w:rPr>
          <w:spacing w:val="9"/>
          <w:w w:val="110"/>
        </w:rPr>
        <w:t> </w:t>
      </w:r>
      <w:r>
        <w:rPr>
          <w:spacing w:val="-4"/>
          <w:w w:val="110"/>
        </w:rPr>
        <w:t>above</w:t>
      </w:r>
    </w:p>
    <w:p>
      <w:pPr>
        <w:pStyle w:val="BodyText"/>
        <w:spacing w:line="192" w:lineRule="auto" w:before="13"/>
        <w:ind w:left="2075" w:hanging="1195"/>
      </w:pPr>
      <w:r>
        <w:rPr>
          <w:w w:val="110"/>
        </w:rPr>
        <w:t>Class 5704 - Senior doe, eight months of age and over for breeds in intermediate/six</w:t>
      </w:r>
      <w:r>
        <w:rPr>
          <w:spacing w:val="-9"/>
          <w:w w:val="110"/>
        </w:rPr>
        <w:t> </w:t>
      </w:r>
      <w:r>
        <w:rPr>
          <w:w w:val="110"/>
        </w:rPr>
        <w:t>months</w:t>
      </w:r>
      <w:r>
        <w:rPr>
          <w:spacing w:val="-8"/>
          <w:w w:val="110"/>
        </w:rPr>
        <w:t> </w:t>
      </w:r>
      <w:r>
        <w:rPr>
          <w:w w:val="110"/>
        </w:rPr>
        <w:t>and</w:t>
      </w:r>
      <w:r>
        <w:rPr>
          <w:spacing w:val="-8"/>
          <w:w w:val="110"/>
        </w:rPr>
        <w:t> </w:t>
      </w:r>
      <w:r>
        <w:rPr>
          <w:w w:val="110"/>
        </w:rPr>
        <w:t>over</w:t>
      </w:r>
      <w:r>
        <w:rPr>
          <w:spacing w:val="-8"/>
          <w:w w:val="110"/>
        </w:rPr>
        <w:t> </w:t>
      </w:r>
      <w:r>
        <w:rPr>
          <w:w w:val="110"/>
        </w:rPr>
        <w:t>for</w:t>
      </w:r>
      <w:r>
        <w:rPr>
          <w:spacing w:val="-8"/>
          <w:w w:val="110"/>
        </w:rPr>
        <w:t> </w:t>
      </w:r>
      <w:r>
        <w:rPr>
          <w:w w:val="110"/>
        </w:rPr>
        <w:t>all</w:t>
      </w:r>
      <w:r>
        <w:rPr>
          <w:spacing w:val="-8"/>
          <w:w w:val="110"/>
        </w:rPr>
        <w:t> </w:t>
      </w:r>
      <w:r>
        <w:rPr>
          <w:w w:val="110"/>
        </w:rPr>
        <w:t>other</w:t>
      </w:r>
      <w:r>
        <w:rPr>
          <w:spacing w:val="-8"/>
          <w:w w:val="110"/>
        </w:rPr>
        <w:t> </w:t>
      </w:r>
      <w:r>
        <w:rPr>
          <w:spacing w:val="-2"/>
          <w:w w:val="110"/>
        </w:rPr>
        <w:t>breeds.</w:t>
      </w:r>
    </w:p>
    <w:p>
      <w:pPr>
        <w:pStyle w:val="BodyText"/>
        <w:spacing w:line="192" w:lineRule="auto"/>
        <w:ind w:left="881" w:right="1941"/>
      </w:pPr>
      <w:r>
        <w:rPr>
          <w:spacing w:val="-2"/>
          <w:w w:val="115"/>
        </w:rPr>
        <w:t>Class</w:t>
      </w:r>
      <w:r>
        <w:rPr>
          <w:spacing w:val="-7"/>
          <w:w w:val="115"/>
        </w:rPr>
        <w:t> </w:t>
      </w:r>
      <w:r>
        <w:rPr>
          <w:spacing w:val="-2"/>
          <w:w w:val="115"/>
        </w:rPr>
        <w:t>5705</w:t>
      </w:r>
      <w:r>
        <w:rPr>
          <w:spacing w:val="-7"/>
          <w:w w:val="115"/>
        </w:rPr>
        <w:t> </w:t>
      </w:r>
      <w:r>
        <w:rPr>
          <w:spacing w:val="-2"/>
          <w:w w:val="115"/>
        </w:rPr>
        <w:t>-</w:t>
      </w:r>
      <w:r>
        <w:rPr>
          <w:spacing w:val="-7"/>
          <w:w w:val="115"/>
        </w:rPr>
        <w:t> </w:t>
      </w:r>
      <w:r>
        <w:rPr>
          <w:spacing w:val="-2"/>
          <w:w w:val="115"/>
        </w:rPr>
        <w:t>Pre-junior</w:t>
      </w:r>
      <w:r>
        <w:rPr>
          <w:spacing w:val="-7"/>
          <w:w w:val="115"/>
        </w:rPr>
        <w:t> </w:t>
      </w:r>
      <w:r>
        <w:rPr>
          <w:spacing w:val="-2"/>
          <w:w w:val="115"/>
        </w:rPr>
        <w:t>buck,</w:t>
      </w:r>
      <w:r>
        <w:rPr>
          <w:spacing w:val="-7"/>
          <w:w w:val="115"/>
        </w:rPr>
        <w:t> </w:t>
      </w:r>
      <w:r>
        <w:rPr>
          <w:spacing w:val="-2"/>
          <w:w w:val="115"/>
        </w:rPr>
        <w:t>only</w:t>
      </w:r>
      <w:r>
        <w:rPr>
          <w:spacing w:val="-7"/>
          <w:w w:val="115"/>
        </w:rPr>
        <w:t> </w:t>
      </w:r>
      <w:r>
        <w:rPr>
          <w:spacing w:val="-2"/>
          <w:w w:val="115"/>
        </w:rPr>
        <w:t>breeds</w:t>
      </w:r>
      <w:r>
        <w:rPr>
          <w:spacing w:val="-7"/>
          <w:w w:val="115"/>
        </w:rPr>
        <w:t> </w:t>
      </w:r>
      <w:r>
        <w:rPr>
          <w:spacing w:val="-2"/>
          <w:w w:val="115"/>
        </w:rPr>
        <w:t>listed</w:t>
      </w:r>
      <w:r>
        <w:rPr>
          <w:spacing w:val="-7"/>
          <w:w w:val="115"/>
        </w:rPr>
        <w:t> </w:t>
      </w:r>
      <w:r>
        <w:rPr>
          <w:spacing w:val="-2"/>
          <w:w w:val="115"/>
        </w:rPr>
        <w:t>above </w:t>
      </w:r>
      <w:r>
        <w:rPr>
          <w:w w:val="115"/>
        </w:rPr>
        <w:t>Class 5706 - Junior buck, under six months of age</w:t>
      </w:r>
    </w:p>
    <w:p>
      <w:pPr>
        <w:pStyle w:val="BodyText"/>
        <w:spacing w:line="181" w:lineRule="exact"/>
        <w:ind w:left="881"/>
      </w:pPr>
      <w:r>
        <w:rPr>
          <w:w w:val="110"/>
        </w:rPr>
        <w:t>Class</w:t>
      </w:r>
      <w:r>
        <w:rPr>
          <w:spacing w:val="11"/>
          <w:w w:val="110"/>
        </w:rPr>
        <w:t> </w:t>
      </w:r>
      <w:r>
        <w:rPr>
          <w:w w:val="110"/>
        </w:rPr>
        <w:t>5707</w:t>
      </w:r>
      <w:r>
        <w:rPr>
          <w:spacing w:val="11"/>
          <w:w w:val="110"/>
        </w:rPr>
        <w:t> </w:t>
      </w:r>
      <w:r>
        <w:rPr>
          <w:w w:val="110"/>
        </w:rPr>
        <w:t>-</w:t>
      </w:r>
      <w:r>
        <w:rPr>
          <w:spacing w:val="11"/>
          <w:w w:val="110"/>
        </w:rPr>
        <w:t> </w:t>
      </w:r>
      <w:r>
        <w:rPr>
          <w:w w:val="110"/>
        </w:rPr>
        <w:t>Intermediate</w:t>
      </w:r>
      <w:r>
        <w:rPr>
          <w:spacing w:val="11"/>
          <w:w w:val="110"/>
        </w:rPr>
        <w:t> </w:t>
      </w:r>
      <w:r>
        <w:rPr>
          <w:w w:val="110"/>
        </w:rPr>
        <w:t>buck,</w:t>
      </w:r>
      <w:r>
        <w:rPr>
          <w:spacing w:val="12"/>
          <w:w w:val="110"/>
        </w:rPr>
        <w:t> </w:t>
      </w:r>
      <w:r>
        <w:rPr>
          <w:w w:val="110"/>
        </w:rPr>
        <w:t>only</w:t>
      </w:r>
      <w:r>
        <w:rPr>
          <w:spacing w:val="11"/>
          <w:w w:val="110"/>
        </w:rPr>
        <w:t> </w:t>
      </w:r>
      <w:r>
        <w:rPr>
          <w:w w:val="110"/>
        </w:rPr>
        <w:t>breeds</w:t>
      </w:r>
      <w:r>
        <w:rPr>
          <w:spacing w:val="11"/>
          <w:w w:val="110"/>
        </w:rPr>
        <w:t> </w:t>
      </w:r>
      <w:r>
        <w:rPr>
          <w:w w:val="110"/>
        </w:rPr>
        <w:t>listed</w:t>
      </w:r>
      <w:r>
        <w:rPr>
          <w:spacing w:val="11"/>
          <w:w w:val="110"/>
        </w:rPr>
        <w:t> </w:t>
      </w:r>
      <w:r>
        <w:rPr>
          <w:spacing w:val="-4"/>
          <w:w w:val="110"/>
        </w:rPr>
        <w:t>above</w:t>
      </w:r>
    </w:p>
    <w:p>
      <w:pPr>
        <w:pStyle w:val="BodyText"/>
        <w:spacing w:line="192" w:lineRule="auto" w:before="13"/>
        <w:ind w:left="2075" w:hanging="1195"/>
      </w:pPr>
      <w:r>
        <w:rPr>
          <w:w w:val="110"/>
        </w:rPr>
        <w:t>Class 5708 - Senior buck, eight months of age and over for breeds in intermediate/six months and over for all other breeds.</w:t>
      </w:r>
    </w:p>
    <w:p>
      <w:pPr>
        <w:pStyle w:val="BodyText"/>
        <w:spacing w:line="192" w:lineRule="auto"/>
        <w:ind w:left="2075" w:right="856" w:hanging="1195"/>
      </w:pPr>
      <w:r>
        <w:rPr>
          <w:w w:val="110"/>
        </w:rPr>
        <w:t>Class 5709 - Meat pen - Three rabbits, all one recognized breed and variety, maximum weight 5 pounds each. Judged on meat qualities, condition, and uniformity.</w:t>
      </w:r>
    </w:p>
    <w:p>
      <w:pPr>
        <w:pStyle w:val="Heading8"/>
        <w:spacing w:line="220" w:lineRule="exact" w:before="156"/>
        <w:ind w:left="881"/>
        <w:rPr>
          <w:u w:val="none"/>
        </w:rPr>
      </w:pPr>
      <w:r>
        <w:rPr>
          <w:w w:val="115"/>
          <w:u w:val="single"/>
        </w:rPr>
        <w:t>Fur</w:t>
      </w:r>
      <w:r>
        <w:rPr>
          <w:spacing w:val="-4"/>
          <w:w w:val="115"/>
          <w:u w:val="single"/>
        </w:rPr>
        <w:t> </w:t>
      </w:r>
      <w:r>
        <w:rPr>
          <w:spacing w:val="-2"/>
          <w:w w:val="120"/>
          <w:u w:val="single"/>
        </w:rPr>
        <w:t>Classes</w:t>
      </w:r>
      <w:r>
        <w:rPr>
          <w:spacing w:val="40"/>
          <w:w w:val="120"/>
          <w:u w:val="single"/>
        </w:rPr>
        <w:t> </w:t>
      </w:r>
    </w:p>
    <w:p>
      <w:pPr>
        <w:pStyle w:val="BodyText"/>
        <w:spacing w:line="192" w:lineRule="auto" w:before="13"/>
        <w:ind w:left="881" w:right="4257"/>
      </w:pPr>
      <w:r>
        <w:rPr>
          <w:spacing w:val="-2"/>
          <w:w w:val="115"/>
        </w:rPr>
        <w:t>Class</w:t>
      </w:r>
      <w:r>
        <w:rPr>
          <w:spacing w:val="-11"/>
          <w:w w:val="115"/>
        </w:rPr>
        <w:t> </w:t>
      </w:r>
      <w:r>
        <w:rPr>
          <w:spacing w:val="-2"/>
          <w:w w:val="115"/>
        </w:rPr>
        <w:t>5710</w:t>
      </w:r>
      <w:r>
        <w:rPr>
          <w:spacing w:val="-11"/>
          <w:w w:val="115"/>
        </w:rPr>
        <w:t> </w:t>
      </w:r>
      <w:r>
        <w:rPr>
          <w:spacing w:val="-2"/>
          <w:w w:val="115"/>
        </w:rPr>
        <w:t>-</w:t>
      </w:r>
      <w:r>
        <w:rPr>
          <w:spacing w:val="-11"/>
          <w:w w:val="115"/>
        </w:rPr>
        <w:t> </w:t>
      </w:r>
      <w:r>
        <w:rPr>
          <w:spacing w:val="-2"/>
          <w:w w:val="115"/>
        </w:rPr>
        <w:t>Normal</w:t>
      </w:r>
      <w:r>
        <w:rPr>
          <w:spacing w:val="-11"/>
          <w:w w:val="115"/>
        </w:rPr>
        <w:t> </w:t>
      </w:r>
      <w:r>
        <w:rPr>
          <w:spacing w:val="-2"/>
          <w:w w:val="115"/>
        </w:rPr>
        <w:t>White</w:t>
      </w:r>
      <w:r>
        <w:rPr>
          <w:spacing w:val="-11"/>
          <w:w w:val="115"/>
        </w:rPr>
        <w:t> </w:t>
      </w:r>
      <w:r>
        <w:rPr>
          <w:spacing w:val="-2"/>
          <w:w w:val="115"/>
        </w:rPr>
        <w:t>Fur </w:t>
      </w:r>
      <w:r>
        <w:rPr>
          <w:w w:val="115"/>
        </w:rPr>
        <w:t>Class 5711 - White Satin Fur Class 5712 - White Rex Fur Class 5713 - White Wool</w:t>
      </w:r>
    </w:p>
    <w:p>
      <w:pPr>
        <w:pStyle w:val="BodyText"/>
        <w:spacing w:line="192" w:lineRule="auto"/>
        <w:ind w:left="881" w:right="4085"/>
      </w:pPr>
      <w:r>
        <w:rPr>
          <w:w w:val="115"/>
        </w:rPr>
        <w:t>Class</w:t>
      </w:r>
      <w:r>
        <w:rPr>
          <w:spacing w:val="-13"/>
          <w:w w:val="115"/>
        </w:rPr>
        <w:t> </w:t>
      </w:r>
      <w:r>
        <w:rPr>
          <w:w w:val="115"/>
        </w:rPr>
        <w:t>5714</w:t>
      </w:r>
      <w:r>
        <w:rPr>
          <w:spacing w:val="-13"/>
          <w:w w:val="115"/>
        </w:rPr>
        <w:t> </w:t>
      </w:r>
      <w:r>
        <w:rPr>
          <w:w w:val="115"/>
        </w:rPr>
        <w:t>-</w:t>
      </w:r>
      <w:r>
        <w:rPr>
          <w:spacing w:val="-13"/>
          <w:w w:val="115"/>
        </w:rPr>
        <w:t> </w:t>
      </w:r>
      <w:r>
        <w:rPr>
          <w:w w:val="115"/>
        </w:rPr>
        <w:t>Normal</w:t>
      </w:r>
      <w:r>
        <w:rPr>
          <w:spacing w:val="-13"/>
          <w:w w:val="115"/>
        </w:rPr>
        <w:t> </w:t>
      </w:r>
      <w:r>
        <w:rPr>
          <w:w w:val="115"/>
        </w:rPr>
        <w:t>Colored</w:t>
      </w:r>
      <w:r>
        <w:rPr>
          <w:spacing w:val="-13"/>
          <w:w w:val="115"/>
        </w:rPr>
        <w:t> </w:t>
      </w:r>
      <w:r>
        <w:rPr>
          <w:w w:val="115"/>
        </w:rPr>
        <w:t>Fur Class 5715 - Colored Satin Fur Class 5716 - Colored Rex Fur Class 5717 - Colored Wool</w:t>
      </w:r>
    </w:p>
    <w:p>
      <w:pPr>
        <w:pStyle w:val="Heading8"/>
        <w:spacing w:line="220" w:lineRule="exact" w:before="155"/>
        <w:ind w:left="881"/>
        <w:rPr>
          <w:u w:val="none"/>
        </w:rPr>
      </w:pPr>
      <w:r>
        <w:rPr/>
        <mc:AlternateContent>
          <mc:Choice Requires="wps">
            <w:drawing>
              <wp:anchor distT="0" distB="0" distL="0" distR="0" allowOverlap="1" layoutInCell="1" locked="0" behindDoc="0" simplePos="0" relativeHeight="15790080">
                <wp:simplePos x="0" y="0"/>
                <wp:positionH relativeFrom="page">
                  <wp:posOffset>1372844</wp:posOffset>
                </wp:positionH>
                <wp:positionV relativeFrom="paragraph">
                  <wp:posOffset>228793</wp:posOffset>
                </wp:positionV>
                <wp:extent cx="67945" cy="9525"/>
                <wp:effectExtent l="0" t="0" r="0" b="0"/>
                <wp:wrapNone/>
                <wp:docPr id="396" name="Graphic 396"/>
                <wp:cNvGraphicFramePr>
                  <a:graphicFrameLocks/>
                </wp:cNvGraphicFramePr>
                <a:graphic>
                  <a:graphicData uri="http://schemas.microsoft.com/office/word/2010/wordprocessingShape">
                    <wps:wsp>
                      <wps:cNvPr id="396" name="Graphic 396"/>
                      <wps:cNvSpPr/>
                      <wps:spPr>
                        <a:xfrm>
                          <a:off x="0" y="0"/>
                          <a:ext cx="67945" cy="9525"/>
                        </a:xfrm>
                        <a:custGeom>
                          <a:avLst/>
                          <a:gdLst/>
                          <a:ahLst/>
                          <a:cxnLst/>
                          <a:rect l="l" t="t" r="r" b="b"/>
                          <a:pathLst>
                            <a:path w="67945" h="9525">
                              <a:moveTo>
                                <a:pt x="67678" y="0"/>
                              </a:moveTo>
                              <a:lnTo>
                                <a:pt x="37312" y="0"/>
                              </a:lnTo>
                              <a:lnTo>
                                <a:pt x="0" y="0"/>
                              </a:lnTo>
                              <a:lnTo>
                                <a:pt x="0" y="9525"/>
                              </a:lnTo>
                              <a:lnTo>
                                <a:pt x="37312" y="9525"/>
                              </a:lnTo>
                              <a:lnTo>
                                <a:pt x="67678" y="9525"/>
                              </a:lnTo>
                              <a:lnTo>
                                <a:pt x="676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098007pt;margin-top:18.015259pt;width:5.35pt;height:.75pt;mso-position-horizontal-relative:page;mso-position-vertical-relative:paragraph;z-index:15790080" id="docshape240" coordorigin="2162,360" coordsize="107,15" path="m2269,360l2221,360,2162,360,2162,375,2221,375,2269,375,2269,360xe" filled="true" fillcolor="#000000" stroked="false">
                <v:path arrowok="t"/>
                <v:fill type="solid"/>
                <w10:wrap type="none"/>
              </v:shape>
            </w:pict>
          </mc:Fallback>
        </mc:AlternateContent>
      </w:r>
      <w:r>
        <w:rPr>
          <w:spacing w:val="-2"/>
          <w:w w:val="115"/>
          <w:u w:val="single"/>
        </w:rPr>
        <w:t>Showmanship</w:t>
      </w:r>
    </w:p>
    <w:p>
      <w:pPr>
        <w:pStyle w:val="BodyText"/>
        <w:spacing w:line="195" w:lineRule="exact"/>
        <w:ind w:left="881"/>
      </w:pPr>
      <w:r>
        <w:rPr>
          <w:w w:val="115"/>
        </w:rPr>
        <w:t>Class</w:t>
      </w:r>
      <w:r>
        <w:rPr>
          <w:spacing w:val="5"/>
          <w:w w:val="115"/>
        </w:rPr>
        <w:t> </w:t>
      </w:r>
      <w:r>
        <w:rPr>
          <w:w w:val="115"/>
        </w:rPr>
        <w:t>5719</w:t>
      </w:r>
      <w:r>
        <w:rPr>
          <w:spacing w:val="5"/>
          <w:w w:val="115"/>
        </w:rPr>
        <w:t> </w:t>
      </w:r>
      <w:r>
        <w:rPr>
          <w:w w:val="115"/>
        </w:rPr>
        <w:t>-</w:t>
      </w:r>
      <w:r>
        <w:rPr>
          <w:spacing w:val="5"/>
          <w:w w:val="115"/>
        </w:rPr>
        <w:t> </w:t>
      </w:r>
      <w:r>
        <w:rPr>
          <w:w w:val="115"/>
        </w:rPr>
        <w:t>Junior</w:t>
      </w:r>
      <w:r>
        <w:rPr>
          <w:spacing w:val="5"/>
          <w:w w:val="115"/>
        </w:rPr>
        <w:t> </w:t>
      </w:r>
      <w:r>
        <w:rPr>
          <w:w w:val="115"/>
        </w:rPr>
        <w:t>(7-</w:t>
      </w:r>
      <w:r>
        <w:rPr>
          <w:spacing w:val="-5"/>
          <w:w w:val="115"/>
        </w:rPr>
        <w:t>9)</w:t>
      </w:r>
    </w:p>
    <w:p>
      <w:pPr>
        <w:pStyle w:val="BodyText"/>
        <w:spacing w:line="195" w:lineRule="exact"/>
        <w:ind w:left="881"/>
      </w:pPr>
      <w:r>
        <w:rPr>
          <w:w w:val="115"/>
        </w:rPr>
        <w:t>Class</w:t>
      </w:r>
      <w:r>
        <w:rPr>
          <w:spacing w:val="-5"/>
          <w:w w:val="115"/>
        </w:rPr>
        <w:t> </w:t>
      </w:r>
      <w:r>
        <w:rPr>
          <w:w w:val="115"/>
        </w:rPr>
        <w:t>5720</w:t>
      </w:r>
      <w:r>
        <w:rPr>
          <w:spacing w:val="-4"/>
          <w:w w:val="115"/>
        </w:rPr>
        <w:t> </w:t>
      </w:r>
      <w:r>
        <w:rPr>
          <w:w w:val="115"/>
        </w:rPr>
        <w:t>-</w:t>
      </w:r>
      <w:r>
        <w:rPr>
          <w:spacing w:val="-4"/>
          <w:w w:val="115"/>
        </w:rPr>
        <w:t> </w:t>
      </w:r>
      <w:r>
        <w:rPr>
          <w:w w:val="115"/>
        </w:rPr>
        <w:t>Intermediate</w:t>
      </w:r>
      <w:r>
        <w:rPr>
          <w:spacing w:val="-4"/>
          <w:w w:val="115"/>
        </w:rPr>
        <w:t> </w:t>
      </w:r>
      <w:r>
        <w:rPr>
          <w:w w:val="115"/>
        </w:rPr>
        <w:t>(10-</w:t>
      </w:r>
      <w:r>
        <w:rPr>
          <w:spacing w:val="-5"/>
          <w:w w:val="115"/>
        </w:rPr>
        <w:t>13)</w:t>
      </w:r>
    </w:p>
    <w:p>
      <w:pPr>
        <w:pStyle w:val="BodyText"/>
        <w:spacing w:line="220" w:lineRule="exact"/>
        <w:ind w:left="881"/>
      </w:pPr>
      <w:r>
        <w:rPr>
          <w:w w:val="115"/>
        </w:rPr>
        <w:t>Class</w:t>
      </w:r>
      <w:r>
        <w:rPr>
          <w:spacing w:val="2"/>
          <w:w w:val="115"/>
        </w:rPr>
        <w:t> </w:t>
      </w:r>
      <w:r>
        <w:rPr>
          <w:w w:val="115"/>
        </w:rPr>
        <w:t>5721</w:t>
      </w:r>
      <w:r>
        <w:rPr>
          <w:spacing w:val="2"/>
          <w:w w:val="115"/>
        </w:rPr>
        <w:t> </w:t>
      </w:r>
      <w:r>
        <w:rPr>
          <w:w w:val="115"/>
        </w:rPr>
        <w:t>-</w:t>
      </w:r>
      <w:r>
        <w:rPr>
          <w:spacing w:val="2"/>
          <w:w w:val="115"/>
        </w:rPr>
        <w:t> </w:t>
      </w:r>
      <w:r>
        <w:rPr>
          <w:w w:val="115"/>
        </w:rPr>
        <w:t>Senior</w:t>
      </w:r>
      <w:r>
        <w:rPr>
          <w:spacing w:val="2"/>
          <w:w w:val="115"/>
        </w:rPr>
        <w:t> </w:t>
      </w:r>
      <w:r>
        <w:rPr>
          <w:w w:val="115"/>
        </w:rPr>
        <w:t>(14-</w:t>
      </w:r>
      <w:r>
        <w:rPr>
          <w:spacing w:val="-5"/>
          <w:w w:val="115"/>
        </w:rPr>
        <w:t>18)</w:t>
      </w:r>
    </w:p>
    <w:p>
      <w:pPr>
        <w:pStyle w:val="BodyText"/>
        <w:spacing w:after="0" w:line="220" w:lineRule="exact"/>
        <w:sectPr>
          <w:pgSz w:w="7920" w:h="12240"/>
          <w:pgMar w:header="0" w:footer="389" w:top="260" w:bottom="580" w:left="0" w:right="0"/>
        </w:sectPr>
      </w:pPr>
    </w:p>
    <w:p>
      <w:pPr>
        <w:pStyle w:val="BodyText"/>
        <w:ind w:left="555"/>
      </w:pPr>
      <w:r>
        <w:rPr/>
        <mc:AlternateContent>
          <mc:Choice Requires="wps">
            <w:drawing>
              <wp:inline distT="0" distB="0" distL="0" distR="0">
                <wp:extent cx="4333875" cy="2000250"/>
                <wp:effectExtent l="0" t="0" r="0" b="0"/>
                <wp:docPr id="397" name="Group 397"/>
                <wp:cNvGraphicFramePr>
                  <a:graphicFrameLocks/>
                </wp:cNvGraphicFramePr>
                <a:graphic>
                  <a:graphicData uri="http://schemas.microsoft.com/office/word/2010/wordprocessingGroup">
                    <wpg:wgp>
                      <wpg:cNvPr id="397" name="Group 397"/>
                      <wpg:cNvGrpSpPr/>
                      <wpg:grpSpPr>
                        <a:xfrm>
                          <a:off x="0" y="0"/>
                          <a:ext cx="4333875" cy="2000250"/>
                          <a:chExt cx="4333875" cy="2000250"/>
                        </a:xfrm>
                      </wpg:grpSpPr>
                      <pic:pic>
                        <pic:nvPicPr>
                          <pic:cNvPr id="398" name="Image 398"/>
                          <pic:cNvPicPr/>
                        </pic:nvPicPr>
                        <pic:blipFill>
                          <a:blip r:embed="rId125" cstate="print"/>
                          <a:stretch>
                            <a:fillRect/>
                          </a:stretch>
                        </pic:blipFill>
                        <pic:spPr>
                          <a:xfrm>
                            <a:off x="0" y="0"/>
                            <a:ext cx="4333874" cy="2000249"/>
                          </a:xfrm>
                          <a:prstGeom prst="rect">
                            <a:avLst/>
                          </a:prstGeom>
                        </pic:spPr>
                      </pic:pic>
                      <wps:wsp>
                        <wps:cNvPr id="399" name="Textbox 399"/>
                        <wps:cNvSpPr txBox="1"/>
                        <wps:spPr>
                          <a:xfrm>
                            <a:off x="0" y="0"/>
                            <a:ext cx="4333875" cy="2000250"/>
                          </a:xfrm>
                          <a:prstGeom prst="rect">
                            <a:avLst/>
                          </a:prstGeom>
                        </wps:spPr>
                        <wps:txbx>
                          <w:txbxContent>
                            <w:p>
                              <w:pPr>
                                <w:spacing w:line="216" w:lineRule="auto" w:before="239"/>
                                <w:ind w:left="2258" w:right="2272" w:firstLine="0"/>
                                <w:jc w:val="center"/>
                                <w:rPr>
                                  <w:sz w:val="30"/>
                                </w:rPr>
                              </w:pPr>
                              <w:r>
                                <w:rPr>
                                  <w:spacing w:val="-6"/>
                                  <w:w w:val="110"/>
                                  <w:sz w:val="30"/>
                                </w:rPr>
                                <w:t>Department</w:t>
                              </w:r>
                              <w:r>
                                <w:rPr>
                                  <w:spacing w:val="-19"/>
                                  <w:w w:val="110"/>
                                  <w:sz w:val="30"/>
                                </w:rPr>
                                <w:t> </w:t>
                              </w:r>
                              <w:r>
                                <w:rPr>
                                  <w:spacing w:val="-6"/>
                                  <w:w w:val="110"/>
                                  <w:sz w:val="30"/>
                                </w:rPr>
                                <w:t>L8 </w:t>
                              </w:r>
                              <w:r>
                                <w:rPr>
                                  <w:spacing w:val="-2"/>
                                  <w:w w:val="110"/>
                                  <w:sz w:val="30"/>
                                </w:rPr>
                                <w:t>SHEEP</w:t>
                              </w:r>
                            </w:p>
                            <w:p>
                              <w:pPr>
                                <w:spacing w:line="241" w:lineRule="exact" w:before="0"/>
                                <w:ind w:left="23" w:right="85" w:firstLine="0"/>
                                <w:jc w:val="center"/>
                                <w:rPr>
                                  <w:i/>
                                  <w:sz w:val="20"/>
                                </w:rPr>
                              </w:pPr>
                              <w:r>
                                <w:rPr>
                                  <w:i/>
                                  <w:sz w:val="20"/>
                                </w:rPr>
                                <w:t>Superintendents:</w:t>
                              </w:r>
                              <w:r>
                                <w:rPr>
                                  <w:i/>
                                  <w:spacing w:val="49"/>
                                  <w:sz w:val="20"/>
                                </w:rPr>
                                <w:t> </w:t>
                              </w:r>
                              <w:r>
                                <w:rPr>
                                  <w:i/>
                                  <w:sz w:val="20"/>
                                </w:rPr>
                                <w:t>Matt</w:t>
                              </w:r>
                              <w:r>
                                <w:rPr>
                                  <w:i/>
                                  <w:spacing w:val="50"/>
                                  <w:sz w:val="20"/>
                                </w:rPr>
                                <w:t> </w:t>
                              </w:r>
                              <w:r>
                                <w:rPr>
                                  <w:i/>
                                  <w:sz w:val="20"/>
                                </w:rPr>
                                <w:t>and</w:t>
                              </w:r>
                              <w:r>
                                <w:rPr>
                                  <w:i/>
                                  <w:spacing w:val="50"/>
                                  <w:sz w:val="20"/>
                                </w:rPr>
                                <w:t> </w:t>
                              </w:r>
                              <w:r>
                                <w:rPr>
                                  <w:i/>
                                  <w:sz w:val="20"/>
                                </w:rPr>
                                <w:t>Holly</w:t>
                              </w:r>
                              <w:r>
                                <w:rPr>
                                  <w:i/>
                                  <w:spacing w:val="52"/>
                                  <w:sz w:val="20"/>
                                </w:rPr>
                                <w:t> </w:t>
                              </w:r>
                              <w:r>
                                <w:rPr>
                                  <w:i/>
                                  <w:spacing w:val="-4"/>
                                  <w:sz w:val="20"/>
                                </w:rPr>
                                <w:t>Toll</w:t>
                              </w:r>
                            </w:p>
                            <w:p>
                              <w:pPr>
                                <w:spacing w:line="240" w:lineRule="auto" w:before="179"/>
                                <w:rPr>
                                  <w:i/>
                                  <w:sz w:val="20"/>
                                </w:rPr>
                              </w:pPr>
                            </w:p>
                            <w:p>
                              <w:pPr>
                                <w:spacing w:line="206" w:lineRule="auto" w:before="1"/>
                                <w:ind w:left="188" w:right="2345"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7:30-10:00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Sheep Barn</w:t>
                              </w:r>
                            </w:p>
                            <w:p>
                              <w:pPr>
                                <w:spacing w:line="218" w:lineRule="exact" w:before="0"/>
                                <w:ind w:left="188"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5:00</w:t>
                              </w:r>
                              <w:r>
                                <w:rPr>
                                  <w:spacing w:val="-5"/>
                                  <w:w w:val="110"/>
                                  <w:sz w:val="20"/>
                                </w:rPr>
                                <w:t> </w:t>
                              </w:r>
                              <w:r>
                                <w:rPr>
                                  <w:w w:val="110"/>
                                  <w:sz w:val="20"/>
                                </w:rPr>
                                <w:t>PM,</w:t>
                              </w:r>
                              <w:r>
                                <w:rPr>
                                  <w:spacing w:val="-5"/>
                                  <w:w w:val="110"/>
                                  <w:sz w:val="20"/>
                                </w:rPr>
                                <w:t> </w:t>
                              </w:r>
                              <w:r>
                                <w:rPr>
                                  <w:w w:val="110"/>
                                  <w:sz w:val="20"/>
                                </w:rPr>
                                <w:t>Saturday,</w:t>
                              </w:r>
                              <w:r>
                                <w:rPr>
                                  <w:spacing w:val="-5"/>
                                  <w:w w:val="110"/>
                                  <w:sz w:val="20"/>
                                </w:rPr>
                                <w:t> </w:t>
                              </w:r>
                              <w:r>
                                <w:rPr>
                                  <w:w w:val="110"/>
                                  <w:sz w:val="20"/>
                                </w:rPr>
                                <w:t>July</w:t>
                              </w:r>
                              <w:r>
                                <w:rPr>
                                  <w:spacing w:val="-5"/>
                                  <w:w w:val="110"/>
                                  <w:sz w:val="20"/>
                                </w:rPr>
                                <w:t> 26</w:t>
                              </w:r>
                            </w:p>
                          </w:txbxContent>
                        </wps:txbx>
                        <wps:bodyPr wrap="square" lIns="0" tIns="0" rIns="0" bIns="0" rtlCol="0">
                          <a:noAutofit/>
                        </wps:bodyPr>
                      </wps:wsp>
                    </wpg:wgp>
                  </a:graphicData>
                </a:graphic>
              </wp:inline>
            </w:drawing>
          </mc:Choice>
          <mc:Fallback>
            <w:pict>
              <v:group style="width:341.25pt;height:157.5pt;mso-position-horizontal-relative:char;mso-position-vertical-relative:line" id="docshapegroup241" coordorigin="0,0" coordsize="6825,3150">
                <v:shape style="position:absolute;left:0;top:0;width:6825;height:3150" type="#_x0000_t75" id="docshape242" stroked="false">
                  <v:imagedata r:id="rId125" o:title=""/>
                </v:shape>
                <v:shape style="position:absolute;left:0;top:0;width:6825;height:3150" type="#_x0000_t202" id="docshape243" filled="false" stroked="false">
                  <v:textbox inset="0,0,0,0">
                    <w:txbxContent>
                      <w:p>
                        <w:pPr>
                          <w:spacing w:line="216" w:lineRule="auto" w:before="239"/>
                          <w:ind w:left="2258" w:right="2272" w:firstLine="0"/>
                          <w:jc w:val="center"/>
                          <w:rPr>
                            <w:sz w:val="30"/>
                          </w:rPr>
                        </w:pPr>
                        <w:r>
                          <w:rPr>
                            <w:spacing w:val="-6"/>
                            <w:w w:val="110"/>
                            <w:sz w:val="30"/>
                          </w:rPr>
                          <w:t>Department</w:t>
                        </w:r>
                        <w:r>
                          <w:rPr>
                            <w:spacing w:val="-19"/>
                            <w:w w:val="110"/>
                            <w:sz w:val="30"/>
                          </w:rPr>
                          <w:t> </w:t>
                        </w:r>
                        <w:r>
                          <w:rPr>
                            <w:spacing w:val="-6"/>
                            <w:w w:val="110"/>
                            <w:sz w:val="30"/>
                          </w:rPr>
                          <w:t>L8 </w:t>
                        </w:r>
                        <w:r>
                          <w:rPr>
                            <w:spacing w:val="-2"/>
                            <w:w w:val="110"/>
                            <w:sz w:val="30"/>
                          </w:rPr>
                          <w:t>SHEEP</w:t>
                        </w:r>
                      </w:p>
                      <w:p>
                        <w:pPr>
                          <w:spacing w:line="241" w:lineRule="exact" w:before="0"/>
                          <w:ind w:left="23" w:right="85" w:firstLine="0"/>
                          <w:jc w:val="center"/>
                          <w:rPr>
                            <w:i/>
                            <w:sz w:val="20"/>
                          </w:rPr>
                        </w:pPr>
                        <w:r>
                          <w:rPr>
                            <w:i/>
                            <w:sz w:val="20"/>
                          </w:rPr>
                          <w:t>Superintendents:</w:t>
                        </w:r>
                        <w:r>
                          <w:rPr>
                            <w:i/>
                            <w:spacing w:val="49"/>
                            <w:sz w:val="20"/>
                          </w:rPr>
                          <w:t> </w:t>
                        </w:r>
                        <w:r>
                          <w:rPr>
                            <w:i/>
                            <w:sz w:val="20"/>
                          </w:rPr>
                          <w:t>Matt</w:t>
                        </w:r>
                        <w:r>
                          <w:rPr>
                            <w:i/>
                            <w:spacing w:val="50"/>
                            <w:sz w:val="20"/>
                          </w:rPr>
                          <w:t> </w:t>
                        </w:r>
                        <w:r>
                          <w:rPr>
                            <w:i/>
                            <w:sz w:val="20"/>
                          </w:rPr>
                          <w:t>and</w:t>
                        </w:r>
                        <w:r>
                          <w:rPr>
                            <w:i/>
                            <w:spacing w:val="50"/>
                            <w:sz w:val="20"/>
                          </w:rPr>
                          <w:t> </w:t>
                        </w:r>
                        <w:r>
                          <w:rPr>
                            <w:i/>
                            <w:sz w:val="20"/>
                          </w:rPr>
                          <w:t>Holly</w:t>
                        </w:r>
                        <w:r>
                          <w:rPr>
                            <w:i/>
                            <w:spacing w:val="52"/>
                            <w:sz w:val="20"/>
                          </w:rPr>
                          <w:t> </w:t>
                        </w:r>
                        <w:r>
                          <w:rPr>
                            <w:i/>
                            <w:spacing w:val="-4"/>
                            <w:sz w:val="20"/>
                          </w:rPr>
                          <w:t>Toll</w:t>
                        </w:r>
                      </w:p>
                      <w:p>
                        <w:pPr>
                          <w:spacing w:line="240" w:lineRule="auto" w:before="179"/>
                          <w:rPr>
                            <w:i/>
                            <w:sz w:val="20"/>
                          </w:rPr>
                        </w:pPr>
                      </w:p>
                      <w:p>
                        <w:pPr>
                          <w:spacing w:line="206" w:lineRule="auto" w:before="1"/>
                          <w:ind w:left="188" w:right="2345"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7:30-10:00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Sheep Barn</w:t>
                        </w:r>
                      </w:p>
                      <w:p>
                        <w:pPr>
                          <w:spacing w:line="218" w:lineRule="exact" w:before="0"/>
                          <w:ind w:left="188" w:right="0" w:firstLine="0"/>
                          <w:jc w:val="left"/>
                          <w:rPr>
                            <w:sz w:val="20"/>
                          </w:rPr>
                        </w:pPr>
                        <w:r>
                          <w:rPr>
                            <w:w w:val="110"/>
                            <w:sz w:val="20"/>
                          </w:rPr>
                          <w:t>Judging</w:t>
                        </w:r>
                        <w:r>
                          <w:rPr>
                            <w:spacing w:val="-5"/>
                            <w:w w:val="110"/>
                            <w:sz w:val="20"/>
                          </w:rPr>
                          <w:t> </w:t>
                        </w:r>
                        <w:r>
                          <w:rPr>
                            <w:w w:val="110"/>
                            <w:sz w:val="20"/>
                          </w:rPr>
                          <w:t>Time:</w:t>
                        </w:r>
                        <w:r>
                          <w:rPr>
                            <w:spacing w:val="-5"/>
                            <w:w w:val="110"/>
                            <w:sz w:val="20"/>
                          </w:rPr>
                          <w:t> </w:t>
                        </w:r>
                        <w:r>
                          <w:rPr>
                            <w:w w:val="110"/>
                            <w:sz w:val="20"/>
                          </w:rPr>
                          <w:t>5:00</w:t>
                        </w:r>
                        <w:r>
                          <w:rPr>
                            <w:spacing w:val="-5"/>
                            <w:w w:val="110"/>
                            <w:sz w:val="20"/>
                          </w:rPr>
                          <w:t> </w:t>
                        </w:r>
                        <w:r>
                          <w:rPr>
                            <w:w w:val="110"/>
                            <w:sz w:val="20"/>
                          </w:rPr>
                          <w:t>PM,</w:t>
                        </w:r>
                        <w:r>
                          <w:rPr>
                            <w:spacing w:val="-5"/>
                            <w:w w:val="110"/>
                            <w:sz w:val="20"/>
                          </w:rPr>
                          <w:t> </w:t>
                        </w:r>
                        <w:r>
                          <w:rPr>
                            <w:w w:val="110"/>
                            <w:sz w:val="20"/>
                          </w:rPr>
                          <w:t>Saturday,</w:t>
                        </w:r>
                        <w:r>
                          <w:rPr>
                            <w:spacing w:val="-5"/>
                            <w:w w:val="110"/>
                            <w:sz w:val="20"/>
                          </w:rPr>
                          <w:t> </w:t>
                        </w:r>
                        <w:r>
                          <w:rPr>
                            <w:w w:val="110"/>
                            <w:sz w:val="20"/>
                          </w:rPr>
                          <w:t>July</w:t>
                        </w:r>
                        <w:r>
                          <w:rPr>
                            <w:spacing w:val="-5"/>
                            <w:w w:val="110"/>
                            <w:sz w:val="20"/>
                          </w:rPr>
                          <w:t> 26</w:t>
                        </w:r>
                      </w:p>
                    </w:txbxContent>
                  </v:textbox>
                  <w10:wrap type="none"/>
                </v:shape>
              </v:group>
            </w:pict>
          </mc:Fallback>
        </mc:AlternateContent>
      </w:r>
      <w:r>
        <w:rPr/>
      </w:r>
    </w:p>
    <w:p>
      <w:pPr>
        <w:spacing w:before="18"/>
        <w:ind w:left="617" w:right="0" w:firstLine="0"/>
        <w:jc w:val="left"/>
        <w:rPr>
          <w:i/>
          <w:sz w:val="20"/>
        </w:rPr>
      </w:pPr>
      <w:r>
        <w:rPr>
          <w:i/>
          <w:w w:val="110"/>
          <w:sz w:val="20"/>
        </w:rPr>
        <w:t>LIMITS:</w:t>
      </w:r>
      <w:r>
        <w:rPr>
          <w:i/>
          <w:spacing w:val="-7"/>
          <w:w w:val="110"/>
          <w:sz w:val="20"/>
        </w:rPr>
        <w:t> </w:t>
      </w:r>
      <w:r>
        <w:rPr>
          <w:i/>
          <w:w w:val="110"/>
          <w:sz w:val="20"/>
        </w:rPr>
        <w:t>A</w:t>
      </w:r>
      <w:r>
        <w:rPr>
          <w:i/>
          <w:spacing w:val="-6"/>
          <w:w w:val="110"/>
          <w:sz w:val="20"/>
        </w:rPr>
        <w:t> </w:t>
      </w:r>
      <w:r>
        <w:rPr>
          <w:i/>
          <w:w w:val="110"/>
          <w:sz w:val="20"/>
        </w:rPr>
        <w:t>limit</w:t>
      </w:r>
      <w:r>
        <w:rPr>
          <w:i/>
          <w:spacing w:val="-6"/>
          <w:w w:val="110"/>
          <w:sz w:val="20"/>
        </w:rPr>
        <w:t> </w:t>
      </w:r>
      <w:r>
        <w:rPr>
          <w:i/>
          <w:w w:val="110"/>
          <w:sz w:val="20"/>
        </w:rPr>
        <w:t>of</w:t>
      </w:r>
      <w:r>
        <w:rPr>
          <w:i/>
          <w:spacing w:val="-6"/>
          <w:w w:val="110"/>
          <w:sz w:val="20"/>
        </w:rPr>
        <w:t> </w:t>
      </w:r>
      <w:r>
        <w:rPr>
          <w:i/>
          <w:w w:val="110"/>
          <w:sz w:val="20"/>
        </w:rPr>
        <w:t>three</w:t>
      </w:r>
      <w:r>
        <w:rPr>
          <w:i/>
          <w:spacing w:val="-6"/>
          <w:w w:val="110"/>
          <w:sz w:val="20"/>
        </w:rPr>
        <w:t> </w:t>
      </w:r>
      <w:r>
        <w:rPr>
          <w:i/>
          <w:w w:val="110"/>
          <w:sz w:val="20"/>
        </w:rPr>
        <w:t>ewes,</w:t>
      </w:r>
      <w:r>
        <w:rPr>
          <w:i/>
          <w:spacing w:val="-6"/>
          <w:w w:val="110"/>
          <w:sz w:val="20"/>
        </w:rPr>
        <w:t> </w:t>
      </w:r>
      <w:r>
        <w:rPr>
          <w:i/>
          <w:w w:val="110"/>
          <w:sz w:val="20"/>
        </w:rPr>
        <w:t>and</w:t>
      </w:r>
      <w:r>
        <w:rPr>
          <w:i/>
          <w:spacing w:val="-6"/>
          <w:w w:val="110"/>
          <w:sz w:val="20"/>
        </w:rPr>
        <w:t> </w:t>
      </w:r>
      <w:r>
        <w:rPr>
          <w:i/>
          <w:w w:val="110"/>
          <w:sz w:val="20"/>
        </w:rPr>
        <w:t>three</w:t>
      </w:r>
      <w:r>
        <w:rPr>
          <w:i/>
          <w:spacing w:val="-6"/>
          <w:w w:val="110"/>
          <w:sz w:val="20"/>
        </w:rPr>
        <w:t> </w:t>
      </w:r>
      <w:r>
        <w:rPr>
          <w:i/>
          <w:w w:val="110"/>
          <w:sz w:val="20"/>
        </w:rPr>
        <w:t>market</w:t>
      </w:r>
      <w:r>
        <w:rPr>
          <w:i/>
          <w:spacing w:val="-6"/>
          <w:w w:val="110"/>
          <w:sz w:val="20"/>
        </w:rPr>
        <w:t> </w:t>
      </w:r>
      <w:r>
        <w:rPr>
          <w:i/>
          <w:w w:val="110"/>
          <w:sz w:val="20"/>
        </w:rPr>
        <w:t>lambs</w:t>
      </w:r>
      <w:r>
        <w:rPr>
          <w:i/>
          <w:spacing w:val="-6"/>
          <w:w w:val="110"/>
          <w:sz w:val="20"/>
        </w:rPr>
        <w:t> </w:t>
      </w:r>
      <w:r>
        <w:rPr>
          <w:i/>
          <w:w w:val="110"/>
          <w:sz w:val="20"/>
        </w:rPr>
        <w:t>per</w:t>
      </w:r>
      <w:r>
        <w:rPr>
          <w:i/>
          <w:spacing w:val="-6"/>
          <w:w w:val="110"/>
          <w:sz w:val="20"/>
        </w:rPr>
        <w:t> </w:t>
      </w:r>
      <w:r>
        <w:rPr>
          <w:i/>
          <w:spacing w:val="-2"/>
          <w:w w:val="110"/>
          <w:sz w:val="20"/>
        </w:rPr>
        <w:t>exhibitor</w:t>
      </w:r>
    </w:p>
    <w:p>
      <w:pPr>
        <w:pStyle w:val="ListParagraph"/>
        <w:numPr>
          <w:ilvl w:val="0"/>
          <w:numId w:val="85"/>
        </w:numPr>
        <w:tabs>
          <w:tab w:pos="956" w:val="left" w:leader="none"/>
        </w:tabs>
        <w:spacing w:line="220" w:lineRule="exact" w:before="146" w:after="0"/>
        <w:ind w:left="956" w:right="0" w:hanging="194"/>
        <w:jc w:val="both"/>
        <w:rPr>
          <w:sz w:val="20"/>
        </w:rPr>
      </w:pPr>
      <w:r>
        <w:rPr>
          <w:w w:val="110"/>
          <w:sz w:val="20"/>
        </w:rPr>
        <w:t>Read</w:t>
      </w:r>
      <w:r>
        <w:rPr>
          <w:spacing w:val="4"/>
          <w:w w:val="110"/>
          <w:sz w:val="20"/>
        </w:rPr>
        <w:t> </w:t>
      </w:r>
      <w:r>
        <w:rPr>
          <w:w w:val="110"/>
          <w:sz w:val="20"/>
        </w:rPr>
        <w:t>“General</w:t>
      </w:r>
      <w:r>
        <w:rPr>
          <w:spacing w:val="5"/>
          <w:w w:val="110"/>
          <w:sz w:val="20"/>
        </w:rPr>
        <w:t> </w:t>
      </w:r>
      <w:r>
        <w:rPr>
          <w:w w:val="110"/>
          <w:sz w:val="20"/>
        </w:rPr>
        <w:t>Rules”</w:t>
      </w:r>
      <w:r>
        <w:rPr>
          <w:spacing w:val="5"/>
          <w:w w:val="110"/>
          <w:sz w:val="20"/>
        </w:rPr>
        <w:t> </w:t>
      </w:r>
      <w:r>
        <w:rPr>
          <w:w w:val="110"/>
          <w:sz w:val="20"/>
        </w:rPr>
        <w:t>and</w:t>
      </w:r>
      <w:r>
        <w:rPr>
          <w:spacing w:val="5"/>
          <w:w w:val="110"/>
          <w:sz w:val="20"/>
        </w:rPr>
        <w:t> </w:t>
      </w:r>
      <w:r>
        <w:rPr>
          <w:w w:val="110"/>
          <w:sz w:val="20"/>
        </w:rPr>
        <w:t>“General</w:t>
      </w:r>
      <w:r>
        <w:rPr>
          <w:spacing w:val="5"/>
          <w:w w:val="110"/>
          <w:sz w:val="20"/>
        </w:rPr>
        <w:t> </w:t>
      </w:r>
      <w:r>
        <w:rPr>
          <w:w w:val="110"/>
          <w:sz w:val="20"/>
        </w:rPr>
        <w:t>Livestock</w:t>
      </w:r>
      <w:r>
        <w:rPr>
          <w:spacing w:val="5"/>
          <w:w w:val="110"/>
          <w:sz w:val="20"/>
        </w:rPr>
        <w:t> </w:t>
      </w:r>
      <w:r>
        <w:rPr>
          <w:spacing w:val="-2"/>
          <w:w w:val="110"/>
          <w:sz w:val="20"/>
        </w:rPr>
        <w:t>Rules”.</w:t>
      </w:r>
    </w:p>
    <w:p>
      <w:pPr>
        <w:pStyle w:val="ListParagraph"/>
        <w:numPr>
          <w:ilvl w:val="0"/>
          <w:numId w:val="85"/>
        </w:numPr>
        <w:tabs>
          <w:tab w:pos="955" w:val="left" w:leader="none"/>
          <w:tab w:pos="957" w:val="left" w:leader="none"/>
        </w:tabs>
        <w:spacing w:line="192" w:lineRule="auto" w:before="14" w:after="0"/>
        <w:ind w:left="957" w:right="575" w:hanging="196"/>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awarded</w:t>
      </w:r>
      <w:r>
        <w:rPr>
          <w:w w:val="110"/>
          <w:sz w:val="20"/>
        </w:rPr>
        <w:t> in</w:t>
      </w:r>
      <w:r>
        <w:rPr>
          <w:w w:val="110"/>
          <w:sz w:val="20"/>
        </w:rPr>
        <w:t> this</w:t>
      </w:r>
      <w:r>
        <w:rPr>
          <w:w w:val="110"/>
          <w:sz w:val="20"/>
        </w:rPr>
        <w:t> division:</w:t>
      </w:r>
      <w:r>
        <w:rPr>
          <w:w w:val="110"/>
          <w:sz w:val="20"/>
        </w:rPr>
        <w:t> Grand</w:t>
      </w:r>
      <w:r>
        <w:rPr>
          <w:spacing w:val="40"/>
          <w:w w:val="110"/>
          <w:sz w:val="20"/>
        </w:rPr>
        <w:t> </w:t>
      </w:r>
      <w:r>
        <w:rPr>
          <w:w w:val="110"/>
          <w:sz w:val="20"/>
        </w:rPr>
        <w:t>Champion</w:t>
      </w:r>
      <w:r>
        <w:rPr>
          <w:w w:val="110"/>
          <w:sz w:val="20"/>
        </w:rPr>
        <w:t> Market</w:t>
      </w:r>
      <w:r>
        <w:rPr>
          <w:w w:val="110"/>
          <w:sz w:val="20"/>
        </w:rPr>
        <w:t> Lamb,</w:t>
      </w:r>
      <w:r>
        <w:rPr>
          <w:w w:val="110"/>
          <w:sz w:val="20"/>
        </w:rPr>
        <w:t> Grand</w:t>
      </w:r>
      <w:r>
        <w:rPr>
          <w:w w:val="110"/>
          <w:sz w:val="20"/>
        </w:rPr>
        <w:t> Champion</w:t>
      </w:r>
      <w:r>
        <w:rPr>
          <w:w w:val="110"/>
          <w:sz w:val="20"/>
        </w:rPr>
        <w:t> Breed</w:t>
      </w:r>
      <w:r>
        <w:rPr>
          <w:w w:val="110"/>
          <w:sz w:val="20"/>
        </w:rPr>
        <w:t> Ewe</w:t>
      </w:r>
      <w:r>
        <w:rPr>
          <w:w w:val="110"/>
          <w:sz w:val="20"/>
        </w:rPr>
        <w:t> and</w:t>
      </w:r>
      <w:r>
        <w:rPr>
          <w:w w:val="110"/>
          <w:sz w:val="20"/>
        </w:rPr>
        <w:t> Grand Champion</w:t>
      </w:r>
      <w:r>
        <w:rPr>
          <w:w w:val="110"/>
          <w:sz w:val="20"/>
        </w:rPr>
        <w:t> Junior,</w:t>
      </w:r>
      <w:r>
        <w:rPr>
          <w:w w:val="110"/>
          <w:sz w:val="20"/>
        </w:rPr>
        <w:t> Intermediate,</w:t>
      </w:r>
      <w:r>
        <w:rPr>
          <w:w w:val="110"/>
          <w:sz w:val="20"/>
        </w:rPr>
        <w:t> and</w:t>
      </w:r>
      <w:r>
        <w:rPr>
          <w:w w:val="110"/>
          <w:sz w:val="20"/>
        </w:rPr>
        <w:t> Senior</w:t>
      </w:r>
      <w:r>
        <w:rPr>
          <w:w w:val="110"/>
          <w:sz w:val="20"/>
        </w:rPr>
        <w:t> Showman.</w:t>
      </w:r>
      <w:r>
        <w:rPr>
          <w:w w:val="110"/>
          <w:sz w:val="20"/>
        </w:rPr>
        <w:t> Champion</w:t>
      </w:r>
      <w:r>
        <w:rPr>
          <w:w w:val="110"/>
          <w:sz w:val="20"/>
        </w:rPr>
        <w:t> and Reserve</w:t>
      </w:r>
      <w:r>
        <w:rPr>
          <w:w w:val="110"/>
          <w:sz w:val="20"/>
        </w:rPr>
        <w:t> Champion</w:t>
      </w:r>
      <w:r>
        <w:rPr>
          <w:w w:val="110"/>
          <w:sz w:val="20"/>
        </w:rPr>
        <w:t> Female</w:t>
      </w:r>
      <w:r>
        <w:rPr>
          <w:w w:val="110"/>
          <w:sz w:val="20"/>
        </w:rPr>
        <w:t> may</w:t>
      </w:r>
      <w:r>
        <w:rPr>
          <w:w w:val="110"/>
          <w:sz w:val="20"/>
        </w:rPr>
        <w:t> be</w:t>
      </w:r>
      <w:r>
        <w:rPr>
          <w:w w:val="110"/>
          <w:sz w:val="20"/>
        </w:rPr>
        <w:t> selected</w:t>
      </w:r>
      <w:r>
        <w:rPr>
          <w:w w:val="110"/>
          <w:sz w:val="20"/>
        </w:rPr>
        <w:t> from</w:t>
      </w:r>
      <w:r>
        <w:rPr>
          <w:w w:val="110"/>
          <w:sz w:val="20"/>
        </w:rPr>
        <w:t> each</w:t>
      </w:r>
      <w:r>
        <w:rPr>
          <w:w w:val="110"/>
          <w:sz w:val="20"/>
        </w:rPr>
        <w:t> breed.</w:t>
      </w:r>
      <w:r>
        <w:rPr>
          <w:spacing w:val="40"/>
          <w:w w:val="110"/>
          <w:sz w:val="20"/>
        </w:rPr>
        <w:t> </w:t>
      </w:r>
      <w:r>
        <w:rPr>
          <w:w w:val="110"/>
          <w:sz w:val="20"/>
        </w:rPr>
        <w:t>Champion and Reserve Champion Rate of Gain will be awarded.</w:t>
      </w:r>
    </w:p>
    <w:p>
      <w:pPr>
        <w:pStyle w:val="ListParagraph"/>
        <w:numPr>
          <w:ilvl w:val="0"/>
          <w:numId w:val="85"/>
        </w:numPr>
        <w:tabs>
          <w:tab w:pos="1004" w:val="left" w:leader="none"/>
        </w:tabs>
        <w:spacing w:line="180" w:lineRule="exact" w:before="0" w:after="0"/>
        <w:ind w:left="1004" w:right="0" w:hanging="242"/>
        <w:jc w:val="both"/>
        <w:rPr>
          <w:sz w:val="20"/>
        </w:rPr>
      </w:pPr>
      <w:r>
        <w:rPr>
          <w:w w:val="110"/>
          <w:sz w:val="20"/>
        </w:rPr>
        <w:t>Current</w:t>
      </w:r>
      <w:r>
        <w:rPr>
          <w:spacing w:val="-5"/>
          <w:w w:val="110"/>
          <w:sz w:val="20"/>
        </w:rPr>
        <w:t> </w:t>
      </w:r>
      <w:r>
        <w:rPr>
          <w:w w:val="110"/>
          <w:sz w:val="20"/>
        </w:rPr>
        <w:t>YQCA</w:t>
      </w:r>
      <w:r>
        <w:rPr>
          <w:spacing w:val="-4"/>
          <w:w w:val="110"/>
          <w:sz w:val="20"/>
        </w:rPr>
        <w:t> </w:t>
      </w:r>
      <w:r>
        <w:rPr>
          <w:w w:val="110"/>
          <w:sz w:val="20"/>
        </w:rPr>
        <w:t>certiﬁcation</w:t>
      </w:r>
      <w:r>
        <w:rPr>
          <w:spacing w:val="-4"/>
          <w:w w:val="110"/>
          <w:sz w:val="20"/>
        </w:rPr>
        <w:t> </w:t>
      </w:r>
      <w:r>
        <w:rPr>
          <w:w w:val="110"/>
          <w:sz w:val="20"/>
        </w:rPr>
        <w:t>is</w:t>
      </w:r>
      <w:r>
        <w:rPr>
          <w:spacing w:val="-5"/>
          <w:w w:val="110"/>
          <w:sz w:val="20"/>
        </w:rPr>
        <w:t> </w:t>
      </w:r>
      <w:r>
        <w:rPr>
          <w:w w:val="110"/>
          <w:sz w:val="20"/>
        </w:rPr>
        <w:t>required</w:t>
      </w:r>
      <w:r>
        <w:rPr>
          <w:spacing w:val="-4"/>
          <w:w w:val="110"/>
          <w:sz w:val="20"/>
        </w:rPr>
        <w:t> </w:t>
      </w:r>
      <w:r>
        <w:rPr>
          <w:w w:val="110"/>
          <w:sz w:val="20"/>
        </w:rPr>
        <w:t>for</w:t>
      </w:r>
      <w:r>
        <w:rPr>
          <w:spacing w:val="-4"/>
          <w:w w:val="110"/>
          <w:sz w:val="20"/>
        </w:rPr>
        <w:t> </w:t>
      </w:r>
      <w:r>
        <w:rPr>
          <w:w w:val="110"/>
          <w:sz w:val="20"/>
        </w:rPr>
        <w:t>all</w:t>
      </w:r>
      <w:r>
        <w:rPr>
          <w:spacing w:val="-5"/>
          <w:w w:val="110"/>
          <w:sz w:val="20"/>
        </w:rPr>
        <w:t> </w:t>
      </w:r>
      <w:r>
        <w:rPr>
          <w:spacing w:val="-2"/>
          <w:w w:val="110"/>
          <w:sz w:val="20"/>
        </w:rPr>
        <w:t>exhibitors.</w:t>
      </w:r>
    </w:p>
    <w:p>
      <w:pPr>
        <w:pStyle w:val="ListParagraph"/>
        <w:numPr>
          <w:ilvl w:val="0"/>
          <w:numId w:val="85"/>
        </w:numPr>
        <w:tabs>
          <w:tab w:pos="955" w:val="left" w:leader="none"/>
          <w:tab w:pos="957" w:val="left" w:leader="none"/>
        </w:tabs>
        <w:spacing w:line="192" w:lineRule="auto" w:before="13" w:after="0"/>
        <w:ind w:left="957" w:right="575" w:hanging="196"/>
        <w:jc w:val="both"/>
        <w:rPr>
          <w:sz w:val="20"/>
        </w:rPr>
      </w:pPr>
      <w:r>
        <w:rPr>
          <w:w w:val="110"/>
          <w:sz w:val="20"/>
        </w:rPr>
        <w:t>Only</w:t>
      </w:r>
      <w:r>
        <w:rPr>
          <w:w w:val="110"/>
          <w:sz w:val="20"/>
        </w:rPr>
        <w:t> those</w:t>
      </w:r>
      <w:r>
        <w:rPr>
          <w:w w:val="110"/>
          <w:sz w:val="20"/>
        </w:rPr>
        <w:t> market</w:t>
      </w:r>
      <w:r>
        <w:rPr>
          <w:w w:val="110"/>
          <w:sz w:val="20"/>
        </w:rPr>
        <w:t> animals</w:t>
      </w:r>
      <w:r>
        <w:rPr>
          <w:w w:val="110"/>
          <w:sz w:val="20"/>
        </w:rPr>
        <w:t> which</w:t>
      </w:r>
      <w:r>
        <w:rPr>
          <w:w w:val="110"/>
          <w:sz w:val="20"/>
        </w:rPr>
        <w:t> attended</w:t>
      </w:r>
      <w:r>
        <w:rPr>
          <w:w w:val="110"/>
          <w:sz w:val="20"/>
        </w:rPr>
        <w:t> the</w:t>
      </w:r>
      <w:r>
        <w:rPr>
          <w:w w:val="110"/>
          <w:sz w:val="20"/>
        </w:rPr>
        <w:t> county-wide nomination to be weighed and breeding animals listed on the I.D. form turned into the Extension Ofﬁce by May 1 are eligible to show.</w:t>
      </w:r>
    </w:p>
    <w:p>
      <w:pPr>
        <w:pStyle w:val="ListParagraph"/>
        <w:numPr>
          <w:ilvl w:val="0"/>
          <w:numId w:val="85"/>
        </w:numPr>
        <w:tabs>
          <w:tab w:pos="955" w:val="left" w:leader="none"/>
          <w:tab w:pos="957" w:val="left" w:leader="none"/>
        </w:tabs>
        <w:spacing w:line="192" w:lineRule="auto" w:before="0" w:after="0"/>
        <w:ind w:left="957" w:right="575" w:hanging="196"/>
        <w:jc w:val="both"/>
        <w:rPr>
          <w:sz w:val="20"/>
        </w:rPr>
      </w:pPr>
      <w:r>
        <w:rPr>
          <w:w w:val="110"/>
          <w:sz w:val="20"/>
        </w:rPr>
        <w:t>Both</w:t>
      </w:r>
      <w:r>
        <w:rPr>
          <w:w w:val="110"/>
          <w:sz w:val="20"/>
        </w:rPr>
        <w:t> registered</w:t>
      </w:r>
      <w:r>
        <w:rPr>
          <w:w w:val="110"/>
          <w:sz w:val="20"/>
        </w:rPr>
        <w:t> and</w:t>
      </w:r>
      <w:r>
        <w:rPr>
          <w:w w:val="110"/>
          <w:sz w:val="20"/>
        </w:rPr>
        <w:t> purebred</w:t>
      </w:r>
      <w:r>
        <w:rPr>
          <w:w w:val="110"/>
          <w:sz w:val="20"/>
        </w:rPr>
        <w:t> females</w:t>
      </w:r>
      <w:r>
        <w:rPr>
          <w:w w:val="110"/>
          <w:sz w:val="20"/>
        </w:rPr>
        <w:t> are</w:t>
      </w:r>
      <w:r>
        <w:rPr>
          <w:w w:val="110"/>
          <w:sz w:val="20"/>
        </w:rPr>
        <w:t> eligible</w:t>
      </w:r>
      <w:r>
        <w:rPr>
          <w:w w:val="110"/>
          <w:sz w:val="20"/>
        </w:rPr>
        <w:t> for</w:t>
      </w:r>
      <w:r>
        <w:rPr>
          <w:w w:val="110"/>
          <w:sz w:val="20"/>
        </w:rPr>
        <w:t> the</w:t>
      </w:r>
      <w:r>
        <w:rPr>
          <w:w w:val="110"/>
          <w:sz w:val="20"/>
        </w:rPr>
        <w:t> breeding classes.</w:t>
      </w:r>
      <w:r>
        <w:rPr>
          <w:spacing w:val="40"/>
          <w:w w:val="110"/>
          <w:sz w:val="20"/>
        </w:rPr>
        <w:t> </w:t>
      </w:r>
      <w:r>
        <w:rPr>
          <w:w w:val="110"/>
          <w:sz w:val="20"/>
        </w:rPr>
        <w:t>Females</w:t>
      </w:r>
      <w:r>
        <w:rPr>
          <w:spacing w:val="40"/>
          <w:w w:val="110"/>
          <w:sz w:val="20"/>
        </w:rPr>
        <w:t> </w:t>
      </w:r>
      <w:r>
        <w:rPr>
          <w:w w:val="110"/>
          <w:sz w:val="20"/>
        </w:rPr>
        <w:t>not</w:t>
      </w:r>
      <w:r>
        <w:rPr>
          <w:spacing w:val="40"/>
          <w:w w:val="110"/>
          <w:sz w:val="20"/>
        </w:rPr>
        <w:t> </w:t>
      </w:r>
      <w:r>
        <w:rPr>
          <w:w w:val="110"/>
          <w:sz w:val="20"/>
        </w:rPr>
        <w:t>representative</w:t>
      </w:r>
      <w:r>
        <w:rPr>
          <w:spacing w:val="40"/>
          <w:w w:val="110"/>
          <w:sz w:val="20"/>
        </w:rPr>
        <w:t> </w:t>
      </w:r>
      <w:r>
        <w:rPr>
          <w:w w:val="110"/>
          <w:sz w:val="20"/>
        </w:rPr>
        <w:t>of</w:t>
      </w:r>
      <w:r>
        <w:rPr>
          <w:spacing w:val="40"/>
          <w:w w:val="110"/>
          <w:sz w:val="20"/>
        </w:rPr>
        <w:t> </w:t>
      </w:r>
      <w:r>
        <w:rPr>
          <w:w w:val="110"/>
          <w:sz w:val="20"/>
        </w:rPr>
        <w:t>a</w:t>
      </w:r>
      <w:r>
        <w:rPr>
          <w:spacing w:val="40"/>
          <w:w w:val="110"/>
          <w:sz w:val="20"/>
        </w:rPr>
        <w:t> </w:t>
      </w:r>
      <w:r>
        <w:rPr>
          <w:w w:val="110"/>
          <w:sz w:val="20"/>
        </w:rPr>
        <w:t>breed</w:t>
      </w:r>
      <w:r>
        <w:rPr>
          <w:spacing w:val="40"/>
          <w:w w:val="110"/>
          <w:sz w:val="20"/>
        </w:rPr>
        <w:t> </w:t>
      </w:r>
      <w:r>
        <w:rPr>
          <w:w w:val="110"/>
          <w:sz w:val="20"/>
        </w:rPr>
        <w:t>will</w:t>
      </w:r>
      <w:r>
        <w:rPr>
          <w:spacing w:val="40"/>
          <w:w w:val="110"/>
          <w:sz w:val="20"/>
        </w:rPr>
        <w:t> </w:t>
      </w:r>
      <w:r>
        <w:rPr>
          <w:w w:val="110"/>
          <w:sz w:val="20"/>
        </w:rPr>
        <w:t>show</w:t>
      </w:r>
      <w:r>
        <w:rPr>
          <w:spacing w:val="40"/>
          <w:w w:val="110"/>
          <w:sz w:val="20"/>
        </w:rPr>
        <w:t> </w:t>
      </w:r>
      <w:r>
        <w:rPr>
          <w:w w:val="110"/>
          <w:sz w:val="20"/>
        </w:rPr>
        <w:t>in</w:t>
      </w:r>
      <w:r>
        <w:rPr>
          <w:spacing w:val="40"/>
          <w:w w:val="110"/>
          <w:sz w:val="20"/>
        </w:rPr>
        <w:t> </w:t>
      </w:r>
      <w:r>
        <w:rPr>
          <w:w w:val="110"/>
          <w:sz w:val="20"/>
        </w:rPr>
        <w:t>a crossbred class.</w:t>
      </w:r>
    </w:p>
    <w:p>
      <w:pPr>
        <w:pStyle w:val="ListParagraph"/>
        <w:numPr>
          <w:ilvl w:val="0"/>
          <w:numId w:val="85"/>
        </w:numPr>
        <w:tabs>
          <w:tab w:pos="956" w:val="left" w:leader="none"/>
        </w:tabs>
        <w:spacing w:line="181" w:lineRule="exact" w:before="0" w:after="0"/>
        <w:ind w:left="956" w:right="0" w:hanging="194"/>
        <w:jc w:val="both"/>
        <w:rPr>
          <w:sz w:val="20"/>
        </w:rPr>
      </w:pPr>
      <w:r>
        <w:rPr>
          <w:w w:val="110"/>
          <w:sz w:val="20"/>
        </w:rPr>
        <w:t>Superintendent</w:t>
      </w:r>
      <w:r>
        <w:rPr>
          <w:spacing w:val="-8"/>
          <w:w w:val="110"/>
          <w:sz w:val="20"/>
        </w:rPr>
        <w:t> </w:t>
      </w:r>
      <w:r>
        <w:rPr>
          <w:w w:val="110"/>
          <w:sz w:val="20"/>
        </w:rPr>
        <w:t>will</w:t>
      </w:r>
      <w:r>
        <w:rPr>
          <w:spacing w:val="-7"/>
          <w:w w:val="110"/>
          <w:sz w:val="20"/>
        </w:rPr>
        <w:t> </w:t>
      </w:r>
      <w:r>
        <w:rPr>
          <w:w w:val="110"/>
          <w:sz w:val="20"/>
        </w:rPr>
        <w:t>make</w:t>
      </w:r>
      <w:r>
        <w:rPr>
          <w:spacing w:val="-8"/>
          <w:w w:val="110"/>
          <w:sz w:val="20"/>
        </w:rPr>
        <w:t> </w:t>
      </w:r>
      <w:r>
        <w:rPr>
          <w:w w:val="110"/>
          <w:sz w:val="20"/>
        </w:rPr>
        <w:t>ﬁnal</w:t>
      </w:r>
      <w:r>
        <w:rPr>
          <w:spacing w:val="-7"/>
          <w:w w:val="110"/>
          <w:sz w:val="20"/>
        </w:rPr>
        <w:t> </w:t>
      </w:r>
      <w:r>
        <w:rPr>
          <w:w w:val="110"/>
          <w:sz w:val="20"/>
        </w:rPr>
        <w:t>determination</w:t>
      </w:r>
      <w:r>
        <w:rPr>
          <w:spacing w:val="-8"/>
          <w:w w:val="110"/>
          <w:sz w:val="20"/>
        </w:rPr>
        <w:t> </w:t>
      </w:r>
      <w:r>
        <w:rPr>
          <w:w w:val="110"/>
          <w:sz w:val="20"/>
        </w:rPr>
        <w:t>of</w:t>
      </w:r>
      <w:r>
        <w:rPr>
          <w:spacing w:val="-7"/>
          <w:w w:val="110"/>
          <w:sz w:val="20"/>
        </w:rPr>
        <w:t> </w:t>
      </w:r>
      <w:r>
        <w:rPr>
          <w:w w:val="110"/>
          <w:sz w:val="20"/>
        </w:rPr>
        <w:t>breed</w:t>
      </w:r>
      <w:r>
        <w:rPr>
          <w:spacing w:val="-7"/>
          <w:w w:val="110"/>
          <w:sz w:val="20"/>
        </w:rPr>
        <w:t> </w:t>
      </w:r>
      <w:r>
        <w:rPr>
          <w:spacing w:val="-2"/>
          <w:w w:val="110"/>
          <w:sz w:val="20"/>
        </w:rPr>
        <w:t>classiﬁcation.</w:t>
      </w:r>
    </w:p>
    <w:p>
      <w:pPr>
        <w:pStyle w:val="ListParagraph"/>
        <w:numPr>
          <w:ilvl w:val="0"/>
          <w:numId w:val="85"/>
        </w:numPr>
        <w:tabs>
          <w:tab w:pos="955" w:val="left" w:leader="none"/>
          <w:tab w:pos="957" w:val="left" w:leader="none"/>
        </w:tabs>
        <w:spacing w:line="192" w:lineRule="auto" w:before="13" w:after="0"/>
        <w:ind w:left="957" w:right="575" w:hanging="196"/>
        <w:jc w:val="left"/>
        <w:rPr>
          <w:sz w:val="20"/>
        </w:rPr>
      </w:pPr>
      <w:r>
        <w:rPr>
          <w:w w:val="110"/>
          <w:sz w:val="20"/>
        </w:rPr>
        <w:t>Lambs under 90 pounds will not be eligible for the 4-H Livestock Sale</w:t>
      </w:r>
      <w:r>
        <w:rPr>
          <w:spacing w:val="80"/>
          <w:w w:val="110"/>
          <w:sz w:val="20"/>
        </w:rPr>
        <w:t> </w:t>
      </w:r>
      <w:r>
        <w:rPr>
          <w:w w:val="110"/>
          <w:sz w:val="20"/>
        </w:rPr>
        <w:t>or rate of gain.</w:t>
      </w:r>
    </w:p>
    <w:p>
      <w:pPr>
        <w:pStyle w:val="ListParagraph"/>
        <w:numPr>
          <w:ilvl w:val="0"/>
          <w:numId w:val="85"/>
        </w:numPr>
        <w:tabs>
          <w:tab w:pos="955" w:val="left" w:leader="none"/>
          <w:tab w:pos="957" w:val="left" w:leader="none"/>
        </w:tabs>
        <w:spacing w:line="192" w:lineRule="auto" w:before="0" w:after="0"/>
        <w:ind w:left="957" w:right="575" w:hanging="196"/>
        <w:jc w:val="left"/>
        <w:rPr>
          <w:sz w:val="20"/>
        </w:rPr>
      </w:pPr>
      <w:r>
        <w:rPr>
          <w:w w:val="110"/>
          <w:sz w:val="20"/>
        </w:rPr>
        <w:t>Market</w:t>
      </w:r>
      <w:r>
        <w:rPr>
          <w:spacing w:val="32"/>
          <w:w w:val="110"/>
          <w:sz w:val="20"/>
        </w:rPr>
        <w:t> </w:t>
      </w:r>
      <w:r>
        <w:rPr>
          <w:w w:val="110"/>
          <w:sz w:val="20"/>
        </w:rPr>
        <w:t>lambs</w:t>
      </w:r>
      <w:r>
        <w:rPr>
          <w:spacing w:val="32"/>
          <w:w w:val="110"/>
          <w:sz w:val="20"/>
        </w:rPr>
        <w:t> </w:t>
      </w:r>
      <w:r>
        <w:rPr>
          <w:w w:val="110"/>
          <w:sz w:val="20"/>
        </w:rPr>
        <w:t>must</w:t>
      </w:r>
      <w:r>
        <w:rPr>
          <w:spacing w:val="32"/>
          <w:w w:val="110"/>
          <w:sz w:val="20"/>
        </w:rPr>
        <w:t> </w:t>
      </w:r>
      <w:r>
        <w:rPr>
          <w:w w:val="110"/>
          <w:sz w:val="20"/>
        </w:rPr>
        <w:t>be</w:t>
      </w:r>
      <w:r>
        <w:rPr>
          <w:spacing w:val="32"/>
          <w:w w:val="110"/>
          <w:sz w:val="20"/>
        </w:rPr>
        <w:t> </w:t>
      </w:r>
      <w:r>
        <w:rPr>
          <w:w w:val="110"/>
          <w:sz w:val="20"/>
        </w:rPr>
        <w:t>slick</w:t>
      </w:r>
      <w:r>
        <w:rPr>
          <w:spacing w:val="32"/>
          <w:w w:val="110"/>
          <w:sz w:val="20"/>
        </w:rPr>
        <w:t> </w:t>
      </w:r>
      <w:r>
        <w:rPr>
          <w:w w:val="110"/>
          <w:sz w:val="20"/>
        </w:rPr>
        <w:t>shorn</w:t>
      </w:r>
      <w:r>
        <w:rPr>
          <w:spacing w:val="32"/>
          <w:w w:val="110"/>
          <w:sz w:val="20"/>
        </w:rPr>
        <w:t> </w:t>
      </w:r>
      <w:r>
        <w:rPr>
          <w:w w:val="110"/>
          <w:sz w:val="20"/>
        </w:rPr>
        <w:t>PRIOR</w:t>
      </w:r>
      <w:r>
        <w:rPr>
          <w:spacing w:val="32"/>
          <w:w w:val="110"/>
          <w:sz w:val="20"/>
        </w:rPr>
        <w:t> </w:t>
      </w:r>
      <w:r>
        <w:rPr>
          <w:w w:val="110"/>
          <w:sz w:val="20"/>
        </w:rPr>
        <w:t>to</w:t>
      </w:r>
      <w:r>
        <w:rPr>
          <w:spacing w:val="32"/>
          <w:w w:val="110"/>
          <w:sz w:val="20"/>
        </w:rPr>
        <w:t> </w:t>
      </w:r>
      <w:r>
        <w:rPr>
          <w:w w:val="110"/>
          <w:sz w:val="20"/>
        </w:rPr>
        <w:t>arriving</w:t>
      </w:r>
      <w:r>
        <w:rPr>
          <w:spacing w:val="32"/>
          <w:w w:val="110"/>
          <w:sz w:val="20"/>
        </w:rPr>
        <w:t> </w:t>
      </w:r>
      <w:r>
        <w:rPr>
          <w:w w:val="110"/>
          <w:sz w:val="20"/>
        </w:rPr>
        <w:t>at</w:t>
      </w:r>
      <w:r>
        <w:rPr>
          <w:spacing w:val="32"/>
          <w:w w:val="110"/>
          <w:sz w:val="20"/>
        </w:rPr>
        <w:t> </w:t>
      </w:r>
      <w:r>
        <w:rPr>
          <w:w w:val="110"/>
          <w:sz w:val="20"/>
        </w:rPr>
        <w:t>the</w:t>
      </w:r>
      <w:r>
        <w:rPr>
          <w:spacing w:val="32"/>
          <w:w w:val="110"/>
          <w:sz w:val="20"/>
        </w:rPr>
        <w:t> </w:t>
      </w:r>
      <w:r>
        <w:rPr>
          <w:w w:val="110"/>
          <w:sz w:val="20"/>
        </w:rPr>
        <w:t>4-H</w:t>
      </w:r>
      <w:r>
        <w:rPr>
          <w:spacing w:val="32"/>
          <w:w w:val="110"/>
          <w:sz w:val="20"/>
        </w:rPr>
        <w:t> </w:t>
      </w:r>
      <w:r>
        <w:rPr>
          <w:w w:val="110"/>
          <w:sz w:val="20"/>
        </w:rPr>
        <w:t>Fair. Breeding ewes do not need to be sheared.</w:t>
      </w:r>
    </w:p>
    <w:p>
      <w:pPr>
        <w:pStyle w:val="ListParagraph"/>
        <w:numPr>
          <w:ilvl w:val="0"/>
          <w:numId w:val="85"/>
        </w:numPr>
        <w:tabs>
          <w:tab w:pos="956" w:val="left" w:leader="none"/>
        </w:tabs>
        <w:spacing w:line="181" w:lineRule="exact" w:before="0" w:after="0"/>
        <w:ind w:left="956" w:right="0" w:hanging="194"/>
        <w:jc w:val="left"/>
        <w:rPr>
          <w:sz w:val="20"/>
        </w:rPr>
      </w:pPr>
      <w:r>
        <w:rPr>
          <w:color w:val="800080"/>
          <w:w w:val="110"/>
          <w:sz w:val="20"/>
        </w:rPr>
        <w:t>See</w:t>
      </w:r>
      <w:r>
        <w:rPr>
          <w:color w:val="800080"/>
          <w:spacing w:val="6"/>
          <w:w w:val="110"/>
          <w:sz w:val="20"/>
        </w:rPr>
        <w:t> </w:t>
      </w:r>
      <w:r>
        <w:rPr>
          <w:color w:val="800080"/>
          <w:w w:val="110"/>
          <w:sz w:val="20"/>
        </w:rPr>
        <w:t>“General</w:t>
      </w:r>
      <w:r>
        <w:rPr>
          <w:color w:val="800080"/>
          <w:spacing w:val="7"/>
          <w:w w:val="110"/>
          <w:sz w:val="20"/>
        </w:rPr>
        <w:t> </w:t>
      </w:r>
      <w:r>
        <w:rPr>
          <w:color w:val="800080"/>
          <w:w w:val="110"/>
          <w:sz w:val="20"/>
        </w:rPr>
        <w:t>Livestock</w:t>
      </w:r>
      <w:r>
        <w:rPr>
          <w:color w:val="800080"/>
          <w:spacing w:val="7"/>
          <w:w w:val="110"/>
          <w:sz w:val="20"/>
        </w:rPr>
        <w:t> </w:t>
      </w:r>
      <w:r>
        <w:rPr>
          <w:color w:val="800080"/>
          <w:w w:val="110"/>
          <w:sz w:val="20"/>
        </w:rPr>
        <w:t>Rules</w:t>
      </w:r>
      <w:r>
        <w:rPr>
          <w:color w:val="800080"/>
          <w:spacing w:val="6"/>
          <w:w w:val="110"/>
          <w:sz w:val="20"/>
        </w:rPr>
        <w:t> </w:t>
      </w:r>
      <w:r>
        <w:rPr>
          <w:color w:val="800080"/>
          <w:w w:val="110"/>
          <w:sz w:val="20"/>
        </w:rPr>
        <w:t>-</w:t>
      </w:r>
      <w:r>
        <w:rPr>
          <w:color w:val="800080"/>
          <w:spacing w:val="7"/>
          <w:w w:val="110"/>
          <w:sz w:val="20"/>
        </w:rPr>
        <w:t> </w:t>
      </w:r>
      <w:r>
        <w:rPr>
          <w:color w:val="800080"/>
          <w:w w:val="110"/>
          <w:sz w:val="20"/>
        </w:rPr>
        <w:t>Fitting</w:t>
      </w:r>
      <w:r>
        <w:rPr>
          <w:color w:val="800080"/>
          <w:spacing w:val="7"/>
          <w:w w:val="110"/>
          <w:sz w:val="20"/>
        </w:rPr>
        <w:t> </w:t>
      </w:r>
      <w:r>
        <w:rPr>
          <w:color w:val="800080"/>
          <w:w w:val="110"/>
          <w:sz w:val="20"/>
        </w:rPr>
        <w:t>and</w:t>
      </w:r>
      <w:r>
        <w:rPr>
          <w:color w:val="800080"/>
          <w:spacing w:val="6"/>
          <w:w w:val="110"/>
          <w:sz w:val="20"/>
        </w:rPr>
        <w:t> </w:t>
      </w:r>
      <w:r>
        <w:rPr>
          <w:color w:val="800080"/>
          <w:spacing w:val="-2"/>
          <w:w w:val="110"/>
          <w:sz w:val="20"/>
        </w:rPr>
        <w:t>Showing”</w:t>
      </w:r>
    </w:p>
    <w:p>
      <w:pPr>
        <w:pStyle w:val="ListParagraph"/>
        <w:numPr>
          <w:ilvl w:val="0"/>
          <w:numId w:val="85"/>
        </w:numPr>
        <w:tabs>
          <w:tab w:pos="954" w:val="left" w:leader="none"/>
          <w:tab w:pos="957" w:val="left" w:leader="none"/>
        </w:tabs>
        <w:spacing w:line="192" w:lineRule="auto" w:before="13" w:after="0"/>
        <w:ind w:left="957" w:right="575" w:hanging="317"/>
        <w:jc w:val="left"/>
        <w:rPr>
          <w:sz w:val="20"/>
        </w:rPr>
      </w:pPr>
      <w:r>
        <w:rPr>
          <w:w w:val="110"/>
          <w:sz w:val="20"/>
        </w:rPr>
        <w:t>All animals to be sold at premium or floor must be weighed in at time of entry.</w:t>
      </w:r>
    </w:p>
    <w:p>
      <w:pPr>
        <w:pStyle w:val="ListParagraph"/>
        <w:numPr>
          <w:ilvl w:val="0"/>
          <w:numId w:val="85"/>
        </w:numPr>
        <w:tabs>
          <w:tab w:pos="954" w:val="left" w:leader="none"/>
          <w:tab w:pos="957" w:val="left" w:leader="none"/>
        </w:tabs>
        <w:spacing w:line="192" w:lineRule="auto" w:before="0" w:after="0"/>
        <w:ind w:left="957" w:right="575" w:hanging="317"/>
        <w:jc w:val="left"/>
        <w:rPr>
          <w:sz w:val="20"/>
        </w:rPr>
      </w:pPr>
      <w:r>
        <w:rPr>
          <w:w w:val="110"/>
          <w:sz w:val="20"/>
        </w:rPr>
        <w:t>Breeding</w:t>
      </w:r>
      <w:r>
        <w:rPr>
          <w:spacing w:val="40"/>
          <w:w w:val="110"/>
          <w:sz w:val="20"/>
        </w:rPr>
        <w:t> </w:t>
      </w:r>
      <w:r>
        <w:rPr>
          <w:w w:val="110"/>
          <w:sz w:val="20"/>
        </w:rPr>
        <w:t>sheep</w:t>
      </w:r>
      <w:r>
        <w:rPr>
          <w:spacing w:val="40"/>
          <w:w w:val="110"/>
          <w:sz w:val="20"/>
        </w:rPr>
        <w:t> </w:t>
      </w:r>
      <w:r>
        <w:rPr>
          <w:w w:val="110"/>
          <w:sz w:val="20"/>
        </w:rPr>
        <w:t>are</w:t>
      </w:r>
      <w:r>
        <w:rPr>
          <w:spacing w:val="40"/>
          <w:w w:val="110"/>
          <w:sz w:val="20"/>
        </w:rPr>
        <w:t> </w:t>
      </w:r>
      <w:r>
        <w:rPr>
          <w:w w:val="110"/>
          <w:sz w:val="20"/>
        </w:rPr>
        <w:t>not</w:t>
      </w:r>
      <w:r>
        <w:rPr>
          <w:spacing w:val="40"/>
          <w:w w:val="110"/>
          <w:sz w:val="20"/>
        </w:rPr>
        <w:t> </w:t>
      </w:r>
      <w:r>
        <w:rPr>
          <w:w w:val="110"/>
          <w:sz w:val="20"/>
        </w:rPr>
        <w:t>eligible</w:t>
      </w:r>
      <w:r>
        <w:rPr>
          <w:spacing w:val="40"/>
          <w:w w:val="110"/>
          <w:sz w:val="20"/>
        </w:rPr>
        <w:t> </w:t>
      </w:r>
      <w:r>
        <w:rPr>
          <w:w w:val="110"/>
          <w:sz w:val="20"/>
        </w:rPr>
        <w:t>to</w:t>
      </w:r>
      <w:r>
        <w:rPr>
          <w:spacing w:val="40"/>
          <w:w w:val="110"/>
          <w:sz w:val="20"/>
        </w:rPr>
        <w:t> </w:t>
      </w:r>
      <w:r>
        <w:rPr>
          <w:w w:val="110"/>
          <w:sz w:val="20"/>
        </w:rPr>
        <w:t>be</w:t>
      </w:r>
      <w:r>
        <w:rPr>
          <w:spacing w:val="40"/>
          <w:w w:val="110"/>
          <w:sz w:val="20"/>
        </w:rPr>
        <w:t> </w:t>
      </w:r>
      <w:r>
        <w:rPr>
          <w:w w:val="110"/>
          <w:sz w:val="20"/>
        </w:rPr>
        <w:t>sold</w:t>
      </w:r>
      <w:r>
        <w:rPr>
          <w:spacing w:val="40"/>
          <w:w w:val="110"/>
          <w:sz w:val="20"/>
        </w:rPr>
        <w:t> </w:t>
      </w:r>
      <w:r>
        <w:rPr>
          <w:w w:val="110"/>
          <w:sz w:val="20"/>
        </w:rPr>
        <w:t>at</w:t>
      </w:r>
      <w:r>
        <w:rPr>
          <w:spacing w:val="40"/>
          <w:w w:val="110"/>
          <w:sz w:val="20"/>
        </w:rPr>
        <w:t> </w:t>
      </w:r>
      <w:r>
        <w:rPr>
          <w:w w:val="110"/>
          <w:sz w:val="20"/>
        </w:rPr>
        <w:t>floor</w:t>
      </w:r>
      <w:r>
        <w:rPr>
          <w:spacing w:val="40"/>
          <w:w w:val="110"/>
          <w:sz w:val="20"/>
        </w:rPr>
        <w:t> </w:t>
      </w:r>
      <w:r>
        <w:rPr>
          <w:w w:val="110"/>
          <w:sz w:val="20"/>
        </w:rPr>
        <w:t>price</w:t>
      </w:r>
      <w:r>
        <w:rPr>
          <w:spacing w:val="40"/>
          <w:w w:val="110"/>
          <w:sz w:val="20"/>
        </w:rPr>
        <w:t> </w:t>
      </w:r>
      <w:r>
        <w:rPr>
          <w:w w:val="110"/>
          <w:sz w:val="20"/>
        </w:rPr>
        <w:t>or</w:t>
      </w:r>
      <w:r>
        <w:rPr>
          <w:spacing w:val="40"/>
          <w:w w:val="110"/>
          <w:sz w:val="20"/>
        </w:rPr>
        <w:t> </w:t>
      </w:r>
      <w:r>
        <w:rPr>
          <w:w w:val="110"/>
          <w:sz w:val="20"/>
        </w:rPr>
        <w:t>to</w:t>
      </w:r>
      <w:r>
        <w:rPr>
          <w:spacing w:val="40"/>
          <w:w w:val="110"/>
          <w:sz w:val="20"/>
        </w:rPr>
        <w:t> </w:t>
      </w:r>
      <w:r>
        <w:rPr>
          <w:w w:val="110"/>
          <w:sz w:val="20"/>
        </w:rPr>
        <w:t>be </w:t>
      </w:r>
      <w:r>
        <w:rPr>
          <w:spacing w:val="-2"/>
          <w:w w:val="110"/>
          <w:sz w:val="20"/>
        </w:rPr>
        <w:t>auctioned.</w:t>
      </w:r>
    </w:p>
    <w:p>
      <w:pPr>
        <w:pStyle w:val="ListParagraph"/>
        <w:numPr>
          <w:ilvl w:val="0"/>
          <w:numId w:val="85"/>
        </w:numPr>
        <w:tabs>
          <w:tab w:pos="954" w:val="left" w:leader="none"/>
          <w:tab w:pos="957" w:val="left" w:leader="none"/>
        </w:tabs>
        <w:spacing w:line="192" w:lineRule="auto" w:before="0" w:after="0"/>
        <w:ind w:left="957" w:right="575" w:hanging="317"/>
        <w:jc w:val="left"/>
        <w:rPr>
          <w:sz w:val="20"/>
        </w:rPr>
      </w:pPr>
      <w:r>
        <w:rPr>
          <w:w w:val="110"/>
          <w:sz w:val="20"/>
        </w:rPr>
        <w:t>The</w:t>
      </w:r>
      <w:r>
        <w:rPr>
          <w:spacing w:val="40"/>
          <w:w w:val="110"/>
          <w:sz w:val="20"/>
        </w:rPr>
        <w:t> </w:t>
      </w:r>
      <w:r>
        <w:rPr>
          <w:w w:val="110"/>
          <w:sz w:val="20"/>
        </w:rPr>
        <w:t>sheep</w:t>
      </w:r>
      <w:r>
        <w:rPr>
          <w:spacing w:val="40"/>
          <w:w w:val="110"/>
          <w:sz w:val="20"/>
        </w:rPr>
        <w:t> </w:t>
      </w:r>
      <w:r>
        <w:rPr>
          <w:w w:val="110"/>
          <w:sz w:val="20"/>
        </w:rPr>
        <w:t>show</w:t>
      </w:r>
      <w:r>
        <w:rPr>
          <w:spacing w:val="40"/>
          <w:w w:val="110"/>
          <w:sz w:val="20"/>
        </w:rPr>
        <w:t> </w:t>
      </w:r>
      <w:r>
        <w:rPr>
          <w:w w:val="110"/>
          <w:sz w:val="20"/>
        </w:rPr>
        <w:t>will</w:t>
      </w:r>
      <w:r>
        <w:rPr>
          <w:spacing w:val="40"/>
          <w:w w:val="110"/>
          <w:sz w:val="20"/>
        </w:rPr>
        <w:t> </w:t>
      </w:r>
      <w:r>
        <w:rPr>
          <w:w w:val="110"/>
          <w:sz w:val="20"/>
        </w:rPr>
        <w:t>begin</w:t>
      </w:r>
      <w:r>
        <w:rPr>
          <w:spacing w:val="40"/>
          <w:w w:val="110"/>
          <w:sz w:val="20"/>
        </w:rPr>
        <w:t> </w:t>
      </w:r>
      <w:r>
        <w:rPr>
          <w:w w:val="110"/>
          <w:sz w:val="20"/>
        </w:rPr>
        <w:t>with</w:t>
      </w:r>
      <w:r>
        <w:rPr>
          <w:spacing w:val="40"/>
          <w:w w:val="110"/>
          <w:sz w:val="20"/>
        </w:rPr>
        <w:t> </w:t>
      </w:r>
      <w:r>
        <w:rPr>
          <w:w w:val="110"/>
          <w:sz w:val="20"/>
        </w:rPr>
        <w:t>showmanship</w:t>
      </w:r>
      <w:r>
        <w:rPr>
          <w:spacing w:val="40"/>
          <w:w w:val="110"/>
          <w:sz w:val="20"/>
        </w:rPr>
        <w:t> </w:t>
      </w:r>
      <w:r>
        <w:rPr>
          <w:w w:val="110"/>
          <w:sz w:val="20"/>
        </w:rPr>
        <w:t>classes,</w:t>
      </w:r>
      <w:r>
        <w:rPr>
          <w:spacing w:val="40"/>
          <w:w w:val="110"/>
          <w:sz w:val="20"/>
        </w:rPr>
        <w:t> </w:t>
      </w:r>
      <w:r>
        <w:rPr>
          <w:w w:val="110"/>
          <w:sz w:val="20"/>
        </w:rPr>
        <w:t>followed</w:t>
      </w:r>
      <w:r>
        <w:rPr>
          <w:spacing w:val="40"/>
          <w:w w:val="110"/>
          <w:sz w:val="20"/>
        </w:rPr>
        <w:t> </w:t>
      </w:r>
      <w:r>
        <w:rPr>
          <w:w w:val="110"/>
          <w:sz w:val="20"/>
        </w:rPr>
        <w:t>by breeding classes, market classes.</w:t>
      </w:r>
    </w:p>
    <w:p>
      <w:pPr>
        <w:pStyle w:val="BodyText"/>
        <w:spacing w:before="105"/>
      </w:pPr>
    </w:p>
    <w:p>
      <w:pPr>
        <w:spacing w:line="220" w:lineRule="exact" w:before="0"/>
        <w:ind w:left="617" w:right="0" w:firstLine="0"/>
        <w:jc w:val="left"/>
        <w:rPr>
          <w:b/>
          <w:sz w:val="20"/>
        </w:rPr>
      </w:pPr>
      <w:r>
        <w:rPr>
          <w:b/>
          <w:color w:val="070404"/>
          <w:spacing w:val="-2"/>
          <w:w w:val="125"/>
          <w:sz w:val="20"/>
          <w:u w:val="single" w:color="070404"/>
        </w:rPr>
        <w:t>SECTION</w:t>
      </w:r>
      <w:r>
        <w:rPr>
          <w:b/>
          <w:color w:val="070404"/>
          <w:spacing w:val="-7"/>
          <w:w w:val="125"/>
          <w:sz w:val="20"/>
          <w:u w:val="single" w:color="070404"/>
        </w:rPr>
        <w:t> </w:t>
      </w:r>
      <w:r>
        <w:rPr>
          <w:b/>
          <w:color w:val="070404"/>
          <w:spacing w:val="-2"/>
          <w:w w:val="125"/>
          <w:sz w:val="20"/>
          <w:u w:val="single" w:color="070404"/>
        </w:rPr>
        <w:t>-</w:t>
      </w:r>
      <w:r>
        <w:rPr>
          <w:b/>
          <w:color w:val="070404"/>
          <w:spacing w:val="-6"/>
          <w:w w:val="125"/>
          <w:sz w:val="20"/>
          <w:u w:val="single" w:color="070404"/>
        </w:rPr>
        <w:t> </w:t>
      </w:r>
      <w:r>
        <w:rPr>
          <w:b/>
          <w:color w:val="070404"/>
          <w:spacing w:val="-2"/>
          <w:w w:val="125"/>
          <w:sz w:val="20"/>
          <w:u w:val="single" w:color="070404"/>
        </w:rPr>
        <w:t>LIST</w:t>
      </w:r>
      <w:r>
        <w:rPr>
          <w:b/>
          <w:color w:val="070404"/>
          <w:spacing w:val="-6"/>
          <w:w w:val="125"/>
          <w:sz w:val="20"/>
          <w:u w:val="single" w:color="070404"/>
        </w:rPr>
        <w:t> </w:t>
      </w:r>
      <w:r>
        <w:rPr>
          <w:b/>
          <w:color w:val="070404"/>
          <w:spacing w:val="-4"/>
          <w:w w:val="125"/>
          <w:sz w:val="20"/>
          <w:u w:val="single" w:color="070404"/>
        </w:rPr>
        <w:t>BREED</w:t>
      </w:r>
      <w:r>
        <w:rPr>
          <w:b/>
          <w:color w:val="070404"/>
          <w:spacing w:val="40"/>
          <w:w w:val="125"/>
          <w:sz w:val="20"/>
          <w:u w:val="single" w:color="070404"/>
        </w:rPr>
        <w:t> </w:t>
      </w:r>
    </w:p>
    <w:p>
      <w:pPr>
        <w:pStyle w:val="BodyText"/>
        <w:spacing w:line="195" w:lineRule="exact"/>
        <w:ind w:left="617"/>
      </w:pPr>
      <w:r>
        <w:rPr>
          <w:color w:val="070404"/>
          <w:w w:val="115"/>
        </w:rPr>
        <w:t>Class</w:t>
      </w:r>
      <w:r>
        <w:rPr>
          <w:color w:val="070404"/>
          <w:spacing w:val="-12"/>
          <w:w w:val="115"/>
        </w:rPr>
        <w:t> </w:t>
      </w:r>
      <w:r>
        <w:rPr>
          <w:color w:val="070404"/>
          <w:w w:val="115"/>
        </w:rPr>
        <w:t>5801</w:t>
      </w:r>
      <w:r>
        <w:rPr>
          <w:color w:val="070404"/>
          <w:spacing w:val="-11"/>
          <w:w w:val="115"/>
        </w:rPr>
        <w:t> </w:t>
      </w:r>
      <w:r>
        <w:rPr>
          <w:color w:val="070404"/>
          <w:w w:val="115"/>
        </w:rPr>
        <w:t>-</w:t>
      </w:r>
      <w:r>
        <w:rPr>
          <w:color w:val="070404"/>
          <w:spacing w:val="-11"/>
          <w:w w:val="115"/>
        </w:rPr>
        <w:t> </w:t>
      </w:r>
      <w:r>
        <w:rPr>
          <w:color w:val="070404"/>
          <w:w w:val="115"/>
        </w:rPr>
        <w:t>Market</w:t>
      </w:r>
      <w:r>
        <w:rPr>
          <w:color w:val="070404"/>
          <w:spacing w:val="-11"/>
          <w:w w:val="115"/>
        </w:rPr>
        <w:t> </w:t>
      </w:r>
      <w:r>
        <w:rPr>
          <w:color w:val="070404"/>
          <w:spacing w:val="-4"/>
          <w:w w:val="115"/>
        </w:rPr>
        <w:t>Lamb</w:t>
      </w:r>
    </w:p>
    <w:p>
      <w:pPr>
        <w:pStyle w:val="BodyText"/>
        <w:spacing w:line="195" w:lineRule="exact"/>
        <w:ind w:left="617"/>
      </w:pPr>
      <w:r>
        <w:rPr>
          <w:color w:val="070404"/>
          <w:w w:val="115"/>
        </w:rPr>
        <w:t>Class</w:t>
      </w:r>
      <w:r>
        <w:rPr>
          <w:color w:val="070404"/>
          <w:spacing w:val="-13"/>
          <w:w w:val="115"/>
        </w:rPr>
        <w:t> </w:t>
      </w:r>
      <w:r>
        <w:rPr>
          <w:color w:val="070404"/>
          <w:w w:val="115"/>
        </w:rPr>
        <w:t>5802</w:t>
      </w:r>
      <w:r>
        <w:rPr>
          <w:color w:val="070404"/>
          <w:spacing w:val="-13"/>
          <w:w w:val="115"/>
        </w:rPr>
        <w:t> </w:t>
      </w:r>
      <w:r>
        <w:rPr>
          <w:color w:val="070404"/>
          <w:w w:val="115"/>
        </w:rPr>
        <w:t>-</w:t>
      </w:r>
      <w:r>
        <w:rPr>
          <w:color w:val="070404"/>
          <w:spacing w:val="-13"/>
          <w:w w:val="115"/>
        </w:rPr>
        <w:t> </w:t>
      </w:r>
      <w:r>
        <w:rPr>
          <w:color w:val="070404"/>
          <w:w w:val="115"/>
        </w:rPr>
        <w:t>Breeding</w:t>
      </w:r>
      <w:r>
        <w:rPr>
          <w:color w:val="070404"/>
          <w:spacing w:val="-12"/>
          <w:w w:val="115"/>
        </w:rPr>
        <w:t> </w:t>
      </w:r>
      <w:r>
        <w:rPr>
          <w:color w:val="070404"/>
          <w:w w:val="115"/>
        </w:rPr>
        <w:t>Ewe</w:t>
      </w:r>
      <w:r>
        <w:rPr>
          <w:color w:val="070404"/>
          <w:spacing w:val="-13"/>
          <w:w w:val="115"/>
        </w:rPr>
        <w:t> </w:t>
      </w:r>
      <w:r>
        <w:rPr>
          <w:color w:val="070404"/>
          <w:w w:val="115"/>
        </w:rPr>
        <w:t>Lamb</w:t>
      </w:r>
      <w:r>
        <w:rPr>
          <w:color w:val="070404"/>
          <w:spacing w:val="-13"/>
          <w:w w:val="115"/>
        </w:rPr>
        <w:t> </w:t>
      </w:r>
      <w:r>
        <w:rPr>
          <w:color w:val="070404"/>
          <w:w w:val="115"/>
        </w:rPr>
        <w:t>born</w:t>
      </w:r>
      <w:r>
        <w:rPr>
          <w:color w:val="070404"/>
          <w:spacing w:val="-13"/>
          <w:w w:val="115"/>
        </w:rPr>
        <w:t> </w:t>
      </w:r>
      <w:r>
        <w:rPr>
          <w:color w:val="070404"/>
          <w:w w:val="115"/>
        </w:rPr>
        <w:t>after</w:t>
      </w:r>
      <w:r>
        <w:rPr>
          <w:color w:val="070404"/>
          <w:spacing w:val="-12"/>
          <w:w w:val="115"/>
        </w:rPr>
        <w:t> </w:t>
      </w:r>
      <w:r>
        <w:rPr>
          <w:color w:val="070404"/>
          <w:w w:val="115"/>
        </w:rPr>
        <w:t>January</w:t>
      </w:r>
      <w:r>
        <w:rPr>
          <w:color w:val="070404"/>
          <w:spacing w:val="-13"/>
          <w:w w:val="115"/>
        </w:rPr>
        <w:t> </w:t>
      </w:r>
      <w:r>
        <w:rPr>
          <w:color w:val="070404"/>
          <w:w w:val="115"/>
        </w:rPr>
        <w:t>1,</w:t>
      </w:r>
      <w:r>
        <w:rPr>
          <w:color w:val="070404"/>
          <w:spacing w:val="-13"/>
          <w:w w:val="115"/>
        </w:rPr>
        <w:t> </w:t>
      </w:r>
      <w:r>
        <w:rPr>
          <w:color w:val="070404"/>
          <w:spacing w:val="-4"/>
          <w:w w:val="115"/>
        </w:rPr>
        <w:t>2025</w:t>
      </w:r>
    </w:p>
    <w:p>
      <w:pPr>
        <w:pStyle w:val="BodyText"/>
        <w:spacing w:line="192" w:lineRule="auto" w:before="14"/>
        <w:ind w:left="617" w:right="513"/>
      </w:pPr>
      <w:r>
        <w:rPr>
          <w:color w:val="070404"/>
          <w:w w:val="115"/>
        </w:rPr>
        <w:t>Class</w:t>
      </w:r>
      <w:r>
        <w:rPr>
          <w:color w:val="070404"/>
          <w:spacing w:val="-13"/>
          <w:w w:val="115"/>
        </w:rPr>
        <w:t> </w:t>
      </w:r>
      <w:r>
        <w:rPr>
          <w:color w:val="070404"/>
          <w:w w:val="115"/>
        </w:rPr>
        <w:t>5803</w:t>
      </w:r>
      <w:r>
        <w:rPr>
          <w:color w:val="070404"/>
          <w:spacing w:val="-13"/>
          <w:w w:val="115"/>
        </w:rPr>
        <w:t> </w:t>
      </w:r>
      <w:r>
        <w:rPr>
          <w:color w:val="070404"/>
          <w:w w:val="115"/>
        </w:rPr>
        <w:t>-</w:t>
      </w:r>
      <w:r>
        <w:rPr>
          <w:color w:val="070404"/>
          <w:spacing w:val="-13"/>
          <w:w w:val="115"/>
        </w:rPr>
        <w:t> </w:t>
      </w:r>
      <w:r>
        <w:rPr>
          <w:color w:val="070404"/>
          <w:w w:val="115"/>
        </w:rPr>
        <w:t>Breeding</w:t>
      </w:r>
      <w:r>
        <w:rPr>
          <w:color w:val="070404"/>
          <w:spacing w:val="-13"/>
          <w:w w:val="115"/>
        </w:rPr>
        <w:t> </w:t>
      </w:r>
      <w:r>
        <w:rPr>
          <w:color w:val="070404"/>
          <w:w w:val="115"/>
        </w:rPr>
        <w:t>Ewe</w:t>
      </w:r>
      <w:r>
        <w:rPr>
          <w:color w:val="070404"/>
          <w:spacing w:val="-13"/>
          <w:w w:val="115"/>
        </w:rPr>
        <w:t> </w:t>
      </w:r>
      <w:r>
        <w:rPr>
          <w:color w:val="070404"/>
          <w:w w:val="115"/>
        </w:rPr>
        <w:t>Lamb</w:t>
      </w:r>
      <w:r>
        <w:rPr>
          <w:color w:val="070404"/>
          <w:spacing w:val="-13"/>
          <w:w w:val="115"/>
        </w:rPr>
        <w:t> </w:t>
      </w:r>
      <w:r>
        <w:rPr>
          <w:color w:val="070404"/>
          <w:w w:val="115"/>
        </w:rPr>
        <w:t>born</w:t>
      </w:r>
      <w:r>
        <w:rPr>
          <w:color w:val="070404"/>
          <w:spacing w:val="-13"/>
          <w:w w:val="115"/>
        </w:rPr>
        <w:t> </w:t>
      </w:r>
      <w:r>
        <w:rPr>
          <w:color w:val="070404"/>
          <w:w w:val="115"/>
        </w:rPr>
        <w:t>between</w:t>
      </w:r>
      <w:r>
        <w:rPr>
          <w:color w:val="070404"/>
          <w:spacing w:val="-13"/>
          <w:w w:val="115"/>
        </w:rPr>
        <w:t> </w:t>
      </w:r>
      <w:r>
        <w:rPr>
          <w:color w:val="070404"/>
          <w:w w:val="115"/>
        </w:rPr>
        <w:t>Sept.</w:t>
      </w:r>
      <w:r>
        <w:rPr>
          <w:color w:val="070404"/>
          <w:spacing w:val="-13"/>
          <w:w w:val="115"/>
        </w:rPr>
        <w:t> </w:t>
      </w:r>
      <w:r>
        <w:rPr>
          <w:color w:val="070404"/>
          <w:w w:val="115"/>
        </w:rPr>
        <w:t>1</w:t>
      </w:r>
      <w:r>
        <w:rPr>
          <w:color w:val="070404"/>
          <w:spacing w:val="-13"/>
          <w:w w:val="115"/>
        </w:rPr>
        <w:t> </w:t>
      </w:r>
      <w:r>
        <w:rPr>
          <w:color w:val="070404"/>
          <w:w w:val="115"/>
        </w:rPr>
        <w:t>and</w:t>
      </w:r>
      <w:r>
        <w:rPr>
          <w:color w:val="070404"/>
          <w:spacing w:val="-13"/>
          <w:w w:val="115"/>
        </w:rPr>
        <w:t> </w:t>
      </w:r>
      <w:r>
        <w:rPr>
          <w:color w:val="070404"/>
          <w:w w:val="115"/>
        </w:rPr>
        <w:t>Dec.</w:t>
      </w:r>
      <w:r>
        <w:rPr>
          <w:color w:val="070404"/>
          <w:spacing w:val="-13"/>
          <w:w w:val="115"/>
        </w:rPr>
        <w:t> </w:t>
      </w:r>
      <w:r>
        <w:rPr>
          <w:color w:val="070404"/>
          <w:w w:val="115"/>
        </w:rPr>
        <w:t>31,</w:t>
      </w:r>
      <w:r>
        <w:rPr>
          <w:color w:val="070404"/>
          <w:spacing w:val="-13"/>
          <w:w w:val="115"/>
        </w:rPr>
        <w:t> </w:t>
      </w:r>
      <w:r>
        <w:rPr>
          <w:color w:val="070404"/>
          <w:w w:val="115"/>
        </w:rPr>
        <w:t>2024 Class 5804 - Yearling Ewe born between Jan. 1 and Sept. 1, 2024</w:t>
      </w:r>
    </w:p>
    <w:p>
      <w:pPr>
        <w:pStyle w:val="Heading8"/>
        <w:spacing w:line="220" w:lineRule="exact" w:before="156"/>
        <w:ind w:left="617"/>
        <w:rPr>
          <w:u w:val="none"/>
        </w:rPr>
      </w:pPr>
      <w:r>
        <w:rPr>
          <w:color w:val="070404"/>
          <w:spacing w:val="-2"/>
          <w:w w:val="115"/>
          <w:u w:val="single" w:color="070404"/>
        </w:rPr>
        <w:t>Showmanship</w:t>
      </w:r>
    </w:p>
    <w:p>
      <w:pPr>
        <w:pStyle w:val="BodyText"/>
        <w:spacing w:line="20" w:lineRule="exact"/>
        <w:ind w:left="1898"/>
        <w:rPr>
          <w:sz w:val="2"/>
        </w:rPr>
      </w:pPr>
      <w:r>
        <w:rPr>
          <w:sz w:val="2"/>
        </w:rPr>
        <mc:AlternateContent>
          <mc:Choice Requires="wps">
            <w:drawing>
              <wp:inline distT="0" distB="0" distL="0" distR="0">
                <wp:extent cx="37465" cy="9525"/>
                <wp:effectExtent l="0" t="0" r="0" b="0"/>
                <wp:docPr id="400" name="Group 400"/>
                <wp:cNvGraphicFramePr>
                  <a:graphicFrameLocks/>
                </wp:cNvGraphicFramePr>
                <a:graphic>
                  <a:graphicData uri="http://schemas.microsoft.com/office/word/2010/wordprocessingGroup">
                    <wpg:wgp>
                      <wpg:cNvPr id="400" name="Group 400"/>
                      <wpg:cNvGrpSpPr/>
                      <wpg:grpSpPr>
                        <a:xfrm>
                          <a:off x="0" y="0"/>
                          <a:ext cx="37465" cy="9525"/>
                          <a:chExt cx="37465" cy="9525"/>
                        </a:xfrm>
                      </wpg:grpSpPr>
                      <wps:wsp>
                        <wps:cNvPr id="401" name="Graphic 401"/>
                        <wps:cNvSpPr/>
                        <wps:spPr>
                          <a:xfrm>
                            <a:off x="0" y="0"/>
                            <a:ext cx="37465" cy="9525"/>
                          </a:xfrm>
                          <a:custGeom>
                            <a:avLst/>
                            <a:gdLst/>
                            <a:ahLst/>
                            <a:cxnLst/>
                            <a:rect l="l" t="t" r="r" b="b"/>
                            <a:pathLst>
                              <a:path w="37465" h="9525">
                                <a:moveTo>
                                  <a:pt x="37318" y="9524"/>
                                </a:moveTo>
                                <a:lnTo>
                                  <a:pt x="0" y="9524"/>
                                </a:lnTo>
                                <a:lnTo>
                                  <a:pt x="0" y="0"/>
                                </a:lnTo>
                                <a:lnTo>
                                  <a:pt x="37318" y="0"/>
                                </a:lnTo>
                                <a:lnTo>
                                  <a:pt x="37318" y="9524"/>
                                </a:lnTo>
                                <a:close/>
                              </a:path>
                            </a:pathLst>
                          </a:custGeom>
                          <a:solidFill>
                            <a:srgbClr val="070404"/>
                          </a:solidFill>
                        </wps:spPr>
                        <wps:bodyPr wrap="square" lIns="0" tIns="0" rIns="0" bIns="0" rtlCol="0">
                          <a:prstTxWarp prst="textNoShape">
                            <a:avLst/>
                          </a:prstTxWarp>
                          <a:noAutofit/>
                        </wps:bodyPr>
                      </wps:wsp>
                    </wpg:wgp>
                  </a:graphicData>
                </a:graphic>
              </wp:inline>
            </w:drawing>
          </mc:Choice>
          <mc:Fallback>
            <w:pict>
              <v:group style="width:2.95pt;height:.75pt;mso-position-horizontal-relative:char;mso-position-vertical-relative:line" id="docshapegroup244" coordorigin="0,0" coordsize="59,15">
                <v:rect style="position:absolute;left:0;top:0;width:59;height:15" id="docshape245" filled="true" fillcolor="#070404" stroked="false">
                  <v:fill type="solid"/>
                </v:rect>
              </v:group>
            </w:pict>
          </mc:Fallback>
        </mc:AlternateContent>
      </w:r>
      <w:r>
        <w:rPr>
          <w:sz w:val="2"/>
        </w:rPr>
      </w:r>
    </w:p>
    <w:p>
      <w:pPr>
        <w:pStyle w:val="BodyText"/>
        <w:spacing w:line="175" w:lineRule="exact"/>
        <w:ind w:left="617"/>
      </w:pPr>
      <w:r>
        <w:rPr>
          <w:color w:val="070404"/>
          <w:w w:val="115"/>
        </w:rPr>
        <w:t>Class</w:t>
      </w:r>
      <w:r>
        <w:rPr>
          <w:color w:val="070404"/>
          <w:spacing w:val="5"/>
          <w:w w:val="115"/>
        </w:rPr>
        <w:t> </w:t>
      </w:r>
      <w:r>
        <w:rPr>
          <w:color w:val="070404"/>
          <w:w w:val="115"/>
        </w:rPr>
        <w:t>5807</w:t>
      </w:r>
      <w:r>
        <w:rPr>
          <w:color w:val="070404"/>
          <w:spacing w:val="5"/>
          <w:w w:val="115"/>
        </w:rPr>
        <w:t> </w:t>
      </w:r>
      <w:r>
        <w:rPr>
          <w:color w:val="070404"/>
          <w:w w:val="115"/>
        </w:rPr>
        <w:t>-</w:t>
      </w:r>
      <w:r>
        <w:rPr>
          <w:color w:val="070404"/>
          <w:spacing w:val="5"/>
          <w:w w:val="115"/>
        </w:rPr>
        <w:t> </w:t>
      </w:r>
      <w:r>
        <w:rPr>
          <w:color w:val="070404"/>
          <w:w w:val="115"/>
        </w:rPr>
        <w:t>Junior</w:t>
      </w:r>
      <w:r>
        <w:rPr>
          <w:color w:val="070404"/>
          <w:spacing w:val="5"/>
          <w:w w:val="115"/>
        </w:rPr>
        <w:t> </w:t>
      </w:r>
      <w:r>
        <w:rPr>
          <w:color w:val="070404"/>
          <w:w w:val="115"/>
        </w:rPr>
        <w:t>(7-</w:t>
      </w:r>
      <w:r>
        <w:rPr>
          <w:color w:val="070404"/>
          <w:spacing w:val="-5"/>
          <w:w w:val="115"/>
        </w:rPr>
        <w:t>9)</w:t>
      </w:r>
    </w:p>
    <w:p>
      <w:pPr>
        <w:pStyle w:val="BodyText"/>
        <w:spacing w:line="195" w:lineRule="exact"/>
        <w:ind w:left="617"/>
      </w:pPr>
      <w:r>
        <w:rPr>
          <w:color w:val="070404"/>
          <w:w w:val="115"/>
        </w:rPr>
        <w:t>Class</w:t>
      </w:r>
      <w:r>
        <w:rPr>
          <w:color w:val="070404"/>
          <w:spacing w:val="-5"/>
          <w:w w:val="115"/>
        </w:rPr>
        <w:t> </w:t>
      </w:r>
      <w:r>
        <w:rPr>
          <w:color w:val="070404"/>
          <w:w w:val="115"/>
        </w:rPr>
        <w:t>5808</w:t>
      </w:r>
      <w:r>
        <w:rPr>
          <w:color w:val="070404"/>
          <w:spacing w:val="-4"/>
          <w:w w:val="115"/>
        </w:rPr>
        <w:t> </w:t>
      </w:r>
      <w:r>
        <w:rPr>
          <w:color w:val="070404"/>
          <w:w w:val="115"/>
        </w:rPr>
        <w:t>-</w:t>
      </w:r>
      <w:r>
        <w:rPr>
          <w:color w:val="070404"/>
          <w:spacing w:val="-4"/>
          <w:w w:val="115"/>
        </w:rPr>
        <w:t> </w:t>
      </w:r>
      <w:r>
        <w:rPr>
          <w:color w:val="070404"/>
          <w:w w:val="115"/>
        </w:rPr>
        <w:t>Intermediate</w:t>
      </w:r>
      <w:r>
        <w:rPr>
          <w:color w:val="070404"/>
          <w:spacing w:val="-4"/>
          <w:w w:val="115"/>
        </w:rPr>
        <w:t> </w:t>
      </w:r>
      <w:r>
        <w:rPr>
          <w:color w:val="070404"/>
          <w:w w:val="115"/>
        </w:rPr>
        <w:t>(10-</w:t>
      </w:r>
      <w:r>
        <w:rPr>
          <w:color w:val="070404"/>
          <w:spacing w:val="-5"/>
          <w:w w:val="115"/>
        </w:rPr>
        <w:t>13)</w:t>
      </w:r>
    </w:p>
    <w:p>
      <w:pPr>
        <w:pStyle w:val="BodyText"/>
        <w:spacing w:line="220" w:lineRule="exact"/>
        <w:ind w:left="617"/>
      </w:pPr>
      <w:r>
        <w:rPr>
          <w:color w:val="070404"/>
          <w:w w:val="115"/>
        </w:rPr>
        <w:t>Class</w:t>
      </w:r>
      <w:r>
        <w:rPr>
          <w:color w:val="070404"/>
          <w:spacing w:val="2"/>
          <w:w w:val="115"/>
        </w:rPr>
        <w:t> </w:t>
      </w:r>
      <w:r>
        <w:rPr>
          <w:color w:val="070404"/>
          <w:w w:val="115"/>
        </w:rPr>
        <w:t>5809</w:t>
      </w:r>
      <w:r>
        <w:rPr>
          <w:color w:val="070404"/>
          <w:spacing w:val="2"/>
          <w:w w:val="115"/>
        </w:rPr>
        <w:t> </w:t>
      </w:r>
      <w:r>
        <w:rPr>
          <w:color w:val="070404"/>
          <w:w w:val="115"/>
        </w:rPr>
        <w:t>-</w:t>
      </w:r>
      <w:r>
        <w:rPr>
          <w:color w:val="070404"/>
          <w:spacing w:val="2"/>
          <w:w w:val="115"/>
        </w:rPr>
        <w:t> </w:t>
      </w:r>
      <w:r>
        <w:rPr>
          <w:color w:val="070404"/>
          <w:w w:val="115"/>
        </w:rPr>
        <w:t>Senior</w:t>
      </w:r>
      <w:r>
        <w:rPr>
          <w:color w:val="070404"/>
          <w:spacing w:val="2"/>
          <w:w w:val="115"/>
        </w:rPr>
        <w:t> </w:t>
      </w:r>
      <w:r>
        <w:rPr>
          <w:color w:val="070404"/>
          <w:w w:val="115"/>
        </w:rPr>
        <w:t>(14-</w:t>
      </w:r>
      <w:r>
        <w:rPr>
          <w:color w:val="070404"/>
          <w:spacing w:val="-5"/>
          <w:w w:val="115"/>
        </w:rPr>
        <w:t>18)</w:t>
      </w:r>
    </w:p>
    <w:p>
      <w:pPr>
        <w:pStyle w:val="BodyText"/>
        <w:spacing w:after="0" w:line="220" w:lineRule="exact"/>
        <w:sectPr>
          <w:pgSz w:w="7920" w:h="12240"/>
          <w:pgMar w:header="0" w:footer="389" w:top="220" w:bottom="580" w:left="0" w:right="0"/>
        </w:sectPr>
      </w:pPr>
    </w:p>
    <w:p>
      <w:pPr>
        <w:pStyle w:val="BodyText"/>
        <w:ind w:left="732"/>
      </w:pPr>
      <w:r>
        <w:rPr/>
        <mc:AlternateContent>
          <mc:Choice Requires="wps">
            <w:drawing>
              <wp:inline distT="0" distB="0" distL="0" distR="0">
                <wp:extent cx="4095750" cy="1752600"/>
                <wp:effectExtent l="0" t="0" r="0" b="0"/>
                <wp:docPr id="403" name="Group 403"/>
                <wp:cNvGraphicFramePr>
                  <a:graphicFrameLocks/>
                </wp:cNvGraphicFramePr>
                <a:graphic>
                  <a:graphicData uri="http://schemas.microsoft.com/office/word/2010/wordprocessingGroup">
                    <wpg:wgp>
                      <wpg:cNvPr id="403" name="Group 403"/>
                      <wpg:cNvGrpSpPr/>
                      <wpg:grpSpPr>
                        <a:xfrm>
                          <a:off x="0" y="0"/>
                          <a:ext cx="4095750" cy="1752600"/>
                          <a:chExt cx="4095750" cy="1752600"/>
                        </a:xfrm>
                      </wpg:grpSpPr>
                      <pic:pic>
                        <pic:nvPicPr>
                          <pic:cNvPr id="404" name="Image 404"/>
                          <pic:cNvPicPr/>
                        </pic:nvPicPr>
                        <pic:blipFill>
                          <a:blip r:embed="rId127" cstate="print"/>
                          <a:stretch>
                            <a:fillRect/>
                          </a:stretch>
                        </pic:blipFill>
                        <pic:spPr>
                          <a:xfrm>
                            <a:off x="0" y="0"/>
                            <a:ext cx="4095749" cy="1752599"/>
                          </a:xfrm>
                          <a:prstGeom prst="rect">
                            <a:avLst/>
                          </a:prstGeom>
                        </pic:spPr>
                      </pic:pic>
                      <wps:wsp>
                        <wps:cNvPr id="405" name="Textbox 405"/>
                        <wps:cNvSpPr txBox="1"/>
                        <wps:spPr>
                          <a:xfrm>
                            <a:off x="0" y="0"/>
                            <a:ext cx="4095750" cy="1752600"/>
                          </a:xfrm>
                          <a:prstGeom prst="rect">
                            <a:avLst/>
                          </a:prstGeom>
                        </wps:spPr>
                        <wps:txbx>
                          <w:txbxContent>
                            <w:p>
                              <w:pPr>
                                <w:spacing w:line="216" w:lineRule="auto" w:before="189"/>
                                <w:ind w:left="1762" w:right="1909" w:firstLine="0"/>
                                <w:jc w:val="center"/>
                                <w:rPr>
                                  <w:sz w:val="30"/>
                                </w:rPr>
                              </w:pPr>
                              <w:r>
                                <w:rPr>
                                  <w:spacing w:val="-6"/>
                                  <w:w w:val="110"/>
                                  <w:sz w:val="30"/>
                                </w:rPr>
                                <w:t>Department</w:t>
                              </w:r>
                              <w:r>
                                <w:rPr>
                                  <w:spacing w:val="-19"/>
                                  <w:w w:val="110"/>
                                  <w:sz w:val="30"/>
                                </w:rPr>
                                <w:t> </w:t>
                              </w:r>
                              <w:r>
                                <w:rPr>
                                  <w:spacing w:val="-6"/>
                                  <w:w w:val="110"/>
                                  <w:sz w:val="30"/>
                                </w:rPr>
                                <w:t>L9 </w:t>
                              </w:r>
                              <w:r>
                                <w:rPr>
                                  <w:spacing w:val="-2"/>
                                  <w:w w:val="110"/>
                                  <w:sz w:val="30"/>
                                </w:rPr>
                                <w:t>SWINE</w:t>
                              </w:r>
                            </w:p>
                            <w:p>
                              <w:pPr>
                                <w:spacing w:before="96"/>
                                <w:ind w:left="540" w:right="0" w:firstLine="0"/>
                                <w:jc w:val="left"/>
                                <w:rPr>
                                  <w:i/>
                                  <w:sz w:val="20"/>
                                </w:rPr>
                              </w:pPr>
                              <w:r>
                                <w:rPr>
                                  <w:i/>
                                  <w:spacing w:val="-2"/>
                                  <w:w w:val="110"/>
                                  <w:sz w:val="20"/>
                                </w:rPr>
                                <w:t>Superintendents:</w:t>
                              </w:r>
                              <w:r>
                                <w:rPr>
                                  <w:i/>
                                  <w:spacing w:val="-16"/>
                                  <w:w w:val="110"/>
                                  <w:sz w:val="20"/>
                                </w:rPr>
                                <w:t> </w:t>
                              </w:r>
                              <w:r>
                                <w:rPr>
                                  <w:i/>
                                  <w:spacing w:val="-2"/>
                                  <w:w w:val="110"/>
                                  <w:sz w:val="20"/>
                                </w:rPr>
                                <w:t>Reed</w:t>
                              </w:r>
                              <w:r>
                                <w:rPr>
                                  <w:i/>
                                  <w:spacing w:val="5"/>
                                  <w:w w:val="110"/>
                                  <w:sz w:val="20"/>
                                </w:rPr>
                                <w:t> </w:t>
                              </w:r>
                              <w:r>
                                <w:rPr>
                                  <w:i/>
                                  <w:spacing w:val="-2"/>
                                  <w:w w:val="110"/>
                                  <w:sz w:val="20"/>
                                </w:rPr>
                                <w:t>Gleason,</w:t>
                              </w:r>
                              <w:r>
                                <w:rPr>
                                  <w:i/>
                                  <w:spacing w:val="5"/>
                                  <w:w w:val="110"/>
                                  <w:sz w:val="20"/>
                                </w:rPr>
                                <w:t> </w:t>
                              </w:r>
                              <w:r>
                                <w:rPr>
                                  <w:i/>
                                  <w:spacing w:val="-2"/>
                                  <w:w w:val="110"/>
                                  <w:sz w:val="20"/>
                                </w:rPr>
                                <w:t>Kurtis</w:t>
                              </w:r>
                              <w:r>
                                <w:rPr>
                                  <w:i/>
                                  <w:spacing w:val="5"/>
                                  <w:w w:val="110"/>
                                  <w:sz w:val="20"/>
                                </w:rPr>
                                <w:t> </w:t>
                              </w:r>
                              <w:r>
                                <w:rPr>
                                  <w:i/>
                                  <w:spacing w:val="-2"/>
                                  <w:w w:val="110"/>
                                  <w:sz w:val="20"/>
                                </w:rPr>
                                <w:t>Niehage,</w:t>
                              </w:r>
                              <w:r>
                                <w:rPr>
                                  <w:i/>
                                  <w:spacing w:val="5"/>
                                  <w:w w:val="110"/>
                                  <w:sz w:val="20"/>
                                </w:rPr>
                                <w:t> </w:t>
                              </w:r>
                              <w:r>
                                <w:rPr>
                                  <w:i/>
                                  <w:spacing w:val="-2"/>
                                  <w:w w:val="110"/>
                                  <w:sz w:val="20"/>
                                </w:rPr>
                                <w:t>Quentin</w:t>
                              </w:r>
                              <w:r>
                                <w:rPr>
                                  <w:i/>
                                  <w:spacing w:val="5"/>
                                  <w:w w:val="110"/>
                                  <w:sz w:val="20"/>
                                </w:rPr>
                                <w:t> </w:t>
                              </w:r>
                              <w:r>
                                <w:rPr>
                                  <w:i/>
                                  <w:spacing w:val="-4"/>
                                  <w:w w:val="110"/>
                                  <w:sz w:val="20"/>
                                </w:rPr>
                                <w:t>Shaw</w:t>
                              </w:r>
                            </w:p>
                            <w:p>
                              <w:pPr>
                                <w:spacing w:line="240" w:lineRule="auto" w:before="120"/>
                                <w:rPr>
                                  <w:i/>
                                  <w:sz w:val="20"/>
                                </w:rPr>
                              </w:pPr>
                            </w:p>
                            <w:p>
                              <w:pPr>
                                <w:spacing w:line="206" w:lineRule="auto" w:before="0"/>
                                <w:ind w:left="534" w:right="1366"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7:30-10:00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Swine Barn</w:t>
                              </w:r>
                            </w:p>
                            <w:p>
                              <w:pPr>
                                <w:spacing w:line="233" w:lineRule="exact" w:before="0"/>
                                <w:ind w:left="534" w:right="0" w:firstLine="0"/>
                                <w:jc w:val="left"/>
                                <w:rPr>
                                  <w:sz w:val="20"/>
                                </w:rPr>
                              </w:pPr>
                              <w:r>
                                <w:rPr>
                                  <w:w w:val="110"/>
                                  <w:sz w:val="20"/>
                                </w:rPr>
                                <w:t>Judging</w:t>
                              </w:r>
                              <w:r>
                                <w:rPr>
                                  <w:spacing w:val="-7"/>
                                  <w:w w:val="110"/>
                                  <w:sz w:val="20"/>
                                </w:rPr>
                                <w:t> </w:t>
                              </w:r>
                              <w:r>
                                <w:rPr>
                                  <w:w w:val="110"/>
                                  <w:sz w:val="20"/>
                                </w:rPr>
                                <w:t>Time:</w:t>
                              </w:r>
                              <w:r>
                                <w:rPr>
                                  <w:spacing w:val="-6"/>
                                  <w:w w:val="110"/>
                                  <w:sz w:val="20"/>
                                </w:rPr>
                                <w:t> </w:t>
                              </w:r>
                              <w:r>
                                <w:rPr>
                                  <w:w w:val="110"/>
                                  <w:sz w:val="20"/>
                                </w:rPr>
                                <w:t>9:00</w:t>
                              </w:r>
                              <w:r>
                                <w:rPr>
                                  <w:spacing w:val="-6"/>
                                  <w:w w:val="110"/>
                                  <w:sz w:val="20"/>
                                </w:rPr>
                                <w:t> </w:t>
                              </w:r>
                              <w:r>
                                <w:rPr>
                                  <w:w w:val="110"/>
                                  <w:sz w:val="20"/>
                                </w:rPr>
                                <w:t>AM,</w:t>
                              </w:r>
                              <w:r>
                                <w:rPr>
                                  <w:spacing w:val="-6"/>
                                  <w:w w:val="110"/>
                                  <w:sz w:val="20"/>
                                </w:rPr>
                                <w:t> </w:t>
                              </w:r>
                              <w:r>
                                <w:rPr>
                                  <w:w w:val="110"/>
                                  <w:sz w:val="20"/>
                                </w:rPr>
                                <w:t>Saturday,</w:t>
                              </w:r>
                              <w:r>
                                <w:rPr>
                                  <w:spacing w:val="-6"/>
                                  <w:w w:val="110"/>
                                  <w:sz w:val="20"/>
                                </w:rPr>
                                <w:t> </w:t>
                              </w:r>
                              <w:r>
                                <w:rPr>
                                  <w:w w:val="110"/>
                                  <w:sz w:val="20"/>
                                </w:rPr>
                                <w:t>July</w:t>
                              </w:r>
                              <w:r>
                                <w:rPr>
                                  <w:spacing w:val="-7"/>
                                  <w:w w:val="110"/>
                                  <w:sz w:val="20"/>
                                </w:rPr>
                                <w:t> </w:t>
                              </w:r>
                              <w:r>
                                <w:rPr>
                                  <w:spacing w:val="-5"/>
                                  <w:w w:val="110"/>
                                  <w:sz w:val="20"/>
                                </w:rPr>
                                <w:t>26</w:t>
                              </w:r>
                            </w:p>
                          </w:txbxContent>
                        </wps:txbx>
                        <wps:bodyPr wrap="square" lIns="0" tIns="0" rIns="0" bIns="0" rtlCol="0">
                          <a:noAutofit/>
                        </wps:bodyPr>
                      </wps:wsp>
                    </wpg:wgp>
                  </a:graphicData>
                </a:graphic>
              </wp:inline>
            </w:drawing>
          </mc:Choice>
          <mc:Fallback>
            <w:pict>
              <v:group style="width:322.5pt;height:138pt;mso-position-horizontal-relative:char;mso-position-vertical-relative:line" id="docshapegroup247" coordorigin="0,0" coordsize="6450,2760">
                <v:shape style="position:absolute;left:0;top:0;width:6450;height:2760" type="#_x0000_t75" id="docshape248" stroked="false">
                  <v:imagedata r:id="rId127" o:title=""/>
                </v:shape>
                <v:shape style="position:absolute;left:0;top:0;width:6450;height:2760" type="#_x0000_t202" id="docshape249" filled="false" stroked="false">
                  <v:textbox inset="0,0,0,0">
                    <w:txbxContent>
                      <w:p>
                        <w:pPr>
                          <w:spacing w:line="216" w:lineRule="auto" w:before="189"/>
                          <w:ind w:left="1762" w:right="1909" w:firstLine="0"/>
                          <w:jc w:val="center"/>
                          <w:rPr>
                            <w:sz w:val="30"/>
                          </w:rPr>
                        </w:pPr>
                        <w:r>
                          <w:rPr>
                            <w:spacing w:val="-6"/>
                            <w:w w:val="110"/>
                            <w:sz w:val="30"/>
                          </w:rPr>
                          <w:t>Department</w:t>
                        </w:r>
                        <w:r>
                          <w:rPr>
                            <w:spacing w:val="-19"/>
                            <w:w w:val="110"/>
                            <w:sz w:val="30"/>
                          </w:rPr>
                          <w:t> </w:t>
                        </w:r>
                        <w:r>
                          <w:rPr>
                            <w:spacing w:val="-6"/>
                            <w:w w:val="110"/>
                            <w:sz w:val="30"/>
                          </w:rPr>
                          <w:t>L9 </w:t>
                        </w:r>
                        <w:r>
                          <w:rPr>
                            <w:spacing w:val="-2"/>
                            <w:w w:val="110"/>
                            <w:sz w:val="30"/>
                          </w:rPr>
                          <w:t>SWINE</w:t>
                        </w:r>
                      </w:p>
                      <w:p>
                        <w:pPr>
                          <w:spacing w:before="96"/>
                          <w:ind w:left="540" w:right="0" w:firstLine="0"/>
                          <w:jc w:val="left"/>
                          <w:rPr>
                            <w:i/>
                            <w:sz w:val="20"/>
                          </w:rPr>
                        </w:pPr>
                        <w:r>
                          <w:rPr>
                            <w:i/>
                            <w:spacing w:val="-2"/>
                            <w:w w:val="110"/>
                            <w:sz w:val="20"/>
                          </w:rPr>
                          <w:t>Superintendents:</w:t>
                        </w:r>
                        <w:r>
                          <w:rPr>
                            <w:i/>
                            <w:spacing w:val="-16"/>
                            <w:w w:val="110"/>
                            <w:sz w:val="20"/>
                          </w:rPr>
                          <w:t> </w:t>
                        </w:r>
                        <w:r>
                          <w:rPr>
                            <w:i/>
                            <w:spacing w:val="-2"/>
                            <w:w w:val="110"/>
                            <w:sz w:val="20"/>
                          </w:rPr>
                          <w:t>Reed</w:t>
                        </w:r>
                        <w:r>
                          <w:rPr>
                            <w:i/>
                            <w:spacing w:val="5"/>
                            <w:w w:val="110"/>
                            <w:sz w:val="20"/>
                          </w:rPr>
                          <w:t> </w:t>
                        </w:r>
                        <w:r>
                          <w:rPr>
                            <w:i/>
                            <w:spacing w:val="-2"/>
                            <w:w w:val="110"/>
                            <w:sz w:val="20"/>
                          </w:rPr>
                          <w:t>Gleason,</w:t>
                        </w:r>
                        <w:r>
                          <w:rPr>
                            <w:i/>
                            <w:spacing w:val="5"/>
                            <w:w w:val="110"/>
                            <w:sz w:val="20"/>
                          </w:rPr>
                          <w:t> </w:t>
                        </w:r>
                        <w:r>
                          <w:rPr>
                            <w:i/>
                            <w:spacing w:val="-2"/>
                            <w:w w:val="110"/>
                            <w:sz w:val="20"/>
                          </w:rPr>
                          <w:t>Kurtis</w:t>
                        </w:r>
                        <w:r>
                          <w:rPr>
                            <w:i/>
                            <w:spacing w:val="5"/>
                            <w:w w:val="110"/>
                            <w:sz w:val="20"/>
                          </w:rPr>
                          <w:t> </w:t>
                        </w:r>
                        <w:r>
                          <w:rPr>
                            <w:i/>
                            <w:spacing w:val="-2"/>
                            <w:w w:val="110"/>
                            <w:sz w:val="20"/>
                          </w:rPr>
                          <w:t>Niehage,</w:t>
                        </w:r>
                        <w:r>
                          <w:rPr>
                            <w:i/>
                            <w:spacing w:val="5"/>
                            <w:w w:val="110"/>
                            <w:sz w:val="20"/>
                          </w:rPr>
                          <w:t> </w:t>
                        </w:r>
                        <w:r>
                          <w:rPr>
                            <w:i/>
                            <w:spacing w:val="-2"/>
                            <w:w w:val="110"/>
                            <w:sz w:val="20"/>
                          </w:rPr>
                          <w:t>Quentin</w:t>
                        </w:r>
                        <w:r>
                          <w:rPr>
                            <w:i/>
                            <w:spacing w:val="5"/>
                            <w:w w:val="110"/>
                            <w:sz w:val="20"/>
                          </w:rPr>
                          <w:t> </w:t>
                        </w:r>
                        <w:r>
                          <w:rPr>
                            <w:i/>
                            <w:spacing w:val="-4"/>
                            <w:w w:val="110"/>
                            <w:sz w:val="20"/>
                          </w:rPr>
                          <w:t>Shaw</w:t>
                        </w:r>
                      </w:p>
                      <w:p>
                        <w:pPr>
                          <w:spacing w:line="240" w:lineRule="auto" w:before="120"/>
                          <w:rPr>
                            <w:i/>
                            <w:sz w:val="20"/>
                          </w:rPr>
                        </w:pPr>
                      </w:p>
                      <w:p>
                        <w:pPr>
                          <w:spacing w:line="206" w:lineRule="auto" w:before="0"/>
                          <w:ind w:left="534" w:right="1366" w:firstLine="0"/>
                          <w:jc w:val="left"/>
                          <w:rPr>
                            <w:sz w:val="20"/>
                          </w:rPr>
                        </w:pPr>
                        <w:r>
                          <w:rPr>
                            <w:w w:val="110"/>
                            <w:sz w:val="20"/>
                          </w:rPr>
                          <w:t>Entry</w:t>
                        </w:r>
                        <w:r>
                          <w:rPr>
                            <w:spacing w:val="-4"/>
                            <w:w w:val="110"/>
                            <w:sz w:val="20"/>
                          </w:rPr>
                          <w:t> </w:t>
                        </w:r>
                        <w:r>
                          <w:rPr>
                            <w:w w:val="110"/>
                            <w:sz w:val="20"/>
                          </w:rPr>
                          <w:t>Time:</w:t>
                        </w:r>
                        <w:r>
                          <w:rPr>
                            <w:spacing w:val="-4"/>
                            <w:w w:val="110"/>
                            <w:sz w:val="20"/>
                          </w:rPr>
                          <w:t> </w:t>
                        </w:r>
                        <w:r>
                          <w:rPr>
                            <w:w w:val="110"/>
                            <w:sz w:val="20"/>
                          </w:rPr>
                          <w:t>7:30-10:00</w:t>
                        </w:r>
                        <w:r>
                          <w:rPr>
                            <w:spacing w:val="-4"/>
                            <w:w w:val="110"/>
                            <w:sz w:val="20"/>
                          </w:rPr>
                          <w:t> </w:t>
                        </w:r>
                        <w:r>
                          <w:rPr>
                            <w:w w:val="110"/>
                            <w:sz w:val="20"/>
                          </w:rPr>
                          <w:t>AM,</w:t>
                        </w:r>
                        <w:r>
                          <w:rPr>
                            <w:spacing w:val="-4"/>
                            <w:w w:val="110"/>
                            <w:sz w:val="20"/>
                          </w:rPr>
                          <w:t> </w:t>
                        </w:r>
                        <w:r>
                          <w:rPr>
                            <w:w w:val="110"/>
                            <w:sz w:val="20"/>
                          </w:rPr>
                          <w:t>Friday,</w:t>
                        </w:r>
                        <w:r>
                          <w:rPr>
                            <w:spacing w:val="-4"/>
                            <w:w w:val="110"/>
                            <w:sz w:val="20"/>
                          </w:rPr>
                          <w:t> </w:t>
                        </w:r>
                        <w:r>
                          <w:rPr>
                            <w:w w:val="110"/>
                            <w:sz w:val="20"/>
                          </w:rPr>
                          <w:t>July</w:t>
                        </w:r>
                        <w:r>
                          <w:rPr>
                            <w:spacing w:val="-4"/>
                            <w:w w:val="110"/>
                            <w:sz w:val="20"/>
                          </w:rPr>
                          <w:t> </w:t>
                        </w:r>
                        <w:r>
                          <w:rPr>
                            <w:w w:val="110"/>
                            <w:sz w:val="20"/>
                          </w:rPr>
                          <w:t>25 Location: Swine Barn</w:t>
                        </w:r>
                      </w:p>
                      <w:p>
                        <w:pPr>
                          <w:spacing w:line="233" w:lineRule="exact" w:before="0"/>
                          <w:ind w:left="534" w:right="0" w:firstLine="0"/>
                          <w:jc w:val="left"/>
                          <w:rPr>
                            <w:sz w:val="20"/>
                          </w:rPr>
                        </w:pPr>
                        <w:r>
                          <w:rPr>
                            <w:w w:val="110"/>
                            <w:sz w:val="20"/>
                          </w:rPr>
                          <w:t>Judging</w:t>
                        </w:r>
                        <w:r>
                          <w:rPr>
                            <w:spacing w:val="-7"/>
                            <w:w w:val="110"/>
                            <w:sz w:val="20"/>
                          </w:rPr>
                          <w:t> </w:t>
                        </w:r>
                        <w:r>
                          <w:rPr>
                            <w:w w:val="110"/>
                            <w:sz w:val="20"/>
                          </w:rPr>
                          <w:t>Time:</w:t>
                        </w:r>
                        <w:r>
                          <w:rPr>
                            <w:spacing w:val="-6"/>
                            <w:w w:val="110"/>
                            <w:sz w:val="20"/>
                          </w:rPr>
                          <w:t> </w:t>
                        </w:r>
                        <w:r>
                          <w:rPr>
                            <w:w w:val="110"/>
                            <w:sz w:val="20"/>
                          </w:rPr>
                          <w:t>9:00</w:t>
                        </w:r>
                        <w:r>
                          <w:rPr>
                            <w:spacing w:val="-6"/>
                            <w:w w:val="110"/>
                            <w:sz w:val="20"/>
                          </w:rPr>
                          <w:t> </w:t>
                        </w:r>
                        <w:r>
                          <w:rPr>
                            <w:w w:val="110"/>
                            <w:sz w:val="20"/>
                          </w:rPr>
                          <w:t>AM,</w:t>
                        </w:r>
                        <w:r>
                          <w:rPr>
                            <w:spacing w:val="-6"/>
                            <w:w w:val="110"/>
                            <w:sz w:val="20"/>
                          </w:rPr>
                          <w:t> </w:t>
                        </w:r>
                        <w:r>
                          <w:rPr>
                            <w:w w:val="110"/>
                            <w:sz w:val="20"/>
                          </w:rPr>
                          <w:t>Saturday,</w:t>
                        </w:r>
                        <w:r>
                          <w:rPr>
                            <w:spacing w:val="-6"/>
                            <w:w w:val="110"/>
                            <w:sz w:val="20"/>
                          </w:rPr>
                          <w:t> </w:t>
                        </w:r>
                        <w:r>
                          <w:rPr>
                            <w:w w:val="110"/>
                            <w:sz w:val="20"/>
                          </w:rPr>
                          <w:t>July</w:t>
                        </w:r>
                        <w:r>
                          <w:rPr>
                            <w:spacing w:val="-7"/>
                            <w:w w:val="110"/>
                            <w:sz w:val="20"/>
                          </w:rPr>
                          <w:t> </w:t>
                        </w:r>
                        <w:r>
                          <w:rPr>
                            <w:spacing w:val="-5"/>
                            <w:w w:val="110"/>
                            <w:sz w:val="20"/>
                          </w:rPr>
                          <w:t>26</w:t>
                        </w:r>
                      </w:p>
                    </w:txbxContent>
                  </v:textbox>
                  <w10:wrap type="none"/>
                </v:shape>
              </v:group>
            </w:pict>
          </mc:Fallback>
        </mc:AlternateContent>
      </w:r>
      <w:r>
        <w:rPr/>
      </w:r>
    </w:p>
    <w:p>
      <w:pPr>
        <w:spacing w:line="192" w:lineRule="auto" w:before="184"/>
        <w:ind w:left="640" w:right="856" w:firstLine="0"/>
        <w:jc w:val="left"/>
        <w:rPr>
          <w:i/>
          <w:sz w:val="20"/>
        </w:rPr>
      </w:pPr>
      <w:r>
        <w:rPr>
          <w:i/>
          <w:w w:val="110"/>
          <w:sz w:val="20"/>
        </w:rPr>
        <w:t>LIMITS:</w:t>
      </w:r>
      <w:r>
        <w:rPr>
          <w:i/>
          <w:spacing w:val="40"/>
          <w:w w:val="110"/>
          <w:sz w:val="20"/>
        </w:rPr>
        <w:t> </w:t>
      </w:r>
      <w:r>
        <w:rPr>
          <w:i/>
          <w:w w:val="110"/>
          <w:sz w:val="20"/>
        </w:rPr>
        <w:t>A</w:t>
      </w:r>
      <w:r>
        <w:rPr>
          <w:i/>
          <w:spacing w:val="40"/>
          <w:w w:val="110"/>
          <w:sz w:val="20"/>
        </w:rPr>
        <w:t> </w:t>
      </w:r>
      <w:r>
        <w:rPr>
          <w:i/>
          <w:w w:val="110"/>
          <w:sz w:val="20"/>
        </w:rPr>
        <w:t>limit</w:t>
      </w:r>
      <w:r>
        <w:rPr>
          <w:i/>
          <w:spacing w:val="40"/>
          <w:w w:val="110"/>
          <w:sz w:val="20"/>
        </w:rPr>
        <w:t> </w:t>
      </w:r>
      <w:r>
        <w:rPr>
          <w:i/>
          <w:w w:val="110"/>
          <w:sz w:val="20"/>
        </w:rPr>
        <w:t>of</w:t>
      </w:r>
      <w:r>
        <w:rPr>
          <w:i/>
          <w:spacing w:val="40"/>
          <w:w w:val="110"/>
          <w:sz w:val="20"/>
        </w:rPr>
        <w:t> </w:t>
      </w:r>
      <w:r>
        <w:rPr>
          <w:i/>
          <w:w w:val="110"/>
          <w:sz w:val="20"/>
        </w:rPr>
        <w:t>two</w:t>
      </w:r>
      <w:r>
        <w:rPr>
          <w:i/>
          <w:spacing w:val="40"/>
          <w:w w:val="110"/>
          <w:sz w:val="20"/>
        </w:rPr>
        <w:t> </w:t>
      </w:r>
      <w:r>
        <w:rPr>
          <w:i/>
          <w:w w:val="110"/>
          <w:sz w:val="20"/>
        </w:rPr>
        <w:t>breeding</w:t>
      </w:r>
      <w:r>
        <w:rPr>
          <w:i/>
          <w:spacing w:val="40"/>
          <w:w w:val="110"/>
          <w:sz w:val="20"/>
        </w:rPr>
        <w:t> </w:t>
      </w:r>
      <w:r>
        <w:rPr>
          <w:i/>
          <w:w w:val="110"/>
          <w:sz w:val="20"/>
        </w:rPr>
        <w:t>gilts</w:t>
      </w:r>
      <w:r>
        <w:rPr>
          <w:i/>
          <w:spacing w:val="40"/>
          <w:w w:val="110"/>
          <w:sz w:val="20"/>
        </w:rPr>
        <w:t> </w:t>
      </w:r>
      <w:r>
        <w:rPr>
          <w:i/>
          <w:w w:val="110"/>
          <w:sz w:val="20"/>
        </w:rPr>
        <w:t>and</w:t>
      </w:r>
      <w:r>
        <w:rPr>
          <w:i/>
          <w:spacing w:val="40"/>
          <w:w w:val="110"/>
          <w:sz w:val="20"/>
        </w:rPr>
        <w:t> </w:t>
      </w:r>
      <w:r>
        <w:rPr>
          <w:i/>
          <w:w w:val="110"/>
          <w:sz w:val="20"/>
        </w:rPr>
        <w:t>four</w:t>
      </w:r>
      <w:r>
        <w:rPr>
          <w:i/>
          <w:spacing w:val="40"/>
          <w:w w:val="110"/>
          <w:sz w:val="20"/>
        </w:rPr>
        <w:t> </w:t>
      </w:r>
      <w:r>
        <w:rPr>
          <w:i/>
          <w:w w:val="110"/>
          <w:sz w:val="20"/>
        </w:rPr>
        <w:t>market</w:t>
      </w:r>
      <w:r>
        <w:rPr>
          <w:i/>
          <w:spacing w:val="40"/>
          <w:w w:val="110"/>
          <w:sz w:val="20"/>
        </w:rPr>
        <w:t> </w:t>
      </w:r>
      <w:r>
        <w:rPr>
          <w:i/>
          <w:w w:val="110"/>
          <w:sz w:val="20"/>
        </w:rPr>
        <w:t>animals</w:t>
      </w:r>
      <w:r>
        <w:rPr>
          <w:i/>
          <w:spacing w:val="40"/>
          <w:w w:val="110"/>
          <w:sz w:val="20"/>
        </w:rPr>
        <w:t> </w:t>
      </w:r>
      <w:r>
        <w:rPr>
          <w:i/>
          <w:w w:val="110"/>
          <w:sz w:val="20"/>
        </w:rPr>
        <w:t>per</w:t>
      </w:r>
      <w:r>
        <w:rPr>
          <w:i/>
          <w:w w:val="110"/>
          <w:sz w:val="20"/>
        </w:rPr>
        <w:t> exhibitor, a maximum of two entries per class.</w:t>
      </w:r>
    </w:p>
    <w:p>
      <w:pPr>
        <w:pStyle w:val="ListParagraph"/>
        <w:numPr>
          <w:ilvl w:val="0"/>
          <w:numId w:val="86"/>
        </w:numPr>
        <w:tabs>
          <w:tab w:pos="978" w:val="left" w:leader="none"/>
        </w:tabs>
        <w:spacing w:line="220" w:lineRule="exact" w:before="156" w:after="0"/>
        <w:ind w:left="978" w:right="0" w:hanging="194"/>
        <w:jc w:val="both"/>
        <w:rPr>
          <w:sz w:val="20"/>
        </w:rPr>
      </w:pPr>
      <w:r>
        <w:rPr>
          <w:w w:val="110"/>
          <w:sz w:val="20"/>
        </w:rPr>
        <w:t>Read</w:t>
      </w:r>
      <w:r>
        <w:rPr>
          <w:spacing w:val="4"/>
          <w:w w:val="110"/>
          <w:sz w:val="20"/>
        </w:rPr>
        <w:t> </w:t>
      </w:r>
      <w:r>
        <w:rPr>
          <w:w w:val="110"/>
          <w:sz w:val="20"/>
        </w:rPr>
        <w:t>“General</w:t>
      </w:r>
      <w:r>
        <w:rPr>
          <w:spacing w:val="5"/>
          <w:w w:val="110"/>
          <w:sz w:val="20"/>
        </w:rPr>
        <w:t> </w:t>
      </w:r>
      <w:r>
        <w:rPr>
          <w:w w:val="110"/>
          <w:sz w:val="20"/>
        </w:rPr>
        <w:t>Rules”</w:t>
      </w:r>
      <w:r>
        <w:rPr>
          <w:spacing w:val="5"/>
          <w:w w:val="110"/>
          <w:sz w:val="20"/>
        </w:rPr>
        <w:t> </w:t>
      </w:r>
      <w:r>
        <w:rPr>
          <w:w w:val="110"/>
          <w:sz w:val="20"/>
        </w:rPr>
        <w:t>and</w:t>
      </w:r>
      <w:r>
        <w:rPr>
          <w:spacing w:val="5"/>
          <w:w w:val="110"/>
          <w:sz w:val="20"/>
        </w:rPr>
        <w:t> </w:t>
      </w:r>
      <w:r>
        <w:rPr>
          <w:w w:val="110"/>
          <w:sz w:val="20"/>
        </w:rPr>
        <w:t>“General</w:t>
      </w:r>
      <w:r>
        <w:rPr>
          <w:spacing w:val="5"/>
          <w:w w:val="110"/>
          <w:sz w:val="20"/>
        </w:rPr>
        <w:t> </w:t>
      </w:r>
      <w:r>
        <w:rPr>
          <w:w w:val="110"/>
          <w:sz w:val="20"/>
        </w:rPr>
        <w:t>Livestock</w:t>
      </w:r>
      <w:r>
        <w:rPr>
          <w:spacing w:val="5"/>
          <w:w w:val="110"/>
          <w:sz w:val="20"/>
        </w:rPr>
        <w:t> </w:t>
      </w:r>
      <w:r>
        <w:rPr>
          <w:spacing w:val="-2"/>
          <w:w w:val="110"/>
          <w:sz w:val="20"/>
        </w:rPr>
        <w:t>Rules”</w:t>
      </w:r>
    </w:p>
    <w:p>
      <w:pPr>
        <w:pStyle w:val="ListParagraph"/>
        <w:numPr>
          <w:ilvl w:val="0"/>
          <w:numId w:val="86"/>
        </w:numPr>
        <w:tabs>
          <w:tab w:pos="978" w:val="left" w:leader="none"/>
          <w:tab w:pos="980" w:val="left" w:leader="none"/>
        </w:tabs>
        <w:spacing w:line="192" w:lineRule="auto" w:before="14" w:after="0"/>
        <w:ind w:left="980" w:right="870" w:hanging="196"/>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awarded</w:t>
      </w:r>
      <w:r>
        <w:rPr>
          <w:w w:val="110"/>
          <w:sz w:val="20"/>
        </w:rPr>
        <w:t> in</w:t>
      </w:r>
      <w:r>
        <w:rPr>
          <w:w w:val="110"/>
          <w:sz w:val="20"/>
        </w:rPr>
        <w:t> this</w:t>
      </w:r>
      <w:r>
        <w:rPr>
          <w:w w:val="110"/>
          <w:sz w:val="20"/>
        </w:rPr>
        <w:t> division:</w:t>
      </w:r>
      <w:r>
        <w:rPr>
          <w:w w:val="110"/>
          <w:sz w:val="20"/>
        </w:rPr>
        <w:t> Grand Champion</w:t>
      </w:r>
      <w:r>
        <w:rPr>
          <w:w w:val="110"/>
          <w:sz w:val="20"/>
        </w:rPr>
        <w:t> Market</w:t>
      </w:r>
      <w:r>
        <w:rPr>
          <w:w w:val="110"/>
          <w:sz w:val="20"/>
        </w:rPr>
        <w:t> Hog,</w:t>
      </w:r>
      <w:r>
        <w:rPr>
          <w:w w:val="110"/>
          <w:sz w:val="20"/>
        </w:rPr>
        <w:t> Grand</w:t>
      </w:r>
      <w:r>
        <w:rPr>
          <w:w w:val="110"/>
          <w:sz w:val="20"/>
        </w:rPr>
        <w:t> Champion</w:t>
      </w:r>
      <w:r>
        <w:rPr>
          <w:w w:val="110"/>
          <w:sz w:val="20"/>
        </w:rPr>
        <w:t> Breeding</w:t>
      </w:r>
      <w:r>
        <w:rPr>
          <w:w w:val="110"/>
          <w:sz w:val="20"/>
        </w:rPr>
        <w:t> Gilt</w:t>
      </w:r>
      <w:r>
        <w:rPr>
          <w:w w:val="110"/>
          <w:sz w:val="20"/>
        </w:rPr>
        <w:t> and</w:t>
      </w:r>
      <w:r>
        <w:rPr>
          <w:w w:val="110"/>
          <w:sz w:val="20"/>
        </w:rPr>
        <w:t> Grand Champion</w:t>
      </w:r>
      <w:r>
        <w:rPr>
          <w:w w:val="110"/>
          <w:sz w:val="20"/>
        </w:rPr>
        <w:t> Junior,</w:t>
      </w:r>
      <w:r>
        <w:rPr>
          <w:w w:val="110"/>
          <w:sz w:val="20"/>
        </w:rPr>
        <w:t> Intermediate</w:t>
      </w:r>
      <w:r>
        <w:rPr>
          <w:w w:val="110"/>
          <w:sz w:val="20"/>
        </w:rPr>
        <w:t> &amp;</w:t>
      </w:r>
      <w:r>
        <w:rPr>
          <w:w w:val="110"/>
          <w:sz w:val="20"/>
        </w:rPr>
        <w:t> Senior</w:t>
      </w:r>
      <w:r>
        <w:rPr>
          <w:w w:val="110"/>
          <w:sz w:val="20"/>
        </w:rPr>
        <w:t> Swine</w:t>
      </w:r>
      <w:r>
        <w:rPr>
          <w:w w:val="110"/>
          <w:sz w:val="20"/>
        </w:rPr>
        <w:t> Showman. Champion</w:t>
      </w:r>
      <w:r>
        <w:rPr>
          <w:w w:val="110"/>
          <w:sz w:val="20"/>
        </w:rPr>
        <w:t> and</w:t>
      </w:r>
      <w:r>
        <w:rPr>
          <w:w w:val="110"/>
          <w:sz w:val="20"/>
        </w:rPr>
        <w:t> Reserve</w:t>
      </w:r>
      <w:r>
        <w:rPr>
          <w:w w:val="110"/>
          <w:sz w:val="20"/>
        </w:rPr>
        <w:t> Champion</w:t>
      </w:r>
      <w:r>
        <w:rPr>
          <w:w w:val="110"/>
          <w:sz w:val="20"/>
        </w:rPr>
        <w:t> Breeding</w:t>
      </w:r>
      <w:r>
        <w:rPr>
          <w:w w:val="110"/>
          <w:sz w:val="20"/>
        </w:rPr>
        <w:t> Gilt</w:t>
      </w:r>
      <w:r>
        <w:rPr>
          <w:w w:val="110"/>
          <w:sz w:val="20"/>
        </w:rPr>
        <w:t> may</w:t>
      </w:r>
      <w:r>
        <w:rPr>
          <w:w w:val="110"/>
          <w:sz w:val="20"/>
        </w:rPr>
        <w:t> be</w:t>
      </w:r>
      <w:r>
        <w:rPr>
          <w:w w:val="110"/>
          <w:sz w:val="20"/>
        </w:rPr>
        <w:t> selected from</w:t>
      </w:r>
      <w:r>
        <w:rPr>
          <w:w w:val="110"/>
          <w:sz w:val="20"/>
        </w:rPr>
        <w:t> each</w:t>
      </w:r>
      <w:r>
        <w:rPr>
          <w:w w:val="110"/>
          <w:sz w:val="20"/>
        </w:rPr>
        <w:t> breed.</w:t>
      </w:r>
      <w:r>
        <w:rPr>
          <w:w w:val="110"/>
          <w:sz w:val="20"/>
        </w:rPr>
        <w:t> Champion</w:t>
      </w:r>
      <w:r>
        <w:rPr>
          <w:w w:val="110"/>
          <w:sz w:val="20"/>
        </w:rPr>
        <w:t> and</w:t>
      </w:r>
      <w:r>
        <w:rPr>
          <w:w w:val="110"/>
          <w:sz w:val="20"/>
        </w:rPr>
        <w:t> Reserve</w:t>
      </w:r>
      <w:r>
        <w:rPr>
          <w:w w:val="110"/>
          <w:sz w:val="20"/>
        </w:rPr>
        <w:t> Champion</w:t>
      </w:r>
      <w:r>
        <w:rPr>
          <w:w w:val="110"/>
          <w:sz w:val="20"/>
        </w:rPr>
        <w:t> Market</w:t>
      </w:r>
      <w:r>
        <w:rPr>
          <w:w w:val="110"/>
          <w:sz w:val="20"/>
        </w:rPr>
        <w:t> Hog may be selected in each breed.</w:t>
      </w:r>
    </w:p>
    <w:p>
      <w:pPr>
        <w:pStyle w:val="ListParagraph"/>
        <w:numPr>
          <w:ilvl w:val="0"/>
          <w:numId w:val="86"/>
        </w:numPr>
        <w:tabs>
          <w:tab w:pos="978" w:val="left" w:leader="none"/>
        </w:tabs>
        <w:spacing w:line="180" w:lineRule="exact" w:before="0" w:after="0"/>
        <w:ind w:left="978" w:right="0" w:hanging="194"/>
        <w:jc w:val="both"/>
        <w:rPr>
          <w:sz w:val="20"/>
        </w:rPr>
      </w:pPr>
      <w:r>
        <w:rPr>
          <w:w w:val="110"/>
          <w:sz w:val="20"/>
        </w:rPr>
        <w:t>Current</w:t>
      </w:r>
      <w:r>
        <w:rPr>
          <w:spacing w:val="-5"/>
          <w:w w:val="110"/>
          <w:sz w:val="20"/>
        </w:rPr>
        <w:t> </w:t>
      </w:r>
      <w:r>
        <w:rPr>
          <w:w w:val="110"/>
          <w:sz w:val="20"/>
        </w:rPr>
        <w:t>YQCA</w:t>
      </w:r>
      <w:r>
        <w:rPr>
          <w:spacing w:val="-4"/>
          <w:w w:val="110"/>
          <w:sz w:val="20"/>
        </w:rPr>
        <w:t> </w:t>
      </w:r>
      <w:r>
        <w:rPr>
          <w:w w:val="110"/>
          <w:sz w:val="20"/>
        </w:rPr>
        <w:t>certiﬁcation</w:t>
      </w:r>
      <w:r>
        <w:rPr>
          <w:spacing w:val="-4"/>
          <w:w w:val="110"/>
          <w:sz w:val="20"/>
        </w:rPr>
        <w:t> </w:t>
      </w:r>
      <w:r>
        <w:rPr>
          <w:w w:val="110"/>
          <w:sz w:val="20"/>
        </w:rPr>
        <w:t>is</w:t>
      </w:r>
      <w:r>
        <w:rPr>
          <w:spacing w:val="-5"/>
          <w:w w:val="110"/>
          <w:sz w:val="20"/>
        </w:rPr>
        <w:t> </w:t>
      </w:r>
      <w:r>
        <w:rPr>
          <w:w w:val="110"/>
          <w:sz w:val="20"/>
        </w:rPr>
        <w:t>required</w:t>
      </w:r>
      <w:r>
        <w:rPr>
          <w:spacing w:val="-4"/>
          <w:w w:val="110"/>
          <w:sz w:val="20"/>
        </w:rPr>
        <w:t> </w:t>
      </w:r>
      <w:r>
        <w:rPr>
          <w:w w:val="110"/>
          <w:sz w:val="20"/>
        </w:rPr>
        <w:t>for</w:t>
      </w:r>
      <w:r>
        <w:rPr>
          <w:spacing w:val="-4"/>
          <w:w w:val="110"/>
          <w:sz w:val="20"/>
        </w:rPr>
        <w:t> </w:t>
      </w:r>
      <w:r>
        <w:rPr>
          <w:w w:val="110"/>
          <w:sz w:val="20"/>
        </w:rPr>
        <w:t>all</w:t>
      </w:r>
      <w:r>
        <w:rPr>
          <w:spacing w:val="-5"/>
          <w:w w:val="110"/>
          <w:sz w:val="20"/>
        </w:rPr>
        <w:t> </w:t>
      </w:r>
      <w:r>
        <w:rPr>
          <w:spacing w:val="-2"/>
          <w:w w:val="110"/>
          <w:sz w:val="20"/>
        </w:rPr>
        <w:t>exhibitors.</w:t>
      </w:r>
    </w:p>
    <w:p>
      <w:pPr>
        <w:pStyle w:val="ListParagraph"/>
        <w:numPr>
          <w:ilvl w:val="0"/>
          <w:numId w:val="86"/>
        </w:numPr>
        <w:tabs>
          <w:tab w:pos="978" w:val="left" w:leader="none"/>
          <w:tab w:pos="980" w:val="left" w:leader="none"/>
        </w:tabs>
        <w:spacing w:line="192" w:lineRule="auto" w:before="13" w:after="0"/>
        <w:ind w:left="980" w:right="872" w:hanging="196"/>
        <w:jc w:val="both"/>
        <w:rPr>
          <w:sz w:val="20"/>
        </w:rPr>
      </w:pPr>
      <w:r>
        <w:rPr>
          <w:w w:val="110"/>
          <w:sz w:val="20"/>
        </w:rPr>
        <w:t>Superintendent</w:t>
      </w:r>
      <w:r>
        <w:rPr>
          <w:w w:val="110"/>
          <w:sz w:val="20"/>
        </w:rPr>
        <w:t> will</w:t>
      </w:r>
      <w:r>
        <w:rPr>
          <w:w w:val="110"/>
          <w:sz w:val="20"/>
        </w:rPr>
        <w:t> make</w:t>
      </w:r>
      <w:r>
        <w:rPr>
          <w:w w:val="110"/>
          <w:sz w:val="20"/>
        </w:rPr>
        <w:t> ﬁnal</w:t>
      </w:r>
      <w:r>
        <w:rPr>
          <w:w w:val="110"/>
          <w:sz w:val="20"/>
        </w:rPr>
        <w:t> determination</w:t>
      </w:r>
      <w:r>
        <w:rPr>
          <w:w w:val="110"/>
          <w:sz w:val="20"/>
        </w:rPr>
        <w:t> of</w:t>
      </w:r>
      <w:r>
        <w:rPr>
          <w:w w:val="110"/>
          <w:sz w:val="20"/>
        </w:rPr>
        <w:t> breed</w:t>
      </w:r>
      <w:r>
        <w:rPr>
          <w:spacing w:val="40"/>
          <w:w w:val="110"/>
          <w:sz w:val="20"/>
        </w:rPr>
        <w:t> </w:t>
      </w:r>
      <w:r>
        <w:rPr>
          <w:spacing w:val="-2"/>
          <w:w w:val="110"/>
          <w:sz w:val="20"/>
        </w:rPr>
        <w:t>classiﬁcation.</w:t>
      </w:r>
    </w:p>
    <w:p>
      <w:pPr>
        <w:pStyle w:val="ListParagraph"/>
        <w:numPr>
          <w:ilvl w:val="0"/>
          <w:numId w:val="86"/>
        </w:numPr>
        <w:tabs>
          <w:tab w:pos="978" w:val="left" w:leader="none"/>
          <w:tab w:pos="980" w:val="left" w:leader="none"/>
        </w:tabs>
        <w:spacing w:line="192" w:lineRule="auto" w:before="0" w:after="0"/>
        <w:ind w:left="980" w:right="870" w:hanging="196"/>
        <w:jc w:val="both"/>
        <w:rPr>
          <w:sz w:val="20"/>
        </w:rPr>
      </w:pPr>
      <w:r>
        <w:rPr>
          <w:w w:val="110"/>
          <w:sz w:val="20"/>
        </w:rPr>
        <w:t>Market</w:t>
      </w:r>
      <w:r>
        <w:rPr>
          <w:w w:val="110"/>
          <w:sz w:val="20"/>
        </w:rPr>
        <w:t> hogs</w:t>
      </w:r>
      <w:r>
        <w:rPr>
          <w:w w:val="110"/>
          <w:sz w:val="20"/>
        </w:rPr>
        <w:t> under</w:t>
      </w:r>
      <w:r>
        <w:rPr>
          <w:w w:val="110"/>
          <w:sz w:val="20"/>
        </w:rPr>
        <w:t> 210</w:t>
      </w:r>
      <w:r>
        <w:rPr>
          <w:w w:val="110"/>
          <w:sz w:val="20"/>
        </w:rPr>
        <w:t> lbs</w:t>
      </w:r>
      <w:r>
        <w:rPr>
          <w:w w:val="110"/>
          <w:sz w:val="20"/>
        </w:rPr>
        <w:t> will</w:t>
      </w:r>
      <w:r>
        <w:rPr>
          <w:w w:val="110"/>
          <w:sz w:val="20"/>
        </w:rPr>
        <w:t> be</w:t>
      </w:r>
      <w:r>
        <w:rPr>
          <w:w w:val="110"/>
          <w:sz w:val="20"/>
        </w:rPr>
        <w:t> shown</w:t>
      </w:r>
      <w:r>
        <w:rPr>
          <w:w w:val="110"/>
          <w:sz w:val="20"/>
        </w:rPr>
        <w:t> in</w:t>
      </w:r>
      <w:r>
        <w:rPr>
          <w:w w:val="110"/>
          <w:sz w:val="20"/>
        </w:rPr>
        <w:t> lightweight</w:t>
      </w:r>
      <w:r>
        <w:rPr>
          <w:w w:val="110"/>
          <w:sz w:val="20"/>
        </w:rPr>
        <w:t> class</w:t>
      </w:r>
      <w:r>
        <w:rPr>
          <w:w w:val="110"/>
          <w:sz w:val="20"/>
        </w:rPr>
        <w:t> and will not be eligible to sell at the 4-H Livestock Sale, will not be floor priced, and are members’ responsibility to take home.</w:t>
      </w:r>
    </w:p>
    <w:p>
      <w:pPr>
        <w:pStyle w:val="ListParagraph"/>
        <w:numPr>
          <w:ilvl w:val="0"/>
          <w:numId w:val="86"/>
        </w:numPr>
        <w:tabs>
          <w:tab w:pos="978" w:val="left" w:leader="none"/>
          <w:tab w:pos="980" w:val="left" w:leader="none"/>
        </w:tabs>
        <w:spacing w:line="192" w:lineRule="auto" w:before="0" w:after="0"/>
        <w:ind w:left="980" w:right="870" w:hanging="196"/>
        <w:jc w:val="both"/>
        <w:rPr>
          <w:sz w:val="20"/>
        </w:rPr>
      </w:pPr>
      <w:r>
        <w:rPr>
          <w:w w:val="110"/>
          <w:sz w:val="20"/>
        </w:rPr>
        <w:t>All swine must be tagged and breed ID papers submitted by May 1. Only</w:t>
      </w:r>
      <w:r>
        <w:rPr>
          <w:spacing w:val="-1"/>
          <w:w w:val="110"/>
          <w:sz w:val="20"/>
        </w:rPr>
        <w:t> </w:t>
      </w:r>
      <w:r>
        <w:rPr>
          <w:w w:val="110"/>
          <w:sz w:val="20"/>
        </w:rPr>
        <w:t>those</w:t>
      </w:r>
      <w:r>
        <w:rPr>
          <w:spacing w:val="-1"/>
          <w:w w:val="110"/>
          <w:sz w:val="20"/>
        </w:rPr>
        <w:t> </w:t>
      </w:r>
      <w:r>
        <w:rPr>
          <w:w w:val="110"/>
          <w:sz w:val="20"/>
        </w:rPr>
        <w:t>animals</w:t>
      </w:r>
      <w:r>
        <w:rPr>
          <w:spacing w:val="-1"/>
          <w:w w:val="110"/>
          <w:sz w:val="20"/>
        </w:rPr>
        <w:t> </w:t>
      </w:r>
      <w:r>
        <w:rPr>
          <w:w w:val="110"/>
          <w:sz w:val="20"/>
        </w:rPr>
        <w:t>listed</w:t>
      </w:r>
      <w:r>
        <w:rPr>
          <w:spacing w:val="-1"/>
          <w:w w:val="110"/>
          <w:sz w:val="20"/>
        </w:rPr>
        <w:t> </w:t>
      </w:r>
      <w:r>
        <w:rPr>
          <w:w w:val="110"/>
          <w:sz w:val="20"/>
        </w:rPr>
        <w:t>on</w:t>
      </w:r>
      <w:r>
        <w:rPr>
          <w:spacing w:val="-1"/>
          <w:w w:val="110"/>
          <w:sz w:val="20"/>
        </w:rPr>
        <w:t> </w:t>
      </w:r>
      <w:r>
        <w:rPr>
          <w:w w:val="110"/>
          <w:sz w:val="20"/>
        </w:rPr>
        <w:t>the</w:t>
      </w:r>
      <w:r>
        <w:rPr>
          <w:spacing w:val="-1"/>
          <w:w w:val="110"/>
          <w:sz w:val="20"/>
        </w:rPr>
        <w:t> </w:t>
      </w:r>
      <w:r>
        <w:rPr>
          <w:w w:val="110"/>
          <w:sz w:val="20"/>
        </w:rPr>
        <w:t>I.D.</w:t>
      </w:r>
      <w:r>
        <w:rPr>
          <w:spacing w:val="-1"/>
          <w:w w:val="110"/>
          <w:sz w:val="20"/>
        </w:rPr>
        <w:t> </w:t>
      </w:r>
      <w:r>
        <w:rPr>
          <w:w w:val="110"/>
          <w:sz w:val="20"/>
        </w:rPr>
        <w:t>form</w:t>
      </w:r>
      <w:r>
        <w:rPr>
          <w:spacing w:val="-1"/>
          <w:w w:val="110"/>
          <w:sz w:val="20"/>
        </w:rPr>
        <w:t> </w:t>
      </w:r>
      <w:r>
        <w:rPr>
          <w:w w:val="110"/>
          <w:sz w:val="20"/>
        </w:rPr>
        <w:t>turned</w:t>
      </w:r>
      <w:r>
        <w:rPr>
          <w:spacing w:val="-1"/>
          <w:w w:val="110"/>
          <w:sz w:val="20"/>
        </w:rPr>
        <w:t> </w:t>
      </w:r>
      <w:r>
        <w:rPr>
          <w:w w:val="110"/>
          <w:sz w:val="20"/>
        </w:rPr>
        <w:t>into</w:t>
      </w:r>
      <w:r>
        <w:rPr>
          <w:spacing w:val="-1"/>
          <w:w w:val="110"/>
          <w:sz w:val="20"/>
        </w:rPr>
        <w:t> </w:t>
      </w:r>
      <w:r>
        <w:rPr>
          <w:w w:val="110"/>
          <w:sz w:val="20"/>
        </w:rPr>
        <w:t>the</w:t>
      </w:r>
      <w:r>
        <w:rPr>
          <w:spacing w:val="-1"/>
          <w:w w:val="110"/>
          <w:sz w:val="20"/>
        </w:rPr>
        <w:t> </w:t>
      </w:r>
      <w:r>
        <w:rPr>
          <w:w w:val="110"/>
          <w:sz w:val="20"/>
        </w:rPr>
        <w:t>Extension Ofﬁce</w:t>
      </w:r>
      <w:r>
        <w:rPr>
          <w:w w:val="110"/>
          <w:sz w:val="20"/>
        </w:rPr>
        <w:t> on</w:t>
      </w:r>
      <w:r>
        <w:rPr>
          <w:w w:val="110"/>
          <w:sz w:val="20"/>
        </w:rPr>
        <w:t> May</w:t>
      </w:r>
      <w:r>
        <w:rPr>
          <w:w w:val="110"/>
          <w:sz w:val="20"/>
        </w:rPr>
        <w:t> 1</w:t>
      </w:r>
      <w:r>
        <w:rPr>
          <w:w w:val="110"/>
          <w:sz w:val="20"/>
        </w:rPr>
        <w:t> are</w:t>
      </w:r>
      <w:r>
        <w:rPr>
          <w:w w:val="110"/>
          <w:sz w:val="20"/>
        </w:rPr>
        <w:t> eligible</w:t>
      </w:r>
      <w:r>
        <w:rPr>
          <w:w w:val="110"/>
          <w:sz w:val="20"/>
        </w:rPr>
        <w:t> to</w:t>
      </w:r>
      <w:r>
        <w:rPr>
          <w:w w:val="110"/>
          <w:sz w:val="20"/>
        </w:rPr>
        <w:t> show.</w:t>
      </w:r>
      <w:r>
        <w:rPr>
          <w:w w:val="110"/>
          <w:sz w:val="20"/>
        </w:rPr>
        <w:t> Animals</w:t>
      </w:r>
      <w:r>
        <w:rPr>
          <w:w w:val="110"/>
          <w:sz w:val="20"/>
        </w:rPr>
        <w:t> are</w:t>
      </w:r>
      <w:r>
        <w:rPr>
          <w:w w:val="110"/>
          <w:sz w:val="20"/>
        </w:rPr>
        <w:t> not</w:t>
      </w:r>
      <w:r>
        <w:rPr>
          <w:w w:val="110"/>
          <w:sz w:val="20"/>
        </w:rPr>
        <w:t> transferable</w:t>
      </w:r>
      <w:r>
        <w:rPr>
          <w:spacing w:val="40"/>
          <w:w w:val="110"/>
          <w:sz w:val="20"/>
        </w:rPr>
        <w:t> </w:t>
      </w:r>
      <w:r>
        <w:rPr>
          <w:w w:val="110"/>
          <w:sz w:val="20"/>
        </w:rPr>
        <w:t>to another member.</w:t>
      </w:r>
    </w:p>
    <w:p>
      <w:pPr>
        <w:pStyle w:val="ListParagraph"/>
        <w:numPr>
          <w:ilvl w:val="0"/>
          <w:numId w:val="86"/>
        </w:numPr>
        <w:tabs>
          <w:tab w:pos="978" w:val="left" w:leader="none"/>
          <w:tab w:pos="980" w:val="left" w:leader="none"/>
        </w:tabs>
        <w:spacing w:line="192" w:lineRule="auto" w:before="0" w:after="0"/>
        <w:ind w:left="980" w:right="870" w:hanging="196"/>
        <w:jc w:val="both"/>
        <w:rPr>
          <w:sz w:val="20"/>
        </w:rPr>
      </w:pPr>
      <w:r>
        <w:rPr>
          <w:w w:val="110"/>
          <w:sz w:val="20"/>
        </w:rPr>
        <w:t>Both registered and purebred females are eligible for the breeding classes.</w:t>
      </w:r>
      <w:r>
        <w:rPr>
          <w:w w:val="110"/>
          <w:sz w:val="20"/>
        </w:rPr>
        <w:t> Females</w:t>
      </w:r>
      <w:r>
        <w:rPr>
          <w:w w:val="110"/>
          <w:sz w:val="20"/>
        </w:rPr>
        <w:t> not</w:t>
      </w:r>
      <w:r>
        <w:rPr>
          <w:w w:val="110"/>
          <w:sz w:val="20"/>
        </w:rPr>
        <w:t> representative</w:t>
      </w:r>
      <w:r>
        <w:rPr>
          <w:w w:val="110"/>
          <w:sz w:val="20"/>
        </w:rPr>
        <w:t> of</w:t>
      </w:r>
      <w:r>
        <w:rPr>
          <w:w w:val="110"/>
          <w:sz w:val="20"/>
        </w:rPr>
        <w:t> a</w:t>
      </w:r>
      <w:r>
        <w:rPr>
          <w:w w:val="110"/>
          <w:sz w:val="20"/>
        </w:rPr>
        <w:t> breed</w:t>
      </w:r>
      <w:r>
        <w:rPr>
          <w:w w:val="110"/>
          <w:sz w:val="20"/>
        </w:rPr>
        <w:t> will</w:t>
      </w:r>
      <w:r>
        <w:rPr>
          <w:w w:val="110"/>
          <w:sz w:val="20"/>
        </w:rPr>
        <w:t> show</w:t>
      </w:r>
      <w:r>
        <w:rPr>
          <w:w w:val="110"/>
          <w:sz w:val="20"/>
        </w:rPr>
        <w:t> in</w:t>
      </w:r>
      <w:r>
        <w:rPr>
          <w:w w:val="110"/>
          <w:sz w:val="20"/>
        </w:rPr>
        <w:t> a crossbred class.</w:t>
      </w:r>
    </w:p>
    <w:p>
      <w:pPr>
        <w:pStyle w:val="ListParagraph"/>
        <w:numPr>
          <w:ilvl w:val="0"/>
          <w:numId w:val="86"/>
        </w:numPr>
        <w:tabs>
          <w:tab w:pos="978" w:val="left" w:leader="none"/>
          <w:tab w:pos="980" w:val="left" w:leader="none"/>
        </w:tabs>
        <w:spacing w:line="192" w:lineRule="auto" w:before="0" w:after="0"/>
        <w:ind w:left="980" w:right="871" w:hanging="196"/>
        <w:jc w:val="both"/>
        <w:rPr>
          <w:sz w:val="20"/>
        </w:rPr>
      </w:pPr>
      <w:r>
        <w:rPr>
          <w:w w:val="110"/>
          <w:sz w:val="20"/>
        </w:rPr>
        <w:t>NO CLIPPED PIGS that the hair is shorter than 1/2 inch. Swine will</w:t>
      </w:r>
      <w:r>
        <w:rPr>
          <w:spacing w:val="40"/>
          <w:w w:val="110"/>
          <w:sz w:val="20"/>
        </w:rPr>
        <w:t> </w:t>
      </w:r>
      <w:r>
        <w:rPr>
          <w:w w:val="110"/>
          <w:sz w:val="20"/>
        </w:rPr>
        <w:t>be</w:t>
      </w:r>
      <w:r>
        <w:rPr>
          <w:w w:val="110"/>
          <w:sz w:val="20"/>
        </w:rPr>
        <w:t> checked</w:t>
      </w:r>
      <w:r>
        <w:rPr>
          <w:w w:val="110"/>
          <w:sz w:val="20"/>
        </w:rPr>
        <w:t> by</w:t>
      </w:r>
      <w:r>
        <w:rPr>
          <w:w w:val="110"/>
          <w:sz w:val="20"/>
        </w:rPr>
        <w:t> a</w:t>
      </w:r>
      <w:r>
        <w:rPr>
          <w:w w:val="110"/>
          <w:sz w:val="20"/>
        </w:rPr>
        <w:t> superintendent.</w:t>
      </w:r>
      <w:r>
        <w:rPr>
          <w:w w:val="110"/>
          <w:sz w:val="20"/>
        </w:rPr>
        <w:t> If</w:t>
      </w:r>
      <w:r>
        <w:rPr>
          <w:w w:val="110"/>
          <w:sz w:val="20"/>
        </w:rPr>
        <w:t> hair</w:t>
      </w:r>
      <w:r>
        <w:rPr>
          <w:w w:val="110"/>
          <w:sz w:val="20"/>
        </w:rPr>
        <w:t> is</w:t>
      </w:r>
      <w:r>
        <w:rPr>
          <w:w w:val="110"/>
          <w:sz w:val="20"/>
        </w:rPr>
        <w:t> shorter</w:t>
      </w:r>
      <w:r>
        <w:rPr>
          <w:w w:val="110"/>
          <w:sz w:val="20"/>
        </w:rPr>
        <w:t> than</w:t>
      </w:r>
      <w:r>
        <w:rPr>
          <w:w w:val="110"/>
          <w:sz w:val="20"/>
        </w:rPr>
        <w:t> 1/2</w:t>
      </w:r>
      <w:r>
        <w:rPr>
          <w:w w:val="110"/>
          <w:sz w:val="20"/>
        </w:rPr>
        <w:t> inch</w:t>
      </w:r>
      <w:r>
        <w:rPr>
          <w:spacing w:val="80"/>
          <w:w w:val="110"/>
          <w:sz w:val="20"/>
        </w:rPr>
        <w:t> </w:t>
      </w:r>
      <w:r>
        <w:rPr>
          <w:w w:val="110"/>
          <w:sz w:val="20"/>
        </w:rPr>
        <w:t>that swine entry will be docked one ribbon color.</w:t>
      </w:r>
    </w:p>
    <w:p>
      <w:pPr>
        <w:pStyle w:val="ListParagraph"/>
        <w:numPr>
          <w:ilvl w:val="0"/>
          <w:numId w:val="86"/>
        </w:numPr>
        <w:tabs>
          <w:tab w:pos="978" w:val="left" w:leader="none"/>
          <w:tab w:pos="980" w:val="left" w:leader="none"/>
        </w:tabs>
        <w:spacing w:line="192" w:lineRule="auto" w:before="0" w:after="0"/>
        <w:ind w:left="980" w:right="872" w:hanging="196"/>
        <w:jc w:val="both"/>
        <w:rPr>
          <w:sz w:val="20"/>
        </w:rPr>
      </w:pPr>
      <w:r>
        <w:rPr>
          <w:w w:val="110"/>
          <w:sz w:val="20"/>
        </w:rPr>
        <w:t>Breeding gilts may be sold at floor price if proper arrangements are </w:t>
      </w:r>
      <w:r>
        <w:rPr>
          <w:spacing w:val="-2"/>
          <w:w w:val="110"/>
          <w:sz w:val="20"/>
        </w:rPr>
        <w:t>made.</w:t>
      </w:r>
    </w:p>
    <w:p>
      <w:pPr>
        <w:pStyle w:val="ListParagraph"/>
        <w:numPr>
          <w:ilvl w:val="0"/>
          <w:numId w:val="86"/>
        </w:numPr>
        <w:tabs>
          <w:tab w:pos="977" w:val="left" w:leader="none"/>
          <w:tab w:pos="980" w:val="left" w:leader="none"/>
        </w:tabs>
        <w:spacing w:line="192" w:lineRule="auto" w:before="0" w:after="0"/>
        <w:ind w:left="980" w:right="871" w:hanging="317"/>
        <w:jc w:val="both"/>
        <w:rPr>
          <w:sz w:val="20"/>
        </w:rPr>
      </w:pPr>
      <w:r>
        <w:rPr>
          <w:w w:val="110"/>
          <w:sz w:val="20"/>
        </w:rPr>
        <w:t>The swine show will begin with showmanship classes, followed by classes 5901 - 5902.</w:t>
      </w:r>
    </w:p>
    <w:p>
      <w:pPr>
        <w:pStyle w:val="BodyText"/>
        <w:spacing w:before="102"/>
      </w:pPr>
    </w:p>
    <w:p>
      <w:pPr>
        <w:pStyle w:val="Heading7"/>
        <w:ind w:left="640"/>
        <w:rPr>
          <w:u w:val="none"/>
        </w:rPr>
      </w:pPr>
      <w:r>
        <w:rPr>
          <w:spacing w:val="-2"/>
          <w:w w:val="125"/>
          <w:u w:val="single"/>
        </w:rPr>
        <w:t>SECTION</w:t>
      </w:r>
      <w:r>
        <w:rPr>
          <w:spacing w:val="-7"/>
          <w:w w:val="125"/>
          <w:u w:val="single"/>
        </w:rPr>
        <w:t> </w:t>
      </w:r>
      <w:r>
        <w:rPr>
          <w:spacing w:val="-2"/>
          <w:w w:val="125"/>
          <w:u w:val="single"/>
        </w:rPr>
        <w:t>-</w:t>
      </w:r>
      <w:r>
        <w:rPr>
          <w:spacing w:val="-6"/>
          <w:w w:val="125"/>
          <w:u w:val="single"/>
        </w:rPr>
        <w:t> </w:t>
      </w:r>
      <w:r>
        <w:rPr>
          <w:spacing w:val="-2"/>
          <w:w w:val="125"/>
          <w:u w:val="single"/>
        </w:rPr>
        <w:t>LIST</w:t>
      </w:r>
      <w:r>
        <w:rPr>
          <w:spacing w:val="-6"/>
          <w:w w:val="125"/>
          <w:u w:val="single"/>
        </w:rPr>
        <w:t> </w:t>
      </w:r>
      <w:r>
        <w:rPr>
          <w:spacing w:val="-4"/>
          <w:w w:val="125"/>
          <w:u w:val="single"/>
        </w:rPr>
        <w:t>BREED</w:t>
      </w:r>
      <w:r>
        <w:rPr>
          <w:spacing w:val="40"/>
          <w:w w:val="125"/>
          <w:u w:val="single"/>
        </w:rPr>
        <w:t> </w:t>
      </w:r>
    </w:p>
    <w:p>
      <w:pPr>
        <w:pStyle w:val="BodyText"/>
        <w:spacing w:line="192" w:lineRule="auto" w:before="14"/>
        <w:ind w:left="640" w:right="3350"/>
      </w:pPr>
      <w:r>
        <w:rPr>
          <w:w w:val="110"/>
        </w:rPr>
        <w:t>Class 5901 - Market Hogs (barrows or gilts) </w:t>
      </w:r>
      <w:r>
        <w:rPr>
          <w:w w:val="115"/>
        </w:rPr>
        <w:t>Class 5902 - Breeding Gilts</w:t>
      </w:r>
    </w:p>
    <w:p>
      <w:pPr>
        <w:pStyle w:val="Heading8"/>
        <w:spacing w:line="220" w:lineRule="exact" w:before="156"/>
        <w:ind w:left="640"/>
        <w:rPr>
          <w:u w:val="none"/>
        </w:rPr>
      </w:pPr>
      <w:r>
        <w:rPr>
          <w:spacing w:val="-2"/>
          <w:w w:val="115"/>
          <w:u w:val="single"/>
        </w:rPr>
        <w:t>Showmanship</w:t>
      </w:r>
    </w:p>
    <w:p>
      <w:pPr>
        <w:pStyle w:val="BodyText"/>
        <w:spacing w:line="20" w:lineRule="exact"/>
        <w:ind w:left="1921"/>
        <w:rPr>
          <w:sz w:val="2"/>
        </w:rPr>
      </w:pPr>
      <w:r>
        <w:rPr>
          <w:sz w:val="2"/>
        </w:rPr>
        <mc:AlternateContent>
          <mc:Choice Requires="wps">
            <w:drawing>
              <wp:inline distT="0" distB="0" distL="0" distR="0">
                <wp:extent cx="37465" cy="9525"/>
                <wp:effectExtent l="0" t="0" r="0" b="0"/>
                <wp:docPr id="406" name="Group 406"/>
                <wp:cNvGraphicFramePr>
                  <a:graphicFrameLocks/>
                </wp:cNvGraphicFramePr>
                <a:graphic>
                  <a:graphicData uri="http://schemas.microsoft.com/office/word/2010/wordprocessingGroup">
                    <wpg:wgp>
                      <wpg:cNvPr id="406" name="Group 406"/>
                      <wpg:cNvGrpSpPr/>
                      <wpg:grpSpPr>
                        <a:xfrm>
                          <a:off x="0" y="0"/>
                          <a:ext cx="37465" cy="9525"/>
                          <a:chExt cx="37465" cy="9525"/>
                        </a:xfrm>
                      </wpg:grpSpPr>
                      <wps:wsp>
                        <wps:cNvPr id="407" name="Graphic 407"/>
                        <wps:cNvSpPr/>
                        <wps:spPr>
                          <a:xfrm>
                            <a:off x="0" y="0"/>
                            <a:ext cx="37465" cy="9525"/>
                          </a:xfrm>
                          <a:custGeom>
                            <a:avLst/>
                            <a:gdLst/>
                            <a:ahLst/>
                            <a:cxnLst/>
                            <a:rect l="l" t="t" r="r" b="b"/>
                            <a:pathLst>
                              <a:path w="37465" h="9525">
                                <a:moveTo>
                                  <a:pt x="37318" y="9524"/>
                                </a:moveTo>
                                <a:lnTo>
                                  <a:pt x="0" y="9524"/>
                                </a:lnTo>
                                <a:lnTo>
                                  <a:pt x="0" y="0"/>
                                </a:lnTo>
                                <a:lnTo>
                                  <a:pt x="37318" y="0"/>
                                </a:lnTo>
                                <a:lnTo>
                                  <a:pt x="37318" y="9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95pt;height:.75pt;mso-position-horizontal-relative:char;mso-position-vertical-relative:line" id="docshapegroup250" coordorigin="0,0" coordsize="59,15">
                <v:rect style="position:absolute;left:0;top:0;width:59;height:15" id="docshape251" filled="true" fillcolor="#000000" stroked="false">
                  <v:fill type="solid"/>
                </v:rect>
              </v:group>
            </w:pict>
          </mc:Fallback>
        </mc:AlternateContent>
      </w:r>
      <w:r>
        <w:rPr>
          <w:sz w:val="2"/>
        </w:rPr>
      </w:r>
    </w:p>
    <w:p>
      <w:pPr>
        <w:pStyle w:val="BodyText"/>
        <w:spacing w:line="175" w:lineRule="exact"/>
        <w:ind w:left="640"/>
      </w:pPr>
      <w:r>
        <w:rPr>
          <w:w w:val="115"/>
        </w:rPr>
        <w:t>Class</w:t>
      </w:r>
      <w:r>
        <w:rPr>
          <w:spacing w:val="5"/>
          <w:w w:val="115"/>
        </w:rPr>
        <w:t> </w:t>
      </w:r>
      <w:r>
        <w:rPr>
          <w:w w:val="115"/>
        </w:rPr>
        <w:t>5903</w:t>
      </w:r>
      <w:r>
        <w:rPr>
          <w:spacing w:val="5"/>
          <w:w w:val="115"/>
        </w:rPr>
        <w:t> </w:t>
      </w:r>
      <w:r>
        <w:rPr>
          <w:w w:val="115"/>
        </w:rPr>
        <w:t>-</w:t>
      </w:r>
      <w:r>
        <w:rPr>
          <w:spacing w:val="5"/>
          <w:w w:val="115"/>
        </w:rPr>
        <w:t> </w:t>
      </w:r>
      <w:r>
        <w:rPr>
          <w:w w:val="115"/>
        </w:rPr>
        <w:t>Junior</w:t>
      </w:r>
      <w:r>
        <w:rPr>
          <w:spacing w:val="5"/>
          <w:w w:val="115"/>
        </w:rPr>
        <w:t> </w:t>
      </w:r>
      <w:r>
        <w:rPr>
          <w:w w:val="115"/>
        </w:rPr>
        <w:t>(7-</w:t>
      </w:r>
      <w:r>
        <w:rPr>
          <w:spacing w:val="-5"/>
          <w:w w:val="115"/>
        </w:rPr>
        <w:t>9)</w:t>
      </w:r>
    </w:p>
    <w:p>
      <w:pPr>
        <w:pStyle w:val="BodyText"/>
        <w:spacing w:line="195" w:lineRule="exact"/>
        <w:ind w:left="640"/>
      </w:pPr>
      <w:r>
        <w:rPr>
          <w:w w:val="115"/>
        </w:rPr>
        <w:t>Class</w:t>
      </w:r>
      <w:r>
        <w:rPr>
          <w:spacing w:val="-5"/>
          <w:w w:val="115"/>
        </w:rPr>
        <w:t> </w:t>
      </w:r>
      <w:r>
        <w:rPr>
          <w:w w:val="115"/>
        </w:rPr>
        <w:t>5904</w:t>
      </w:r>
      <w:r>
        <w:rPr>
          <w:spacing w:val="-4"/>
          <w:w w:val="115"/>
        </w:rPr>
        <w:t> </w:t>
      </w:r>
      <w:r>
        <w:rPr>
          <w:w w:val="115"/>
        </w:rPr>
        <w:t>-</w:t>
      </w:r>
      <w:r>
        <w:rPr>
          <w:spacing w:val="-4"/>
          <w:w w:val="115"/>
        </w:rPr>
        <w:t> </w:t>
      </w:r>
      <w:r>
        <w:rPr>
          <w:w w:val="115"/>
        </w:rPr>
        <w:t>Intermediate</w:t>
      </w:r>
      <w:r>
        <w:rPr>
          <w:spacing w:val="-4"/>
          <w:w w:val="115"/>
        </w:rPr>
        <w:t> </w:t>
      </w:r>
      <w:r>
        <w:rPr>
          <w:w w:val="115"/>
        </w:rPr>
        <w:t>(10-</w:t>
      </w:r>
      <w:r>
        <w:rPr>
          <w:spacing w:val="-5"/>
          <w:w w:val="115"/>
        </w:rPr>
        <w:t>13)</w:t>
      </w:r>
    </w:p>
    <w:p>
      <w:pPr>
        <w:pStyle w:val="BodyText"/>
        <w:spacing w:line="220" w:lineRule="exact"/>
        <w:ind w:left="640"/>
      </w:pPr>
      <w:r>
        <w:rPr>
          <w:w w:val="115"/>
        </w:rPr>
        <w:t>Class</w:t>
      </w:r>
      <w:r>
        <w:rPr>
          <w:spacing w:val="2"/>
          <w:w w:val="115"/>
        </w:rPr>
        <w:t> </w:t>
      </w:r>
      <w:r>
        <w:rPr>
          <w:w w:val="115"/>
        </w:rPr>
        <w:t>5905</w:t>
      </w:r>
      <w:r>
        <w:rPr>
          <w:spacing w:val="2"/>
          <w:w w:val="115"/>
        </w:rPr>
        <w:t> </w:t>
      </w:r>
      <w:r>
        <w:rPr>
          <w:w w:val="115"/>
        </w:rPr>
        <w:t>-</w:t>
      </w:r>
      <w:r>
        <w:rPr>
          <w:spacing w:val="2"/>
          <w:w w:val="115"/>
        </w:rPr>
        <w:t> </w:t>
      </w:r>
      <w:r>
        <w:rPr>
          <w:w w:val="115"/>
        </w:rPr>
        <w:t>Senior</w:t>
      </w:r>
      <w:r>
        <w:rPr>
          <w:spacing w:val="2"/>
          <w:w w:val="115"/>
        </w:rPr>
        <w:t> </w:t>
      </w:r>
      <w:r>
        <w:rPr>
          <w:w w:val="115"/>
        </w:rPr>
        <w:t>(14-</w:t>
      </w:r>
      <w:r>
        <w:rPr>
          <w:spacing w:val="-5"/>
          <w:w w:val="115"/>
        </w:rPr>
        <w:t>18)</w:t>
      </w:r>
    </w:p>
    <w:p>
      <w:pPr>
        <w:pStyle w:val="BodyText"/>
        <w:spacing w:after="0" w:line="220" w:lineRule="exact"/>
        <w:sectPr>
          <w:footerReference w:type="default" r:id="rId126"/>
          <w:pgSz w:w="7920" w:h="12240"/>
          <w:pgMar w:header="0" w:footer="389" w:top="300" w:bottom="580" w:left="0" w:right="0"/>
        </w:sectPr>
      </w:pPr>
    </w:p>
    <w:p>
      <w:pPr>
        <w:pStyle w:val="BodyText"/>
        <w:ind w:left="540"/>
      </w:pPr>
      <w:r>
        <w:rPr/>
        <mc:AlternateContent>
          <mc:Choice Requires="wps">
            <w:drawing>
              <wp:inline distT="0" distB="0" distL="0" distR="0">
                <wp:extent cx="4333875" cy="1200150"/>
                <wp:effectExtent l="0" t="0" r="0" b="0"/>
                <wp:docPr id="408" name="Group 408"/>
                <wp:cNvGraphicFramePr>
                  <a:graphicFrameLocks/>
                </wp:cNvGraphicFramePr>
                <a:graphic>
                  <a:graphicData uri="http://schemas.microsoft.com/office/word/2010/wordprocessingGroup">
                    <wpg:wgp>
                      <wpg:cNvPr id="408" name="Group 408"/>
                      <wpg:cNvGrpSpPr/>
                      <wpg:grpSpPr>
                        <a:xfrm>
                          <a:off x="0" y="0"/>
                          <a:ext cx="4333875" cy="1200150"/>
                          <a:chExt cx="4333875" cy="1200150"/>
                        </a:xfrm>
                      </wpg:grpSpPr>
                      <pic:pic>
                        <pic:nvPicPr>
                          <pic:cNvPr id="409" name="Image 409"/>
                          <pic:cNvPicPr/>
                        </pic:nvPicPr>
                        <pic:blipFill>
                          <a:blip r:embed="rId128" cstate="print"/>
                          <a:stretch>
                            <a:fillRect/>
                          </a:stretch>
                        </pic:blipFill>
                        <pic:spPr>
                          <a:xfrm>
                            <a:off x="0" y="0"/>
                            <a:ext cx="4333874" cy="1200149"/>
                          </a:xfrm>
                          <a:prstGeom prst="rect">
                            <a:avLst/>
                          </a:prstGeom>
                        </pic:spPr>
                      </pic:pic>
                      <wps:wsp>
                        <wps:cNvPr id="410" name="Textbox 410"/>
                        <wps:cNvSpPr txBox="1"/>
                        <wps:spPr>
                          <a:xfrm>
                            <a:off x="0" y="0"/>
                            <a:ext cx="4333875" cy="1200150"/>
                          </a:xfrm>
                          <a:prstGeom prst="rect">
                            <a:avLst/>
                          </a:prstGeom>
                        </wps:spPr>
                        <wps:txbx>
                          <w:txbxContent>
                            <w:p>
                              <w:pPr>
                                <w:spacing w:before="63"/>
                                <w:ind w:left="77" w:right="62" w:firstLine="0"/>
                                <w:jc w:val="center"/>
                                <w:rPr>
                                  <w:sz w:val="30"/>
                                </w:rPr>
                              </w:pPr>
                              <w:r>
                                <w:rPr>
                                  <w:spacing w:val="-4"/>
                                  <w:w w:val="110"/>
                                  <w:sz w:val="30"/>
                                </w:rPr>
                                <w:t>ROUND</w:t>
                              </w:r>
                              <w:r>
                                <w:rPr>
                                  <w:spacing w:val="-12"/>
                                  <w:w w:val="110"/>
                                  <w:sz w:val="30"/>
                                </w:rPr>
                                <w:t> </w:t>
                              </w:r>
                              <w:r>
                                <w:rPr>
                                  <w:spacing w:val="-4"/>
                                  <w:w w:val="110"/>
                                  <w:sz w:val="30"/>
                                </w:rPr>
                                <w:t>ROBIN</w:t>
                              </w:r>
                              <w:r>
                                <w:rPr>
                                  <w:spacing w:val="-12"/>
                                  <w:w w:val="110"/>
                                  <w:sz w:val="30"/>
                                </w:rPr>
                                <w:t> </w:t>
                              </w:r>
                              <w:r>
                                <w:rPr>
                                  <w:spacing w:val="-4"/>
                                  <w:w w:val="110"/>
                                  <w:sz w:val="30"/>
                                </w:rPr>
                                <w:t>SHOWMANSHIP</w:t>
                              </w:r>
                            </w:p>
                            <w:p>
                              <w:pPr>
                                <w:spacing w:before="14"/>
                                <w:ind w:left="85" w:right="62" w:firstLine="0"/>
                                <w:jc w:val="center"/>
                                <w:rPr>
                                  <w:i/>
                                  <w:sz w:val="20"/>
                                </w:rPr>
                              </w:pPr>
                              <w:r>
                                <w:rPr>
                                  <w:i/>
                                  <w:sz w:val="20"/>
                                </w:rPr>
                                <w:t>Superintendent:</w:t>
                              </w:r>
                              <w:r>
                                <w:rPr>
                                  <w:i/>
                                  <w:spacing w:val="75"/>
                                  <w:sz w:val="20"/>
                                </w:rPr>
                                <w:t> </w:t>
                              </w:r>
                              <w:r>
                                <w:rPr>
                                  <w:i/>
                                  <w:sz w:val="20"/>
                                </w:rPr>
                                <w:t>Derek</w:t>
                              </w:r>
                              <w:r>
                                <w:rPr>
                                  <w:i/>
                                  <w:spacing w:val="78"/>
                                  <w:sz w:val="20"/>
                                </w:rPr>
                                <w:t> </w:t>
                              </w:r>
                              <w:r>
                                <w:rPr>
                                  <w:i/>
                                  <w:spacing w:val="-2"/>
                                  <w:sz w:val="20"/>
                                </w:rPr>
                                <w:t>Sawyer</w:t>
                              </w:r>
                            </w:p>
                            <w:p>
                              <w:pPr>
                                <w:spacing w:line="206" w:lineRule="auto" w:before="228"/>
                                <w:ind w:left="573" w:right="2345" w:firstLine="45"/>
                                <w:jc w:val="left"/>
                                <w:rPr>
                                  <w:sz w:val="20"/>
                                </w:rPr>
                              </w:pPr>
                              <w:r>
                                <w:rPr>
                                  <w:w w:val="110"/>
                                  <w:sz w:val="20"/>
                                </w:rPr>
                                <w:t>Practice Time; 6:30 PM, Sunday, July 27 Judging Time: 7:00 PM, Sunday, July 27 </w:t>
                              </w:r>
                              <w:r>
                                <w:rPr>
                                  <w:spacing w:val="-2"/>
                                  <w:w w:val="110"/>
                                  <w:sz w:val="20"/>
                                </w:rPr>
                                <w:t>Release</w:t>
                              </w:r>
                              <w:r>
                                <w:rPr>
                                  <w:spacing w:val="-6"/>
                                  <w:w w:val="110"/>
                                  <w:sz w:val="20"/>
                                </w:rPr>
                                <w:t> </w:t>
                              </w:r>
                              <w:r>
                                <w:rPr>
                                  <w:spacing w:val="-2"/>
                                  <w:w w:val="110"/>
                                  <w:sz w:val="20"/>
                                </w:rPr>
                                <w:t>Time:</w:t>
                              </w:r>
                              <w:r>
                                <w:rPr>
                                  <w:spacing w:val="-6"/>
                                  <w:w w:val="110"/>
                                  <w:sz w:val="20"/>
                                </w:rPr>
                                <w:t> </w:t>
                              </w:r>
                              <w:r>
                                <w:rPr>
                                  <w:spacing w:val="-2"/>
                                  <w:w w:val="110"/>
                                  <w:sz w:val="20"/>
                                </w:rPr>
                                <w:t>Completion</w:t>
                              </w:r>
                              <w:r>
                                <w:rPr>
                                  <w:spacing w:val="-6"/>
                                  <w:w w:val="110"/>
                                  <w:sz w:val="20"/>
                                </w:rPr>
                                <w:t> </w:t>
                              </w:r>
                              <w:r>
                                <w:rPr>
                                  <w:spacing w:val="-2"/>
                                  <w:w w:val="110"/>
                                  <w:sz w:val="20"/>
                                </w:rPr>
                                <w:t>of</w:t>
                              </w:r>
                              <w:r>
                                <w:rPr>
                                  <w:spacing w:val="-6"/>
                                  <w:w w:val="110"/>
                                  <w:sz w:val="20"/>
                                </w:rPr>
                                <w:t> </w:t>
                              </w:r>
                              <w:r>
                                <w:rPr>
                                  <w:spacing w:val="-2"/>
                                  <w:w w:val="110"/>
                                  <w:sz w:val="20"/>
                                </w:rPr>
                                <w:t>Round</w:t>
                              </w:r>
                              <w:r>
                                <w:rPr>
                                  <w:spacing w:val="-6"/>
                                  <w:w w:val="110"/>
                                  <w:sz w:val="20"/>
                                </w:rPr>
                                <w:t> </w:t>
                              </w:r>
                              <w:r>
                                <w:rPr>
                                  <w:spacing w:val="-2"/>
                                  <w:w w:val="110"/>
                                  <w:sz w:val="20"/>
                                </w:rPr>
                                <w:t>Robin</w:t>
                              </w:r>
                            </w:p>
                          </w:txbxContent>
                        </wps:txbx>
                        <wps:bodyPr wrap="square" lIns="0" tIns="0" rIns="0" bIns="0" rtlCol="0">
                          <a:noAutofit/>
                        </wps:bodyPr>
                      </wps:wsp>
                    </wpg:wgp>
                  </a:graphicData>
                </a:graphic>
              </wp:inline>
            </w:drawing>
          </mc:Choice>
          <mc:Fallback>
            <w:pict>
              <v:group style="width:341.25pt;height:94.5pt;mso-position-horizontal-relative:char;mso-position-vertical-relative:line" id="docshapegroup252" coordorigin="0,0" coordsize="6825,1890">
                <v:shape style="position:absolute;left:0;top:0;width:6825;height:1890" type="#_x0000_t75" id="docshape253" stroked="false">
                  <v:imagedata r:id="rId128" o:title=""/>
                </v:shape>
                <v:shape style="position:absolute;left:0;top:0;width:6825;height:1890" type="#_x0000_t202" id="docshape254" filled="false" stroked="false">
                  <v:textbox inset="0,0,0,0">
                    <w:txbxContent>
                      <w:p>
                        <w:pPr>
                          <w:spacing w:before="63"/>
                          <w:ind w:left="77" w:right="62" w:firstLine="0"/>
                          <w:jc w:val="center"/>
                          <w:rPr>
                            <w:sz w:val="30"/>
                          </w:rPr>
                        </w:pPr>
                        <w:r>
                          <w:rPr>
                            <w:spacing w:val="-4"/>
                            <w:w w:val="110"/>
                            <w:sz w:val="30"/>
                          </w:rPr>
                          <w:t>ROUND</w:t>
                        </w:r>
                        <w:r>
                          <w:rPr>
                            <w:spacing w:val="-12"/>
                            <w:w w:val="110"/>
                            <w:sz w:val="30"/>
                          </w:rPr>
                          <w:t> </w:t>
                        </w:r>
                        <w:r>
                          <w:rPr>
                            <w:spacing w:val="-4"/>
                            <w:w w:val="110"/>
                            <w:sz w:val="30"/>
                          </w:rPr>
                          <w:t>ROBIN</w:t>
                        </w:r>
                        <w:r>
                          <w:rPr>
                            <w:spacing w:val="-12"/>
                            <w:w w:val="110"/>
                            <w:sz w:val="30"/>
                          </w:rPr>
                          <w:t> </w:t>
                        </w:r>
                        <w:r>
                          <w:rPr>
                            <w:spacing w:val="-4"/>
                            <w:w w:val="110"/>
                            <w:sz w:val="30"/>
                          </w:rPr>
                          <w:t>SHOWMANSHIP</w:t>
                        </w:r>
                      </w:p>
                      <w:p>
                        <w:pPr>
                          <w:spacing w:before="14"/>
                          <w:ind w:left="85" w:right="62" w:firstLine="0"/>
                          <w:jc w:val="center"/>
                          <w:rPr>
                            <w:i/>
                            <w:sz w:val="20"/>
                          </w:rPr>
                        </w:pPr>
                        <w:r>
                          <w:rPr>
                            <w:i/>
                            <w:sz w:val="20"/>
                          </w:rPr>
                          <w:t>Superintendent:</w:t>
                        </w:r>
                        <w:r>
                          <w:rPr>
                            <w:i/>
                            <w:spacing w:val="75"/>
                            <w:sz w:val="20"/>
                          </w:rPr>
                          <w:t> </w:t>
                        </w:r>
                        <w:r>
                          <w:rPr>
                            <w:i/>
                            <w:sz w:val="20"/>
                          </w:rPr>
                          <w:t>Derek</w:t>
                        </w:r>
                        <w:r>
                          <w:rPr>
                            <w:i/>
                            <w:spacing w:val="78"/>
                            <w:sz w:val="20"/>
                          </w:rPr>
                          <w:t> </w:t>
                        </w:r>
                        <w:r>
                          <w:rPr>
                            <w:i/>
                            <w:spacing w:val="-2"/>
                            <w:sz w:val="20"/>
                          </w:rPr>
                          <w:t>Sawyer</w:t>
                        </w:r>
                      </w:p>
                      <w:p>
                        <w:pPr>
                          <w:spacing w:line="206" w:lineRule="auto" w:before="228"/>
                          <w:ind w:left="573" w:right="2345" w:firstLine="45"/>
                          <w:jc w:val="left"/>
                          <w:rPr>
                            <w:sz w:val="20"/>
                          </w:rPr>
                        </w:pPr>
                        <w:r>
                          <w:rPr>
                            <w:w w:val="110"/>
                            <w:sz w:val="20"/>
                          </w:rPr>
                          <w:t>Practice Time; 6:30 PM, Sunday, July 27 Judging Time: 7:00 PM, Sunday, July 27 </w:t>
                        </w:r>
                        <w:r>
                          <w:rPr>
                            <w:spacing w:val="-2"/>
                            <w:w w:val="110"/>
                            <w:sz w:val="20"/>
                          </w:rPr>
                          <w:t>Release</w:t>
                        </w:r>
                        <w:r>
                          <w:rPr>
                            <w:spacing w:val="-6"/>
                            <w:w w:val="110"/>
                            <w:sz w:val="20"/>
                          </w:rPr>
                          <w:t> </w:t>
                        </w:r>
                        <w:r>
                          <w:rPr>
                            <w:spacing w:val="-2"/>
                            <w:w w:val="110"/>
                            <w:sz w:val="20"/>
                          </w:rPr>
                          <w:t>Time:</w:t>
                        </w:r>
                        <w:r>
                          <w:rPr>
                            <w:spacing w:val="-6"/>
                            <w:w w:val="110"/>
                            <w:sz w:val="20"/>
                          </w:rPr>
                          <w:t> </w:t>
                        </w:r>
                        <w:r>
                          <w:rPr>
                            <w:spacing w:val="-2"/>
                            <w:w w:val="110"/>
                            <w:sz w:val="20"/>
                          </w:rPr>
                          <w:t>Completion</w:t>
                        </w:r>
                        <w:r>
                          <w:rPr>
                            <w:spacing w:val="-6"/>
                            <w:w w:val="110"/>
                            <w:sz w:val="20"/>
                          </w:rPr>
                          <w:t> </w:t>
                        </w:r>
                        <w:r>
                          <w:rPr>
                            <w:spacing w:val="-2"/>
                            <w:w w:val="110"/>
                            <w:sz w:val="20"/>
                          </w:rPr>
                          <w:t>of</w:t>
                        </w:r>
                        <w:r>
                          <w:rPr>
                            <w:spacing w:val="-6"/>
                            <w:w w:val="110"/>
                            <w:sz w:val="20"/>
                          </w:rPr>
                          <w:t> </w:t>
                        </w:r>
                        <w:r>
                          <w:rPr>
                            <w:spacing w:val="-2"/>
                            <w:w w:val="110"/>
                            <w:sz w:val="20"/>
                          </w:rPr>
                          <w:t>Round</w:t>
                        </w:r>
                        <w:r>
                          <w:rPr>
                            <w:spacing w:val="-6"/>
                            <w:w w:val="110"/>
                            <w:sz w:val="20"/>
                          </w:rPr>
                          <w:t> </w:t>
                        </w:r>
                        <w:r>
                          <w:rPr>
                            <w:spacing w:val="-2"/>
                            <w:w w:val="110"/>
                            <w:sz w:val="20"/>
                          </w:rPr>
                          <w:t>Robin</w:t>
                        </w:r>
                      </w:p>
                    </w:txbxContent>
                  </v:textbox>
                  <w10:wrap type="none"/>
                </v:shape>
              </v:group>
            </w:pict>
          </mc:Fallback>
        </mc:AlternateContent>
      </w:r>
      <w:r>
        <w:rPr/>
      </w:r>
    </w:p>
    <w:p>
      <w:pPr>
        <w:pStyle w:val="BodyText"/>
        <w:spacing w:before="30"/>
      </w:pPr>
    </w:p>
    <w:p>
      <w:pPr>
        <w:pStyle w:val="ListParagraph"/>
        <w:numPr>
          <w:ilvl w:val="0"/>
          <w:numId w:val="87"/>
        </w:numPr>
        <w:tabs>
          <w:tab w:pos="1171" w:val="left" w:leader="none"/>
        </w:tabs>
        <w:spacing w:line="220" w:lineRule="exact" w:before="0" w:after="0"/>
        <w:ind w:left="1171" w:right="0" w:hanging="190"/>
        <w:jc w:val="both"/>
        <w:rPr>
          <w:sz w:val="20"/>
        </w:rPr>
      </w:pPr>
      <w:r>
        <w:rPr>
          <w:w w:val="110"/>
          <w:sz w:val="20"/>
        </w:rPr>
        <w:t>Read</w:t>
      </w:r>
      <w:r>
        <w:rPr>
          <w:spacing w:val="-11"/>
          <w:w w:val="110"/>
          <w:sz w:val="20"/>
        </w:rPr>
        <w:t> </w:t>
      </w:r>
      <w:r>
        <w:rPr>
          <w:w w:val="110"/>
          <w:sz w:val="20"/>
        </w:rPr>
        <w:t>“General</w:t>
      </w:r>
      <w:r>
        <w:rPr>
          <w:spacing w:val="-11"/>
          <w:w w:val="110"/>
          <w:sz w:val="20"/>
        </w:rPr>
        <w:t> </w:t>
      </w:r>
      <w:r>
        <w:rPr>
          <w:w w:val="110"/>
          <w:sz w:val="20"/>
        </w:rPr>
        <w:t>Rules”</w:t>
      </w:r>
      <w:r>
        <w:rPr>
          <w:spacing w:val="-11"/>
          <w:w w:val="110"/>
          <w:sz w:val="20"/>
        </w:rPr>
        <w:t> </w:t>
      </w:r>
      <w:r>
        <w:rPr>
          <w:w w:val="110"/>
          <w:sz w:val="20"/>
        </w:rPr>
        <w:t>and</w:t>
      </w:r>
      <w:r>
        <w:rPr>
          <w:spacing w:val="-11"/>
          <w:w w:val="110"/>
          <w:sz w:val="20"/>
        </w:rPr>
        <w:t> </w:t>
      </w:r>
      <w:r>
        <w:rPr>
          <w:w w:val="110"/>
          <w:sz w:val="20"/>
        </w:rPr>
        <w:t>“General</w:t>
      </w:r>
      <w:r>
        <w:rPr>
          <w:spacing w:val="-11"/>
          <w:w w:val="110"/>
          <w:sz w:val="20"/>
        </w:rPr>
        <w:t> </w:t>
      </w:r>
      <w:r>
        <w:rPr>
          <w:w w:val="110"/>
          <w:sz w:val="20"/>
        </w:rPr>
        <w:t>Livestock</w:t>
      </w:r>
      <w:r>
        <w:rPr>
          <w:spacing w:val="-11"/>
          <w:w w:val="110"/>
          <w:sz w:val="20"/>
        </w:rPr>
        <w:t> </w:t>
      </w:r>
      <w:r>
        <w:rPr>
          <w:spacing w:val="-2"/>
          <w:w w:val="110"/>
          <w:sz w:val="20"/>
        </w:rPr>
        <w:t>Rules”</w:t>
      </w:r>
    </w:p>
    <w:p>
      <w:pPr>
        <w:pStyle w:val="ListParagraph"/>
        <w:numPr>
          <w:ilvl w:val="0"/>
          <w:numId w:val="87"/>
        </w:numPr>
        <w:tabs>
          <w:tab w:pos="1170" w:val="left" w:leader="none"/>
          <w:tab w:pos="1172" w:val="left" w:leader="none"/>
        </w:tabs>
        <w:spacing w:line="192" w:lineRule="auto" w:before="14" w:after="0"/>
        <w:ind w:left="1172" w:right="616" w:hanging="192"/>
        <w:jc w:val="both"/>
        <w:rPr>
          <w:color w:val="800080"/>
          <w:sz w:val="20"/>
        </w:rPr>
      </w:pPr>
      <w:r>
        <w:rPr>
          <w:color w:val="800080"/>
          <w:w w:val="110"/>
          <w:sz w:val="20"/>
        </w:rPr>
        <w:t>The</w:t>
      </w:r>
      <w:r>
        <w:rPr>
          <w:color w:val="800080"/>
          <w:spacing w:val="-8"/>
          <w:w w:val="110"/>
          <w:sz w:val="20"/>
        </w:rPr>
        <w:t> </w:t>
      </w:r>
      <w:r>
        <w:rPr>
          <w:color w:val="800080"/>
          <w:w w:val="110"/>
          <w:sz w:val="20"/>
        </w:rPr>
        <w:t>following</w:t>
      </w:r>
      <w:r>
        <w:rPr>
          <w:color w:val="800080"/>
          <w:spacing w:val="-8"/>
          <w:w w:val="110"/>
          <w:sz w:val="20"/>
        </w:rPr>
        <w:t> </w:t>
      </w:r>
      <w:r>
        <w:rPr>
          <w:color w:val="800080"/>
          <w:w w:val="110"/>
          <w:sz w:val="20"/>
        </w:rPr>
        <w:t>species</w:t>
      </w:r>
      <w:r>
        <w:rPr>
          <w:color w:val="800080"/>
          <w:spacing w:val="-8"/>
          <w:w w:val="110"/>
          <w:sz w:val="20"/>
        </w:rPr>
        <w:t> </w:t>
      </w:r>
      <w:r>
        <w:rPr>
          <w:color w:val="800080"/>
          <w:w w:val="110"/>
          <w:sz w:val="20"/>
        </w:rPr>
        <w:t>are</w:t>
      </w:r>
      <w:r>
        <w:rPr>
          <w:color w:val="800080"/>
          <w:spacing w:val="-8"/>
          <w:w w:val="110"/>
          <w:sz w:val="20"/>
        </w:rPr>
        <w:t> </w:t>
      </w:r>
      <w:r>
        <w:rPr>
          <w:color w:val="800080"/>
          <w:w w:val="110"/>
          <w:sz w:val="20"/>
        </w:rPr>
        <w:t>eligible</w:t>
      </w:r>
      <w:r>
        <w:rPr>
          <w:color w:val="800080"/>
          <w:spacing w:val="-8"/>
          <w:w w:val="110"/>
          <w:sz w:val="20"/>
        </w:rPr>
        <w:t> </w:t>
      </w:r>
      <w:r>
        <w:rPr>
          <w:color w:val="800080"/>
          <w:w w:val="110"/>
          <w:sz w:val="20"/>
        </w:rPr>
        <w:t>for</w:t>
      </w:r>
      <w:r>
        <w:rPr>
          <w:color w:val="800080"/>
          <w:spacing w:val="-8"/>
          <w:w w:val="110"/>
          <w:sz w:val="20"/>
        </w:rPr>
        <w:t> </w:t>
      </w:r>
      <w:r>
        <w:rPr>
          <w:color w:val="800080"/>
          <w:w w:val="110"/>
          <w:sz w:val="20"/>
        </w:rPr>
        <w:t>Round</w:t>
      </w:r>
      <w:r>
        <w:rPr>
          <w:color w:val="800080"/>
          <w:spacing w:val="-8"/>
          <w:w w:val="110"/>
          <w:sz w:val="20"/>
        </w:rPr>
        <w:t> </w:t>
      </w:r>
      <w:r>
        <w:rPr>
          <w:color w:val="800080"/>
          <w:w w:val="110"/>
          <w:sz w:val="20"/>
        </w:rPr>
        <w:t>Robin:</w:t>
      </w:r>
      <w:r>
        <w:rPr>
          <w:color w:val="800080"/>
          <w:spacing w:val="-8"/>
          <w:w w:val="110"/>
          <w:sz w:val="20"/>
        </w:rPr>
        <w:t> </w:t>
      </w:r>
      <w:r>
        <w:rPr>
          <w:color w:val="800080"/>
          <w:w w:val="110"/>
          <w:sz w:val="20"/>
        </w:rPr>
        <w:t>Beef,</w:t>
      </w:r>
      <w:r>
        <w:rPr>
          <w:color w:val="800080"/>
          <w:spacing w:val="-8"/>
          <w:w w:val="110"/>
          <w:sz w:val="20"/>
        </w:rPr>
        <w:t> </w:t>
      </w:r>
      <w:r>
        <w:rPr>
          <w:color w:val="800080"/>
          <w:w w:val="110"/>
          <w:sz w:val="20"/>
        </w:rPr>
        <w:t>Dairy</w:t>
      </w:r>
      <w:r>
        <w:rPr>
          <w:color w:val="800080"/>
          <w:spacing w:val="-8"/>
          <w:w w:val="110"/>
          <w:sz w:val="20"/>
        </w:rPr>
        <w:t> </w:t>
      </w:r>
      <w:r>
        <w:rPr>
          <w:color w:val="800080"/>
          <w:w w:val="110"/>
          <w:sz w:val="20"/>
        </w:rPr>
        <w:t>Cattle, Dairy Goat, Horse, Meat Goat, Sheep, and Swine.</w:t>
      </w:r>
    </w:p>
    <w:p>
      <w:pPr>
        <w:pStyle w:val="ListParagraph"/>
        <w:numPr>
          <w:ilvl w:val="0"/>
          <w:numId w:val="87"/>
        </w:numPr>
        <w:tabs>
          <w:tab w:pos="1170" w:val="left" w:leader="none"/>
          <w:tab w:pos="1172" w:val="left" w:leader="none"/>
        </w:tabs>
        <w:spacing w:line="192" w:lineRule="auto" w:before="0" w:after="0"/>
        <w:ind w:left="1172" w:right="616" w:hanging="192"/>
        <w:jc w:val="both"/>
        <w:rPr>
          <w:sz w:val="20"/>
        </w:rPr>
      </w:pPr>
      <w:r>
        <w:rPr>
          <w:color w:val="800080"/>
          <w:w w:val="110"/>
          <w:sz w:val="20"/>
        </w:rPr>
        <w:t>Senior</w:t>
      </w:r>
      <w:r>
        <w:rPr>
          <w:color w:val="800080"/>
          <w:spacing w:val="-5"/>
          <w:w w:val="110"/>
          <w:sz w:val="20"/>
        </w:rPr>
        <w:t> </w:t>
      </w:r>
      <w:r>
        <w:rPr>
          <w:color w:val="800080"/>
          <w:w w:val="110"/>
          <w:sz w:val="20"/>
        </w:rPr>
        <w:t>and</w:t>
      </w:r>
      <w:r>
        <w:rPr>
          <w:color w:val="800080"/>
          <w:spacing w:val="-5"/>
          <w:w w:val="110"/>
          <w:sz w:val="20"/>
        </w:rPr>
        <w:t> </w:t>
      </w:r>
      <w:r>
        <w:rPr>
          <w:color w:val="800080"/>
          <w:w w:val="110"/>
          <w:sz w:val="20"/>
        </w:rPr>
        <w:t>Intermediate</w:t>
      </w:r>
      <w:r>
        <w:rPr>
          <w:color w:val="800080"/>
          <w:spacing w:val="-5"/>
          <w:w w:val="110"/>
          <w:sz w:val="20"/>
        </w:rPr>
        <w:t> </w:t>
      </w:r>
      <w:r>
        <w:rPr>
          <w:color w:val="800080"/>
          <w:w w:val="110"/>
          <w:sz w:val="20"/>
        </w:rPr>
        <w:t>exhibitors</w:t>
      </w:r>
      <w:r>
        <w:rPr>
          <w:color w:val="800080"/>
          <w:spacing w:val="-5"/>
          <w:w w:val="110"/>
          <w:sz w:val="20"/>
        </w:rPr>
        <w:t> </w:t>
      </w:r>
      <w:r>
        <w:rPr>
          <w:color w:val="800080"/>
          <w:w w:val="110"/>
          <w:sz w:val="20"/>
        </w:rPr>
        <w:t>who</w:t>
      </w:r>
      <w:r>
        <w:rPr>
          <w:color w:val="800080"/>
          <w:spacing w:val="-5"/>
          <w:w w:val="110"/>
          <w:sz w:val="20"/>
        </w:rPr>
        <w:t> </w:t>
      </w:r>
      <w:r>
        <w:rPr>
          <w:color w:val="800080"/>
          <w:w w:val="110"/>
          <w:sz w:val="20"/>
        </w:rPr>
        <w:t>are</w:t>
      </w:r>
      <w:r>
        <w:rPr>
          <w:color w:val="800080"/>
          <w:spacing w:val="-5"/>
          <w:w w:val="110"/>
          <w:sz w:val="20"/>
        </w:rPr>
        <w:t> </w:t>
      </w:r>
      <w:r>
        <w:rPr>
          <w:color w:val="800080"/>
          <w:w w:val="110"/>
          <w:sz w:val="20"/>
        </w:rPr>
        <w:t>named</w:t>
      </w:r>
      <w:r>
        <w:rPr>
          <w:color w:val="800080"/>
          <w:spacing w:val="-5"/>
          <w:w w:val="110"/>
          <w:sz w:val="20"/>
        </w:rPr>
        <w:t> </w:t>
      </w:r>
      <w:r>
        <w:rPr>
          <w:color w:val="800080"/>
          <w:w w:val="110"/>
          <w:sz w:val="20"/>
        </w:rPr>
        <w:t>Grand</w:t>
      </w:r>
      <w:r>
        <w:rPr>
          <w:color w:val="800080"/>
          <w:spacing w:val="-5"/>
          <w:w w:val="110"/>
          <w:sz w:val="20"/>
        </w:rPr>
        <w:t> </w:t>
      </w:r>
      <w:r>
        <w:rPr>
          <w:color w:val="800080"/>
          <w:w w:val="110"/>
          <w:sz w:val="20"/>
        </w:rPr>
        <w:t>Champion in</w:t>
      </w:r>
      <w:r>
        <w:rPr>
          <w:color w:val="800080"/>
          <w:w w:val="110"/>
          <w:sz w:val="20"/>
        </w:rPr>
        <w:t> their</w:t>
      </w:r>
      <w:r>
        <w:rPr>
          <w:color w:val="800080"/>
          <w:w w:val="110"/>
          <w:sz w:val="20"/>
        </w:rPr>
        <w:t> respective</w:t>
      </w:r>
      <w:r>
        <w:rPr>
          <w:color w:val="800080"/>
          <w:w w:val="110"/>
          <w:sz w:val="20"/>
        </w:rPr>
        <w:t> species/age</w:t>
      </w:r>
      <w:r>
        <w:rPr>
          <w:color w:val="800080"/>
          <w:w w:val="110"/>
          <w:sz w:val="20"/>
        </w:rPr>
        <w:t> division</w:t>
      </w:r>
      <w:r>
        <w:rPr>
          <w:color w:val="800080"/>
          <w:w w:val="110"/>
          <w:sz w:val="20"/>
        </w:rPr>
        <w:t> will</w:t>
      </w:r>
      <w:r>
        <w:rPr>
          <w:color w:val="800080"/>
          <w:w w:val="110"/>
          <w:sz w:val="20"/>
        </w:rPr>
        <w:t> advance</w:t>
      </w:r>
      <w:r>
        <w:rPr>
          <w:color w:val="800080"/>
          <w:w w:val="110"/>
          <w:sz w:val="20"/>
        </w:rPr>
        <w:t> to</w:t>
      </w:r>
      <w:r>
        <w:rPr>
          <w:color w:val="800080"/>
          <w:w w:val="110"/>
          <w:sz w:val="20"/>
        </w:rPr>
        <w:t> the</w:t>
      </w:r>
      <w:r>
        <w:rPr>
          <w:color w:val="800080"/>
          <w:w w:val="110"/>
          <w:sz w:val="20"/>
        </w:rPr>
        <w:t> Round Robin.</w:t>
      </w:r>
      <w:r>
        <w:rPr>
          <w:color w:val="800080"/>
          <w:w w:val="110"/>
          <w:sz w:val="20"/>
        </w:rPr>
        <w:t> If</w:t>
      </w:r>
      <w:r>
        <w:rPr>
          <w:color w:val="800080"/>
          <w:w w:val="110"/>
          <w:sz w:val="20"/>
        </w:rPr>
        <w:t> selected</w:t>
      </w:r>
      <w:r>
        <w:rPr>
          <w:color w:val="800080"/>
          <w:w w:val="110"/>
          <w:sz w:val="20"/>
        </w:rPr>
        <w:t> as</w:t>
      </w:r>
      <w:r>
        <w:rPr>
          <w:color w:val="800080"/>
          <w:w w:val="110"/>
          <w:sz w:val="20"/>
        </w:rPr>
        <w:t> Grand</w:t>
      </w:r>
      <w:r>
        <w:rPr>
          <w:color w:val="800080"/>
          <w:w w:val="110"/>
          <w:sz w:val="20"/>
        </w:rPr>
        <w:t> Champion</w:t>
      </w:r>
      <w:r>
        <w:rPr>
          <w:color w:val="800080"/>
          <w:w w:val="110"/>
          <w:sz w:val="20"/>
        </w:rPr>
        <w:t> in</w:t>
      </w:r>
      <w:r>
        <w:rPr>
          <w:color w:val="800080"/>
          <w:w w:val="110"/>
          <w:sz w:val="20"/>
        </w:rPr>
        <w:t> multiple</w:t>
      </w:r>
      <w:r>
        <w:rPr>
          <w:color w:val="800080"/>
          <w:w w:val="110"/>
          <w:sz w:val="20"/>
        </w:rPr>
        <w:t> species,</w:t>
      </w:r>
      <w:r>
        <w:rPr>
          <w:color w:val="800080"/>
          <w:w w:val="110"/>
          <w:sz w:val="20"/>
        </w:rPr>
        <w:t> they</w:t>
      </w:r>
      <w:r>
        <w:rPr>
          <w:color w:val="800080"/>
          <w:w w:val="110"/>
          <w:sz w:val="20"/>
        </w:rPr>
        <w:t> will advance</w:t>
      </w:r>
      <w:r>
        <w:rPr>
          <w:color w:val="800080"/>
          <w:spacing w:val="-10"/>
          <w:w w:val="110"/>
          <w:sz w:val="20"/>
        </w:rPr>
        <w:t> </w:t>
      </w:r>
      <w:r>
        <w:rPr>
          <w:color w:val="800080"/>
          <w:w w:val="110"/>
          <w:sz w:val="20"/>
        </w:rPr>
        <w:t>in</w:t>
      </w:r>
      <w:r>
        <w:rPr>
          <w:color w:val="800080"/>
          <w:spacing w:val="-10"/>
          <w:w w:val="110"/>
          <w:sz w:val="20"/>
        </w:rPr>
        <w:t> </w:t>
      </w:r>
      <w:r>
        <w:rPr>
          <w:color w:val="800080"/>
          <w:w w:val="110"/>
          <w:sz w:val="20"/>
        </w:rPr>
        <w:t>the</w:t>
      </w:r>
      <w:r>
        <w:rPr>
          <w:color w:val="800080"/>
          <w:spacing w:val="-10"/>
          <w:w w:val="110"/>
          <w:sz w:val="20"/>
        </w:rPr>
        <w:t> </w:t>
      </w:r>
      <w:r>
        <w:rPr>
          <w:color w:val="800080"/>
          <w:w w:val="110"/>
          <w:sz w:val="20"/>
        </w:rPr>
        <w:t>ﬁrst</w:t>
      </w:r>
      <w:r>
        <w:rPr>
          <w:color w:val="800080"/>
          <w:spacing w:val="-10"/>
          <w:w w:val="110"/>
          <w:sz w:val="20"/>
        </w:rPr>
        <w:t> </w:t>
      </w:r>
      <w:r>
        <w:rPr>
          <w:color w:val="800080"/>
          <w:w w:val="110"/>
          <w:sz w:val="20"/>
        </w:rPr>
        <w:t>species</w:t>
      </w:r>
      <w:r>
        <w:rPr>
          <w:color w:val="800080"/>
          <w:spacing w:val="-10"/>
          <w:w w:val="110"/>
          <w:sz w:val="20"/>
        </w:rPr>
        <w:t> </w:t>
      </w:r>
      <w:r>
        <w:rPr>
          <w:color w:val="800080"/>
          <w:w w:val="110"/>
          <w:sz w:val="20"/>
        </w:rPr>
        <w:t>they</w:t>
      </w:r>
      <w:r>
        <w:rPr>
          <w:color w:val="800080"/>
          <w:spacing w:val="-10"/>
          <w:w w:val="110"/>
          <w:sz w:val="20"/>
        </w:rPr>
        <w:t> </w:t>
      </w:r>
      <w:r>
        <w:rPr>
          <w:color w:val="800080"/>
          <w:w w:val="110"/>
          <w:sz w:val="20"/>
        </w:rPr>
        <w:t>are</w:t>
      </w:r>
      <w:r>
        <w:rPr>
          <w:color w:val="800080"/>
          <w:spacing w:val="-10"/>
          <w:w w:val="110"/>
          <w:sz w:val="20"/>
        </w:rPr>
        <w:t> </w:t>
      </w:r>
      <w:r>
        <w:rPr>
          <w:color w:val="800080"/>
          <w:w w:val="110"/>
          <w:sz w:val="20"/>
        </w:rPr>
        <w:t>named</w:t>
      </w:r>
      <w:r>
        <w:rPr>
          <w:color w:val="800080"/>
          <w:spacing w:val="-10"/>
          <w:w w:val="110"/>
          <w:sz w:val="20"/>
        </w:rPr>
        <w:t> </w:t>
      </w:r>
      <w:r>
        <w:rPr>
          <w:color w:val="800080"/>
          <w:w w:val="110"/>
          <w:sz w:val="20"/>
        </w:rPr>
        <w:t>a</w:t>
      </w:r>
      <w:r>
        <w:rPr>
          <w:color w:val="800080"/>
          <w:spacing w:val="-10"/>
          <w:w w:val="110"/>
          <w:sz w:val="20"/>
        </w:rPr>
        <w:t> </w:t>
      </w:r>
      <w:r>
        <w:rPr>
          <w:color w:val="800080"/>
          <w:w w:val="110"/>
          <w:sz w:val="20"/>
        </w:rPr>
        <w:t>champion.</w:t>
      </w:r>
      <w:r>
        <w:rPr>
          <w:color w:val="800080"/>
          <w:spacing w:val="-10"/>
          <w:w w:val="110"/>
          <w:sz w:val="20"/>
        </w:rPr>
        <w:t> </w:t>
      </w:r>
      <w:r>
        <w:rPr>
          <w:color w:val="800080"/>
          <w:w w:val="110"/>
          <w:sz w:val="20"/>
        </w:rPr>
        <w:t>To</w:t>
      </w:r>
      <w:r>
        <w:rPr>
          <w:color w:val="800080"/>
          <w:spacing w:val="-10"/>
          <w:w w:val="110"/>
          <w:sz w:val="20"/>
        </w:rPr>
        <w:t> </w:t>
      </w:r>
      <w:r>
        <w:rPr>
          <w:color w:val="800080"/>
          <w:w w:val="110"/>
          <w:sz w:val="20"/>
        </w:rPr>
        <w:t>ensure</w:t>
      </w:r>
      <w:r>
        <w:rPr>
          <w:color w:val="800080"/>
          <w:spacing w:val="-10"/>
          <w:w w:val="110"/>
          <w:sz w:val="20"/>
        </w:rPr>
        <w:t> </w:t>
      </w:r>
      <w:r>
        <w:rPr>
          <w:color w:val="800080"/>
          <w:w w:val="110"/>
          <w:sz w:val="20"/>
        </w:rPr>
        <w:t>all species</w:t>
      </w:r>
      <w:r>
        <w:rPr>
          <w:color w:val="800080"/>
          <w:spacing w:val="-8"/>
          <w:w w:val="110"/>
          <w:sz w:val="20"/>
        </w:rPr>
        <w:t> </w:t>
      </w:r>
      <w:r>
        <w:rPr>
          <w:color w:val="800080"/>
          <w:w w:val="110"/>
          <w:sz w:val="20"/>
        </w:rPr>
        <w:t>are</w:t>
      </w:r>
      <w:r>
        <w:rPr>
          <w:color w:val="800080"/>
          <w:spacing w:val="-8"/>
          <w:w w:val="110"/>
          <w:sz w:val="20"/>
        </w:rPr>
        <w:t> </w:t>
      </w:r>
      <w:r>
        <w:rPr>
          <w:color w:val="800080"/>
          <w:w w:val="110"/>
          <w:sz w:val="20"/>
        </w:rPr>
        <w:t>represented,</w:t>
      </w:r>
      <w:r>
        <w:rPr>
          <w:color w:val="800080"/>
          <w:spacing w:val="-8"/>
          <w:w w:val="110"/>
          <w:sz w:val="20"/>
        </w:rPr>
        <w:t> </w:t>
      </w:r>
      <w:r>
        <w:rPr>
          <w:color w:val="800080"/>
          <w:w w:val="110"/>
          <w:sz w:val="20"/>
        </w:rPr>
        <w:t>superintendents</w:t>
      </w:r>
      <w:r>
        <w:rPr>
          <w:color w:val="800080"/>
          <w:spacing w:val="-8"/>
          <w:w w:val="110"/>
          <w:sz w:val="20"/>
        </w:rPr>
        <w:t> </w:t>
      </w:r>
      <w:r>
        <w:rPr>
          <w:color w:val="800080"/>
          <w:w w:val="110"/>
          <w:sz w:val="20"/>
        </w:rPr>
        <w:t>will</w:t>
      </w:r>
      <w:r>
        <w:rPr>
          <w:color w:val="800080"/>
          <w:spacing w:val="-8"/>
          <w:w w:val="110"/>
          <w:sz w:val="20"/>
        </w:rPr>
        <w:t> </w:t>
      </w:r>
      <w:r>
        <w:rPr>
          <w:color w:val="800080"/>
          <w:w w:val="110"/>
          <w:sz w:val="20"/>
        </w:rPr>
        <w:t>work</w:t>
      </w:r>
      <w:r>
        <w:rPr>
          <w:color w:val="800080"/>
          <w:spacing w:val="-8"/>
          <w:w w:val="110"/>
          <w:sz w:val="20"/>
        </w:rPr>
        <w:t> </w:t>
      </w:r>
      <w:r>
        <w:rPr>
          <w:color w:val="800080"/>
          <w:w w:val="110"/>
          <w:sz w:val="20"/>
        </w:rPr>
        <w:t>together</w:t>
      </w:r>
      <w:r>
        <w:rPr>
          <w:color w:val="800080"/>
          <w:spacing w:val="-8"/>
          <w:w w:val="110"/>
          <w:sz w:val="20"/>
        </w:rPr>
        <w:t> </w:t>
      </w:r>
      <w:r>
        <w:rPr>
          <w:color w:val="800080"/>
          <w:w w:val="110"/>
          <w:sz w:val="20"/>
        </w:rPr>
        <w:t>to</w:t>
      </w:r>
      <w:r>
        <w:rPr>
          <w:color w:val="800080"/>
          <w:spacing w:val="-8"/>
          <w:w w:val="110"/>
          <w:sz w:val="20"/>
        </w:rPr>
        <w:t> </w:t>
      </w:r>
      <w:r>
        <w:rPr>
          <w:color w:val="800080"/>
          <w:w w:val="110"/>
          <w:sz w:val="20"/>
        </w:rPr>
        <w:t>ﬁll</w:t>
      </w:r>
      <w:r>
        <w:rPr>
          <w:color w:val="800080"/>
          <w:spacing w:val="-8"/>
          <w:w w:val="110"/>
          <w:sz w:val="20"/>
        </w:rPr>
        <w:t> </w:t>
      </w:r>
      <w:r>
        <w:rPr>
          <w:color w:val="800080"/>
          <w:w w:val="110"/>
          <w:sz w:val="20"/>
        </w:rPr>
        <w:t>all spots. If </w:t>
      </w:r>
      <w:r>
        <w:rPr>
          <w:w w:val="110"/>
          <w:sz w:val="20"/>
        </w:rPr>
        <w:t>an exhibitor wins more than one showmanship contest the order</w:t>
      </w:r>
      <w:r>
        <w:rPr>
          <w:w w:val="110"/>
          <w:sz w:val="20"/>
        </w:rPr>
        <w:t> of</w:t>
      </w:r>
      <w:r>
        <w:rPr>
          <w:w w:val="110"/>
          <w:sz w:val="20"/>
        </w:rPr>
        <w:t> advancement</w:t>
      </w:r>
      <w:r>
        <w:rPr>
          <w:w w:val="110"/>
          <w:sz w:val="20"/>
        </w:rPr>
        <w:t> to</w:t>
      </w:r>
      <w:r>
        <w:rPr>
          <w:w w:val="110"/>
          <w:sz w:val="20"/>
        </w:rPr>
        <w:t> the</w:t>
      </w:r>
      <w:r>
        <w:rPr>
          <w:w w:val="110"/>
          <w:sz w:val="20"/>
        </w:rPr>
        <w:t> Round</w:t>
      </w:r>
      <w:r>
        <w:rPr>
          <w:w w:val="110"/>
          <w:sz w:val="20"/>
        </w:rPr>
        <w:t> Robin</w:t>
      </w:r>
      <w:r>
        <w:rPr>
          <w:w w:val="110"/>
          <w:sz w:val="20"/>
        </w:rPr>
        <w:t> will</w:t>
      </w:r>
      <w:r>
        <w:rPr>
          <w:w w:val="110"/>
          <w:sz w:val="20"/>
        </w:rPr>
        <w:t> be</w:t>
      </w:r>
      <w:r>
        <w:rPr>
          <w:w w:val="110"/>
          <w:sz w:val="20"/>
        </w:rPr>
        <w:t> based</w:t>
      </w:r>
      <w:r>
        <w:rPr>
          <w:w w:val="110"/>
          <w:sz w:val="20"/>
        </w:rPr>
        <w:t> on</w:t>
      </w:r>
      <w:r>
        <w:rPr>
          <w:w w:val="110"/>
          <w:sz w:val="20"/>
        </w:rPr>
        <w:t> the ascending order of judge’s rankings.</w:t>
      </w:r>
    </w:p>
    <w:p>
      <w:pPr>
        <w:pStyle w:val="ListParagraph"/>
        <w:numPr>
          <w:ilvl w:val="0"/>
          <w:numId w:val="87"/>
        </w:numPr>
        <w:tabs>
          <w:tab w:pos="1170" w:val="left" w:leader="none"/>
          <w:tab w:pos="1172" w:val="left" w:leader="none"/>
        </w:tabs>
        <w:spacing w:line="192" w:lineRule="auto" w:before="0" w:after="0"/>
        <w:ind w:left="1172" w:right="616" w:hanging="192"/>
        <w:jc w:val="both"/>
        <w:rPr>
          <w:sz w:val="20"/>
        </w:rPr>
      </w:pPr>
      <w:r>
        <w:rPr>
          <w:w w:val="110"/>
          <w:sz w:val="20"/>
        </w:rPr>
        <w:t>The</w:t>
      </w:r>
      <w:r>
        <w:rPr>
          <w:w w:val="110"/>
          <w:sz w:val="20"/>
        </w:rPr>
        <w:t> following</w:t>
      </w:r>
      <w:r>
        <w:rPr>
          <w:w w:val="110"/>
          <w:sz w:val="20"/>
        </w:rPr>
        <w:t> awards</w:t>
      </w:r>
      <w:r>
        <w:rPr>
          <w:w w:val="110"/>
          <w:sz w:val="20"/>
        </w:rPr>
        <w:t> may</w:t>
      </w:r>
      <w:r>
        <w:rPr>
          <w:w w:val="110"/>
          <w:sz w:val="20"/>
        </w:rPr>
        <w:t> be</w:t>
      </w:r>
      <w:r>
        <w:rPr>
          <w:w w:val="110"/>
          <w:sz w:val="20"/>
        </w:rPr>
        <w:t> awarded</w:t>
      </w:r>
      <w:r>
        <w:rPr>
          <w:w w:val="110"/>
          <w:sz w:val="20"/>
        </w:rPr>
        <w:t> in</w:t>
      </w:r>
      <w:r>
        <w:rPr>
          <w:w w:val="110"/>
          <w:sz w:val="20"/>
        </w:rPr>
        <w:t> this</w:t>
      </w:r>
      <w:r>
        <w:rPr>
          <w:w w:val="110"/>
          <w:sz w:val="20"/>
        </w:rPr>
        <w:t> division</w:t>
      </w:r>
      <w:r>
        <w:rPr>
          <w:w w:val="110"/>
          <w:sz w:val="20"/>
        </w:rPr>
        <w:t> -</w:t>
      </w:r>
      <w:r>
        <w:rPr>
          <w:w w:val="110"/>
          <w:sz w:val="20"/>
        </w:rPr>
        <w:t> Grand Champion Intermediate and Senior Round Robin Showman. Reserve Grand Champion Intermediate and Senior Round Robin Showman.</w:t>
      </w:r>
    </w:p>
    <w:p>
      <w:pPr>
        <w:pStyle w:val="ListParagraph"/>
        <w:numPr>
          <w:ilvl w:val="0"/>
          <w:numId w:val="87"/>
        </w:numPr>
        <w:tabs>
          <w:tab w:pos="1170" w:val="left" w:leader="none"/>
          <w:tab w:pos="1172" w:val="left" w:leader="none"/>
        </w:tabs>
        <w:spacing w:line="192" w:lineRule="auto" w:before="0" w:after="0"/>
        <w:ind w:left="1172" w:right="616" w:hanging="192"/>
        <w:jc w:val="both"/>
        <w:rPr>
          <w:sz w:val="20"/>
        </w:rPr>
      </w:pPr>
      <w:r>
        <w:rPr>
          <w:w w:val="110"/>
          <w:sz w:val="20"/>
        </w:rPr>
        <w:t>The</w:t>
      </w:r>
      <w:r>
        <w:rPr>
          <w:w w:val="110"/>
          <w:sz w:val="20"/>
        </w:rPr>
        <w:t> winner</w:t>
      </w:r>
      <w:r>
        <w:rPr>
          <w:w w:val="110"/>
          <w:sz w:val="20"/>
        </w:rPr>
        <w:t> will</w:t>
      </w:r>
      <w:r>
        <w:rPr>
          <w:w w:val="110"/>
          <w:sz w:val="20"/>
        </w:rPr>
        <w:t> be</w:t>
      </w:r>
      <w:r>
        <w:rPr>
          <w:w w:val="110"/>
          <w:sz w:val="20"/>
        </w:rPr>
        <w:t> announced</w:t>
      </w:r>
      <w:r>
        <w:rPr>
          <w:w w:val="110"/>
          <w:sz w:val="20"/>
        </w:rPr>
        <w:t> </w:t>
      </w:r>
      <w:r>
        <w:rPr>
          <w:color w:val="800080"/>
          <w:w w:val="110"/>
          <w:sz w:val="20"/>
        </w:rPr>
        <w:t>at</w:t>
      </w:r>
      <w:r>
        <w:rPr>
          <w:color w:val="800080"/>
          <w:w w:val="110"/>
          <w:sz w:val="20"/>
        </w:rPr>
        <w:t> the</w:t>
      </w:r>
      <w:r>
        <w:rPr>
          <w:color w:val="800080"/>
          <w:w w:val="110"/>
          <w:sz w:val="20"/>
        </w:rPr>
        <w:t> Parade</w:t>
      </w:r>
      <w:r>
        <w:rPr>
          <w:color w:val="800080"/>
          <w:w w:val="110"/>
          <w:sz w:val="20"/>
        </w:rPr>
        <w:t> of</w:t>
      </w:r>
      <w:r>
        <w:rPr>
          <w:color w:val="800080"/>
          <w:w w:val="110"/>
          <w:sz w:val="20"/>
        </w:rPr>
        <w:t> Champions</w:t>
      </w:r>
      <w:r>
        <w:rPr>
          <w:color w:val="800080"/>
          <w:w w:val="110"/>
          <w:sz w:val="20"/>
        </w:rPr>
        <w:t> </w:t>
      </w:r>
      <w:r>
        <w:rPr>
          <w:w w:val="110"/>
          <w:sz w:val="20"/>
        </w:rPr>
        <w:t>prior</w:t>
      </w:r>
      <w:r>
        <w:rPr>
          <w:w w:val="110"/>
          <w:sz w:val="20"/>
        </w:rPr>
        <w:t> to the livestock sale.</w:t>
      </w:r>
    </w:p>
    <w:p>
      <w:pPr>
        <w:pStyle w:val="ListParagraph"/>
        <w:numPr>
          <w:ilvl w:val="0"/>
          <w:numId w:val="87"/>
        </w:numPr>
        <w:tabs>
          <w:tab w:pos="1171" w:val="left" w:leader="none"/>
        </w:tabs>
        <w:spacing w:line="181" w:lineRule="exact" w:before="0" w:after="0"/>
        <w:ind w:left="1171" w:right="0" w:hanging="190"/>
        <w:jc w:val="both"/>
        <w:rPr>
          <w:color w:val="800080"/>
          <w:sz w:val="20"/>
        </w:rPr>
      </w:pPr>
      <w:r>
        <w:rPr>
          <w:color w:val="800080"/>
          <w:w w:val="110"/>
          <w:sz w:val="20"/>
        </w:rPr>
        <w:t>Each</w:t>
      </w:r>
      <w:r>
        <w:rPr>
          <w:color w:val="800080"/>
          <w:spacing w:val="-11"/>
          <w:w w:val="110"/>
          <w:sz w:val="20"/>
        </w:rPr>
        <w:t> </w:t>
      </w:r>
      <w:r>
        <w:rPr>
          <w:color w:val="800080"/>
          <w:w w:val="110"/>
          <w:sz w:val="20"/>
        </w:rPr>
        <w:t>exhibitor</w:t>
      </w:r>
      <w:r>
        <w:rPr>
          <w:color w:val="800080"/>
          <w:spacing w:val="-10"/>
          <w:w w:val="110"/>
          <w:sz w:val="20"/>
        </w:rPr>
        <w:t> </w:t>
      </w:r>
      <w:r>
        <w:rPr>
          <w:color w:val="800080"/>
          <w:w w:val="110"/>
          <w:sz w:val="20"/>
        </w:rPr>
        <w:t>will</w:t>
      </w:r>
      <w:r>
        <w:rPr>
          <w:color w:val="800080"/>
          <w:spacing w:val="-11"/>
          <w:w w:val="110"/>
          <w:sz w:val="20"/>
        </w:rPr>
        <w:t> </w:t>
      </w:r>
      <w:r>
        <w:rPr>
          <w:color w:val="800080"/>
          <w:w w:val="110"/>
          <w:sz w:val="20"/>
        </w:rPr>
        <w:t>be</w:t>
      </w:r>
      <w:r>
        <w:rPr>
          <w:color w:val="800080"/>
          <w:spacing w:val="-10"/>
          <w:w w:val="110"/>
          <w:sz w:val="20"/>
        </w:rPr>
        <w:t> </w:t>
      </w:r>
      <w:r>
        <w:rPr>
          <w:color w:val="800080"/>
          <w:w w:val="110"/>
          <w:sz w:val="20"/>
        </w:rPr>
        <w:t>judged</w:t>
      </w:r>
      <w:r>
        <w:rPr>
          <w:color w:val="800080"/>
          <w:spacing w:val="-11"/>
          <w:w w:val="110"/>
          <w:sz w:val="20"/>
        </w:rPr>
        <w:t> </w:t>
      </w:r>
      <w:r>
        <w:rPr>
          <w:color w:val="800080"/>
          <w:w w:val="110"/>
          <w:sz w:val="20"/>
        </w:rPr>
        <w:t>using</w:t>
      </w:r>
      <w:r>
        <w:rPr>
          <w:color w:val="800080"/>
          <w:spacing w:val="-10"/>
          <w:w w:val="110"/>
          <w:sz w:val="20"/>
        </w:rPr>
        <w:t> </w:t>
      </w:r>
      <w:r>
        <w:rPr>
          <w:color w:val="800080"/>
          <w:w w:val="110"/>
          <w:sz w:val="20"/>
        </w:rPr>
        <w:t>a</w:t>
      </w:r>
      <w:r>
        <w:rPr>
          <w:color w:val="800080"/>
          <w:spacing w:val="-11"/>
          <w:w w:val="110"/>
          <w:sz w:val="20"/>
        </w:rPr>
        <w:t> </w:t>
      </w:r>
      <w:r>
        <w:rPr>
          <w:color w:val="800080"/>
          <w:w w:val="110"/>
          <w:sz w:val="20"/>
        </w:rPr>
        <w:t>20pt</w:t>
      </w:r>
      <w:r>
        <w:rPr>
          <w:color w:val="800080"/>
          <w:spacing w:val="-10"/>
          <w:w w:val="110"/>
          <w:sz w:val="20"/>
        </w:rPr>
        <w:t> </w:t>
      </w:r>
      <w:r>
        <w:rPr>
          <w:color w:val="800080"/>
          <w:w w:val="110"/>
          <w:sz w:val="20"/>
        </w:rPr>
        <w:t>system</w:t>
      </w:r>
      <w:r>
        <w:rPr>
          <w:color w:val="800080"/>
          <w:spacing w:val="-10"/>
          <w:w w:val="110"/>
          <w:sz w:val="20"/>
        </w:rPr>
        <w:t> </w:t>
      </w:r>
      <w:r>
        <w:rPr>
          <w:color w:val="800080"/>
          <w:w w:val="110"/>
          <w:sz w:val="20"/>
        </w:rPr>
        <w:t>on</w:t>
      </w:r>
      <w:r>
        <w:rPr>
          <w:color w:val="800080"/>
          <w:spacing w:val="-11"/>
          <w:w w:val="110"/>
          <w:sz w:val="20"/>
        </w:rPr>
        <w:t> </w:t>
      </w:r>
      <w:r>
        <w:rPr>
          <w:color w:val="800080"/>
          <w:w w:val="110"/>
          <w:sz w:val="20"/>
        </w:rPr>
        <w:t>all</w:t>
      </w:r>
      <w:r>
        <w:rPr>
          <w:color w:val="800080"/>
          <w:spacing w:val="-10"/>
          <w:w w:val="110"/>
          <w:sz w:val="20"/>
        </w:rPr>
        <w:t> </w:t>
      </w:r>
      <w:r>
        <w:rPr>
          <w:color w:val="800080"/>
          <w:spacing w:val="-2"/>
          <w:w w:val="110"/>
          <w:sz w:val="20"/>
        </w:rPr>
        <w:t>species.</w:t>
      </w:r>
    </w:p>
    <w:p>
      <w:pPr>
        <w:pStyle w:val="ListParagraph"/>
        <w:numPr>
          <w:ilvl w:val="0"/>
          <w:numId w:val="87"/>
        </w:numPr>
        <w:tabs>
          <w:tab w:pos="1170" w:val="left" w:leader="none"/>
          <w:tab w:pos="1172" w:val="left" w:leader="none"/>
        </w:tabs>
        <w:spacing w:line="192" w:lineRule="auto" w:before="9" w:after="0"/>
        <w:ind w:left="1172" w:right="616" w:hanging="192"/>
        <w:jc w:val="both"/>
        <w:rPr>
          <w:sz w:val="20"/>
        </w:rPr>
      </w:pPr>
      <w:r>
        <w:rPr>
          <w:w w:val="110"/>
          <w:sz w:val="20"/>
        </w:rPr>
        <w:t>Ties</w:t>
      </w:r>
      <w:r>
        <w:rPr>
          <w:spacing w:val="-12"/>
          <w:w w:val="110"/>
          <w:sz w:val="20"/>
        </w:rPr>
        <w:t> </w:t>
      </w:r>
      <w:r>
        <w:rPr>
          <w:w w:val="110"/>
          <w:sz w:val="20"/>
        </w:rPr>
        <w:t>will</w:t>
      </w:r>
      <w:r>
        <w:rPr>
          <w:spacing w:val="-12"/>
          <w:w w:val="110"/>
          <w:sz w:val="20"/>
        </w:rPr>
        <w:t> </w:t>
      </w:r>
      <w:r>
        <w:rPr>
          <w:w w:val="110"/>
          <w:sz w:val="20"/>
        </w:rPr>
        <w:t>be</w:t>
      </w:r>
      <w:r>
        <w:rPr>
          <w:spacing w:val="-12"/>
          <w:w w:val="110"/>
          <w:sz w:val="20"/>
        </w:rPr>
        <w:t> </w:t>
      </w:r>
      <w:r>
        <w:rPr>
          <w:w w:val="110"/>
          <w:sz w:val="20"/>
        </w:rPr>
        <w:t>broken</w:t>
      </w:r>
      <w:r>
        <w:rPr>
          <w:spacing w:val="-12"/>
          <w:w w:val="110"/>
          <w:sz w:val="20"/>
        </w:rPr>
        <w:t> </w:t>
      </w:r>
      <w:r>
        <w:rPr>
          <w:w w:val="110"/>
          <w:sz w:val="20"/>
        </w:rPr>
        <w:t>by</w:t>
      </w:r>
      <w:r>
        <w:rPr>
          <w:spacing w:val="-12"/>
          <w:w w:val="110"/>
          <w:sz w:val="20"/>
        </w:rPr>
        <w:t> </w:t>
      </w:r>
      <w:r>
        <w:rPr>
          <w:w w:val="110"/>
          <w:sz w:val="20"/>
        </w:rPr>
        <w:t>throwing</w:t>
      </w:r>
      <w:r>
        <w:rPr>
          <w:spacing w:val="-12"/>
          <w:w w:val="110"/>
          <w:sz w:val="20"/>
        </w:rPr>
        <w:t> </w:t>
      </w:r>
      <w:r>
        <w:rPr>
          <w:w w:val="110"/>
          <w:sz w:val="20"/>
        </w:rPr>
        <w:t>out</w:t>
      </w:r>
      <w:r>
        <w:rPr>
          <w:spacing w:val="-12"/>
          <w:w w:val="110"/>
          <w:sz w:val="20"/>
        </w:rPr>
        <w:t> </w:t>
      </w:r>
      <w:r>
        <w:rPr>
          <w:w w:val="110"/>
          <w:sz w:val="20"/>
        </w:rPr>
        <w:t>the</w:t>
      </w:r>
      <w:r>
        <w:rPr>
          <w:spacing w:val="-12"/>
          <w:w w:val="110"/>
          <w:sz w:val="20"/>
        </w:rPr>
        <w:t> </w:t>
      </w:r>
      <w:r>
        <w:rPr>
          <w:w w:val="110"/>
          <w:sz w:val="20"/>
        </w:rPr>
        <w:t>highest</w:t>
      </w:r>
      <w:r>
        <w:rPr>
          <w:spacing w:val="-12"/>
          <w:w w:val="110"/>
          <w:sz w:val="20"/>
        </w:rPr>
        <w:t> </w:t>
      </w:r>
      <w:r>
        <w:rPr>
          <w:w w:val="110"/>
          <w:sz w:val="20"/>
        </w:rPr>
        <w:t>and</w:t>
      </w:r>
      <w:r>
        <w:rPr>
          <w:spacing w:val="-12"/>
          <w:w w:val="110"/>
          <w:sz w:val="20"/>
        </w:rPr>
        <w:t> </w:t>
      </w:r>
      <w:r>
        <w:rPr>
          <w:w w:val="110"/>
          <w:sz w:val="20"/>
        </w:rPr>
        <w:t>lowest</w:t>
      </w:r>
      <w:r>
        <w:rPr>
          <w:spacing w:val="-12"/>
          <w:w w:val="110"/>
          <w:sz w:val="20"/>
        </w:rPr>
        <w:t> </w:t>
      </w:r>
      <w:r>
        <w:rPr>
          <w:w w:val="110"/>
          <w:sz w:val="20"/>
        </w:rPr>
        <w:t>scores</w:t>
      </w:r>
      <w:r>
        <w:rPr>
          <w:spacing w:val="-12"/>
          <w:w w:val="110"/>
          <w:sz w:val="20"/>
        </w:rPr>
        <w:t> </w:t>
      </w:r>
      <w:r>
        <w:rPr>
          <w:w w:val="110"/>
          <w:sz w:val="20"/>
        </w:rPr>
        <w:t>and then averaging the middle scores. If there is still a tie, the exhibitor with the lowest single score will lose the tie.</w:t>
      </w:r>
    </w:p>
    <w:p>
      <w:pPr>
        <w:pStyle w:val="ListParagraph"/>
        <w:numPr>
          <w:ilvl w:val="0"/>
          <w:numId w:val="87"/>
        </w:numPr>
        <w:tabs>
          <w:tab w:pos="1170" w:val="left" w:leader="none"/>
          <w:tab w:pos="1172" w:val="left" w:leader="none"/>
        </w:tabs>
        <w:spacing w:line="192" w:lineRule="auto" w:before="0" w:after="0"/>
        <w:ind w:left="1172" w:right="616" w:hanging="192"/>
        <w:jc w:val="both"/>
        <w:rPr>
          <w:sz w:val="20"/>
        </w:rPr>
      </w:pPr>
      <w:r>
        <w:rPr>
          <w:w w:val="110"/>
          <w:sz w:val="20"/>
        </w:rPr>
        <w:t>An</w:t>
      </w:r>
      <w:r>
        <w:rPr>
          <w:w w:val="110"/>
          <w:sz w:val="20"/>
        </w:rPr>
        <w:t> exhibitor</w:t>
      </w:r>
      <w:r>
        <w:rPr>
          <w:w w:val="110"/>
          <w:sz w:val="20"/>
        </w:rPr>
        <w:t> who</w:t>
      </w:r>
      <w:r>
        <w:rPr>
          <w:w w:val="110"/>
          <w:sz w:val="20"/>
        </w:rPr>
        <w:t> has</w:t>
      </w:r>
      <w:r>
        <w:rPr>
          <w:w w:val="110"/>
          <w:sz w:val="20"/>
        </w:rPr>
        <w:t> received</w:t>
      </w:r>
      <w:r>
        <w:rPr>
          <w:w w:val="110"/>
          <w:sz w:val="20"/>
        </w:rPr>
        <w:t> Grand</w:t>
      </w:r>
      <w:r>
        <w:rPr>
          <w:w w:val="110"/>
          <w:sz w:val="20"/>
        </w:rPr>
        <w:t> Champion</w:t>
      </w:r>
      <w:r>
        <w:rPr>
          <w:w w:val="110"/>
          <w:sz w:val="20"/>
        </w:rPr>
        <w:t> Round</w:t>
      </w:r>
      <w:r>
        <w:rPr>
          <w:w w:val="110"/>
          <w:sz w:val="20"/>
        </w:rPr>
        <w:t> Robin </w:t>
      </w:r>
      <w:r>
        <w:rPr>
          <w:spacing w:val="-2"/>
          <w:w w:val="110"/>
          <w:sz w:val="20"/>
        </w:rPr>
        <w:t>exhibitor</w:t>
      </w:r>
      <w:r>
        <w:rPr>
          <w:spacing w:val="-5"/>
          <w:w w:val="110"/>
          <w:sz w:val="20"/>
        </w:rPr>
        <w:t> </w:t>
      </w:r>
      <w:r>
        <w:rPr>
          <w:spacing w:val="-2"/>
          <w:w w:val="110"/>
          <w:sz w:val="20"/>
        </w:rPr>
        <w:t>in</w:t>
      </w:r>
      <w:r>
        <w:rPr>
          <w:spacing w:val="-5"/>
          <w:w w:val="110"/>
          <w:sz w:val="20"/>
        </w:rPr>
        <w:t> </w:t>
      </w:r>
      <w:r>
        <w:rPr>
          <w:spacing w:val="-2"/>
          <w:w w:val="110"/>
          <w:sz w:val="20"/>
        </w:rPr>
        <w:t>a</w:t>
      </w:r>
      <w:r>
        <w:rPr>
          <w:spacing w:val="-5"/>
          <w:w w:val="110"/>
          <w:sz w:val="20"/>
        </w:rPr>
        <w:t> </w:t>
      </w:r>
      <w:r>
        <w:rPr>
          <w:spacing w:val="-2"/>
          <w:w w:val="110"/>
          <w:sz w:val="20"/>
        </w:rPr>
        <w:t>previous</w:t>
      </w:r>
      <w:r>
        <w:rPr>
          <w:spacing w:val="-5"/>
          <w:w w:val="110"/>
          <w:sz w:val="20"/>
        </w:rPr>
        <w:t> </w:t>
      </w:r>
      <w:r>
        <w:rPr>
          <w:spacing w:val="-2"/>
          <w:w w:val="110"/>
          <w:sz w:val="20"/>
        </w:rPr>
        <w:t>year</w:t>
      </w:r>
      <w:r>
        <w:rPr>
          <w:spacing w:val="-5"/>
          <w:w w:val="110"/>
          <w:sz w:val="20"/>
        </w:rPr>
        <w:t> </w:t>
      </w:r>
      <w:r>
        <w:rPr>
          <w:spacing w:val="-2"/>
          <w:w w:val="110"/>
          <w:sz w:val="20"/>
        </w:rPr>
        <w:t>may</w:t>
      </w:r>
      <w:r>
        <w:rPr>
          <w:spacing w:val="-5"/>
          <w:w w:val="110"/>
          <w:sz w:val="20"/>
        </w:rPr>
        <w:t> </w:t>
      </w:r>
      <w:r>
        <w:rPr>
          <w:spacing w:val="-2"/>
          <w:w w:val="110"/>
          <w:sz w:val="20"/>
        </w:rPr>
        <w:t>excuse</w:t>
      </w:r>
      <w:r>
        <w:rPr>
          <w:spacing w:val="-5"/>
          <w:w w:val="110"/>
          <w:sz w:val="20"/>
        </w:rPr>
        <w:t> </w:t>
      </w:r>
      <w:r>
        <w:rPr>
          <w:spacing w:val="-2"/>
          <w:w w:val="110"/>
          <w:sz w:val="20"/>
        </w:rPr>
        <w:t>themselves</w:t>
      </w:r>
      <w:r>
        <w:rPr>
          <w:spacing w:val="-5"/>
          <w:w w:val="110"/>
          <w:sz w:val="20"/>
        </w:rPr>
        <w:t> </w:t>
      </w:r>
      <w:r>
        <w:rPr>
          <w:spacing w:val="-2"/>
          <w:w w:val="110"/>
          <w:sz w:val="20"/>
        </w:rPr>
        <w:t>from</w:t>
      </w:r>
      <w:r>
        <w:rPr>
          <w:spacing w:val="-5"/>
          <w:w w:val="110"/>
          <w:sz w:val="20"/>
        </w:rPr>
        <w:t> </w:t>
      </w:r>
      <w:r>
        <w:rPr>
          <w:spacing w:val="-2"/>
          <w:w w:val="110"/>
          <w:sz w:val="20"/>
        </w:rPr>
        <w:t>participating </w:t>
      </w:r>
      <w:r>
        <w:rPr>
          <w:w w:val="110"/>
          <w:sz w:val="20"/>
        </w:rPr>
        <w:t>in the Round Robin.</w:t>
      </w:r>
    </w:p>
    <w:p>
      <w:pPr>
        <w:pStyle w:val="ListParagraph"/>
        <w:numPr>
          <w:ilvl w:val="0"/>
          <w:numId w:val="87"/>
        </w:numPr>
        <w:tabs>
          <w:tab w:pos="1170" w:val="left" w:leader="none"/>
          <w:tab w:pos="1172" w:val="left" w:leader="none"/>
        </w:tabs>
        <w:spacing w:line="192" w:lineRule="auto" w:before="0" w:after="0"/>
        <w:ind w:left="1172" w:right="616" w:hanging="192"/>
        <w:jc w:val="both"/>
        <w:rPr>
          <w:sz w:val="20"/>
        </w:rPr>
      </w:pPr>
      <w:r>
        <w:rPr>
          <w:w w:val="110"/>
          <w:sz w:val="20"/>
        </w:rPr>
        <w:t>Participants</w:t>
      </w:r>
      <w:r>
        <w:rPr>
          <w:w w:val="110"/>
          <w:sz w:val="20"/>
        </w:rPr>
        <w:t> are</w:t>
      </w:r>
      <w:r>
        <w:rPr>
          <w:w w:val="110"/>
          <w:sz w:val="20"/>
        </w:rPr>
        <w:t> encouraged</w:t>
      </w:r>
      <w:r>
        <w:rPr>
          <w:w w:val="110"/>
          <w:sz w:val="20"/>
        </w:rPr>
        <w:t> to</w:t>
      </w:r>
      <w:r>
        <w:rPr>
          <w:w w:val="110"/>
          <w:sz w:val="20"/>
        </w:rPr>
        <w:t> learn</w:t>
      </w:r>
      <w:r>
        <w:rPr>
          <w:w w:val="110"/>
          <w:sz w:val="20"/>
        </w:rPr>
        <w:t> from</w:t>
      </w:r>
      <w:r>
        <w:rPr>
          <w:w w:val="110"/>
          <w:sz w:val="20"/>
        </w:rPr>
        <w:t> and</w:t>
      </w:r>
      <w:r>
        <w:rPr>
          <w:w w:val="110"/>
          <w:sz w:val="20"/>
        </w:rPr>
        <w:t> practice</w:t>
      </w:r>
      <w:r>
        <w:rPr>
          <w:w w:val="110"/>
          <w:sz w:val="20"/>
        </w:rPr>
        <w:t> with</w:t>
      </w:r>
      <w:r>
        <w:rPr>
          <w:w w:val="110"/>
          <w:sz w:val="20"/>
        </w:rPr>
        <w:t> other exhibitors</w:t>
      </w:r>
      <w:r>
        <w:rPr>
          <w:spacing w:val="-3"/>
          <w:w w:val="110"/>
          <w:sz w:val="20"/>
        </w:rPr>
        <w:t> </w:t>
      </w:r>
      <w:r>
        <w:rPr>
          <w:w w:val="110"/>
          <w:sz w:val="20"/>
        </w:rPr>
        <w:t>throughout</w:t>
      </w:r>
      <w:r>
        <w:rPr>
          <w:spacing w:val="-3"/>
          <w:w w:val="110"/>
          <w:sz w:val="20"/>
        </w:rPr>
        <w:t> </w:t>
      </w:r>
      <w:r>
        <w:rPr>
          <w:w w:val="110"/>
          <w:sz w:val="20"/>
        </w:rPr>
        <w:t>the</w:t>
      </w:r>
      <w:r>
        <w:rPr>
          <w:spacing w:val="-3"/>
          <w:w w:val="110"/>
          <w:sz w:val="20"/>
        </w:rPr>
        <w:t> </w:t>
      </w:r>
      <w:r>
        <w:rPr>
          <w:w w:val="110"/>
          <w:sz w:val="20"/>
        </w:rPr>
        <w:t>weekend</w:t>
      </w:r>
      <w:r>
        <w:rPr>
          <w:spacing w:val="-3"/>
          <w:w w:val="110"/>
          <w:sz w:val="20"/>
        </w:rPr>
        <w:t> </w:t>
      </w:r>
      <w:r>
        <w:rPr>
          <w:w w:val="110"/>
          <w:sz w:val="20"/>
        </w:rPr>
        <w:t>to</w:t>
      </w:r>
      <w:r>
        <w:rPr>
          <w:spacing w:val="-3"/>
          <w:w w:val="110"/>
          <w:sz w:val="20"/>
        </w:rPr>
        <w:t> </w:t>
      </w:r>
      <w:r>
        <w:rPr>
          <w:w w:val="110"/>
          <w:sz w:val="20"/>
        </w:rPr>
        <w:t>prepare</w:t>
      </w:r>
      <w:r>
        <w:rPr>
          <w:spacing w:val="-3"/>
          <w:w w:val="110"/>
          <w:sz w:val="20"/>
        </w:rPr>
        <w:t> </w:t>
      </w:r>
      <w:r>
        <w:rPr>
          <w:w w:val="110"/>
          <w:sz w:val="20"/>
        </w:rPr>
        <w:t>to</w:t>
      </w:r>
      <w:r>
        <w:rPr>
          <w:spacing w:val="-3"/>
          <w:w w:val="110"/>
          <w:sz w:val="20"/>
        </w:rPr>
        <w:t> </w:t>
      </w:r>
      <w:r>
        <w:rPr>
          <w:w w:val="110"/>
          <w:sz w:val="20"/>
        </w:rPr>
        <w:t>show</w:t>
      </w:r>
      <w:r>
        <w:rPr>
          <w:spacing w:val="-3"/>
          <w:w w:val="110"/>
          <w:sz w:val="20"/>
        </w:rPr>
        <w:t> </w:t>
      </w:r>
      <w:r>
        <w:rPr>
          <w:w w:val="110"/>
          <w:sz w:val="20"/>
        </w:rPr>
        <w:t>each</w:t>
      </w:r>
      <w:r>
        <w:rPr>
          <w:spacing w:val="-3"/>
          <w:w w:val="110"/>
          <w:sz w:val="20"/>
        </w:rPr>
        <w:t> </w:t>
      </w:r>
      <w:r>
        <w:rPr>
          <w:w w:val="110"/>
          <w:sz w:val="20"/>
        </w:rPr>
        <w:t>species during the Round Robin.</w:t>
      </w:r>
    </w:p>
    <w:p>
      <w:pPr>
        <w:pStyle w:val="ListParagraph"/>
        <w:numPr>
          <w:ilvl w:val="0"/>
          <w:numId w:val="87"/>
        </w:numPr>
        <w:tabs>
          <w:tab w:pos="1170" w:val="left" w:leader="none"/>
        </w:tabs>
        <w:spacing w:line="181" w:lineRule="exact" w:before="0" w:after="0"/>
        <w:ind w:left="1170" w:right="0" w:hanging="308"/>
        <w:jc w:val="both"/>
        <w:rPr>
          <w:sz w:val="20"/>
        </w:rPr>
      </w:pPr>
      <w:r>
        <w:rPr>
          <w:w w:val="110"/>
          <w:sz w:val="20"/>
        </w:rPr>
        <w:t>Practice</w:t>
      </w:r>
      <w:r>
        <w:rPr>
          <w:spacing w:val="-6"/>
          <w:w w:val="110"/>
          <w:sz w:val="20"/>
        </w:rPr>
        <w:t> </w:t>
      </w:r>
      <w:r>
        <w:rPr>
          <w:w w:val="110"/>
          <w:sz w:val="20"/>
        </w:rPr>
        <w:t>Time</w:t>
      </w:r>
      <w:r>
        <w:rPr>
          <w:spacing w:val="-6"/>
          <w:w w:val="110"/>
          <w:sz w:val="20"/>
        </w:rPr>
        <w:t> </w:t>
      </w:r>
      <w:r>
        <w:rPr>
          <w:w w:val="110"/>
          <w:sz w:val="20"/>
        </w:rPr>
        <w:t>is</w:t>
      </w:r>
      <w:r>
        <w:rPr>
          <w:spacing w:val="-5"/>
          <w:w w:val="110"/>
          <w:sz w:val="20"/>
        </w:rPr>
        <w:t> </w:t>
      </w:r>
      <w:r>
        <w:rPr>
          <w:w w:val="110"/>
          <w:sz w:val="20"/>
        </w:rPr>
        <w:t>6:30</w:t>
      </w:r>
      <w:r>
        <w:rPr>
          <w:spacing w:val="-6"/>
          <w:w w:val="110"/>
          <w:sz w:val="20"/>
        </w:rPr>
        <w:t> </w:t>
      </w:r>
      <w:r>
        <w:rPr>
          <w:w w:val="110"/>
          <w:sz w:val="20"/>
        </w:rPr>
        <w:t>PM,</w:t>
      </w:r>
      <w:r>
        <w:rPr>
          <w:spacing w:val="-5"/>
          <w:w w:val="110"/>
          <w:sz w:val="20"/>
        </w:rPr>
        <w:t> </w:t>
      </w:r>
      <w:r>
        <w:rPr>
          <w:w w:val="110"/>
          <w:sz w:val="20"/>
        </w:rPr>
        <w:t>Sunday,</w:t>
      </w:r>
      <w:r>
        <w:rPr>
          <w:spacing w:val="-6"/>
          <w:w w:val="110"/>
          <w:sz w:val="20"/>
        </w:rPr>
        <w:t> </w:t>
      </w:r>
      <w:r>
        <w:rPr>
          <w:w w:val="110"/>
          <w:sz w:val="20"/>
        </w:rPr>
        <w:t>July</w:t>
      </w:r>
      <w:r>
        <w:rPr>
          <w:spacing w:val="-6"/>
          <w:w w:val="110"/>
          <w:sz w:val="20"/>
        </w:rPr>
        <w:t> </w:t>
      </w:r>
      <w:r>
        <w:rPr>
          <w:spacing w:val="-5"/>
          <w:w w:val="110"/>
          <w:sz w:val="20"/>
        </w:rPr>
        <w:t>27.</w:t>
      </w:r>
    </w:p>
    <w:p>
      <w:pPr>
        <w:pStyle w:val="ListParagraph"/>
        <w:numPr>
          <w:ilvl w:val="0"/>
          <w:numId w:val="87"/>
        </w:numPr>
        <w:tabs>
          <w:tab w:pos="1170" w:val="left" w:leader="none"/>
          <w:tab w:pos="1172" w:val="left" w:leader="none"/>
        </w:tabs>
        <w:spacing w:line="192" w:lineRule="auto" w:before="12" w:after="0"/>
        <w:ind w:left="1172" w:right="616" w:hanging="310"/>
        <w:jc w:val="both"/>
        <w:rPr>
          <w:sz w:val="20"/>
        </w:rPr>
      </w:pPr>
      <w:r>
        <w:rPr>
          <w:w w:val="110"/>
          <w:sz w:val="20"/>
        </w:rPr>
        <w:t>The</w:t>
      </w:r>
      <w:r>
        <w:rPr>
          <w:spacing w:val="-13"/>
          <w:w w:val="110"/>
          <w:sz w:val="20"/>
        </w:rPr>
        <w:t> </w:t>
      </w:r>
      <w:r>
        <w:rPr>
          <w:w w:val="110"/>
          <w:sz w:val="20"/>
        </w:rPr>
        <w:t>Intermediate</w:t>
      </w:r>
      <w:r>
        <w:rPr>
          <w:spacing w:val="-12"/>
          <w:w w:val="110"/>
          <w:sz w:val="20"/>
        </w:rPr>
        <w:t> </w:t>
      </w:r>
      <w:r>
        <w:rPr>
          <w:w w:val="110"/>
          <w:sz w:val="20"/>
        </w:rPr>
        <w:t>and</w:t>
      </w:r>
      <w:r>
        <w:rPr>
          <w:spacing w:val="-13"/>
          <w:w w:val="110"/>
          <w:sz w:val="20"/>
        </w:rPr>
        <w:t> </w:t>
      </w:r>
      <w:r>
        <w:rPr>
          <w:w w:val="110"/>
          <w:sz w:val="20"/>
        </w:rPr>
        <w:t>Senior</w:t>
      </w:r>
      <w:r>
        <w:rPr>
          <w:spacing w:val="-12"/>
          <w:w w:val="110"/>
          <w:sz w:val="20"/>
        </w:rPr>
        <w:t> </w:t>
      </w:r>
      <w:r>
        <w:rPr>
          <w:w w:val="110"/>
          <w:sz w:val="20"/>
        </w:rPr>
        <w:t>Round</w:t>
      </w:r>
      <w:r>
        <w:rPr>
          <w:spacing w:val="-13"/>
          <w:w w:val="110"/>
          <w:sz w:val="20"/>
        </w:rPr>
        <w:t> </w:t>
      </w:r>
      <w:r>
        <w:rPr>
          <w:w w:val="110"/>
          <w:sz w:val="20"/>
        </w:rPr>
        <w:t>Robin</w:t>
      </w:r>
      <w:r>
        <w:rPr>
          <w:spacing w:val="-12"/>
          <w:w w:val="110"/>
          <w:sz w:val="20"/>
        </w:rPr>
        <w:t> </w:t>
      </w:r>
      <w:r>
        <w:rPr>
          <w:w w:val="110"/>
          <w:sz w:val="20"/>
        </w:rPr>
        <w:t>showmanship</w:t>
      </w:r>
      <w:r>
        <w:rPr>
          <w:spacing w:val="-13"/>
          <w:w w:val="110"/>
          <w:sz w:val="20"/>
        </w:rPr>
        <w:t> </w:t>
      </w:r>
      <w:r>
        <w:rPr>
          <w:w w:val="110"/>
          <w:sz w:val="20"/>
        </w:rPr>
        <w:t>contests</w:t>
      </w:r>
      <w:r>
        <w:rPr>
          <w:spacing w:val="-12"/>
          <w:w w:val="110"/>
          <w:sz w:val="20"/>
        </w:rPr>
        <w:t> </w:t>
      </w:r>
      <w:r>
        <w:rPr>
          <w:w w:val="110"/>
          <w:sz w:val="20"/>
        </w:rPr>
        <w:t>will be</w:t>
      </w:r>
      <w:r>
        <w:rPr>
          <w:w w:val="110"/>
          <w:sz w:val="20"/>
        </w:rPr>
        <w:t> held</w:t>
      </w:r>
      <w:r>
        <w:rPr>
          <w:w w:val="110"/>
          <w:sz w:val="20"/>
        </w:rPr>
        <w:t> simultaneously.</w:t>
      </w:r>
      <w:r>
        <w:rPr>
          <w:w w:val="110"/>
          <w:sz w:val="20"/>
        </w:rPr>
        <w:t> Each</w:t>
      </w:r>
      <w:r>
        <w:rPr>
          <w:w w:val="110"/>
          <w:sz w:val="20"/>
        </w:rPr>
        <w:t> participant</w:t>
      </w:r>
      <w:r>
        <w:rPr>
          <w:w w:val="110"/>
          <w:sz w:val="20"/>
        </w:rPr>
        <w:t> will</w:t>
      </w:r>
      <w:r>
        <w:rPr>
          <w:w w:val="110"/>
          <w:sz w:val="20"/>
        </w:rPr>
        <w:t> have</w:t>
      </w:r>
      <w:r>
        <w:rPr>
          <w:w w:val="110"/>
          <w:sz w:val="20"/>
        </w:rPr>
        <w:t> 3-5</w:t>
      </w:r>
      <w:r>
        <w:rPr>
          <w:w w:val="110"/>
          <w:sz w:val="20"/>
        </w:rPr>
        <w:t> minutes</w:t>
      </w:r>
      <w:r>
        <w:rPr>
          <w:w w:val="110"/>
          <w:sz w:val="20"/>
        </w:rPr>
        <w:t> to show each species involved.</w:t>
      </w:r>
    </w:p>
    <w:p>
      <w:pPr>
        <w:pStyle w:val="ListParagraph"/>
        <w:numPr>
          <w:ilvl w:val="0"/>
          <w:numId w:val="87"/>
        </w:numPr>
        <w:tabs>
          <w:tab w:pos="1170" w:val="left" w:leader="none"/>
          <w:tab w:pos="1172" w:val="left" w:leader="none"/>
        </w:tabs>
        <w:spacing w:line="192" w:lineRule="auto" w:before="0" w:after="0"/>
        <w:ind w:left="1172" w:right="616" w:hanging="310"/>
        <w:jc w:val="both"/>
        <w:rPr>
          <w:sz w:val="20"/>
        </w:rPr>
      </w:pPr>
      <w:r>
        <w:rPr>
          <w:w w:val="110"/>
          <w:sz w:val="20"/>
        </w:rPr>
        <w:t>It</w:t>
      </w:r>
      <w:r>
        <w:rPr>
          <w:w w:val="110"/>
          <w:sz w:val="20"/>
        </w:rPr>
        <w:t> is</w:t>
      </w:r>
      <w:r>
        <w:rPr>
          <w:w w:val="110"/>
          <w:sz w:val="20"/>
        </w:rPr>
        <w:t> an</w:t>
      </w:r>
      <w:r>
        <w:rPr>
          <w:w w:val="110"/>
          <w:sz w:val="20"/>
        </w:rPr>
        <w:t> honor</w:t>
      </w:r>
      <w:r>
        <w:rPr>
          <w:w w:val="110"/>
          <w:sz w:val="20"/>
        </w:rPr>
        <w:t> to</w:t>
      </w:r>
      <w:r>
        <w:rPr>
          <w:w w:val="110"/>
          <w:sz w:val="20"/>
        </w:rPr>
        <w:t> participate</w:t>
      </w:r>
      <w:r>
        <w:rPr>
          <w:w w:val="110"/>
          <w:sz w:val="20"/>
        </w:rPr>
        <w:t> in</w:t>
      </w:r>
      <w:r>
        <w:rPr>
          <w:w w:val="110"/>
          <w:sz w:val="20"/>
        </w:rPr>
        <w:t> the</w:t>
      </w:r>
      <w:r>
        <w:rPr>
          <w:w w:val="110"/>
          <w:sz w:val="20"/>
        </w:rPr>
        <w:t> Round</w:t>
      </w:r>
      <w:r>
        <w:rPr>
          <w:w w:val="110"/>
          <w:sz w:val="20"/>
        </w:rPr>
        <w:t> Robin.</w:t>
      </w:r>
      <w:r>
        <w:rPr>
          <w:w w:val="110"/>
          <w:sz w:val="20"/>
        </w:rPr>
        <w:t> Please</w:t>
      </w:r>
      <w:r>
        <w:rPr>
          <w:w w:val="110"/>
          <w:sz w:val="20"/>
        </w:rPr>
        <w:t> have</w:t>
      </w:r>
      <w:r>
        <w:rPr>
          <w:w w:val="110"/>
          <w:sz w:val="20"/>
        </w:rPr>
        <w:t> your animals show worthy - clean and prepared for the show.</w:t>
      </w:r>
    </w:p>
    <w:p>
      <w:pPr>
        <w:pStyle w:val="ListParagraph"/>
        <w:spacing w:after="0" w:line="192" w:lineRule="auto"/>
        <w:jc w:val="both"/>
        <w:rPr>
          <w:sz w:val="20"/>
        </w:rPr>
        <w:sectPr>
          <w:pgSz w:w="7920" w:h="12240"/>
          <w:pgMar w:header="0" w:footer="389" w:top="280" w:bottom="58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57"/>
        <w:rPr>
          <w:sz w:val="22"/>
        </w:rPr>
      </w:pPr>
    </w:p>
    <w:p>
      <w:pPr>
        <w:pStyle w:val="Heading5"/>
        <w:spacing w:line="268" w:lineRule="auto"/>
        <w:ind w:left="6043" w:right="174" w:firstLine="324"/>
      </w:pPr>
      <w:r>
        <w:rPr/>
        <w:drawing>
          <wp:anchor distT="0" distB="0" distL="0" distR="0" allowOverlap="1" layoutInCell="1" locked="0" behindDoc="0" simplePos="0" relativeHeight="15793152">
            <wp:simplePos x="0" y="0"/>
            <wp:positionH relativeFrom="page">
              <wp:posOffset>0</wp:posOffset>
            </wp:positionH>
            <wp:positionV relativeFrom="paragraph">
              <wp:posOffset>-5200985</wp:posOffset>
            </wp:positionV>
            <wp:extent cx="5024582" cy="5162549"/>
            <wp:effectExtent l="0" t="0" r="0" b="0"/>
            <wp:wrapNone/>
            <wp:docPr id="412" name="Image 412"/>
            <wp:cNvGraphicFramePr>
              <a:graphicFrameLocks/>
            </wp:cNvGraphicFramePr>
            <a:graphic>
              <a:graphicData uri="http://schemas.openxmlformats.org/drawingml/2006/picture">
                <pic:pic>
                  <pic:nvPicPr>
                    <pic:cNvPr id="412" name="Image 412"/>
                    <pic:cNvPicPr/>
                  </pic:nvPicPr>
                  <pic:blipFill>
                    <a:blip r:embed="rId130" cstate="print"/>
                    <a:stretch>
                      <a:fillRect/>
                    </a:stretch>
                  </pic:blipFill>
                  <pic:spPr>
                    <a:xfrm>
                      <a:off x="0" y="0"/>
                      <a:ext cx="5024582" cy="5162549"/>
                    </a:xfrm>
                    <a:prstGeom prst="rect">
                      <a:avLst/>
                    </a:prstGeom>
                  </pic:spPr>
                </pic:pic>
              </a:graphicData>
            </a:graphic>
          </wp:anchor>
        </w:drawing>
      </w:r>
      <w:r>
        <w:rPr>
          <w:w w:val="110"/>
        </w:rPr>
        <w:t>Alexis</w:t>
      </w:r>
      <w:r>
        <w:rPr>
          <w:spacing w:val="-5"/>
          <w:w w:val="110"/>
        </w:rPr>
        <w:t> </w:t>
      </w:r>
      <w:r>
        <w:rPr>
          <w:w w:val="110"/>
        </w:rPr>
        <w:t>Shandy K-State</w:t>
      </w:r>
      <w:r>
        <w:rPr>
          <w:spacing w:val="-6"/>
          <w:w w:val="110"/>
        </w:rPr>
        <w:t> </w:t>
      </w:r>
      <w:r>
        <w:rPr>
          <w:w w:val="110"/>
        </w:rPr>
        <w:t>Wild</w:t>
      </w:r>
      <w:r>
        <w:rPr>
          <w:spacing w:val="-6"/>
          <w:w w:val="110"/>
        </w:rPr>
        <w:t> </w:t>
      </w:r>
      <w:r>
        <w:rPr>
          <w:spacing w:val="-4"/>
          <w:w w:val="110"/>
        </w:rPr>
        <w:t>Kids</w:t>
      </w:r>
    </w:p>
    <w:p>
      <w:pPr>
        <w:pStyle w:val="Heading5"/>
        <w:spacing w:after="0" w:line="268" w:lineRule="auto"/>
        <w:sectPr>
          <w:footerReference w:type="default" r:id="rId129"/>
          <w:pgSz w:w="7920" w:h="12240"/>
          <w:pgMar w:header="0" w:footer="241" w:top="1380" w:bottom="44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1" w:after="1"/>
      </w:pPr>
    </w:p>
    <w:p>
      <w:pPr>
        <w:pStyle w:val="BodyText"/>
        <w:ind w:left="903"/>
      </w:pPr>
      <w:r>
        <w:rPr/>
        <w:drawing>
          <wp:inline distT="0" distB="0" distL="0" distR="0">
            <wp:extent cx="3883968" cy="2436876"/>
            <wp:effectExtent l="0" t="0" r="0" b="0"/>
            <wp:docPr id="413" name="Image 413"/>
            <wp:cNvGraphicFramePr>
              <a:graphicFrameLocks/>
            </wp:cNvGraphicFramePr>
            <a:graphic>
              <a:graphicData uri="http://schemas.openxmlformats.org/drawingml/2006/picture">
                <pic:pic>
                  <pic:nvPicPr>
                    <pic:cNvPr id="413" name="Image 413"/>
                    <pic:cNvPicPr/>
                  </pic:nvPicPr>
                  <pic:blipFill>
                    <a:blip r:embed="rId132" cstate="print"/>
                    <a:stretch>
                      <a:fillRect/>
                    </a:stretch>
                  </pic:blipFill>
                  <pic:spPr>
                    <a:xfrm>
                      <a:off x="0" y="0"/>
                      <a:ext cx="3883968" cy="2436876"/>
                    </a:xfrm>
                    <a:prstGeom prst="rect">
                      <a:avLst/>
                    </a:prstGeom>
                  </pic:spPr>
                </pic:pic>
              </a:graphicData>
            </a:graphic>
          </wp:inline>
        </w:drawing>
      </w:r>
      <w:r>
        <w:rPr/>
      </w:r>
    </w:p>
    <w:p>
      <w:pPr>
        <w:pStyle w:val="BodyText"/>
        <w:spacing w:before="146"/>
        <w:rPr>
          <w:sz w:val="19"/>
        </w:rPr>
      </w:pPr>
    </w:p>
    <w:p>
      <w:pPr>
        <w:spacing w:line="309" w:lineRule="auto" w:before="1"/>
        <w:ind w:left="845" w:right="794" w:firstLine="0"/>
        <w:jc w:val="center"/>
        <w:rPr>
          <w:sz w:val="19"/>
        </w:rPr>
      </w:pPr>
      <w:r>
        <w:rPr>
          <w:spacing w:val="-2"/>
          <w:w w:val="105"/>
          <w:sz w:val="19"/>
        </w:rPr>
        <w:t>*</w:t>
      </w:r>
      <w:r>
        <w:rPr>
          <w:spacing w:val="-11"/>
          <w:w w:val="105"/>
          <w:sz w:val="19"/>
        </w:rPr>
        <w:t> </w:t>
      </w:r>
      <w:r>
        <w:rPr>
          <w:spacing w:val="-2"/>
          <w:w w:val="105"/>
          <w:sz w:val="19"/>
        </w:rPr>
        <w:t>*</w:t>
      </w:r>
      <w:r>
        <w:rPr>
          <w:spacing w:val="-10"/>
          <w:w w:val="105"/>
          <w:sz w:val="19"/>
        </w:rPr>
        <w:t> </w:t>
      </w:r>
      <w:r>
        <w:rPr>
          <w:spacing w:val="-2"/>
          <w:w w:val="105"/>
          <w:sz w:val="19"/>
        </w:rPr>
        <w:t>*</w:t>
      </w:r>
      <w:r>
        <w:rPr>
          <w:spacing w:val="-10"/>
          <w:w w:val="105"/>
          <w:sz w:val="19"/>
        </w:rPr>
        <w:t> </w:t>
      </w:r>
      <w:r>
        <w:rPr>
          <w:spacing w:val="-2"/>
          <w:w w:val="105"/>
          <w:sz w:val="19"/>
        </w:rPr>
        <w:t>*</w:t>
      </w:r>
      <w:r>
        <w:rPr>
          <w:spacing w:val="-10"/>
          <w:w w:val="105"/>
          <w:sz w:val="19"/>
        </w:rPr>
        <w:t> </w:t>
      </w:r>
      <w:r>
        <w:rPr>
          <w:spacing w:val="-2"/>
          <w:w w:val="105"/>
          <w:sz w:val="19"/>
        </w:rPr>
        <w:t>*</w:t>
      </w:r>
      <w:r>
        <w:rPr>
          <w:spacing w:val="-10"/>
          <w:w w:val="105"/>
          <w:sz w:val="19"/>
        </w:rPr>
        <w:t> </w:t>
      </w:r>
      <w:r>
        <w:rPr>
          <w:spacing w:val="-2"/>
          <w:w w:val="105"/>
          <w:sz w:val="19"/>
        </w:rPr>
        <w:t>*</w:t>
      </w:r>
      <w:r>
        <w:rPr>
          <w:spacing w:val="-10"/>
          <w:w w:val="105"/>
          <w:sz w:val="19"/>
        </w:rPr>
        <w:t> </w:t>
      </w:r>
      <w:r>
        <w:rPr>
          <w:spacing w:val="-2"/>
          <w:w w:val="105"/>
          <w:sz w:val="19"/>
        </w:rPr>
        <w:t>*</w:t>
      </w:r>
      <w:r>
        <w:rPr>
          <w:spacing w:val="-11"/>
          <w:w w:val="105"/>
          <w:sz w:val="19"/>
        </w:rPr>
        <w:t> </w:t>
      </w:r>
      <w:r>
        <w:rPr>
          <w:spacing w:val="-2"/>
          <w:w w:val="105"/>
          <w:sz w:val="19"/>
        </w:rPr>
        <w:t>*</w:t>
      </w:r>
      <w:r>
        <w:rPr>
          <w:spacing w:val="-10"/>
          <w:w w:val="105"/>
          <w:sz w:val="19"/>
        </w:rPr>
        <w:t> </w:t>
      </w:r>
      <w:r>
        <w:rPr>
          <w:spacing w:val="-2"/>
          <w:w w:val="105"/>
          <w:sz w:val="19"/>
        </w:rPr>
        <w:t>*</w:t>
      </w:r>
      <w:r>
        <w:rPr>
          <w:spacing w:val="-10"/>
          <w:w w:val="105"/>
          <w:sz w:val="19"/>
        </w:rPr>
        <w:t> </w:t>
      </w:r>
      <w:r>
        <w:rPr>
          <w:spacing w:val="-2"/>
          <w:w w:val="105"/>
          <w:sz w:val="19"/>
        </w:rPr>
        <w:t>*</w:t>
      </w:r>
      <w:r>
        <w:rPr>
          <w:spacing w:val="-10"/>
          <w:w w:val="105"/>
          <w:sz w:val="19"/>
        </w:rPr>
        <w:t> </w:t>
      </w:r>
      <w:r>
        <w:rPr>
          <w:spacing w:val="-2"/>
          <w:w w:val="105"/>
          <w:sz w:val="19"/>
        </w:rPr>
        <w:t>*</w:t>
      </w:r>
      <w:r>
        <w:rPr>
          <w:spacing w:val="-10"/>
          <w:w w:val="105"/>
          <w:sz w:val="19"/>
        </w:rPr>
        <w:t> </w:t>
      </w:r>
      <w:r>
        <w:rPr>
          <w:spacing w:val="-2"/>
          <w:w w:val="105"/>
          <w:sz w:val="19"/>
        </w:rPr>
        <w:t>*</w:t>
      </w:r>
      <w:r>
        <w:rPr>
          <w:spacing w:val="-10"/>
          <w:w w:val="105"/>
          <w:sz w:val="19"/>
        </w:rPr>
        <w:t> </w:t>
      </w:r>
      <w:r>
        <w:rPr>
          <w:spacing w:val="-2"/>
          <w:w w:val="105"/>
          <w:sz w:val="19"/>
        </w:rPr>
        <w:t>*</w:t>
      </w:r>
      <w:r>
        <w:rPr>
          <w:spacing w:val="-10"/>
          <w:w w:val="105"/>
          <w:sz w:val="19"/>
        </w:rPr>
        <w:t> </w:t>
      </w:r>
      <w:r>
        <w:rPr>
          <w:spacing w:val="-2"/>
          <w:w w:val="105"/>
          <w:sz w:val="19"/>
        </w:rPr>
        <w:t>K-State,</w:t>
      </w:r>
      <w:r>
        <w:rPr>
          <w:spacing w:val="-11"/>
          <w:w w:val="105"/>
          <w:sz w:val="19"/>
        </w:rPr>
        <w:t> </w:t>
      </w:r>
      <w:r>
        <w:rPr>
          <w:spacing w:val="-2"/>
          <w:w w:val="105"/>
          <w:sz w:val="19"/>
        </w:rPr>
        <w:t>County</w:t>
      </w:r>
      <w:r>
        <w:rPr>
          <w:spacing w:val="-10"/>
          <w:w w:val="105"/>
          <w:sz w:val="19"/>
        </w:rPr>
        <w:t> </w:t>
      </w:r>
      <w:r>
        <w:rPr>
          <w:spacing w:val="-2"/>
          <w:w w:val="105"/>
          <w:sz w:val="19"/>
        </w:rPr>
        <w:t>Extension</w:t>
      </w:r>
      <w:r>
        <w:rPr>
          <w:spacing w:val="-10"/>
          <w:w w:val="105"/>
          <w:sz w:val="19"/>
        </w:rPr>
        <w:t> </w:t>
      </w:r>
      <w:r>
        <w:rPr>
          <w:spacing w:val="-2"/>
          <w:w w:val="105"/>
          <w:sz w:val="19"/>
        </w:rPr>
        <w:t>Councils,</w:t>
      </w:r>
      <w:r>
        <w:rPr>
          <w:spacing w:val="-10"/>
          <w:w w:val="105"/>
          <w:sz w:val="19"/>
        </w:rPr>
        <w:t> </w:t>
      </w:r>
      <w:r>
        <w:rPr>
          <w:spacing w:val="-2"/>
          <w:w w:val="105"/>
          <w:sz w:val="19"/>
        </w:rPr>
        <w:t>Extension</w:t>
      </w:r>
      <w:r>
        <w:rPr>
          <w:spacing w:val="-10"/>
          <w:w w:val="105"/>
          <w:sz w:val="19"/>
        </w:rPr>
        <w:t> </w:t>
      </w:r>
      <w:r>
        <w:rPr>
          <w:spacing w:val="-2"/>
          <w:w w:val="105"/>
          <w:sz w:val="19"/>
        </w:rPr>
        <w:t>Districts, </w:t>
      </w:r>
      <w:r>
        <w:rPr>
          <w:w w:val="105"/>
          <w:sz w:val="19"/>
        </w:rPr>
        <w:t>and U.S. Department of Agriculture Cooperating K-State Research and Extension is an equal opportunity provider and employer.</w:t>
      </w:r>
    </w:p>
    <w:sectPr>
      <w:footerReference w:type="default" r:id="rId131"/>
      <w:pgSz w:w="7920" w:h="12240"/>
      <w:pgMar w:header="0" w:footer="0" w:top="13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46688">
              <wp:simplePos x="0" y="0"/>
              <wp:positionH relativeFrom="page">
                <wp:posOffset>4384290</wp:posOffset>
              </wp:positionH>
              <wp:positionV relativeFrom="page">
                <wp:posOffset>7385853</wp:posOffset>
              </wp:positionV>
              <wp:extent cx="180340" cy="22352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80340" cy="223520"/>
                      </a:xfrm>
                      <a:prstGeom prst="rect">
                        <a:avLst/>
                      </a:prstGeom>
                    </wps:spPr>
                    <wps:txbx>
                      <w:txbxContent>
                        <w:p>
                          <w:pPr>
                            <w:spacing w:before="37"/>
                            <w:ind w:left="60" w:right="0" w:firstLine="0"/>
                            <w:jc w:val="left"/>
                            <w:rPr>
                              <w:sz w:val="24"/>
                            </w:rPr>
                          </w:pPr>
                          <w:r>
                            <w:rPr>
                              <w:spacing w:val="-10"/>
                              <w:w w:val="120"/>
                              <w:sz w:val="24"/>
                            </w:rPr>
                            <w:fldChar w:fldCharType="begin"/>
                          </w:r>
                          <w:r>
                            <w:rPr>
                              <w:spacing w:val="-10"/>
                              <w:w w:val="120"/>
                              <w:sz w:val="24"/>
                            </w:rPr>
                            <w:instrText> PAGE </w:instrText>
                          </w:r>
                          <w:r>
                            <w:rPr>
                              <w:spacing w:val="-10"/>
                              <w:w w:val="120"/>
                              <w:sz w:val="24"/>
                            </w:rPr>
                            <w:fldChar w:fldCharType="separate"/>
                          </w:r>
                          <w:r>
                            <w:rPr>
                              <w:spacing w:val="-10"/>
                              <w:w w:val="120"/>
                              <w:sz w:val="24"/>
                            </w:rPr>
                            <w:t>2</w:t>
                          </w:r>
                          <w:r>
                            <w:rPr>
                              <w:spacing w:val="-10"/>
                              <w:w w:val="120"/>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45.219727pt;margin-top:581.563232pt;width:14.2pt;height:17.6pt;mso-position-horizontal-relative:page;mso-position-vertical-relative:page;z-index:-17569792" type="#_x0000_t202" id="docshape5" filled="false" stroked="false">
              <v:textbox inset="0,0,0,0">
                <w:txbxContent>
                  <w:p>
                    <w:pPr>
                      <w:spacing w:before="37"/>
                      <w:ind w:left="60" w:right="0" w:firstLine="0"/>
                      <w:jc w:val="left"/>
                      <w:rPr>
                        <w:sz w:val="24"/>
                      </w:rPr>
                    </w:pPr>
                    <w:r>
                      <w:rPr>
                        <w:spacing w:val="-10"/>
                        <w:w w:val="120"/>
                        <w:sz w:val="24"/>
                      </w:rPr>
                      <w:fldChar w:fldCharType="begin"/>
                    </w:r>
                    <w:r>
                      <w:rPr>
                        <w:spacing w:val="-10"/>
                        <w:w w:val="120"/>
                        <w:sz w:val="24"/>
                      </w:rPr>
                      <w:instrText> PAGE </w:instrText>
                    </w:r>
                    <w:r>
                      <w:rPr>
                        <w:spacing w:val="-10"/>
                        <w:w w:val="120"/>
                        <w:sz w:val="24"/>
                      </w:rPr>
                      <w:fldChar w:fldCharType="separate"/>
                    </w:r>
                    <w:r>
                      <w:rPr>
                        <w:spacing w:val="-10"/>
                        <w:w w:val="120"/>
                        <w:sz w:val="24"/>
                      </w:rPr>
                      <w:t>2</w:t>
                    </w:r>
                    <w:r>
                      <w:rPr>
                        <w:spacing w:val="-10"/>
                        <w:w w:val="120"/>
                        <w:sz w:val="2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49760">
              <wp:simplePos x="0" y="0"/>
              <wp:positionH relativeFrom="page">
                <wp:posOffset>4384290</wp:posOffset>
              </wp:positionH>
              <wp:positionV relativeFrom="page">
                <wp:posOffset>7385853</wp:posOffset>
              </wp:positionV>
              <wp:extent cx="271780" cy="22352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71780"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28</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21.4pt;height:17.6pt;mso-position-horizontal-relative:page;mso-position-vertical-relative:page;z-index:-17566720" type="#_x0000_t202" id="docshape80"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28</w:t>
                    </w:r>
                    <w:r>
                      <w:rPr>
                        <w:spacing w:val="-5"/>
                        <w:w w:val="120"/>
                        <w:sz w:val="24"/>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0272">
              <wp:simplePos x="0" y="0"/>
              <wp:positionH relativeFrom="page">
                <wp:posOffset>4409690</wp:posOffset>
              </wp:positionH>
              <wp:positionV relativeFrom="page">
                <wp:posOffset>7385853</wp:posOffset>
              </wp:positionV>
              <wp:extent cx="208279" cy="22352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08279" cy="223520"/>
                      </a:xfrm>
                      <a:prstGeom prst="rect">
                        <a:avLst/>
                      </a:prstGeom>
                    </wps:spPr>
                    <wps:txbx>
                      <w:txbxContent>
                        <w:p>
                          <w:pPr>
                            <w:spacing w:before="37"/>
                            <w:ind w:left="20" w:right="0" w:firstLine="0"/>
                            <w:jc w:val="left"/>
                            <w:rPr>
                              <w:sz w:val="24"/>
                            </w:rPr>
                          </w:pPr>
                          <w:r>
                            <w:rPr>
                              <w:spacing w:val="-5"/>
                              <w:w w:val="120"/>
                              <w:sz w:val="24"/>
                            </w:rPr>
                            <w:t>34</w:t>
                          </w:r>
                        </w:p>
                      </w:txbxContent>
                    </wps:txbx>
                    <wps:bodyPr wrap="square" lIns="0" tIns="0" rIns="0" bIns="0" rtlCol="0">
                      <a:noAutofit/>
                    </wps:bodyPr>
                  </wps:wsp>
                </a:graphicData>
              </a:graphic>
            </wp:anchor>
          </w:drawing>
        </mc:Choice>
        <mc:Fallback>
          <w:pict>
            <v:shape style="position:absolute;margin-left:347.219727pt;margin-top:581.563232pt;width:16.4pt;height:17.6pt;mso-position-horizontal-relative:page;mso-position-vertical-relative:page;z-index:-17566208" type="#_x0000_t202" id="docshape104" filled="false" stroked="false">
              <v:textbox inset="0,0,0,0">
                <w:txbxContent>
                  <w:p>
                    <w:pPr>
                      <w:spacing w:before="37"/>
                      <w:ind w:left="20" w:right="0" w:firstLine="0"/>
                      <w:jc w:val="left"/>
                      <w:rPr>
                        <w:sz w:val="24"/>
                      </w:rPr>
                    </w:pPr>
                    <w:r>
                      <w:rPr>
                        <w:spacing w:val="-5"/>
                        <w:w w:val="120"/>
                        <w:sz w:val="24"/>
                      </w:rPr>
                      <w:t>34</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0784">
              <wp:simplePos x="0" y="0"/>
              <wp:positionH relativeFrom="page">
                <wp:posOffset>4476313</wp:posOffset>
              </wp:positionH>
              <wp:positionV relativeFrom="page">
                <wp:posOffset>7452109</wp:posOffset>
              </wp:positionV>
              <wp:extent cx="387985" cy="23622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387985" cy="236220"/>
                      </a:xfrm>
                      <a:prstGeom prst="rect">
                        <a:avLst/>
                      </a:prstGeom>
                    </wps:spPr>
                    <wps:txbx>
                      <w:txbxContent>
                        <w:p>
                          <w:pPr>
                            <w:spacing w:before="57"/>
                            <w:ind w:left="2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37</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52.465607pt;margin-top:586.780273pt;width:30.55pt;height:18.6pt;mso-position-horizontal-relative:page;mso-position-vertical-relative:page;z-index:-17565696" type="#_x0000_t202" id="docshape105" filled="false" stroked="false">
              <v:textbox inset="0,0,0,0">
                <w:txbxContent>
                  <w:p>
                    <w:pPr>
                      <w:spacing w:before="57"/>
                      <w:ind w:left="2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37</w:t>
                    </w:r>
                    <w:r>
                      <w:rPr>
                        <w:spacing w:val="-5"/>
                        <w:w w:val="120"/>
                        <w:sz w:val="24"/>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1296">
              <wp:simplePos x="0" y="0"/>
              <wp:positionH relativeFrom="page">
                <wp:posOffset>4409690</wp:posOffset>
              </wp:positionH>
              <wp:positionV relativeFrom="page">
                <wp:posOffset>7385853</wp:posOffset>
              </wp:positionV>
              <wp:extent cx="208279" cy="22352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08279" cy="223520"/>
                      </a:xfrm>
                      <a:prstGeom prst="rect">
                        <a:avLst/>
                      </a:prstGeom>
                    </wps:spPr>
                    <wps:txbx>
                      <w:txbxContent>
                        <w:p>
                          <w:pPr>
                            <w:spacing w:before="37"/>
                            <w:ind w:left="20" w:right="0" w:firstLine="0"/>
                            <w:jc w:val="left"/>
                            <w:rPr>
                              <w:sz w:val="24"/>
                            </w:rPr>
                          </w:pPr>
                          <w:r>
                            <w:rPr>
                              <w:spacing w:val="-5"/>
                              <w:w w:val="120"/>
                              <w:sz w:val="24"/>
                            </w:rPr>
                            <w:t>41</w:t>
                          </w:r>
                        </w:p>
                      </w:txbxContent>
                    </wps:txbx>
                    <wps:bodyPr wrap="square" lIns="0" tIns="0" rIns="0" bIns="0" rtlCol="0">
                      <a:noAutofit/>
                    </wps:bodyPr>
                  </wps:wsp>
                </a:graphicData>
              </a:graphic>
            </wp:anchor>
          </w:drawing>
        </mc:Choice>
        <mc:Fallback>
          <w:pict>
            <v:shape style="position:absolute;margin-left:347.219727pt;margin-top:581.563232pt;width:16.4pt;height:17.6pt;mso-position-horizontal-relative:page;mso-position-vertical-relative:page;z-index:-17565184" type="#_x0000_t202" id="docshape118" filled="false" stroked="false">
              <v:textbox inset="0,0,0,0">
                <w:txbxContent>
                  <w:p>
                    <w:pPr>
                      <w:spacing w:before="37"/>
                      <w:ind w:left="20" w:right="0" w:firstLine="0"/>
                      <w:jc w:val="left"/>
                      <w:rPr>
                        <w:sz w:val="24"/>
                      </w:rPr>
                    </w:pPr>
                    <w:r>
                      <w:rPr>
                        <w:spacing w:val="-5"/>
                        <w:w w:val="120"/>
                        <w:sz w:val="24"/>
                      </w:rPr>
                      <w:t>41</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47200">
              <wp:simplePos x="0" y="0"/>
              <wp:positionH relativeFrom="page">
                <wp:posOffset>503940</wp:posOffset>
              </wp:positionH>
              <wp:positionV relativeFrom="page">
                <wp:posOffset>7362797</wp:posOffset>
              </wp:positionV>
              <wp:extent cx="3347720" cy="1905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3347720" cy="190500"/>
                      </a:xfrm>
                      <a:prstGeom prst="rect">
                        <a:avLst/>
                      </a:prstGeom>
                    </wps:spPr>
                    <wps:txbx>
                      <w:txbxContent>
                        <w:p>
                          <w:pPr>
                            <w:pStyle w:val="BodyText"/>
                            <w:spacing w:before="34"/>
                            <w:ind w:left="20"/>
                          </w:pPr>
                          <w:r>
                            <w:rPr>
                              <w:b/>
                              <w:spacing w:val="-4"/>
                              <w:w w:val="110"/>
                            </w:rPr>
                            <w:t>Entomology</w:t>
                          </w:r>
                          <w:r>
                            <w:rPr>
                              <w:spacing w:val="-4"/>
                              <w:w w:val="110"/>
                            </w:rPr>
                            <w:t>:</w:t>
                          </w:r>
                          <w:r>
                            <w:rPr>
                              <w:spacing w:val="-9"/>
                              <w:w w:val="110"/>
                            </w:rPr>
                            <w:t> </w:t>
                          </w:r>
                          <w:r>
                            <w:rPr>
                              <w:spacing w:val="-4"/>
                              <w:w w:val="110"/>
                            </w:rPr>
                            <w:t>A</w:t>
                          </w:r>
                          <w:r>
                            <w:rPr>
                              <w:spacing w:val="-9"/>
                              <w:w w:val="110"/>
                            </w:rPr>
                            <w:t> </w:t>
                          </w:r>
                          <w:r>
                            <w:rPr>
                              <w:spacing w:val="-4"/>
                              <w:w w:val="110"/>
                            </w:rPr>
                            <w:t>label</w:t>
                          </w:r>
                          <w:r>
                            <w:rPr>
                              <w:spacing w:val="-9"/>
                              <w:w w:val="110"/>
                            </w:rPr>
                            <w:t> </w:t>
                          </w:r>
                          <w:r>
                            <w:rPr>
                              <w:spacing w:val="-4"/>
                              <w:w w:val="110"/>
                            </w:rPr>
                            <w:t>should</w:t>
                          </w:r>
                          <w:r>
                            <w:rPr>
                              <w:spacing w:val="-9"/>
                              <w:w w:val="110"/>
                            </w:rPr>
                            <w:t> </w:t>
                          </w:r>
                          <w:r>
                            <w:rPr>
                              <w:spacing w:val="-4"/>
                              <w:w w:val="110"/>
                            </w:rPr>
                            <w:t>be</w:t>
                          </w:r>
                          <w:r>
                            <w:rPr>
                              <w:spacing w:val="-9"/>
                              <w:w w:val="110"/>
                            </w:rPr>
                            <w:t> </w:t>
                          </w:r>
                          <w:r>
                            <w:rPr>
                              <w:spacing w:val="-4"/>
                              <w:w w:val="110"/>
                            </w:rPr>
                            <w:t>placed</w:t>
                          </w:r>
                          <w:r>
                            <w:rPr>
                              <w:spacing w:val="-9"/>
                              <w:w w:val="110"/>
                            </w:rPr>
                            <w:t> </w:t>
                          </w:r>
                          <w:r>
                            <w:rPr>
                              <w:spacing w:val="-4"/>
                              <w:w w:val="110"/>
                            </w:rPr>
                            <w:t>on</w:t>
                          </w:r>
                          <w:r>
                            <w:rPr>
                              <w:spacing w:val="-9"/>
                              <w:w w:val="110"/>
                            </w:rPr>
                            <w:t> </w:t>
                          </w:r>
                          <w:r>
                            <w:rPr>
                              <w:spacing w:val="-4"/>
                              <w:w w:val="110"/>
                            </w:rPr>
                            <w:t>the</w:t>
                          </w:r>
                          <w:r>
                            <w:rPr>
                              <w:spacing w:val="-9"/>
                              <w:w w:val="110"/>
                            </w:rPr>
                            <w:t> </w:t>
                          </w:r>
                          <w:r>
                            <w:rPr>
                              <w:spacing w:val="-4"/>
                              <w:w w:val="110"/>
                            </w:rPr>
                            <w:t>back</w:t>
                          </w:r>
                          <w:r>
                            <w:rPr>
                              <w:spacing w:val="-9"/>
                              <w:w w:val="110"/>
                            </w:rPr>
                            <w:t> </w:t>
                          </w:r>
                          <w:r>
                            <w:rPr>
                              <w:spacing w:val="-4"/>
                              <w:w w:val="110"/>
                            </w:rPr>
                            <w:t>of</w:t>
                          </w:r>
                          <w:r>
                            <w:rPr>
                              <w:spacing w:val="-9"/>
                              <w:w w:val="110"/>
                            </w:rPr>
                            <w:t> </w:t>
                          </w:r>
                          <w:r>
                            <w:rPr>
                              <w:spacing w:val="-4"/>
                              <w:w w:val="110"/>
                            </w:rPr>
                            <w:t>the</w:t>
                          </w:r>
                          <w:r>
                            <w:rPr>
                              <w:spacing w:val="-9"/>
                              <w:w w:val="110"/>
                            </w:rPr>
                            <w:t> </w:t>
                          </w:r>
                          <w:r>
                            <w:rPr>
                              <w:spacing w:val="-4"/>
                              <w:w w:val="110"/>
                            </w:rPr>
                            <w:t>box.</w:t>
                          </w:r>
                        </w:p>
                      </w:txbxContent>
                    </wps:txbx>
                    <wps:bodyPr wrap="square" lIns="0" tIns="0" rIns="0" bIns="0" rtlCol="0">
                      <a:noAutofit/>
                    </wps:bodyPr>
                  </wps:wsp>
                </a:graphicData>
              </a:graphic>
            </wp:anchor>
          </w:drawing>
        </mc:Choice>
        <mc:Fallback>
          <w:pict>
            <v:shape style="position:absolute;margin-left:39.680386pt;margin-top:579.747803pt;width:263.6pt;height:15pt;mso-position-horizontal-relative:page;mso-position-vertical-relative:page;z-index:-17569280" type="#_x0000_t202" id="docshape26" filled="false" stroked="false">
              <v:textbox inset="0,0,0,0">
                <w:txbxContent>
                  <w:p>
                    <w:pPr>
                      <w:pStyle w:val="BodyText"/>
                      <w:spacing w:before="34"/>
                      <w:ind w:left="20"/>
                    </w:pPr>
                    <w:r>
                      <w:rPr>
                        <w:b/>
                        <w:spacing w:val="-4"/>
                        <w:w w:val="110"/>
                      </w:rPr>
                      <w:t>Entomology</w:t>
                    </w:r>
                    <w:r>
                      <w:rPr>
                        <w:spacing w:val="-4"/>
                        <w:w w:val="110"/>
                      </w:rPr>
                      <w:t>:</w:t>
                    </w:r>
                    <w:r>
                      <w:rPr>
                        <w:spacing w:val="-9"/>
                        <w:w w:val="110"/>
                      </w:rPr>
                      <w:t> </w:t>
                    </w:r>
                    <w:r>
                      <w:rPr>
                        <w:spacing w:val="-4"/>
                        <w:w w:val="110"/>
                      </w:rPr>
                      <w:t>A</w:t>
                    </w:r>
                    <w:r>
                      <w:rPr>
                        <w:spacing w:val="-9"/>
                        <w:w w:val="110"/>
                      </w:rPr>
                      <w:t> </w:t>
                    </w:r>
                    <w:r>
                      <w:rPr>
                        <w:spacing w:val="-4"/>
                        <w:w w:val="110"/>
                      </w:rPr>
                      <w:t>label</w:t>
                    </w:r>
                    <w:r>
                      <w:rPr>
                        <w:spacing w:val="-9"/>
                        <w:w w:val="110"/>
                      </w:rPr>
                      <w:t> </w:t>
                    </w:r>
                    <w:r>
                      <w:rPr>
                        <w:spacing w:val="-4"/>
                        <w:w w:val="110"/>
                      </w:rPr>
                      <w:t>should</w:t>
                    </w:r>
                    <w:r>
                      <w:rPr>
                        <w:spacing w:val="-9"/>
                        <w:w w:val="110"/>
                      </w:rPr>
                      <w:t> </w:t>
                    </w:r>
                    <w:r>
                      <w:rPr>
                        <w:spacing w:val="-4"/>
                        <w:w w:val="110"/>
                      </w:rPr>
                      <w:t>be</w:t>
                    </w:r>
                    <w:r>
                      <w:rPr>
                        <w:spacing w:val="-9"/>
                        <w:w w:val="110"/>
                      </w:rPr>
                      <w:t> </w:t>
                    </w:r>
                    <w:r>
                      <w:rPr>
                        <w:spacing w:val="-4"/>
                        <w:w w:val="110"/>
                      </w:rPr>
                      <w:t>placed</w:t>
                    </w:r>
                    <w:r>
                      <w:rPr>
                        <w:spacing w:val="-9"/>
                        <w:w w:val="110"/>
                      </w:rPr>
                      <w:t> </w:t>
                    </w:r>
                    <w:r>
                      <w:rPr>
                        <w:spacing w:val="-4"/>
                        <w:w w:val="110"/>
                      </w:rPr>
                      <w:t>on</w:t>
                    </w:r>
                    <w:r>
                      <w:rPr>
                        <w:spacing w:val="-9"/>
                        <w:w w:val="110"/>
                      </w:rPr>
                      <w:t> </w:t>
                    </w:r>
                    <w:r>
                      <w:rPr>
                        <w:spacing w:val="-4"/>
                        <w:w w:val="110"/>
                      </w:rPr>
                      <w:t>the</w:t>
                    </w:r>
                    <w:r>
                      <w:rPr>
                        <w:spacing w:val="-9"/>
                        <w:w w:val="110"/>
                      </w:rPr>
                      <w:t> </w:t>
                    </w:r>
                    <w:r>
                      <w:rPr>
                        <w:spacing w:val="-4"/>
                        <w:w w:val="110"/>
                      </w:rPr>
                      <w:t>back</w:t>
                    </w:r>
                    <w:r>
                      <w:rPr>
                        <w:spacing w:val="-9"/>
                        <w:w w:val="110"/>
                      </w:rPr>
                      <w:t> </w:t>
                    </w:r>
                    <w:r>
                      <w:rPr>
                        <w:spacing w:val="-4"/>
                        <w:w w:val="110"/>
                      </w:rPr>
                      <w:t>of</w:t>
                    </w:r>
                    <w:r>
                      <w:rPr>
                        <w:spacing w:val="-9"/>
                        <w:w w:val="110"/>
                      </w:rPr>
                      <w:t> </w:t>
                    </w:r>
                    <w:r>
                      <w:rPr>
                        <w:spacing w:val="-4"/>
                        <w:w w:val="110"/>
                      </w:rPr>
                      <w:t>the</w:t>
                    </w:r>
                    <w:r>
                      <w:rPr>
                        <w:spacing w:val="-9"/>
                        <w:w w:val="110"/>
                      </w:rPr>
                      <w:t> </w:t>
                    </w:r>
                    <w:r>
                      <w:rPr>
                        <w:spacing w:val="-4"/>
                        <w:w w:val="110"/>
                      </w:rPr>
                      <w:t>box.</w:t>
                    </w:r>
                  </w:p>
                </w:txbxContent>
              </v:textbox>
              <w10:wrap type="none"/>
            </v:shape>
          </w:pict>
        </mc:Fallback>
      </mc:AlternateContent>
    </w:r>
    <w:r>
      <w:rPr/>
      <mc:AlternateContent>
        <mc:Choice Requires="wps">
          <w:drawing>
            <wp:anchor distT="0" distB="0" distL="0" distR="0" allowOverlap="1" layoutInCell="1" locked="0" behindDoc="1" simplePos="0" relativeHeight="485747712">
              <wp:simplePos x="0" y="0"/>
              <wp:positionH relativeFrom="page">
                <wp:posOffset>4384290</wp:posOffset>
              </wp:positionH>
              <wp:positionV relativeFrom="page">
                <wp:posOffset>7385853</wp:posOffset>
              </wp:positionV>
              <wp:extent cx="180340" cy="22352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80340" cy="223520"/>
                      </a:xfrm>
                      <a:prstGeom prst="rect">
                        <a:avLst/>
                      </a:prstGeom>
                    </wps:spPr>
                    <wps:txbx>
                      <w:txbxContent>
                        <w:p>
                          <w:pPr>
                            <w:spacing w:before="37"/>
                            <w:ind w:left="60" w:right="0" w:firstLine="0"/>
                            <w:jc w:val="left"/>
                            <w:rPr>
                              <w:sz w:val="24"/>
                            </w:rPr>
                          </w:pPr>
                          <w:r>
                            <w:rPr>
                              <w:spacing w:val="-10"/>
                              <w:w w:val="120"/>
                              <w:sz w:val="24"/>
                            </w:rPr>
                            <w:fldChar w:fldCharType="begin"/>
                          </w:r>
                          <w:r>
                            <w:rPr>
                              <w:spacing w:val="-10"/>
                              <w:w w:val="120"/>
                              <w:sz w:val="24"/>
                            </w:rPr>
                            <w:instrText> PAGE </w:instrText>
                          </w:r>
                          <w:r>
                            <w:rPr>
                              <w:spacing w:val="-10"/>
                              <w:w w:val="120"/>
                              <w:sz w:val="24"/>
                            </w:rPr>
                            <w:fldChar w:fldCharType="separate"/>
                          </w:r>
                          <w:r>
                            <w:rPr>
                              <w:spacing w:val="-10"/>
                              <w:w w:val="120"/>
                              <w:sz w:val="24"/>
                            </w:rPr>
                            <w:t>7</w:t>
                          </w:r>
                          <w:r>
                            <w:rPr>
                              <w:spacing w:val="-10"/>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14.2pt;height:17.6pt;mso-position-horizontal-relative:page;mso-position-vertical-relative:page;z-index:-17568768" type="#_x0000_t202" id="docshape27" filled="false" stroked="false">
              <v:textbox inset="0,0,0,0">
                <w:txbxContent>
                  <w:p>
                    <w:pPr>
                      <w:spacing w:before="37"/>
                      <w:ind w:left="60" w:right="0" w:firstLine="0"/>
                      <w:jc w:val="left"/>
                      <w:rPr>
                        <w:sz w:val="24"/>
                      </w:rPr>
                    </w:pPr>
                    <w:r>
                      <w:rPr>
                        <w:spacing w:val="-10"/>
                        <w:w w:val="120"/>
                        <w:sz w:val="24"/>
                      </w:rPr>
                      <w:fldChar w:fldCharType="begin"/>
                    </w:r>
                    <w:r>
                      <w:rPr>
                        <w:spacing w:val="-10"/>
                        <w:w w:val="120"/>
                        <w:sz w:val="24"/>
                      </w:rPr>
                      <w:instrText> PAGE </w:instrText>
                    </w:r>
                    <w:r>
                      <w:rPr>
                        <w:spacing w:val="-10"/>
                        <w:w w:val="120"/>
                        <w:sz w:val="24"/>
                      </w:rPr>
                      <w:fldChar w:fldCharType="separate"/>
                    </w:r>
                    <w:r>
                      <w:rPr>
                        <w:spacing w:val="-10"/>
                        <w:w w:val="120"/>
                        <w:sz w:val="24"/>
                      </w:rPr>
                      <w:t>7</w:t>
                    </w:r>
                    <w:r>
                      <w:rPr>
                        <w:spacing w:val="-10"/>
                        <w:w w:val="120"/>
                        <w:sz w:val="2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1808">
              <wp:simplePos x="0" y="0"/>
              <wp:positionH relativeFrom="page">
                <wp:posOffset>4409690</wp:posOffset>
              </wp:positionH>
              <wp:positionV relativeFrom="page">
                <wp:posOffset>7504249</wp:posOffset>
              </wp:positionV>
              <wp:extent cx="208279" cy="22352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08279" cy="223520"/>
                      </a:xfrm>
                      <a:prstGeom prst="rect">
                        <a:avLst/>
                      </a:prstGeom>
                    </wps:spPr>
                    <wps:txbx>
                      <w:txbxContent>
                        <w:p>
                          <w:pPr>
                            <w:spacing w:before="37"/>
                            <w:ind w:left="20" w:right="0" w:firstLine="0"/>
                            <w:jc w:val="left"/>
                            <w:rPr>
                              <w:sz w:val="24"/>
                            </w:rPr>
                          </w:pPr>
                          <w:r>
                            <w:rPr>
                              <w:spacing w:val="-5"/>
                              <w:w w:val="120"/>
                              <w:sz w:val="24"/>
                            </w:rPr>
                            <w:t>42</w:t>
                          </w:r>
                        </w:p>
                      </w:txbxContent>
                    </wps:txbx>
                    <wps:bodyPr wrap="square" lIns="0" tIns="0" rIns="0" bIns="0" rtlCol="0">
                      <a:noAutofit/>
                    </wps:bodyPr>
                  </wps:wsp>
                </a:graphicData>
              </a:graphic>
            </wp:anchor>
          </w:drawing>
        </mc:Choice>
        <mc:Fallback>
          <w:pict>
            <v:shape style="position:absolute;margin-left:347.219727pt;margin-top:590.885803pt;width:16.4pt;height:17.6pt;mso-position-horizontal-relative:page;mso-position-vertical-relative:page;z-index:-17564672" type="#_x0000_t202" id="docshape119" filled="false" stroked="false">
              <v:textbox inset="0,0,0,0">
                <w:txbxContent>
                  <w:p>
                    <w:pPr>
                      <w:spacing w:before="37"/>
                      <w:ind w:left="20" w:right="0" w:firstLine="0"/>
                      <w:jc w:val="left"/>
                      <w:rPr>
                        <w:sz w:val="24"/>
                      </w:rPr>
                    </w:pPr>
                    <w:r>
                      <w:rPr>
                        <w:spacing w:val="-5"/>
                        <w:w w:val="120"/>
                        <w:sz w:val="24"/>
                      </w:rPr>
                      <w:t>42</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2320">
              <wp:simplePos x="0" y="0"/>
              <wp:positionH relativeFrom="page">
                <wp:posOffset>4409690</wp:posOffset>
              </wp:positionH>
              <wp:positionV relativeFrom="page">
                <wp:posOffset>7385853</wp:posOffset>
              </wp:positionV>
              <wp:extent cx="208279" cy="22352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08279" cy="223520"/>
                      </a:xfrm>
                      <a:prstGeom prst="rect">
                        <a:avLst/>
                      </a:prstGeom>
                    </wps:spPr>
                    <wps:txbx>
                      <w:txbxContent>
                        <w:p>
                          <w:pPr>
                            <w:spacing w:before="37"/>
                            <w:ind w:left="20" w:right="0" w:firstLine="0"/>
                            <w:jc w:val="left"/>
                            <w:rPr>
                              <w:sz w:val="24"/>
                            </w:rPr>
                          </w:pPr>
                          <w:r>
                            <w:rPr>
                              <w:spacing w:val="-5"/>
                              <w:w w:val="120"/>
                              <w:sz w:val="24"/>
                            </w:rPr>
                            <w:t>43</w:t>
                          </w:r>
                        </w:p>
                      </w:txbxContent>
                    </wps:txbx>
                    <wps:bodyPr wrap="square" lIns="0" tIns="0" rIns="0" bIns="0" rtlCol="0">
                      <a:noAutofit/>
                    </wps:bodyPr>
                  </wps:wsp>
                </a:graphicData>
              </a:graphic>
            </wp:anchor>
          </w:drawing>
        </mc:Choice>
        <mc:Fallback>
          <w:pict>
            <v:shape style="position:absolute;margin-left:347.219727pt;margin-top:581.563232pt;width:16.4pt;height:17.6pt;mso-position-horizontal-relative:page;mso-position-vertical-relative:page;z-index:-17564160" type="#_x0000_t202" id="docshape122" filled="false" stroked="false">
              <v:textbox inset="0,0,0,0">
                <w:txbxContent>
                  <w:p>
                    <w:pPr>
                      <w:spacing w:before="37"/>
                      <w:ind w:left="20" w:right="0" w:firstLine="0"/>
                      <w:jc w:val="left"/>
                      <w:rPr>
                        <w:sz w:val="24"/>
                      </w:rPr>
                    </w:pPr>
                    <w:r>
                      <w:rPr>
                        <w:spacing w:val="-5"/>
                        <w:w w:val="120"/>
                        <w:sz w:val="24"/>
                      </w:rPr>
                      <w:t>43</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2832">
              <wp:simplePos x="0" y="0"/>
              <wp:positionH relativeFrom="page">
                <wp:posOffset>4384290</wp:posOffset>
              </wp:positionH>
              <wp:positionV relativeFrom="page">
                <wp:posOffset>7385853</wp:posOffset>
              </wp:positionV>
              <wp:extent cx="271780" cy="22352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71780"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49</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21.4pt;height:17.6pt;mso-position-horizontal-relative:page;mso-position-vertical-relative:page;z-index:-17563648" type="#_x0000_t202" id="docshape123"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49</w:t>
                    </w:r>
                    <w:r>
                      <w:rPr>
                        <w:spacing w:val="-5"/>
                        <w:w w:val="120"/>
                        <w:sz w:val="24"/>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3344">
              <wp:simplePos x="0" y="0"/>
              <wp:positionH relativeFrom="page">
                <wp:posOffset>4384290</wp:posOffset>
              </wp:positionH>
              <wp:positionV relativeFrom="page">
                <wp:posOffset>7385853</wp:posOffset>
              </wp:positionV>
              <wp:extent cx="271780" cy="22352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71780"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51</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21.4pt;height:17.6pt;mso-position-horizontal-relative:page;mso-position-vertical-relative:page;z-index:-17563136" type="#_x0000_t202" id="docshape137"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51</w:t>
                    </w:r>
                    <w:r>
                      <w:rPr>
                        <w:spacing w:val="-5"/>
                        <w:w w:val="120"/>
                        <w:sz w:val="24"/>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3856">
              <wp:simplePos x="0" y="0"/>
              <wp:positionH relativeFrom="page">
                <wp:posOffset>4384290</wp:posOffset>
              </wp:positionH>
              <wp:positionV relativeFrom="page">
                <wp:posOffset>7385853</wp:posOffset>
              </wp:positionV>
              <wp:extent cx="271780" cy="22352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71780"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54</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21.4pt;height:17.6pt;mso-position-horizontal-relative:page;mso-position-vertical-relative:page;z-index:-17562624" type="#_x0000_t202" id="docshape139"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54</w:t>
                    </w:r>
                    <w:r>
                      <w:rPr>
                        <w:spacing w:val="-5"/>
                        <w:w w:val="120"/>
                        <w:sz w:val="24"/>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4368">
              <wp:simplePos x="0" y="0"/>
              <wp:positionH relativeFrom="page">
                <wp:posOffset>4384290</wp:posOffset>
              </wp:positionH>
              <wp:positionV relativeFrom="page">
                <wp:posOffset>7385853</wp:posOffset>
              </wp:positionV>
              <wp:extent cx="271780" cy="22352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271780"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60</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21.4pt;height:17.6pt;mso-position-horizontal-relative:page;mso-position-vertical-relative:page;z-index:-17562112" type="#_x0000_t202" id="docshape167"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60</w:t>
                    </w:r>
                    <w:r>
                      <w:rPr>
                        <w:spacing w:val="-5"/>
                        <w:w w:val="120"/>
                        <w:sz w:val="2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w:sz w:val="17"/>
      </w:rPr>
      <mc:AlternateContent>
        <mc:Choice Requires="wps">
          <w:drawing>
            <wp:anchor distT="0" distB="0" distL="0" distR="0" allowOverlap="1" layoutInCell="1" locked="0" behindDoc="1" simplePos="0" relativeHeight="485748224">
              <wp:simplePos x="0" y="0"/>
              <wp:positionH relativeFrom="page">
                <wp:posOffset>4384290</wp:posOffset>
              </wp:positionH>
              <wp:positionV relativeFrom="page">
                <wp:posOffset>7385853</wp:posOffset>
              </wp:positionV>
              <wp:extent cx="233679" cy="22352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33679"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11</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18.4pt;height:17.6pt;mso-position-horizontal-relative:page;mso-position-vertical-relative:page;z-index:-17568256" type="#_x0000_t202" id="docshape36"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11</w:t>
                    </w:r>
                    <w:r>
                      <w:rPr>
                        <w:spacing w:val="-5"/>
                        <w:w w:val="120"/>
                        <w:sz w:val="24"/>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4880">
              <wp:simplePos x="0" y="0"/>
              <wp:positionH relativeFrom="page">
                <wp:posOffset>4384290</wp:posOffset>
              </wp:positionH>
              <wp:positionV relativeFrom="page">
                <wp:posOffset>7385853</wp:posOffset>
              </wp:positionV>
              <wp:extent cx="271780" cy="22352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71780"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65</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21.4pt;height:17.6pt;mso-position-horizontal-relative:page;mso-position-vertical-relative:page;z-index:-17561600" type="#_x0000_t202" id="docshape173"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65</w:t>
                    </w:r>
                    <w:r>
                      <w:rPr>
                        <w:spacing w:val="-5"/>
                        <w:w w:val="120"/>
                        <w:sz w:val="24"/>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5392">
              <wp:simplePos x="0" y="0"/>
              <wp:positionH relativeFrom="page">
                <wp:posOffset>4513579</wp:posOffset>
              </wp:positionH>
              <wp:positionV relativeFrom="page">
                <wp:posOffset>7471103</wp:posOffset>
              </wp:positionV>
              <wp:extent cx="208279" cy="22352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208279" cy="223520"/>
                      </a:xfrm>
                      <a:prstGeom prst="rect">
                        <a:avLst/>
                      </a:prstGeom>
                    </wps:spPr>
                    <wps:txbx>
                      <w:txbxContent>
                        <w:p>
                          <w:pPr>
                            <w:spacing w:before="37"/>
                            <w:ind w:left="20" w:right="0" w:firstLine="0"/>
                            <w:jc w:val="left"/>
                            <w:rPr>
                              <w:sz w:val="24"/>
                            </w:rPr>
                          </w:pPr>
                          <w:r>
                            <w:rPr>
                              <w:spacing w:val="-5"/>
                              <w:w w:val="120"/>
                              <w:sz w:val="24"/>
                            </w:rPr>
                            <w:t>67</w:t>
                          </w:r>
                        </w:p>
                      </w:txbxContent>
                    </wps:txbx>
                    <wps:bodyPr wrap="square" lIns="0" tIns="0" rIns="0" bIns="0" rtlCol="0">
                      <a:noAutofit/>
                    </wps:bodyPr>
                  </wps:wsp>
                </a:graphicData>
              </a:graphic>
            </wp:anchor>
          </w:drawing>
        </mc:Choice>
        <mc:Fallback>
          <w:pict>
            <v:shape style="position:absolute;margin-left:355.399994pt;margin-top:588.275879pt;width:16.4pt;height:17.6pt;mso-position-horizontal-relative:page;mso-position-vertical-relative:page;z-index:-17561088" type="#_x0000_t202" id="docshape174" filled="false" stroked="false">
              <v:textbox inset="0,0,0,0">
                <w:txbxContent>
                  <w:p>
                    <w:pPr>
                      <w:spacing w:before="37"/>
                      <w:ind w:left="20" w:right="0" w:firstLine="0"/>
                      <w:jc w:val="left"/>
                      <w:rPr>
                        <w:sz w:val="24"/>
                      </w:rPr>
                    </w:pPr>
                    <w:r>
                      <w:rPr>
                        <w:spacing w:val="-5"/>
                        <w:w w:val="120"/>
                        <w:sz w:val="24"/>
                      </w:rPr>
                      <w:t>67</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5904">
              <wp:simplePos x="0" y="0"/>
              <wp:positionH relativeFrom="page">
                <wp:posOffset>4384290</wp:posOffset>
              </wp:positionH>
              <wp:positionV relativeFrom="page">
                <wp:posOffset>7385853</wp:posOffset>
              </wp:positionV>
              <wp:extent cx="271780" cy="22352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271780"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76</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21.4pt;height:17.6pt;mso-position-horizontal-relative:page;mso-position-vertical-relative:page;z-index:-17560576" type="#_x0000_t202" id="docshape189"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76</w:t>
                    </w:r>
                    <w:r>
                      <w:rPr>
                        <w:spacing w:val="-5"/>
                        <w:w w:val="120"/>
                        <w:sz w:val="24"/>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6416">
              <wp:simplePos x="0" y="0"/>
              <wp:positionH relativeFrom="page">
                <wp:posOffset>4384290</wp:posOffset>
              </wp:positionH>
              <wp:positionV relativeFrom="page">
                <wp:posOffset>7385853</wp:posOffset>
              </wp:positionV>
              <wp:extent cx="271780" cy="22352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71780"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80</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21.4pt;height:17.6pt;mso-position-horizontal-relative:page;mso-position-vertical-relative:page;z-index:-17560064" type="#_x0000_t202" id="docshape204"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80</w:t>
                    </w:r>
                    <w:r>
                      <w:rPr>
                        <w:spacing w:val="-5"/>
                        <w:w w:val="120"/>
                        <w:sz w:val="24"/>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6928">
              <wp:simplePos x="0" y="0"/>
              <wp:positionH relativeFrom="page">
                <wp:posOffset>4384290</wp:posOffset>
              </wp:positionH>
              <wp:positionV relativeFrom="page">
                <wp:posOffset>7385853</wp:posOffset>
              </wp:positionV>
              <wp:extent cx="271780" cy="22352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271780"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84</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21.4pt;height:17.6pt;mso-position-horizontal-relative:page;mso-position-vertical-relative:page;z-index:-17559552" type="#_x0000_t202" id="docshape213"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84</w:t>
                    </w:r>
                    <w:r>
                      <w:rPr>
                        <w:spacing w:val="-5"/>
                        <w:w w:val="120"/>
                        <w:sz w:val="24"/>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7440">
              <wp:simplePos x="0" y="0"/>
              <wp:positionH relativeFrom="page">
                <wp:posOffset>4384290</wp:posOffset>
              </wp:positionH>
              <wp:positionV relativeFrom="page">
                <wp:posOffset>7385853</wp:posOffset>
              </wp:positionV>
              <wp:extent cx="271780" cy="22352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271780"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89</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21.4pt;height:17.6pt;mso-position-horizontal-relative:page;mso-position-vertical-relative:page;z-index:-17559040" type="#_x0000_t202" id="docshape231"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89</w:t>
                    </w:r>
                    <w:r>
                      <w:rPr>
                        <w:spacing w:val="-5"/>
                        <w:w w:val="120"/>
                        <w:sz w:val="24"/>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7952">
              <wp:simplePos x="0" y="0"/>
              <wp:positionH relativeFrom="page">
                <wp:posOffset>4384290</wp:posOffset>
              </wp:positionH>
              <wp:positionV relativeFrom="page">
                <wp:posOffset>7385853</wp:posOffset>
              </wp:positionV>
              <wp:extent cx="271780" cy="22352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271780"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94</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21.4pt;height:17.6pt;mso-position-horizontal-relative:page;mso-position-vertical-relative:page;z-index:-17558528" type="#_x0000_t202" id="docshape246"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94</w:t>
                    </w:r>
                    <w:r>
                      <w:rPr>
                        <w:spacing w:val="-5"/>
                        <w:w w:val="120"/>
                        <w:sz w:val="24"/>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58464">
              <wp:simplePos x="0" y="0"/>
              <wp:positionH relativeFrom="page">
                <wp:posOffset>4619970</wp:posOffset>
              </wp:positionH>
              <wp:positionV relativeFrom="page">
                <wp:posOffset>7479941</wp:posOffset>
              </wp:positionV>
              <wp:extent cx="208279" cy="22352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208279" cy="223520"/>
                      </a:xfrm>
                      <a:prstGeom prst="rect">
                        <a:avLst/>
                      </a:prstGeom>
                    </wps:spPr>
                    <wps:txbx>
                      <w:txbxContent>
                        <w:p>
                          <w:pPr>
                            <w:spacing w:before="37"/>
                            <w:ind w:left="20" w:right="0" w:firstLine="0"/>
                            <w:jc w:val="left"/>
                            <w:rPr>
                              <w:sz w:val="24"/>
                            </w:rPr>
                          </w:pPr>
                          <w:r>
                            <w:rPr>
                              <w:spacing w:val="-5"/>
                              <w:w w:val="120"/>
                              <w:sz w:val="24"/>
                            </w:rPr>
                            <w:t>96</w:t>
                          </w:r>
                        </w:p>
                      </w:txbxContent>
                    </wps:txbx>
                    <wps:bodyPr wrap="square" lIns="0" tIns="0" rIns="0" bIns="0" rtlCol="0">
                      <a:noAutofit/>
                    </wps:bodyPr>
                  </wps:wsp>
                </a:graphicData>
              </a:graphic>
            </wp:anchor>
          </w:drawing>
        </mc:Choice>
        <mc:Fallback>
          <w:pict>
            <v:shape style="position:absolute;margin-left:363.777191pt;margin-top:588.971802pt;width:16.4pt;height:17.6pt;mso-position-horizontal-relative:page;mso-position-vertical-relative:page;z-index:-17558016" type="#_x0000_t202" id="docshape255" filled="false" stroked="false">
              <v:textbox inset="0,0,0,0">
                <w:txbxContent>
                  <w:p>
                    <w:pPr>
                      <w:spacing w:before="37"/>
                      <w:ind w:left="20" w:right="0" w:firstLine="0"/>
                      <w:jc w:val="left"/>
                      <w:rPr>
                        <w:sz w:val="24"/>
                      </w:rPr>
                    </w:pPr>
                    <w:r>
                      <w:rPr>
                        <w:spacing w:val="-5"/>
                        <w:w w:val="120"/>
                        <w:sz w:val="24"/>
                      </w:rPr>
                      <w:t>96</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48736">
              <wp:simplePos x="0" y="0"/>
              <wp:positionH relativeFrom="page">
                <wp:posOffset>4384290</wp:posOffset>
              </wp:positionH>
              <wp:positionV relativeFrom="page">
                <wp:posOffset>7385853</wp:posOffset>
              </wp:positionV>
              <wp:extent cx="271780" cy="22352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71780"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18</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21.4pt;height:17.6pt;mso-position-horizontal-relative:page;mso-position-vertical-relative:page;z-index:-17567744" type="#_x0000_t202" id="docshape54"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18</w:t>
                    </w:r>
                    <w:r>
                      <w:rPr>
                        <w:spacing w:val="-5"/>
                        <w:w w:val="120"/>
                        <w:sz w:val="24"/>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w:sz w:val="17"/>
      </w:rPr>
      <mc:AlternateContent>
        <mc:Choice Requires="wps">
          <w:drawing>
            <wp:anchor distT="0" distB="0" distL="0" distR="0" allowOverlap="1" layoutInCell="1" locked="0" behindDoc="1" simplePos="0" relativeHeight="485749248">
              <wp:simplePos x="0" y="0"/>
              <wp:positionH relativeFrom="page">
                <wp:posOffset>4384290</wp:posOffset>
              </wp:positionH>
              <wp:positionV relativeFrom="page">
                <wp:posOffset>7385853</wp:posOffset>
              </wp:positionV>
              <wp:extent cx="271780" cy="22352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71780" cy="223520"/>
                      </a:xfrm>
                      <a:prstGeom prst="rect">
                        <a:avLst/>
                      </a:prstGeom>
                    </wps:spPr>
                    <wps:txbx>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24</w:t>
                          </w:r>
                          <w:r>
                            <w:rPr>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345.219727pt;margin-top:581.563232pt;width:21.4pt;height:17.6pt;mso-position-horizontal-relative:page;mso-position-vertical-relative:page;z-index:-17567232" type="#_x0000_t202" id="docshape67" filled="false" stroked="false">
              <v:textbox inset="0,0,0,0">
                <w:txbxContent>
                  <w:p>
                    <w:pPr>
                      <w:spacing w:before="37"/>
                      <w:ind w:left="60" w:right="0" w:firstLine="0"/>
                      <w:jc w:val="left"/>
                      <w:rPr>
                        <w:sz w:val="24"/>
                      </w:rPr>
                    </w:pPr>
                    <w:r>
                      <w:rPr>
                        <w:spacing w:val="-5"/>
                        <w:w w:val="120"/>
                        <w:sz w:val="24"/>
                      </w:rPr>
                      <w:fldChar w:fldCharType="begin"/>
                    </w:r>
                    <w:r>
                      <w:rPr>
                        <w:spacing w:val="-5"/>
                        <w:w w:val="120"/>
                        <w:sz w:val="24"/>
                      </w:rPr>
                      <w:instrText> PAGE </w:instrText>
                    </w:r>
                    <w:r>
                      <w:rPr>
                        <w:spacing w:val="-5"/>
                        <w:w w:val="120"/>
                        <w:sz w:val="24"/>
                      </w:rPr>
                      <w:fldChar w:fldCharType="separate"/>
                    </w:r>
                    <w:r>
                      <w:rPr>
                        <w:spacing w:val="-5"/>
                        <w:w w:val="120"/>
                        <w:sz w:val="24"/>
                      </w:rPr>
                      <w:t>24</w:t>
                    </w:r>
                    <w:r>
                      <w:rPr>
                        <w:spacing w:val="-5"/>
                        <w:w w:val="120"/>
                        <w:sz w:val="24"/>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6">
    <w:multiLevelType w:val="hybridMultilevel"/>
    <w:lvl w:ilvl="0">
      <w:start w:val="1"/>
      <w:numFmt w:val="decimal"/>
      <w:lvlText w:val="%1."/>
      <w:lvlJc w:val="left"/>
      <w:pPr>
        <w:ind w:left="1108" w:hanging="192"/>
        <w:jc w:val="lef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782" w:hanging="192"/>
      </w:pPr>
      <w:rPr>
        <w:rFonts w:hint="default"/>
        <w:lang w:val="en-US" w:eastAsia="en-US" w:bidi="ar-SA"/>
      </w:rPr>
    </w:lvl>
    <w:lvl w:ilvl="2">
      <w:start w:val="0"/>
      <w:numFmt w:val="bullet"/>
      <w:lvlText w:val="•"/>
      <w:lvlJc w:val="left"/>
      <w:pPr>
        <w:ind w:left="2464" w:hanging="192"/>
      </w:pPr>
      <w:rPr>
        <w:rFonts w:hint="default"/>
        <w:lang w:val="en-US" w:eastAsia="en-US" w:bidi="ar-SA"/>
      </w:rPr>
    </w:lvl>
    <w:lvl w:ilvl="3">
      <w:start w:val="0"/>
      <w:numFmt w:val="bullet"/>
      <w:lvlText w:val="•"/>
      <w:lvlJc w:val="left"/>
      <w:pPr>
        <w:ind w:left="3146" w:hanging="192"/>
      </w:pPr>
      <w:rPr>
        <w:rFonts w:hint="default"/>
        <w:lang w:val="en-US" w:eastAsia="en-US" w:bidi="ar-SA"/>
      </w:rPr>
    </w:lvl>
    <w:lvl w:ilvl="4">
      <w:start w:val="0"/>
      <w:numFmt w:val="bullet"/>
      <w:lvlText w:val="•"/>
      <w:lvlJc w:val="left"/>
      <w:pPr>
        <w:ind w:left="3828" w:hanging="192"/>
      </w:pPr>
      <w:rPr>
        <w:rFonts w:hint="default"/>
        <w:lang w:val="en-US" w:eastAsia="en-US" w:bidi="ar-SA"/>
      </w:rPr>
    </w:lvl>
    <w:lvl w:ilvl="5">
      <w:start w:val="0"/>
      <w:numFmt w:val="bullet"/>
      <w:lvlText w:val="•"/>
      <w:lvlJc w:val="left"/>
      <w:pPr>
        <w:ind w:left="4510" w:hanging="192"/>
      </w:pPr>
      <w:rPr>
        <w:rFonts w:hint="default"/>
        <w:lang w:val="en-US" w:eastAsia="en-US" w:bidi="ar-SA"/>
      </w:rPr>
    </w:lvl>
    <w:lvl w:ilvl="6">
      <w:start w:val="0"/>
      <w:numFmt w:val="bullet"/>
      <w:lvlText w:val="•"/>
      <w:lvlJc w:val="left"/>
      <w:pPr>
        <w:ind w:left="5192" w:hanging="192"/>
      </w:pPr>
      <w:rPr>
        <w:rFonts w:hint="default"/>
        <w:lang w:val="en-US" w:eastAsia="en-US" w:bidi="ar-SA"/>
      </w:rPr>
    </w:lvl>
    <w:lvl w:ilvl="7">
      <w:start w:val="0"/>
      <w:numFmt w:val="bullet"/>
      <w:lvlText w:val="•"/>
      <w:lvlJc w:val="left"/>
      <w:pPr>
        <w:ind w:left="5874" w:hanging="192"/>
      </w:pPr>
      <w:rPr>
        <w:rFonts w:hint="default"/>
        <w:lang w:val="en-US" w:eastAsia="en-US" w:bidi="ar-SA"/>
      </w:rPr>
    </w:lvl>
    <w:lvl w:ilvl="8">
      <w:start w:val="0"/>
      <w:numFmt w:val="bullet"/>
      <w:lvlText w:val="•"/>
      <w:lvlJc w:val="left"/>
      <w:pPr>
        <w:ind w:left="6556" w:hanging="192"/>
      </w:pPr>
      <w:rPr>
        <w:rFonts w:hint="default"/>
        <w:lang w:val="en-US" w:eastAsia="en-US" w:bidi="ar-SA"/>
      </w:rPr>
    </w:lvl>
  </w:abstractNum>
  <w:abstractNum w:abstractNumId="0">
    <w:multiLevelType w:val="hybridMultilevel"/>
    <w:lvl w:ilvl="0">
      <w:start w:val="1"/>
      <w:numFmt w:val="decimal"/>
      <w:lvlText w:val="%1."/>
      <w:lvlJc w:val="left"/>
      <w:pPr>
        <w:ind w:left="813" w:hanging="186"/>
        <w:jc w:val="left"/>
      </w:pPr>
      <w:rPr>
        <w:rFonts w:hint="default" w:ascii="Calibri" w:hAnsi="Calibri" w:eastAsia="Calibri" w:cs="Calibri"/>
        <w:b w:val="0"/>
        <w:bCs w:val="0"/>
        <w:i w:val="0"/>
        <w:iCs w:val="0"/>
        <w:spacing w:val="-5"/>
        <w:w w:val="107"/>
        <w:sz w:val="18"/>
        <w:szCs w:val="18"/>
        <w:lang w:val="en-US" w:eastAsia="en-US" w:bidi="ar-SA"/>
      </w:rPr>
    </w:lvl>
    <w:lvl w:ilvl="1">
      <w:start w:val="0"/>
      <w:numFmt w:val="bullet"/>
      <w:lvlText w:val="•"/>
      <w:lvlJc w:val="left"/>
      <w:pPr>
        <w:ind w:left="1530" w:hanging="186"/>
      </w:pPr>
      <w:rPr>
        <w:rFonts w:hint="default"/>
        <w:lang w:val="en-US" w:eastAsia="en-US" w:bidi="ar-SA"/>
      </w:rPr>
    </w:lvl>
    <w:lvl w:ilvl="2">
      <w:start w:val="0"/>
      <w:numFmt w:val="bullet"/>
      <w:lvlText w:val="•"/>
      <w:lvlJc w:val="left"/>
      <w:pPr>
        <w:ind w:left="2240" w:hanging="186"/>
      </w:pPr>
      <w:rPr>
        <w:rFonts w:hint="default"/>
        <w:lang w:val="en-US" w:eastAsia="en-US" w:bidi="ar-SA"/>
      </w:rPr>
    </w:lvl>
    <w:lvl w:ilvl="3">
      <w:start w:val="0"/>
      <w:numFmt w:val="bullet"/>
      <w:lvlText w:val="•"/>
      <w:lvlJc w:val="left"/>
      <w:pPr>
        <w:ind w:left="2950" w:hanging="186"/>
      </w:pPr>
      <w:rPr>
        <w:rFonts w:hint="default"/>
        <w:lang w:val="en-US" w:eastAsia="en-US" w:bidi="ar-SA"/>
      </w:rPr>
    </w:lvl>
    <w:lvl w:ilvl="4">
      <w:start w:val="0"/>
      <w:numFmt w:val="bullet"/>
      <w:lvlText w:val="•"/>
      <w:lvlJc w:val="left"/>
      <w:pPr>
        <w:ind w:left="3660" w:hanging="186"/>
      </w:pPr>
      <w:rPr>
        <w:rFonts w:hint="default"/>
        <w:lang w:val="en-US" w:eastAsia="en-US" w:bidi="ar-SA"/>
      </w:rPr>
    </w:lvl>
    <w:lvl w:ilvl="5">
      <w:start w:val="0"/>
      <w:numFmt w:val="bullet"/>
      <w:lvlText w:val="•"/>
      <w:lvlJc w:val="left"/>
      <w:pPr>
        <w:ind w:left="4370" w:hanging="186"/>
      </w:pPr>
      <w:rPr>
        <w:rFonts w:hint="default"/>
        <w:lang w:val="en-US" w:eastAsia="en-US" w:bidi="ar-SA"/>
      </w:rPr>
    </w:lvl>
    <w:lvl w:ilvl="6">
      <w:start w:val="0"/>
      <w:numFmt w:val="bullet"/>
      <w:lvlText w:val="•"/>
      <w:lvlJc w:val="left"/>
      <w:pPr>
        <w:ind w:left="5080" w:hanging="186"/>
      </w:pPr>
      <w:rPr>
        <w:rFonts w:hint="default"/>
        <w:lang w:val="en-US" w:eastAsia="en-US" w:bidi="ar-SA"/>
      </w:rPr>
    </w:lvl>
    <w:lvl w:ilvl="7">
      <w:start w:val="0"/>
      <w:numFmt w:val="bullet"/>
      <w:lvlText w:val="•"/>
      <w:lvlJc w:val="left"/>
      <w:pPr>
        <w:ind w:left="5790" w:hanging="186"/>
      </w:pPr>
      <w:rPr>
        <w:rFonts w:hint="default"/>
        <w:lang w:val="en-US" w:eastAsia="en-US" w:bidi="ar-SA"/>
      </w:rPr>
    </w:lvl>
    <w:lvl w:ilvl="8">
      <w:start w:val="0"/>
      <w:numFmt w:val="bullet"/>
      <w:lvlText w:val="•"/>
      <w:lvlJc w:val="left"/>
      <w:pPr>
        <w:ind w:left="6500" w:hanging="186"/>
      </w:pPr>
      <w:rPr>
        <w:rFonts w:hint="default"/>
        <w:lang w:val="en-US" w:eastAsia="en-US" w:bidi="ar-SA"/>
      </w:rPr>
    </w:lvl>
  </w:abstractNum>
  <w:abstractNum w:abstractNumId="86">
    <w:multiLevelType w:val="hybridMultilevel"/>
    <w:lvl w:ilvl="0">
      <w:start w:val="1"/>
      <w:numFmt w:val="decimal"/>
      <w:lvlText w:val="%1."/>
      <w:lvlJc w:val="left"/>
      <w:pPr>
        <w:ind w:left="1172" w:hanging="192"/>
        <w:jc w:val="right"/>
      </w:pPr>
      <w:rPr>
        <w:rFonts w:hint="default"/>
        <w:spacing w:val="-2"/>
        <w:w w:val="107"/>
        <w:lang w:val="en-US" w:eastAsia="en-US" w:bidi="ar-SA"/>
      </w:rPr>
    </w:lvl>
    <w:lvl w:ilvl="1">
      <w:start w:val="0"/>
      <w:numFmt w:val="bullet"/>
      <w:lvlText w:val="•"/>
      <w:lvlJc w:val="left"/>
      <w:pPr>
        <w:ind w:left="1854" w:hanging="192"/>
      </w:pPr>
      <w:rPr>
        <w:rFonts w:hint="default"/>
        <w:lang w:val="en-US" w:eastAsia="en-US" w:bidi="ar-SA"/>
      </w:rPr>
    </w:lvl>
    <w:lvl w:ilvl="2">
      <w:start w:val="0"/>
      <w:numFmt w:val="bullet"/>
      <w:lvlText w:val="•"/>
      <w:lvlJc w:val="left"/>
      <w:pPr>
        <w:ind w:left="2528" w:hanging="192"/>
      </w:pPr>
      <w:rPr>
        <w:rFonts w:hint="default"/>
        <w:lang w:val="en-US" w:eastAsia="en-US" w:bidi="ar-SA"/>
      </w:rPr>
    </w:lvl>
    <w:lvl w:ilvl="3">
      <w:start w:val="0"/>
      <w:numFmt w:val="bullet"/>
      <w:lvlText w:val="•"/>
      <w:lvlJc w:val="left"/>
      <w:pPr>
        <w:ind w:left="3202" w:hanging="192"/>
      </w:pPr>
      <w:rPr>
        <w:rFonts w:hint="default"/>
        <w:lang w:val="en-US" w:eastAsia="en-US" w:bidi="ar-SA"/>
      </w:rPr>
    </w:lvl>
    <w:lvl w:ilvl="4">
      <w:start w:val="0"/>
      <w:numFmt w:val="bullet"/>
      <w:lvlText w:val="•"/>
      <w:lvlJc w:val="left"/>
      <w:pPr>
        <w:ind w:left="3876" w:hanging="192"/>
      </w:pPr>
      <w:rPr>
        <w:rFonts w:hint="default"/>
        <w:lang w:val="en-US" w:eastAsia="en-US" w:bidi="ar-SA"/>
      </w:rPr>
    </w:lvl>
    <w:lvl w:ilvl="5">
      <w:start w:val="0"/>
      <w:numFmt w:val="bullet"/>
      <w:lvlText w:val="•"/>
      <w:lvlJc w:val="left"/>
      <w:pPr>
        <w:ind w:left="4550" w:hanging="192"/>
      </w:pPr>
      <w:rPr>
        <w:rFonts w:hint="default"/>
        <w:lang w:val="en-US" w:eastAsia="en-US" w:bidi="ar-SA"/>
      </w:rPr>
    </w:lvl>
    <w:lvl w:ilvl="6">
      <w:start w:val="0"/>
      <w:numFmt w:val="bullet"/>
      <w:lvlText w:val="•"/>
      <w:lvlJc w:val="left"/>
      <w:pPr>
        <w:ind w:left="5224" w:hanging="192"/>
      </w:pPr>
      <w:rPr>
        <w:rFonts w:hint="default"/>
        <w:lang w:val="en-US" w:eastAsia="en-US" w:bidi="ar-SA"/>
      </w:rPr>
    </w:lvl>
    <w:lvl w:ilvl="7">
      <w:start w:val="0"/>
      <w:numFmt w:val="bullet"/>
      <w:lvlText w:val="•"/>
      <w:lvlJc w:val="left"/>
      <w:pPr>
        <w:ind w:left="5898" w:hanging="192"/>
      </w:pPr>
      <w:rPr>
        <w:rFonts w:hint="default"/>
        <w:lang w:val="en-US" w:eastAsia="en-US" w:bidi="ar-SA"/>
      </w:rPr>
    </w:lvl>
    <w:lvl w:ilvl="8">
      <w:start w:val="0"/>
      <w:numFmt w:val="bullet"/>
      <w:lvlText w:val="•"/>
      <w:lvlJc w:val="left"/>
      <w:pPr>
        <w:ind w:left="6572" w:hanging="192"/>
      </w:pPr>
      <w:rPr>
        <w:rFonts w:hint="default"/>
        <w:lang w:val="en-US" w:eastAsia="en-US" w:bidi="ar-SA"/>
      </w:rPr>
    </w:lvl>
  </w:abstractNum>
  <w:abstractNum w:abstractNumId="85">
    <w:multiLevelType w:val="hybridMultilevel"/>
    <w:lvl w:ilvl="0">
      <w:start w:val="1"/>
      <w:numFmt w:val="decimal"/>
      <w:lvlText w:val="%1."/>
      <w:lvlJc w:val="left"/>
      <w:pPr>
        <w:ind w:left="980" w:hanging="196"/>
        <w:jc w:val="righ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674" w:hanging="196"/>
      </w:pPr>
      <w:rPr>
        <w:rFonts w:hint="default"/>
        <w:lang w:val="en-US" w:eastAsia="en-US" w:bidi="ar-SA"/>
      </w:rPr>
    </w:lvl>
    <w:lvl w:ilvl="2">
      <w:start w:val="0"/>
      <w:numFmt w:val="bullet"/>
      <w:lvlText w:val="•"/>
      <w:lvlJc w:val="left"/>
      <w:pPr>
        <w:ind w:left="2368" w:hanging="196"/>
      </w:pPr>
      <w:rPr>
        <w:rFonts w:hint="default"/>
        <w:lang w:val="en-US" w:eastAsia="en-US" w:bidi="ar-SA"/>
      </w:rPr>
    </w:lvl>
    <w:lvl w:ilvl="3">
      <w:start w:val="0"/>
      <w:numFmt w:val="bullet"/>
      <w:lvlText w:val="•"/>
      <w:lvlJc w:val="left"/>
      <w:pPr>
        <w:ind w:left="3062" w:hanging="196"/>
      </w:pPr>
      <w:rPr>
        <w:rFonts w:hint="default"/>
        <w:lang w:val="en-US" w:eastAsia="en-US" w:bidi="ar-SA"/>
      </w:rPr>
    </w:lvl>
    <w:lvl w:ilvl="4">
      <w:start w:val="0"/>
      <w:numFmt w:val="bullet"/>
      <w:lvlText w:val="•"/>
      <w:lvlJc w:val="left"/>
      <w:pPr>
        <w:ind w:left="3756" w:hanging="196"/>
      </w:pPr>
      <w:rPr>
        <w:rFonts w:hint="default"/>
        <w:lang w:val="en-US" w:eastAsia="en-US" w:bidi="ar-SA"/>
      </w:rPr>
    </w:lvl>
    <w:lvl w:ilvl="5">
      <w:start w:val="0"/>
      <w:numFmt w:val="bullet"/>
      <w:lvlText w:val="•"/>
      <w:lvlJc w:val="left"/>
      <w:pPr>
        <w:ind w:left="4450" w:hanging="196"/>
      </w:pPr>
      <w:rPr>
        <w:rFonts w:hint="default"/>
        <w:lang w:val="en-US" w:eastAsia="en-US" w:bidi="ar-SA"/>
      </w:rPr>
    </w:lvl>
    <w:lvl w:ilvl="6">
      <w:start w:val="0"/>
      <w:numFmt w:val="bullet"/>
      <w:lvlText w:val="•"/>
      <w:lvlJc w:val="left"/>
      <w:pPr>
        <w:ind w:left="5144" w:hanging="196"/>
      </w:pPr>
      <w:rPr>
        <w:rFonts w:hint="default"/>
        <w:lang w:val="en-US" w:eastAsia="en-US" w:bidi="ar-SA"/>
      </w:rPr>
    </w:lvl>
    <w:lvl w:ilvl="7">
      <w:start w:val="0"/>
      <w:numFmt w:val="bullet"/>
      <w:lvlText w:val="•"/>
      <w:lvlJc w:val="left"/>
      <w:pPr>
        <w:ind w:left="5838" w:hanging="196"/>
      </w:pPr>
      <w:rPr>
        <w:rFonts w:hint="default"/>
        <w:lang w:val="en-US" w:eastAsia="en-US" w:bidi="ar-SA"/>
      </w:rPr>
    </w:lvl>
    <w:lvl w:ilvl="8">
      <w:start w:val="0"/>
      <w:numFmt w:val="bullet"/>
      <w:lvlText w:val="•"/>
      <w:lvlJc w:val="left"/>
      <w:pPr>
        <w:ind w:left="6532" w:hanging="196"/>
      </w:pPr>
      <w:rPr>
        <w:rFonts w:hint="default"/>
        <w:lang w:val="en-US" w:eastAsia="en-US" w:bidi="ar-SA"/>
      </w:rPr>
    </w:lvl>
  </w:abstractNum>
  <w:abstractNum w:abstractNumId="84">
    <w:multiLevelType w:val="hybridMultilevel"/>
    <w:lvl w:ilvl="0">
      <w:start w:val="1"/>
      <w:numFmt w:val="decimal"/>
      <w:lvlText w:val="%1."/>
      <w:lvlJc w:val="left"/>
      <w:pPr>
        <w:ind w:left="957" w:hanging="196"/>
        <w:jc w:val="righ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656" w:hanging="196"/>
      </w:pPr>
      <w:rPr>
        <w:rFonts w:hint="default"/>
        <w:lang w:val="en-US" w:eastAsia="en-US" w:bidi="ar-SA"/>
      </w:rPr>
    </w:lvl>
    <w:lvl w:ilvl="2">
      <w:start w:val="0"/>
      <w:numFmt w:val="bullet"/>
      <w:lvlText w:val="•"/>
      <w:lvlJc w:val="left"/>
      <w:pPr>
        <w:ind w:left="2352" w:hanging="196"/>
      </w:pPr>
      <w:rPr>
        <w:rFonts w:hint="default"/>
        <w:lang w:val="en-US" w:eastAsia="en-US" w:bidi="ar-SA"/>
      </w:rPr>
    </w:lvl>
    <w:lvl w:ilvl="3">
      <w:start w:val="0"/>
      <w:numFmt w:val="bullet"/>
      <w:lvlText w:val="•"/>
      <w:lvlJc w:val="left"/>
      <w:pPr>
        <w:ind w:left="3048" w:hanging="196"/>
      </w:pPr>
      <w:rPr>
        <w:rFonts w:hint="default"/>
        <w:lang w:val="en-US" w:eastAsia="en-US" w:bidi="ar-SA"/>
      </w:rPr>
    </w:lvl>
    <w:lvl w:ilvl="4">
      <w:start w:val="0"/>
      <w:numFmt w:val="bullet"/>
      <w:lvlText w:val="•"/>
      <w:lvlJc w:val="left"/>
      <w:pPr>
        <w:ind w:left="3744" w:hanging="196"/>
      </w:pPr>
      <w:rPr>
        <w:rFonts w:hint="default"/>
        <w:lang w:val="en-US" w:eastAsia="en-US" w:bidi="ar-SA"/>
      </w:rPr>
    </w:lvl>
    <w:lvl w:ilvl="5">
      <w:start w:val="0"/>
      <w:numFmt w:val="bullet"/>
      <w:lvlText w:val="•"/>
      <w:lvlJc w:val="left"/>
      <w:pPr>
        <w:ind w:left="4440" w:hanging="196"/>
      </w:pPr>
      <w:rPr>
        <w:rFonts w:hint="default"/>
        <w:lang w:val="en-US" w:eastAsia="en-US" w:bidi="ar-SA"/>
      </w:rPr>
    </w:lvl>
    <w:lvl w:ilvl="6">
      <w:start w:val="0"/>
      <w:numFmt w:val="bullet"/>
      <w:lvlText w:val="•"/>
      <w:lvlJc w:val="left"/>
      <w:pPr>
        <w:ind w:left="5136" w:hanging="196"/>
      </w:pPr>
      <w:rPr>
        <w:rFonts w:hint="default"/>
        <w:lang w:val="en-US" w:eastAsia="en-US" w:bidi="ar-SA"/>
      </w:rPr>
    </w:lvl>
    <w:lvl w:ilvl="7">
      <w:start w:val="0"/>
      <w:numFmt w:val="bullet"/>
      <w:lvlText w:val="•"/>
      <w:lvlJc w:val="left"/>
      <w:pPr>
        <w:ind w:left="5832" w:hanging="196"/>
      </w:pPr>
      <w:rPr>
        <w:rFonts w:hint="default"/>
        <w:lang w:val="en-US" w:eastAsia="en-US" w:bidi="ar-SA"/>
      </w:rPr>
    </w:lvl>
    <w:lvl w:ilvl="8">
      <w:start w:val="0"/>
      <w:numFmt w:val="bullet"/>
      <w:lvlText w:val="•"/>
      <w:lvlJc w:val="left"/>
      <w:pPr>
        <w:ind w:left="6528" w:hanging="196"/>
      </w:pPr>
      <w:rPr>
        <w:rFonts w:hint="default"/>
        <w:lang w:val="en-US" w:eastAsia="en-US" w:bidi="ar-SA"/>
      </w:rPr>
    </w:lvl>
  </w:abstractNum>
  <w:abstractNum w:abstractNumId="83">
    <w:multiLevelType w:val="hybridMultilevel"/>
    <w:lvl w:ilvl="0">
      <w:start w:val="1"/>
      <w:numFmt w:val="decimal"/>
      <w:lvlText w:val="%1."/>
      <w:lvlJc w:val="left"/>
      <w:pPr>
        <w:ind w:left="1043" w:hanging="196"/>
        <w:jc w:val="righ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728" w:hanging="196"/>
      </w:pPr>
      <w:rPr>
        <w:rFonts w:hint="default"/>
        <w:lang w:val="en-US" w:eastAsia="en-US" w:bidi="ar-SA"/>
      </w:rPr>
    </w:lvl>
    <w:lvl w:ilvl="2">
      <w:start w:val="0"/>
      <w:numFmt w:val="bullet"/>
      <w:lvlText w:val="•"/>
      <w:lvlJc w:val="left"/>
      <w:pPr>
        <w:ind w:left="2416" w:hanging="196"/>
      </w:pPr>
      <w:rPr>
        <w:rFonts w:hint="default"/>
        <w:lang w:val="en-US" w:eastAsia="en-US" w:bidi="ar-SA"/>
      </w:rPr>
    </w:lvl>
    <w:lvl w:ilvl="3">
      <w:start w:val="0"/>
      <w:numFmt w:val="bullet"/>
      <w:lvlText w:val="•"/>
      <w:lvlJc w:val="left"/>
      <w:pPr>
        <w:ind w:left="3104" w:hanging="196"/>
      </w:pPr>
      <w:rPr>
        <w:rFonts w:hint="default"/>
        <w:lang w:val="en-US" w:eastAsia="en-US" w:bidi="ar-SA"/>
      </w:rPr>
    </w:lvl>
    <w:lvl w:ilvl="4">
      <w:start w:val="0"/>
      <w:numFmt w:val="bullet"/>
      <w:lvlText w:val="•"/>
      <w:lvlJc w:val="left"/>
      <w:pPr>
        <w:ind w:left="3792" w:hanging="196"/>
      </w:pPr>
      <w:rPr>
        <w:rFonts w:hint="default"/>
        <w:lang w:val="en-US" w:eastAsia="en-US" w:bidi="ar-SA"/>
      </w:rPr>
    </w:lvl>
    <w:lvl w:ilvl="5">
      <w:start w:val="0"/>
      <w:numFmt w:val="bullet"/>
      <w:lvlText w:val="•"/>
      <w:lvlJc w:val="left"/>
      <w:pPr>
        <w:ind w:left="4480" w:hanging="196"/>
      </w:pPr>
      <w:rPr>
        <w:rFonts w:hint="default"/>
        <w:lang w:val="en-US" w:eastAsia="en-US" w:bidi="ar-SA"/>
      </w:rPr>
    </w:lvl>
    <w:lvl w:ilvl="6">
      <w:start w:val="0"/>
      <w:numFmt w:val="bullet"/>
      <w:lvlText w:val="•"/>
      <w:lvlJc w:val="left"/>
      <w:pPr>
        <w:ind w:left="5168" w:hanging="196"/>
      </w:pPr>
      <w:rPr>
        <w:rFonts w:hint="default"/>
        <w:lang w:val="en-US" w:eastAsia="en-US" w:bidi="ar-SA"/>
      </w:rPr>
    </w:lvl>
    <w:lvl w:ilvl="7">
      <w:start w:val="0"/>
      <w:numFmt w:val="bullet"/>
      <w:lvlText w:val="•"/>
      <w:lvlJc w:val="left"/>
      <w:pPr>
        <w:ind w:left="5856" w:hanging="196"/>
      </w:pPr>
      <w:rPr>
        <w:rFonts w:hint="default"/>
        <w:lang w:val="en-US" w:eastAsia="en-US" w:bidi="ar-SA"/>
      </w:rPr>
    </w:lvl>
    <w:lvl w:ilvl="8">
      <w:start w:val="0"/>
      <w:numFmt w:val="bullet"/>
      <w:lvlText w:val="•"/>
      <w:lvlJc w:val="left"/>
      <w:pPr>
        <w:ind w:left="6544" w:hanging="196"/>
      </w:pPr>
      <w:rPr>
        <w:rFonts w:hint="default"/>
        <w:lang w:val="en-US" w:eastAsia="en-US" w:bidi="ar-SA"/>
      </w:rPr>
    </w:lvl>
  </w:abstractNum>
  <w:abstractNum w:abstractNumId="82">
    <w:multiLevelType w:val="hybridMultilevel"/>
    <w:lvl w:ilvl="0">
      <w:start w:val="1"/>
      <w:numFmt w:val="decimal"/>
      <w:lvlText w:val="%1."/>
      <w:lvlJc w:val="left"/>
      <w:pPr>
        <w:ind w:left="852" w:hanging="196"/>
        <w:jc w:val="righ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566" w:hanging="196"/>
      </w:pPr>
      <w:rPr>
        <w:rFonts w:hint="default"/>
        <w:lang w:val="en-US" w:eastAsia="en-US" w:bidi="ar-SA"/>
      </w:rPr>
    </w:lvl>
    <w:lvl w:ilvl="2">
      <w:start w:val="0"/>
      <w:numFmt w:val="bullet"/>
      <w:lvlText w:val="•"/>
      <w:lvlJc w:val="left"/>
      <w:pPr>
        <w:ind w:left="2272" w:hanging="196"/>
      </w:pPr>
      <w:rPr>
        <w:rFonts w:hint="default"/>
        <w:lang w:val="en-US" w:eastAsia="en-US" w:bidi="ar-SA"/>
      </w:rPr>
    </w:lvl>
    <w:lvl w:ilvl="3">
      <w:start w:val="0"/>
      <w:numFmt w:val="bullet"/>
      <w:lvlText w:val="•"/>
      <w:lvlJc w:val="left"/>
      <w:pPr>
        <w:ind w:left="2978" w:hanging="196"/>
      </w:pPr>
      <w:rPr>
        <w:rFonts w:hint="default"/>
        <w:lang w:val="en-US" w:eastAsia="en-US" w:bidi="ar-SA"/>
      </w:rPr>
    </w:lvl>
    <w:lvl w:ilvl="4">
      <w:start w:val="0"/>
      <w:numFmt w:val="bullet"/>
      <w:lvlText w:val="•"/>
      <w:lvlJc w:val="left"/>
      <w:pPr>
        <w:ind w:left="3684" w:hanging="196"/>
      </w:pPr>
      <w:rPr>
        <w:rFonts w:hint="default"/>
        <w:lang w:val="en-US" w:eastAsia="en-US" w:bidi="ar-SA"/>
      </w:rPr>
    </w:lvl>
    <w:lvl w:ilvl="5">
      <w:start w:val="0"/>
      <w:numFmt w:val="bullet"/>
      <w:lvlText w:val="•"/>
      <w:lvlJc w:val="left"/>
      <w:pPr>
        <w:ind w:left="4390" w:hanging="196"/>
      </w:pPr>
      <w:rPr>
        <w:rFonts w:hint="default"/>
        <w:lang w:val="en-US" w:eastAsia="en-US" w:bidi="ar-SA"/>
      </w:rPr>
    </w:lvl>
    <w:lvl w:ilvl="6">
      <w:start w:val="0"/>
      <w:numFmt w:val="bullet"/>
      <w:lvlText w:val="•"/>
      <w:lvlJc w:val="left"/>
      <w:pPr>
        <w:ind w:left="5096" w:hanging="196"/>
      </w:pPr>
      <w:rPr>
        <w:rFonts w:hint="default"/>
        <w:lang w:val="en-US" w:eastAsia="en-US" w:bidi="ar-SA"/>
      </w:rPr>
    </w:lvl>
    <w:lvl w:ilvl="7">
      <w:start w:val="0"/>
      <w:numFmt w:val="bullet"/>
      <w:lvlText w:val="•"/>
      <w:lvlJc w:val="left"/>
      <w:pPr>
        <w:ind w:left="5802" w:hanging="196"/>
      </w:pPr>
      <w:rPr>
        <w:rFonts w:hint="default"/>
        <w:lang w:val="en-US" w:eastAsia="en-US" w:bidi="ar-SA"/>
      </w:rPr>
    </w:lvl>
    <w:lvl w:ilvl="8">
      <w:start w:val="0"/>
      <w:numFmt w:val="bullet"/>
      <w:lvlText w:val="•"/>
      <w:lvlJc w:val="left"/>
      <w:pPr>
        <w:ind w:left="6508" w:hanging="196"/>
      </w:pPr>
      <w:rPr>
        <w:rFonts w:hint="default"/>
        <w:lang w:val="en-US" w:eastAsia="en-US" w:bidi="ar-SA"/>
      </w:rPr>
    </w:lvl>
  </w:abstractNum>
  <w:abstractNum w:abstractNumId="81">
    <w:multiLevelType w:val="hybridMultilevel"/>
    <w:lvl w:ilvl="0">
      <w:start w:val="1"/>
      <w:numFmt w:val="decimal"/>
      <w:lvlText w:val="%1."/>
      <w:lvlJc w:val="left"/>
      <w:pPr>
        <w:ind w:left="979" w:hanging="177"/>
        <w:jc w:val="right"/>
      </w:pPr>
      <w:rPr>
        <w:rFonts w:hint="default" w:ascii="Calibri" w:hAnsi="Calibri" w:eastAsia="Calibri" w:cs="Calibri"/>
        <w:b w:val="0"/>
        <w:bCs w:val="0"/>
        <w:i w:val="0"/>
        <w:iCs w:val="0"/>
        <w:spacing w:val="0"/>
        <w:w w:val="107"/>
        <w:sz w:val="18"/>
        <w:szCs w:val="18"/>
        <w:lang w:val="en-US" w:eastAsia="en-US" w:bidi="ar-SA"/>
      </w:rPr>
    </w:lvl>
    <w:lvl w:ilvl="1">
      <w:start w:val="0"/>
      <w:numFmt w:val="bullet"/>
      <w:lvlText w:val="•"/>
      <w:lvlJc w:val="left"/>
      <w:pPr>
        <w:ind w:left="1674" w:hanging="177"/>
      </w:pPr>
      <w:rPr>
        <w:rFonts w:hint="default"/>
        <w:lang w:val="en-US" w:eastAsia="en-US" w:bidi="ar-SA"/>
      </w:rPr>
    </w:lvl>
    <w:lvl w:ilvl="2">
      <w:start w:val="0"/>
      <w:numFmt w:val="bullet"/>
      <w:lvlText w:val="•"/>
      <w:lvlJc w:val="left"/>
      <w:pPr>
        <w:ind w:left="2368" w:hanging="177"/>
      </w:pPr>
      <w:rPr>
        <w:rFonts w:hint="default"/>
        <w:lang w:val="en-US" w:eastAsia="en-US" w:bidi="ar-SA"/>
      </w:rPr>
    </w:lvl>
    <w:lvl w:ilvl="3">
      <w:start w:val="0"/>
      <w:numFmt w:val="bullet"/>
      <w:lvlText w:val="•"/>
      <w:lvlJc w:val="left"/>
      <w:pPr>
        <w:ind w:left="3062" w:hanging="177"/>
      </w:pPr>
      <w:rPr>
        <w:rFonts w:hint="default"/>
        <w:lang w:val="en-US" w:eastAsia="en-US" w:bidi="ar-SA"/>
      </w:rPr>
    </w:lvl>
    <w:lvl w:ilvl="4">
      <w:start w:val="0"/>
      <w:numFmt w:val="bullet"/>
      <w:lvlText w:val="•"/>
      <w:lvlJc w:val="left"/>
      <w:pPr>
        <w:ind w:left="3756" w:hanging="177"/>
      </w:pPr>
      <w:rPr>
        <w:rFonts w:hint="default"/>
        <w:lang w:val="en-US" w:eastAsia="en-US" w:bidi="ar-SA"/>
      </w:rPr>
    </w:lvl>
    <w:lvl w:ilvl="5">
      <w:start w:val="0"/>
      <w:numFmt w:val="bullet"/>
      <w:lvlText w:val="•"/>
      <w:lvlJc w:val="left"/>
      <w:pPr>
        <w:ind w:left="4450" w:hanging="177"/>
      </w:pPr>
      <w:rPr>
        <w:rFonts w:hint="default"/>
        <w:lang w:val="en-US" w:eastAsia="en-US" w:bidi="ar-SA"/>
      </w:rPr>
    </w:lvl>
    <w:lvl w:ilvl="6">
      <w:start w:val="0"/>
      <w:numFmt w:val="bullet"/>
      <w:lvlText w:val="•"/>
      <w:lvlJc w:val="left"/>
      <w:pPr>
        <w:ind w:left="5144" w:hanging="177"/>
      </w:pPr>
      <w:rPr>
        <w:rFonts w:hint="default"/>
        <w:lang w:val="en-US" w:eastAsia="en-US" w:bidi="ar-SA"/>
      </w:rPr>
    </w:lvl>
    <w:lvl w:ilvl="7">
      <w:start w:val="0"/>
      <w:numFmt w:val="bullet"/>
      <w:lvlText w:val="•"/>
      <w:lvlJc w:val="left"/>
      <w:pPr>
        <w:ind w:left="5838" w:hanging="177"/>
      </w:pPr>
      <w:rPr>
        <w:rFonts w:hint="default"/>
        <w:lang w:val="en-US" w:eastAsia="en-US" w:bidi="ar-SA"/>
      </w:rPr>
    </w:lvl>
    <w:lvl w:ilvl="8">
      <w:start w:val="0"/>
      <w:numFmt w:val="bullet"/>
      <w:lvlText w:val="•"/>
      <w:lvlJc w:val="left"/>
      <w:pPr>
        <w:ind w:left="6532" w:hanging="177"/>
      </w:pPr>
      <w:rPr>
        <w:rFonts w:hint="default"/>
        <w:lang w:val="en-US" w:eastAsia="en-US" w:bidi="ar-SA"/>
      </w:rPr>
    </w:lvl>
  </w:abstractNum>
  <w:abstractNum w:abstractNumId="80">
    <w:multiLevelType w:val="hybridMultilevel"/>
    <w:lvl w:ilvl="0">
      <w:start w:val="1"/>
      <w:numFmt w:val="decimal"/>
      <w:lvlText w:val="%1."/>
      <w:lvlJc w:val="left"/>
      <w:pPr>
        <w:ind w:left="1114" w:hanging="182"/>
        <w:jc w:val="right"/>
      </w:pPr>
      <w:rPr>
        <w:rFonts w:hint="default" w:ascii="Calibri" w:hAnsi="Calibri" w:eastAsia="Calibri" w:cs="Calibri"/>
        <w:b w:val="0"/>
        <w:bCs w:val="0"/>
        <w:i w:val="0"/>
        <w:iCs w:val="0"/>
        <w:spacing w:val="-2"/>
        <w:w w:val="107"/>
        <w:sz w:val="17"/>
        <w:szCs w:val="17"/>
        <w:lang w:val="en-US" w:eastAsia="en-US" w:bidi="ar-SA"/>
      </w:rPr>
    </w:lvl>
    <w:lvl w:ilvl="1">
      <w:start w:val="1"/>
      <w:numFmt w:val="lowerLetter"/>
      <w:lvlText w:val="%2."/>
      <w:lvlJc w:val="left"/>
      <w:pPr>
        <w:ind w:left="1437" w:hanging="170"/>
        <w:jc w:val="left"/>
      </w:pPr>
      <w:rPr>
        <w:rFonts w:hint="default" w:ascii="Calibri" w:hAnsi="Calibri" w:eastAsia="Calibri" w:cs="Calibri"/>
        <w:b w:val="0"/>
        <w:bCs w:val="0"/>
        <w:i w:val="0"/>
        <w:iCs w:val="0"/>
        <w:spacing w:val="-2"/>
        <w:w w:val="107"/>
        <w:sz w:val="17"/>
        <w:szCs w:val="17"/>
        <w:lang w:val="en-US" w:eastAsia="en-US" w:bidi="ar-SA"/>
      </w:rPr>
    </w:lvl>
    <w:lvl w:ilvl="2">
      <w:start w:val="0"/>
      <w:numFmt w:val="bullet"/>
      <w:lvlText w:val="•"/>
      <w:lvlJc w:val="left"/>
      <w:pPr>
        <w:ind w:left="2160" w:hanging="170"/>
      </w:pPr>
      <w:rPr>
        <w:rFonts w:hint="default"/>
        <w:lang w:val="en-US" w:eastAsia="en-US" w:bidi="ar-SA"/>
      </w:rPr>
    </w:lvl>
    <w:lvl w:ilvl="3">
      <w:start w:val="0"/>
      <w:numFmt w:val="bullet"/>
      <w:lvlText w:val="•"/>
      <w:lvlJc w:val="left"/>
      <w:pPr>
        <w:ind w:left="2880" w:hanging="170"/>
      </w:pPr>
      <w:rPr>
        <w:rFonts w:hint="default"/>
        <w:lang w:val="en-US" w:eastAsia="en-US" w:bidi="ar-SA"/>
      </w:rPr>
    </w:lvl>
    <w:lvl w:ilvl="4">
      <w:start w:val="0"/>
      <w:numFmt w:val="bullet"/>
      <w:lvlText w:val="•"/>
      <w:lvlJc w:val="left"/>
      <w:pPr>
        <w:ind w:left="3600" w:hanging="170"/>
      </w:pPr>
      <w:rPr>
        <w:rFonts w:hint="default"/>
        <w:lang w:val="en-US" w:eastAsia="en-US" w:bidi="ar-SA"/>
      </w:rPr>
    </w:lvl>
    <w:lvl w:ilvl="5">
      <w:start w:val="0"/>
      <w:numFmt w:val="bullet"/>
      <w:lvlText w:val="•"/>
      <w:lvlJc w:val="left"/>
      <w:pPr>
        <w:ind w:left="4320" w:hanging="170"/>
      </w:pPr>
      <w:rPr>
        <w:rFonts w:hint="default"/>
        <w:lang w:val="en-US" w:eastAsia="en-US" w:bidi="ar-SA"/>
      </w:rPr>
    </w:lvl>
    <w:lvl w:ilvl="6">
      <w:start w:val="0"/>
      <w:numFmt w:val="bullet"/>
      <w:lvlText w:val="•"/>
      <w:lvlJc w:val="left"/>
      <w:pPr>
        <w:ind w:left="5040" w:hanging="170"/>
      </w:pPr>
      <w:rPr>
        <w:rFonts w:hint="default"/>
        <w:lang w:val="en-US" w:eastAsia="en-US" w:bidi="ar-SA"/>
      </w:rPr>
    </w:lvl>
    <w:lvl w:ilvl="7">
      <w:start w:val="0"/>
      <w:numFmt w:val="bullet"/>
      <w:lvlText w:val="•"/>
      <w:lvlJc w:val="left"/>
      <w:pPr>
        <w:ind w:left="5760" w:hanging="170"/>
      </w:pPr>
      <w:rPr>
        <w:rFonts w:hint="default"/>
        <w:lang w:val="en-US" w:eastAsia="en-US" w:bidi="ar-SA"/>
      </w:rPr>
    </w:lvl>
    <w:lvl w:ilvl="8">
      <w:start w:val="0"/>
      <w:numFmt w:val="bullet"/>
      <w:lvlText w:val="•"/>
      <w:lvlJc w:val="left"/>
      <w:pPr>
        <w:ind w:left="6480" w:hanging="170"/>
      </w:pPr>
      <w:rPr>
        <w:rFonts w:hint="default"/>
        <w:lang w:val="en-US" w:eastAsia="en-US" w:bidi="ar-SA"/>
      </w:rPr>
    </w:lvl>
  </w:abstractNum>
  <w:abstractNum w:abstractNumId="79">
    <w:multiLevelType w:val="hybridMultilevel"/>
    <w:lvl w:ilvl="0">
      <w:start w:val="1"/>
      <w:numFmt w:val="decimal"/>
      <w:lvlText w:val="%1."/>
      <w:lvlJc w:val="left"/>
      <w:pPr>
        <w:ind w:left="1276" w:hanging="196"/>
        <w:jc w:val="lef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944" w:hanging="196"/>
      </w:pPr>
      <w:rPr>
        <w:rFonts w:hint="default"/>
        <w:lang w:val="en-US" w:eastAsia="en-US" w:bidi="ar-SA"/>
      </w:rPr>
    </w:lvl>
    <w:lvl w:ilvl="2">
      <w:start w:val="0"/>
      <w:numFmt w:val="bullet"/>
      <w:lvlText w:val="•"/>
      <w:lvlJc w:val="left"/>
      <w:pPr>
        <w:ind w:left="2608" w:hanging="196"/>
      </w:pPr>
      <w:rPr>
        <w:rFonts w:hint="default"/>
        <w:lang w:val="en-US" w:eastAsia="en-US" w:bidi="ar-SA"/>
      </w:rPr>
    </w:lvl>
    <w:lvl w:ilvl="3">
      <w:start w:val="0"/>
      <w:numFmt w:val="bullet"/>
      <w:lvlText w:val="•"/>
      <w:lvlJc w:val="left"/>
      <w:pPr>
        <w:ind w:left="3272" w:hanging="196"/>
      </w:pPr>
      <w:rPr>
        <w:rFonts w:hint="default"/>
        <w:lang w:val="en-US" w:eastAsia="en-US" w:bidi="ar-SA"/>
      </w:rPr>
    </w:lvl>
    <w:lvl w:ilvl="4">
      <w:start w:val="0"/>
      <w:numFmt w:val="bullet"/>
      <w:lvlText w:val="•"/>
      <w:lvlJc w:val="left"/>
      <w:pPr>
        <w:ind w:left="3936" w:hanging="196"/>
      </w:pPr>
      <w:rPr>
        <w:rFonts w:hint="default"/>
        <w:lang w:val="en-US" w:eastAsia="en-US" w:bidi="ar-SA"/>
      </w:rPr>
    </w:lvl>
    <w:lvl w:ilvl="5">
      <w:start w:val="0"/>
      <w:numFmt w:val="bullet"/>
      <w:lvlText w:val="•"/>
      <w:lvlJc w:val="left"/>
      <w:pPr>
        <w:ind w:left="4600" w:hanging="196"/>
      </w:pPr>
      <w:rPr>
        <w:rFonts w:hint="default"/>
        <w:lang w:val="en-US" w:eastAsia="en-US" w:bidi="ar-SA"/>
      </w:rPr>
    </w:lvl>
    <w:lvl w:ilvl="6">
      <w:start w:val="0"/>
      <w:numFmt w:val="bullet"/>
      <w:lvlText w:val="•"/>
      <w:lvlJc w:val="left"/>
      <w:pPr>
        <w:ind w:left="5264" w:hanging="196"/>
      </w:pPr>
      <w:rPr>
        <w:rFonts w:hint="default"/>
        <w:lang w:val="en-US" w:eastAsia="en-US" w:bidi="ar-SA"/>
      </w:rPr>
    </w:lvl>
    <w:lvl w:ilvl="7">
      <w:start w:val="0"/>
      <w:numFmt w:val="bullet"/>
      <w:lvlText w:val="•"/>
      <w:lvlJc w:val="left"/>
      <w:pPr>
        <w:ind w:left="5928" w:hanging="196"/>
      </w:pPr>
      <w:rPr>
        <w:rFonts w:hint="default"/>
        <w:lang w:val="en-US" w:eastAsia="en-US" w:bidi="ar-SA"/>
      </w:rPr>
    </w:lvl>
    <w:lvl w:ilvl="8">
      <w:start w:val="0"/>
      <w:numFmt w:val="bullet"/>
      <w:lvlText w:val="•"/>
      <w:lvlJc w:val="left"/>
      <w:pPr>
        <w:ind w:left="6592" w:hanging="196"/>
      </w:pPr>
      <w:rPr>
        <w:rFonts w:hint="default"/>
        <w:lang w:val="en-US" w:eastAsia="en-US" w:bidi="ar-SA"/>
      </w:rPr>
    </w:lvl>
  </w:abstractNum>
  <w:abstractNum w:abstractNumId="78">
    <w:multiLevelType w:val="hybridMultilevel"/>
    <w:lvl w:ilvl="0">
      <w:start w:val="1"/>
      <w:numFmt w:val="decimal"/>
      <w:lvlText w:val="%1."/>
      <w:lvlJc w:val="left"/>
      <w:pPr>
        <w:ind w:left="1114" w:hanging="186"/>
        <w:jc w:val="left"/>
      </w:pPr>
      <w:rPr>
        <w:rFonts w:hint="default" w:ascii="Calibri" w:hAnsi="Calibri" w:eastAsia="Calibri" w:cs="Calibri"/>
        <w:b w:val="0"/>
        <w:bCs w:val="0"/>
        <w:i w:val="0"/>
        <w:iCs w:val="0"/>
        <w:spacing w:val="0"/>
        <w:w w:val="107"/>
        <w:sz w:val="19"/>
        <w:szCs w:val="19"/>
        <w:lang w:val="en-US" w:eastAsia="en-US" w:bidi="ar-SA"/>
      </w:rPr>
    </w:lvl>
    <w:lvl w:ilvl="1">
      <w:start w:val="0"/>
      <w:numFmt w:val="bullet"/>
      <w:lvlText w:val="•"/>
      <w:lvlJc w:val="left"/>
      <w:pPr>
        <w:ind w:left="1800" w:hanging="186"/>
      </w:pPr>
      <w:rPr>
        <w:rFonts w:hint="default"/>
        <w:lang w:val="en-US" w:eastAsia="en-US" w:bidi="ar-SA"/>
      </w:rPr>
    </w:lvl>
    <w:lvl w:ilvl="2">
      <w:start w:val="0"/>
      <w:numFmt w:val="bullet"/>
      <w:lvlText w:val="•"/>
      <w:lvlJc w:val="left"/>
      <w:pPr>
        <w:ind w:left="2480" w:hanging="186"/>
      </w:pPr>
      <w:rPr>
        <w:rFonts w:hint="default"/>
        <w:lang w:val="en-US" w:eastAsia="en-US" w:bidi="ar-SA"/>
      </w:rPr>
    </w:lvl>
    <w:lvl w:ilvl="3">
      <w:start w:val="0"/>
      <w:numFmt w:val="bullet"/>
      <w:lvlText w:val="•"/>
      <w:lvlJc w:val="left"/>
      <w:pPr>
        <w:ind w:left="3160" w:hanging="186"/>
      </w:pPr>
      <w:rPr>
        <w:rFonts w:hint="default"/>
        <w:lang w:val="en-US" w:eastAsia="en-US" w:bidi="ar-SA"/>
      </w:rPr>
    </w:lvl>
    <w:lvl w:ilvl="4">
      <w:start w:val="0"/>
      <w:numFmt w:val="bullet"/>
      <w:lvlText w:val="•"/>
      <w:lvlJc w:val="left"/>
      <w:pPr>
        <w:ind w:left="3840" w:hanging="186"/>
      </w:pPr>
      <w:rPr>
        <w:rFonts w:hint="default"/>
        <w:lang w:val="en-US" w:eastAsia="en-US" w:bidi="ar-SA"/>
      </w:rPr>
    </w:lvl>
    <w:lvl w:ilvl="5">
      <w:start w:val="0"/>
      <w:numFmt w:val="bullet"/>
      <w:lvlText w:val="•"/>
      <w:lvlJc w:val="left"/>
      <w:pPr>
        <w:ind w:left="4520" w:hanging="186"/>
      </w:pPr>
      <w:rPr>
        <w:rFonts w:hint="default"/>
        <w:lang w:val="en-US" w:eastAsia="en-US" w:bidi="ar-SA"/>
      </w:rPr>
    </w:lvl>
    <w:lvl w:ilvl="6">
      <w:start w:val="0"/>
      <w:numFmt w:val="bullet"/>
      <w:lvlText w:val="•"/>
      <w:lvlJc w:val="left"/>
      <w:pPr>
        <w:ind w:left="5200" w:hanging="186"/>
      </w:pPr>
      <w:rPr>
        <w:rFonts w:hint="default"/>
        <w:lang w:val="en-US" w:eastAsia="en-US" w:bidi="ar-SA"/>
      </w:rPr>
    </w:lvl>
    <w:lvl w:ilvl="7">
      <w:start w:val="0"/>
      <w:numFmt w:val="bullet"/>
      <w:lvlText w:val="•"/>
      <w:lvlJc w:val="left"/>
      <w:pPr>
        <w:ind w:left="5880" w:hanging="186"/>
      </w:pPr>
      <w:rPr>
        <w:rFonts w:hint="default"/>
        <w:lang w:val="en-US" w:eastAsia="en-US" w:bidi="ar-SA"/>
      </w:rPr>
    </w:lvl>
    <w:lvl w:ilvl="8">
      <w:start w:val="0"/>
      <w:numFmt w:val="bullet"/>
      <w:lvlText w:val="•"/>
      <w:lvlJc w:val="left"/>
      <w:pPr>
        <w:ind w:left="6560" w:hanging="186"/>
      </w:pPr>
      <w:rPr>
        <w:rFonts w:hint="default"/>
        <w:lang w:val="en-US" w:eastAsia="en-US" w:bidi="ar-SA"/>
      </w:rPr>
    </w:lvl>
  </w:abstractNum>
  <w:abstractNum w:abstractNumId="77">
    <w:multiLevelType w:val="hybridMultilevel"/>
    <w:lvl w:ilvl="0">
      <w:start w:val="1"/>
      <w:numFmt w:val="decimal"/>
      <w:lvlText w:val="%1."/>
      <w:lvlJc w:val="left"/>
      <w:pPr>
        <w:ind w:left="1005" w:hanging="195"/>
        <w:jc w:val="right"/>
      </w:pPr>
      <w:rPr>
        <w:rFonts w:hint="default" w:ascii="Calibri" w:hAnsi="Calibri" w:eastAsia="Calibri" w:cs="Calibri"/>
        <w:b w:val="0"/>
        <w:bCs w:val="0"/>
        <w:i w:val="0"/>
        <w:iCs w:val="0"/>
        <w:spacing w:val="0"/>
        <w:w w:val="107"/>
        <w:sz w:val="20"/>
        <w:szCs w:val="20"/>
        <w:lang w:val="en-US" w:eastAsia="en-US" w:bidi="ar-SA"/>
      </w:rPr>
    </w:lvl>
    <w:lvl w:ilvl="1">
      <w:start w:val="1"/>
      <w:numFmt w:val="decimal"/>
      <w:lvlText w:val="%2."/>
      <w:lvlJc w:val="left"/>
      <w:pPr>
        <w:ind w:left="1125" w:hanging="192"/>
        <w:jc w:val="left"/>
      </w:pPr>
      <w:rPr>
        <w:rFonts w:hint="default" w:ascii="Calibri" w:hAnsi="Calibri" w:eastAsia="Calibri" w:cs="Calibri"/>
        <w:b w:val="0"/>
        <w:bCs w:val="0"/>
        <w:i w:val="0"/>
        <w:iCs w:val="0"/>
        <w:spacing w:val="0"/>
        <w:w w:val="111"/>
        <w:sz w:val="19"/>
        <w:szCs w:val="19"/>
        <w:lang w:val="en-US" w:eastAsia="en-US" w:bidi="ar-SA"/>
      </w:rPr>
    </w:lvl>
    <w:lvl w:ilvl="2">
      <w:start w:val="0"/>
      <w:numFmt w:val="bullet"/>
      <w:lvlText w:val="•"/>
      <w:lvlJc w:val="left"/>
      <w:pPr>
        <w:ind w:left="1875" w:hanging="192"/>
      </w:pPr>
      <w:rPr>
        <w:rFonts w:hint="default"/>
        <w:lang w:val="en-US" w:eastAsia="en-US" w:bidi="ar-SA"/>
      </w:rPr>
    </w:lvl>
    <w:lvl w:ilvl="3">
      <w:start w:val="0"/>
      <w:numFmt w:val="bullet"/>
      <w:lvlText w:val="•"/>
      <w:lvlJc w:val="left"/>
      <w:pPr>
        <w:ind w:left="2631" w:hanging="192"/>
      </w:pPr>
      <w:rPr>
        <w:rFonts w:hint="default"/>
        <w:lang w:val="en-US" w:eastAsia="en-US" w:bidi="ar-SA"/>
      </w:rPr>
    </w:lvl>
    <w:lvl w:ilvl="4">
      <w:start w:val="0"/>
      <w:numFmt w:val="bullet"/>
      <w:lvlText w:val="•"/>
      <w:lvlJc w:val="left"/>
      <w:pPr>
        <w:ind w:left="3386" w:hanging="192"/>
      </w:pPr>
      <w:rPr>
        <w:rFonts w:hint="default"/>
        <w:lang w:val="en-US" w:eastAsia="en-US" w:bidi="ar-SA"/>
      </w:rPr>
    </w:lvl>
    <w:lvl w:ilvl="5">
      <w:start w:val="0"/>
      <w:numFmt w:val="bullet"/>
      <w:lvlText w:val="•"/>
      <w:lvlJc w:val="left"/>
      <w:pPr>
        <w:ind w:left="4142" w:hanging="192"/>
      </w:pPr>
      <w:rPr>
        <w:rFonts w:hint="default"/>
        <w:lang w:val="en-US" w:eastAsia="en-US" w:bidi="ar-SA"/>
      </w:rPr>
    </w:lvl>
    <w:lvl w:ilvl="6">
      <w:start w:val="0"/>
      <w:numFmt w:val="bullet"/>
      <w:lvlText w:val="•"/>
      <w:lvlJc w:val="left"/>
      <w:pPr>
        <w:ind w:left="4897" w:hanging="192"/>
      </w:pPr>
      <w:rPr>
        <w:rFonts w:hint="default"/>
        <w:lang w:val="en-US" w:eastAsia="en-US" w:bidi="ar-SA"/>
      </w:rPr>
    </w:lvl>
    <w:lvl w:ilvl="7">
      <w:start w:val="0"/>
      <w:numFmt w:val="bullet"/>
      <w:lvlText w:val="•"/>
      <w:lvlJc w:val="left"/>
      <w:pPr>
        <w:ind w:left="5653" w:hanging="192"/>
      </w:pPr>
      <w:rPr>
        <w:rFonts w:hint="default"/>
        <w:lang w:val="en-US" w:eastAsia="en-US" w:bidi="ar-SA"/>
      </w:rPr>
    </w:lvl>
    <w:lvl w:ilvl="8">
      <w:start w:val="0"/>
      <w:numFmt w:val="bullet"/>
      <w:lvlText w:val="•"/>
      <w:lvlJc w:val="left"/>
      <w:pPr>
        <w:ind w:left="6408" w:hanging="192"/>
      </w:pPr>
      <w:rPr>
        <w:rFonts w:hint="default"/>
        <w:lang w:val="en-US" w:eastAsia="en-US" w:bidi="ar-SA"/>
      </w:rPr>
    </w:lvl>
  </w:abstractNum>
  <w:abstractNum w:abstractNumId="76">
    <w:multiLevelType w:val="hybridMultilevel"/>
    <w:lvl w:ilvl="0">
      <w:start w:val="0"/>
      <w:numFmt w:val="bullet"/>
      <w:lvlText w:val="o"/>
      <w:lvlJc w:val="left"/>
      <w:pPr>
        <w:ind w:left="1204" w:hanging="156"/>
      </w:pPr>
      <w:rPr>
        <w:rFonts w:hint="default" w:ascii="Calibri" w:hAnsi="Calibri" w:eastAsia="Calibri" w:cs="Calibri"/>
        <w:b w:val="0"/>
        <w:bCs w:val="0"/>
        <w:i w:val="0"/>
        <w:iCs w:val="0"/>
        <w:spacing w:val="0"/>
        <w:w w:val="106"/>
        <w:sz w:val="20"/>
        <w:szCs w:val="20"/>
        <w:lang w:val="en-US" w:eastAsia="en-US" w:bidi="ar-SA"/>
      </w:rPr>
    </w:lvl>
    <w:lvl w:ilvl="1">
      <w:start w:val="0"/>
      <w:numFmt w:val="bullet"/>
      <w:lvlText w:val="•"/>
      <w:lvlJc w:val="left"/>
      <w:pPr>
        <w:ind w:left="1872" w:hanging="156"/>
      </w:pPr>
      <w:rPr>
        <w:rFonts w:hint="default"/>
        <w:lang w:val="en-US" w:eastAsia="en-US" w:bidi="ar-SA"/>
      </w:rPr>
    </w:lvl>
    <w:lvl w:ilvl="2">
      <w:start w:val="0"/>
      <w:numFmt w:val="bullet"/>
      <w:lvlText w:val="•"/>
      <w:lvlJc w:val="left"/>
      <w:pPr>
        <w:ind w:left="2544" w:hanging="156"/>
      </w:pPr>
      <w:rPr>
        <w:rFonts w:hint="default"/>
        <w:lang w:val="en-US" w:eastAsia="en-US" w:bidi="ar-SA"/>
      </w:rPr>
    </w:lvl>
    <w:lvl w:ilvl="3">
      <w:start w:val="0"/>
      <w:numFmt w:val="bullet"/>
      <w:lvlText w:val="•"/>
      <w:lvlJc w:val="left"/>
      <w:pPr>
        <w:ind w:left="3216" w:hanging="156"/>
      </w:pPr>
      <w:rPr>
        <w:rFonts w:hint="default"/>
        <w:lang w:val="en-US" w:eastAsia="en-US" w:bidi="ar-SA"/>
      </w:rPr>
    </w:lvl>
    <w:lvl w:ilvl="4">
      <w:start w:val="0"/>
      <w:numFmt w:val="bullet"/>
      <w:lvlText w:val="•"/>
      <w:lvlJc w:val="left"/>
      <w:pPr>
        <w:ind w:left="3888" w:hanging="156"/>
      </w:pPr>
      <w:rPr>
        <w:rFonts w:hint="default"/>
        <w:lang w:val="en-US" w:eastAsia="en-US" w:bidi="ar-SA"/>
      </w:rPr>
    </w:lvl>
    <w:lvl w:ilvl="5">
      <w:start w:val="0"/>
      <w:numFmt w:val="bullet"/>
      <w:lvlText w:val="•"/>
      <w:lvlJc w:val="left"/>
      <w:pPr>
        <w:ind w:left="4560" w:hanging="156"/>
      </w:pPr>
      <w:rPr>
        <w:rFonts w:hint="default"/>
        <w:lang w:val="en-US" w:eastAsia="en-US" w:bidi="ar-SA"/>
      </w:rPr>
    </w:lvl>
    <w:lvl w:ilvl="6">
      <w:start w:val="0"/>
      <w:numFmt w:val="bullet"/>
      <w:lvlText w:val="•"/>
      <w:lvlJc w:val="left"/>
      <w:pPr>
        <w:ind w:left="5232" w:hanging="156"/>
      </w:pPr>
      <w:rPr>
        <w:rFonts w:hint="default"/>
        <w:lang w:val="en-US" w:eastAsia="en-US" w:bidi="ar-SA"/>
      </w:rPr>
    </w:lvl>
    <w:lvl w:ilvl="7">
      <w:start w:val="0"/>
      <w:numFmt w:val="bullet"/>
      <w:lvlText w:val="•"/>
      <w:lvlJc w:val="left"/>
      <w:pPr>
        <w:ind w:left="5904" w:hanging="156"/>
      </w:pPr>
      <w:rPr>
        <w:rFonts w:hint="default"/>
        <w:lang w:val="en-US" w:eastAsia="en-US" w:bidi="ar-SA"/>
      </w:rPr>
    </w:lvl>
    <w:lvl w:ilvl="8">
      <w:start w:val="0"/>
      <w:numFmt w:val="bullet"/>
      <w:lvlText w:val="•"/>
      <w:lvlJc w:val="left"/>
      <w:pPr>
        <w:ind w:left="6576" w:hanging="156"/>
      </w:pPr>
      <w:rPr>
        <w:rFonts w:hint="default"/>
        <w:lang w:val="en-US" w:eastAsia="en-US" w:bidi="ar-SA"/>
      </w:rPr>
    </w:lvl>
  </w:abstractNum>
  <w:abstractNum w:abstractNumId="75">
    <w:multiLevelType w:val="hybridMultilevel"/>
    <w:lvl w:ilvl="0">
      <w:start w:val="0"/>
      <w:numFmt w:val="bullet"/>
      <w:lvlText w:val="•"/>
      <w:lvlJc w:val="left"/>
      <w:pPr>
        <w:ind w:left="906" w:hanging="145"/>
      </w:pPr>
      <w:rPr>
        <w:rFonts w:hint="default" w:ascii="Calibri" w:hAnsi="Calibri" w:eastAsia="Calibri" w:cs="Calibri"/>
        <w:b w:val="0"/>
        <w:bCs w:val="0"/>
        <w:i w:val="0"/>
        <w:iCs w:val="0"/>
        <w:spacing w:val="0"/>
        <w:w w:val="79"/>
        <w:sz w:val="20"/>
        <w:szCs w:val="20"/>
        <w:lang w:val="en-US" w:eastAsia="en-US" w:bidi="ar-SA"/>
      </w:rPr>
    </w:lvl>
    <w:lvl w:ilvl="1">
      <w:start w:val="0"/>
      <w:numFmt w:val="bullet"/>
      <w:lvlText w:val="•"/>
      <w:lvlJc w:val="left"/>
      <w:pPr>
        <w:ind w:left="1602" w:hanging="145"/>
      </w:pPr>
      <w:rPr>
        <w:rFonts w:hint="default"/>
        <w:lang w:val="en-US" w:eastAsia="en-US" w:bidi="ar-SA"/>
      </w:rPr>
    </w:lvl>
    <w:lvl w:ilvl="2">
      <w:start w:val="0"/>
      <w:numFmt w:val="bullet"/>
      <w:lvlText w:val="•"/>
      <w:lvlJc w:val="left"/>
      <w:pPr>
        <w:ind w:left="2304" w:hanging="145"/>
      </w:pPr>
      <w:rPr>
        <w:rFonts w:hint="default"/>
        <w:lang w:val="en-US" w:eastAsia="en-US" w:bidi="ar-SA"/>
      </w:rPr>
    </w:lvl>
    <w:lvl w:ilvl="3">
      <w:start w:val="0"/>
      <w:numFmt w:val="bullet"/>
      <w:lvlText w:val="•"/>
      <w:lvlJc w:val="left"/>
      <w:pPr>
        <w:ind w:left="3006" w:hanging="145"/>
      </w:pPr>
      <w:rPr>
        <w:rFonts w:hint="default"/>
        <w:lang w:val="en-US" w:eastAsia="en-US" w:bidi="ar-SA"/>
      </w:rPr>
    </w:lvl>
    <w:lvl w:ilvl="4">
      <w:start w:val="0"/>
      <w:numFmt w:val="bullet"/>
      <w:lvlText w:val="•"/>
      <w:lvlJc w:val="left"/>
      <w:pPr>
        <w:ind w:left="3708" w:hanging="145"/>
      </w:pPr>
      <w:rPr>
        <w:rFonts w:hint="default"/>
        <w:lang w:val="en-US" w:eastAsia="en-US" w:bidi="ar-SA"/>
      </w:rPr>
    </w:lvl>
    <w:lvl w:ilvl="5">
      <w:start w:val="0"/>
      <w:numFmt w:val="bullet"/>
      <w:lvlText w:val="•"/>
      <w:lvlJc w:val="left"/>
      <w:pPr>
        <w:ind w:left="4410" w:hanging="145"/>
      </w:pPr>
      <w:rPr>
        <w:rFonts w:hint="default"/>
        <w:lang w:val="en-US" w:eastAsia="en-US" w:bidi="ar-SA"/>
      </w:rPr>
    </w:lvl>
    <w:lvl w:ilvl="6">
      <w:start w:val="0"/>
      <w:numFmt w:val="bullet"/>
      <w:lvlText w:val="•"/>
      <w:lvlJc w:val="left"/>
      <w:pPr>
        <w:ind w:left="5112" w:hanging="145"/>
      </w:pPr>
      <w:rPr>
        <w:rFonts w:hint="default"/>
        <w:lang w:val="en-US" w:eastAsia="en-US" w:bidi="ar-SA"/>
      </w:rPr>
    </w:lvl>
    <w:lvl w:ilvl="7">
      <w:start w:val="0"/>
      <w:numFmt w:val="bullet"/>
      <w:lvlText w:val="•"/>
      <w:lvlJc w:val="left"/>
      <w:pPr>
        <w:ind w:left="5814" w:hanging="145"/>
      </w:pPr>
      <w:rPr>
        <w:rFonts w:hint="default"/>
        <w:lang w:val="en-US" w:eastAsia="en-US" w:bidi="ar-SA"/>
      </w:rPr>
    </w:lvl>
    <w:lvl w:ilvl="8">
      <w:start w:val="0"/>
      <w:numFmt w:val="bullet"/>
      <w:lvlText w:val="•"/>
      <w:lvlJc w:val="left"/>
      <w:pPr>
        <w:ind w:left="6516" w:hanging="145"/>
      </w:pPr>
      <w:rPr>
        <w:rFonts w:hint="default"/>
        <w:lang w:val="en-US" w:eastAsia="en-US" w:bidi="ar-SA"/>
      </w:rPr>
    </w:lvl>
  </w:abstractNum>
  <w:abstractNum w:abstractNumId="74">
    <w:multiLevelType w:val="hybridMultilevel"/>
    <w:lvl w:ilvl="0">
      <w:start w:val="1"/>
      <w:numFmt w:val="decimal"/>
      <w:lvlText w:val="%1."/>
      <w:lvlJc w:val="left"/>
      <w:pPr>
        <w:ind w:left="794" w:hanging="185"/>
        <w:jc w:val="right"/>
      </w:pPr>
      <w:rPr>
        <w:rFonts w:hint="default" w:ascii="Calibri" w:hAnsi="Calibri" w:eastAsia="Calibri" w:cs="Calibri"/>
        <w:b w:val="0"/>
        <w:bCs w:val="0"/>
        <w:i w:val="0"/>
        <w:iCs w:val="0"/>
        <w:spacing w:val="-2"/>
        <w:w w:val="107"/>
        <w:sz w:val="18"/>
        <w:szCs w:val="18"/>
        <w:lang w:val="en-US" w:eastAsia="en-US" w:bidi="ar-SA"/>
      </w:rPr>
    </w:lvl>
    <w:lvl w:ilvl="1">
      <w:start w:val="1"/>
      <w:numFmt w:val="lowerLetter"/>
      <w:lvlText w:val="%2.)"/>
      <w:lvlJc w:val="left"/>
      <w:pPr>
        <w:ind w:left="1280" w:hanging="271"/>
        <w:jc w:val="left"/>
      </w:pPr>
      <w:rPr>
        <w:rFonts w:hint="default" w:ascii="Calibri" w:hAnsi="Calibri" w:eastAsia="Calibri" w:cs="Calibri"/>
        <w:b w:val="0"/>
        <w:bCs w:val="0"/>
        <w:i w:val="0"/>
        <w:iCs w:val="0"/>
        <w:spacing w:val="-2"/>
        <w:w w:val="107"/>
        <w:sz w:val="20"/>
        <w:szCs w:val="20"/>
        <w:lang w:val="en-US" w:eastAsia="en-US" w:bidi="ar-SA"/>
      </w:rPr>
    </w:lvl>
    <w:lvl w:ilvl="2">
      <w:start w:val="0"/>
      <w:numFmt w:val="bullet"/>
      <w:lvlText w:val="•"/>
      <w:lvlJc w:val="left"/>
      <w:pPr>
        <w:ind w:left="2017" w:hanging="271"/>
      </w:pPr>
      <w:rPr>
        <w:rFonts w:hint="default"/>
        <w:lang w:val="en-US" w:eastAsia="en-US" w:bidi="ar-SA"/>
      </w:rPr>
    </w:lvl>
    <w:lvl w:ilvl="3">
      <w:start w:val="0"/>
      <w:numFmt w:val="bullet"/>
      <w:lvlText w:val="•"/>
      <w:lvlJc w:val="left"/>
      <w:pPr>
        <w:ind w:left="2755" w:hanging="271"/>
      </w:pPr>
      <w:rPr>
        <w:rFonts w:hint="default"/>
        <w:lang w:val="en-US" w:eastAsia="en-US" w:bidi="ar-SA"/>
      </w:rPr>
    </w:lvl>
    <w:lvl w:ilvl="4">
      <w:start w:val="0"/>
      <w:numFmt w:val="bullet"/>
      <w:lvlText w:val="•"/>
      <w:lvlJc w:val="left"/>
      <w:pPr>
        <w:ind w:left="3493" w:hanging="271"/>
      </w:pPr>
      <w:rPr>
        <w:rFonts w:hint="default"/>
        <w:lang w:val="en-US" w:eastAsia="en-US" w:bidi="ar-SA"/>
      </w:rPr>
    </w:lvl>
    <w:lvl w:ilvl="5">
      <w:start w:val="0"/>
      <w:numFmt w:val="bullet"/>
      <w:lvlText w:val="•"/>
      <w:lvlJc w:val="left"/>
      <w:pPr>
        <w:ind w:left="4231" w:hanging="271"/>
      </w:pPr>
      <w:rPr>
        <w:rFonts w:hint="default"/>
        <w:lang w:val="en-US" w:eastAsia="en-US" w:bidi="ar-SA"/>
      </w:rPr>
    </w:lvl>
    <w:lvl w:ilvl="6">
      <w:start w:val="0"/>
      <w:numFmt w:val="bullet"/>
      <w:lvlText w:val="•"/>
      <w:lvlJc w:val="left"/>
      <w:pPr>
        <w:ind w:left="4968" w:hanging="271"/>
      </w:pPr>
      <w:rPr>
        <w:rFonts w:hint="default"/>
        <w:lang w:val="en-US" w:eastAsia="en-US" w:bidi="ar-SA"/>
      </w:rPr>
    </w:lvl>
    <w:lvl w:ilvl="7">
      <w:start w:val="0"/>
      <w:numFmt w:val="bullet"/>
      <w:lvlText w:val="•"/>
      <w:lvlJc w:val="left"/>
      <w:pPr>
        <w:ind w:left="5706" w:hanging="271"/>
      </w:pPr>
      <w:rPr>
        <w:rFonts w:hint="default"/>
        <w:lang w:val="en-US" w:eastAsia="en-US" w:bidi="ar-SA"/>
      </w:rPr>
    </w:lvl>
    <w:lvl w:ilvl="8">
      <w:start w:val="0"/>
      <w:numFmt w:val="bullet"/>
      <w:lvlText w:val="•"/>
      <w:lvlJc w:val="left"/>
      <w:pPr>
        <w:ind w:left="6444" w:hanging="271"/>
      </w:pPr>
      <w:rPr>
        <w:rFonts w:hint="default"/>
        <w:lang w:val="en-US" w:eastAsia="en-US" w:bidi="ar-SA"/>
      </w:rPr>
    </w:lvl>
  </w:abstractNum>
  <w:abstractNum w:abstractNumId="73">
    <w:multiLevelType w:val="hybridMultilevel"/>
    <w:lvl w:ilvl="0">
      <w:start w:val="1"/>
      <w:numFmt w:val="decimal"/>
      <w:lvlText w:val="%1."/>
      <w:lvlJc w:val="left"/>
      <w:pPr>
        <w:ind w:left="770" w:hanging="180"/>
        <w:jc w:val="right"/>
      </w:pPr>
      <w:rPr>
        <w:rFonts w:hint="default" w:ascii="Calibri" w:hAnsi="Calibri" w:eastAsia="Calibri" w:cs="Calibri"/>
        <w:b w:val="0"/>
        <w:bCs w:val="0"/>
        <w:i w:val="0"/>
        <w:iCs w:val="0"/>
        <w:spacing w:val="-5"/>
        <w:w w:val="109"/>
        <w:sz w:val="17"/>
        <w:szCs w:val="17"/>
        <w:lang w:val="en-US" w:eastAsia="en-US" w:bidi="ar-SA"/>
      </w:rPr>
    </w:lvl>
    <w:lvl w:ilvl="1">
      <w:start w:val="0"/>
      <w:numFmt w:val="bullet"/>
      <w:lvlText w:val="•"/>
      <w:lvlJc w:val="left"/>
      <w:pPr>
        <w:ind w:left="1494" w:hanging="180"/>
      </w:pPr>
      <w:rPr>
        <w:rFonts w:hint="default"/>
        <w:lang w:val="en-US" w:eastAsia="en-US" w:bidi="ar-SA"/>
      </w:rPr>
    </w:lvl>
    <w:lvl w:ilvl="2">
      <w:start w:val="0"/>
      <w:numFmt w:val="bullet"/>
      <w:lvlText w:val="•"/>
      <w:lvlJc w:val="left"/>
      <w:pPr>
        <w:ind w:left="2208" w:hanging="180"/>
      </w:pPr>
      <w:rPr>
        <w:rFonts w:hint="default"/>
        <w:lang w:val="en-US" w:eastAsia="en-US" w:bidi="ar-SA"/>
      </w:rPr>
    </w:lvl>
    <w:lvl w:ilvl="3">
      <w:start w:val="0"/>
      <w:numFmt w:val="bullet"/>
      <w:lvlText w:val="•"/>
      <w:lvlJc w:val="left"/>
      <w:pPr>
        <w:ind w:left="2922" w:hanging="180"/>
      </w:pPr>
      <w:rPr>
        <w:rFonts w:hint="default"/>
        <w:lang w:val="en-US" w:eastAsia="en-US" w:bidi="ar-SA"/>
      </w:rPr>
    </w:lvl>
    <w:lvl w:ilvl="4">
      <w:start w:val="0"/>
      <w:numFmt w:val="bullet"/>
      <w:lvlText w:val="•"/>
      <w:lvlJc w:val="left"/>
      <w:pPr>
        <w:ind w:left="3636" w:hanging="180"/>
      </w:pPr>
      <w:rPr>
        <w:rFonts w:hint="default"/>
        <w:lang w:val="en-US" w:eastAsia="en-US" w:bidi="ar-SA"/>
      </w:rPr>
    </w:lvl>
    <w:lvl w:ilvl="5">
      <w:start w:val="0"/>
      <w:numFmt w:val="bullet"/>
      <w:lvlText w:val="•"/>
      <w:lvlJc w:val="left"/>
      <w:pPr>
        <w:ind w:left="4350" w:hanging="180"/>
      </w:pPr>
      <w:rPr>
        <w:rFonts w:hint="default"/>
        <w:lang w:val="en-US" w:eastAsia="en-US" w:bidi="ar-SA"/>
      </w:rPr>
    </w:lvl>
    <w:lvl w:ilvl="6">
      <w:start w:val="0"/>
      <w:numFmt w:val="bullet"/>
      <w:lvlText w:val="•"/>
      <w:lvlJc w:val="left"/>
      <w:pPr>
        <w:ind w:left="5064" w:hanging="180"/>
      </w:pPr>
      <w:rPr>
        <w:rFonts w:hint="default"/>
        <w:lang w:val="en-US" w:eastAsia="en-US" w:bidi="ar-SA"/>
      </w:rPr>
    </w:lvl>
    <w:lvl w:ilvl="7">
      <w:start w:val="0"/>
      <w:numFmt w:val="bullet"/>
      <w:lvlText w:val="•"/>
      <w:lvlJc w:val="left"/>
      <w:pPr>
        <w:ind w:left="5778" w:hanging="180"/>
      </w:pPr>
      <w:rPr>
        <w:rFonts w:hint="default"/>
        <w:lang w:val="en-US" w:eastAsia="en-US" w:bidi="ar-SA"/>
      </w:rPr>
    </w:lvl>
    <w:lvl w:ilvl="8">
      <w:start w:val="0"/>
      <w:numFmt w:val="bullet"/>
      <w:lvlText w:val="•"/>
      <w:lvlJc w:val="left"/>
      <w:pPr>
        <w:ind w:left="6492" w:hanging="180"/>
      </w:pPr>
      <w:rPr>
        <w:rFonts w:hint="default"/>
        <w:lang w:val="en-US" w:eastAsia="en-US" w:bidi="ar-SA"/>
      </w:rPr>
    </w:lvl>
  </w:abstractNum>
  <w:abstractNum w:abstractNumId="72">
    <w:multiLevelType w:val="hybridMultilevel"/>
    <w:lvl w:ilvl="0">
      <w:start w:val="1"/>
      <w:numFmt w:val="decimal"/>
      <w:lvlText w:val="%1."/>
      <w:lvlJc w:val="left"/>
      <w:pPr>
        <w:ind w:left="781" w:hanging="185"/>
        <w:jc w:val="left"/>
      </w:pPr>
      <w:rPr>
        <w:rFonts w:hint="default" w:ascii="Calibri" w:hAnsi="Calibri" w:eastAsia="Calibri" w:cs="Calibri"/>
        <w:b w:val="0"/>
        <w:bCs w:val="0"/>
        <w:i w:val="0"/>
        <w:iCs w:val="0"/>
        <w:spacing w:val="-5"/>
        <w:w w:val="107"/>
        <w:sz w:val="18"/>
        <w:szCs w:val="18"/>
        <w:lang w:val="en-US" w:eastAsia="en-US" w:bidi="ar-SA"/>
      </w:rPr>
    </w:lvl>
    <w:lvl w:ilvl="1">
      <w:start w:val="0"/>
      <w:numFmt w:val="bullet"/>
      <w:lvlText w:val="•"/>
      <w:lvlJc w:val="left"/>
      <w:pPr>
        <w:ind w:left="1494" w:hanging="185"/>
      </w:pPr>
      <w:rPr>
        <w:rFonts w:hint="default"/>
        <w:lang w:val="en-US" w:eastAsia="en-US" w:bidi="ar-SA"/>
      </w:rPr>
    </w:lvl>
    <w:lvl w:ilvl="2">
      <w:start w:val="0"/>
      <w:numFmt w:val="bullet"/>
      <w:lvlText w:val="•"/>
      <w:lvlJc w:val="left"/>
      <w:pPr>
        <w:ind w:left="2208" w:hanging="185"/>
      </w:pPr>
      <w:rPr>
        <w:rFonts w:hint="default"/>
        <w:lang w:val="en-US" w:eastAsia="en-US" w:bidi="ar-SA"/>
      </w:rPr>
    </w:lvl>
    <w:lvl w:ilvl="3">
      <w:start w:val="0"/>
      <w:numFmt w:val="bullet"/>
      <w:lvlText w:val="•"/>
      <w:lvlJc w:val="left"/>
      <w:pPr>
        <w:ind w:left="2922" w:hanging="185"/>
      </w:pPr>
      <w:rPr>
        <w:rFonts w:hint="default"/>
        <w:lang w:val="en-US" w:eastAsia="en-US" w:bidi="ar-SA"/>
      </w:rPr>
    </w:lvl>
    <w:lvl w:ilvl="4">
      <w:start w:val="0"/>
      <w:numFmt w:val="bullet"/>
      <w:lvlText w:val="•"/>
      <w:lvlJc w:val="left"/>
      <w:pPr>
        <w:ind w:left="3636" w:hanging="185"/>
      </w:pPr>
      <w:rPr>
        <w:rFonts w:hint="default"/>
        <w:lang w:val="en-US" w:eastAsia="en-US" w:bidi="ar-SA"/>
      </w:rPr>
    </w:lvl>
    <w:lvl w:ilvl="5">
      <w:start w:val="0"/>
      <w:numFmt w:val="bullet"/>
      <w:lvlText w:val="•"/>
      <w:lvlJc w:val="left"/>
      <w:pPr>
        <w:ind w:left="4350" w:hanging="185"/>
      </w:pPr>
      <w:rPr>
        <w:rFonts w:hint="default"/>
        <w:lang w:val="en-US" w:eastAsia="en-US" w:bidi="ar-SA"/>
      </w:rPr>
    </w:lvl>
    <w:lvl w:ilvl="6">
      <w:start w:val="0"/>
      <w:numFmt w:val="bullet"/>
      <w:lvlText w:val="•"/>
      <w:lvlJc w:val="left"/>
      <w:pPr>
        <w:ind w:left="5064" w:hanging="185"/>
      </w:pPr>
      <w:rPr>
        <w:rFonts w:hint="default"/>
        <w:lang w:val="en-US" w:eastAsia="en-US" w:bidi="ar-SA"/>
      </w:rPr>
    </w:lvl>
    <w:lvl w:ilvl="7">
      <w:start w:val="0"/>
      <w:numFmt w:val="bullet"/>
      <w:lvlText w:val="•"/>
      <w:lvlJc w:val="left"/>
      <w:pPr>
        <w:ind w:left="5778" w:hanging="185"/>
      </w:pPr>
      <w:rPr>
        <w:rFonts w:hint="default"/>
        <w:lang w:val="en-US" w:eastAsia="en-US" w:bidi="ar-SA"/>
      </w:rPr>
    </w:lvl>
    <w:lvl w:ilvl="8">
      <w:start w:val="0"/>
      <w:numFmt w:val="bullet"/>
      <w:lvlText w:val="•"/>
      <w:lvlJc w:val="left"/>
      <w:pPr>
        <w:ind w:left="6492" w:hanging="185"/>
      </w:pPr>
      <w:rPr>
        <w:rFonts w:hint="default"/>
        <w:lang w:val="en-US" w:eastAsia="en-US" w:bidi="ar-SA"/>
      </w:rPr>
    </w:lvl>
  </w:abstractNum>
  <w:abstractNum w:abstractNumId="71">
    <w:multiLevelType w:val="hybridMultilevel"/>
    <w:lvl w:ilvl="0">
      <w:start w:val="1"/>
      <w:numFmt w:val="decimal"/>
      <w:lvlText w:val="%1."/>
      <w:lvlJc w:val="left"/>
      <w:pPr>
        <w:ind w:left="888" w:hanging="185"/>
        <w:jc w:val="left"/>
      </w:pPr>
      <w:rPr>
        <w:rFonts w:hint="default" w:ascii="Calibri" w:hAnsi="Calibri" w:eastAsia="Calibri" w:cs="Calibri"/>
        <w:b w:val="0"/>
        <w:bCs w:val="0"/>
        <w:i w:val="0"/>
        <w:iCs w:val="0"/>
        <w:spacing w:val="-5"/>
        <w:w w:val="107"/>
        <w:sz w:val="18"/>
        <w:szCs w:val="18"/>
        <w:lang w:val="en-US" w:eastAsia="en-US" w:bidi="ar-SA"/>
      </w:rPr>
    </w:lvl>
    <w:lvl w:ilvl="1">
      <w:start w:val="0"/>
      <w:numFmt w:val="bullet"/>
      <w:lvlText w:val="•"/>
      <w:lvlJc w:val="left"/>
      <w:pPr>
        <w:ind w:left="1584" w:hanging="185"/>
      </w:pPr>
      <w:rPr>
        <w:rFonts w:hint="default"/>
        <w:lang w:val="en-US" w:eastAsia="en-US" w:bidi="ar-SA"/>
      </w:rPr>
    </w:lvl>
    <w:lvl w:ilvl="2">
      <w:start w:val="0"/>
      <w:numFmt w:val="bullet"/>
      <w:lvlText w:val="•"/>
      <w:lvlJc w:val="left"/>
      <w:pPr>
        <w:ind w:left="2288" w:hanging="185"/>
      </w:pPr>
      <w:rPr>
        <w:rFonts w:hint="default"/>
        <w:lang w:val="en-US" w:eastAsia="en-US" w:bidi="ar-SA"/>
      </w:rPr>
    </w:lvl>
    <w:lvl w:ilvl="3">
      <w:start w:val="0"/>
      <w:numFmt w:val="bullet"/>
      <w:lvlText w:val="•"/>
      <w:lvlJc w:val="left"/>
      <w:pPr>
        <w:ind w:left="2992" w:hanging="185"/>
      </w:pPr>
      <w:rPr>
        <w:rFonts w:hint="default"/>
        <w:lang w:val="en-US" w:eastAsia="en-US" w:bidi="ar-SA"/>
      </w:rPr>
    </w:lvl>
    <w:lvl w:ilvl="4">
      <w:start w:val="0"/>
      <w:numFmt w:val="bullet"/>
      <w:lvlText w:val="•"/>
      <w:lvlJc w:val="left"/>
      <w:pPr>
        <w:ind w:left="3696" w:hanging="185"/>
      </w:pPr>
      <w:rPr>
        <w:rFonts w:hint="default"/>
        <w:lang w:val="en-US" w:eastAsia="en-US" w:bidi="ar-SA"/>
      </w:rPr>
    </w:lvl>
    <w:lvl w:ilvl="5">
      <w:start w:val="0"/>
      <w:numFmt w:val="bullet"/>
      <w:lvlText w:val="•"/>
      <w:lvlJc w:val="left"/>
      <w:pPr>
        <w:ind w:left="4400" w:hanging="185"/>
      </w:pPr>
      <w:rPr>
        <w:rFonts w:hint="default"/>
        <w:lang w:val="en-US" w:eastAsia="en-US" w:bidi="ar-SA"/>
      </w:rPr>
    </w:lvl>
    <w:lvl w:ilvl="6">
      <w:start w:val="0"/>
      <w:numFmt w:val="bullet"/>
      <w:lvlText w:val="•"/>
      <w:lvlJc w:val="left"/>
      <w:pPr>
        <w:ind w:left="5104" w:hanging="185"/>
      </w:pPr>
      <w:rPr>
        <w:rFonts w:hint="default"/>
        <w:lang w:val="en-US" w:eastAsia="en-US" w:bidi="ar-SA"/>
      </w:rPr>
    </w:lvl>
    <w:lvl w:ilvl="7">
      <w:start w:val="0"/>
      <w:numFmt w:val="bullet"/>
      <w:lvlText w:val="•"/>
      <w:lvlJc w:val="left"/>
      <w:pPr>
        <w:ind w:left="5808" w:hanging="185"/>
      </w:pPr>
      <w:rPr>
        <w:rFonts w:hint="default"/>
        <w:lang w:val="en-US" w:eastAsia="en-US" w:bidi="ar-SA"/>
      </w:rPr>
    </w:lvl>
    <w:lvl w:ilvl="8">
      <w:start w:val="0"/>
      <w:numFmt w:val="bullet"/>
      <w:lvlText w:val="•"/>
      <w:lvlJc w:val="left"/>
      <w:pPr>
        <w:ind w:left="6512" w:hanging="185"/>
      </w:pPr>
      <w:rPr>
        <w:rFonts w:hint="default"/>
        <w:lang w:val="en-US" w:eastAsia="en-US" w:bidi="ar-SA"/>
      </w:rPr>
    </w:lvl>
  </w:abstractNum>
  <w:abstractNum w:abstractNumId="70">
    <w:multiLevelType w:val="hybridMultilevel"/>
    <w:lvl w:ilvl="0">
      <w:start w:val="1"/>
      <w:numFmt w:val="decimal"/>
      <w:lvlText w:val="%1."/>
      <w:lvlJc w:val="left"/>
      <w:pPr>
        <w:ind w:left="888" w:hanging="185"/>
        <w:jc w:val="left"/>
      </w:pPr>
      <w:rPr>
        <w:rFonts w:hint="default" w:ascii="Calibri" w:hAnsi="Calibri" w:eastAsia="Calibri" w:cs="Calibri"/>
        <w:b w:val="0"/>
        <w:bCs w:val="0"/>
        <w:i w:val="0"/>
        <w:iCs w:val="0"/>
        <w:spacing w:val="-5"/>
        <w:w w:val="107"/>
        <w:sz w:val="18"/>
        <w:szCs w:val="18"/>
        <w:lang w:val="en-US" w:eastAsia="en-US" w:bidi="ar-SA"/>
      </w:rPr>
    </w:lvl>
    <w:lvl w:ilvl="1">
      <w:start w:val="0"/>
      <w:numFmt w:val="bullet"/>
      <w:lvlText w:val="•"/>
      <w:lvlJc w:val="left"/>
      <w:pPr>
        <w:ind w:left="1584" w:hanging="185"/>
      </w:pPr>
      <w:rPr>
        <w:rFonts w:hint="default"/>
        <w:lang w:val="en-US" w:eastAsia="en-US" w:bidi="ar-SA"/>
      </w:rPr>
    </w:lvl>
    <w:lvl w:ilvl="2">
      <w:start w:val="0"/>
      <w:numFmt w:val="bullet"/>
      <w:lvlText w:val="•"/>
      <w:lvlJc w:val="left"/>
      <w:pPr>
        <w:ind w:left="2288" w:hanging="185"/>
      </w:pPr>
      <w:rPr>
        <w:rFonts w:hint="default"/>
        <w:lang w:val="en-US" w:eastAsia="en-US" w:bidi="ar-SA"/>
      </w:rPr>
    </w:lvl>
    <w:lvl w:ilvl="3">
      <w:start w:val="0"/>
      <w:numFmt w:val="bullet"/>
      <w:lvlText w:val="•"/>
      <w:lvlJc w:val="left"/>
      <w:pPr>
        <w:ind w:left="2992" w:hanging="185"/>
      </w:pPr>
      <w:rPr>
        <w:rFonts w:hint="default"/>
        <w:lang w:val="en-US" w:eastAsia="en-US" w:bidi="ar-SA"/>
      </w:rPr>
    </w:lvl>
    <w:lvl w:ilvl="4">
      <w:start w:val="0"/>
      <w:numFmt w:val="bullet"/>
      <w:lvlText w:val="•"/>
      <w:lvlJc w:val="left"/>
      <w:pPr>
        <w:ind w:left="3696" w:hanging="185"/>
      </w:pPr>
      <w:rPr>
        <w:rFonts w:hint="default"/>
        <w:lang w:val="en-US" w:eastAsia="en-US" w:bidi="ar-SA"/>
      </w:rPr>
    </w:lvl>
    <w:lvl w:ilvl="5">
      <w:start w:val="0"/>
      <w:numFmt w:val="bullet"/>
      <w:lvlText w:val="•"/>
      <w:lvlJc w:val="left"/>
      <w:pPr>
        <w:ind w:left="4400" w:hanging="185"/>
      </w:pPr>
      <w:rPr>
        <w:rFonts w:hint="default"/>
        <w:lang w:val="en-US" w:eastAsia="en-US" w:bidi="ar-SA"/>
      </w:rPr>
    </w:lvl>
    <w:lvl w:ilvl="6">
      <w:start w:val="0"/>
      <w:numFmt w:val="bullet"/>
      <w:lvlText w:val="•"/>
      <w:lvlJc w:val="left"/>
      <w:pPr>
        <w:ind w:left="5104" w:hanging="185"/>
      </w:pPr>
      <w:rPr>
        <w:rFonts w:hint="default"/>
        <w:lang w:val="en-US" w:eastAsia="en-US" w:bidi="ar-SA"/>
      </w:rPr>
    </w:lvl>
    <w:lvl w:ilvl="7">
      <w:start w:val="0"/>
      <w:numFmt w:val="bullet"/>
      <w:lvlText w:val="•"/>
      <w:lvlJc w:val="left"/>
      <w:pPr>
        <w:ind w:left="5808" w:hanging="185"/>
      </w:pPr>
      <w:rPr>
        <w:rFonts w:hint="default"/>
        <w:lang w:val="en-US" w:eastAsia="en-US" w:bidi="ar-SA"/>
      </w:rPr>
    </w:lvl>
    <w:lvl w:ilvl="8">
      <w:start w:val="0"/>
      <w:numFmt w:val="bullet"/>
      <w:lvlText w:val="•"/>
      <w:lvlJc w:val="left"/>
      <w:pPr>
        <w:ind w:left="6512" w:hanging="185"/>
      </w:pPr>
      <w:rPr>
        <w:rFonts w:hint="default"/>
        <w:lang w:val="en-US" w:eastAsia="en-US" w:bidi="ar-SA"/>
      </w:rPr>
    </w:lvl>
  </w:abstractNum>
  <w:abstractNum w:abstractNumId="69">
    <w:multiLevelType w:val="hybridMultilevel"/>
    <w:lvl w:ilvl="0">
      <w:start w:val="1"/>
      <w:numFmt w:val="decimal"/>
      <w:lvlText w:val="%1."/>
      <w:lvlJc w:val="left"/>
      <w:pPr>
        <w:ind w:left="1182" w:hanging="192"/>
        <w:jc w:val="lef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854" w:hanging="192"/>
      </w:pPr>
      <w:rPr>
        <w:rFonts w:hint="default"/>
        <w:lang w:val="en-US" w:eastAsia="en-US" w:bidi="ar-SA"/>
      </w:rPr>
    </w:lvl>
    <w:lvl w:ilvl="2">
      <w:start w:val="0"/>
      <w:numFmt w:val="bullet"/>
      <w:lvlText w:val="•"/>
      <w:lvlJc w:val="left"/>
      <w:pPr>
        <w:ind w:left="2528" w:hanging="192"/>
      </w:pPr>
      <w:rPr>
        <w:rFonts w:hint="default"/>
        <w:lang w:val="en-US" w:eastAsia="en-US" w:bidi="ar-SA"/>
      </w:rPr>
    </w:lvl>
    <w:lvl w:ilvl="3">
      <w:start w:val="0"/>
      <w:numFmt w:val="bullet"/>
      <w:lvlText w:val="•"/>
      <w:lvlJc w:val="left"/>
      <w:pPr>
        <w:ind w:left="3202" w:hanging="192"/>
      </w:pPr>
      <w:rPr>
        <w:rFonts w:hint="default"/>
        <w:lang w:val="en-US" w:eastAsia="en-US" w:bidi="ar-SA"/>
      </w:rPr>
    </w:lvl>
    <w:lvl w:ilvl="4">
      <w:start w:val="0"/>
      <w:numFmt w:val="bullet"/>
      <w:lvlText w:val="•"/>
      <w:lvlJc w:val="left"/>
      <w:pPr>
        <w:ind w:left="3876" w:hanging="192"/>
      </w:pPr>
      <w:rPr>
        <w:rFonts w:hint="default"/>
        <w:lang w:val="en-US" w:eastAsia="en-US" w:bidi="ar-SA"/>
      </w:rPr>
    </w:lvl>
    <w:lvl w:ilvl="5">
      <w:start w:val="0"/>
      <w:numFmt w:val="bullet"/>
      <w:lvlText w:val="•"/>
      <w:lvlJc w:val="left"/>
      <w:pPr>
        <w:ind w:left="4550" w:hanging="192"/>
      </w:pPr>
      <w:rPr>
        <w:rFonts w:hint="default"/>
        <w:lang w:val="en-US" w:eastAsia="en-US" w:bidi="ar-SA"/>
      </w:rPr>
    </w:lvl>
    <w:lvl w:ilvl="6">
      <w:start w:val="0"/>
      <w:numFmt w:val="bullet"/>
      <w:lvlText w:val="•"/>
      <w:lvlJc w:val="left"/>
      <w:pPr>
        <w:ind w:left="5224" w:hanging="192"/>
      </w:pPr>
      <w:rPr>
        <w:rFonts w:hint="default"/>
        <w:lang w:val="en-US" w:eastAsia="en-US" w:bidi="ar-SA"/>
      </w:rPr>
    </w:lvl>
    <w:lvl w:ilvl="7">
      <w:start w:val="0"/>
      <w:numFmt w:val="bullet"/>
      <w:lvlText w:val="•"/>
      <w:lvlJc w:val="left"/>
      <w:pPr>
        <w:ind w:left="5898" w:hanging="192"/>
      </w:pPr>
      <w:rPr>
        <w:rFonts w:hint="default"/>
        <w:lang w:val="en-US" w:eastAsia="en-US" w:bidi="ar-SA"/>
      </w:rPr>
    </w:lvl>
    <w:lvl w:ilvl="8">
      <w:start w:val="0"/>
      <w:numFmt w:val="bullet"/>
      <w:lvlText w:val="•"/>
      <w:lvlJc w:val="left"/>
      <w:pPr>
        <w:ind w:left="6572" w:hanging="192"/>
      </w:pPr>
      <w:rPr>
        <w:rFonts w:hint="default"/>
        <w:lang w:val="en-US" w:eastAsia="en-US" w:bidi="ar-SA"/>
      </w:rPr>
    </w:lvl>
  </w:abstractNum>
  <w:abstractNum w:abstractNumId="68">
    <w:multiLevelType w:val="hybridMultilevel"/>
    <w:lvl w:ilvl="0">
      <w:start w:val="1"/>
      <w:numFmt w:val="decimal"/>
      <w:lvlText w:val="%1."/>
      <w:lvlJc w:val="left"/>
      <w:pPr>
        <w:ind w:left="1044" w:hanging="192"/>
        <w:jc w:val="left"/>
      </w:pPr>
      <w:rPr>
        <w:rFonts w:hint="default" w:ascii="Calibri" w:hAnsi="Calibri" w:eastAsia="Calibri" w:cs="Calibri"/>
        <w:b w:val="0"/>
        <w:bCs w:val="0"/>
        <w:i w:val="0"/>
        <w:iCs w:val="0"/>
        <w:spacing w:val="-2"/>
        <w:w w:val="107"/>
        <w:sz w:val="20"/>
        <w:szCs w:val="20"/>
        <w:lang w:val="en-US" w:eastAsia="en-US" w:bidi="ar-SA"/>
      </w:rPr>
    </w:lvl>
    <w:lvl w:ilvl="1">
      <w:start w:val="1"/>
      <w:numFmt w:val="decimal"/>
      <w:lvlText w:val="%2."/>
      <w:lvlJc w:val="left"/>
      <w:pPr>
        <w:ind w:left="1182" w:hanging="192"/>
        <w:jc w:val="left"/>
      </w:pPr>
      <w:rPr>
        <w:rFonts w:hint="default" w:ascii="Calibri" w:hAnsi="Calibri" w:eastAsia="Calibri" w:cs="Calibri"/>
        <w:b w:val="0"/>
        <w:bCs w:val="0"/>
        <w:i w:val="0"/>
        <w:iCs w:val="0"/>
        <w:spacing w:val="-2"/>
        <w:w w:val="107"/>
        <w:sz w:val="20"/>
        <w:szCs w:val="20"/>
        <w:lang w:val="en-US" w:eastAsia="en-US" w:bidi="ar-SA"/>
      </w:rPr>
    </w:lvl>
    <w:lvl w:ilvl="2">
      <w:start w:val="0"/>
      <w:numFmt w:val="bullet"/>
      <w:lvlText w:val="•"/>
      <w:lvlJc w:val="left"/>
      <w:pPr>
        <w:ind w:left="1928" w:hanging="192"/>
      </w:pPr>
      <w:rPr>
        <w:rFonts w:hint="default"/>
        <w:lang w:val="en-US" w:eastAsia="en-US" w:bidi="ar-SA"/>
      </w:rPr>
    </w:lvl>
    <w:lvl w:ilvl="3">
      <w:start w:val="0"/>
      <w:numFmt w:val="bullet"/>
      <w:lvlText w:val="•"/>
      <w:lvlJc w:val="left"/>
      <w:pPr>
        <w:ind w:left="2677" w:hanging="192"/>
      </w:pPr>
      <w:rPr>
        <w:rFonts w:hint="default"/>
        <w:lang w:val="en-US" w:eastAsia="en-US" w:bidi="ar-SA"/>
      </w:rPr>
    </w:lvl>
    <w:lvl w:ilvl="4">
      <w:start w:val="0"/>
      <w:numFmt w:val="bullet"/>
      <w:lvlText w:val="•"/>
      <w:lvlJc w:val="left"/>
      <w:pPr>
        <w:ind w:left="3426" w:hanging="192"/>
      </w:pPr>
      <w:rPr>
        <w:rFonts w:hint="default"/>
        <w:lang w:val="en-US" w:eastAsia="en-US" w:bidi="ar-SA"/>
      </w:rPr>
    </w:lvl>
    <w:lvl w:ilvl="5">
      <w:start w:val="0"/>
      <w:numFmt w:val="bullet"/>
      <w:lvlText w:val="•"/>
      <w:lvlJc w:val="left"/>
      <w:pPr>
        <w:ind w:left="4175" w:hanging="192"/>
      </w:pPr>
      <w:rPr>
        <w:rFonts w:hint="default"/>
        <w:lang w:val="en-US" w:eastAsia="en-US" w:bidi="ar-SA"/>
      </w:rPr>
    </w:lvl>
    <w:lvl w:ilvl="6">
      <w:start w:val="0"/>
      <w:numFmt w:val="bullet"/>
      <w:lvlText w:val="•"/>
      <w:lvlJc w:val="left"/>
      <w:pPr>
        <w:ind w:left="4924" w:hanging="192"/>
      </w:pPr>
      <w:rPr>
        <w:rFonts w:hint="default"/>
        <w:lang w:val="en-US" w:eastAsia="en-US" w:bidi="ar-SA"/>
      </w:rPr>
    </w:lvl>
    <w:lvl w:ilvl="7">
      <w:start w:val="0"/>
      <w:numFmt w:val="bullet"/>
      <w:lvlText w:val="•"/>
      <w:lvlJc w:val="left"/>
      <w:pPr>
        <w:ind w:left="5673" w:hanging="192"/>
      </w:pPr>
      <w:rPr>
        <w:rFonts w:hint="default"/>
        <w:lang w:val="en-US" w:eastAsia="en-US" w:bidi="ar-SA"/>
      </w:rPr>
    </w:lvl>
    <w:lvl w:ilvl="8">
      <w:start w:val="0"/>
      <w:numFmt w:val="bullet"/>
      <w:lvlText w:val="•"/>
      <w:lvlJc w:val="left"/>
      <w:pPr>
        <w:ind w:left="6422" w:hanging="192"/>
      </w:pPr>
      <w:rPr>
        <w:rFonts w:hint="default"/>
        <w:lang w:val="en-US" w:eastAsia="en-US" w:bidi="ar-SA"/>
      </w:rPr>
    </w:lvl>
  </w:abstractNum>
  <w:abstractNum w:abstractNumId="67">
    <w:multiLevelType w:val="hybridMultilevel"/>
    <w:lvl w:ilvl="0">
      <w:start w:val="1"/>
      <w:numFmt w:val="decimal"/>
      <w:lvlText w:val="%1."/>
      <w:lvlJc w:val="left"/>
      <w:pPr>
        <w:ind w:left="1044" w:hanging="192"/>
        <w:jc w:val="lef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728" w:hanging="192"/>
      </w:pPr>
      <w:rPr>
        <w:rFonts w:hint="default"/>
        <w:lang w:val="en-US" w:eastAsia="en-US" w:bidi="ar-SA"/>
      </w:rPr>
    </w:lvl>
    <w:lvl w:ilvl="2">
      <w:start w:val="0"/>
      <w:numFmt w:val="bullet"/>
      <w:lvlText w:val="•"/>
      <w:lvlJc w:val="left"/>
      <w:pPr>
        <w:ind w:left="2416" w:hanging="192"/>
      </w:pPr>
      <w:rPr>
        <w:rFonts w:hint="default"/>
        <w:lang w:val="en-US" w:eastAsia="en-US" w:bidi="ar-SA"/>
      </w:rPr>
    </w:lvl>
    <w:lvl w:ilvl="3">
      <w:start w:val="0"/>
      <w:numFmt w:val="bullet"/>
      <w:lvlText w:val="•"/>
      <w:lvlJc w:val="left"/>
      <w:pPr>
        <w:ind w:left="3104" w:hanging="192"/>
      </w:pPr>
      <w:rPr>
        <w:rFonts w:hint="default"/>
        <w:lang w:val="en-US" w:eastAsia="en-US" w:bidi="ar-SA"/>
      </w:rPr>
    </w:lvl>
    <w:lvl w:ilvl="4">
      <w:start w:val="0"/>
      <w:numFmt w:val="bullet"/>
      <w:lvlText w:val="•"/>
      <w:lvlJc w:val="left"/>
      <w:pPr>
        <w:ind w:left="3792" w:hanging="192"/>
      </w:pPr>
      <w:rPr>
        <w:rFonts w:hint="default"/>
        <w:lang w:val="en-US" w:eastAsia="en-US" w:bidi="ar-SA"/>
      </w:rPr>
    </w:lvl>
    <w:lvl w:ilvl="5">
      <w:start w:val="0"/>
      <w:numFmt w:val="bullet"/>
      <w:lvlText w:val="•"/>
      <w:lvlJc w:val="left"/>
      <w:pPr>
        <w:ind w:left="4480" w:hanging="192"/>
      </w:pPr>
      <w:rPr>
        <w:rFonts w:hint="default"/>
        <w:lang w:val="en-US" w:eastAsia="en-US" w:bidi="ar-SA"/>
      </w:rPr>
    </w:lvl>
    <w:lvl w:ilvl="6">
      <w:start w:val="0"/>
      <w:numFmt w:val="bullet"/>
      <w:lvlText w:val="•"/>
      <w:lvlJc w:val="left"/>
      <w:pPr>
        <w:ind w:left="5168" w:hanging="192"/>
      </w:pPr>
      <w:rPr>
        <w:rFonts w:hint="default"/>
        <w:lang w:val="en-US" w:eastAsia="en-US" w:bidi="ar-SA"/>
      </w:rPr>
    </w:lvl>
    <w:lvl w:ilvl="7">
      <w:start w:val="0"/>
      <w:numFmt w:val="bullet"/>
      <w:lvlText w:val="•"/>
      <w:lvlJc w:val="left"/>
      <w:pPr>
        <w:ind w:left="5856" w:hanging="192"/>
      </w:pPr>
      <w:rPr>
        <w:rFonts w:hint="default"/>
        <w:lang w:val="en-US" w:eastAsia="en-US" w:bidi="ar-SA"/>
      </w:rPr>
    </w:lvl>
    <w:lvl w:ilvl="8">
      <w:start w:val="0"/>
      <w:numFmt w:val="bullet"/>
      <w:lvlText w:val="•"/>
      <w:lvlJc w:val="left"/>
      <w:pPr>
        <w:ind w:left="6544" w:hanging="192"/>
      </w:pPr>
      <w:rPr>
        <w:rFonts w:hint="default"/>
        <w:lang w:val="en-US" w:eastAsia="en-US" w:bidi="ar-SA"/>
      </w:rPr>
    </w:lvl>
  </w:abstractNum>
  <w:abstractNum w:abstractNumId="66">
    <w:multiLevelType w:val="hybridMultilevel"/>
    <w:lvl w:ilvl="0">
      <w:start w:val="1"/>
      <w:numFmt w:val="decimal"/>
      <w:lvlText w:val="%1."/>
      <w:lvlJc w:val="left"/>
      <w:pPr>
        <w:ind w:left="1044" w:hanging="192"/>
        <w:jc w:val="lef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728" w:hanging="192"/>
      </w:pPr>
      <w:rPr>
        <w:rFonts w:hint="default"/>
        <w:lang w:val="en-US" w:eastAsia="en-US" w:bidi="ar-SA"/>
      </w:rPr>
    </w:lvl>
    <w:lvl w:ilvl="2">
      <w:start w:val="0"/>
      <w:numFmt w:val="bullet"/>
      <w:lvlText w:val="•"/>
      <w:lvlJc w:val="left"/>
      <w:pPr>
        <w:ind w:left="2416" w:hanging="192"/>
      </w:pPr>
      <w:rPr>
        <w:rFonts w:hint="default"/>
        <w:lang w:val="en-US" w:eastAsia="en-US" w:bidi="ar-SA"/>
      </w:rPr>
    </w:lvl>
    <w:lvl w:ilvl="3">
      <w:start w:val="0"/>
      <w:numFmt w:val="bullet"/>
      <w:lvlText w:val="•"/>
      <w:lvlJc w:val="left"/>
      <w:pPr>
        <w:ind w:left="3104" w:hanging="192"/>
      </w:pPr>
      <w:rPr>
        <w:rFonts w:hint="default"/>
        <w:lang w:val="en-US" w:eastAsia="en-US" w:bidi="ar-SA"/>
      </w:rPr>
    </w:lvl>
    <w:lvl w:ilvl="4">
      <w:start w:val="0"/>
      <w:numFmt w:val="bullet"/>
      <w:lvlText w:val="•"/>
      <w:lvlJc w:val="left"/>
      <w:pPr>
        <w:ind w:left="3792" w:hanging="192"/>
      </w:pPr>
      <w:rPr>
        <w:rFonts w:hint="default"/>
        <w:lang w:val="en-US" w:eastAsia="en-US" w:bidi="ar-SA"/>
      </w:rPr>
    </w:lvl>
    <w:lvl w:ilvl="5">
      <w:start w:val="0"/>
      <w:numFmt w:val="bullet"/>
      <w:lvlText w:val="•"/>
      <w:lvlJc w:val="left"/>
      <w:pPr>
        <w:ind w:left="4480" w:hanging="192"/>
      </w:pPr>
      <w:rPr>
        <w:rFonts w:hint="default"/>
        <w:lang w:val="en-US" w:eastAsia="en-US" w:bidi="ar-SA"/>
      </w:rPr>
    </w:lvl>
    <w:lvl w:ilvl="6">
      <w:start w:val="0"/>
      <w:numFmt w:val="bullet"/>
      <w:lvlText w:val="•"/>
      <w:lvlJc w:val="left"/>
      <w:pPr>
        <w:ind w:left="5168" w:hanging="192"/>
      </w:pPr>
      <w:rPr>
        <w:rFonts w:hint="default"/>
        <w:lang w:val="en-US" w:eastAsia="en-US" w:bidi="ar-SA"/>
      </w:rPr>
    </w:lvl>
    <w:lvl w:ilvl="7">
      <w:start w:val="0"/>
      <w:numFmt w:val="bullet"/>
      <w:lvlText w:val="•"/>
      <w:lvlJc w:val="left"/>
      <w:pPr>
        <w:ind w:left="5856" w:hanging="192"/>
      </w:pPr>
      <w:rPr>
        <w:rFonts w:hint="default"/>
        <w:lang w:val="en-US" w:eastAsia="en-US" w:bidi="ar-SA"/>
      </w:rPr>
    </w:lvl>
    <w:lvl w:ilvl="8">
      <w:start w:val="0"/>
      <w:numFmt w:val="bullet"/>
      <w:lvlText w:val="•"/>
      <w:lvlJc w:val="left"/>
      <w:pPr>
        <w:ind w:left="6544" w:hanging="192"/>
      </w:pPr>
      <w:rPr>
        <w:rFonts w:hint="default"/>
        <w:lang w:val="en-US" w:eastAsia="en-US" w:bidi="ar-SA"/>
      </w:rPr>
    </w:lvl>
  </w:abstractNum>
  <w:abstractNum w:abstractNumId="65">
    <w:multiLevelType w:val="hybridMultilevel"/>
    <w:lvl w:ilvl="0">
      <w:start w:val="1"/>
      <w:numFmt w:val="decimal"/>
      <w:lvlText w:val="%1."/>
      <w:lvlJc w:val="left"/>
      <w:pPr>
        <w:ind w:left="1044" w:hanging="187"/>
        <w:jc w:val="left"/>
      </w:pPr>
      <w:rPr>
        <w:rFonts w:hint="default" w:ascii="Calibri" w:hAnsi="Calibri" w:eastAsia="Calibri" w:cs="Calibri"/>
        <w:b w:val="0"/>
        <w:bCs w:val="0"/>
        <w:i w:val="0"/>
        <w:iCs w:val="0"/>
        <w:spacing w:val="-5"/>
        <w:w w:val="107"/>
        <w:sz w:val="18"/>
        <w:szCs w:val="18"/>
        <w:lang w:val="en-US" w:eastAsia="en-US" w:bidi="ar-SA"/>
      </w:rPr>
    </w:lvl>
    <w:lvl w:ilvl="1">
      <w:start w:val="0"/>
      <w:numFmt w:val="bullet"/>
      <w:lvlText w:val="•"/>
      <w:lvlJc w:val="left"/>
      <w:pPr>
        <w:ind w:left="1728" w:hanging="187"/>
      </w:pPr>
      <w:rPr>
        <w:rFonts w:hint="default"/>
        <w:lang w:val="en-US" w:eastAsia="en-US" w:bidi="ar-SA"/>
      </w:rPr>
    </w:lvl>
    <w:lvl w:ilvl="2">
      <w:start w:val="0"/>
      <w:numFmt w:val="bullet"/>
      <w:lvlText w:val="•"/>
      <w:lvlJc w:val="left"/>
      <w:pPr>
        <w:ind w:left="2416" w:hanging="187"/>
      </w:pPr>
      <w:rPr>
        <w:rFonts w:hint="default"/>
        <w:lang w:val="en-US" w:eastAsia="en-US" w:bidi="ar-SA"/>
      </w:rPr>
    </w:lvl>
    <w:lvl w:ilvl="3">
      <w:start w:val="0"/>
      <w:numFmt w:val="bullet"/>
      <w:lvlText w:val="•"/>
      <w:lvlJc w:val="left"/>
      <w:pPr>
        <w:ind w:left="3104" w:hanging="187"/>
      </w:pPr>
      <w:rPr>
        <w:rFonts w:hint="default"/>
        <w:lang w:val="en-US" w:eastAsia="en-US" w:bidi="ar-SA"/>
      </w:rPr>
    </w:lvl>
    <w:lvl w:ilvl="4">
      <w:start w:val="0"/>
      <w:numFmt w:val="bullet"/>
      <w:lvlText w:val="•"/>
      <w:lvlJc w:val="left"/>
      <w:pPr>
        <w:ind w:left="3792" w:hanging="187"/>
      </w:pPr>
      <w:rPr>
        <w:rFonts w:hint="default"/>
        <w:lang w:val="en-US" w:eastAsia="en-US" w:bidi="ar-SA"/>
      </w:rPr>
    </w:lvl>
    <w:lvl w:ilvl="5">
      <w:start w:val="0"/>
      <w:numFmt w:val="bullet"/>
      <w:lvlText w:val="•"/>
      <w:lvlJc w:val="left"/>
      <w:pPr>
        <w:ind w:left="4480" w:hanging="187"/>
      </w:pPr>
      <w:rPr>
        <w:rFonts w:hint="default"/>
        <w:lang w:val="en-US" w:eastAsia="en-US" w:bidi="ar-SA"/>
      </w:rPr>
    </w:lvl>
    <w:lvl w:ilvl="6">
      <w:start w:val="0"/>
      <w:numFmt w:val="bullet"/>
      <w:lvlText w:val="•"/>
      <w:lvlJc w:val="left"/>
      <w:pPr>
        <w:ind w:left="5168" w:hanging="187"/>
      </w:pPr>
      <w:rPr>
        <w:rFonts w:hint="default"/>
        <w:lang w:val="en-US" w:eastAsia="en-US" w:bidi="ar-SA"/>
      </w:rPr>
    </w:lvl>
    <w:lvl w:ilvl="7">
      <w:start w:val="0"/>
      <w:numFmt w:val="bullet"/>
      <w:lvlText w:val="•"/>
      <w:lvlJc w:val="left"/>
      <w:pPr>
        <w:ind w:left="5856" w:hanging="187"/>
      </w:pPr>
      <w:rPr>
        <w:rFonts w:hint="default"/>
        <w:lang w:val="en-US" w:eastAsia="en-US" w:bidi="ar-SA"/>
      </w:rPr>
    </w:lvl>
    <w:lvl w:ilvl="8">
      <w:start w:val="0"/>
      <w:numFmt w:val="bullet"/>
      <w:lvlText w:val="•"/>
      <w:lvlJc w:val="left"/>
      <w:pPr>
        <w:ind w:left="6544" w:hanging="187"/>
      </w:pPr>
      <w:rPr>
        <w:rFonts w:hint="default"/>
        <w:lang w:val="en-US" w:eastAsia="en-US" w:bidi="ar-SA"/>
      </w:rPr>
    </w:lvl>
  </w:abstractNum>
  <w:abstractNum w:abstractNumId="64">
    <w:multiLevelType w:val="hybridMultilevel"/>
    <w:lvl w:ilvl="0">
      <w:start w:val="1"/>
      <w:numFmt w:val="decimal"/>
      <w:lvlText w:val="%1."/>
      <w:lvlJc w:val="left"/>
      <w:pPr>
        <w:ind w:left="1060" w:hanging="186"/>
        <w:jc w:val="left"/>
      </w:pPr>
      <w:rPr>
        <w:rFonts w:hint="default" w:ascii="Calibri" w:hAnsi="Calibri" w:eastAsia="Calibri" w:cs="Calibri"/>
        <w:b w:val="0"/>
        <w:bCs w:val="0"/>
        <w:i w:val="0"/>
        <w:iCs w:val="0"/>
        <w:spacing w:val="-5"/>
        <w:w w:val="107"/>
        <w:sz w:val="18"/>
        <w:szCs w:val="18"/>
        <w:lang w:val="en-US" w:eastAsia="en-US" w:bidi="ar-SA"/>
      </w:rPr>
    </w:lvl>
    <w:lvl w:ilvl="1">
      <w:start w:val="0"/>
      <w:numFmt w:val="bullet"/>
      <w:lvlText w:val="•"/>
      <w:lvlJc w:val="left"/>
      <w:pPr>
        <w:ind w:left="1746" w:hanging="186"/>
      </w:pPr>
      <w:rPr>
        <w:rFonts w:hint="default"/>
        <w:lang w:val="en-US" w:eastAsia="en-US" w:bidi="ar-SA"/>
      </w:rPr>
    </w:lvl>
    <w:lvl w:ilvl="2">
      <w:start w:val="0"/>
      <w:numFmt w:val="bullet"/>
      <w:lvlText w:val="•"/>
      <w:lvlJc w:val="left"/>
      <w:pPr>
        <w:ind w:left="2432" w:hanging="186"/>
      </w:pPr>
      <w:rPr>
        <w:rFonts w:hint="default"/>
        <w:lang w:val="en-US" w:eastAsia="en-US" w:bidi="ar-SA"/>
      </w:rPr>
    </w:lvl>
    <w:lvl w:ilvl="3">
      <w:start w:val="0"/>
      <w:numFmt w:val="bullet"/>
      <w:lvlText w:val="•"/>
      <w:lvlJc w:val="left"/>
      <w:pPr>
        <w:ind w:left="3118" w:hanging="186"/>
      </w:pPr>
      <w:rPr>
        <w:rFonts w:hint="default"/>
        <w:lang w:val="en-US" w:eastAsia="en-US" w:bidi="ar-SA"/>
      </w:rPr>
    </w:lvl>
    <w:lvl w:ilvl="4">
      <w:start w:val="0"/>
      <w:numFmt w:val="bullet"/>
      <w:lvlText w:val="•"/>
      <w:lvlJc w:val="left"/>
      <w:pPr>
        <w:ind w:left="3804" w:hanging="186"/>
      </w:pPr>
      <w:rPr>
        <w:rFonts w:hint="default"/>
        <w:lang w:val="en-US" w:eastAsia="en-US" w:bidi="ar-SA"/>
      </w:rPr>
    </w:lvl>
    <w:lvl w:ilvl="5">
      <w:start w:val="0"/>
      <w:numFmt w:val="bullet"/>
      <w:lvlText w:val="•"/>
      <w:lvlJc w:val="left"/>
      <w:pPr>
        <w:ind w:left="4490" w:hanging="186"/>
      </w:pPr>
      <w:rPr>
        <w:rFonts w:hint="default"/>
        <w:lang w:val="en-US" w:eastAsia="en-US" w:bidi="ar-SA"/>
      </w:rPr>
    </w:lvl>
    <w:lvl w:ilvl="6">
      <w:start w:val="0"/>
      <w:numFmt w:val="bullet"/>
      <w:lvlText w:val="•"/>
      <w:lvlJc w:val="left"/>
      <w:pPr>
        <w:ind w:left="5176" w:hanging="186"/>
      </w:pPr>
      <w:rPr>
        <w:rFonts w:hint="default"/>
        <w:lang w:val="en-US" w:eastAsia="en-US" w:bidi="ar-SA"/>
      </w:rPr>
    </w:lvl>
    <w:lvl w:ilvl="7">
      <w:start w:val="0"/>
      <w:numFmt w:val="bullet"/>
      <w:lvlText w:val="•"/>
      <w:lvlJc w:val="left"/>
      <w:pPr>
        <w:ind w:left="5862" w:hanging="186"/>
      </w:pPr>
      <w:rPr>
        <w:rFonts w:hint="default"/>
        <w:lang w:val="en-US" w:eastAsia="en-US" w:bidi="ar-SA"/>
      </w:rPr>
    </w:lvl>
    <w:lvl w:ilvl="8">
      <w:start w:val="0"/>
      <w:numFmt w:val="bullet"/>
      <w:lvlText w:val="•"/>
      <w:lvlJc w:val="left"/>
      <w:pPr>
        <w:ind w:left="6548" w:hanging="186"/>
      </w:pPr>
      <w:rPr>
        <w:rFonts w:hint="default"/>
        <w:lang w:val="en-US" w:eastAsia="en-US" w:bidi="ar-SA"/>
      </w:rPr>
    </w:lvl>
  </w:abstractNum>
  <w:abstractNum w:abstractNumId="63">
    <w:multiLevelType w:val="hybridMultilevel"/>
    <w:lvl w:ilvl="0">
      <w:start w:val="1"/>
      <w:numFmt w:val="decimal"/>
      <w:lvlText w:val="%1."/>
      <w:lvlJc w:val="left"/>
      <w:pPr>
        <w:ind w:left="1222" w:hanging="196"/>
        <w:jc w:val="righ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890" w:hanging="196"/>
      </w:pPr>
      <w:rPr>
        <w:rFonts w:hint="default"/>
        <w:lang w:val="en-US" w:eastAsia="en-US" w:bidi="ar-SA"/>
      </w:rPr>
    </w:lvl>
    <w:lvl w:ilvl="2">
      <w:start w:val="0"/>
      <w:numFmt w:val="bullet"/>
      <w:lvlText w:val="•"/>
      <w:lvlJc w:val="left"/>
      <w:pPr>
        <w:ind w:left="2560" w:hanging="196"/>
      </w:pPr>
      <w:rPr>
        <w:rFonts w:hint="default"/>
        <w:lang w:val="en-US" w:eastAsia="en-US" w:bidi="ar-SA"/>
      </w:rPr>
    </w:lvl>
    <w:lvl w:ilvl="3">
      <w:start w:val="0"/>
      <w:numFmt w:val="bullet"/>
      <w:lvlText w:val="•"/>
      <w:lvlJc w:val="left"/>
      <w:pPr>
        <w:ind w:left="3230" w:hanging="196"/>
      </w:pPr>
      <w:rPr>
        <w:rFonts w:hint="default"/>
        <w:lang w:val="en-US" w:eastAsia="en-US" w:bidi="ar-SA"/>
      </w:rPr>
    </w:lvl>
    <w:lvl w:ilvl="4">
      <w:start w:val="0"/>
      <w:numFmt w:val="bullet"/>
      <w:lvlText w:val="•"/>
      <w:lvlJc w:val="left"/>
      <w:pPr>
        <w:ind w:left="3900" w:hanging="196"/>
      </w:pPr>
      <w:rPr>
        <w:rFonts w:hint="default"/>
        <w:lang w:val="en-US" w:eastAsia="en-US" w:bidi="ar-SA"/>
      </w:rPr>
    </w:lvl>
    <w:lvl w:ilvl="5">
      <w:start w:val="0"/>
      <w:numFmt w:val="bullet"/>
      <w:lvlText w:val="•"/>
      <w:lvlJc w:val="left"/>
      <w:pPr>
        <w:ind w:left="4570" w:hanging="196"/>
      </w:pPr>
      <w:rPr>
        <w:rFonts w:hint="default"/>
        <w:lang w:val="en-US" w:eastAsia="en-US" w:bidi="ar-SA"/>
      </w:rPr>
    </w:lvl>
    <w:lvl w:ilvl="6">
      <w:start w:val="0"/>
      <w:numFmt w:val="bullet"/>
      <w:lvlText w:val="•"/>
      <w:lvlJc w:val="left"/>
      <w:pPr>
        <w:ind w:left="5240" w:hanging="196"/>
      </w:pPr>
      <w:rPr>
        <w:rFonts w:hint="default"/>
        <w:lang w:val="en-US" w:eastAsia="en-US" w:bidi="ar-SA"/>
      </w:rPr>
    </w:lvl>
    <w:lvl w:ilvl="7">
      <w:start w:val="0"/>
      <w:numFmt w:val="bullet"/>
      <w:lvlText w:val="•"/>
      <w:lvlJc w:val="left"/>
      <w:pPr>
        <w:ind w:left="5910" w:hanging="196"/>
      </w:pPr>
      <w:rPr>
        <w:rFonts w:hint="default"/>
        <w:lang w:val="en-US" w:eastAsia="en-US" w:bidi="ar-SA"/>
      </w:rPr>
    </w:lvl>
    <w:lvl w:ilvl="8">
      <w:start w:val="0"/>
      <w:numFmt w:val="bullet"/>
      <w:lvlText w:val="•"/>
      <w:lvlJc w:val="left"/>
      <w:pPr>
        <w:ind w:left="6580" w:hanging="196"/>
      </w:pPr>
      <w:rPr>
        <w:rFonts w:hint="default"/>
        <w:lang w:val="en-US" w:eastAsia="en-US" w:bidi="ar-SA"/>
      </w:rPr>
    </w:lvl>
  </w:abstractNum>
  <w:abstractNum w:abstractNumId="62">
    <w:multiLevelType w:val="hybridMultilevel"/>
    <w:lvl w:ilvl="0">
      <w:start w:val="1"/>
      <w:numFmt w:val="decimal"/>
      <w:lvlText w:val="%1."/>
      <w:lvlJc w:val="left"/>
      <w:pPr>
        <w:ind w:left="943" w:hanging="177"/>
        <w:jc w:val="left"/>
      </w:pPr>
      <w:rPr>
        <w:rFonts w:hint="default" w:ascii="Calibri" w:hAnsi="Calibri" w:eastAsia="Calibri" w:cs="Calibri"/>
        <w:b w:val="0"/>
        <w:bCs w:val="0"/>
        <w:i w:val="0"/>
        <w:iCs w:val="0"/>
        <w:spacing w:val="0"/>
        <w:w w:val="107"/>
        <w:sz w:val="18"/>
        <w:szCs w:val="18"/>
        <w:lang w:val="en-US" w:eastAsia="en-US" w:bidi="ar-SA"/>
      </w:rPr>
    </w:lvl>
    <w:lvl w:ilvl="1">
      <w:start w:val="0"/>
      <w:numFmt w:val="bullet"/>
      <w:lvlText w:val="•"/>
      <w:lvlJc w:val="left"/>
      <w:pPr>
        <w:ind w:left="1638" w:hanging="177"/>
      </w:pPr>
      <w:rPr>
        <w:rFonts w:hint="default"/>
        <w:lang w:val="en-US" w:eastAsia="en-US" w:bidi="ar-SA"/>
      </w:rPr>
    </w:lvl>
    <w:lvl w:ilvl="2">
      <w:start w:val="0"/>
      <w:numFmt w:val="bullet"/>
      <w:lvlText w:val="•"/>
      <w:lvlJc w:val="left"/>
      <w:pPr>
        <w:ind w:left="2336" w:hanging="177"/>
      </w:pPr>
      <w:rPr>
        <w:rFonts w:hint="default"/>
        <w:lang w:val="en-US" w:eastAsia="en-US" w:bidi="ar-SA"/>
      </w:rPr>
    </w:lvl>
    <w:lvl w:ilvl="3">
      <w:start w:val="0"/>
      <w:numFmt w:val="bullet"/>
      <w:lvlText w:val="•"/>
      <w:lvlJc w:val="left"/>
      <w:pPr>
        <w:ind w:left="3034" w:hanging="177"/>
      </w:pPr>
      <w:rPr>
        <w:rFonts w:hint="default"/>
        <w:lang w:val="en-US" w:eastAsia="en-US" w:bidi="ar-SA"/>
      </w:rPr>
    </w:lvl>
    <w:lvl w:ilvl="4">
      <w:start w:val="0"/>
      <w:numFmt w:val="bullet"/>
      <w:lvlText w:val="•"/>
      <w:lvlJc w:val="left"/>
      <w:pPr>
        <w:ind w:left="3732" w:hanging="177"/>
      </w:pPr>
      <w:rPr>
        <w:rFonts w:hint="default"/>
        <w:lang w:val="en-US" w:eastAsia="en-US" w:bidi="ar-SA"/>
      </w:rPr>
    </w:lvl>
    <w:lvl w:ilvl="5">
      <w:start w:val="0"/>
      <w:numFmt w:val="bullet"/>
      <w:lvlText w:val="•"/>
      <w:lvlJc w:val="left"/>
      <w:pPr>
        <w:ind w:left="4430" w:hanging="177"/>
      </w:pPr>
      <w:rPr>
        <w:rFonts w:hint="default"/>
        <w:lang w:val="en-US" w:eastAsia="en-US" w:bidi="ar-SA"/>
      </w:rPr>
    </w:lvl>
    <w:lvl w:ilvl="6">
      <w:start w:val="0"/>
      <w:numFmt w:val="bullet"/>
      <w:lvlText w:val="•"/>
      <w:lvlJc w:val="left"/>
      <w:pPr>
        <w:ind w:left="5128" w:hanging="177"/>
      </w:pPr>
      <w:rPr>
        <w:rFonts w:hint="default"/>
        <w:lang w:val="en-US" w:eastAsia="en-US" w:bidi="ar-SA"/>
      </w:rPr>
    </w:lvl>
    <w:lvl w:ilvl="7">
      <w:start w:val="0"/>
      <w:numFmt w:val="bullet"/>
      <w:lvlText w:val="•"/>
      <w:lvlJc w:val="left"/>
      <w:pPr>
        <w:ind w:left="5826" w:hanging="177"/>
      </w:pPr>
      <w:rPr>
        <w:rFonts w:hint="default"/>
        <w:lang w:val="en-US" w:eastAsia="en-US" w:bidi="ar-SA"/>
      </w:rPr>
    </w:lvl>
    <w:lvl w:ilvl="8">
      <w:start w:val="0"/>
      <w:numFmt w:val="bullet"/>
      <w:lvlText w:val="•"/>
      <w:lvlJc w:val="left"/>
      <w:pPr>
        <w:ind w:left="6524" w:hanging="177"/>
      </w:pPr>
      <w:rPr>
        <w:rFonts w:hint="default"/>
        <w:lang w:val="en-US" w:eastAsia="en-US" w:bidi="ar-SA"/>
      </w:rPr>
    </w:lvl>
  </w:abstractNum>
  <w:abstractNum w:abstractNumId="61">
    <w:multiLevelType w:val="hybridMultilevel"/>
    <w:lvl w:ilvl="0">
      <w:start w:val="1"/>
      <w:numFmt w:val="decimal"/>
      <w:lvlText w:val="%1."/>
      <w:lvlJc w:val="left"/>
      <w:pPr>
        <w:ind w:left="1277" w:hanging="196"/>
        <w:jc w:val="left"/>
      </w:pPr>
      <w:rPr>
        <w:rFonts w:hint="default" w:ascii="Calibri" w:hAnsi="Calibri" w:eastAsia="Calibri" w:cs="Calibri"/>
        <w:b w:val="0"/>
        <w:bCs w:val="0"/>
        <w:i w:val="0"/>
        <w:iCs w:val="0"/>
        <w:spacing w:val="0"/>
        <w:w w:val="107"/>
        <w:sz w:val="20"/>
        <w:szCs w:val="20"/>
        <w:lang w:val="en-US" w:eastAsia="en-US" w:bidi="ar-SA"/>
      </w:rPr>
    </w:lvl>
    <w:lvl w:ilvl="1">
      <w:start w:val="1"/>
      <w:numFmt w:val="lowerLetter"/>
      <w:lvlText w:val="%2."/>
      <w:lvlJc w:val="left"/>
      <w:pPr>
        <w:ind w:left="1617" w:hanging="183"/>
        <w:jc w:val="left"/>
      </w:pPr>
      <w:rPr>
        <w:rFonts w:hint="default" w:ascii="Calibri" w:hAnsi="Calibri" w:eastAsia="Calibri" w:cs="Calibri"/>
        <w:b w:val="0"/>
        <w:bCs w:val="0"/>
        <w:i w:val="0"/>
        <w:iCs w:val="0"/>
        <w:spacing w:val="0"/>
        <w:w w:val="107"/>
        <w:sz w:val="20"/>
        <w:szCs w:val="20"/>
        <w:lang w:val="en-US" w:eastAsia="en-US" w:bidi="ar-SA"/>
      </w:rPr>
    </w:lvl>
    <w:lvl w:ilvl="2">
      <w:start w:val="0"/>
      <w:numFmt w:val="bullet"/>
      <w:lvlText w:val="•"/>
      <w:lvlJc w:val="left"/>
      <w:pPr>
        <w:ind w:left="2320" w:hanging="183"/>
      </w:pPr>
      <w:rPr>
        <w:rFonts w:hint="default"/>
        <w:lang w:val="en-US" w:eastAsia="en-US" w:bidi="ar-SA"/>
      </w:rPr>
    </w:lvl>
    <w:lvl w:ilvl="3">
      <w:start w:val="0"/>
      <w:numFmt w:val="bullet"/>
      <w:lvlText w:val="•"/>
      <w:lvlJc w:val="left"/>
      <w:pPr>
        <w:ind w:left="3020" w:hanging="183"/>
      </w:pPr>
      <w:rPr>
        <w:rFonts w:hint="default"/>
        <w:lang w:val="en-US" w:eastAsia="en-US" w:bidi="ar-SA"/>
      </w:rPr>
    </w:lvl>
    <w:lvl w:ilvl="4">
      <w:start w:val="0"/>
      <w:numFmt w:val="bullet"/>
      <w:lvlText w:val="•"/>
      <w:lvlJc w:val="left"/>
      <w:pPr>
        <w:ind w:left="3720" w:hanging="183"/>
      </w:pPr>
      <w:rPr>
        <w:rFonts w:hint="default"/>
        <w:lang w:val="en-US" w:eastAsia="en-US" w:bidi="ar-SA"/>
      </w:rPr>
    </w:lvl>
    <w:lvl w:ilvl="5">
      <w:start w:val="0"/>
      <w:numFmt w:val="bullet"/>
      <w:lvlText w:val="•"/>
      <w:lvlJc w:val="left"/>
      <w:pPr>
        <w:ind w:left="4420" w:hanging="183"/>
      </w:pPr>
      <w:rPr>
        <w:rFonts w:hint="default"/>
        <w:lang w:val="en-US" w:eastAsia="en-US" w:bidi="ar-SA"/>
      </w:rPr>
    </w:lvl>
    <w:lvl w:ilvl="6">
      <w:start w:val="0"/>
      <w:numFmt w:val="bullet"/>
      <w:lvlText w:val="•"/>
      <w:lvlJc w:val="left"/>
      <w:pPr>
        <w:ind w:left="5120" w:hanging="183"/>
      </w:pPr>
      <w:rPr>
        <w:rFonts w:hint="default"/>
        <w:lang w:val="en-US" w:eastAsia="en-US" w:bidi="ar-SA"/>
      </w:rPr>
    </w:lvl>
    <w:lvl w:ilvl="7">
      <w:start w:val="0"/>
      <w:numFmt w:val="bullet"/>
      <w:lvlText w:val="•"/>
      <w:lvlJc w:val="left"/>
      <w:pPr>
        <w:ind w:left="5820" w:hanging="183"/>
      </w:pPr>
      <w:rPr>
        <w:rFonts w:hint="default"/>
        <w:lang w:val="en-US" w:eastAsia="en-US" w:bidi="ar-SA"/>
      </w:rPr>
    </w:lvl>
    <w:lvl w:ilvl="8">
      <w:start w:val="0"/>
      <w:numFmt w:val="bullet"/>
      <w:lvlText w:val="•"/>
      <w:lvlJc w:val="left"/>
      <w:pPr>
        <w:ind w:left="6520" w:hanging="183"/>
      </w:pPr>
      <w:rPr>
        <w:rFonts w:hint="default"/>
        <w:lang w:val="en-US" w:eastAsia="en-US" w:bidi="ar-SA"/>
      </w:rPr>
    </w:lvl>
  </w:abstractNum>
  <w:abstractNum w:abstractNumId="60">
    <w:multiLevelType w:val="hybridMultilevel"/>
    <w:lvl w:ilvl="0">
      <w:start w:val="1"/>
      <w:numFmt w:val="decimal"/>
      <w:lvlText w:val="%1."/>
      <w:lvlJc w:val="left"/>
      <w:pPr>
        <w:ind w:left="1104" w:hanging="177"/>
        <w:jc w:val="right"/>
      </w:pPr>
      <w:rPr>
        <w:rFonts w:hint="default" w:ascii="Calibri" w:hAnsi="Calibri" w:eastAsia="Calibri" w:cs="Calibri"/>
        <w:b w:val="0"/>
        <w:bCs w:val="0"/>
        <w:i w:val="0"/>
        <w:iCs w:val="0"/>
        <w:color w:val="5C2D82"/>
        <w:spacing w:val="0"/>
        <w:w w:val="107"/>
        <w:sz w:val="18"/>
        <w:szCs w:val="18"/>
        <w:lang w:val="en-US" w:eastAsia="en-US" w:bidi="ar-SA"/>
      </w:rPr>
    </w:lvl>
    <w:lvl w:ilvl="1">
      <w:start w:val="0"/>
      <w:numFmt w:val="bullet"/>
      <w:lvlText w:val="•"/>
      <w:lvlJc w:val="left"/>
      <w:pPr>
        <w:ind w:left="1782" w:hanging="177"/>
      </w:pPr>
      <w:rPr>
        <w:rFonts w:hint="default"/>
        <w:lang w:val="en-US" w:eastAsia="en-US" w:bidi="ar-SA"/>
      </w:rPr>
    </w:lvl>
    <w:lvl w:ilvl="2">
      <w:start w:val="0"/>
      <w:numFmt w:val="bullet"/>
      <w:lvlText w:val="•"/>
      <w:lvlJc w:val="left"/>
      <w:pPr>
        <w:ind w:left="2464" w:hanging="177"/>
      </w:pPr>
      <w:rPr>
        <w:rFonts w:hint="default"/>
        <w:lang w:val="en-US" w:eastAsia="en-US" w:bidi="ar-SA"/>
      </w:rPr>
    </w:lvl>
    <w:lvl w:ilvl="3">
      <w:start w:val="0"/>
      <w:numFmt w:val="bullet"/>
      <w:lvlText w:val="•"/>
      <w:lvlJc w:val="left"/>
      <w:pPr>
        <w:ind w:left="3146" w:hanging="177"/>
      </w:pPr>
      <w:rPr>
        <w:rFonts w:hint="default"/>
        <w:lang w:val="en-US" w:eastAsia="en-US" w:bidi="ar-SA"/>
      </w:rPr>
    </w:lvl>
    <w:lvl w:ilvl="4">
      <w:start w:val="0"/>
      <w:numFmt w:val="bullet"/>
      <w:lvlText w:val="•"/>
      <w:lvlJc w:val="left"/>
      <w:pPr>
        <w:ind w:left="3828" w:hanging="177"/>
      </w:pPr>
      <w:rPr>
        <w:rFonts w:hint="default"/>
        <w:lang w:val="en-US" w:eastAsia="en-US" w:bidi="ar-SA"/>
      </w:rPr>
    </w:lvl>
    <w:lvl w:ilvl="5">
      <w:start w:val="0"/>
      <w:numFmt w:val="bullet"/>
      <w:lvlText w:val="•"/>
      <w:lvlJc w:val="left"/>
      <w:pPr>
        <w:ind w:left="4510" w:hanging="177"/>
      </w:pPr>
      <w:rPr>
        <w:rFonts w:hint="default"/>
        <w:lang w:val="en-US" w:eastAsia="en-US" w:bidi="ar-SA"/>
      </w:rPr>
    </w:lvl>
    <w:lvl w:ilvl="6">
      <w:start w:val="0"/>
      <w:numFmt w:val="bullet"/>
      <w:lvlText w:val="•"/>
      <w:lvlJc w:val="left"/>
      <w:pPr>
        <w:ind w:left="5192" w:hanging="177"/>
      </w:pPr>
      <w:rPr>
        <w:rFonts w:hint="default"/>
        <w:lang w:val="en-US" w:eastAsia="en-US" w:bidi="ar-SA"/>
      </w:rPr>
    </w:lvl>
    <w:lvl w:ilvl="7">
      <w:start w:val="0"/>
      <w:numFmt w:val="bullet"/>
      <w:lvlText w:val="•"/>
      <w:lvlJc w:val="left"/>
      <w:pPr>
        <w:ind w:left="5874" w:hanging="177"/>
      </w:pPr>
      <w:rPr>
        <w:rFonts w:hint="default"/>
        <w:lang w:val="en-US" w:eastAsia="en-US" w:bidi="ar-SA"/>
      </w:rPr>
    </w:lvl>
    <w:lvl w:ilvl="8">
      <w:start w:val="0"/>
      <w:numFmt w:val="bullet"/>
      <w:lvlText w:val="•"/>
      <w:lvlJc w:val="left"/>
      <w:pPr>
        <w:ind w:left="6556" w:hanging="177"/>
      </w:pPr>
      <w:rPr>
        <w:rFonts w:hint="default"/>
        <w:lang w:val="en-US" w:eastAsia="en-US" w:bidi="ar-SA"/>
      </w:rPr>
    </w:lvl>
  </w:abstractNum>
  <w:abstractNum w:abstractNumId="59">
    <w:multiLevelType w:val="hybridMultilevel"/>
    <w:lvl w:ilvl="0">
      <w:start w:val="1"/>
      <w:numFmt w:val="decimal"/>
      <w:lvlText w:val="%1."/>
      <w:lvlJc w:val="left"/>
      <w:pPr>
        <w:ind w:left="970" w:hanging="176"/>
        <w:jc w:val="right"/>
      </w:pPr>
      <w:rPr>
        <w:rFonts w:hint="default" w:ascii="Calibri" w:hAnsi="Calibri" w:eastAsia="Calibri" w:cs="Calibri"/>
        <w:b w:val="0"/>
        <w:bCs w:val="0"/>
        <w:i w:val="0"/>
        <w:iCs w:val="0"/>
        <w:spacing w:val="-5"/>
        <w:w w:val="107"/>
        <w:sz w:val="17"/>
        <w:szCs w:val="17"/>
        <w:lang w:val="en-US" w:eastAsia="en-US" w:bidi="ar-SA"/>
      </w:rPr>
    </w:lvl>
    <w:lvl w:ilvl="1">
      <w:start w:val="0"/>
      <w:numFmt w:val="bullet"/>
      <w:lvlText w:val="•"/>
      <w:lvlJc w:val="left"/>
      <w:pPr>
        <w:ind w:left="1674" w:hanging="176"/>
      </w:pPr>
      <w:rPr>
        <w:rFonts w:hint="default"/>
        <w:lang w:val="en-US" w:eastAsia="en-US" w:bidi="ar-SA"/>
      </w:rPr>
    </w:lvl>
    <w:lvl w:ilvl="2">
      <w:start w:val="0"/>
      <w:numFmt w:val="bullet"/>
      <w:lvlText w:val="•"/>
      <w:lvlJc w:val="left"/>
      <w:pPr>
        <w:ind w:left="2368" w:hanging="176"/>
      </w:pPr>
      <w:rPr>
        <w:rFonts w:hint="default"/>
        <w:lang w:val="en-US" w:eastAsia="en-US" w:bidi="ar-SA"/>
      </w:rPr>
    </w:lvl>
    <w:lvl w:ilvl="3">
      <w:start w:val="0"/>
      <w:numFmt w:val="bullet"/>
      <w:lvlText w:val="•"/>
      <w:lvlJc w:val="left"/>
      <w:pPr>
        <w:ind w:left="3062" w:hanging="176"/>
      </w:pPr>
      <w:rPr>
        <w:rFonts w:hint="default"/>
        <w:lang w:val="en-US" w:eastAsia="en-US" w:bidi="ar-SA"/>
      </w:rPr>
    </w:lvl>
    <w:lvl w:ilvl="4">
      <w:start w:val="0"/>
      <w:numFmt w:val="bullet"/>
      <w:lvlText w:val="•"/>
      <w:lvlJc w:val="left"/>
      <w:pPr>
        <w:ind w:left="3756" w:hanging="176"/>
      </w:pPr>
      <w:rPr>
        <w:rFonts w:hint="default"/>
        <w:lang w:val="en-US" w:eastAsia="en-US" w:bidi="ar-SA"/>
      </w:rPr>
    </w:lvl>
    <w:lvl w:ilvl="5">
      <w:start w:val="0"/>
      <w:numFmt w:val="bullet"/>
      <w:lvlText w:val="•"/>
      <w:lvlJc w:val="left"/>
      <w:pPr>
        <w:ind w:left="4450" w:hanging="176"/>
      </w:pPr>
      <w:rPr>
        <w:rFonts w:hint="default"/>
        <w:lang w:val="en-US" w:eastAsia="en-US" w:bidi="ar-SA"/>
      </w:rPr>
    </w:lvl>
    <w:lvl w:ilvl="6">
      <w:start w:val="0"/>
      <w:numFmt w:val="bullet"/>
      <w:lvlText w:val="•"/>
      <w:lvlJc w:val="left"/>
      <w:pPr>
        <w:ind w:left="5144" w:hanging="176"/>
      </w:pPr>
      <w:rPr>
        <w:rFonts w:hint="default"/>
        <w:lang w:val="en-US" w:eastAsia="en-US" w:bidi="ar-SA"/>
      </w:rPr>
    </w:lvl>
    <w:lvl w:ilvl="7">
      <w:start w:val="0"/>
      <w:numFmt w:val="bullet"/>
      <w:lvlText w:val="•"/>
      <w:lvlJc w:val="left"/>
      <w:pPr>
        <w:ind w:left="5838" w:hanging="176"/>
      </w:pPr>
      <w:rPr>
        <w:rFonts w:hint="default"/>
        <w:lang w:val="en-US" w:eastAsia="en-US" w:bidi="ar-SA"/>
      </w:rPr>
    </w:lvl>
    <w:lvl w:ilvl="8">
      <w:start w:val="0"/>
      <w:numFmt w:val="bullet"/>
      <w:lvlText w:val="•"/>
      <w:lvlJc w:val="left"/>
      <w:pPr>
        <w:ind w:left="6532" w:hanging="176"/>
      </w:pPr>
      <w:rPr>
        <w:rFonts w:hint="default"/>
        <w:lang w:val="en-US" w:eastAsia="en-US" w:bidi="ar-SA"/>
      </w:rPr>
    </w:lvl>
  </w:abstractNum>
  <w:abstractNum w:abstractNumId="58">
    <w:multiLevelType w:val="hybridMultilevel"/>
    <w:lvl w:ilvl="0">
      <w:start w:val="1"/>
      <w:numFmt w:val="decimal"/>
      <w:lvlText w:val="%1."/>
      <w:lvlJc w:val="left"/>
      <w:pPr>
        <w:ind w:left="919" w:hanging="185"/>
        <w:jc w:val="right"/>
      </w:pPr>
      <w:rPr>
        <w:rFonts w:hint="default" w:ascii="Calibri" w:hAnsi="Calibri" w:eastAsia="Calibri" w:cs="Calibri"/>
        <w:b w:val="0"/>
        <w:bCs w:val="0"/>
        <w:i w:val="0"/>
        <w:iCs w:val="0"/>
        <w:spacing w:val="-5"/>
        <w:w w:val="107"/>
        <w:sz w:val="18"/>
        <w:szCs w:val="18"/>
        <w:lang w:val="en-US" w:eastAsia="en-US" w:bidi="ar-SA"/>
      </w:rPr>
    </w:lvl>
    <w:lvl w:ilvl="1">
      <w:start w:val="0"/>
      <w:numFmt w:val="bullet"/>
      <w:lvlText w:val="•"/>
      <w:lvlJc w:val="left"/>
      <w:pPr>
        <w:ind w:left="1620" w:hanging="185"/>
      </w:pPr>
      <w:rPr>
        <w:rFonts w:hint="default"/>
        <w:lang w:val="en-US" w:eastAsia="en-US" w:bidi="ar-SA"/>
      </w:rPr>
    </w:lvl>
    <w:lvl w:ilvl="2">
      <w:start w:val="0"/>
      <w:numFmt w:val="bullet"/>
      <w:lvlText w:val="•"/>
      <w:lvlJc w:val="left"/>
      <w:pPr>
        <w:ind w:left="2320" w:hanging="185"/>
      </w:pPr>
      <w:rPr>
        <w:rFonts w:hint="default"/>
        <w:lang w:val="en-US" w:eastAsia="en-US" w:bidi="ar-SA"/>
      </w:rPr>
    </w:lvl>
    <w:lvl w:ilvl="3">
      <w:start w:val="0"/>
      <w:numFmt w:val="bullet"/>
      <w:lvlText w:val="•"/>
      <w:lvlJc w:val="left"/>
      <w:pPr>
        <w:ind w:left="3020" w:hanging="185"/>
      </w:pPr>
      <w:rPr>
        <w:rFonts w:hint="default"/>
        <w:lang w:val="en-US" w:eastAsia="en-US" w:bidi="ar-SA"/>
      </w:rPr>
    </w:lvl>
    <w:lvl w:ilvl="4">
      <w:start w:val="0"/>
      <w:numFmt w:val="bullet"/>
      <w:lvlText w:val="•"/>
      <w:lvlJc w:val="left"/>
      <w:pPr>
        <w:ind w:left="3720" w:hanging="185"/>
      </w:pPr>
      <w:rPr>
        <w:rFonts w:hint="default"/>
        <w:lang w:val="en-US" w:eastAsia="en-US" w:bidi="ar-SA"/>
      </w:rPr>
    </w:lvl>
    <w:lvl w:ilvl="5">
      <w:start w:val="0"/>
      <w:numFmt w:val="bullet"/>
      <w:lvlText w:val="•"/>
      <w:lvlJc w:val="left"/>
      <w:pPr>
        <w:ind w:left="4420" w:hanging="185"/>
      </w:pPr>
      <w:rPr>
        <w:rFonts w:hint="default"/>
        <w:lang w:val="en-US" w:eastAsia="en-US" w:bidi="ar-SA"/>
      </w:rPr>
    </w:lvl>
    <w:lvl w:ilvl="6">
      <w:start w:val="0"/>
      <w:numFmt w:val="bullet"/>
      <w:lvlText w:val="•"/>
      <w:lvlJc w:val="left"/>
      <w:pPr>
        <w:ind w:left="5120" w:hanging="185"/>
      </w:pPr>
      <w:rPr>
        <w:rFonts w:hint="default"/>
        <w:lang w:val="en-US" w:eastAsia="en-US" w:bidi="ar-SA"/>
      </w:rPr>
    </w:lvl>
    <w:lvl w:ilvl="7">
      <w:start w:val="0"/>
      <w:numFmt w:val="bullet"/>
      <w:lvlText w:val="•"/>
      <w:lvlJc w:val="left"/>
      <w:pPr>
        <w:ind w:left="5820" w:hanging="185"/>
      </w:pPr>
      <w:rPr>
        <w:rFonts w:hint="default"/>
        <w:lang w:val="en-US" w:eastAsia="en-US" w:bidi="ar-SA"/>
      </w:rPr>
    </w:lvl>
    <w:lvl w:ilvl="8">
      <w:start w:val="0"/>
      <w:numFmt w:val="bullet"/>
      <w:lvlText w:val="•"/>
      <w:lvlJc w:val="left"/>
      <w:pPr>
        <w:ind w:left="6520" w:hanging="185"/>
      </w:pPr>
      <w:rPr>
        <w:rFonts w:hint="default"/>
        <w:lang w:val="en-US" w:eastAsia="en-US" w:bidi="ar-SA"/>
      </w:rPr>
    </w:lvl>
  </w:abstractNum>
  <w:abstractNum w:abstractNumId="57">
    <w:multiLevelType w:val="hybridMultilevel"/>
    <w:lvl w:ilvl="0">
      <w:start w:val="2"/>
      <w:numFmt w:val="lowerLetter"/>
      <w:lvlText w:val="%1."/>
      <w:lvlJc w:val="left"/>
      <w:pPr>
        <w:ind w:left="1227" w:hanging="219"/>
        <w:jc w:val="left"/>
      </w:pPr>
      <w:rPr>
        <w:rFonts w:hint="default" w:ascii="Calibri" w:hAnsi="Calibri" w:eastAsia="Calibri" w:cs="Calibri"/>
        <w:b w:val="0"/>
        <w:bCs w:val="0"/>
        <w:i w:val="0"/>
        <w:iCs w:val="0"/>
        <w:spacing w:val="-2"/>
        <w:w w:val="107"/>
        <w:sz w:val="18"/>
        <w:szCs w:val="18"/>
        <w:lang w:val="en-US" w:eastAsia="en-US" w:bidi="ar-SA"/>
      </w:rPr>
    </w:lvl>
    <w:lvl w:ilvl="1">
      <w:start w:val="0"/>
      <w:numFmt w:val="bullet"/>
      <w:lvlText w:val="•"/>
      <w:lvlJc w:val="left"/>
      <w:pPr>
        <w:ind w:left="1890" w:hanging="219"/>
      </w:pPr>
      <w:rPr>
        <w:rFonts w:hint="default"/>
        <w:lang w:val="en-US" w:eastAsia="en-US" w:bidi="ar-SA"/>
      </w:rPr>
    </w:lvl>
    <w:lvl w:ilvl="2">
      <w:start w:val="0"/>
      <w:numFmt w:val="bullet"/>
      <w:lvlText w:val="•"/>
      <w:lvlJc w:val="left"/>
      <w:pPr>
        <w:ind w:left="2560" w:hanging="219"/>
      </w:pPr>
      <w:rPr>
        <w:rFonts w:hint="default"/>
        <w:lang w:val="en-US" w:eastAsia="en-US" w:bidi="ar-SA"/>
      </w:rPr>
    </w:lvl>
    <w:lvl w:ilvl="3">
      <w:start w:val="0"/>
      <w:numFmt w:val="bullet"/>
      <w:lvlText w:val="•"/>
      <w:lvlJc w:val="left"/>
      <w:pPr>
        <w:ind w:left="3230" w:hanging="219"/>
      </w:pPr>
      <w:rPr>
        <w:rFonts w:hint="default"/>
        <w:lang w:val="en-US" w:eastAsia="en-US" w:bidi="ar-SA"/>
      </w:rPr>
    </w:lvl>
    <w:lvl w:ilvl="4">
      <w:start w:val="0"/>
      <w:numFmt w:val="bullet"/>
      <w:lvlText w:val="•"/>
      <w:lvlJc w:val="left"/>
      <w:pPr>
        <w:ind w:left="3900" w:hanging="219"/>
      </w:pPr>
      <w:rPr>
        <w:rFonts w:hint="default"/>
        <w:lang w:val="en-US" w:eastAsia="en-US" w:bidi="ar-SA"/>
      </w:rPr>
    </w:lvl>
    <w:lvl w:ilvl="5">
      <w:start w:val="0"/>
      <w:numFmt w:val="bullet"/>
      <w:lvlText w:val="•"/>
      <w:lvlJc w:val="left"/>
      <w:pPr>
        <w:ind w:left="4570" w:hanging="219"/>
      </w:pPr>
      <w:rPr>
        <w:rFonts w:hint="default"/>
        <w:lang w:val="en-US" w:eastAsia="en-US" w:bidi="ar-SA"/>
      </w:rPr>
    </w:lvl>
    <w:lvl w:ilvl="6">
      <w:start w:val="0"/>
      <w:numFmt w:val="bullet"/>
      <w:lvlText w:val="•"/>
      <w:lvlJc w:val="left"/>
      <w:pPr>
        <w:ind w:left="5240" w:hanging="219"/>
      </w:pPr>
      <w:rPr>
        <w:rFonts w:hint="default"/>
        <w:lang w:val="en-US" w:eastAsia="en-US" w:bidi="ar-SA"/>
      </w:rPr>
    </w:lvl>
    <w:lvl w:ilvl="7">
      <w:start w:val="0"/>
      <w:numFmt w:val="bullet"/>
      <w:lvlText w:val="•"/>
      <w:lvlJc w:val="left"/>
      <w:pPr>
        <w:ind w:left="5910" w:hanging="219"/>
      </w:pPr>
      <w:rPr>
        <w:rFonts w:hint="default"/>
        <w:lang w:val="en-US" w:eastAsia="en-US" w:bidi="ar-SA"/>
      </w:rPr>
    </w:lvl>
    <w:lvl w:ilvl="8">
      <w:start w:val="0"/>
      <w:numFmt w:val="bullet"/>
      <w:lvlText w:val="•"/>
      <w:lvlJc w:val="left"/>
      <w:pPr>
        <w:ind w:left="6580" w:hanging="219"/>
      </w:pPr>
      <w:rPr>
        <w:rFonts w:hint="default"/>
        <w:lang w:val="en-US" w:eastAsia="en-US" w:bidi="ar-SA"/>
      </w:rPr>
    </w:lvl>
  </w:abstractNum>
  <w:abstractNum w:abstractNumId="56">
    <w:multiLevelType w:val="hybridMultilevel"/>
    <w:lvl w:ilvl="0">
      <w:start w:val="1"/>
      <w:numFmt w:val="decimal"/>
      <w:lvlText w:val="%1."/>
      <w:lvlJc w:val="left"/>
      <w:pPr>
        <w:ind w:left="921" w:hanging="173"/>
        <w:jc w:val="right"/>
      </w:pPr>
      <w:rPr>
        <w:rFonts w:hint="default" w:ascii="Calibri" w:hAnsi="Calibri" w:eastAsia="Calibri" w:cs="Calibri"/>
        <w:b w:val="0"/>
        <w:bCs w:val="0"/>
        <w:i w:val="0"/>
        <w:iCs w:val="0"/>
        <w:spacing w:val="-2"/>
        <w:w w:val="107"/>
        <w:sz w:val="16"/>
        <w:szCs w:val="16"/>
        <w:lang w:val="en-US" w:eastAsia="en-US" w:bidi="ar-SA"/>
      </w:rPr>
    </w:lvl>
    <w:lvl w:ilvl="1">
      <w:start w:val="1"/>
      <w:numFmt w:val="lowerLetter"/>
      <w:lvlText w:val="%2."/>
      <w:lvlJc w:val="left"/>
      <w:pPr>
        <w:ind w:left="1227" w:hanging="161"/>
        <w:jc w:val="left"/>
      </w:pPr>
      <w:rPr>
        <w:rFonts w:hint="default" w:ascii="Calibri" w:hAnsi="Calibri" w:eastAsia="Calibri" w:cs="Calibri"/>
        <w:b w:val="0"/>
        <w:bCs w:val="0"/>
        <w:i w:val="0"/>
        <w:iCs w:val="0"/>
        <w:spacing w:val="-2"/>
        <w:w w:val="107"/>
        <w:sz w:val="16"/>
        <w:szCs w:val="16"/>
        <w:lang w:val="en-US" w:eastAsia="en-US" w:bidi="ar-SA"/>
      </w:rPr>
    </w:lvl>
    <w:lvl w:ilvl="2">
      <w:start w:val="0"/>
      <w:numFmt w:val="bullet"/>
      <w:lvlText w:val="•"/>
      <w:lvlJc w:val="left"/>
      <w:pPr>
        <w:ind w:left="1260" w:hanging="161"/>
      </w:pPr>
      <w:rPr>
        <w:rFonts w:hint="default"/>
        <w:lang w:val="en-US" w:eastAsia="en-US" w:bidi="ar-SA"/>
      </w:rPr>
    </w:lvl>
    <w:lvl w:ilvl="3">
      <w:start w:val="0"/>
      <w:numFmt w:val="bullet"/>
      <w:lvlText w:val="•"/>
      <w:lvlJc w:val="left"/>
      <w:pPr>
        <w:ind w:left="1340" w:hanging="161"/>
      </w:pPr>
      <w:rPr>
        <w:rFonts w:hint="default"/>
        <w:lang w:val="en-US" w:eastAsia="en-US" w:bidi="ar-SA"/>
      </w:rPr>
    </w:lvl>
    <w:lvl w:ilvl="4">
      <w:start w:val="0"/>
      <w:numFmt w:val="bullet"/>
      <w:lvlText w:val="•"/>
      <w:lvlJc w:val="left"/>
      <w:pPr>
        <w:ind w:left="1500" w:hanging="161"/>
      </w:pPr>
      <w:rPr>
        <w:rFonts w:hint="default"/>
        <w:lang w:val="en-US" w:eastAsia="en-US" w:bidi="ar-SA"/>
      </w:rPr>
    </w:lvl>
    <w:lvl w:ilvl="5">
      <w:start w:val="0"/>
      <w:numFmt w:val="bullet"/>
      <w:lvlText w:val="•"/>
      <w:lvlJc w:val="left"/>
      <w:pPr>
        <w:ind w:left="1540" w:hanging="161"/>
      </w:pPr>
      <w:rPr>
        <w:rFonts w:hint="default"/>
        <w:lang w:val="en-US" w:eastAsia="en-US" w:bidi="ar-SA"/>
      </w:rPr>
    </w:lvl>
    <w:lvl w:ilvl="6">
      <w:start w:val="0"/>
      <w:numFmt w:val="bullet"/>
      <w:lvlText w:val="•"/>
      <w:lvlJc w:val="left"/>
      <w:pPr>
        <w:ind w:left="2816" w:hanging="161"/>
      </w:pPr>
      <w:rPr>
        <w:rFonts w:hint="default"/>
        <w:lang w:val="en-US" w:eastAsia="en-US" w:bidi="ar-SA"/>
      </w:rPr>
    </w:lvl>
    <w:lvl w:ilvl="7">
      <w:start w:val="0"/>
      <w:numFmt w:val="bullet"/>
      <w:lvlText w:val="•"/>
      <w:lvlJc w:val="left"/>
      <w:pPr>
        <w:ind w:left="4092" w:hanging="161"/>
      </w:pPr>
      <w:rPr>
        <w:rFonts w:hint="default"/>
        <w:lang w:val="en-US" w:eastAsia="en-US" w:bidi="ar-SA"/>
      </w:rPr>
    </w:lvl>
    <w:lvl w:ilvl="8">
      <w:start w:val="0"/>
      <w:numFmt w:val="bullet"/>
      <w:lvlText w:val="•"/>
      <w:lvlJc w:val="left"/>
      <w:pPr>
        <w:ind w:left="5368" w:hanging="161"/>
      </w:pPr>
      <w:rPr>
        <w:rFonts w:hint="default"/>
        <w:lang w:val="en-US" w:eastAsia="en-US" w:bidi="ar-SA"/>
      </w:rPr>
    </w:lvl>
  </w:abstractNum>
  <w:abstractNum w:abstractNumId="55">
    <w:multiLevelType w:val="hybridMultilevel"/>
    <w:lvl w:ilvl="0">
      <w:start w:val="1"/>
      <w:numFmt w:val="decimal"/>
      <w:lvlText w:val="%1."/>
      <w:lvlJc w:val="left"/>
      <w:pPr>
        <w:ind w:left="1097" w:hanging="173"/>
        <w:jc w:val="right"/>
      </w:pPr>
      <w:rPr>
        <w:rFonts w:hint="default" w:ascii="Calibri" w:hAnsi="Calibri" w:eastAsia="Calibri" w:cs="Calibri"/>
        <w:b w:val="0"/>
        <w:bCs w:val="0"/>
        <w:i w:val="0"/>
        <w:iCs w:val="0"/>
        <w:spacing w:val="-2"/>
        <w:w w:val="107"/>
        <w:sz w:val="16"/>
        <w:szCs w:val="16"/>
        <w:lang w:val="en-US" w:eastAsia="en-US" w:bidi="ar-SA"/>
      </w:rPr>
    </w:lvl>
    <w:lvl w:ilvl="1">
      <w:start w:val="0"/>
      <w:numFmt w:val="bullet"/>
      <w:lvlText w:val="•"/>
      <w:lvlJc w:val="left"/>
      <w:pPr>
        <w:ind w:left="1782" w:hanging="173"/>
      </w:pPr>
      <w:rPr>
        <w:rFonts w:hint="default"/>
        <w:lang w:val="en-US" w:eastAsia="en-US" w:bidi="ar-SA"/>
      </w:rPr>
    </w:lvl>
    <w:lvl w:ilvl="2">
      <w:start w:val="0"/>
      <w:numFmt w:val="bullet"/>
      <w:lvlText w:val="•"/>
      <w:lvlJc w:val="left"/>
      <w:pPr>
        <w:ind w:left="2464" w:hanging="173"/>
      </w:pPr>
      <w:rPr>
        <w:rFonts w:hint="default"/>
        <w:lang w:val="en-US" w:eastAsia="en-US" w:bidi="ar-SA"/>
      </w:rPr>
    </w:lvl>
    <w:lvl w:ilvl="3">
      <w:start w:val="0"/>
      <w:numFmt w:val="bullet"/>
      <w:lvlText w:val="•"/>
      <w:lvlJc w:val="left"/>
      <w:pPr>
        <w:ind w:left="3146" w:hanging="173"/>
      </w:pPr>
      <w:rPr>
        <w:rFonts w:hint="default"/>
        <w:lang w:val="en-US" w:eastAsia="en-US" w:bidi="ar-SA"/>
      </w:rPr>
    </w:lvl>
    <w:lvl w:ilvl="4">
      <w:start w:val="0"/>
      <w:numFmt w:val="bullet"/>
      <w:lvlText w:val="•"/>
      <w:lvlJc w:val="left"/>
      <w:pPr>
        <w:ind w:left="3828" w:hanging="173"/>
      </w:pPr>
      <w:rPr>
        <w:rFonts w:hint="default"/>
        <w:lang w:val="en-US" w:eastAsia="en-US" w:bidi="ar-SA"/>
      </w:rPr>
    </w:lvl>
    <w:lvl w:ilvl="5">
      <w:start w:val="0"/>
      <w:numFmt w:val="bullet"/>
      <w:lvlText w:val="•"/>
      <w:lvlJc w:val="left"/>
      <w:pPr>
        <w:ind w:left="4510" w:hanging="173"/>
      </w:pPr>
      <w:rPr>
        <w:rFonts w:hint="default"/>
        <w:lang w:val="en-US" w:eastAsia="en-US" w:bidi="ar-SA"/>
      </w:rPr>
    </w:lvl>
    <w:lvl w:ilvl="6">
      <w:start w:val="0"/>
      <w:numFmt w:val="bullet"/>
      <w:lvlText w:val="•"/>
      <w:lvlJc w:val="left"/>
      <w:pPr>
        <w:ind w:left="5192" w:hanging="173"/>
      </w:pPr>
      <w:rPr>
        <w:rFonts w:hint="default"/>
        <w:lang w:val="en-US" w:eastAsia="en-US" w:bidi="ar-SA"/>
      </w:rPr>
    </w:lvl>
    <w:lvl w:ilvl="7">
      <w:start w:val="0"/>
      <w:numFmt w:val="bullet"/>
      <w:lvlText w:val="•"/>
      <w:lvlJc w:val="left"/>
      <w:pPr>
        <w:ind w:left="5874" w:hanging="173"/>
      </w:pPr>
      <w:rPr>
        <w:rFonts w:hint="default"/>
        <w:lang w:val="en-US" w:eastAsia="en-US" w:bidi="ar-SA"/>
      </w:rPr>
    </w:lvl>
    <w:lvl w:ilvl="8">
      <w:start w:val="0"/>
      <w:numFmt w:val="bullet"/>
      <w:lvlText w:val="•"/>
      <w:lvlJc w:val="left"/>
      <w:pPr>
        <w:ind w:left="6556" w:hanging="173"/>
      </w:pPr>
      <w:rPr>
        <w:rFonts w:hint="default"/>
        <w:lang w:val="en-US" w:eastAsia="en-US" w:bidi="ar-SA"/>
      </w:rPr>
    </w:lvl>
  </w:abstractNum>
  <w:abstractNum w:abstractNumId="54">
    <w:multiLevelType w:val="hybridMultilevel"/>
    <w:lvl w:ilvl="0">
      <w:start w:val="1"/>
      <w:numFmt w:val="decimal"/>
      <w:lvlText w:val="%1."/>
      <w:lvlJc w:val="left"/>
      <w:pPr>
        <w:ind w:left="1184" w:hanging="173"/>
        <w:jc w:val="right"/>
      </w:pPr>
      <w:rPr>
        <w:rFonts w:hint="default" w:ascii="Calibri" w:hAnsi="Calibri" w:eastAsia="Calibri" w:cs="Calibri"/>
        <w:b w:val="0"/>
        <w:bCs w:val="0"/>
        <w:i w:val="0"/>
        <w:iCs w:val="0"/>
        <w:spacing w:val="-2"/>
        <w:w w:val="107"/>
        <w:sz w:val="16"/>
        <w:szCs w:val="16"/>
        <w:lang w:val="en-US" w:eastAsia="en-US" w:bidi="ar-SA"/>
      </w:rPr>
    </w:lvl>
    <w:lvl w:ilvl="1">
      <w:start w:val="0"/>
      <w:numFmt w:val="bullet"/>
      <w:lvlText w:val="•"/>
      <w:lvlJc w:val="left"/>
      <w:pPr>
        <w:ind w:left="1854" w:hanging="173"/>
      </w:pPr>
      <w:rPr>
        <w:rFonts w:hint="default"/>
        <w:lang w:val="en-US" w:eastAsia="en-US" w:bidi="ar-SA"/>
      </w:rPr>
    </w:lvl>
    <w:lvl w:ilvl="2">
      <w:start w:val="0"/>
      <w:numFmt w:val="bullet"/>
      <w:lvlText w:val="•"/>
      <w:lvlJc w:val="left"/>
      <w:pPr>
        <w:ind w:left="2528" w:hanging="173"/>
      </w:pPr>
      <w:rPr>
        <w:rFonts w:hint="default"/>
        <w:lang w:val="en-US" w:eastAsia="en-US" w:bidi="ar-SA"/>
      </w:rPr>
    </w:lvl>
    <w:lvl w:ilvl="3">
      <w:start w:val="0"/>
      <w:numFmt w:val="bullet"/>
      <w:lvlText w:val="•"/>
      <w:lvlJc w:val="left"/>
      <w:pPr>
        <w:ind w:left="3202" w:hanging="173"/>
      </w:pPr>
      <w:rPr>
        <w:rFonts w:hint="default"/>
        <w:lang w:val="en-US" w:eastAsia="en-US" w:bidi="ar-SA"/>
      </w:rPr>
    </w:lvl>
    <w:lvl w:ilvl="4">
      <w:start w:val="0"/>
      <w:numFmt w:val="bullet"/>
      <w:lvlText w:val="•"/>
      <w:lvlJc w:val="left"/>
      <w:pPr>
        <w:ind w:left="3876" w:hanging="173"/>
      </w:pPr>
      <w:rPr>
        <w:rFonts w:hint="default"/>
        <w:lang w:val="en-US" w:eastAsia="en-US" w:bidi="ar-SA"/>
      </w:rPr>
    </w:lvl>
    <w:lvl w:ilvl="5">
      <w:start w:val="0"/>
      <w:numFmt w:val="bullet"/>
      <w:lvlText w:val="•"/>
      <w:lvlJc w:val="left"/>
      <w:pPr>
        <w:ind w:left="4550" w:hanging="173"/>
      </w:pPr>
      <w:rPr>
        <w:rFonts w:hint="default"/>
        <w:lang w:val="en-US" w:eastAsia="en-US" w:bidi="ar-SA"/>
      </w:rPr>
    </w:lvl>
    <w:lvl w:ilvl="6">
      <w:start w:val="0"/>
      <w:numFmt w:val="bullet"/>
      <w:lvlText w:val="•"/>
      <w:lvlJc w:val="left"/>
      <w:pPr>
        <w:ind w:left="5224" w:hanging="173"/>
      </w:pPr>
      <w:rPr>
        <w:rFonts w:hint="default"/>
        <w:lang w:val="en-US" w:eastAsia="en-US" w:bidi="ar-SA"/>
      </w:rPr>
    </w:lvl>
    <w:lvl w:ilvl="7">
      <w:start w:val="0"/>
      <w:numFmt w:val="bullet"/>
      <w:lvlText w:val="•"/>
      <w:lvlJc w:val="left"/>
      <w:pPr>
        <w:ind w:left="5898" w:hanging="173"/>
      </w:pPr>
      <w:rPr>
        <w:rFonts w:hint="default"/>
        <w:lang w:val="en-US" w:eastAsia="en-US" w:bidi="ar-SA"/>
      </w:rPr>
    </w:lvl>
    <w:lvl w:ilvl="8">
      <w:start w:val="0"/>
      <w:numFmt w:val="bullet"/>
      <w:lvlText w:val="•"/>
      <w:lvlJc w:val="left"/>
      <w:pPr>
        <w:ind w:left="6572" w:hanging="173"/>
      </w:pPr>
      <w:rPr>
        <w:rFonts w:hint="default"/>
        <w:lang w:val="en-US" w:eastAsia="en-US" w:bidi="ar-SA"/>
      </w:rPr>
    </w:lvl>
  </w:abstractNum>
  <w:abstractNum w:abstractNumId="53">
    <w:multiLevelType w:val="hybridMultilevel"/>
    <w:lvl w:ilvl="0">
      <w:start w:val="1"/>
      <w:numFmt w:val="decimal"/>
      <w:lvlText w:val="%1."/>
      <w:lvlJc w:val="left"/>
      <w:pPr>
        <w:ind w:left="1149" w:hanging="205"/>
        <w:jc w:val="right"/>
      </w:pPr>
      <w:rPr>
        <w:rFonts w:hint="default" w:ascii="Calibri" w:hAnsi="Calibri" w:eastAsia="Calibri" w:cs="Calibri"/>
        <w:b w:val="0"/>
        <w:bCs w:val="0"/>
        <w:i w:val="0"/>
        <w:iCs w:val="0"/>
        <w:spacing w:val="-5"/>
        <w:w w:val="107"/>
        <w:sz w:val="18"/>
        <w:szCs w:val="18"/>
        <w:lang w:val="en-US" w:eastAsia="en-US" w:bidi="ar-SA"/>
      </w:rPr>
    </w:lvl>
    <w:lvl w:ilvl="1">
      <w:start w:val="1"/>
      <w:numFmt w:val="lowerLetter"/>
      <w:lvlText w:val="%2."/>
      <w:lvlJc w:val="left"/>
      <w:pPr>
        <w:ind w:left="1417" w:hanging="155"/>
        <w:jc w:val="left"/>
      </w:pPr>
      <w:rPr>
        <w:rFonts w:hint="default" w:ascii="Calibri" w:hAnsi="Calibri" w:eastAsia="Calibri" w:cs="Calibri"/>
        <w:b w:val="0"/>
        <w:bCs w:val="0"/>
        <w:i w:val="0"/>
        <w:iCs w:val="0"/>
        <w:spacing w:val="-5"/>
        <w:w w:val="107"/>
        <w:sz w:val="16"/>
        <w:szCs w:val="16"/>
        <w:lang w:val="en-US" w:eastAsia="en-US" w:bidi="ar-SA"/>
      </w:rPr>
    </w:lvl>
    <w:lvl w:ilvl="2">
      <w:start w:val="0"/>
      <w:numFmt w:val="bullet"/>
      <w:lvlText w:val="•"/>
      <w:lvlJc w:val="left"/>
      <w:pPr>
        <w:ind w:left="2142" w:hanging="155"/>
      </w:pPr>
      <w:rPr>
        <w:rFonts w:hint="default"/>
        <w:lang w:val="en-US" w:eastAsia="en-US" w:bidi="ar-SA"/>
      </w:rPr>
    </w:lvl>
    <w:lvl w:ilvl="3">
      <w:start w:val="0"/>
      <w:numFmt w:val="bullet"/>
      <w:lvlText w:val="•"/>
      <w:lvlJc w:val="left"/>
      <w:pPr>
        <w:ind w:left="2864" w:hanging="155"/>
      </w:pPr>
      <w:rPr>
        <w:rFonts w:hint="default"/>
        <w:lang w:val="en-US" w:eastAsia="en-US" w:bidi="ar-SA"/>
      </w:rPr>
    </w:lvl>
    <w:lvl w:ilvl="4">
      <w:start w:val="0"/>
      <w:numFmt w:val="bullet"/>
      <w:lvlText w:val="•"/>
      <w:lvlJc w:val="left"/>
      <w:pPr>
        <w:ind w:left="3586" w:hanging="155"/>
      </w:pPr>
      <w:rPr>
        <w:rFonts w:hint="default"/>
        <w:lang w:val="en-US" w:eastAsia="en-US" w:bidi="ar-SA"/>
      </w:rPr>
    </w:lvl>
    <w:lvl w:ilvl="5">
      <w:start w:val="0"/>
      <w:numFmt w:val="bullet"/>
      <w:lvlText w:val="•"/>
      <w:lvlJc w:val="left"/>
      <w:pPr>
        <w:ind w:left="4308" w:hanging="155"/>
      </w:pPr>
      <w:rPr>
        <w:rFonts w:hint="default"/>
        <w:lang w:val="en-US" w:eastAsia="en-US" w:bidi="ar-SA"/>
      </w:rPr>
    </w:lvl>
    <w:lvl w:ilvl="6">
      <w:start w:val="0"/>
      <w:numFmt w:val="bullet"/>
      <w:lvlText w:val="•"/>
      <w:lvlJc w:val="left"/>
      <w:pPr>
        <w:ind w:left="5031" w:hanging="155"/>
      </w:pPr>
      <w:rPr>
        <w:rFonts w:hint="default"/>
        <w:lang w:val="en-US" w:eastAsia="en-US" w:bidi="ar-SA"/>
      </w:rPr>
    </w:lvl>
    <w:lvl w:ilvl="7">
      <w:start w:val="0"/>
      <w:numFmt w:val="bullet"/>
      <w:lvlText w:val="•"/>
      <w:lvlJc w:val="left"/>
      <w:pPr>
        <w:ind w:left="5753" w:hanging="155"/>
      </w:pPr>
      <w:rPr>
        <w:rFonts w:hint="default"/>
        <w:lang w:val="en-US" w:eastAsia="en-US" w:bidi="ar-SA"/>
      </w:rPr>
    </w:lvl>
    <w:lvl w:ilvl="8">
      <w:start w:val="0"/>
      <w:numFmt w:val="bullet"/>
      <w:lvlText w:val="•"/>
      <w:lvlJc w:val="left"/>
      <w:pPr>
        <w:ind w:left="6475" w:hanging="155"/>
      </w:pPr>
      <w:rPr>
        <w:rFonts w:hint="default"/>
        <w:lang w:val="en-US" w:eastAsia="en-US" w:bidi="ar-SA"/>
      </w:rPr>
    </w:lvl>
  </w:abstractNum>
  <w:abstractNum w:abstractNumId="52">
    <w:multiLevelType w:val="hybridMultilevel"/>
    <w:lvl w:ilvl="0">
      <w:start w:val="1"/>
      <w:numFmt w:val="decimal"/>
      <w:lvlText w:val="%1."/>
      <w:lvlJc w:val="left"/>
      <w:pPr>
        <w:ind w:left="1097" w:hanging="177"/>
        <w:jc w:val="right"/>
      </w:pPr>
      <w:rPr>
        <w:rFonts w:hint="default" w:ascii="Calibri" w:hAnsi="Calibri" w:eastAsia="Calibri" w:cs="Calibri"/>
        <w:b w:val="0"/>
        <w:bCs w:val="0"/>
        <w:i w:val="0"/>
        <w:iCs w:val="0"/>
        <w:spacing w:val="0"/>
        <w:w w:val="107"/>
        <w:sz w:val="18"/>
        <w:szCs w:val="18"/>
        <w:lang w:val="en-US" w:eastAsia="en-US" w:bidi="ar-SA"/>
      </w:rPr>
    </w:lvl>
    <w:lvl w:ilvl="1">
      <w:start w:val="0"/>
      <w:numFmt w:val="bullet"/>
      <w:lvlText w:val="•"/>
      <w:lvlJc w:val="left"/>
      <w:pPr>
        <w:ind w:left="1782" w:hanging="177"/>
      </w:pPr>
      <w:rPr>
        <w:rFonts w:hint="default"/>
        <w:lang w:val="en-US" w:eastAsia="en-US" w:bidi="ar-SA"/>
      </w:rPr>
    </w:lvl>
    <w:lvl w:ilvl="2">
      <w:start w:val="0"/>
      <w:numFmt w:val="bullet"/>
      <w:lvlText w:val="•"/>
      <w:lvlJc w:val="left"/>
      <w:pPr>
        <w:ind w:left="2464" w:hanging="177"/>
      </w:pPr>
      <w:rPr>
        <w:rFonts w:hint="default"/>
        <w:lang w:val="en-US" w:eastAsia="en-US" w:bidi="ar-SA"/>
      </w:rPr>
    </w:lvl>
    <w:lvl w:ilvl="3">
      <w:start w:val="0"/>
      <w:numFmt w:val="bullet"/>
      <w:lvlText w:val="•"/>
      <w:lvlJc w:val="left"/>
      <w:pPr>
        <w:ind w:left="3146" w:hanging="177"/>
      </w:pPr>
      <w:rPr>
        <w:rFonts w:hint="default"/>
        <w:lang w:val="en-US" w:eastAsia="en-US" w:bidi="ar-SA"/>
      </w:rPr>
    </w:lvl>
    <w:lvl w:ilvl="4">
      <w:start w:val="0"/>
      <w:numFmt w:val="bullet"/>
      <w:lvlText w:val="•"/>
      <w:lvlJc w:val="left"/>
      <w:pPr>
        <w:ind w:left="3828" w:hanging="177"/>
      </w:pPr>
      <w:rPr>
        <w:rFonts w:hint="default"/>
        <w:lang w:val="en-US" w:eastAsia="en-US" w:bidi="ar-SA"/>
      </w:rPr>
    </w:lvl>
    <w:lvl w:ilvl="5">
      <w:start w:val="0"/>
      <w:numFmt w:val="bullet"/>
      <w:lvlText w:val="•"/>
      <w:lvlJc w:val="left"/>
      <w:pPr>
        <w:ind w:left="4510" w:hanging="177"/>
      </w:pPr>
      <w:rPr>
        <w:rFonts w:hint="default"/>
        <w:lang w:val="en-US" w:eastAsia="en-US" w:bidi="ar-SA"/>
      </w:rPr>
    </w:lvl>
    <w:lvl w:ilvl="6">
      <w:start w:val="0"/>
      <w:numFmt w:val="bullet"/>
      <w:lvlText w:val="•"/>
      <w:lvlJc w:val="left"/>
      <w:pPr>
        <w:ind w:left="5192" w:hanging="177"/>
      </w:pPr>
      <w:rPr>
        <w:rFonts w:hint="default"/>
        <w:lang w:val="en-US" w:eastAsia="en-US" w:bidi="ar-SA"/>
      </w:rPr>
    </w:lvl>
    <w:lvl w:ilvl="7">
      <w:start w:val="0"/>
      <w:numFmt w:val="bullet"/>
      <w:lvlText w:val="•"/>
      <w:lvlJc w:val="left"/>
      <w:pPr>
        <w:ind w:left="5874" w:hanging="177"/>
      </w:pPr>
      <w:rPr>
        <w:rFonts w:hint="default"/>
        <w:lang w:val="en-US" w:eastAsia="en-US" w:bidi="ar-SA"/>
      </w:rPr>
    </w:lvl>
    <w:lvl w:ilvl="8">
      <w:start w:val="0"/>
      <w:numFmt w:val="bullet"/>
      <w:lvlText w:val="•"/>
      <w:lvlJc w:val="left"/>
      <w:pPr>
        <w:ind w:left="6556" w:hanging="177"/>
      </w:pPr>
      <w:rPr>
        <w:rFonts w:hint="default"/>
        <w:lang w:val="en-US" w:eastAsia="en-US" w:bidi="ar-SA"/>
      </w:rPr>
    </w:lvl>
  </w:abstractNum>
  <w:abstractNum w:abstractNumId="51">
    <w:multiLevelType w:val="hybridMultilevel"/>
    <w:lvl w:ilvl="0">
      <w:start w:val="1"/>
      <w:numFmt w:val="decimal"/>
      <w:lvlText w:val="%1."/>
      <w:lvlJc w:val="left"/>
      <w:pPr>
        <w:ind w:left="1097" w:hanging="177"/>
        <w:jc w:val="left"/>
      </w:pPr>
      <w:rPr>
        <w:rFonts w:hint="default" w:ascii="Calibri" w:hAnsi="Calibri" w:eastAsia="Calibri" w:cs="Calibri"/>
        <w:b w:val="0"/>
        <w:bCs w:val="0"/>
        <w:i w:val="0"/>
        <w:iCs w:val="0"/>
        <w:spacing w:val="0"/>
        <w:w w:val="107"/>
        <w:sz w:val="18"/>
        <w:szCs w:val="18"/>
        <w:lang w:val="en-US" w:eastAsia="en-US" w:bidi="ar-SA"/>
      </w:rPr>
    </w:lvl>
    <w:lvl w:ilvl="1">
      <w:start w:val="0"/>
      <w:numFmt w:val="bullet"/>
      <w:lvlText w:val="•"/>
      <w:lvlJc w:val="left"/>
      <w:pPr>
        <w:ind w:left="1782" w:hanging="177"/>
      </w:pPr>
      <w:rPr>
        <w:rFonts w:hint="default"/>
        <w:lang w:val="en-US" w:eastAsia="en-US" w:bidi="ar-SA"/>
      </w:rPr>
    </w:lvl>
    <w:lvl w:ilvl="2">
      <w:start w:val="0"/>
      <w:numFmt w:val="bullet"/>
      <w:lvlText w:val="•"/>
      <w:lvlJc w:val="left"/>
      <w:pPr>
        <w:ind w:left="2464" w:hanging="177"/>
      </w:pPr>
      <w:rPr>
        <w:rFonts w:hint="default"/>
        <w:lang w:val="en-US" w:eastAsia="en-US" w:bidi="ar-SA"/>
      </w:rPr>
    </w:lvl>
    <w:lvl w:ilvl="3">
      <w:start w:val="0"/>
      <w:numFmt w:val="bullet"/>
      <w:lvlText w:val="•"/>
      <w:lvlJc w:val="left"/>
      <w:pPr>
        <w:ind w:left="3146" w:hanging="177"/>
      </w:pPr>
      <w:rPr>
        <w:rFonts w:hint="default"/>
        <w:lang w:val="en-US" w:eastAsia="en-US" w:bidi="ar-SA"/>
      </w:rPr>
    </w:lvl>
    <w:lvl w:ilvl="4">
      <w:start w:val="0"/>
      <w:numFmt w:val="bullet"/>
      <w:lvlText w:val="•"/>
      <w:lvlJc w:val="left"/>
      <w:pPr>
        <w:ind w:left="3828" w:hanging="177"/>
      </w:pPr>
      <w:rPr>
        <w:rFonts w:hint="default"/>
        <w:lang w:val="en-US" w:eastAsia="en-US" w:bidi="ar-SA"/>
      </w:rPr>
    </w:lvl>
    <w:lvl w:ilvl="5">
      <w:start w:val="0"/>
      <w:numFmt w:val="bullet"/>
      <w:lvlText w:val="•"/>
      <w:lvlJc w:val="left"/>
      <w:pPr>
        <w:ind w:left="4510" w:hanging="177"/>
      </w:pPr>
      <w:rPr>
        <w:rFonts w:hint="default"/>
        <w:lang w:val="en-US" w:eastAsia="en-US" w:bidi="ar-SA"/>
      </w:rPr>
    </w:lvl>
    <w:lvl w:ilvl="6">
      <w:start w:val="0"/>
      <w:numFmt w:val="bullet"/>
      <w:lvlText w:val="•"/>
      <w:lvlJc w:val="left"/>
      <w:pPr>
        <w:ind w:left="5192" w:hanging="177"/>
      </w:pPr>
      <w:rPr>
        <w:rFonts w:hint="default"/>
        <w:lang w:val="en-US" w:eastAsia="en-US" w:bidi="ar-SA"/>
      </w:rPr>
    </w:lvl>
    <w:lvl w:ilvl="7">
      <w:start w:val="0"/>
      <w:numFmt w:val="bullet"/>
      <w:lvlText w:val="•"/>
      <w:lvlJc w:val="left"/>
      <w:pPr>
        <w:ind w:left="5874" w:hanging="177"/>
      </w:pPr>
      <w:rPr>
        <w:rFonts w:hint="default"/>
        <w:lang w:val="en-US" w:eastAsia="en-US" w:bidi="ar-SA"/>
      </w:rPr>
    </w:lvl>
    <w:lvl w:ilvl="8">
      <w:start w:val="0"/>
      <w:numFmt w:val="bullet"/>
      <w:lvlText w:val="•"/>
      <w:lvlJc w:val="left"/>
      <w:pPr>
        <w:ind w:left="6556" w:hanging="177"/>
      </w:pPr>
      <w:rPr>
        <w:rFonts w:hint="default"/>
        <w:lang w:val="en-US" w:eastAsia="en-US" w:bidi="ar-SA"/>
      </w:rPr>
    </w:lvl>
  </w:abstractNum>
  <w:abstractNum w:abstractNumId="50">
    <w:multiLevelType w:val="hybridMultilevel"/>
    <w:lvl w:ilvl="0">
      <w:start w:val="1"/>
      <w:numFmt w:val="decimal"/>
      <w:lvlText w:val="%1."/>
      <w:lvlJc w:val="left"/>
      <w:pPr>
        <w:ind w:left="890" w:hanging="177"/>
        <w:jc w:val="right"/>
      </w:pPr>
      <w:rPr>
        <w:rFonts w:hint="default" w:ascii="Calibri" w:hAnsi="Calibri" w:eastAsia="Calibri" w:cs="Calibri"/>
        <w:b w:val="0"/>
        <w:bCs w:val="0"/>
        <w:i w:val="0"/>
        <w:iCs w:val="0"/>
        <w:spacing w:val="0"/>
        <w:w w:val="107"/>
        <w:sz w:val="18"/>
        <w:szCs w:val="18"/>
        <w:lang w:val="en-US" w:eastAsia="en-US" w:bidi="ar-SA"/>
      </w:rPr>
    </w:lvl>
    <w:lvl w:ilvl="1">
      <w:start w:val="0"/>
      <w:numFmt w:val="bullet"/>
      <w:lvlText w:val="•"/>
      <w:lvlJc w:val="left"/>
      <w:pPr>
        <w:ind w:left="1602" w:hanging="177"/>
      </w:pPr>
      <w:rPr>
        <w:rFonts w:hint="default"/>
        <w:lang w:val="en-US" w:eastAsia="en-US" w:bidi="ar-SA"/>
      </w:rPr>
    </w:lvl>
    <w:lvl w:ilvl="2">
      <w:start w:val="0"/>
      <w:numFmt w:val="bullet"/>
      <w:lvlText w:val="•"/>
      <w:lvlJc w:val="left"/>
      <w:pPr>
        <w:ind w:left="2304" w:hanging="177"/>
      </w:pPr>
      <w:rPr>
        <w:rFonts w:hint="default"/>
        <w:lang w:val="en-US" w:eastAsia="en-US" w:bidi="ar-SA"/>
      </w:rPr>
    </w:lvl>
    <w:lvl w:ilvl="3">
      <w:start w:val="0"/>
      <w:numFmt w:val="bullet"/>
      <w:lvlText w:val="•"/>
      <w:lvlJc w:val="left"/>
      <w:pPr>
        <w:ind w:left="3006" w:hanging="177"/>
      </w:pPr>
      <w:rPr>
        <w:rFonts w:hint="default"/>
        <w:lang w:val="en-US" w:eastAsia="en-US" w:bidi="ar-SA"/>
      </w:rPr>
    </w:lvl>
    <w:lvl w:ilvl="4">
      <w:start w:val="0"/>
      <w:numFmt w:val="bullet"/>
      <w:lvlText w:val="•"/>
      <w:lvlJc w:val="left"/>
      <w:pPr>
        <w:ind w:left="3708" w:hanging="177"/>
      </w:pPr>
      <w:rPr>
        <w:rFonts w:hint="default"/>
        <w:lang w:val="en-US" w:eastAsia="en-US" w:bidi="ar-SA"/>
      </w:rPr>
    </w:lvl>
    <w:lvl w:ilvl="5">
      <w:start w:val="0"/>
      <w:numFmt w:val="bullet"/>
      <w:lvlText w:val="•"/>
      <w:lvlJc w:val="left"/>
      <w:pPr>
        <w:ind w:left="4410" w:hanging="177"/>
      </w:pPr>
      <w:rPr>
        <w:rFonts w:hint="default"/>
        <w:lang w:val="en-US" w:eastAsia="en-US" w:bidi="ar-SA"/>
      </w:rPr>
    </w:lvl>
    <w:lvl w:ilvl="6">
      <w:start w:val="0"/>
      <w:numFmt w:val="bullet"/>
      <w:lvlText w:val="•"/>
      <w:lvlJc w:val="left"/>
      <w:pPr>
        <w:ind w:left="5112" w:hanging="177"/>
      </w:pPr>
      <w:rPr>
        <w:rFonts w:hint="default"/>
        <w:lang w:val="en-US" w:eastAsia="en-US" w:bidi="ar-SA"/>
      </w:rPr>
    </w:lvl>
    <w:lvl w:ilvl="7">
      <w:start w:val="0"/>
      <w:numFmt w:val="bullet"/>
      <w:lvlText w:val="•"/>
      <w:lvlJc w:val="left"/>
      <w:pPr>
        <w:ind w:left="5814" w:hanging="177"/>
      </w:pPr>
      <w:rPr>
        <w:rFonts w:hint="default"/>
        <w:lang w:val="en-US" w:eastAsia="en-US" w:bidi="ar-SA"/>
      </w:rPr>
    </w:lvl>
    <w:lvl w:ilvl="8">
      <w:start w:val="0"/>
      <w:numFmt w:val="bullet"/>
      <w:lvlText w:val="•"/>
      <w:lvlJc w:val="left"/>
      <w:pPr>
        <w:ind w:left="6516" w:hanging="177"/>
      </w:pPr>
      <w:rPr>
        <w:rFonts w:hint="default"/>
        <w:lang w:val="en-US" w:eastAsia="en-US" w:bidi="ar-SA"/>
      </w:rPr>
    </w:lvl>
  </w:abstractNum>
  <w:abstractNum w:abstractNumId="49">
    <w:multiLevelType w:val="hybridMultilevel"/>
    <w:lvl w:ilvl="0">
      <w:start w:val="1"/>
      <w:numFmt w:val="decimal"/>
      <w:lvlText w:val="%1."/>
      <w:lvlJc w:val="left"/>
      <w:pPr>
        <w:ind w:left="947" w:hanging="191"/>
        <w:jc w:val="righ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638" w:hanging="191"/>
      </w:pPr>
      <w:rPr>
        <w:rFonts w:hint="default"/>
        <w:lang w:val="en-US" w:eastAsia="en-US" w:bidi="ar-SA"/>
      </w:rPr>
    </w:lvl>
    <w:lvl w:ilvl="2">
      <w:start w:val="0"/>
      <w:numFmt w:val="bullet"/>
      <w:lvlText w:val="•"/>
      <w:lvlJc w:val="left"/>
      <w:pPr>
        <w:ind w:left="2336" w:hanging="191"/>
      </w:pPr>
      <w:rPr>
        <w:rFonts w:hint="default"/>
        <w:lang w:val="en-US" w:eastAsia="en-US" w:bidi="ar-SA"/>
      </w:rPr>
    </w:lvl>
    <w:lvl w:ilvl="3">
      <w:start w:val="0"/>
      <w:numFmt w:val="bullet"/>
      <w:lvlText w:val="•"/>
      <w:lvlJc w:val="left"/>
      <w:pPr>
        <w:ind w:left="3034" w:hanging="191"/>
      </w:pPr>
      <w:rPr>
        <w:rFonts w:hint="default"/>
        <w:lang w:val="en-US" w:eastAsia="en-US" w:bidi="ar-SA"/>
      </w:rPr>
    </w:lvl>
    <w:lvl w:ilvl="4">
      <w:start w:val="0"/>
      <w:numFmt w:val="bullet"/>
      <w:lvlText w:val="•"/>
      <w:lvlJc w:val="left"/>
      <w:pPr>
        <w:ind w:left="3732" w:hanging="191"/>
      </w:pPr>
      <w:rPr>
        <w:rFonts w:hint="default"/>
        <w:lang w:val="en-US" w:eastAsia="en-US" w:bidi="ar-SA"/>
      </w:rPr>
    </w:lvl>
    <w:lvl w:ilvl="5">
      <w:start w:val="0"/>
      <w:numFmt w:val="bullet"/>
      <w:lvlText w:val="•"/>
      <w:lvlJc w:val="left"/>
      <w:pPr>
        <w:ind w:left="4430" w:hanging="191"/>
      </w:pPr>
      <w:rPr>
        <w:rFonts w:hint="default"/>
        <w:lang w:val="en-US" w:eastAsia="en-US" w:bidi="ar-SA"/>
      </w:rPr>
    </w:lvl>
    <w:lvl w:ilvl="6">
      <w:start w:val="0"/>
      <w:numFmt w:val="bullet"/>
      <w:lvlText w:val="•"/>
      <w:lvlJc w:val="left"/>
      <w:pPr>
        <w:ind w:left="5128" w:hanging="191"/>
      </w:pPr>
      <w:rPr>
        <w:rFonts w:hint="default"/>
        <w:lang w:val="en-US" w:eastAsia="en-US" w:bidi="ar-SA"/>
      </w:rPr>
    </w:lvl>
    <w:lvl w:ilvl="7">
      <w:start w:val="0"/>
      <w:numFmt w:val="bullet"/>
      <w:lvlText w:val="•"/>
      <w:lvlJc w:val="left"/>
      <w:pPr>
        <w:ind w:left="5826" w:hanging="191"/>
      </w:pPr>
      <w:rPr>
        <w:rFonts w:hint="default"/>
        <w:lang w:val="en-US" w:eastAsia="en-US" w:bidi="ar-SA"/>
      </w:rPr>
    </w:lvl>
    <w:lvl w:ilvl="8">
      <w:start w:val="0"/>
      <w:numFmt w:val="bullet"/>
      <w:lvlText w:val="•"/>
      <w:lvlJc w:val="left"/>
      <w:pPr>
        <w:ind w:left="6524" w:hanging="191"/>
      </w:pPr>
      <w:rPr>
        <w:rFonts w:hint="default"/>
        <w:lang w:val="en-US" w:eastAsia="en-US" w:bidi="ar-SA"/>
      </w:rPr>
    </w:lvl>
  </w:abstractNum>
  <w:abstractNum w:abstractNumId="48">
    <w:multiLevelType w:val="hybridMultilevel"/>
    <w:lvl w:ilvl="0">
      <w:start w:val="1"/>
      <w:numFmt w:val="decimal"/>
      <w:lvlText w:val="%1."/>
      <w:lvlJc w:val="left"/>
      <w:pPr>
        <w:ind w:left="984" w:hanging="192"/>
        <w:jc w:val="lef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674" w:hanging="192"/>
      </w:pPr>
      <w:rPr>
        <w:rFonts w:hint="default"/>
        <w:lang w:val="en-US" w:eastAsia="en-US" w:bidi="ar-SA"/>
      </w:rPr>
    </w:lvl>
    <w:lvl w:ilvl="2">
      <w:start w:val="0"/>
      <w:numFmt w:val="bullet"/>
      <w:lvlText w:val="•"/>
      <w:lvlJc w:val="left"/>
      <w:pPr>
        <w:ind w:left="2368" w:hanging="192"/>
      </w:pPr>
      <w:rPr>
        <w:rFonts w:hint="default"/>
        <w:lang w:val="en-US" w:eastAsia="en-US" w:bidi="ar-SA"/>
      </w:rPr>
    </w:lvl>
    <w:lvl w:ilvl="3">
      <w:start w:val="0"/>
      <w:numFmt w:val="bullet"/>
      <w:lvlText w:val="•"/>
      <w:lvlJc w:val="left"/>
      <w:pPr>
        <w:ind w:left="3062" w:hanging="192"/>
      </w:pPr>
      <w:rPr>
        <w:rFonts w:hint="default"/>
        <w:lang w:val="en-US" w:eastAsia="en-US" w:bidi="ar-SA"/>
      </w:rPr>
    </w:lvl>
    <w:lvl w:ilvl="4">
      <w:start w:val="0"/>
      <w:numFmt w:val="bullet"/>
      <w:lvlText w:val="•"/>
      <w:lvlJc w:val="left"/>
      <w:pPr>
        <w:ind w:left="3756" w:hanging="192"/>
      </w:pPr>
      <w:rPr>
        <w:rFonts w:hint="default"/>
        <w:lang w:val="en-US" w:eastAsia="en-US" w:bidi="ar-SA"/>
      </w:rPr>
    </w:lvl>
    <w:lvl w:ilvl="5">
      <w:start w:val="0"/>
      <w:numFmt w:val="bullet"/>
      <w:lvlText w:val="•"/>
      <w:lvlJc w:val="left"/>
      <w:pPr>
        <w:ind w:left="4450" w:hanging="192"/>
      </w:pPr>
      <w:rPr>
        <w:rFonts w:hint="default"/>
        <w:lang w:val="en-US" w:eastAsia="en-US" w:bidi="ar-SA"/>
      </w:rPr>
    </w:lvl>
    <w:lvl w:ilvl="6">
      <w:start w:val="0"/>
      <w:numFmt w:val="bullet"/>
      <w:lvlText w:val="•"/>
      <w:lvlJc w:val="left"/>
      <w:pPr>
        <w:ind w:left="5144" w:hanging="192"/>
      </w:pPr>
      <w:rPr>
        <w:rFonts w:hint="default"/>
        <w:lang w:val="en-US" w:eastAsia="en-US" w:bidi="ar-SA"/>
      </w:rPr>
    </w:lvl>
    <w:lvl w:ilvl="7">
      <w:start w:val="0"/>
      <w:numFmt w:val="bullet"/>
      <w:lvlText w:val="•"/>
      <w:lvlJc w:val="left"/>
      <w:pPr>
        <w:ind w:left="5838" w:hanging="192"/>
      </w:pPr>
      <w:rPr>
        <w:rFonts w:hint="default"/>
        <w:lang w:val="en-US" w:eastAsia="en-US" w:bidi="ar-SA"/>
      </w:rPr>
    </w:lvl>
    <w:lvl w:ilvl="8">
      <w:start w:val="0"/>
      <w:numFmt w:val="bullet"/>
      <w:lvlText w:val="•"/>
      <w:lvlJc w:val="left"/>
      <w:pPr>
        <w:ind w:left="6532" w:hanging="192"/>
      </w:pPr>
      <w:rPr>
        <w:rFonts w:hint="default"/>
        <w:lang w:val="en-US" w:eastAsia="en-US" w:bidi="ar-SA"/>
      </w:rPr>
    </w:lvl>
  </w:abstractNum>
  <w:abstractNum w:abstractNumId="47">
    <w:multiLevelType w:val="hybridMultilevel"/>
    <w:lvl w:ilvl="0">
      <w:start w:val="1"/>
      <w:numFmt w:val="decimal"/>
      <w:lvlText w:val="%1."/>
      <w:lvlJc w:val="left"/>
      <w:pPr>
        <w:ind w:left="1007" w:hanging="192"/>
        <w:jc w:val="righ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692" w:hanging="192"/>
      </w:pPr>
      <w:rPr>
        <w:rFonts w:hint="default"/>
        <w:lang w:val="en-US" w:eastAsia="en-US" w:bidi="ar-SA"/>
      </w:rPr>
    </w:lvl>
    <w:lvl w:ilvl="2">
      <w:start w:val="0"/>
      <w:numFmt w:val="bullet"/>
      <w:lvlText w:val="•"/>
      <w:lvlJc w:val="left"/>
      <w:pPr>
        <w:ind w:left="2384" w:hanging="192"/>
      </w:pPr>
      <w:rPr>
        <w:rFonts w:hint="default"/>
        <w:lang w:val="en-US" w:eastAsia="en-US" w:bidi="ar-SA"/>
      </w:rPr>
    </w:lvl>
    <w:lvl w:ilvl="3">
      <w:start w:val="0"/>
      <w:numFmt w:val="bullet"/>
      <w:lvlText w:val="•"/>
      <w:lvlJc w:val="left"/>
      <w:pPr>
        <w:ind w:left="3076" w:hanging="192"/>
      </w:pPr>
      <w:rPr>
        <w:rFonts w:hint="default"/>
        <w:lang w:val="en-US" w:eastAsia="en-US" w:bidi="ar-SA"/>
      </w:rPr>
    </w:lvl>
    <w:lvl w:ilvl="4">
      <w:start w:val="0"/>
      <w:numFmt w:val="bullet"/>
      <w:lvlText w:val="•"/>
      <w:lvlJc w:val="left"/>
      <w:pPr>
        <w:ind w:left="3768" w:hanging="192"/>
      </w:pPr>
      <w:rPr>
        <w:rFonts w:hint="default"/>
        <w:lang w:val="en-US" w:eastAsia="en-US" w:bidi="ar-SA"/>
      </w:rPr>
    </w:lvl>
    <w:lvl w:ilvl="5">
      <w:start w:val="0"/>
      <w:numFmt w:val="bullet"/>
      <w:lvlText w:val="•"/>
      <w:lvlJc w:val="left"/>
      <w:pPr>
        <w:ind w:left="4460" w:hanging="192"/>
      </w:pPr>
      <w:rPr>
        <w:rFonts w:hint="default"/>
        <w:lang w:val="en-US" w:eastAsia="en-US" w:bidi="ar-SA"/>
      </w:rPr>
    </w:lvl>
    <w:lvl w:ilvl="6">
      <w:start w:val="0"/>
      <w:numFmt w:val="bullet"/>
      <w:lvlText w:val="•"/>
      <w:lvlJc w:val="left"/>
      <w:pPr>
        <w:ind w:left="5152" w:hanging="192"/>
      </w:pPr>
      <w:rPr>
        <w:rFonts w:hint="default"/>
        <w:lang w:val="en-US" w:eastAsia="en-US" w:bidi="ar-SA"/>
      </w:rPr>
    </w:lvl>
    <w:lvl w:ilvl="7">
      <w:start w:val="0"/>
      <w:numFmt w:val="bullet"/>
      <w:lvlText w:val="•"/>
      <w:lvlJc w:val="left"/>
      <w:pPr>
        <w:ind w:left="5844" w:hanging="192"/>
      </w:pPr>
      <w:rPr>
        <w:rFonts w:hint="default"/>
        <w:lang w:val="en-US" w:eastAsia="en-US" w:bidi="ar-SA"/>
      </w:rPr>
    </w:lvl>
    <w:lvl w:ilvl="8">
      <w:start w:val="0"/>
      <w:numFmt w:val="bullet"/>
      <w:lvlText w:val="•"/>
      <w:lvlJc w:val="left"/>
      <w:pPr>
        <w:ind w:left="6536" w:hanging="192"/>
      </w:pPr>
      <w:rPr>
        <w:rFonts w:hint="default"/>
        <w:lang w:val="en-US" w:eastAsia="en-US" w:bidi="ar-SA"/>
      </w:rPr>
    </w:lvl>
  </w:abstractNum>
  <w:abstractNum w:abstractNumId="46">
    <w:multiLevelType w:val="hybridMultilevel"/>
    <w:lvl w:ilvl="0">
      <w:start w:val="1"/>
      <w:numFmt w:val="decimal"/>
      <w:lvlText w:val="%1."/>
      <w:lvlJc w:val="left"/>
      <w:pPr>
        <w:ind w:left="1004" w:hanging="192"/>
        <w:jc w:val="righ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692" w:hanging="192"/>
      </w:pPr>
      <w:rPr>
        <w:rFonts w:hint="default"/>
        <w:lang w:val="en-US" w:eastAsia="en-US" w:bidi="ar-SA"/>
      </w:rPr>
    </w:lvl>
    <w:lvl w:ilvl="2">
      <w:start w:val="0"/>
      <w:numFmt w:val="bullet"/>
      <w:lvlText w:val="•"/>
      <w:lvlJc w:val="left"/>
      <w:pPr>
        <w:ind w:left="2384" w:hanging="192"/>
      </w:pPr>
      <w:rPr>
        <w:rFonts w:hint="default"/>
        <w:lang w:val="en-US" w:eastAsia="en-US" w:bidi="ar-SA"/>
      </w:rPr>
    </w:lvl>
    <w:lvl w:ilvl="3">
      <w:start w:val="0"/>
      <w:numFmt w:val="bullet"/>
      <w:lvlText w:val="•"/>
      <w:lvlJc w:val="left"/>
      <w:pPr>
        <w:ind w:left="3076" w:hanging="192"/>
      </w:pPr>
      <w:rPr>
        <w:rFonts w:hint="default"/>
        <w:lang w:val="en-US" w:eastAsia="en-US" w:bidi="ar-SA"/>
      </w:rPr>
    </w:lvl>
    <w:lvl w:ilvl="4">
      <w:start w:val="0"/>
      <w:numFmt w:val="bullet"/>
      <w:lvlText w:val="•"/>
      <w:lvlJc w:val="left"/>
      <w:pPr>
        <w:ind w:left="3768" w:hanging="192"/>
      </w:pPr>
      <w:rPr>
        <w:rFonts w:hint="default"/>
        <w:lang w:val="en-US" w:eastAsia="en-US" w:bidi="ar-SA"/>
      </w:rPr>
    </w:lvl>
    <w:lvl w:ilvl="5">
      <w:start w:val="0"/>
      <w:numFmt w:val="bullet"/>
      <w:lvlText w:val="•"/>
      <w:lvlJc w:val="left"/>
      <w:pPr>
        <w:ind w:left="4460" w:hanging="192"/>
      </w:pPr>
      <w:rPr>
        <w:rFonts w:hint="default"/>
        <w:lang w:val="en-US" w:eastAsia="en-US" w:bidi="ar-SA"/>
      </w:rPr>
    </w:lvl>
    <w:lvl w:ilvl="6">
      <w:start w:val="0"/>
      <w:numFmt w:val="bullet"/>
      <w:lvlText w:val="•"/>
      <w:lvlJc w:val="left"/>
      <w:pPr>
        <w:ind w:left="5152" w:hanging="192"/>
      </w:pPr>
      <w:rPr>
        <w:rFonts w:hint="default"/>
        <w:lang w:val="en-US" w:eastAsia="en-US" w:bidi="ar-SA"/>
      </w:rPr>
    </w:lvl>
    <w:lvl w:ilvl="7">
      <w:start w:val="0"/>
      <w:numFmt w:val="bullet"/>
      <w:lvlText w:val="•"/>
      <w:lvlJc w:val="left"/>
      <w:pPr>
        <w:ind w:left="5844" w:hanging="192"/>
      </w:pPr>
      <w:rPr>
        <w:rFonts w:hint="default"/>
        <w:lang w:val="en-US" w:eastAsia="en-US" w:bidi="ar-SA"/>
      </w:rPr>
    </w:lvl>
    <w:lvl w:ilvl="8">
      <w:start w:val="0"/>
      <w:numFmt w:val="bullet"/>
      <w:lvlText w:val="•"/>
      <w:lvlJc w:val="left"/>
      <w:pPr>
        <w:ind w:left="6536" w:hanging="192"/>
      </w:pPr>
      <w:rPr>
        <w:rFonts w:hint="default"/>
        <w:lang w:val="en-US" w:eastAsia="en-US" w:bidi="ar-SA"/>
      </w:rPr>
    </w:lvl>
  </w:abstractNum>
  <w:abstractNum w:abstractNumId="45">
    <w:multiLevelType w:val="hybridMultilevel"/>
    <w:lvl w:ilvl="0">
      <w:start w:val="3"/>
      <w:numFmt w:val="decimal"/>
      <w:lvlText w:val="%1."/>
      <w:lvlJc w:val="left"/>
      <w:pPr>
        <w:ind w:left="1285" w:hanging="196"/>
        <w:jc w:val="right"/>
      </w:pPr>
      <w:rPr>
        <w:rFonts w:hint="default" w:ascii="Calibri" w:hAnsi="Calibri" w:eastAsia="Calibri" w:cs="Calibri"/>
        <w:b w:val="0"/>
        <w:bCs w:val="0"/>
        <w:i w:val="0"/>
        <w:iCs w:val="0"/>
        <w:spacing w:val="0"/>
        <w:w w:val="107"/>
        <w:sz w:val="20"/>
        <w:szCs w:val="20"/>
        <w:lang w:val="en-US" w:eastAsia="en-US" w:bidi="ar-SA"/>
      </w:rPr>
    </w:lvl>
    <w:lvl w:ilvl="1">
      <w:start w:val="1"/>
      <w:numFmt w:val="lowerLetter"/>
      <w:lvlText w:val="%2."/>
      <w:lvlJc w:val="left"/>
      <w:pPr>
        <w:ind w:left="1625" w:hanging="183"/>
        <w:jc w:val="left"/>
      </w:pPr>
      <w:rPr>
        <w:rFonts w:hint="default" w:ascii="Calibri" w:hAnsi="Calibri" w:eastAsia="Calibri" w:cs="Calibri"/>
        <w:b w:val="0"/>
        <w:bCs w:val="0"/>
        <w:i w:val="0"/>
        <w:iCs w:val="0"/>
        <w:spacing w:val="0"/>
        <w:w w:val="107"/>
        <w:sz w:val="20"/>
        <w:szCs w:val="20"/>
        <w:lang w:val="en-US" w:eastAsia="en-US" w:bidi="ar-SA"/>
      </w:rPr>
    </w:lvl>
    <w:lvl w:ilvl="2">
      <w:start w:val="0"/>
      <w:numFmt w:val="bullet"/>
      <w:lvlText w:val="•"/>
      <w:lvlJc w:val="left"/>
      <w:pPr>
        <w:ind w:left="2320" w:hanging="183"/>
      </w:pPr>
      <w:rPr>
        <w:rFonts w:hint="default"/>
        <w:lang w:val="en-US" w:eastAsia="en-US" w:bidi="ar-SA"/>
      </w:rPr>
    </w:lvl>
    <w:lvl w:ilvl="3">
      <w:start w:val="0"/>
      <w:numFmt w:val="bullet"/>
      <w:lvlText w:val="•"/>
      <w:lvlJc w:val="left"/>
      <w:pPr>
        <w:ind w:left="3020" w:hanging="183"/>
      </w:pPr>
      <w:rPr>
        <w:rFonts w:hint="default"/>
        <w:lang w:val="en-US" w:eastAsia="en-US" w:bidi="ar-SA"/>
      </w:rPr>
    </w:lvl>
    <w:lvl w:ilvl="4">
      <w:start w:val="0"/>
      <w:numFmt w:val="bullet"/>
      <w:lvlText w:val="•"/>
      <w:lvlJc w:val="left"/>
      <w:pPr>
        <w:ind w:left="3720" w:hanging="183"/>
      </w:pPr>
      <w:rPr>
        <w:rFonts w:hint="default"/>
        <w:lang w:val="en-US" w:eastAsia="en-US" w:bidi="ar-SA"/>
      </w:rPr>
    </w:lvl>
    <w:lvl w:ilvl="5">
      <w:start w:val="0"/>
      <w:numFmt w:val="bullet"/>
      <w:lvlText w:val="•"/>
      <w:lvlJc w:val="left"/>
      <w:pPr>
        <w:ind w:left="4420" w:hanging="183"/>
      </w:pPr>
      <w:rPr>
        <w:rFonts w:hint="default"/>
        <w:lang w:val="en-US" w:eastAsia="en-US" w:bidi="ar-SA"/>
      </w:rPr>
    </w:lvl>
    <w:lvl w:ilvl="6">
      <w:start w:val="0"/>
      <w:numFmt w:val="bullet"/>
      <w:lvlText w:val="•"/>
      <w:lvlJc w:val="left"/>
      <w:pPr>
        <w:ind w:left="5120" w:hanging="183"/>
      </w:pPr>
      <w:rPr>
        <w:rFonts w:hint="default"/>
        <w:lang w:val="en-US" w:eastAsia="en-US" w:bidi="ar-SA"/>
      </w:rPr>
    </w:lvl>
    <w:lvl w:ilvl="7">
      <w:start w:val="0"/>
      <w:numFmt w:val="bullet"/>
      <w:lvlText w:val="•"/>
      <w:lvlJc w:val="left"/>
      <w:pPr>
        <w:ind w:left="5820" w:hanging="183"/>
      </w:pPr>
      <w:rPr>
        <w:rFonts w:hint="default"/>
        <w:lang w:val="en-US" w:eastAsia="en-US" w:bidi="ar-SA"/>
      </w:rPr>
    </w:lvl>
    <w:lvl w:ilvl="8">
      <w:start w:val="0"/>
      <w:numFmt w:val="bullet"/>
      <w:lvlText w:val="•"/>
      <w:lvlJc w:val="left"/>
      <w:pPr>
        <w:ind w:left="6520" w:hanging="183"/>
      </w:pPr>
      <w:rPr>
        <w:rFonts w:hint="default"/>
        <w:lang w:val="en-US" w:eastAsia="en-US" w:bidi="ar-SA"/>
      </w:rPr>
    </w:lvl>
  </w:abstractNum>
  <w:abstractNum w:abstractNumId="44">
    <w:multiLevelType w:val="hybridMultilevel"/>
    <w:lvl w:ilvl="0">
      <w:start w:val="1"/>
      <w:numFmt w:val="decimal"/>
      <w:lvlText w:val="%1."/>
      <w:lvlJc w:val="left"/>
      <w:pPr>
        <w:ind w:left="1285" w:hanging="196"/>
        <w:jc w:val="lef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944" w:hanging="196"/>
      </w:pPr>
      <w:rPr>
        <w:rFonts w:hint="default"/>
        <w:lang w:val="en-US" w:eastAsia="en-US" w:bidi="ar-SA"/>
      </w:rPr>
    </w:lvl>
    <w:lvl w:ilvl="2">
      <w:start w:val="0"/>
      <w:numFmt w:val="bullet"/>
      <w:lvlText w:val="•"/>
      <w:lvlJc w:val="left"/>
      <w:pPr>
        <w:ind w:left="2608" w:hanging="196"/>
      </w:pPr>
      <w:rPr>
        <w:rFonts w:hint="default"/>
        <w:lang w:val="en-US" w:eastAsia="en-US" w:bidi="ar-SA"/>
      </w:rPr>
    </w:lvl>
    <w:lvl w:ilvl="3">
      <w:start w:val="0"/>
      <w:numFmt w:val="bullet"/>
      <w:lvlText w:val="•"/>
      <w:lvlJc w:val="left"/>
      <w:pPr>
        <w:ind w:left="3272" w:hanging="196"/>
      </w:pPr>
      <w:rPr>
        <w:rFonts w:hint="default"/>
        <w:lang w:val="en-US" w:eastAsia="en-US" w:bidi="ar-SA"/>
      </w:rPr>
    </w:lvl>
    <w:lvl w:ilvl="4">
      <w:start w:val="0"/>
      <w:numFmt w:val="bullet"/>
      <w:lvlText w:val="•"/>
      <w:lvlJc w:val="left"/>
      <w:pPr>
        <w:ind w:left="3936" w:hanging="196"/>
      </w:pPr>
      <w:rPr>
        <w:rFonts w:hint="default"/>
        <w:lang w:val="en-US" w:eastAsia="en-US" w:bidi="ar-SA"/>
      </w:rPr>
    </w:lvl>
    <w:lvl w:ilvl="5">
      <w:start w:val="0"/>
      <w:numFmt w:val="bullet"/>
      <w:lvlText w:val="•"/>
      <w:lvlJc w:val="left"/>
      <w:pPr>
        <w:ind w:left="4600" w:hanging="196"/>
      </w:pPr>
      <w:rPr>
        <w:rFonts w:hint="default"/>
        <w:lang w:val="en-US" w:eastAsia="en-US" w:bidi="ar-SA"/>
      </w:rPr>
    </w:lvl>
    <w:lvl w:ilvl="6">
      <w:start w:val="0"/>
      <w:numFmt w:val="bullet"/>
      <w:lvlText w:val="•"/>
      <w:lvlJc w:val="left"/>
      <w:pPr>
        <w:ind w:left="5264" w:hanging="196"/>
      </w:pPr>
      <w:rPr>
        <w:rFonts w:hint="default"/>
        <w:lang w:val="en-US" w:eastAsia="en-US" w:bidi="ar-SA"/>
      </w:rPr>
    </w:lvl>
    <w:lvl w:ilvl="7">
      <w:start w:val="0"/>
      <w:numFmt w:val="bullet"/>
      <w:lvlText w:val="•"/>
      <w:lvlJc w:val="left"/>
      <w:pPr>
        <w:ind w:left="5928" w:hanging="196"/>
      </w:pPr>
      <w:rPr>
        <w:rFonts w:hint="default"/>
        <w:lang w:val="en-US" w:eastAsia="en-US" w:bidi="ar-SA"/>
      </w:rPr>
    </w:lvl>
    <w:lvl w:ilvl="8">
      <w:start w:val="0"/>
      <w:numFmt w:val="bullet"/>
      <w:lvlText w:val="•"/>
      <w:lvlJc w:val="left"/>
      <w:pPr>
        <w:ind w:left="6592" w:hanging="196"/>
      </w:pPr>
      <w:rPr>
        <w:rFonts w:hint="default"/>
        <w:lang w:val="en-US" w:eastAsia="en-US" w:bidi="ar-SA"/>
      </w:rPr>
    </w:lvl>
  </w:abstractNum>
  <w:abstractNum w:abstractNumId="43">
    <w:multiLevelType w:val="hybridMultilevel"/>
    <w:lvl w:ilvl="0">
      <w:start w:val="1"/>
      <w:numFmt w:val="decimal"/>
      <w:lvlText w:val="%1."/>
      <w:lvlJc w:val="left"/>
      <w:pPr>
        <w:ind w:left="1285" w:hanging="196"/>
        <w:jc w:val="lef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944" w:hanging="196"/>
      </w:pPr>
      <w:rPr>
        <w:rFonts w:hint="default"/>
        <w:lang w:val="en-US" w:eastAsia="en-US" w:bidi="ar-SA"/>
      </w:rPr>
    </w:lvl>
    <w:lvl w:ilvl="2">
      <w:start w:val="0"/>
      <w:numFmt w:val="bullet"/>
      <w:lvlText w:val="•"/>
      <w:lvlJc w:val="left"/>
      <w:pPr>
        <w:ind w:left="2608" w:hanging="196"/>
      </w:pPr>
      <w:rPr>
        <w:rFonts w:hint="default"/>
        <w:lang w:val="en-US" w:eastAsia="en-US" w:bidi="ar-SA"/>
      </w:rPr>
    </w:lvl>
    <w:lvl w:ilvl="3">
      <w:start w:val="0"/>
      <w:numFmt w:val="bullet"/>
      <w:lvlText w:val="•"/>
      <w:lvlJc w:val="left"/>
      <w:pPr>
        <w:ind w:left="3272" w:hanging="196"/>
      </w:pPr>
      <w:rPr>
        <w:rFonts w:hint="default"/>
        <w:lang w:val="en-US" w:eastAsia="en-US" w:bidi="ar-SA"/>
      </w:rPr>
    </w:lvl>
    <w:lvl w:ilvl="4">
      <w:start w:val="0"/>
      <w:numFmt w:val="bullet"/>
      <w:lvlText w:val="•"/>
      <w:lvlJc w:val="left"/>
      <w:pPr>
        <w:ind w:left="3936" w:hanging="196"/>
      </w:pPr>
      <w:rPr>
        <w:rFonts w:hint="default"/>
        <w:lang w:val="en-US" w:eastAsia="en-US" w:bidi="ar-SA"/>
      </w:rPr>
    </w:lvl>
    <w:lvl w:ilvl="5">
      <w:start w:val="0"/>
      <w:numFmt w:val="bullet"/>
      <w:lvlText w:val="•"/>
      <w:lvlJc w:val="left"/>
      <w:pPr>
        <w:ind w:left="4600" w:hanging="196"/>
      </w:pPr>
      <w:rPr>
        <w:rFonts w:hint="default"/>
        <w:lang w:val="en-US" w:eastAsia="en-US" w:bidi="ar-SA"/>
      </w:rPr>
    </w:lvl>
    <w:lvl w:ilvl="6">
      <w:start w:val="0"/>
      <w:numFmt w:val="bullet"/>
      <w:lvlText w:val="•"/>
      <w:lvlJc w:val="left"/>
      <w:pPr>
        <w:ind w:left="5264" w:hanging="196"/>
      </w:pPr>
      <w:rPr>
        <w:rFonts w:hint="default"/>
        <w:lang w:val="en-US" w:eastAsia="en-US" w:bidi="ar-SA"/>
      </w:rPr>
    </w:lvl>
    <w:lvl w:ilvl="7">
      <w:start w:val="0"/>
      <w:numFmt w:val="bullet"/>
      <w:lvlText w:val="•"/>
      <w:lvlJc w:val="left"/>
      <w:pPr>
        <w:ind w:left="5928" w:hanging="196"/>
      </w:pPr>
      <w:rPr>
        <w:rFonts w:hint="default"/>
        <w:lang w:val="en-US" w:eastAsia="en-US" w:bidi="ar-SA"/>
      </w:rPr>
    </w:lvl>
    <w:lvl w:ilvl="8">
      <w:start w:val="0"/>
      <w:numFmt w:val="bullet"/>
      <w:lvlText w:val="•"/>
      <w:lvlJc w:val="left"/>
      <w:pPr>
        <w:ind w:left="6592" w:hanging="196"/>
      </w:pPr>
      <w:rPr>
        <w:rFonts w:hint="default"/>
        <w:lang w:val="en-US" w:eastAsia="en-US" w:bidi="ar-SA"/>
      </w:rPr>
    </w:lvl>
  </w:abstractNum>
  <w:abstractNum w:abstractNumId="42">
    <w:multiLevelType w:val="hybridMultilevel"/>
    <w:lvl w:ilvl="0">
      <w:start w:val="1"/>
      <w:numFmt w:val="decimal"/>
      <w:lvlText w:val="%1."/>
      <w:lvlJc w:val="left"/>
      <w:pPr>
        <w:ind w:left="876" w:hanging="173"/>
        <w:jc w:val="left"/>
      </w:pPr>
      <w:rPr>
        <w:rFonts w:hint="default" w:ascii="Calibri" w:hAnsi="Calibri" w:eastAsia="Calibri" w:cs="Calibri"/>
        <w:b w:val="0"/>
        <w:bCs w:val="0"/>
        <w:i w:val="0"/>
        <w:iCs w:val="0"/>
        <w:spacing w:val="-2"/>
        <w:w w:val="107"/>
        <w:sz w:val="16"/>
        <w:szCs w:val="16"/>
        <w:lang w:val="en-US" w:eastAsia="en-US" w:bidi="ar-SA"/>
      </w:rPr>
    </w:lvl>
    <w:lvl w:ilvl="1">
      <w:start w:val="0"/>
      <w:numFmt w:val="bullet"/>
      <w:lvlText w:val="•"/>
      <w:lvlJc w:val="left"/>
      <w:pPr>
        <w:ind w:left="1584" w:hanging="173"/>
      </w:pPr>
      <w:rPr>
        <w:rFonts w:hint="default"/>
        <w:lang w:val="en-US" w:eastAsia="en-US" w:bidi="ar-SA"/>
      </w:rPr>
    </w:lvl>
    <w:lvl w:ilvl="2">
      <w:start w:val="0"/>
      <w:numFmt w:val="bullet"/>
      <w:lvlText w:val="•"/>
      <w:lvlJc w:val="left"/>
      <w:pPr>
        <w:ind w:left="2288" w:hanging="173"/>
      </w:pPr>
      <w:rPr>
        <w:rFonts w:hint="default"/>
        <w:lang w:val="en-US" w:eastAsia="en-US" w:bidi="ar-SA"/>
      </w:rPr>
    </w:lvl>
    <w:lvl w:ilvl="3">
      <w:start w:val="0"/>
      <w:numFmt w:val="bullet"/>
      <w:lvlText w:val="•"/>
      <w:lvlJc w:val="left"/>
      <w:pPr>
        <w:ind w:left="2992" w:hanging="173"/>
      </w:pPr>
      <w:rPr>
        <w:rFonts w:hint="default"/>
        <w:lang w:val="en-US" w:eastAsia="en-US" w:bidi="ar-SA"/>
      </w:rPr>
    </w:lvl>
    <w:lvl w:ilvl="4">
      <w:start w:val="0"/>
      <w:numFmt w:val="bullet"/>
      <w:lvlText w:val="•"/>
      <w:lvlJc w:val="left"/>
      <w:pPr>
        <w:ind w:left="3696" w:hanging="173"/>
      </w:pPr>
      <w:rPr>
        <w:rFonts w:hint="default"/>
        <w:lang w:val="en-US" w:eastAsia="en-US" w:bidi="ar-SA"/>
      </w:rPr>
    </w:lvl>
    <w:lvl w:ilvl="5">
      <w:start w:val="0"/>
      <w:numFmt w:val="bullet"/>
      <w:lvlText w:val="•"/>
      <w:lvlJc w:val="left"/>
      <w:pPr>
        <w:ind w:left="4400" w:hanging="173"/>
      </w:pPr>
      <w:rPr>
        <w:rFonts w:hint="default"/>
        <w:lang w:val="en-US" w:eastAsia="en-US" w:bidi="ar-SA"/>
      </w:rPr>
    </w:lvl>
    <w:lvl w:ilvl="6">
      <w:start w:val="0"/>
      <w:numFmt w:val="bullet"/>
      <w:lvlText w:val="•"/>
      <w:lvlJc w:val="left"/>
      <w:pPr>
        <w:ind w:left="5104" w:hanging="173"/>
      </w:pPr>
      <w:rPr>
        <w:rFonts w:hint="default"/>
        <w:lang w:val="en-US" w:eastAsia="en-US" w:bidi="ar-SA"/>
      </w:rPr>
    </w:lvl>
    <w:lvl w:ilvl="7">
      <w:start w:val="0"/>
      <w:numFmt w:val="bullet"/>
      <w:lvlText w:val="•"/>
      <w:lvlJc w:val="left"/>
      <w:pPr>
        <w:ind w:left="5808" w:hanging="173"/>
      </w:pPr>
      <w:rPr>
        <w:rFonts w:hint="default"/>
        <w:lang w:val="en-US" w:eastAsia="en-US" w:bidi="ar-SA"/>
      </w:rPr>
    </w:lvl>
    <w:lvl w:ilvl="8">
      <w:start w:val="0"/>
      <w:numFmt w:val="bullet"/>
      <w:lvlText w:val="•"/>
      <w:lvlJc w:val="left"/>
      <w:pPr>
        <w:ind w:left="6512" w:hanging="173"/>
      </w:pPr>
      <w:rPr>
        <w:rFonts w:hint="default"/>
        <w:lang w:val="en-US" w:eastAsia="en-US" w:bidi="ar-SA"/>
      </w:rPr>
    </w:lvl>
  </w:abstractNum>
  <w:abstractNum w:abstractNumId="41">
    <w:multiLevelType w:val="hybridMultilevel"/>
    <w:lvl w:ilvl="0">
      <w:start w:val="1"/>
      <w:numFmt w:val="decimal"/>
      <w:lvlText w:val="%1."/>
      <w:lvlJc w:val="left"/>
      <w:pPr>
        <w:ind w:left="876" w:hanging="173"/>
        <w:jc w:val="left"/>
      </w:pPr>
      <w:rPr>
        <w:rFonts w:hint="default" w:ascii="Calibri" w:hAnsi="Calibri" w:eastAsia="Calibri" w:cs="Calibri"/>
        <w:b w:val="0"/>
        <w:bCs w:val="0"/>
        <w:i w:val="0"/>
        <w:iCs w:val="0"/>
        <w:spacing w:val="-2"/>
        <w:w w:val="107"/>
        <w:sz w:val="16"/>
        <w:szCs w:val="16"/>
        <w:lang w:val="en-US" w:eastAsia="en-US" w:bidi="ar-SA"/>
      </w:rPr>
    </w:lvl>
    <w:lvl w:ilvl="1">
      <w:start w:val="0"/>
      <w:numFmt w:val="bullet"/>
      <w:lvlText w:val="•"/>
      <w:lvlJc w:val="left"/>
      <w:pPr>
        <w:ind w:left="1584" w:hanging="173"/>
      </w:pPr>
      <w:rPr>
        <w:rFonts w:hint="default"/>
        <w:lang w:val="en-US" w:eastAsia="en-US" w:bidi="ar-SA"/>
      </w:rPr>
    </w:lvl>
    <w:lvl w:ilvl="2">
      <w:start w:val="0"/>
      <w:numFmt w:val="bullet"/>
      <w:lvlText w:val="•"/>
      <w:lvlJc w:val="left"/>
      <w:pPr>
        <w:ind w:left="2288" w:hanging="173"/>
      </w:pPr>
      <w:rPr>
        <w:rFonts w:hint="default"/>
        <w:lang w:val="en-US" w:eastAsia="en-US" w:bidi="ar-SA"/>
      </w:rPr>
    </w:lvl>
    <w:lvl w:ilvl="3">
      <w:start w:val="0"/>
      <w:numFmt w:val="bullet"/>
      <w:lvlText w:val="•"/>
      <w:lvlJc w:val="left"/>
      <w:pPr>
        <w:ind w:left="2992" w:hanging="173"/>
      </w:pPr>
      <w:rPr>
        <w:rFonts w:hint="default"/>
        <w:lang w:val="en-US" w:eastAsia="en-US" w:bidi="ar-SA"/>
      </w:rPr>
    </w:lvl>
    <w:lvl w:ilvl="4">
      <w:start w:val="0"/>
      <w:numFmt w:val="bullet"/>
      <w:lvlText w:val="•"/>
      <w:lvlJc w:val="left"/>
      <w:pPr>
        <w:ind w:left="3696" w:hanging="173"/>
      </w:pPr>
      <w:rPr>
        <w:rFonts w:hint="default"/>
        <w:lang w:val="en-US" w:eastAsia="en-US" w:bidi="ar-SA"/>
      </w:rPr>
    </w:lvl>
    <w:lvl w:ilvl="5">
      <w:start w:val="0"/>
      <w:numFmt w:val="bullet"/>
      <w:lvlText w:val="•"/>
      <w:lvlJc w:val="left"/>
      <w:pPr>
        <w:ind w:left="4400" w:hanging="173"/>
      </w:pPr>
      <w:rPr>
        <w:rFonts w:hint="default"/>
        <w:lang w:val="en-US" w:eastAsia="en-US" w:bidi="ar-SA"/>
      </w:rPr>
    </w:lvl>
    <w:lvl w:ilvl="6">
      <w:start w:val="0"/>
      <w:numFmt w:val="bullet"/>
      <w:lvlText w:val="•"/>
      <w:lvlJc w:val="left"/>
      <w:pPr>
        <w:ind w:left="5104" w:hanging="173"/>
      </w:pPr>
      <w:rPr>
        <w:rFonts w:hint="default"/>
        <w:lang w:val="en-US" w:eastAsia="en-US" w:bidi="ar-SA"/>
      </w:rPr>
    </w:lvl>
    <w:lvl w:ilvl="7">
      <w:start w:val="0"/>
      <w:numFmt w:val="bullet"/>
      <w:lvlText w:val="•"/>
      <w:lvlJc w:val="left"/>
      <w:pPr>
        <w:ind w:left="5808" w:hanging="173"/>
      </w:pPr>
      <w:rPr>
        <w:rFonts w:hint="default"/>
        <w:lang w:val="en-US" w:eastAsia="en-US" w:bidi="ar-SA"/>
      </w:rPr>
    </w:lvl>
    <w:lvl w:ilvl="8">
      <w:start w:val="0"/>
      <w:numFmt w:val="bullet"/>
      <w:lvlText w:val="•"/>
      <w:lvlJc w:val="left"/>
      <w:pPr>
        <w:ind w:left="6512" w:hanging="173"/>
      </w:pPr>
      <w:rPr>
        <w:rFonts w:hint="default"/>
        <w:lang w:val="en-US" w:eastAsia="en-US" w:bidi="ar-SA"/>
      </w:rPr>
    </w:lvl>
  </w:abstractNum>
  <w:abstractNum w:abstractNumId="40">
    <w:multiLevelType w:val="hybridMultilevel"/>
    <w:lvl w:ilvl="0">
      <w:start w:val="1"/>
      <w:numFmt w:val="decimal"/>
      <w:lvlText w:val="%1."/>
      <w:lvlJc w:val="left"/>
      <w:pPr>
        <w:ind w:left="1131" w:hanging="192"/>
        <w:jc w:val="lef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818" w:hanging="192"/>
      </w:pPr>
      <w:rPr>
        <w:rFonts w:hint="default"/>
        <w:lang w:val="en-US" w:eastAsia="en-US" w:bidi="ar-SA"/>
      </w:rPr>
    </w:lvl>
    <w:lvl w:ilvl="2">
      <w:start w:val="0"/>
      <w:numFmt w:val="bullet"/>
      <w:lvlText w:val="•"/>
      <w:lvlJc w:val="left"/>
      <w:pPr>
        <w:ind w:left="2496" w:hanging="192"/>
      </w:pPr>
      <w:rPr>
        <w:rFonts w:hint="default"/>
        <w:lang w:val="en-US" w:eastAsia="en-US" w:bidi="ar-SA"/>
      </w:rPr>
    </w:lvl>
    <w:lvl w:ilvl="3">
      <w:start w:val="0"/>
      <w:numFmt w:val="bullet"/>
      <w:lvlText w:val="•"/>
      <w:lvlJc w:val="left"/>
      <w:pPr>
        <w:ind w:left="3174" w:hanging="192"/>
      </w:pPr>
      <w:rPr>
        <w:rFonts w:hint="default"/>
        <w:lang w:val="en-US" w:eastAsia="en-US" w:bidi="ar-SA"/>
      </w:rPr>
    </w:lvl>
    <w:lvl w:ilvl="4">
      <w:start w:val="0"/>
      <w:numFmt w:val="bullet"/>
      <w:lvlText w:val="•"/>
      <w:lvlJc w:val="left"/>
      <w:pPr>
        <w:ind w:left="3852" w:hanging="192"/>
      </w:pPr>
      <w:rPr>
        <w:rFonts w:hint="default"/>
        <w:lang w:val="en-US" w:eastAsia="en-US" w:bidi="ar-SA"/>
      </w:rPr>
    </w:lvl>
    <w:lvl w:ilvl="5">
      <w:start w:val="0"/>
      <w:numFmt w:val="bullet"/>
      <w:lvlText w:val="•"/>
      <w:lvlJc w:val="left"/>
      <w:pPr>
        <w:ind w:left="4530" w:hanging="192"/>
      </w:pPr>
      <w:rPr>
        <w:rFonts w:hint="default"/>
        <w:lang w:val="en-US" w:eastAsia="en-US" w:bidi="ar-SA"/>
      </w:rPr>
    </w:lvl>
    <w:lvl w:ilvl="6">
      <w:start w:val="0"/>
      <w:numFmt w:val="bullet"/>
      <w:lvlText w:val="•"/>
      <w:lvlJc w:val="left"/>
      <w:pPr>
        <w:ind w:left="5208" w:hanging="192"/>
      </w:pPr>
      <w:rPr>
        <w:rFonts w:hint="default"/>
        <w:lang w:val="en-US" w:eastAsia="en-US" w:bidi="ar-SA"/>
      </w:rPr>
    </w:lvl>
    <w:lvl w:ilvl="7">
      <w:start w:val="0"/>
      <w:numFmt w:val="bullet"/>
      <w:lvlText w:val="•"/>
      <w:lvlJc w:val="left"/>
      <w:pPr>
        <w:ind w:left="5886" w:hanging="192"/>
      </w:pPr>
      <w:rPr>
        <w:rFonts w:hint="default"/>
        <w:lang w:val="en-US" w:eastAsia="en-US" w:bidi="ar-SA"/>
      </w:rPr>
    </w:lvl>
    <w:lvl w:ilvl="8">
      <w:start w:val="0"/>
      <w:numFmt w:val="bullet"/>
      <w:lvlText w:val="•"/>
      <w:lvlJc w:val="left"/>
      <w:pPr>
        <w:ind w:left="6564" w:hanging="192"/>
      </w:pPr>
      <w:rPr>
        <w:rFonts w:hint="default"/>
        <w:lang w:val="en-US" w:eastAsia="en-US" w:bidi="ar-SA"/>
      </w:rPr>
    </w:lvl>
  </w:abstractNum>
  <w:abstractNum w:abstractNumId="39">
    <w:multiLevelType w:val="hybridMultilevel"/>
    <w:lvl w:ilvl="0">
      <w:start w:val="3"/>
      <w:numFmt w:val="decimal"/>
      <w:lvlText w:val="%1."/>
      <w:lvlJc w:val="left"/>
      <w:pPr>
        <w:ind w:left="836" w:hanging="192"/>
        <w:jc w:val="righ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548" w:hanging="192"/>
      </w:pPr>
      <w:rPr>
        <w:rFonts w:hint="default"/>
        <w:lang w:val="en-US" w:eastAsia="en-US" w:bidi="ar-SA"/>
      </w:rPr>
    </w:lvl>
    <w:lvl w:ilvl="2">
      <w:start w:val="0"/>
      <w:numFmt w:val="bullet"/>
      <w:lvlText w:val="•"/>
      <w:lvlJc w:val="left"/>
      <w:pPr>
        <w:ind w:left="2256" w:hanging="192"/>
      </w:pPr>
      <w:rPr>
        <w:rFonts w:hint="default"/>
        <w:lang w:val="en-US" w:eastAsia="en-US" w:bidi="ar-SA"/>
      </w:rPr>
    </w:lvl>
    <w:lvl w:ilvl="3">
      <w:start w:val="0"/>
      <w:numFmt w:val="bullet"/>
      <w:lvlText w:val="•"/>
      <w:lvlJc w:val="left"/>
      <w:pPr>
        <w:ind w:left="2964" w:hanging="192"/>
      </w:pPr>
      <w:rPr>
        <w:rFonts w:hint="default"/>
        <w:lang w:val="en-US" w:eastAsia="en-US" w:bidi="ar-SA"/>
      </w:rPr>
    </w:lvl>
    <w:lvl w:ilvl="4">
      <w:start w:val="0"/>
      <w:numFmt w:val="bullet"/>
      <w:lvlText w:val="•"/>
      <w:lvlJc w:val="left"/>
      <w:pPr>
        <w:ind w:left="3672" w:hanging="192"/>
      </w:pPr>
      <w:rPr>
        <w:rFonts w:hint="default"/>
        <w:lang w:val="en-US" w:eastAsia="en-US" w:bidi="ar-SA"/>
      </w:rPr>
    </w:lvl>
    <w:lvl w:ilvl="5">
      <w:start w:val="0"/>
      <w:numFmt w:val="bullet"/>
      <w:lvlText w:val="•"/>
      <w:lvlJc w:val="left"/>
      <w:pPr>
        <w:ind w:left="4380" w:hanging="192"/>
      </w:pPr>
      <w:rPr>
        <w:rFonts w:hint="default"/>
        <w:lang w:val="en-US" w:eastAsia="en-US" w:bidi="ar-SA"/>
      </w:rPr>
    </w:lvl>
    <w:lvl w:ilvl="6">
      <w:start w:val="0"/>
      <w:numFmt w:val="bullet"/>
      <w:lvlText w:val="•"/>
      <w:lvlJc w:val="left"/>
      <w:pPr>
        <w:ind w:left="5088" w:hanging="192"/>
      </w:pPr>
      <w:rPr>
        <w:rFonts w:hint="default"/>
        <w:lang w:val="en-US" w:eastAsia="en-US" w:bidi="ar-SA"/>
      </w:rPr>
    </w:lvl>
    <w:lvl w:ilvl="7">
      <w:start w:val="0"/>
      <w:numFmt w:val="bullet"/>
      <w:lvlText w:val="•"/>
      <w:lvlJc w:val="left"/>
      <w:pPr>
        <w:ind w:left="5796" w:hanging="192"/>
      </w:pPr>
      <w:rPr>
        <w:rFonts w:hint="default"/>
        <w:lang w:val="en-US" w:eastAsia="en-US" w:bidi="ar-SA"/>
      </w:rPr>
    </w:lvl>
    <w:lvl w:ilvl="8">
      <w:start w:val="0"/>
      <w:numFmt w:val="bullet"/>
      <w:lvlText w:val="•"/>
      <w:lvlJc w:val="left"/>
      <w:pPr>
        <w:ind w:left="6504" w:hanging="192"/>
      </w:pPr>
      <w:rPr>
        <w:rFonts w:hint="default"/>
        <w:lang w:val="en-US" w:eastAsia="en-US" w:bidi="ar-SA"/>
      </w:rPr>
    </w:lvl>
  </w:abstractNum>
  <w:abstractNum w:abstractNumId="38">
    <w:multiLevelType w:val="hybridMultilevel"/>
    <w:lvl w:ilvl="0">
      <w:start w:val="1"/>
      <w:numFmt w:val="decimal"/>
      <w:lvlText w:val="%1."/>
      <w:lvlJc w:val="left"/>
      <w:pPr>
        <w:ind w:left="1017" w:hanging="192"/>
        <w:jc w:val="lef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710" w:hanging="192"/>
      </w:pPr>
      <w:rPr>
        <w:rFonts w:hint="default"/>
        <w:lang w:val="en-US" w:eastAsia="en-US" w:bidi="ar-SA"/>
      </w:rPr>
    </w:lvl>
    <w:lvl w:ilvl="2">
      <w:start w:val="0"/>
      <w:numFmt w:val="bullet"/>
      <w:lvlText w:val="•"/>
      <w:lvlJc w:val="left"/>
      <w:pPr>
        <w:ind w:left="2400" w:hanging="192"/>
      </w:pPr>
      <w:rPr>
        <w:rFonts w:hint="default"/>
        <w:lang w:val="en-US" w:eastAsia="en-US" w:bidi="ar-SA"/>
      </w:rPr>
    </w:lvl>
    <w:lvl w:ilvl="3">
      <w:start w:val="0"/>
      <w:numFmt w:val="bullet"/>
      <w:lvlText w:val="•"/>
      <w:lvlJc w:val="left"/>
      <w:pPr>
        <w:ind w:left="3090" w:hanging="192"/>
      </w:pPr>
      <w:rPr>
        <w:rFonts w:hint="default"/>
        <w:lang w:val="en-US" w:eastAsia="en-US" w:bidi="ar-SA"/>
      </w:rPr>
    </w:lvl>
    <w:lvl w:ilvl="4">
      <w:start w:val="0"/>
      <w:numFmt w:val="bullet"/>
      <w:lvlText w:val="•"/>
      <w:lvlJc w:val="left"/>
      <w:pPr>
        <w:ind w:left="3780" w:hanging="192"/>
      </w:pPr>
      <w:rPr>
        <w:rFonts w:hint="default"/>
        <w:lang w:val="en-US" w:eastAsia="en-US" w:bidi="ar-SA"/>
      </w:rPr>
    </w:lvl>
    <w:lvl w:ilvl="5">
      <w:start w:val="0"/>
      <w:numFmt w:val="bullet"/>
      <w:lvlText w:val="•"/>
      <w:lvlJc w:val="left"/>
      <w:pPr>
        <w:ind w:left="4470" w:hanging="192"/>
      </w:pPr>
      <w:rPr>
        <w:rFonts w:hint="default"/>
        <w:lang w:val="en-US" w:eastAsia="en-US" w:bidi="ar-SA"/>
      </w:rPr>
    </w:lvl>
    <w:lvl w:ilvl="6">
      <w:start w:val="0"/>
      <w:numFmt w:val="bullet"/>
      <w:lvlText w:val="•"/>
      <w:lvlJc w:val="left"/>
      <w:pPr>
        <w:ind w:left="5160" w:hanging="192"/>
      </w:pPr>
      <w:rPr>
        <w:rFonts w:hint="default"/>
        <w:lang w:val="en-US" w:eastAsia="en-US" w:bidi="ar-SA"/>
      </w:rPr>
    </w:lvl>
    <w:lvl w:ilvl="7">
      <w:start w:val="0"/>
      <w:numFmt w:val="bullet"/>
      <w:lvlText w:val="•"/>
      <w:lvlJc w:val="left"/>
      <w:pPr>
        <w:ind w:left="5850" w:hanging="192"/>
      </w:pPr>
      <w:rPr>
        <w:rFonts w:hint="default"/>
        <w:lang w:val="en-US" w:eastAsia="en-US" w:bidi="ar-SA"/>
      </w:rPr>
    </w:lvl>
    <w:lvl w:ilvl="8">
      <w:start w:val="0"/>
      <w:numFmt w:val="bullet"/>
      <w:lvlText w:val="•"/>
      <w:lvlJc w:val="left"/>
      <w:pPr>
        <w:ind w:left="6540" w:hanging="192"/>
      </w:pPr>
      <w:rPr>
        <w:rFonts w:hint="default"/>
        <w:lang w:val="en-US" w:eastAsia="en-US" w:bidi="ar-SA"/>
      </w:rPr>
    </w:lvl>
  </w:abstractNum>
  <w:abstractNum w:abstractNumId="37">
    <w:multiLevelType w:val="hybridMultilevel"/>
    <w:lvl w:ilvl="0">
      <w:start w:val="1"/>
      <w:numFmt w:val="decimal"/>
      <w:lvlText w:val="%1."/>
      <w:lvlJc w:val="left"/>
      <w:pPr>
        <w:ind w:left="911" w:hanging="192"/>
        <w:jc w:val="lef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620" w:hanging="192"/>
      </w:pPr>
      <w:rPr>
        <w:rFonts w:hint="default"/>
        <w:lang w:val="en-US" w:eastAsia="en-US" w:bidi="ar-SA"/>
      </w:rPr>
    </w:lvl>
    <w:lvl w:ilvl="2">
      <w:start w:val="0"/>
      <w:numFmt w:val="bullet"/>
      <w:lvlText w:val="•"/>
      <w:lvlJc w:val="left"/>
      <w:pPr>
        <w:ind w:left="2320" w:hanging="192"/>
      </w:pPr>
      <w:rPr>
        <w:rFonts w:hint="default"/>
        <w:lang w:val="en-US" w:eastAsia="en-US" w:bidi="ar-SA"/>
      </w:rPr>
    </w:lvl>
    <w:lvl w:ilvl="3">
      <w:start w:val="0"/>
      <w:numFmt w:val="bullet"/>
      <w:lvlText w:val="•"/>
      <w:lvlJc w:val="left"/>
      <w:pPr>
        <w:ind w:left="3020" w:hanging="192"/>
      </w:pPr>
      <w:rPr>
        <w:rFonts w:hint="default"/>
        <w:lang w:val="en-US" w:eastAsia="en-US" w:bidi="ar-SA"/>
      </w:rPr>
    </w:lvl>
    <w:lvl w:ilvl="4">
      <w:start w:val="0"/>
      <w:numFmt w:val="bullet"/>
      <w:lvlText w:val="•"/>
      <w:lvlJc w:val="left"/>
      <w:pPr>
        <w:ind w:left="3720" w:hanging="192"/>
      </w:pPr>
      <w:rPr>
        <w:rFonts w:hint="default"/>
        <w:lang w:val="en-US" w:eastAsia="en-US" w:bidi="ar-SA"/>
      </w:rPr>
    </w:lvl>
    <w:lvl w:ilvl="5">
      <w:start w:val="0"/>
      <w:numFmt w:val="bullet"/>
      <w:lvlText w:val="•"/>
      <w:lvlJc w:val="left"/>
      <w:pPr>
        <w:ind w:left="4420" w:hanging="192"/>
      </w:pPr>
      <w:rPr>
        <w:rFonts w:hint="default"/>
        <w:lang w:val="en-US" w:eastAsia="en-US" w:bidi="ar-SA"/>
      </w:rPr>
    </w:lvl>
    <w:lvl w:ilvl="6">
      <w:start w:val="0"/>
      <w:numFmt w:val="bullet"/>
      <w:lvlText w:val="•"/>
      <w:lvlJc w:val="left"/>
      <w:pPr>
        <w:ind w:left="5120" w:hanging="192"/>
      </w:pPr>
      <w:rPr>
        <w:rFonts w:hint="default"/>
        <w:lang w:val="en-US" w:eastAsia="en-US" w:bidi="ar-SA"/>
      </w:rPr>
    </w:lvl>
    <w:lvl w:ilvl="7">
      <w:start w:val="0"/>
      <w:numFmt w:val="bullet"/>
      <w:lvlText w:val="•"/>
      <w:lvlJc w:val="left"/>
      <w:pPr>
        <w:ind w:left="5820" w:hanging="192"/>
      </w:pPr>
      <w:rPr>
        <w:rFonts w:hint="default"/>
        <w:lang w:val="en-US" w:eastAsia="en-US" w:bidi="ar-SA"/>
      </w:rPr>
    </w:lvl>
    <w:lvl w:ilvl="8">
      <w:start w:val="0"/>
      <w:numFmt w:val="bullet"/>
      <w:lvlText w:val="•"/>
      <w:lvlJc w:val="left"/>
      <w:pPr>
        <w:ind w:left="6520" w:hanging="192"/>
      </w:pPr>
      <w:rPr>
        <w:rFonts w:hint="default"/>
        <w:lang w:val="en-US" w:eastAsia="en-US" w:bidi="ar-SA"/>
      </w:rPr>
    </w:lvl>
  </w:abstractNum>
  <w:abstractNum w:abstractNumId="35">
    <w:multiLevelType w:val="hybridMultilevel"/>
    <w:lvl w:ilvl="0">
      <w:start w:val="1"/>
      <w:numFmt w:val="decimal"/>
      <w:lvlText w:val="%1."/>
      <w:lvlJc w:val="left"/>
      <w:pPr>
        <w:ind w:left="1075" w:hanging="192"/>
        <w:jc w:val="lef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764" w:hanging="192"/>
      </w:pPr>
      <w:rPr>
        <w:rFonts w:hint="default"/>
        <w:lang w:val="en-US" w:eastAsia="en-US" w:bidi="ar-SA"/>
      </w:rPr>
    </w:lvl>
    <w:lvl w:ilvl="2">
      <w:start w:val="0"/>
      <w:numFmt w:val="bullet"/>
      <w:lvlText w:val="•"/>
      <w:lvlJc w:val="left"/>
      <w:pPr>
        <w:ind w:left="2448" w:hanging="192"/>
      </w:pPr>
      <w:rPr>
        <w:rFonts w:hint="default"/>
        <w:lang w:val="en-US" w:eastAsia="en-US" w:bidi="ar-SA"/>
      </w:rPr>
    </w:lvl>
    <w:lvl w:ilvl="3">
      <w:start w:val="0"/>
      <w:numFmt w:val="bullet"/>
      <w:lvlText w:val="•"/>
      <w:lvlJc w:val="left"/>
      <w:pPr>
        <w:ind w:left="3132" w:hanging="192"/>
      </w:pPr>
      <w:rPr>
        <w:rFonts w:hint="default"/>
        <w:lang w:val="en-US" w:eastAsia="en-US" w:bidi="ar-SA"/>
      </w:rPr>
    </w:lvl>
    <w:lvl w:ilvl="4">
      <w:start w:val="0"/>
      <w:numFmt w:val="bullet"/>
      <w:lvlText w:val="•"/>
      <w:lvlJc w:val="left"/>
      <w:pPr>
        <w:ind w:left="3816" w:hanging="192"/>
      </w:pPr>
      <w:rPr>
        <w:rFonts w:hint="default"/>
        <w:lang w:val="en-US" w:eastAsia="en-US" w:bidi="ar-SA"/>
      </w:rPr>
    </w:lvl>
    <w:lvl w:ilvl="5">
      <w:start w:val="0"/>
      <w:numFmt w:val="bullet"/>
      <w:lvlText w:val="•"/>
      <w:lvlJc w:val="left"/>
      <w:pPr>
        <w:ind w:left="4500" w:hanging="192"/>
      </w:pPr>
      <w:rPr>
        <w:rFonts w:hint="default"/>
        <w:lang w:val="en-US" w:eastAsia="en-US" w:bidi="ar-SA"/>
      </w:rPr>
    </w:lvl>
    <w:lvl w:ilvl="6">
      <w:start w:val="0"/>
      <w:numFmt w:val="bullet"/>
      <w:lvlText w:val="•"/>
      <w:lvlJc w:val="left"/>
      <w:pPr>
        <w:ind w:left="5184" w:hanging="192"/>
      </w:pPr>
      <w:rPr>
        <w:rFonts w:hint="default"/>
        <w:lang w:val="en-US" w:eastAsia="en-US" w:bidi="ar-SA"/>
      </w:rPr>
    </w:lvl>
    <w:lvl w:ilvl="7">
      <w:start w:val="0"/>
      <w:numFmt w:val="bullet"/>
      <w:lvlText w:val="•"/>
      <w:lvlJc w:val="left"/>
      <w:pPr>
        <w:ind w:left="5868" w:hanging="192"/>
      </w:pPr>
      <w:rPr>
        <w:rFonts w:hint="default"/>
        <w:lang w:val="en-US" w:eastAsia="en-US" w:bidi="ar-SA"/>
      </w:rPr>
    </w:lvl>
    <w:lvl w:ilvl="8">
      <w:start w:val="0"/>
      <w:numFmt w:val="bullet"/>
      <w:lvlText w:val="•"/>
      <w:lvlJc w:val="left"/>
      <w:pPr>
        <w:ind w:left="6552" w:hanging="192"/>
      </w:pPr>
      <w:rPr>
        <w:rFonts w:hint="default"/>
        <w:lang w:val="en-US" w:eastAsia="en-US" w:bidi="ar-SA"/>
      </w:rPr>
    </w:lvl>
  </w:abstractNum>
  <w:abstractNum w:abstractNumId="34">
    <w:multiLevelType w:val="hybridMultilevel"/>
    <w:lvl w:ilvl="0">
      <w:start w:val="1"/>
      <w:numFmt w:val="decimal"/>
      <w:lvlText w:val="%1."/>
      <w:lvlJc w:val="left"/>
      <w:pPr>
        <w:ind w:left="1156" w:hanging="196"/>
        <w:jc w:val="righ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836" w:hanging="196"/>
      </w:pPr>
      <w:rPr>
        <w:rFonts w:hint="default"/>
        <w:lang w:val="en-US" w:eastAsia="en-US" w:bidi="ar-SA"/>
      </w:rPr>
    </w:lvl>
    <w:lvl w:ilvl="2">
      <w:start w:val="0"/>
      <w:numFmt w:val="bullet"/>
      <w:lvlText w:val="•"/>
      <w:lvlJc w:val="left"/>
      <w:pPr>
        <w:ind w:left="2512" w:hanging="196"/>
      </w:pPr>
      <w:rPr>
        <w:rFonts w:hint="default"/>
        <w:lang w:val="en-US" w:eastAsia="en-US" w:bidi="ar-SA"/>
      </w:rPr>
    </w:lvl>
    <w:lvl w:ilvl="3">
      <w:start w:val="0"/>
      <w:numFmt w:val="bullet"/>
      <w:lvlText w:val="•"/>
      <w:lvlJc w:val="left"/>
      <w:pPr>
        <w:ind w:left="3188" w:hanging="196"/>
      </w:pPr>
      <w:rPr>
        <w:rFonts w:hint="default"/>
        <w:lang w:val="en-US" w:eastAsia="en-US" w:bidi="ar-SA"/>
      </w:rPr>
    </w:lvl>
    <w:lvl w:ilvl="4">
      <w:start w:val="0"/>
      <w:numFmt w:val="bullet"/>
      <w:lvlText w:val="•"/>
      <w:lvlJc w:val="left"/>
      <w:pPr>
        <w:ind w:left="3864" w:hanging="196"/>
      </w:pPr>
      <w:rPr>
        <w:rFonts w:hint="default"/>
        <w:lang w:val="en-US" w:eastAsia="en-US" w:bidi="ar-SA"/>
      </w:rPr>
    </w:lvl>
    <w:lvl w:ilvl="5">
      <w:start w:val="0"/>
      <w:numFmt w:val="bullet"/>
      <w:lvlText w:val="•"/>
      <w:lvlJc w:val="left"/>
      <w:pPr>
        <w:ind w:left="4540" w:hanging="196"/>
      </w:pPr>
      <w:rPr>
        <w:rFonts w:hint="default"/>
        <w:lang w:val="en-US" w:eastAsia="en-US" w:bidi="ar-SA"/>
      </w:rPr>
    </w:lvl>
    <w:lvl w:ilvl="6">
      <w:start w:val="0"/>
      <w:numFmt w:val="bullet"/>
      <w:lvlText w:val="•"/>
      <w:lvlJc w:val="left"/>
      <w:pPr>
        <w:ind w:left="5216" w:hanging="196"/>
      </w:pPr>
      <w:rPr>
        <w:rFonts w:hint="default"/>
        <w:lang w:val="en-US" w:eastAsia="en-US" w:bidi="ar-SA"/>
      </w:rPr>
    </w:lvl>
    <w:lvl w:ilvl="7">
      <w:start w:val="0"/>
      <w:numFmt w:val="bullet"/>
      <w:lvlText w:val="•"/>
      <w:lvlJc w:val="left"/>
      <w:pPr>
        <w:ind w:left="5892" w:hanging="196"/>
      </w:pPr>
      <w:rPr>
        <w:rFonts w:hint="default"/>
        <w:lang w:val="en-US" w:eastAsia="en-US" w:bidi="ar-SA"/>
      </w:rPr>
    </w:lvl>
    <w:lvl w:ilvl="8">
      <w:start w:val="0"/>
      <w:numFmt w:val="bullet"/>
      <w:lvlText w:val="•"/>
      <w:lvlJc w:val="left"/>
      <w:pPr>
        <w:ind w:left="6568" w:hanging="196"/>
      </w:pPr>
      <w:rPr>
        <w:rFonts w:hint="default"/>
        <w:lang w:val="en-US" w:eastAsia="en-US" w:bidi="ar-SA"/>
      </w:rPr>
    </w:lvl>
  </w:abstractNum>
  <w:abstractNum w:abstractNumId="33">
    <w:multiLevelType w:val="hybridMultilevel"/>
    <w:lvl w:ilvl="0">
      <w:start w:val="1"/>
      <w:numFmt w:val="upperLetter"/>
      <w:lvlText w:val="%1."/>
      <w:lvlJc w:val="left"/>
      <w:pPr>
        <w:ind w:left="977" w:hanging="292"/>
        <w:jc w:val="lef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674" w:hanging="292"/>
      </w:pPr>
      <w:rPr>
        <w:rFonts w:hint="default"/>
        <w:lang w:val="en-US" w:eastAsia="en-US" w:bidi="ar-SA"/>
      </w:rPr>
    </w:lvl>
    <w:lvl w:ilvl="2">
      <w:start w:val="0"/>
      <w:numFmt w:val="bullet"/>
      <w:lvlText w:val="•"/>
      <w:lvlJc w:val="left"/>
      <w:pPr>
        <w:ind w:left="2368" w:hanging="292"/>
      </w:pPr>
      <w:rPr>
        <w:rFonts w:hint="default"/>
        <w:lang w:val="en-US" w:eastAsia="en-US" w:bidi="ar-SA"/>
      </w:rPr>
    </w:lvl>
    <w:lvl w:ilvl="3">
      <w:start w:val="0"/>
      <w:numFmt w:val="bullet"/>
      <w:lvlText w:val="•"/>
      <w:lvlJc w:val="left"/>
      <w:pPr>
        <w:ind w:left="3062" w:hanging="292"/>
      </w:pPr>
      <w:rPr>
        <w:rFonts w:hint="default"/>
        <w:lang w:val="en-US" w:eastAsia="en-US" w:bidi="ar-SA"/>
      </w:rPr>
    </w:lvl>
    <w:lvl w:ilvl="4">
      <w:start w:val="0"/>
      <w:numFmt w:val="bullet"/>
      <w:lvlText w:val="•"/>
      <w:lvlJc w:val="left"/>
      <w:pPr>
        <w:ind w:left="3756" w:hanging="292"/>
      </w:pPr>
      <w:rPr>
        <w:rFonts w:hint="default"/>
        <w:lang w:val="en-US" w:eastAsia="en-US" w:bidi="ar-SA"/>
      </w:rPr>
    </w:lvl>
    <w:lvl w:ilvl="5">
      <w:start w:val="0"/>
      <w:numFmt w:val="bullet"/>
      <w:lvlText w:val="•"/>
      <w:lvlJc w:val="left"/>
      <w:pPr>
        <w:ind w:left="4450" w:hanging="292"/>
      </w:pPr>
      <w:rPr>
        <w:rFonts w:hint="default"/>
        <w:lang w:val="en-US" w:eastAsia="en-US" w:bidi="ar-SA"/>
      </w:rPr>
    </w:lvl>
    <w:lvl w:ilvl="6">
      <w:start w:val="0"/>
      <w:numFmt w:val="bullet"/>
      <w:lvlText w:val="•"/>
      <w:lvlJc w:val="left"/>
      <w:pPr>
        <w:ind w:left="5144" w:hanging="292"/>
      </w:pPr>
      <w:rPr>
        <w:rFonts w:hint="default"/>
        <w:lang w:val="en-US" w:eastAsia="en-US" w:bidi="ar-SA"/>
      </w:rPr>
    </w:lvl>
    <w:lvl w:ilvl="7">
      <w:start w:val="0"/>
      <w:numFmt w:val="bullet"/>
      <w:lvlText w:val="•"/>
      <w:lvlJc w:val="left"/>
      <w:pPr>
        <w:ind w:left="5838" w:hanging="292"/>
      </w:pPr>
      <w:rPr>
        <w:rFonts w:hint="default"/>
        <w:lang w:val="en-US" w:eastAsia="en-US" w:bidi="ar-SA"/>
      </w:rPr>
    </w:lvl>
    <w:lvl w:ilvl="8">
      <w:start w:val="0"/>
      <w:numFmt w:val="bullet"/>
      <w:lvlText w:val="•"/>
      <w:lvlJc w:val="left"/>
      <w:pPr>
        <w:ind w:left="6532" w:hanging="292"/>
      </w:pPr>
      <w:rPr>
        <w:rFonts w:hint="default"/>
        <w:lang w:val="en-US" w:eastAsia="en-US" w:bidi="ar-SA"/>
      </w:rPr>
    </w:lvl>
  </w:abstractNum>
  <w:abstractNum w:abstractNumId="32">
    <w:multiLevelType w:val="hybridMultilevel"/>
    <w:lvl w:ilvl="0">
      <w:start w:val="1"/>
      <w:numFmt w:val="upperLetter"/>
      <w:lvlText w:val="%1."/>
      <w:lvlJc w:val="left"/>
      <w:pPr>
        <w:ind w:left="977" w:hanging="292"/>
        <w:jc w:val="lef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674" w:hanging="292"/>
      </w:pPr>
      <w:rPr>
        <w:rFonts w:hint="default"/>
        <w:lang w:val="en-US" w:eastAsia="en-US" w:bidi="ar-SA"/>
      </w:rPr>
    </w:lvl>
    <w:lvl w:ilvl="2">
      <w:start w:val="0"/>
      <w:numFmt w:val="bullet"/>
      <w:lvlText w:val="•"/>
      <w:lvlJc w:val="left"/>
      <w:pPr>
        <w:ind w:left="2368" w:hanging="292"/>
      </w:pPr>
      <w:rPr>
        <w:rFonts w:hint="default"/>
        <w:lang w:val="en-US" w:eastAsia="en-US" w:bidi="ar-SA"/>
      </w:rPr>
    </w:lvl>
    <w:lvl w:ilvl="3">
      <w:start w:val="0"/>
      <w:numFmt w:val="bullet"/>
      <w:lvlText w:val="•"/>
      <w:lvlJc w:val="left"/>
      <w:pPr>
        <w:ind w:left="3062" w:hanging="292"/>
      </w:pPr>
      <w:rPr>
        <w:rFonts w:hint="default"/>
        <w:lang w:val="en-US" w:eastAsia="en-US" w:bidi="ar-SA"/>
      </w:rPr>
    </w:lvl>
    <w:lvl w:ilvl="4">
      <w:start w:val="0"/>
      <w:numFmt w:val="bullet"/>
      <w:lvlText w:val="•"/>
      <w:lvlJc w:val="left"/>
      <w:pPr>
        <w:ind w:left="3756" w:hanging="292"/>
      </w:pPr>
      <w:rPr>
        <w:rFonts w:hint="default"/>
        <w:lang w:val="en-US" w:eastAsia="en-US" w:bidi="ar-SA"/>
      </w:rPr>
    </w:lvl>
    <w:lvl w:ilvl="5">
      <w:start w:val="0"/>
      <w:numFmt w:val="bullet"/>
      <w:lvlText w:val="•"/>
      <w:lvlJc w:val="left"/>
      <w:pPr>
        <w:ind w:left="4450" w:hanging="292"/>
      </w:pPr>
      <w:rPr>
        <w:rFonts w:hint="default"/>
        <w:lang w:val="en-US" w:eastAsia="en-US" w:bidi="ar-SA"/>
      </w:rPr>
    </w:lvl>
    <w:lvl w:ilvl="6">
      <w:start w:val="0"/>
      <w:numFmt w:val="bullet"/>
      <w:lvlText w:val="•"/>
      <w:lvlJc w:val="left"/>
      <w:pPr>
        <w:ind w:left="5144" w:hanging="292"/>
      </w:pPr>
      <w:rPr>
        <w:rFonts w:hint="default"/>
        <w:lang w:val="en-US" w:eastAsia="en-US" w:bidi="ar-SA"/>
      </w:rPr>
    </w:lvl>
    <w:lvl w:ilvl="7">
      <w:start w:val="0"/>
      <w:numFmt w:val="bullet"/>
      <w:lvlText w:val="•"/>
      <w:lvlJc w:val="left"/>
      <w:pPr>
        <w:ind w:left="5838" w:hanging="292"/>
      </w:pPr>
      <w:rPr>
        <w:rFonts w:hint="default"/>
        <w:lang w:val="en-US" w:eastAsia="en-US" w:bidi="ar-SA"/>
      </w:rPr>
    </w:lvl>
    <w:lvl w:ilvl="8">
      <w:start w:val="0"/>
      <w:numFmt w:val="bullet"/>
      <w:lvlText w:val="•"/>
      <w:lvlJc w:val="left"/>
      <w:pPr>
        <w:ind w:left="6532" w:hanging="292"/>
      </w:pPr>
      <w:rPr>
        <w:rFonts w:hint="default"/>
        <w:lang w:val="en-US" w:eastAsia="en-US" w:bidi="ar-SA"/>
      </w:rPr>
    </w:lvl>
  </w:abstractNum>
  <w:abstractNum w:abstractNumId="31">
    <w:multiLevelType w:val="hybridMultilevel"/>
    <w:lvl w:ilvl="0">
      <w:start w:val="1"/>
      <w:numFmt w:val="upperLetter"/>
      <w:lvlText w:val="%1."/>
      <w:lvlJc w:val="left"/>
      <w:pPr>
        <w:ind w:left="977" w:hanging="292"/>
        <w:jc w:val="lef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674" w:hanging="292"/>
      </w:pPr>
      <w:rPr>
        <w:rFonts w:hint="default"/>
        <w:lang w:val="en-US" w:eastAsia="en-US" w:bidi="ar-SA"/>
      </w:rPr>
    </w:lvl>
    <w:lvl w:ilvl="2">
      <w:start w:val="0"/>
      <w:numFmt w:val="bullet"/>
      <w:lvlText w:val="•"/>
      <w:lvlJc w:val="left"/>
      <w:pPr>
        <w:ind w:left="2368" w:hanging="292"/>
      </w:pPr>
      <w:rPr>
        <w:rFonts w:hint="default"/>
        <w:lang w:val="en-US" w:eastAsia="en-US" w:bidi="ar-SA"/>
      </w:rPr>
    </w:lvl>
    <w:lvl w:ilvl="3">
      <w:start w:val="0"/>
      <w:numFmt w:val="bullet"/>
      <w:lvlText w:val="•"/>
      <w:lvlJc w:val="left"/>
      <w:pPr>
        <w:ind w:left="3062" w:hanging="292"/>
      </w:pPr>
      <w:rPr>
        <w:rFonts w:hint="default"/>
        <w:lang w:val="en-US" w:eastAsia="en-US" w:bidi="ar-SA"/>
      </w:rPr>
    </w:lvl>
    <w:lvl w:ilvl="4">
      <w:start w:val="0"/>
      <w:numFmt w:val="bullet"/>
      <w:lvlText w:val="•"/>
      <w:lvlJc w:val="left"/>
      <w:pPr>
        <w:ind w:left="3756" w:hanging="292"/>
      </w:pPr>
      <w:rPr>
        <w:rFonts w:hint="default"/>
        <w:lang w:val="en-US" w:eastAsia="en-US" w:bidi="ar-SA"/>
      </w:rPr>
    </w:lvl>
    <w:lvl w:ilvl="5">
      <w:start w:val="0"/>
      <w:numFmt w:val="bullet"/>
      <w:lvlText w:val="•"/>
      <w:lvlJc w:val="left"/>
      <w:pPr>
        <w:ind w:left="4450" w:hanging="292"/>
      </w:pPr>
      <w:rPr>
        <w:rFonts w:hint="default"/>
        <w:lang w:val="en-US" w:eastAsia="en-US" w:bidi="ar-SA"/>
      </w:rPr>
    </w:lvl>
    <w:lvl w:ilvl="6">
      <w:start w:val="0"/>
      <w:numFmt w:val="bullet"/>
      <w:lvlText w:val="•"/>
      <w:lvlJc w:val="left"/>
      <w:pPr>
        <w:ind w:left="5144" w:hanging="292"/>
      </w:pPr>
      <w:rPr>
        <w:rFonts w:hint="default"/>
        <w:lang w:val="en-US" w:eastAsia="en-US" w:bidi="ar-SA"/>
      </w:rPr>
    </w:lvl>
    <w:lvl w:ilvl="7">
      <w:start w:val="0"/>
      <w:numFmt w:val="bullet"/>
      <w:lvlText w:val="•"/>
      <w:lvlJc w:val="left"/>
      <w:pPr>
        <w:ind w:left="5838" w:hanging="292"/>
      </w:pPr>
      <w:rPr>
        <w:rFonts w:hint="default"/>
        <w:lang w:val="en-US" w:eastAsia="en-US" w:bidi="ar-SA"/>
      </w:rPr>
    </w:lvl>
    <w:lvl w:ilvl="8">
      <w:start w:val="0"/>
      <w:numFmt w:val="bullet"/>
      <w:lvlText w:val="•"/>
      <w:lvlJc w:val="left"/>
      <w:pPr>
        <w:ind w:left="6532" w:hanging="292"/>
      </w:pPr>
      <w:rPr>
        <w:rFonts w:hint="default"/>
        <w:lang w:val="en-US" w:eastAsia="en-US" w:bidi="ar-SA"/>
      </w:rPr>
    </w:lvl>
  </w:abstractNum>
  <w:abstractNum w:abstractNumId="30">
    <w:multiLevelType w:val="hybridMultilevel"/>
    <w:lvl w:ilvl="0">
      <w:start w:val="1"/>
      <w:numFmt w:val="upperLetter"/>
      <w:lvlText w:val="%1."/>
      <w:lvlJc w:val="left"/>
      <w:pPr>
        <w:ind w:left="977" w:hanging="280"/>
        <w:jc w:val="lef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674" w:hanging="280"/>
      </w:pPr>
      <w:rPr>
        <w:rFonts w:hint="default"/>
        <w:lang w:val="en-US" w:eastAsia="en-US" w:bidi="ar-SA"/>
      </w:rPr>
    </w:lvl>
    <w:lvl w:ilvl="2">
      <w:start w:val="0"/>
      <w:numFmt w:val="bullet"/>
      <w:lvlText w:val="•"/>
      <w:lvlJc w:val="left"/>
      <w:pPr>
        <w:ind w:left="2368" w:hanging="280"/>
      </w:pPr>
      <w:rPr>
        <w:rFonts w:hint="default"/>
        <w:lang w:val="en-US" w:eastAsia="en-US" w:bidi="ar-SA"/>
      </w:rPr>
    </w:lvl>
    <w:lvl w:ilvl="3">
      <w:start w:val="0"/>
      <w:numFmt w:val="bullet"/>
      <w:lvlText w:val="•"/>
      <w:lvlJc w:val="left"/>
      <w:pPr>
        <w:ind w:left="3062" w:hanging="280"/>
      </w:pPr>
      <w:rPr>
        <w:rFonts w:hint="default"/>
        <w:lang w:val="en-US" w:eastAsia="en-US" w:bidi="ar-SA"/>
      </w:rPr>
    </w:lvl>
    <w:lvl w:ilvl="4">
      <w:start w:val="0"/>
      <w:numFmt w:val="bullet"/>
      <w:lvlText w:val="•"/>
      <w:lvlJc w:val="left"/>
      <w:pPr>
        <w:ind w:left="3756" w:hanging="280"/>
      </w:pPr>
      <w:rPr>
        <w:rFonts w:hint="default"/>
        <w:lang w:val="en-US" w:eastAsia="en-US" w:bidi="ar-SA"/>
      </w:rPr>
    </w:lvl>
    <w:lvl w:ilvl="5">
      <w:start w:val="0"/>
      <w:numFmt w:val="bullet"/>
      <w:lvlText w:val="•"/>
      <w:lvlJc w:val="left"/>
      <w:pPr>
        <w:ind w:left="4450" w:hanging="280"/>
      </w:pPr>
      <w:rPr>
        <w:rFonts w:hint="default"/>
        <w:lang w:val="en-US" w:eastAsia="en-US" w:bidi="ar-SA"/>
      </w:rPr>
    </w:lvl>
    <w:lvl w:ilvl="6">
      <w:start w:val="0"/>
      <w:numFmt w:val="bullet"/>
      <w:lvlText w:val="•"/>
      <w:lvlJc w:val="left"/>
      <w:pPr>
        <w:ind w:left="5144" w:hanging="280"/>
      </w:pPr>
      <w:rPr>
        <w:rFonts w:hint="default"/>
        <w:lang w:val="en-US" w:eastAsia="en-US" w:bidi="ar-SA"/>
      </w:rPr>
    </w:lvl>
    <w:lvl w:ilvl="7">
      <w:start w:val="0"/>
      <w:numFmt w:val="bullet"/>
      <w:lvlText w:val="•"/>
      <w:lvlJc w:val="left"/>
      <w:pPr>
        <w:ind w:left="5838" w:hanging="280"/>
      </w:pPr>
      <w:rPr>
        <w:rFonts w:hint="default"/>
        <w:lang w:val="en-US" w:eastAsia="en-US" w:bidi="ar-SA"/>
      </w:rPr>
    </w:lvl>
    <w:lvl w:ilvl="8">
      <w:start w:val="0"/>
      <w:numFmt w:val="bullet"/>
      <w:lvlText w:val="•"/>
      <w:lvlJc w:val="left"/>
      <w:pPr>
        <w:ind w:left="6532" w:hanging="280"/>
      </w:pPr>
      <w:rPr>
        <w:rFonts w:hint="default"/>
        <w:lang w:val="en-US" w:eastAsia="en-US" w:bidi="ar-SA"/>
      </w:rPr>
    </w:lvl>
  </w:abstractNum>
  <w:abstractNum w:abstractNumId="29">
    <w:multiLevelType w:val="hybridMultilevel"/>
    <w:lvl w:ilvl="0">
      <w:start w:val="1"/>
      <w:numFmt w:val="decimal"/>
      <w:lvlText w:val="%1."/>
      <w:lvlJc w:val="left"/>
      <w:pPr>
        <w:ind w:left="1124" w:hanging="196"/>
        <w:jc w:val="right"/>
      </w:pPr>
      <w:rPr>
        <w:rFonts w:hint="default" w:ascii="Calibri" w:hAnsi="Calibri" w:eastAsia="Calibri" w:cs="Calibri"/>
        <w:b w:val="0"/>
        <w:bCs w:val="0"/>
        <w:i w:val="0"/>
        <w:iCs w:val="0"/>
        <w:spacing w:val="0"/>
        <w:w w:val="107"/>
        <w:sz w:val="20"/>
        <w:szCs w:val="20"/>
        <w:lang w:val="en-US" w:eastAsia="en-US" w:bidi="ar-SA"/>
      </w:rPr>
    </w:lvl>
    <w:lvl w:ilvl="1">
      <w:start w:val="1"/>
      <w:numFmt w:val="lowerLetter"/>
      <w:lvlText w:val="%2."/>
      <w:lvlJc w:val="left"/>
      <w:pPr>
        <w:ind w:left="1464" w:hanging="183"/>
        <w:jc w:val="left"/>
      </w:pPr>
      <w:rPr>
        <w:rFonts w:hint="default" w:ascii="Calibri" w:hAnsi="Calibri" w:eastAsia="Calibri" w:cs="Calibri"/>
        <w:b w:val="0"/>
        <w:bCs w:val="0"/>
        <w:i w:val="0"/>
        <w:iCs w:val="0"/>
        <w:spacing w:val="0"/>
        <w:w w:val="107"/>
        <w:sz w:val="20"/>
        <w:szCs w:val="20"/>
        <w:lang w:val="en-US" w:eastAsia="en-US" w:bidi="ar-SA"/>
      </w:rPr>
    </w:lvl>
    <w:lvl w:ilvl="2">
      <w:start w:val="0"/>
      <w:numFmt w:val="bullet"/>
      <w:lvlText w:val="•"/>
      <w:lvlJc w:val="left"/>
      <w:pPr>
        <w:ind w:left="2177" w:hanging="183"/>
      </w:pPr>
      <w:rPr>
        <w:rFonts w:hint="default"/>
        <w:lang w:val="en-US" w:eastAsia="en-US" w:bidi="ar-SA"/>
      </w:rPr>
    </w:lvl>
    <w:lvl w:ilvl="3">
      <w:start w:val="0"/>
      <w:numFmt w:val="bullet"/>
      <w:lvlText w:val="•"/>
      <w:lvlJc w:val="left"/>
      <w:pPr>
        <w:ind w:left="2895" w:hanging="183"/>
      </w:pPr>
      <w:rPr>
        <w:rFonts w:hint="default"/>
        <w:lang w:val="en-US" w:eastAsia="en-US" w:bidi="ar-SA"/>
      </w:rPr>
    </w:lvl>
    <w:lvl w:ilvl="4">
      <w:start w:val="0"/>
      <w:numFmt w:val="bullet"/>
      <w:lvlText w:val="•"/>
      <w:lvlJc w:val="left"/>
      <w:pPr>
        <w:ind w:left="3613" w:hanging="183"/>
      </w:pPr>
      <w:rPr>
        <w:rFonts w:hint="default"/>
        <w:lang w:val="en-US" w:eastAsia="en-US" w:bidi="ar-SA"/>
      </w:rPr>
    </w:lvl>
    <w:lvl w:ilvl="5">
      <w:start w:val="0"/>
      <w:numFmt w:val="bullet"/>
      <w:lvlText w:val="•"/>
      <w:lvlJc w:val="left"/>
      <w:pPr>
        <w:ind w:left="4331" w:hanging="183"/>
      </w:pPr>
      <w:rPr>
        <w:rFonts w:hint="default"/>
        <w:lang w:val="en-US" w:eastAsia="en-US" w:bidi="ar-SA"/>
      </w:rPr>
    </w:lvl>
    <w:lvl w:ilvl="6">
      <w:start w:val="0"/>
      <w:numFmt w:val="bullet"/>
      <w:lvlText w:val="•"/>
      <w:lvlJc w:val="left"/>
      <w:pPr>
        <w:ind w:left="5048" w:hanging="183"/>
      </w:pPr>
      <w:rPr>
        <w:rFonts w:hint="default"/>
        <w:lang w:val="en-US" w:eastAsia="en-US" w:bidi="ar-SA"/>
      </w:rPr>
    </w:lvl>
    <w:lvl w:ilvl="7">
      <w:start w:val="0"/>
      <w:numFmt w:val="bullet"/>
      <w:lvlText w:val="•"/>
      <w:lvlJc w:val="left"/>
      <w:pPr>
        <w:ind w:left="5766" w:hanging="183"/>
      </w:pPr>
      <w:rPr>
        <w:rFonts w:hint="default"/>
        <w:lang w:val="en-US" w:eastAsia="en-US" w:bidi="ar-SA"/>
      </w:rPr>
    </w:lvl>
    <w:lvl w:ilvl="8">
      <w:start w:val="0"/>
      <w:numFmt w:val="bullet"/>
      <w:lvlText w:val="•"/>
      <w:lvlJc w:val="left"/>
      <w:pPr>
        <w:ind w:left="6484" w:hanging="183"/>
      </w:pPr>
      <w:rPr>
        <w:rFonts w:hint="default"/>
        <w:lang w:val="en-US" w:eastAsia="en-US" w:bidi="ar-SA"/>
      </w:rPr>
    </w:lvl>
  </w:abstractNum>
  <w:abstractNum w:abstractNumId="28">
    <w:multiLevelType w:val="hybridMultilevel"/>
    <w:lvl w:ilvl="0">
      <w:start w:val="1"/>
      <w:numFmt w:val="decimal"/>
      <w:lvlText w:val="%1."/>
      <w:lvlJc w:val="left"/>
      <w:pPr>
        <w:ind w:left="1043" w:hanging="196"/>
        <w:jc w:val="right"/>
      </w:pPr>
      <w:rPr>
        <w:rFonts w:hint="default"/>
        <w:spacing w:val="0"/>
        <w:w w:val="107"/>
        <w:lang w:val="en-US" w:eastAsia="en-US" w:bidi="ar-SA"/>
      </w:rPr>
    </w:lvl>
    <w:lvl w:ilvl="1">
      <w:start w:val="0"/>
      <w:numFmt w:val="bullet"/>
      <w:lvlText w:val="•"/>
      <w:lvlJc w:val="left"/>
      <w:pPr>
        <w:ind w:left="1728" w:hanging="196"/>
      </w:pPr>
      <w:rPr>
        <w:rFonts w:hint="default"/>
        <w:lang w:val="en-US" w:eastAsia="en-US" w:bidi="ar-SA"/>
      </w:rPr>
    </w:lvl>
    <w:lvl w:ilvl="2">
      <w:start w:val="0"/>
      <w:numFmt w:val="bullet"/>
      <w:lvlText w:val="•"/>
      <w:lvlJc w:val="left"/>
      <w:pPr>
        <w:ind w:left="2416" w:hanging="196"/>
      </w:pPr>
      <w:rPr>
        <w:rFonts w:hint="default"/>
        <w:lang w:val="en-US" w:eastAsia="en-US" w:bidi="ar-SA"/>
      </w:rPr>
    </w:lvl>
    <w:lvl w:ilvl="3">
      <w:start w:val="0"/>
      <w:numFmt w:val="bullet"/>
      <w:lvlText w:val="•"/>
      <w:lvlJc w:val="left"/>
      <w:pPr>
        <w:ind w:left="3104" w:hanging="196"/>
      </w:pPr>
      <w:rPr>
        <w:rFonts w:hint="default"/>
        <w:lang w:val="en-US" w:eastAsia="en-US" w:bidi="ar-SA"/>
      </w:rPr>
    </w:lvl>
    <w:lvl w:ilvl="4">
      <w:start w:val="0"/>
      <w:numFmt w:val="bullet"/>
      <w:lvlText w:val="•"/>
      <w:lvlJc w:val="left"/>
      <w:pPr>
        <w:ind w:left="3792" w:hanging="196"/>
      </w:pPr>
      <w:rPr>
        <w:rFonts w:hint="default"/>
        <w:lang w:val="en-US" w:eastAsia="en-US" w:bidi="ar-SA"/>
      </w:rPr>
    </w:lvl>
    <w:lvl w:ilvl="5">
      <w:start w:val="0"/>
      <w:numFmt w:val="bullet"/>
      <w:lvlText w:val="•"/>
      <w:lvlJc w:val="left"/>
      <w:pPr>
        <w:ind w:left="4480" w:hanging="196"/>
      </w:pPr>
      <w:rPr>
        <w:rFonts w:hint="default"/>
        <w:lang w:val="en-US" w:eastAsia="en-US" w:bidi="ar-SA"/>
      </w:rPr>
    </w:lvl>
    <w:lvl w:ilvl="6">
      <w:start w:val="0"/>
      <w:numFmt w:val="bullet"/>
      <w:lvlText w:val="•"/>
      <w:lvlJc w:val="left"/>
      <w:pPr>
        <w:ind w:left="5168" w:hanging="196"/>
      </w:pPr>
      <w:rPr>
        <w:rFonts w:hint="default"/>
        <w:lang w:val="en-US" w:eastAsia="en-US" w:bidi="ar-SA"/>
      </w:rPr>
    </w:lvl>
    <w:lvl w:ilvl="7">
      <w:start w:val="0"/>
      <w:numFmt w:val="bullet"/>
      <w:lvlText w:val="•"/>
      <w:lvlJc w:val="left"/>
      <w:pPr>
        <w:ind w:left="5856" w:hanging="196"/>
      </w:pPr>
      <w:rPr>
        <w:rFonts w:hint="default"/>
        <w:lang w:val="en-US" w:eastAsia="en-US" w:bidi="ar-SA"/>
      </w:rPr>
    </w:lvl>
    <w:lvl w:ilvl="8">
      <w:start w:val="0"/>
      <w:numFmt w:val="bullet"/>
      <w:lvlText w:val="•"/>
      <w:lvlJc w:val="left"/>
      <w:pPr>
        <w:ind w:left="6544" w:hanging="196"/>
      </w:pPr>
      <w:rPr>
        <w:rFonts w:hint="default"/>
        <w:lang w:val="en-US" w:eastAsia="en-US" w:bidi="ar-SA"/>
      </w:rPr>
    </w:lvl>
  </w:abstractNum>
  <w:abstractNum w:abstractNumId="27">
    <w:multiLevelType w:val="hybridMultilevel"/>
    <w:lvl w:ilvl="0">
      <w:start w:val="1"/>
      <w:numFmt w:val="decimal"/>
      <w:lvlText w:val="%1."/>
      <w:lvlJc w:val="left"/>
      <w:pPr>
        <w:ind w:left="948" w:hanging="177"/>
        <w:jc w:val="right"/>
      </w:pPr>
      <w:rPr>
        <w:rFonts w:hint="default"/>
        <w:spacing w:val="0"/>
        <w:w w:val="107"/>
        <w:lang w:val="en-US" w:eastAsia="en-US" w:bidi="ar-SA"/>
      </w:rPr>
    </w:lvl>
    <w:lvl w:ilvl="1">
      <w:start w:val="0"/>
      <w:numFmt w:val="bullet"/>
      <w:lvlText w:val="•"/>
      <w:lvlJc w:val="left"/>
      <w:pPr>
        <w:ind w:left="1638" w:hanging="177"/>
      </w:pPr>
      <w:rPr>
        <w:rFonts w:hint="default"/>
        <w:lang w:val="en-US" w:eastAsia="en-US" w:bidi="ar-SA"/>
      </w:rPr>
    </w:lvl>
    <w:lvl w:ilvl="2">
      <w:start w:val="0"/>
      <w:numFmt w:val="bullet"/>
      <w:lvlText w:val="•"/>
      <w:lvlJc w:val="left"/>
      <w:pPr>
        <w:ind w:left="2336" w:hanging="177"/>
      </w:pPr>
      <w:rPr>
        <w:rFonts w:hint="default"/>
        <w:lang w:val="en-US" w:eastAsia="en-US" w:bidi="ar-SA"/>
      </w:rPr>
    </w:lvl>
    <w:lvl w:ilvl="3">
      <w:start w:val="0"/>
      <w:numFmt w:val="bullet"/>
      <w:lvlText w:val="•"/>
      <w:lvlJc w:val="left"/>
      <w:pPr>
        <w:ind w:left="3034" w:hanging="177"/>
      </w:pPr>
      <w:rPr>
        <w:rFonts w:hint="default"/>
        <w:lang w:val="en-US" w:eastAsia="en-US" w:bidi="ar-SA"/>
      </w:rPr>
    </w:lvl>
    <w:lvl w:ilvl="4">
      <w:start w:val="0"/>
      <w:numFmt w:val="bullet"/>
      <w:lvlText w:val="•"/>
      <w:lvlJc w:val="left"/>
      <w:pPr>
        <w:ind w:left="3732" w:hanging="177"/>
      </w:pPr>
      <w:rPr>
        <w:rFonts w:hint="default"/>
        <w:lang w:val="en-US" w:eastAsia="en-US" w:bidi="ar-SA"/>
      </w:rPr>
    </w:lvl>
    <w:lvl w:ilvl="5">
      <w:start w:val="0"/>
      <w:numFmt w:val="bullet"/>
      <w:lvlText w:val="•"/>
      <w:lvlJc w:val="left"/>
      <w:pPr>
        <w:ind w:left="4430" w:hanging="177"/>
      </w:pPr>
      <w:rPr>
        <w:rFonts w:hint="default"/>
        <w:lang w:val="en-US" w:eastAsia="en-US" w:bidi="ar-SA"/>
      </w:rPr>
    </w:lvl>
    <w:lvl w:ilvl="6">
      <w:start w:val="0"/>
      <w:numFmt w:val="bullet"/>
      <w:lvlText w:val="•"/>
      <w:lvlJc w:val="left"/>
      <w:pPr>
        <w:ind w:left="5128" w:hanging="177"/>
      </w:pPr>
      <w:rPr>
        <w:rFonts w:hint="default"/>
        <w:lang w:val="en-US" w:eastAsia="en-US" w:bidi="ar-SA"/>
      </w:rPr>
    </w:lvl>
    <w:lvl w:ilvl="7">
      <w:start w:val="0"/>
      <w:numFmt w:val="bullet"/>
      <w:lvlText w:val="•"/>
      <w:lvlJc w:val="left"/>
      <w:pPr>
        <w:ind w:left="5826" w:hanging="177"/>
      </w:pPr>
      <w:rPr>
        <w:rFonts w:hint="default"/>
        <w:lang w:val="en-US" w:eastAsia="en-US" w:bidi="ar-SA"/>
      </w:rPr>
    </w:lvl>
    <w:lvl w:ilvl="8">
      <w:start w:val="0"/>
      <w:numFmt w:val="bullet"/>
      <w:lvlText w:val="•"/>
      <w:lvlJc w:val="left"/>
      <w:pPr>
        <w:ind w:left="6524" w:hanging="177"/>
      </w:pPr>
      <w:rPr>
        <w:rFonts w:hint="default"/>
        <w:lang w:val="en-US" w:eastAsia="en-US" w:bidi="ar-SA"/>
      </w:rPr>
    </w:lvl>
  </w:abstractNum>
  <w:abstractNum w:abstractNumId="26">
    <w:multiLevelType w:val="hybridMultilevel"/>
    <w:lvl w:ilvl="0">
      <w:start w:val="1"/>
      <w:numFmt w:val="upperLetter"/>
      <w:lvlText w:val="%1.)"/>
      <w:lvlJc w:val="left"/>
      <w:pPr>
        <w:ind w:left="1203" w:hanging="272"/>
        <w:jc w:val="left"/>
      </w:pPr>
      <w:rPr>
        <w:rFonts w:hint="default" w:ascii="Calibri" w:hAnsi="Calibri" w:eastAsia="Calibri" w:cs="Calibri"/>
        <w:b w:val="0"/>
        <w:bCs w:val="0"/>
        <w:i w:val="0"/>
        <w:iCs w:val="0"/>
        <w:spacing w:val="0"/>
        <w:w w:val="107"/>
        <w:sz w:val="18"/>
        <w:szCs w:val="18"/>
        <w:lang w:val="en-US" w:eastAsia="en-US" w:bidi="ar-SA"/>
      </w:rPr>
    </w:lvl>
    <w:lvl w:ilvl="1">
      <w:start w:val="0"/>
      <w:numFmt w:val="bullet"/>
      <w:lvlText w:val="•"/>
      <w:lvlJc w:val="left"/>
      <w:pPr>
        <w:ind w:left="1872" w:hanging="272"/>
      </w:pPr>
      <w:rPr>
        <w:rFonts w:hint="default"/>
        <w:lang w:val="en-US" w:eastAsia="en-US" w:bidi="ar-SA"/>
      </w:rPr>
    </w:lvl>
    <w:lvl w:ilvl="2">
      <w:start w:val="0"/>
      <w:numFmt w:val="bullet"/>
      <w:lvlText w:val="•"/>
      <w:lvlJc w:val="left"/>
      <w:pPr>
        <w:ind w:left="2544" w:hanging="272"/>
      </w:pPr>
      <w:rPr>
        <w:rFonts w:hint="default"/>
        <w:lang w:val="en-US" w:eastAsia="en-US" w:bidi="ar-SA"/>
      </w:rPr>
    </w:lvl>
    <w:lvl w:ilvl="3">
      <w:start w:val="0"/>
      <w:numFmt w:val="bullet"/>
      <w:lvlText w:val="•"/>
      <w:lvlJc w:val="left"/>
      <w:pPr>
        <w:ind w:left="3216" w:hanging="272"/>
      </w:pPr>
      <w:rPr>
        <w:rFonts w:hint="default"/>
        <w:lang w:val="en-US" w:eastAsia="en-US" w:bidi="ar-SA"/>
      </w:rPr>
    </w:lvl>
    <w:lvl w:ilvl="4">
      <w:start w:val="0"/>
      <w:numFmt w:val="bullet"/>
      <w:lvlText w:val="•"/>
      <w:lvlJc w:val="left"/>
      <w:pPr>
        <w:ind w:left="3888" w:hanging="272"/>
      </w:pPr>
      <w:rPr>
        <w:rFonts w:hint="default"/>
        <w:lang w:val="en-US" w:eastAsia="en-US" w:bidi="ar-SA"/>
      </w:rPr>
    </w:lvl>
    <w:lvl w:ilvl="5">
      <w:start w:val="0"/>
      <w:numFmt w:val="bullet"/>
      <w:lvlText w:val="•"/>
      <w:lvlJc w:val="left"/>
      <w:pPr>
        <w:ind w:left="4560" w:hanging="272"/>
      </w:pPr>
      <w:rPr>
        <w:rFonts w:hint="default"/>
        <w:lang w:val="en-US" w:eastAsia="en-US" w:bidi="ar-SA"/>
      </w:rPr>
    </w:lvl>
    <w:lvl w:ilvl="6">
      <w:start w:val="0"/>
      <w:numFmt w:val="bullet"/>
      <w:lvlText w:val="•"/>
      <w:lvlJc w:val="left"/>
      <w:pPr>
        <w:ind w:left="5232" w:hanging="272"/>
      </w:pPr>
      <w:rPr>
        <w:rFonts w:hint="default"/>
        <w:lang w:val="en-US" w:eastAsia="en-US" w:bidi="ar-SA"/>
      </w:rPr>
    </w:lvl>
    <w:lvl w:ilvl="7">
      <w:start w:val="0"/>
      <w:numFmt w:val="bullet"/>
      <w:lvlText w:val="•"/>
      <w:lvlJc w:val="left"/>
      <w:pPr>
        <w:ind w:left="5904" w:hanging="272"/>
      </w:pPr>
      <w:rPr>
        <w:rFonts w:hint="default"/>
        <w:lang w:val="en-US" w:eastAsia="en-US" w:bidi="ar-SA"/>
      </w:rPr>
    </w:lvl>
    <w:lvl w:ilvl="8">
      <w:start w:val="0"/>
      <w:numFmt w:val="bullet"/>
      <w:lvlText w:val="•"/>
      <w:lvlJc w:val="left"/>
      <w:pPr>
        <w:ind w:left="6576" w:hanging="272"/>
      </w:pPr>
      <w:rPr>
        <w:rFonts w:hint="default"/>
        <w:lang w:val="en-US" w:eastAsia="en-US" w:bidi="ar-SA"/>
      </w:rPr>
    </w:lvl>
  </w:abstractNum>
  <w:abstractNum w:abstractNumId="25">
    <w:multiLevelType w:val="hybridMultilevel"/>
    <w:lvl w:ilvl="0">
      <w:start w:val="9"/>
      <w:numFmt w:val="decimal"/>
      <w:lvlText w:val="%1."/>
      <w:lvlJc w:val="left"/>
      <w:pPr>
        <w:ind w:left="1015" w:hanging="209"/>
        <w:jc w:val="left"/>
      </w:pPr>
      <w:rPr>
        <w:rFonts w:hint="default" w:ascii="Calibri" w:hAnsi="Calibri" w:eastAsia="Calibri" w:cs="Calibri"/>
        <w:b w:val="0"/>
        <w:bCs w:val="0"/>
        <w:i w:val="0"/>
        <w:iCs w:val="0"/>
        <w:spacing w:val="0"/>
        <w:w w:val="116"/>
        <w:sz w:val="18"/>
        <w:szCs w:val="18"/>
        <w:lang w:val="en-US" w:eastAsia="en-US" w:bidi="ar-SA"/>
      </w:rPr>
    </w:lvl>
    <w:lvl w:ilvl="1">
      <w:start w:val="0"/>
      <w:numFmt w:val="bullet"/>
      <w:lvlText w:val="•"/>
      <w:lvlJc w:val="left"/>
      <w:pPr>
        <w:ind w:left="1710" w:hanging="209"/>
      </w:pPr>
      <w:rPr>
        <w:rFonts w:hint="default"/>
        <w:lang w:val="en-US" w:eastAsia="en-US" w:bidi="ar-SA"/>
      </w:rPr>
    </w:lvl>
    <w:lvl w:ilvl="2">
      <w:start w:val="0"/>
      <w:numFmt w:val="bullet"/>
      <w:lvlText w:val="•"/>
      <w:lvlJc w:val="left"/>
      <w:pPr>
        <w:ind w:left="2400" w:hanging="209"/>
      </w:pPr>
      <w:rPr>
        <w:rFonts w:hint="default"/>
        <w:lang w:val="en-US" w:eastAsia="en-US" w:bidi="ar-SA"/>
      </w:rPr>
    </w:lvl>
    <w:lvl w:ilvl="3">
      <w:start w:val="0"/>
      <w:numFmt w:val="bullet"/>
      <w:lvlText w:val="•"/>
      <w:lvlJc w:val="left"/>
      <w:pPr>
        <w:ind w:left="3090" w:hanging="209"/>
      </w:pPr>
      <w:rPr>
        <w:rFonts w:hint="default"/>
        <w:lang w:val="en-US" w:eastAsia="en-US" w:bidi="ar-SA"/>
      </w:rPr>
    </w:lvl>
    <w:lvl w:ilvl="4">
      <w:start w:val="0"/>
      <w:numFmt w:val="bullet"/>
      <w:lvlText w:val="•"/>
      <w:lvlJc w:val="left"/>
      <w:pPr>
        <w:ind w:left="3780" w:hanging="209"/>
      </w:pPr>
      <w:rPr>
        <w:rFonts w:hint="default"/>
        <w:lang w:val="en-US" w:eastAsia="en-US" w:bidi="ar-SA"/>
      </w:rPr>
    </w:lvl>
    <w:lvl w:ilvl="5">
      <w:start w:val="0"/>
      <w:numFmt w:val="bullet"/>
      <w:lvlText w:val="•"/>
      <w:lvlJc w:val="left"/>
      <w:pPr>
        <w:ind w:left="4470" w:hanging="209"/>
      </w:pPr>
      <w:rPr>
        <w:rFonts w:hint="default"/>
        <w:lang w:val="en-US" w:eastAsia="en-US" w:bidi="ar-SA"/>
      </w:rPr>
    </w:lvl>
    <w:lvl w:ilvl="6">
      <w:start w:val="0"/>
      <w:numFmt w:val="bullet"/>
      <w:lvlText w:val="•"/>
      <w:lvlJc w:val="left"/>
      <w:pPr>
        <w:ind w:left="5160" w:hanging="209"/>
      </w:pPr>
      <w:rPr>
        <w:rFonts w:hint="default"/>
        <w:lang w:val="en-US" w:eastAsia="en-US" w:bidi="ar-SA"/>
      </w:rPr>
    </w:lvl>
    <w:lvl w:ilvl="7">
      <w:start w:val="0"/>
      <w:numFmt w:val="bullet"/>
      <w:lvlText w:val="•"/>
      <w:lvlJc w:val="left"/>
      <w:pPr>
        <w:ind w:left="5850" w:hanging="209"/>
      </w:pPr>
      <w:rPr>
        <w:rFonts w:hint="default"/>
        <w:lang w:val="en-US" w:eastAsia="en-US" w:bidi="ar-SA"/>
      </w:rPr>
    </w:lvl>
    <w:lvl w:ilvl="8">
      <w:start w:val="0"/>
      <w:numFmt w:val="bullet"/>
      <w:lvlText w:val="•"/>
      <w:lvlJc w:val="left"/>
      <w:pPr>
        <w:ind w:left="6540" w:hanging="209"/>
      </w:pPr>
      <w:rPr>
        <w:rFonts w:hint="default"/>
        <w:lang w:val="en-US" w:eastAsia="en-US" w:bidi="ar-SA"/>
      </w:rPr>
    </w:lvl>
  </w:abstractNum>
  <w:abstractNum w:abstractNumId="24">
    <w:multiLevelType w:val="hybridMultilevel"/>
    <w:lvl w:ilvl="0">
      <w:start w:val="1"/>
      <w:numFmt w:val="decimal"/>
      <w:lvlText w:val="%1."/>
      <w:lvlJc w:val="left"/>
      <w:pPr>
        <w:ind w:left="1120" w:hanging="177"/>
        <w:jc w:val="left"/>
      </w:pPr>
      <w:rPr>
        <w:rFonts w:hint="default" w:ascii="Calibri" w:hAnsi="Calibri" w:eastAsia="Calibri" w:cs="Calibri"/>
        <w:b w:val="0"/>
        <w:bCs w:val="0"/>
        <w:i w:val="0"/>
        <w:iCs w:val="0"/>
        <w:spacing w:val="0"/>
        <w:w w:val="107"/>
        <w:sz w:val="18"/>
        <w:szCs w:val="18"/>
        <w:lang w:val="en-US" w:eastAsia="en-US" w:bidi="ar-SA"/>
      </w:rPr>
    </w:lvl>
    <w:lvl w:ilvl="1">
      <w:start w:val="0"/>
      <w:numFmt w:val="bullet"/>
      <w:lvlText w:val="•"/>
      <w:lvlJc w:val="left"/>
      <w:pPr>
        <w:ind w:left="1800" w:hanging="177"/>
      </w:pPr>
      <w:rPr>
        <w:rFonts w:hint="default"/>
        <w:lang w:val="en-US" w:eastAsia="en-US" w:bidi="ar-SA"/>
      </w:rPr>
    </w:lvl>
    <w:lvl w:ilvl="2">
      <w:start w:val="0"/>
      <w:numFmt w:val="bullet"/>
      <w:lvlText w:val="•"/>
      <w:lvlJc w:val="left"/>
      <w:pPr>
        <w:ind w:left="2480" w:hanging="177"/>
      </w:pPr>
      <w:rPr>
        <w:rFonts w:hint="default"/>
        <w:lang w:val="en-US" w:eastAsia="en-US" w:bidi="ar-SA"/>
      </w:rPr>
    </w:lvl>
    <w:lvl w:ilvl="3">
      <w:start w:val="0"/>
      <w:numFmt w:val="bullet"/>
      <w:lvlText w:val="•"/>
      <w:lvlJc w:val="left"/>
      <w:pPr>
        <w:ind w:left="3160" w:hanging="177"/>
      </w:pPr>
      <w:rPr>
        <w:rFonts w:hint="default"/>
        <w:lang w:val="en-US" w:eastAsia="en-US" w:bidi="ar-SA"/>
      </w:rPr>
    </w:lvl>
    <w:lvl w:ilvl="4">
      <w:start w:val="0"/>
      <w:numFmt w:val="bullet"/>
      <w:lvlText w:val="•"/>
      <w:lvlJc w:val="left"/>
      <w:pPr>
        <w:ind w:left="3840" w:hanging="177"/>
      </w:pPr>
      <w:rPr>
        <w:rFonts w:hint="default"/>
        <w:lang w:val="en-US" w:eastAsia="en-US" w:bidi="ar-SA"/>
      </w:rPr>
    </w:lvl>
    <w:lvl w:ilvl="5">
      <w:start w:val="0"/>
      <w:numFmt w:val="bullet"/>
      <w:lvlText w:val="•"/>
      <w:lvlJc w:val="left"/>
      <w:pPr>
        <w:ind w:left="4520" w:hanging="177"/>
      </w:pPr>
      <w:rPr>
        <w:rFonts w:hint="default"/>
        <w:lang w:val="en-US" w:eastAsia="en-US" w:bidi="ar-SA"/>
      </w:rPr>
    </w:lvl>
    <w:lvl w:ilvl="6">
      <w:start w:val="0"/>
      <w:numFmt w:val="bullet"/>
      <w:lvlText w:val="•"/>
      <w:lvlJc w:val="left"/>
      <w:pPr>
        <w:ind w:left="5200" w:hanging="177"/>
      </w:pPr>
      <w:rPr>
        <w:rFonts w:hint="default"/>
        <w:lang w:val="en-US" w:eastAsia="en-US" w:bidi="ar-SA"/>
      </w:rPr>
    </w:lvl>
    <w:lvl w:ilvl="7">
      <w:start w:val="0"/>
      <w:numFmt w:val="bullet"/>
      <w:lvlText w:val="•"/>
      <w:lvlJc w:val="left"/>
      <w:pPr>
        <w:ind w:left="5880" w:hanging="177"/>
      </w:pPr>
      <w:rPr>
        <w:rFonts w:hint="default"/>
        <w:lang w:val="en-US" w:eastAsia="en-US" w:bidi="ar-SA"/>
      </w:rPr>
    </w:lvl>
    <w:lvl w:ilvl="8">
      <w:start w:val="0"/>
      <w:numFmt w:val="bullet"/>
      <w:lvlText w:val="•"/>
      <w:lvlJc w:val="left"/>
      <w:pPr>
        <w:ind w:left="6560" w:hanging="177"/>
      </w:pPr>
      <w:rPr>
        <w:rFonts w:hint="default"/>
        <w:lang w:val="en-US" w:eastAsia="en-US" w:bidi="ar-SA"/>
      </w:rPr>
    </w:lvl>
  </w:abstractNum>
  <w:abstractNum w:abstractNumId="23">
    <w:multiLevelType w:val="hybridMultilevel"/>
    <w:lvl w:ilvl="0">
      <w:start w:val="1"/>
      <w:numFmt w:val="decimal"/>
      <w:lvlText w:val="%1."/>
      <w:lvlJc w:val="left"/>
      <w:pPr>
        <w:ind w:left="1157" w:hanging="177"/>
        <w:jc w:val="right"/>
      </w:pPr>
      <w:rPr>
        <w:rFonts w:hint="default" w:ascii="Calibri" w:hAnsi="Calibri" w:eastAsia="Calibri" w:cs="Calibri"/>
        <w:b w:val="0"/>
        <w:bCs w:val="0"/>
        <w:i w:val="0"/>
        <w:iCs w:val="0"/>
        <w:spacing w:val="0"/>
        <w:w w:val="107"/>
        <w:sz w:val="18"/>
        <w:szCs w:val="18"/>
        <w:lang w:val="en-US" w:eastAsia="en-US" w:bidi="ar-SA"/>
      </w:rPr>
    </w:lvl>
    <w:lvl w:ilvl="1">
      <w:start w:val="0"/>
      <w:numFmt w:val="bullet"/>
      <w:lvlText w:val="•"/>
      <w:lvlJc w:val="left"/>
      <w:pPr>
        <w:ind w:left="1836" w:hanging="177"/>
      </w:pPr>
      <w:rPr>
        <w:rFonts w:hint="default"/>
        <w:lang w:val="en-US" w:eastAsia="en-US" w:bidi="ar-SA"/>
      </w:rPr>
    </w:lvl>
    <w:lvl w:ilvl="2">
      <w:start w:val="0"/>
      <w:numFmt w:val="bullet"/>
      <w:lvlText w:val="•"/>
      <w:lvlJc w:val="left"/>
      <w:pPr>
        <w:ind w:left="2512" w:hanging="177"/>
      </w:pPr>
      <w:rPr>
        <w:rFonts w:hint="default"/>
        <w:lang w:val="en-US" w:eastAsia="en-US" w:bidi="ar-SA"/>
      </w:rPr>
    </w:lvl>
    <w:lvl w:ilvl="3">
      <w:start w:val="0"/>
      <w:numFmt w:val="bullet"/>
      <w:lvlText w:val="•"/>
      <w:lvlJc w:val="left"/>
      <w:pPr>
        <w:ind w:left="3188" w:hanging="177"/>
      </w:pPr>
      <w:rPr>
        <w:rFonts w:hint="default"/>
        <w:lang w:val="en-US" w:eastAsia="en-US" w:bidi="ar-SA"/>
      </w:rPr>
    </w:lvl>
    <w:lvl w:ilvl="4">
      <w:start w:val="0"/>
      <w:numFmt w:val="bullet"/>
      <w:lvlText w:val="•"/>
      <w:lvlJc w:val="left"/>
      <w:pPr>
        <w:ind w:left="3864" w:hanging="177"/>
      </w:pPr>
      <w:rPr>
        <w:rFonts w:hint="default"/>
        <w:lang w:val="en-US" w:eastAsia="en-US" w:bidi="ar-SA"/>
      </w:rPr>
    </w:lvl>
    <w:lvl w:ilvl="5">
      <w:start w:val="0"/>
      <w:numFmt w:val="bullet"/>
      <w:lvlText w:val="•"/>
      <w:lvlJc w:val="left"/>
      <w:pPr>
        <w:ind w:left="4540" w:hanging="177"/>
      </w:pPr>
      <w:rPr>
        <w:rFonts w:hint="default"/>
        <w:lang w:val="en-US" w:eastAsia="en-US" w:bidi="ar-SA"/>
      </w:rPr>
    </w:lvl>
    <w:lvl w:ilvl="6">
      <w:start w:val="0"/>
      <w:numFmt w:val="bullet"/>
      <w:lvlText w:val="•"/>
      <w:lvlJc w:val="left"/>
      <w:pPr>
        <w:ind w:left="5216" w:hanging="177"/>
      </w:pPr>
      <w:rPr>
        <w:rFonts w:hint="default"/>
        <w:lang w:val="en-US" w:eastAsia="en-US" w:bidi="ar-SA"/>
      </w:rPr>
    </w:lvl>
    <w:lvl w:ilvl="7">
      <w:start w:val="0"/>
      <w:numFmt w:val="bullet"/>
      <w:lvlText w:val="•"/>
      <w:lvlJc w:val="left"/>
      <w:pPr>
        <w:ind w:left="5892" w:hanging="177"/>
      </w:pPr>
      <w:rPr>
        <w:rFonts w:hint="default"/>
        <w:lang w:val="en-US" w:eastAsia="en-US" w:bidi="ar-SA"/>
      </w:rPr>
    </w:lvl>
    <w:lvl w:ilvl="8">
      <w:start w:val="0"/>
      <w:numFmt w:val="bullet"/>
      <w:lvlText w:val="•"/>
      <w:lvlJc w:val="left"/>
      <w:pPr>
        <w:ind w:left="6568" w:hanging="177"/>
      </w:pPr>
      <w:rPr>
        <w:rFonts w:hint="default"/>
        <w:lang w:val="en-US" w:eastAsia="en-US" w:bidi="ar-SA"/>
      </w:rPr>
    </w:lvl>
  </w:abstractNum>
  <w:abstractNum w:abstractNumId="22">
    <w:multiLevelType w:val="hybridMultilevel"/>
    <w:lvl w:ilvl="0">
      <w:start w:val="1"/>
      <w:numFmt w:val="decimal"/>
      <w:lvlText w:val="%1."/>
      <w:lvlJc w:val="left"/>
      <w:pPr>
        <w:ind w:left="873" w:hanging="177"/>
        <w:jc w:val="left"/>
      </w:pPr>
      <w:rPr>
        <w:rFonts w:hint="default" w:ascii="Calibri" w:hAnsi="Calibri" w:eastAsia="Calibri" w:cs="Calibri"/>
        <w:b w:val="0"/>
        <w:bCs w:val="0"/>
        <w:i w:val="0"/>
        <w:iCs w:val="0"/>
        <w:spacing w:val="0"/>
        <w:w w:val="107"/>
        <w:sz w:val="18"/>
        <w:szCs w:val="18"/>
        <w:lang w:val="en-US" w:eastAsia="en-US" w:bidi="ar-SA"/>
      </w:rPr>
    </w:lvl>
    <w:lvl w:ilvl="1">
      <w:start w:val="0"/>
      <w:numFmt w:val="bullet"/>
      <w:lvlText w:val="•"/>
      <w:lvlJc w:val="left"/>
      <w:pPr>
        <w:ind w:left="1584" w:hanging="177"/>
      </w:pPr>
      <w:rPr>
        <w:rFonts w:hint="default"/>
        <w:lang w:val="en-US" w:eastAsia="en-US" w:bidi="ar-SA"/>
      </w:rPr>
    </w:lvl>
    <w:lvl w:ilvl="2">
      <w:start w:val="0"/>
      <w:numFmt w:val="bullet"/>
      <w:lvlText w:val="•"/>
      <w:lvlJc w:val="left"/>
      <w:pPr>
        <w:ind w:left="2288" w:hanging="177"/>
      </w:pPr>
      <w:rPr>
        <w:rFonts w:hint="default"/>
        <w:lang w:val="en-US" w:eastAsia="en-US" w:bidi="ar-SA"/>
      </w:rPr>
    </w:lvl>
    <w:lvl w:ilvl="3">
      <w:start w:val="0"/>
      <w:numFmt w:val="bullet"/>
      <w:lvlText w:val="•"/>
      <w:lvlJc w:val="left"/>
      <w:pPr>
        <w:ind w:left="2992" w:hanging="177"/>
      </w:pPr>
      <w:rPr>
        <w:rFonts w:hint="default"/>
        <w:lang w:val="en-US" w:eastAsia="en-US" w:bidi="ar-SA"/>
      </w:rPr>
    </w:lvl>
    <w:lvl w:ilvl="4">
      <w:start w:val="0"/>
      <w:numFmt w:val="bullet"/>
      <w:lvlText w:val="•"/>
      <w:lvlJc w:val="left"/>
      <w:pPr>
        <w:ind w:left="3696" w:hanging="177"/>
      </w:pPr>
      <w:rPr>
        <w:rFonts w:hint="default"/>
        <w:lang w:val="en-US" w:eastAsia="en-US" w:bidi="ar-SA"/>
      </w:rPr>
    </w:lvl>
    <w:lvl w:ilvl="5">
      <w:start w:val="0"/>
      <w:numFmt w:val="bullet"/>
      <w:lvlText w:val="•"/>
      <w:lvlJc w:val="left"/>
      <w:pPr>
        <w:ind w:left="4400" w:hanging="177"/>
      </w:pPr>
      <w:rPr>
        <w:rFonts w:hint="default"/>
        <w:lang w:val="en-US" w:eastAsia="en-US" w:bidi="ar-SA"/>
      </w:rPr>
    </w:lvl>
    <w:lvl w:ilvl="6">
      <w:start w:val="0"/>
      <w:numFmt w:val="bullet"/>
      <w:lvlText w:val="•"/>
      <w:lvlJc w:val="left"/>
      <w:pPr>
        <w:ind w:left="5104" w:hanging="177"/>
      </w:pPr>
      <w:rPr>
        <w:rFonts w:hint="default"/>
        <w:lang w:val="en-US" w:eastAsia="en-US" w:bidi="ar-SA"/>
      </w:rPr>
    </w:lvl>
    <w:lvl w:ilvl="7">
      <w:start w:val="0"/>
      <w:numFmt w:val="bullet"/>
      <w:lvlText w:val="•"/>
      <w:lvlJc w:val="left"/>
      <w:pPr>
        <w:ind w:left="5808" w:hanging="177"/>
      </w:pPr>
      <w:rPr>
        <w:rFonts w:hint="default"/>
        <w:lang w:val="en-US" w:eastAsia="en-US" w:bidi="ar-SA"/>
      </w:rPr>
    </w:lvl>
    <w:lvl w:ilvl="8">
      <w:start w:val="0"/>
      <w:numFmt w:val="bullet"/>
      <w:lvlText w:val="•"/>
      <w:lvlJc w:val="left"/>
      <w:pPr>
        <w:ind w:left="6512" w:hanging="177"/>
      </w:pPr>
      <w:rPr>
        <w:rFonts w:hint="default"/>
        <w:lang w:val="en-US" w:eastAsia="en-US" w:bidi="ar-SA"/>
      </w:rPr>
    </w:lvl>
  </w:abstractNum>
  <w:abstractNum w:abstractNumId="21">
    <w:multiLevelType w:val="hybridMultilevel"/>
    <w:lvl w:ilvl="0">
      <w:start w:val="1"/>
      <w:numFmt w:val="decimal"/>
      <w:lvlText w:val="%1."/>
      <w:lvlJc w:val="left"/>
      <w:pPr>
        <w:ind w:left="1043" w:hanging="184"/>
        <w:jc w:val="left"/>
      </w:pPr>
      <w:rPr>
        <w:rFonts w:hint="default" w:ascii="Calibri" w:hAnsi="Calibri" w:eastAsia="Calibri" w:cs="Calibri"/>
        <w:b w:val="0"/>
        <w:bCs w:val="0"/>
        <w:i w:val="0"/>
        <w:iCs w:val="0"/>
        <w:spacing w:val="-5"/>
        <w:w w:val="112"/>
        <w:sz w:val="17"/>
        <w:szCs w:val="17"/>
        <w:lang w:val="en-US" w:eastAsia="en-US" w:bidi="ar-SA"/>
      </w:rPr>
    </w:lvl>
    <w:lvl w:ilvl="1">
      <w:start w:val="0"/>
      <w:numFmt w:val="bullet"/>
      <w:lvlText w:val="•"/>
      <w:lvlJc w:val="left"/>
      <w:pPr>
        <w:ind w:left="1728" w:hanging="184"/>
      </w:pPr>
      <w:rPr>
        <w:rFonts w:hint="default"/>
        <w:lang w:val="en-US" w:eastAsia="en-US" w:bidi="ar-SA"/>
      </w:rPr>
    </w:lvl>
    <w:lvl w:ilvl="2">
      <w:start w:val="0"/>
      <w:numFmt w:val="bullet"/>
      <w:lvlText w:val="•"/>
      <w:lvlJc w:val="left"/>
      <w:pPr>
        <w:ind w:left="2416" w:hanging="184"/>
      </w:pPr>
      <w:rPr>
        <w:rFonts w:hint="default"/>
        <w:lang w:val="en-US" w:eastAsia="en-US" w:bidi="ar-SA"/>
      </w:rPr>
    </w:lvl>
    <w:lvl w:ilvl="3">
      <w:start w:val="0"/>
      <w:numFmt w:val="bullet"/>
      <w:lvlText w:val="•"/>
      <w:lvlJc w:val="left"/>
      <w:pPr>
        <w:ind w:left="3104" w:hanging="184"/>
      </w:pPr>
      <w:rPr>
        <w:rFonts w:hint="default"/>
        <w:lang w:val="en-US" w:eastAsia="en-US" w:bidi="ar-SA"/>
      </w:rPr>
    </w:lvl>
    <w:lvl w:ilvl="4">
      <w:start w:val="0"/>
      <w:numFmt w:val="bullet"/>
      <w:lvlText w:val="•"/>
      <w:lvlJc w:val="left"/>
      <w:pPr>
        <w:ind w:left="3792" w:hanging="184"/>
      </w:pPr>
      <w:rPr>
        <w:rFonts w:hint="default"/>
        <w:lang w:val="en-US" w:eastAsia="en-US" w:bidi="ar-SA"/>
      </w:rPr>
    </w:lvl>
    <w:lvl w:ilvl="5">
      <w:start w:val="0"/>
      <w:numFmt w:val="bullet"/>
      <w:lvlText w:val="•"/>
      <w:lvlJc w:val="left"/>
      <w:pPr>
        <w:ind w:left="4480" w:hanging="184"/>
      </w:pPr>
      <w:rPr>
        <w:rFonts w:hint="default"/>
        <w:lang w:val="en-US" w:eastAsia="en-US" w:bidi="ar-SA"/>
      </w:rPr>
    </w:lvl>
    <w:lvl w:ilvl="6">
      <w:start w:val="0"/>
      <w:numFmt w:val="bullet"/>
      <w:lvlText w:val="•"/>
      <w:lvlJc w:val="left"/>
      <w:pPr>
        <w:ind w:left="5168" w:hanging="184"/>
      </w:pPr>
      <w:rPr>
        <w:rFonts w:hint="default"/>
        <w:lang w:val="en-US" w:eastAsia="en-US" w:bidi="ar-SA"/>
      </w:rPr>
    </w:lvl>
    <w:lvl w:ilvl="7">
      <w:start w:val="0"/>
      <w:numFmt w:val="bullet"/>
      <w:lvlText w:val="•"/>
      <w:lvlJc w:val="left"/>
      <w:pPr>
        <w:ind w:left="5856" w:hanging="184"/>
      </w:pPr>
      <w:rPr>
        <w:rFonts w:hint="default"/>
        <w:lang w:val="en-US" w:eastAsia="en-US" w:bidi="ar-SA"/>
      </w:rPr>
    </w:lvl>
    <w:lvl w:ilvl="8">
      <w:start w:val="0"/>
      <w:numFmt w:val="bullet"/>
      <w:lvlText w:val="•"/>
      <w:lvlJc w:val="left"/>
      <w:pPr>
        <w:ind w:left="6544" w:hanging="184"/>
      </w:pPr>
      <w:rPr>
        <w:rFonts w:hint="default"/>
        <w:lang w:val="en-US" w:eastAsia="en-US" w:bidi="ar-SA"/>
      </w:rPr>
    </w:lvl>
  </w:abstractNum>
  <w:abstractNum w:abstractNumId="20">
    <w:multiLevelType w:val="hybridMultilevel"/>
    <w:lvl w:ilvl="0">
      <w:start w:val="13"/>
      <w:numFmt w:val="decimal"/>
      <w:lvlText w:val="%1."/>
      <w:lvlJc w:val="left"/>
      <w:pPr>
        <w:ind w:left="1075" w:hanging="310"/>
        <w:jc w:val="right"/>
      </w:pPr>
      <w:rPr>
        <w:rFonts w:hint="default" w:ascii="Calibri" w:hAnsi="Calibri" w:eastAsia="Calibri" w:cs="Calibri"/>
        <w:b w:val="0"/>
        <w:bCs w:val="0"/>
        <w:i w:val="0"/>
        <w:iCs w:val="0"/>
        <w:spacing w:val="-2"/>
        <w:w w:val="107"/>
        <w:sz w:val="20"/>
        <w:szCs w:val="20"/>
        <w:lang w:val="en-US" w:eastAsia="en-US" w:bidi="ar-SA"/>
      </w:rPr>
    </w:lvl>
    <w:lvl w:ilvl="1">
      <w:start w:val="1"/>
      <w:numFmt w:val="lowerLetter"/>
      <w:lvlText w:val="%2."/>
      <w:lvlJc w:val="left"/>
      <w:pPr>
        <w:ind w:left="706" w:hanging="257"/>
        <w:jc w:val="left"/>
      </w:pPr>
      <w:rPr>
        <w:rFonts w:hint="default" w:ascii="Calibri" w:hAnsi="Calibri" w:eastAsia="Calibri" w:cs="Calibri"/>
        <w:b w:val="0"/>
        <w:bCs w:val="0"/>
        <w:i w:val="0"/>
        <w:iCs w:val="0"/>
        <w:spacing w:val="-3"/>
        <w:w w:val="112"/>
        <w:sz w:val="19"/>
        <w:szCs w:val="19"/>
        <w:lang w:val="en-US" w:eastAsia="en-US" w:bidi="ar-SA"/>
      </w:rPr>
    </w:lvl>
    <w:lvl w:ilvl="2">
      <w:start w:val="0"/>
      <w:numFmt w:val="bullet"/>
      <w:lvlText w:val="•"/>
      <w:lvlJc w:val="left"/>
      <w:pPr>
        <w:ind w:left="1840" w:hanging="257"/>
      </w:pPr>
      <w:rPr>
        <w:rFonts w:hint="default"/>
        <w:lang w:val="en-US" w:eastAsia="en-US" w:bidi="ar-SA"/>
      </w:rPr>
    </w:lvl>
    <w:lvl w:ilvl="3">
      <w:start w:val="0"/>
      <w:numFmt w:val="bullet"/>
      <w:lvlText w:val="•"/>
      <w:lvlJc w:val="left"/>
      <w:pPr>
        <w:ind w:left="2600" w:hanging="257"/>
      </w:pPr>
      <w:rPr>
        <w:rFonts w:hint="default"/>
        <w:lang w:val="en-US" w:eastAsia="en-US" w:bidi="ar-SA"/>
      </w:rPr>
    </w:lvl>
    <w:lvl w:ilvl="4">
      <w:start w:val="0"/>
      <w:numFmt w:val="bullet"/>
      <w:lvlText w:val="•"/>
      <w:lvlJc w:val="left"/>
      <w:pPr>
        <w:ind w:left="3360" w:hanging="257"/>
      </w:pPr>
      <w:rPr>
        <w:rFonts w:hint="default"/>
        <w:lang w:val="en-US" w:eastAsia="en-US" w:bidi="ar-SA"/>
      </w:rPr>
    </w:lvl>
    <w:lvl w:ilvl="5">
      <w:start w:val="0"/>
      <w:numFmt w:val="bullet"/>
      <w:lvlText w:val="•"/>
      <w:lvlJc w:val="left"/>
      <w:pPr>
        <w:ind w:left="4120" w:hanging="257"/>
      </w:pPr>
      <w:rPr>
        <w:rFonts w:hint="default"/>
        <w:lang w:val="en-US" w:eastAsia="en-US" w:bidi="ar-SA"/>
      </w:rPr>
    </w:lvl>
    <w:lvl w:ilvl="6">
      <w:start w:val="0"/>
      <w:numFmt w:val="bullet"/>
      <w:lvlText w:val="•"/>
      <w:lvlJc w:val="left"/>
      <w:pPr>
        <w:ind w:left="4880" w:hanging="257"/>
      </w:pPr>
      <w:rPr>
        <w:rFonts w:hint="default"/>
        <w:lang w:val="en-US" w:eastAsia="en-US" w:bidi="ar-SA"/>
      </w:rPr>
    </w:lvl>
    <w:lvl w:ilvl="7">
      <w:start w:val="0"/>
      <w:numFmt w:val="bullet"/>
      <w:lvlText w:val="•"/>
      <w:lvlJc w:val="left"/>
      <w:pPr>
        <w:ind w:left="5640" w:hanging="257"/>
      </w:pPr>
      <w:rPr>
        <w:rFonts w:hint="default"/>
        <w:lang w:val="en-US" w:eastAsia="en-US" w:bidi="ar-SA"/>
      </w:rPr>
    </w:lvl>
    <w:lvl w:ilvl="8">
      <w:start w:val="0"/>
      <w:numFmt w:val="bullet"/>
      <w:lvlText w:val="•"/>
      <w:lvlJc w:val="left"/>
      <w:pPr>
        <w:ind w:left="6400" w:hanging="257"/>
      </w:pPr>
      <w:rPr>
        <w:rFonts w:hint="default"/>
        <w:lang w:val="en-US" w:eastAsia="en-US" w:bidi="ar-SA"/>
      </w:rPr>
    </w:lvl>
  </w:abstractNum>
  <w:abstractNum w:abstractNumId="19">
    <w:multiLevelType w:val="hybridMultilevel"/>
    <w:lvl w:ilvl="0">
      <w:start w:val="1"/>
      <w:numFmt w:val="decimal"/>
      <w:lvlText w:val="%1."/>
      <w:lvlJc w:val="left"/>
      <w:pPr>
        <w:ind w:left="1075" w:hanging="192"/>
        <w:jc w:val="right"/>
      </w:pPr>
      <w:rPr>
        <w:rFonts w:hint="default" w:ascii="Calibri" w:hAnsi="Calibri" w:eastAsia="Calibri" w:cs="Calibri"/>
        <w:b w:val="0"/>
        <w:bCs w:val="0"/>
        <w:i w:val="0"/>
        <w:iCs w:val="0"/>
        <w:spacing w:val="-2"/>
        <w:w w:val="107"/>
        <w:sz w:val="20"/>
        <w:szCs w:val="20"/>
        <w:lang w:val="en-US" w:eastAsia="en-US" w:bidi="ar-SA"/>
      </w:rPr>
    </w:lvl>
    <w:lvl w:ilvl="1">
      <w:start w:val="1"/>
      <w:numFmt w:val="lowerLetter"/>
      <w:lvlText w:val="%2."/>
      <w:lvlJc w:val="left"/>
      <w:pPr>
        <w:ind w:left="1415" w:hanging="179"/>
        <w:jc w:val="left"/>
      </w:pPr>
      <w:rPr>
        <w:rFonts w:hint="default" w:ascii="Calibri" w:hAnsi="Calibri" w:eastAsia="Calibri" w:cs="Calibri"/>
        <w:b w:val="0"/>
        <w:bCs w:val="0"/>
        <w:i w:val="0"/>
        <w:iCs w:val="0"/>
        <w:spacing w:val="-2"/>
        <w:w w:val="107"/>
        <w:sz w:val="20"/>
        <w:szCs w:val="20"/>
        <w:lang w:val="en-US" w:eastAsia="en-US" w:bidi="ar-SA"/>
      </w:rPr>
    </w:lvl>
    <w:lvl w:ilvl="2">
      <w:start w:val="0"/>
      <w:numFmt w:val="bullet"/>
      <w:lvlText w:val="•"/>
      <w:lvlJc w:val="left"/>
      <w:pPr>
        <w:ind w:left="2142" w:hanging="179"/>
      </w:pPr>
      <w:rPr>
        <w:rFonts w:hint="default"/>
        <w:lang w:val="en-US" w:eastAsia="en-US" w:bidi="ar-SA"/>
      </w:rPr>
    </w:lvl>
    <w:lvl w:ilvl="3">
      <w:start w:val="0"/>
      <w:numFmt w:val="bullet"/>
      <w:lvlText w:val="•"/>
      <w:lvlJc w:val="left"/>
      <w:pPr>
        <w:ind w:left="2864" w:hanging="179"/>
      </w:pPr>
      <w:rPr>
        <w:rFonts w:hint="default"/>
        <w:lang w:val="en-US" w:eastAsia="en-US" w:bidi="ar-SA"/>
      </w:rPr>
    </w:lvl>
    <w:lvl w:ilvl="4">
      <w:start w:val="0"/>
      <w:numFmt w:val="bullet"/>
      <w:lvlText w:val="•"/>
      <w:lvlJc w:val="left"/>
      <w:pPr>
        <w:ind w:left="3586" w:hanging="179"/>
      </w:pPr>
      <w:rPr>
        <w:rFonts w:hint="default"/>
        <w:lang w:val="en-US" w:eastAsia="en-US" w:bidi="ar-SA"/>
      </w:rPr>
    </w:lvl>
    <w:lvl w:ilvl="5">
      <w:start w:val="0"/>
      <w:numFmt w:val="bullet"/>
      <w:lvlText w:val="•"/>
      <w:lvlJc w:val="left"/>
      <w:pPr>
        <w:ind w:left="4308" w:hanging="179"/>
      </w:pPr>
      <w:rPr>
        <w:rFonts w:hint="default"/>
        <w:lang w:val="en-US" w:eastAsia="en-US" w:bidi="ar-SA"/>
      </w:rPr>
    </w:lvl>
    <w:lvl w:ilvl="6">
      <w:start w:val="0"/>
      <w:numFmt w:val="bullet"/>
      <w:lvlText w:val="•"/>
      <w:lvlJc w:val="left"/>
      <w:pPr>
        <w:ind w:left="5031" w:hanging="179"/>
      </w:pPr>
      <w:rPr>
        <w:rFonts w:hint="default"/>
        <w:lang w:val="en-US" w:eastAsia="en-US" w:bidi="ar-SA"/>
      </w:rPr>
    </w:lvl>
    <w:lvl w:ilvl="7">
      <w:start w:val="0"/>
      <w:numFmt w:val="bullet"/>
      <w:lvlText w:val="•"/>
      <w:lvlJc w:val="left"/>
      <w:pPr>
        <w:ind w:left="5753" w:hanging="179"/>
      </w:pPr>
      <w:rPr>
        <w:rFonts w:hint="default"/>
        <w:lang w:val="en-US" w:eastAsia="en-US" w:bidi="ar-SA"/>
      </w:rPr>
    </w:lvl>
    <w:lvl w:ilvl="8">
      <w:start w:val="0"/>
      <w:numFmt w:val="bullet"/>
      <w:lvlText w:val="•"/>
      <w:lvlJc w:val="left"/>
      <w:pPr>
        <w:ind w:left="6475" w:hanging="179"/>
      </w:pPr>
      <w:rPr>
        <w:rFonts w:hint="default"/>
        <w:lang w:val="en-US" w:eastAsia="en-US" w:bidi="ar-SA"/>
      </w:rPr>
    </w:lvl>
  </w:abstractNum>
  <w:abstractNum w:abstractNumId="18">
    <w:multiLevelType w:val="hybridMultilevel"/>
    <w:lvl w:ilvl="0">
      <w:start w:val="1"/>
      <w:numFmt w:val="decimal"/>
      <w:lvlText w:val="%1."/>
      <w:lvlJc w:val="left"/>
      <w:pPr>
        <w:ind w:left="892" w:hanging="192"/>
        <w:jc w:val="left"/>
      </w:pPr>
      <w:rPr>
        <w:rFonts w:hint="default"/>
        <w:spacing w:val="-2"/>
        <w:w w:val="107"/>
        <w:lang w:val="en-US" w:eastAsia="en-US" w:bidi="ar-SA"/>
      </w:rPr>
    </w:lvl>
    <w:lvl w:ilvl="1">
      <w:start w:val="1"/>
      <w:numFmt w:val="decimal"/>
      <w:lvlText w:val="%2."/>
      <w:lvlJc w:val="left"/>
      <w:pPr>
        <w:ind w:left="1283" w:hanging="177"/>
        <w:jc w:val="left"/>
      </w:pPr>
      <w:rPr>
        <w:rFonts w:hint="default" w:ascii="Calibri" w:hAnsi="Calibri" w:eastAsia="Calibri" w:cs="Calibri"/>
        <w:b w:val="0"/>
        <w:bCs w:val="0"/>
        <w:i w:val="0"/>
        <w:iCs w:val="0"/>
        <w:spacing w:val="0"/>
        <w:w w:val="107"/>
        <w:sz w:val="18"/>
        <w:szCs w:val="18"/>
        <w:lang w:val="en-US" w:eastAsia="en-US" w:bidi="ar-SA"/>
      </w:rPr>
    </w:lvl>
    <w:lvl w:ilvl="2">
      <w:start w:val="0"/>
      <w:numFmt w:val="bullet"/>
      <w:lvlText w:val="•"/>
      <w:lvlJc w:val="left"/>
      <w:pPr>
        <w:ind w:left="2017" w:hanging="177"/>
      </w:pPr>
      <w:rPr>
        <w:rFonts w:hint="default"/>
        <w:lang w:val="en-US" w:eastAsia="en-US" w:bidi="ar-SA"/>
      </w:rPr>
    </w:lvl>
    <w:lvl w:ilvl="3">
      <w:start w:val="0"/>
      <w:numFmt w:val="bullet"/>
      <w:lvlText w:val="•"/>
      <w:lvlJc w:val="left"/>
      <w:pPr>
        <w:ind w:left="2755" w:hanging="177"/>
      </w:pPr>
      <w:rPr>
        <w:rFonts w:hint="default"/>
        <w:lang w:val="en-US" w:eastAsia="en-US" w:bidi="ar-SA"/>
      </w:rPr>
    </w:lvl>
    <w:lvl w:ilvl="4">
      <w:start w:val="0"/>
      <w:numFmt w:val="bullet"/>
      <w:lvlText w:val="•"/>
      <w:lvlJc w:val="left"/>
      <w:pPr>
        <w:ind w:left="3493" w:hanging="177"/>
      </w:pPr>
      <w:rPr>
        <w:rFonts w:hint="default"/>
        <w:lang w:val="en-US" w:eastAsia="en-US" w:bidi="ar-SA"/>
      </w:rPr>
    </w:lvl>
    <w:lvl w:ilvl="5">
      <w:start w:val="0"/>
      <w:numFmt w:val="bullet"/>
      <w:lvlText w:val="•"/>
      <w:lvlJc w:val="left"/>
      <w:pPr>
        <w:ind w:left="4231" w:hanging="177"/>
      </w:pPr>
      <w:rPr>
        <w:rFonts w:hint="default"/>
        <w:lang w:val="en-US" w:eastAsia="en-US" w:bidi="ar-SA"/>
      </w:rPr>
    </w:lvl>
    <w:lvl w:ilvl="6">
      <w:start w:val="0"/>
      <w:numFmt w:val="bullet"/>
      <w:lvlText w:val="•"/>
      <w:lvlJc w:val="left"/>
      <w:pPr>
        <w:ind w:left="4968" w:hanging="177"/>
      </w:pPr>
      <w:rPr>
        <w:rFonts w:hint="default"/>
        <w:lang w:val="en-US" w:eastAsia="en-US" w:bidi="ar-SA"/>
      </w:rPr>
    </w:lvl>
    <w:lvl w:ilvl="7">
      <w:start w:val="0"/>
      <w:numFmt w:val="bullet"/>
      <w:lvlText w:val="•"/>
      <w:lvlJc w:val="left"/>
      <w:pPr>
        <w:ind w:left="5706" w:hanging="177"/>
      </w:pPr>
      <w:rPr>
        <w:rFonts w:hint="default"/>
        <w:lang w:val="en-US" w:eastAsia="en-US" w:bidi="ar-SA"/>
      </w:rPr>
    </w:lvl>
    <w:lvl w:ilvl="8">
      <w:start w:val="0"/>
      <w:numFmt w:val="bullet"/>
      <w:lvlText w:val="•"/>
      <w:lvlJc w:val="left"/>
      <w:pPr>
        <w:ind w:left="6444" w:hanging="177"/>
      </w:pPr>
      <w:rPr>
        <w:rFonts w:hint="default"/>
        <w:lang w:val="en-US" w:eastAsia="en-US" w:bidi="ar-SA"/>
      </w:rPr>
    </w:lvl>
  </w:abstractNum>
  <w:abstractNum w:abstractNumId="17">
    <w:multiLevelType w:val="hybridMultilevel"/>
    <w:lvl w:ilvl="0">
      <w:start w:val="1"/>
      <w:numFmt w:val="decimal"/>
      <w:lvlText w:val="%1."/>
      <w:lvlJc w:val="left"/>
      <w:pPr>
        <w:ind w:left="1131" w:hanging="196"/>
        <w:jc w:val="left"/>
      </w:pPr>
      <w:rPr>
        <w:rFonts w:hint="default" w:ascii="Calibri" w:hAnsi="Calibri" w:eastAsia="Calibri" w:cs="Calibri"/>
        <w:b w:val="0"/>
        <w:bCs w:val="0"/>
        <w:i w:val="0"/>
        <w:iCs w:val="0"/>
        <w:spacing w:val="0"/>
        <w:w w:val="107"/>
        <w:sz w:val="20"/>
        <w:szCs w:val="20"/>
        <w:lang w:val="en-US" w:eastAsia="en-US" w:bidi="ar-SA"/>
      </w:rPr>
    </w:lvl>
    <w:lvl w:ilvl="1">
      <w:start w:val="0"/>
      <w:numFmt w:val="bullet"/>
      <w:lvlText w:val="•"/>
      <w:lvlJc w:val="left"/>
      <w:pPr>
        <w:ind w:left="1818" w:hanging="196"/>
      </w:pPr>
      <w:rPr>
        <w:rFonts w:hint="default"/>
        <w:lang w:val="en-US" w:eastAsia="en-US" w:bidi="ar-SA"/>
      </w:rPr>
    </w:lvl>
    <w:lvl w:ilvl="2">
      <w:start w:val="0"/>
      <w:numFmt w:val="bullet"/>
      <w:lvlText w:val="•"/>
      <w:lvlJc w:val="left"/>
      <w:pPr>
        <w:ind w:left="2496" w:hanging="196"/>
      </w:pPr>
      <w:rPr>
        <w:rFonts w:hint="default"/>
        <w:lang w:val="en-US" w:eastAsia="en-US" w:bidi="ar-SA"/>
      </w:rPr>
    </w:lvl>
    <w:lvl w:ilvl="3">
      <w:start w:val="0"/>
      <w:numFmt w:val="bullet"/>
      <w:lvlText w:val="•"/>
      <w:lvlJc w:val="left"/>
      <w:pPr>
        <w:ind w:left="3174" w:hanging="196"/>
      </w:pPr>
      <w:rPr>
        <w:rFonts w:hint="default"/>
        <w:lang w:val="en-US" w:eastAsia="en-US" w:bidi="ar-SA"/>
      </w:rPr>
    </w:lvl>
    <w:lvl w:ilvl="4">
      <w:start w:val="0"/>
      <w:numFmt w:val="bullet"/>
      <w:lvlText w:val="•"/>
      <w:lvlJc w:val="left"/>
      <w:pPr>
        <w:ind w:left="3852" w:hanging="196"/>
      </w:pPr>
      <w:rPr>
        <w:rFonts w:hint="default"/>
        <w:lang w:val="en-US" w:eastAsia="en-US" w:bidi="ar-SA"/>
      </w:rPr>
    </w:lvl>
    <w:lvl w:ilvl="5">
      <w:start w:val="0"/>
      <w:numFmt w:val="bullet"/>
      <w:lvlText w:val="•"/>
      <w:lvlJc w:val="left"/>
      <w:pPr>
        <w:ind w:left="4530" w:hanging="196"/>
      </w:pPr>
      <w:rPr>
        <w:rFonts w:hint="default"/>
        <w:lang w:val="en-US" w:eastAsia="en-US" w:bidi="ar-SA"/>
      </w:rPr>
    </w:lvl>
    <w:lvl w:ilvl="6">
      <w:start w:val="0"/>
      <w:numFmt w:val="bullet"/>
      <w:lvlText w:val="•"/>
      <w:lvlJc w:val="left"/>
      <w:pPr>
        <w:ind w:left="5208" w:hanging="196"/>
      </w:pPr>
      <w:rPr>
        <w:rFonts w:hint="default"/>
        <w:lang w:val="en-US" w:eastAsia="en-US" w:bidi="ar-SA"/>
      </w:rPr>
    </w:lvl>
    <w:lvl w:ilvl="7">
      <w:start w:val="0"/>
      <w:numFmt w:val="bullet"/>
      <w:lvlText w:val="•"/>
      <w:lvlJc w:val="left"/>
      <w:pPr>
        <w:ind w:left="5886" w:hanging="196"/>
      </w:pPr>
      <w:rPr>
        <w:rFonts w:hint="default"/>
        <w:lang w:val="en-US" w:eastAsia="en-US" w:bidi="ar-SA"/>
      </w:rPr>
    </w:lvl>
    <w:lvl w:ilvl="8">
      <w:start w:val="0"/>
      <w:numFmt w:val="bullet"/>
      <w:lvlText w:val="•"/>
      <w:lvlJc w:val="left"/>
      <w:pPr>
        <w:ind w:left="6564" w:hanging="196"/>
      </w:pPr>
      <w:rPr>
        <w:rFonts w:hint="default"/>
        <w:lang w:val="en-US" w:eastAsia="en-US" w:bidi="ar-SA"/>
      </w:rPr>
    </w:lvl>
  </w:abstractNum>
  <w:abstractNum w:abstractNumId="16">
    <w:multiLevelType w:val="hybridMultilevel"/>
    <w:lvl w:ilvl="0">
      <w:start w:val="1"/>
      <w:numFmt w:val="decimal"/>
      <w:lvlText w:val="%1."/>
      <w:lvlJc w:val="left"/>
      <w:pPr>
        <w:ind w:left="915" w:hanging="177"/>
        <w:jc w:val="left"/>
      </w:pPr>
      <w:rPr>
        <w:rFonts w:hint="default" w:ascii="Calibri" w:hAnsi="Calibri" w:eastAsia="Calibri" w:cs="Calibri"/>
        <w:b w:val="0"/>
        <w:bCs w:val="0"/>
        <w:i w:val="0"/>
        <w:iCs w:val="0"/>
        <w:spacing w:val="0"/>
        <w:w w:val="107"/>
        <w:sz w:val="18"/>
        <w:szCs w:val="18"/>
        <w:lang w:val="en-US" w:eastAsia="en-US" w:bidi="ar-SA"/>
      </w:rPr>
    </w:lvl>
    <w:lvl w:ilvl="1">
      <w:start w:val="0"/>
      <w:numFmt w:val="bullet"/>
      <w:lvlText w:val="•"/>
      <w:lvlJc w:val="left"/>
      <w:pPr>
        <w:ind w:left="1620" w:hanging="177"/>
      </w:pPr>
      <w:rPr>
        <w:rFonts w:hint="default"/>
        <w:lang w:val="en-US" w:eastAsia="en-US" w:bidi="ar-SA"/>
      </w:rPr>
    </w:lvl>
    <w:lvl w:ilvl="2">
      <w:start w:val="0"/>
      <w:numFmt w:val="bullet"/>
      <w:lvlText w:val="•"/>
      <w:lvlJc w:val="left"/>
      <w:pPr>
        <w:ind w:left="2320" w:hanging="177"/>
      </w:pPr>
      <w:rPr>
        <w:rFonts w:hint="default"/>
        <w:lang w:val="en-US" w:eastAsia="en-US" w:bidi="ar-SA"/>
      </w:rPr>
    </w:lvl>
    <w:lvl w:ilvl="3">
      <w:start w:val="0"/>
      <w:numFmt w:val="bullet"/>
      <w:lvlText w:val="•"/>
      <w:lvlJc w:val="left"/>
      <w:pPr>
        <w:ind w:left="3020" w:hanging="177"/>
      </w:pPr>
      <w:rPr>
        <w:rFonts w:hint="default"/>
        <w:lang w:val="en-US" w:eastAsia="en-US" w:bidi="ar-SA"/>
      </w:rPr>
    </w:lvl>
    <w:lvl w:ilvl="4">
      <w:start w:val="0"/>
      <w:numFmt w:val="bullet"/>
      <w:lvlText w:val="•"/>
      <w:lvlJc w:val="left"/>
      <w:pPr>
        <w:ind w:left="3720" w:hanging="177"/>
      </w:pPr>
      <w:rPr>
        <w:rFonts w:hint="default"/>
        <w:lang w:val="en-US" w:eastAsia="en-US" w:bidi="ar-SA"/>
      </w:rPr>
    </w:lvl>
    <w:lvl w:ilvl="5">
      <w:start w:val="0"/>
      <w:numFmt w:val="bullet"/>
      <w:lvlText w:val="•"/>
      <w:lvlJc w:val="left"/>
      <w:pPr>
        <w:ind w:left="4420" w:hanging="177"/>
      </w:pPr>
      <w:rPr>
        <w:rFonts w:hint="default"/>
        <w:lang w:val="en-US" w:eastAsia="en-US" w:bidi="ar-SA"/>
      </w:rPr>
    </w:lvl>
    <w:lvl w:ilvl="6">
      <w:start w:val="0"/>
      <w:numFmt w:val="bullet"/>
      <w:lvlText w:val="•"/>
      <w:lvlJc w:val="left"/>
      <w:pPr>
        <w:ind w:left="5120" w:hanging="177"/>
      </w:pPr>
      <w:rPr>
        <w:rFonts w:hint="default"/>
        <w:lang w:val="en-US" w:eastAsia="en-US" w:bidi="ar-SA"/>
      </w:rPr>
    </w:lvl>
    <w:lvl w:ilvl="7">
      <w:start w:val="0"/>
      <w:numFmt w:val="bullet"/>
      <w:lvlText w:val="•"/>
      <w:lvlJc w:val="left"/>
      <w:pPr>
        <w:ind w:left="5820" w:hanging="177"/>
      </w:pPr>
      <w:rPr>
        <w:rFonts w:hint="default"/>
        <w:lang w:val="en-US" w:eastAsia="en-US" w:bidi="ar-SA"/>
      </w:rPr>
    </w:lvl>
    <w:lvl w:ilvl="8">
      <w:start w:val="0"/>
      <w:numFmt w:val="bullet"/>
      <w:lvlText w:val="•"/>
      <w:lvlJc w:val="left"/>
      <w:pPr>
        <w:ind w:left="6520" w:hanging="177"/>
      </w:pPr>
      <w:rPr>
        <w:rFonts w:hint="default"/>
        <w:lang w:val="en-US" w:eastAsia="en-US" w:bidi="ar-SA"/>
      </w:rPr>
    </w:lvl>
  </w:abstractNum>
  <w:abstractNum w:abstractNumId="15">
    <w:multiLevelType w:val="hybridMultilevel"/>
    <w:lvl w:ilvl="0">
      <w:start w:val="1"/>
      <w:numFmt w:val="decimal"/>
      <w:lvlText w:val="%1."/>
      <w:lvlJc w:val="left"/>
      <w:pPr>
        <w:ind w:left="1131" w:hanging="192"/>
        <w:jc w:val="left"/>
      </w:pPr>
      <w:rPr>
        <w:rFonts w:hint="default" w:ascii="Calibri" w:hAnsi="Calibri" w:eastAsia="Calibri" w:cs="Calibri"/>
        <w:b w:val="0"/>
        <w:bCs w:val="0"/>
        <w:i w:val="0"/>
        <w:iCs w:val="0"/>
        <w:color w:val="800080"/>
        <w:spacing w:val="-2"/>
        <w:w w:val="107"/>
        <w:sz w:val="20"/>
        <w:szCs w:val="20"/>
        <w:lang w:val="en-US" w:eastAsia="en-US" w:bidi="ar-SA"/>
      </w:rPr>
    </w:lvl>
    <w:lvl w:ilvl="1">
      <w:start w:val="0"/>
      <w:numFmt w:val="bullet"/>
      <w:lvlText w:val="•"/>
      <w:lvlJc w:val="left"/>
      <w:pPr>
        <w:ind w:left="1818" w:hanging="192"/>
      </w:pPr>
      <w:rPr>
        <w:rFonts w:hint="default"/>
        <w:lang w:val="en-US" w:eastAsia="en-US" w:bidi="ar-SA"/>
      </w:rPr>
    </w:lvl>
    <w:lvl w:ilvl="2">
      <w:start w:val="0"/>
      <w:numFmt w:val="bullet"/>
      <w:lvlText w:val="•"/>
      <w:lvlJc w:val="left"/>
      <w:pPr>
        <w:ind w:left="2496" w:hanging="192"/>
      </w:pPr>
      <w:rPr>
        <w:rFonts w:hint="default"/>
        <w:lang w:val="en-US" w:eastAsia="en-US" w:bidi="ar-SA"/>
      </w:rPr>
    </w:lvl>
    <w:lvl w:ilvl="3">
      <w:start w:val="0"/>
      <w:numFmt w:val="bullet"/>
      <w:lvlText w:val="•"/>
      <w:lvlJc w:val="left"/>
      <w:pPr>
        <w:ind w:left="3174" w:hanging="192"/>
      </w:pPr>
      <w:rPr>
        <w:rFonts w:hint="default"/>
        <w:lang w:val="en-US" w:eastAsia="en-US" w:bidi="ar-SA"/>
      </w:rPr>
    </w:lvl>
    <w:lvl w:ilvl="4">
      <w:start w:val="0"/>
      <w:numFmt w:val="bullet"/>
      <w:lvlText w:val="•"/>
      <w:lvlJc w:val="left"/>
      <w:pPr>
        <w:ind w:left="3852" w:hanging="192"/>
      </w:pPr>
      <w:rPr>
        <w:rFonts w:hint="default"/>
        <w:lang w:val="en-US" w:eastAsia="en-US" w:bidi="ar-SA"/>
      </w:rPr>
    </w:lvl>
    <w:lvl w:ilvl="5">
      <w:start w:val="0"/>
      <w:numFmt w:val="bullet"/>
      <w:lvlText w:val="•"/>
      <w:lvlJc w:val="left"/>
      <w:pPr>
        <w:ind w:left="4530" w:hanging="192"/>
      </w:pPr>
      <w:rPr>
        <w:rFonts w:hint="default"/>
        <w:lang w:val="en-US" w:eastAsia="en-US" w:bidi="ar-SA"/>
      </w:rPr>
    </w:lvl>
    <w:lvl w:ilvl="6">
      <w:start w:val="0"/>
      <w:numFmt w:val="bullet"/>
      <w:lvlText w:val="•"/>
      <w:lvlJc w:val="left"/>
      <w:pPr>
        <w:ind w:left="5208" w:hanging="192"/>
      </w:pPr>
      <w:rPr>
        <w:rFonts w:hint="default"/>
        <w:lang w:val="en-US" w:eastAsia="en-US" w:bidi="ar-SA"/>
      </w:rPr>
    </w:lvl>
    <w:lvl w:ilvl="7">
      <w:start w:val="0"/>
      <w:numFmt w:val="bullet"/>
      <w:lvlText w:val="•"/>
      <w:lvlJc w:val="left"/>
      <w:pPr>
        <w:ind w:left="5886" w:hanging="192"/>
      </w:pPr>
      <w:rPr>
        <w:rFonts w:hint="default"/>
        <w:lang w:val="en-US" w:eastAsia="en-US" w:bidi="ar-SA"/>
      </w:rPr>
    </w:lvl>
    <w:lvl w:ilvl="8">
      <w:start w:val="0"/>
      <w:numFmt w:val="bullet"/>
      <w:lvlText w:val="•"/>
      <w:lvlJc w:val="left"/>
      <w:pPr>
        <w:ind w:left="6564" w:hanging="192"/>
      </w:pPr>
      <w:rPr>
        <w:rFonts w:hint="default"/>
        <w:lang w:val="en-US" w:eastAsia="en-US" w:bidi="ar-SA"/>
      </w:rPr>
    </w:lvl>
  </w:abstractNum>
  <w:abstractNum w:abstractNumId="14">
    <w:multiLevelType w:val="hybridMultilevel"/>
    <w:lvl w:ilvl="0">
      <w:start w:val="1"/>
      <w:numFmt w:val="decimal"/>
      <w:lvlText w:val="%1."/>
      <w:lvlJc w:val="left"/>
      <w:pPr>
        <w:ind w:left="1004" w:hanging="192"/>
        <w:jc w:val="righ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692" w:hanging="192"/>
      </w:pPr>
      <w:rPr>
        <w:rFonts w:hint="default"/>
        <w:lang w:val="en-US" w:eastAsia="en-US" w:bidi="ar-SA"/>
      </w:rPr>
    </w:lvl>
    <w:lvl w:ilvl="2">
      <w:start w:val="0"/>
      <w:numFmt w:val="bullet"/>
      <w:lvlText w:val="•"/>
      <w:lvlJc w:val="left"/>
      <w:pPr>
        <w:ind w:left="2384" w:hanging="192"/>
      </w:pPr>
      <w:rPr>
        <w:rFonts w:hint="default"/>
        <w:lang w:val="en-US" w:eastAsia="en-US" w:bidi="ar-SA"/>
      </w:rPr>
    </w:lvl>
    <w:lvl w:ilvl="3">
      <w:start w:val="0"/>
      <w:numFmt w:val="bullet"/>
      <w:lvlText w:val="•"/>
      <w:lvlJc w:val="left"/>
      <w:pPr>
        <w:ind w:left="3076" w:hanging="192"/>
      </w:pPr>
      <w:rPr>
        <w:rFonts w:hint="default"/>
        <w:lang w:val="en-US" w:eastAsia="en-US" w:bidi="ar-SA"/>
      </w:rPr>
    </w:lvl>
    <w:lvl w:ilvl="4">
      <w:start w:val="0"/>
      <w:numFmt w:val="bullet"/>
      <w:lvlText w:val="•"/>
      <w:lvlJc w:val="left"/>
      <w:pPr>
        <w:ind w:left="3768" w:hanging="192"/>
      </w:pPr>
      <w:rPr>
        <w:rFonts w:hint="default"/>
        <w:lang w:val="en-US" w:eastAsia="en-US" w:bidi="ar-SA"/>
      </w:rPr>
    </w:lvl>
    <w:lvl w:ilvl="5">
      <w:start w:val="0"/>
      <w:numFmt w:val="bullet"/>
      <w:lvlText w:val="•"/>
      <w:lvlJc w:val="left"/>
      <w:pPr>
        <w:ind w:left="4460" w:hanging="192"/>
      </w:pPr>
      <w:rPr>
        <w:rFonts w:hint="default"/>
        <w:lang w:val="en-US" w:eastAsia="en-US" w:bidi="ar-SA"/>
      </w:rPr>
    </w:lvl>
    <w:lvl w:ilvl="6">
      <w:start w:val="0"/>
      <w:numFmt w:val="bullet"/>
      <w:lvlText w:val="•"/>
      <w:lvlJc w:val="left"/>
      <w:pPr>
        <w:ind w:left="5152" w:hanging="192"/>
      </w:pPr>
      <w:rPr>
        <w:rFonts w:hint="default"/>
        <w:lang w:val="en-US" w:eastAsia="en-US" w:bidi="ar-SA"/>
      </w:rPr>
    </w:lvl>
    <w:lvl w:ilvl="7">
      <w:start w:val="0"/>
      <w:numFmt w:val="bullet"/>
      <w:lvlText w:val="•"/>
      <w:lvlJc w:val="left"/>
      <w:pPr>
        <w:ind w:left="5844" w:hanging="192"/>
      </w:pPr>
      <w:rPr>
        <w:rFonts w:hint="default"/>
        <w:lang w:val="en-US" w:eastAsia="en-US" w:bidi="ar-SA"/>
      </w:rPr>
    </w:lvl>
    <w:lvl w:ilvl="8">
      <w:start w:val="0"/>
      <w:numFmt w:val="bullet"/>
      <w:lvlText w:val="•"/>
      <w:lvlJc w:val="left"/>
      <w:pPr>
        <w:ind w:left="6536" w:hanging="192"/>
      </w:pPr>
      <w:rPr>
        <w:rFonts w:hint="default"/>
        <w:lang w:val="en-US" w:eastAsia="en-US" w:bidi="ar-SA"/>
      </w:rPr>
    </w:lvl>
  </w:abstractNum>
  <w:abstractNum w:abstractNumId="13">
    <w:multiLevelType w:val="hybridMultilevel"/>
    <w:lvl w:ilvl="0">
      <w:start w:val="1"/>
      <w:numFmt w:val="decimal"/>
      <w:lvlText w:val="%1."/>
      <w:lvlJc w:val="left"/>
      <w:pPr>
        <w:ind w:left="1024" w:hanging="191"/>
        <w:jc w:val="lef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710" w:hanging="191"/>
      </w:pPr>
      <w:rPr>
        <w:rFonts w:hint="default"/>
        <w:lang w:val="en-US" w:eastAsia="en-US" w:bidi="ar-SA"/>
      </w:rPr>
    </w:lvl>
    <w:lvl w:ilvl="2">
      <w:start w:val="0"/>
      <w:numFmt w:val="bullet"/>
      <w:lvlText w:val="•"/>
      <w:lvlJc w:val="left"/>
      <w:pPr>
        <w:ind w:left="2400" w:hanging="191"/>
      </w:pPr>
      <w:rPr>
        <w:rFonts w:hint="default"/>
        <w:lang w:val="en-US" w:eastAsia="en-US" w:bidi="ar-SA"/>
      </w:rPr>
    </w:lvl>
    <w:lvl w:ilvl="3">
      <w:start w:val="0"/>
      <w:numFmt w:val="bullet"/>
      <w:lvlText w:val="•"/>
      <w:lvlJc w:val="left"/>
      <w:pPr>
        <w:ind w:left="3090" w:hanging="191"/>
      </w:pPr>
      <w:rPr>
        <w:rFonts w:hint="default"/>
        <w:lang w:val="en-US" w:eastAsia="en-US" w:bidi="ar-SA"/>
      </w:rPr>
    </w:lvl>
    <w:lvl w:ilvl="4">
      <w:start w:val="0"/>
      <w:numFmt w:val="bullet"/>
      <w:lvlText w:val="•"/>
      <w:lvlJc w:val="left"/>
      <w:pPr>
        <w:ind w:left="3780" w:hanging="191"/>
      </w:pPr>
      <w:rPr>
        <w:rFonts w:hint="default"/>
        <w:lang w:val="en-US" w:eastAsia="en-US" w:bidi="ar-SA"/>
      </w:rPr>
    </w:lvl>
    <w:lvl w:ilvl="5">
      <w:start w:val="0"/>
      <w:numFmt w:val="bullet"/>
      <w:lvlText w:val="•"/>
      <w:lvlJc w:val="left"/>
      <w:pPr>
        <w:ind w:left="4470" w:hanging="191"/>
      </w:pPr>
      <w:rPr>
        <w:rFonts w:hint="default"/>
        <w:lang w:val="en-US" w:eastAsia="en-US" w:bidi="ar-SA"/>
      </w:rPr>
    </w:lvl>
    <w:lvl w:ilvl="6">
      <w:start w:val="0"/>
      <w:numFmt w:val="bullet"/>
      <w:lvlText w:val="•"/>
      <w:lvlJc w:val="left"/>
      <w:pPr>
        <w:ind w:left="5160" w:hanging="191"/>
      </w:pPr>
      <w:rPr>
        <w:rFonts w:hint="default"/>
        <w:lang w:val="en-US" w:eastAsia="en-US" w:bidi="ar-SA"/>
      </w:rPr>
    </w:lvl>
    <w:lvl w:ilvl="7">
      <w:start w:val="0"/>
      <w:numFmt w:val="bullet"/>
      <w:lvlText w:val="•"/>
      <w:lvlJc w:val="left"/>
      <w:pPr>
        <w:ind w:left="5850" w:hanging="191"/>
      </w:pPr>
      <w:rPr>
        <w:rFonts w:hint="default"/>
        <w:lang w:val="en-US" w:eastAsia="en-US" w:bidi="ar-SA"/>
      </w:rPr>
    </w:lvl>
    <w:lvl w:ilvl="8">
      <w:start w:val="0"/>
      <w:numFmt w:val="bullet"/>
      <w:lvlText w:val="•"/>
      <w:lvlJc w:val="left"/>
      <w:pPr>
        <w:ind w:left="6540" w:hanging="191"/>
      </w:pPr>
      <w:rPr>
        <w:rFonts w:hint="default"/>
        <w:lang w:val="en-US" w:eastAsia="en-US" w:bidi="ar-SA"/>
      </w:rPr>
    </w:lvl>
  </w:abstractNum>
  <w:abstractNum w:abstractNumId="12">
    <w:multiLevelType w:val="hybridMultilevel"/>
    <w:lvl w:ilvl="0">
      <w:start w:val="3"/>
      <w:numFmt w:val="decimal"/>
      <w:lvlText w:val="%1."/>
      <w:lvlJc w:val="left"/>
      <w:pPr>
        <w:ind w:left="958" w:hanging="192"/>
        <w:jc w:val="left"/>
      </w:pPr>
      <w:rPr>
        <w:rFonts w:hint="default" w:ascii="Calibri" w:hAnsi="Calibri" w:eastAsia="Calibri" w:cs="Calibri"/>
        <w:b w:val="0"/>
        <w:bCs w:val="0"/>
        <w:i w:val="0"/>
        <w:iCs w:val="0"/>
        <w:spacing w:val="-2"/>
        <w:w w:val="107"/>
        <w:sz w:val="20"/>
        <w:szCs w:val="20"/>
        <w:lang w:val="en-US" w:eastAsia="en-US" w:bidi="ar-SA"/>
      </w:rPr>
    </w:lvl>
    <w:lvl w:ilvl="1">
      <w:start w:val="1"/>
      <w:numFmt w:val="decimal"/>
      <w:lvlText w:val="%2."/>
      <w:lvlJc w:val="left"/>
      <w:pPr>
        <w:ind w:left="1104" w:hanging="176"/>
        <w:jc w:val="left"/>
      </w:pPr>
      <w:rPr>
        <w:rFonts w:hint="default" w:ascii="Calibri" w:hAnsi="Calibri" w:eastAsia="Calibri" w:cs="Calibri"/>
        <w:b w:val="0"/>
        <w:bCs w:val="0"/>
        <w:i w:val="0"/>
        <w:iCs w:val="0"/>
        <w:spacing w:val="-2"/>
        <w:w w:val="110"/>
        <w:sz w:val="16"/>
        <w:szCs w:val="16"/>
        <w:lang w:val="en-US" w:eastAsia="en-US" w:bidi="ar-SA"/>
      </w:rPr>
    </w:lvl>
    <w:lvl w:ilvl="2">
      <w:start w:val="0"/>
      <w:numFmt w:val="bullet"/>
      <w:lvlText w:val="•"/>
      <w:lvlJc w:val="left"/>
      <w:pPr>
        <w:ind w:left="1857" w:hanging="176"/>
      </w:pPr>
      <w:rPr>
        <w:rFonts w:hint="default"/>
        <w:lang w:val="en-US" w:eastAsia="en-US" w:bidi="ar-SA"/>
      </w:rPr>
    </w:lvl>
    <w:lvl w:ilvl="3">
      <w:start w:val="0"/>
      <w:numFmt w:val="bullet"/>
      <w:lvlText w:val="•"/>
      <w:lvlJc w:val="left"/>
      <w:pPr>
        <w:ind w:left="2615" w:hanging="176"/>
      </w:pPr>
      <w:rPr>
        <w:rFonts w:hint="default"/>
        <w:lang w:val="en-US" w:eastAsia="en-US" w:bidi="ar-SA"/>
      </w:rPr>
    </w:lvl>
    <w:lvl w:ilvl="4">
      <w:start w:val="0"/>
      <w:numFmt w:val="bullet"/>
      <w:lvlText w:val="•"/>
      <w:lvlJc w:val="left"/>
      <w:pPr>
        <w:ind w:left="3373" w:hanging="176"/>
      </w:pPr>
      <w:rPr>
        <w:rFonts w:hint="default"/>
        <w:lang w:val="en-US" w:eastAsia="en-US" w:bidi="ar-SA"/>
      </w:rPr>
    </w:lvl>
    <w:lvl w:ilvl="5">
      <w:start w:val="0"/>
      <w:numFmt w:val="bullet"/>
      <w:lvlText w:val="•"/>
      <w:lvlJc w:val="left"/>
      <w:pPr>
        <w:ind w:left="4131" w:hanging="176"/>
      </w:pPr>
      <w:rPr>
        <w:rFonts w:hint="default"/>
        <w:lang w:val="en-US" w:eastAsia="en-US" w:bidi="ar-SA"/>
      </w:rPr>
    </w:lvl>
    <w:lvl w:ilvl="6">
      <w:start w:val="0"/>
      <w:numFmt w:val="bullet"/>
      <w:lvlText w:val="•"/>
      <w:lvlJc w:val="left"/>
      <w:pPr>
        <w:ind w:left="4888" w:hanging="176"/>
      </w:pPr>
      <w:rPr>
        <w:rFonts w:hint="default"/>
        <w:lang w:val="en-US" w:eastAsia="en-US" w:bidi="ar-SA"/>
      </w:rPr>
    </w:lvl>
    <w:lvl w:ilvl="7">
      <w:start w:val="0"/>
      <w:numFmt w:val="bullet"/>
      <w:lvlText w:val="•"/>
      <w:lvlJc w:val="left"/>
      <w:pPr>
        <w:ind w:left="5646" w:hanging="176"/>
      </w:pPr>
      <w:rPr>
        <w:rFonts w:hint="default"/>
        <w:lang w:val="en-US" w:eastAsia="en-US" w:bidi="ar-SA"/>
      </w:rPr>
    </w:lvl>
    <w:lvl w:ilvl="8">
      <w:start w:val="0"/>
      <w:numFmt w:val="bullet"/>
      <w:lvlText w:val="•"/>
      <w:lvlJc w:val="left"/>
      <w:pPr>
        <w:ind w:left="6404" w:hanging="176"/>
      </w:pPr>
      <w:rPr>
        <w:rFonts w:hint="default"/>
        <w:lang w:val="en-US" w:eastAsia="en-US" w:bidi="ar-SA"/>
      </w:rPr>
    </w:lvl>
  </w:abstractNum>
  <w:abstractNum w:abstractNumId="11">
    <w:multiLevelType w:val="hybridMultilevel"/>
    <w:lvl w:ilvl="0">
      <w:start w:val="1"/>
      <w:numFmt w:val="decimal"/>
      <w:lvlText w:val="%1."/>
      <w:lvlJc w:val="left"/>
      <w:pPr>
        <w:ind w:left="958" w:hanging="192"/>
        <w:jc w:val="left"/>
      </w:pPr>
      <w:rPr>
        <w:rFonts w:hint="default" w:ascii="Calibri" w:hAnsi="Calibri" w:eastAsia="Calibri" w:cs="Calibri"/>
        <w:b w:val="0"/>
        <w:bCs w:val="0"/>
        <w:i w:val="0"/>
        <w:iCs w:val="0"/>
        <w:spacing w:val="-2"/>
        <w:w w:val="107"/>
        <w:sz w:val="20"/>
        <w:szCs w:val="20"/>
        <w:lang w:val="en-US" w:eastAsia="en-US" w:bidi="ar-SA"/>
      </w:rPr>
    </w:lvl>
    <w:lvl w:ilvl="1">
      <w:start w:val="0"/>
      <w:numFmt w:val="bullet"/>
      <w:lvlText w:val="•"/>
      <w:lvlJc w:val="left"/>
      <w:pPr>
        <w:ind w:left="1656" w:hanging="192"/>
      </w:pPr>
      <w:rPr>
        <w:rFonts w:hint="default"/>
        <w:lang w:val="en-US" w:eastAsia="en-US" w:bidi="ar-SA"/>
      </w:rPr>
    </w:lvl>
    <w:lvl w:ilvl="2">
      <w:start w:val="0"/>
      <w:numFmt w:val="bullet"/>
      <w:lvlText w:val="•"/>
      <w:lvlJc w:val="left"/>
      <w:pPr>
        <w:ind w:left="2352" w:hanging="192"/>
      </w:pPr>
      <w:rPr>
        <w:rFonts w:hint="default"/>
        <w:lang w:val="en-US" w:eastAsia="en-US" w:bidi="ar-SA"/>
      </w:rPr>
    </w:lvl>
    <w:lvl w:ilvl="3">
      <w:start w:val="0"/>
      <w:numFmt w:val="bullet"/>
      <w:lvlText w:val="•"/>
      <w:lvlJc w:val="left"/>
      <w:pPr>
        <w:ind w:left="3048" w:hanging="192"/>
      </w:pPr>
      <w:rPr>
        <w:rFonts w:hint="default"/>
        <w:lang w:val="en-US" w:eastAsia="en-US" w:bidi="ar-SA"/>
      </w:rPr>
    </w:lvl>
    <w:lvl w:ilvl="4">
      <w:start w:val="0"/>
      <w:numFmt w:val="bullet"/>
      <w:lvlText w:val="•"/>
      <w:lvlJc w:val="left"/>
      <w:pPr>
        <w:ind w:left="3744" w:hanging="192"/>
      </w:pPr>
      <w:rPr>
        <w:rFonts w:hint="default"/>
        <w:lang w:val="en-US" w:eastAsia="en-US" w:bidi="ar-SA"/>
      </w:rPr>
    </w:lvl>
    <w:lvl w:ilvl="5">
      <w:start w:val="0"/>
      <w:numFmt w:val="bullet"/>
      <w:lvlText w:val="•"/>
      <w:lvlJc w:val="left"/>
      <w:pPr>
        <w:ind w:left="4440" w:hanging="192"/>
      </w:pPr>
      <w:rPr>
        <w:rFonts w:hint="default"/>
        <w:lang w:val="en-US" w:eastAsia="en-US" w:bidi="ar-SA"/>
      </w:rPr>
    </w:lvl>
    <w:lvl w:ilvl="6">
      <w:start w:val="0"/>
      <w:numFmt w:val="bullet"/>
      <w:lvlText w:val="•"/>
      <w:lvlJc w:val="left"/>
      <w:pPr>
        <w:ind w:left="5136" w:hanging="192"/>
      </w:pPr>
      <w:rPr>
        <w:rFonts w:hint="default"/>
        <w:lang w:val="en-US" w:eastAsia="en-US" w:bidi="ar-SA"/>
      </w:rPr>
    </w:lvl>
    <w:lvl w:ilvl="7">
      <w:start w:val="0"/>
      <w:numFmt w:val="bullet"/>
      <w:lvlText w:val="•"/>
      <w:lvlJc w:val="left"/>
      <w:pPr>
        <w:ind w:left="5832" w:hanging="192"/>
      </w:pPr>
      <w:rPr>
        <w:rFonts w:hint="default"/>
        <w:lang w:val="en-US" w:eastAsia="en-US" w:bidi="ar-SA"/>
      </w:rPr>
    </w:lvl>
    <w:lvl w:ilvl="8">
      <w:start w:val="0"/>
      <w:numFmt w:val="bullet"/>
      <w:lvlText w:val="•"/>
      <w:lvlJc w:val="left"/>
      <w:pPr>
        <w:ind w:left="6528" w:hanging="192"/>
      </w:pPr>
      <w:rPr>
        <w:rFonts w:hint="default"/>
        <w:lang w:val="en-US" w:eastAsia="en-US" w:bidi="ar-SA"/>
      </w:rPr>
    </w:lvl>
  </w:abstractNum>
  <w:abstractNum w:abstractNumId="10">
    <w:multiLevelType w:val="hybridMultilevel"/>
    <w:lvl w:ilvl="0">
      <w:start w:val="1"/>
      <w:numFmt w:val="decimal"/>
      <w:lvlText w:val="%1."/>
      <w:lvlJc w:val="left"/>
      <w:pPr>
        <w:ind w:left="1106" w:hanging="192"/>
        <w:jc w:val="right"/>
      </w:pPr>
      <w:rPr>
        <w:rFonts w:hint="default"/>
        <w:spacing w:val="-2"/>
        <w:w w:val="107"/>
        <w:lang w:val="en-US" w:eastAsia="en-US" w:bidi="ar-SA"/>
      </w:rPr>
    </w:lvl>
    <w:lvl w:ilvl="1">
      <w:start w:val="0"/>
      <w:numFmt w:val="bullet"/>
      <w:lvlText w:val="•"/>
      <w:lvlJc w:val="left"/>
      <w:pPr>
        <w:ind w:left="1782" w:hanging="192"/>
      </w:pPr>
      <w:rPr>
        <w:rFonts w:hint="default"/>
        <w:lang w:val="en-US" w:eastAsia="en-US" w:bidi="ar-SA"/>
      </w:rPr>
    </w:lvl>
    <w:lvl w:ilvl="2">
      <w:start w:val="0"/>
      <w:numFmt w:val="bullet"/>
      <w:lvlText w:val="•"/>
      <w:lvlJc w:val="left"/>
      <w:pPr>
        <w:ind w:left="2464" w:hanging="192"/>
      </w:pPr>
      <w:rPr>
        <w:rFonts w:hint="default"/>
        <w:lang w:val="en-US" w:eastAsia="en-US" w:bidi="ar-SA"/>
      </w:rPr>
    </w:lvl>
    <w:lvl w:ilvl="3">
      <w:start w:val="0"/>
      <w:numFmt w:val="bullet"/>
      <w:lvlText w:val="•"/>
      <w:lvlJc w:val="left"/>
      <w:pPr>
        <w:ind w:left="3146" w:hanging="192"/>
      </w:pPr>
      <w:rPr>
        <w:rFonts w:hint="default"/>
        <w:lang w:val="en-US" w:eastAsia="en-US" w:bidi="ar-SA"/>
      </w:rPr>
    </w:lvl>
    <w:lvl w:ilvl="4">
      <w:start w:val="0"/>
      <w:numFmt w:val="bullet"/>
      <w:lvlText w:val="•"/>
      <w:lvlJc w:val="left"/>
      <w:pPr>
        <w:ind w:left="3828" w:hanging="192"/>
      </w:pPr>
      <w:rPr>
        <w:rFonts w:hint="default"/>
        <w:lang w:val="en-US" w:eastAsia="en-US" w:bidi="ar-SA"/>
      </w:rPr>
    </w:lvl>
    <w:lvl w:ilvl="5">
      <w:start w:val="0"/>
      <w:numFmt w:val="bullet"/>
      <w:lvlText w:val="•"/>
      <w:lvlJc w:val="left"/>
      <w:pPr>
        <w:ind w:left="4510" w:hanging="192"/>
      </w:pPr>
      <w:rPr>
        <w:rFonts w:hint="default"/>
        <w:lang w:val="en-US" w:eastAsia="en-US" w:bidi="ar-SA"/>
      </w:rPr>
    </w:lvl>
    <w:lvl w:ilvl="6">
      <w:start w:val="0"/>
      <w:numFmt w:val="bullet"/>
      <w:lvlText w:val="•"/>
      <w:lvlJc w:val="left"/>
      <w:pPr>
        <w:ind w:left="5192" w:hanging="192"/>
      </w:pPr>
      <w:rPr>
        <w:rFonts w:hint="default"/>
        <w:lang w:val="en-US" w:eastAsia="en-US" w:bidi="ar-SA"/>
      </w:rPr>
    </w:lvl>
    <w:lvl w:ilvl="7">
      <w:start w:val="0"/>
      <w:numFmt w:val="bullet"/>
      <w:lvlText w:val="•"/>
      <w:lvlJc w:val="left"/>
      <w:pPr>
        <w:ind w:left="5874" w:hanging="192"/>
      </w:pPr>
      <w:rPr>
        <w:rFonts w:hint="default"/>
        <w:lang w:val="en-US" w:eastAsia="en-US" w:bidi="ar-SA"/>
      </w:rPr>
    </w:lvl>
    <w:lvl w:ilvl="8">
      <w:start w:val="0"/>
      <w:numFmt w:val="bullet"/>
      <w:lvlText w:val="•"/>
      <w:lvlJc w:val="left"/>
      <w:pPr>
        <w:ind w:left="6556" w:hanging="192"/>
      </w:pPr>
      <w:rPr>
        <w:rFonts w:hint="default"/>
        <w:lang w:val="en-US" w:eastAsia="en-US" w:bidi="ar-SA"/>
      </w:rPr>
    </w:lvl>
  </w:abstractNum>
  <w:abstractNum w:abstractNumId="9">
    <w:multiLevelType w:val="hybridMultilevel"/>
    <w:lvl w:ilvl="0">
      <w:start w:val="1"/>
      <w:numFmt w:val="decimal"/>
      <w:lvlText w:val="%1."/>
      <w:lvlJc w:val="left"/>
      <w:pPr>
        <w:ind w:left="926" w:hanging="195"/>
        <w:jc w:val="right"/>
      </w:pPr>
      <w:rPr>
        <w:rFonts w:hint="default" w:ascii="Calibri" w:hAnsi="Calibri" w:eastAsia="Calibri" w:cs="Calibri"/>
        <w:b w:val="0"/>
        <w:bCs w:val="0"/>
        <w:i w:val="0"/>
        <w:iCs w:val="0"/>
        <w:spacing w:val="0"/>
        <w:w w:val="107"/>
        <w:sz w:val="20"/>
        <w:szCs w:val="20"/>
        <w:lang w:val="en-US" w:eastAsia="en-US" w:bidi="ar-SA"/>
      </w:rPr>
    </w:lvl>
    <w:lvl w:ilvl="1">
      <w:start w:val="1"/>
      <w:numFmt w:val="decimal"/>
      <w:lvlText w:val="%2."/>
      <w:lvlJc w:val="left"/>
      <w:pPr>
        <w:ind w:left="906" w:hanging="192"/>
        <w:jc w:val="right"/>
      </w:pPr>
      <w:rPr>
        <w:rFonts w:hint="default" w:ascii="Calibri" w:hAnsi="Calibri" w:eastAsia="Calibri" w:cs="Calibri"/>
        <w:b w:val="0"/>
        <w:bCs w:val="0"/>
        <w:i w:val="0"/>
        <w:iCs w:val="0"/>
        <w:spacing w:val="-2"/>
        <w:w w:val="107"/>
        <w:sz w:val="20"/>
        <w:szCs w:val="20"/>
        <w:lang w:val="en-US" w:eastAsia="en-US" w:bidi="ar-SA"/>
      </w:rPr>
    </w:lvl>
    <w:lvl w:ilvl="2">
      <w:start w:val="0"/>
      <w:numFmt w:val="bullet"/>
      <w:lvlText w:val="•"/>
      <w:lvlJc w:val="left"/>
      <w:pPr>
        <w:ind w:left="1697" w:hanging="192"/>
      </w:pPr>
      <w:rPr>
        <w:rFonts w:hint="default"/>
        <w:lang w:val="en-US" w:eastAsia="en-US" w:bidi="ar-SA"/>
      </w:rPr>
    </w:lvl>
    <w:lvl w:ilvl="3">
      <w:start w:val="0"/>
      <w:numFmt w:val="bullet"/>
      <w:lvlText w:val="•"/>
      <w:lvlJc w:val="left"/>
      <w:pPr>
        <w:ind w:left="2475" w:hanging="192"/>
      </w:pPr>
      <w:rPr>
        <w:rFonts w:hint="default"/>
        <w:lang w:val="en-US" w:eastAsia="en-US" w:bidi="ar-SA"/>
      </w:rPr>
    </w:lvl>
    <w:lvl w:ilvl="4">
      <w:start w:val="0"/>
      <w:numFmt w:val="bullet"/>
      <w:lvlText w:val="•"/>
      <w:lvlJc w:val="left"/>
      <w:pPr>
        <w:ind w:left="3253" w:hanging="192"/>
      </w:pPr>
      <w:rPr>
        <w:rFonts w:hint="default"/>
        <w:lang w:val="en-US" w:eastAsia="en-US" w:bidi="ar-SA"/>
      </w:rPr>
    </w:lvl>
    <w:lvl w:ilvl="5">
      <w:start w:val="0"/>
      <w:numFmt w:val="bullet"/>
      <w:lvlText w:val="•"/>
      <w:lvlJc w:val="left"/>
      <w:pPr>
        <w:ind w:left="4031" w:hanging="192"/>
      </w:pPr>
      <w:rPr>
        <w:rFonts w:hint="default"/>
        <w:lang w:val="en-US" w:eastAsia="en-US" w:bidi="ar-SA"/>
      </w:rPr>
    </w:lvl>
    <w:lvl w:ilvl="6">
      <w:start w:val="0"/>
      <w:numFmt w:val="bullet"/>
      <w:lvlText w:val="•"/>
      <w:lvlJc w:val="left"/>
      <w:pPr>
        <w:ind w:left="4808" w:hanging="192"/>
      </w:pPr>
      <w:rPr>
        <w:rFonts w:hint="default"/>
        <w:lang w:val="en-US" w:eastAsia="en-US" w:bidi="ar-SA"/>
      </w:rPr>
    </w:lvl>
    <w:lvl w:ilvl="7">
      <w:start w:val="0"/>
      <w:numFmt w:val="bullet"/>
      <w:lvlText w:val="•"/>
      <w:lvlJc w:val="left"/>
      <w:pPr>
        <w:ind w:left="5586" w:hanging="192"/>
      </w:pPr>
      <w:rPr>
        <w:rFonts w:hint="default"/>
        <w:lang w:val="en-US" w:eastAsia="en-US" w:bidi="ar-SA"/>
      </w:rPr>
    </w:lvl>
    <w:lvl w:ilvl="8">
      <w:start w:val="0"/>
      <w:numFmt w:val="bullet"/>
      <w:lvlText w:val="•"/>
      <w:lvlJc w:val="left"/>
      <w:pPr>
        <w:ind w:left="6364" w:hanging="192"/>
      </w:pPr>
      <w:rPr>
        <w:rFonts w:hint="default"/>
        <w:lang w:val="en-US" w:eastAsia="en-US" w:bidi="ar-SA"/>
      </w:rPr>
    </w:lvl>
  </w:abstractNum>
  <w:abstractNum w:abstractNumId="8">
    <w:multiLevelType w:val="hybridMultilevel"/>
    <w:lvl w:ilvl="0">
      <w:start w:val="1"/>
      <w:numFmt w:val="decimal"/>
      <w:lvlText w:val="%1."/>
      <w:lvlJc w:val="left"/>
      <w:pPr>
        <w:ind w:left="1085" w:hanging="205"/>
        <w:jc w:val="left"/>
      </w:pPr>
      <w:rPr>
        <w:rFonts w:hint="default" w:ascii="Calibri" w:hAnsi="Calibri" w:eastAsia="Calibri" w:cs="Calibri"/>
        <w:b w:val="0"/>
        <w:bCs w:val="0"/>
        <w:i w:val="0"/>
        <w:iCs w:val="0"/>
        <w:spacing w:val="0"/>
        <w:w w:val="107"/>
        <w:sz w:val="21"/>
        <w:szCs w:val="21"/>
        <w:lang w:val="en-US" w:eastAsia="en-US" w:bidi="ar-SA"/>
      </w:rPr>
    </w:lvl>
    <w:lvl w:ilvl="1">
      <w:start w:val="0"/>
      <w:numFmt w:val="bullet"/>
      <w:lvlText w:val="•"/>
      <w:lvlJc w:val="left"/>
      <w:pPr>
        <w:ind w:left="1764" w:hanging="205"/>
      </w:pPr>
      <w:rPr>
        <w:rFonts w:hint="default"/>
        <w:lang w:val="en-US" w:eastAsia="en-US" w:bidi="ar-SA"/>
      </w:rPr>
    </w:lvl>
    <w:lvl w:ilvl="2">
      <w:start w:val="0"/>
      <w:numFmt w:val="bullet"/>
      <w:lvlText w:val="•"/>
      <w:lvlJc w:val="left"/>
      <w:pPr>
        <w:ind w:left="2448" w:hanging="205"/>
      </w:pPr>
      <w:rPr>
        <w:rFonts w:hint="default"/>
        <w:lang w:val="en-US" w:eastAsia="en-US" w:bidi="ar-SA"/>
      </w:rPr>
    </w:lvl>
    <w:lvl w:ilvl="3">
      <w:start w:val="0"/>
      <w:numFmt w:val="bullet"/>
      <w:lvlText w:val="•"/>
      <w:lvlJc w:val="left"/>
      <w:pPr>
        <w:ind w:left="3132" w:hanging="205"/>
      </w:pPr>
      <w:rPr>
        <w:rFonts w:hint="default"/>
        <w:lang w:val="en-US" w:eastAsia="en-US" w:bidi="ar-SA"/>
      </w:rPr>
    </w:lvl>
    <w:lvl w:ilvl="4">
      <w:start w:val="0"/>
      <w:numFmt w:val="bullet"/>
      <w:lvlText w:val="•"/>
      <w:lvlJc w:val="left"/>
      <w:pPr>
        <w:ind w:left="3816" w:hanging="205"/>
      </w:pPr>
      <w:rPr>
        <w:rFonts w:hint="default"/>
        <w:lang w:val="en-US" w:eastAsia="en-US" w:bidi="ar-SA"/>
      </w:rPr>
    </w:lvl>
    <w:lvl w:ilvl="5">
      <w:start w:val="0"/>
      <w:numFmt w:val="bullet"/>
      <w:lvlText w:val="•"/>
      <w:lvlJc w:val="left"/>
      <w:pPr>
        <w:ind w:left="4500" w:hanging="205"/>
      </w:pPr>
      <w:rPr>
        <w:rFonts w:hint="default"/>
        <w:lang w:val="en-US" w:eastAsia="en-US" w:bidi="ar-SA"/>
      </w:rPr>
    </w:lvl>
    <w:lvl w:ilvl="6">
      <w:start w:val="0"/>
      <w:numFmt w:val="bullet"/>
      <w:lvlText w:val="•"/>
      <w:lvlJc w:val="left"/>
      <w:pPr>
        <w:ind w:left="5184" w:hanging="205"/>
      </w:pPr>
      <w:rPr>
        <w:rFonts w:hint="default"/>
        <w:lang w:val="en-US" w:eastAsia="en-US" w:bidi="ar-SA"/>
      </w:rPr>
    </w:lvl>
    <w:lvl w:ilvl="7">
      <w:start w:val="0"/>
      <w:numFmt w:val="bullet"/>
      <w:lvlText w:val="•"/>
      <w:lvlJc w:val="left"/>
      <w:pPr>
        <w:ind w:left="5868" w:hanging="205"/>
      </w:pPr>
      <w:rPr>
        <w:rFonts w:hint="default"/>
        <w:lang w:val="en-US" w:eastAsia="en-US" w:bidi="ar-SA"/>
      </w:rPr>
    </w:lvl>
    <w:lvl w:ilvl="8">
      <w:start w:val="0"/>
      <w:numFmt w:val="bullet"/>
      <w:lvlText w:val="•"/>
      <w:lvlJc w:val="left"/>
      <w:pPr>
        <w:ind w:left="6552" w:hanging="205"/>
      </w:pPr>
      <w:rPr>
        <w:rFonts w:hint="default"/>
        <w:lang w:val="en-US" w:eastAsia="en-US" w:bidi="ar-SA"/>
      </w:rPr>
    </w:lvl>
  </w:abstractNum>
  <w:abstractNum w:abstractNumId="7">
    <w:multiLevelType w:val="hybridMultilevel"/>
    <w:lvl w:ilvl="0">
      <w:start w:val="1"/>
      <w:numFmt w:val="decimal"/>
      <w:lvlText w:val="%1."/>
      <w:lvlJc w:val="left"/>
      <w:pPr>
        <w:ind w:left="972" w:hanging="186"/>
        <w:jc w:val="left"/>
      </w:pPr>
      <w:rPr>
        <w:rFonts w:hint="default" w:ascii="Calibri" w:hAnsi="Calibri" w:eastAsia="Calibri" w:cs="Calibri"/>
        <w:b w:val="0"/>
        <w:bCs w:val="0"/>
        <w:i w:val="0"/>
        <w:iCs w:val="0"/>
        <w:spacing w:val="-5"/>
        <w:w w:val="107"/>
        <w:sz w:val="18"/>
        <w:szCs w:val="18"/>
        <w:lang w:val="en-US" w:eastAsia="en-US" w:bidi="ar-SA"/>
      </w:rPr>
    </w:lvl>
    <w:lvl w:ilvl="1">
      <w:start w:val="0"/>
      <w:numFmt w:val="bullet"/>
      <w:lvlText w:val="•"/>
      <w:lvlJc w:val="left"/>
      <w:pPr>
        <w:ind w:left="1674" w:hanging="186"/>
      </w:pPr>
      <w:rPr>
        <w:rFonts w:hint="default"/>
        <w:lang w:val="en-US" w:eastAsia="en-US" w:bidi="ar-SA"/>
      </w:rPr>
    </w:lvl>
    <w:lvl w:ilvl="2">
      <w:start w:val="0"/>
      <w:numFmt w:val="bullet"/>
      <w:lvlText w:val="•"/>
      <w:lvlJc w:val="left"/>
      <w:pPr>
        <w:ind w:left="2368" w:hanging="186"/>
      </w:pPr>
      <w:rPr>
        <w:rFonts w:hint="default"/>
        <w:lang w:val="en-US" w:eastAsia="en-US" w:bidi="ar-SA"/>
      </w:rPr>
    </w:lvl>
    <w:lvl w:ilvl="3">
      <w:start w:val="0"/>
      <w:numFmt w:val="bullet"/>
      <w:lvlText w:val="•"/>
      <w:lvlJc w:val="left"/>
      <w:pPr>
        <w:ind w:left="3062" w:hanging="186"/>
      </w:pPr>
      <w:rPr>
        <w:rFonts w:hint="default"/>
        <w:lang w:val="en-US" w:eastAsia="en-US" w:bidi="ar-SA"/>
      </w:rPr>
    </w:lvl>
    <w:lvl w:ilvl="4">
      <w:start w:val="0"/>
      <w:numFmt w:val="bullet"/>
      <w:lvlText w:val="•"/>
      <w:lvlJc w:val="left"/>
      <w:pPr>
        <w:ind w:left="3756" w:hanging="186"/>
      </w:pPr>
      <w:rPr>
        <w:rFonts w:hint="default"/>
        <w:lang w:val="en-US" w:eastAsia="en-US" w:bidi="ar-SA"/>
      </w:rPr>
    </w:lvl>
    <w:lvl w:ilvl="5">
      <w:start w:val="0"/>
      <w:numFmt w:val="bullet"/>
      <w:lvlText w:val="•"/>
      <w:lvlJc w:val="left"/>
      <w:pPr>
        <w:ind w:left="4450" w:hanging="186"/>
      </w:pPr>
      <w:rPr>
        <w:rFonts w:hint="default"/>
        <w:lang w:val="en-US" w:eastAsia="en-US" w:bidi="ar-SA"/>
      </w:rPr>
    </w:lvl>
    <w:lvl w:ilvl="6">
      <w:start w:val="0"/>
      <w:numFmt w:val="bullet"/>
      <w:lvlText w:val="•"/>
      <w:lvlJc w:val="left"/>
      <w:pPr>
        <w:ind w:left="5144" w:hanging="186"/>
      </w:pPr>
      <w:rPr>
        <w:rFonts w:hint="default"/>
        <w:lang w:val="en-US" w:eastAsia="en-US" w:bidi="ar-SA"/>
      </w:rPr>
    </w:lvl>
    <w:lvl w:ilvl="7">
      <w:start w:val="0"/>
      <w:numFmt w:val="bullet"/>
      <w:lvlText w:val="•"/>
      <w:lvlJc w:val="left"/>
      <w:pPr>
        <w:ind w:left="5838" w:hanging="186"/>
      </w:pPr>
      <w:rPr>
        <w:rFonts w:hint="default"/>
        <w:lang w:val="en-US" w:eastAsia="en-US" w:bidi="ar-SA"/>
      </w:rPr>
    </w:lvl>
    <w:lvl w:ilvl="8">
      <w:start w:val="0"/>
      <w:numFmt w:val="bullet"/>
      <w:lvlText w:val="•"/>
      <w:lvlJc w:val="left"/>
      <w:pPr>
        <w:ind w:left="6532" w:hanging="186"/>
      </w:pPr>
      <w:rPr>
        <w:rFonts w:hint="default"/>
        <w:lang w:val="en-US" w:eastAsia="en-US" w:bidi="ar-SA"/>
      </w:rPr>
    </w:lvl>
  </w:abstractNum>
  <w:abstractNum w:abstractNumId="6">
    <w:multiLevelType w:val="hybridMultilevel"/>
    <w:lvl w:ilvl="0">
      <w:start w:val="1"/>
      <w:numFmt w:val="decimal"/>
      <w:lvlText w:val="%1."/>
      <w:lvlJc w:val="left"/>
      <w:pPr>
        <w:ind w:left="972" w:hanging="186"/>
        <w:jc w:val="left"/>
      </w:pPr>
      <w:rPr>
        <w:rFonts w:hint="default" w:ascii="Calibri" w:hAnsi="Calibri" w:eastAsia="Calibri" w:cs="Calibri"/>
        <w:b w:val="0"/>
        <w:bCs w:val="0"/>
        <w:i w:val="0"/>
        <w:iCs w:val="0"/>
        <w:spacing w:val="-5"/>
        <w:w w:val="107"/>
        <w:sz w:val="18"/>
        <w:szCs w:val="18"/>
        <w:lang w:val="en-US" w:eastAsia="en-US" w:bidi="ar-SA"/>
      </w:rPr>
    </w:lvl>
    <w:lvl w:ilvl="1">
      <w:start w:val="0"/>
      <w:numFmt w:val="bullet"/>
      <w:lvlText w:val="•"/>
      <w:lvlJc w:val="left"/>
      <w:pPr>
        <w:ind w:left="1674" w:hanging="186"/>
      </w:pPr>
      <w:rPr>
        <w:rFonts w:hint="default"/>
        <w:lang w:val="en-US" w:eastAsia="en-US" w:bidi="ar-SA"/>
      </w:rPr>
    </w:lvl>
    <w:lvl w:ilvl="2">
      <w:start w:val="0"/>
      <w:numFmt w:val="bullet"/>
      <w:lvlText w:val="•"/>
      <w:lvlJc w:val="left"/>
      <w:pPr>
        <w:ind w:left="2368" w:hanging="186"/>
      </w:pPr>
      <w:rPr>
        <w:rFonts w:hint="default"/>
        <w:lang w:val="en-US" w:eastAsia="en-US" w:bidi="ar-SA"/>
      </w:rPr>
    </w:lvl>
    <w:lvl w:ilvl="3">
      <w:start w:val="0"/>
      <w:numFmt w:val="bullet"/>
      <w:lvlText w:val="•"/>
      <w:lvlJc w:val="left"/>
      <w:pPr>
        <w:ind w:left="3062" w:hanging="186"/>
      </w:pPr>
      <w:rPr>
        <w:rFonts w:hint="default"/>
        <w:lang w:val="en-US" w:eastAsia="en-US" w:bidi="ar-SA"/>
      </w:rPr>
    </w:lvl>
    <w:lvl w:ilvl="4">
      <w:start w:val="0"/>
      <w:numFmt w:val="bullet"/>
      <w:lvlText w:val="•"/>
      <w:lvlJc w:val="left"/>
      <w:pPr>
        <w:ind w:left="3756" w:hanging="186"/>
      </w:pPr>
      <w:rPr>
        <w:rFonts w:hint="default"/>
        <w:lang w:val="en-US" w:eastAsia="en-US" w:bidi="ar-SA"/>
      </w:rPr>
    </w:lvl>
    <w:lvl w:ilvl="5">
      <w:start w:val="0"/>
      <w:numFmt w:val="bullet"/>
      <w:lvlText w:val="•"/>
      <w:lvlJc w:val="left"/>
      <w:pPr>
        <w:ind w:left="4450" w:hanging="186"/>
      </w:pPr>
      <w:rPr>
        <w:rFonts w:hint="default"/>
        <w:lang w:val="en-US" w:eastAsia="en-US" w:bidi="ar-SA"/>
      </w:rPr>
    </w:lvl>
    <w:lvl w:ilvl="6">
      <w:start w:val="0"/>
      <w:numFmt w:val="bullet"/>
      <w:lvlText w:val="•"/>
      <w:lvlJc w:val="left"/>
      <w:pPr>
        <w:ind w:left="5144" w:hanging="186"/>
      </w:pPr>
      <w:rPr>
        <w:rFonts w:hint="default"/>
        <w:lang w:val="en-US" w:eastAsia="en-US" w:bidi="ar-SA"/>
      </w:rPr>
    </w:lvl>
    <w:lvl w:ilvl="7">
      <w:start w:val="0"/>
      <w:numFmt w:val="bullet"/>
      <w:lvlText w:val="•"/>
      <w:lvlJc w:val="left"/>
      <w:pPr>
        <w:ind w:left="5838" w:hanging="186"/>
      </w:pPr>
      <w:rPr>
        <w:rFonts w:hint="default"/>
        <w:lang w:val="en-US" w:eastAsia="en-US" w:bidi="ar-SA"/>
      </w:rPr>
    </w:lvl>
    <w:lvl w:ilvl="8">
      <w:start w:val="0"/>
      <w:numFmt w:val="bullet"/>
      <w:lvlText w:val="•"/>
      <w:lvlJc w:val="left"/>
      <w:pPr>
        <w:ind w:left="6532" w:hanging="186"/>
      </w:pPr>
      <w:rPr>
        <w:rFonts w:hint="default"/>
        <w:lang w:val="en-US" w:eastAsia="en-US" w:bidi="ar-SA"/>
      </w:rPr>
    </w:lvl>
  </w:abstractNum>
  <w:abstractNum w:abstractNumId="5">
    <w:multiLevelType w:val="hybridMultilevel"/>
    <w:lvl w:ilvl="0">
      <w:start w:val="1"/>
      <w:numFmt w:val="decimal"/>
      <w:lvlText w:val="%1."/>
      <w:lvlJc w:val="left"/>
      <w:pPr>
        <w:ind w:left="1131" w:hanging="186"/>
        <w:jc w:val="left"/>
      </w:pPr>
      <w:rPr>
        <w:rFonts w:hint="default" w:ascii="Calibri" w:hAnsi="Calibri" w:eastAsia="Calibri" w:cs="Calibri"/>
        <w:b w:val="0"/>
        <w:bCs w:val="0"/>
        <w:i w:val="0"/>
        <w:iCs w:val="0"/>
        <w:spacing w:val="-5"/>
        <w:w w:val="107"/>
        <w:sz w:val="18"/>
        <w:szCs w:val="18"/>
        <w:lang w:val="en-US" w:eastAsia="en-US" w:bidi="ar-SA"/>
      </w:rPr>
    </w:lvl>
    <w:lvl w:ilvl="1">
      <w:start w:val="0"/>
      <w:numFmt w:val="bullet"/>
      <w:lvlText w:val="•"/>
      <w:lvlJc w:val="left"/>
      <w:pPr>
        <w:ind w:left="1818" w:hanging="186"/>
      </w:pPr>
      <w:rPr>
        <w:rFonts w:hint="default"/>
        <w:lang w:val="en-US" w:eastAsia="en-US" w:bidi="ar-SA"/>
      </w:rPr>
    </w:lvl>
    <w:lvl w:ilvl="2">
      <w:start w:val="0"/>
      <w:numFmt w:val="bullet"/>
      <w:lvlText w:val="•"/>
      <w:lvlJc w:val="left"/>
      <w:pPr>
        <w:ind w:left="2496" w:hanging="186"/>
      </w:pPr>
      <w:rPr>
        <w:rFonts w:hint="default"/>
        <w:lang w:val="en-US" w:eastAsia="en-US" w:bidi="ar-SA"/>
      </w:rPr>
    </w:lvl>
    <w:lvl w:ilvl="3">
      <w:start w:val="0"/>
      <w:numFmt w:val="bullet"/>
      <w:lvlText w:val="•"/>
      <w:lvlJc w:val="left"/>
      <w:pPr>
        <w:ind w:left="3174" w:hanging="186"/>
      </w:pPr>
      <w:rPr>
        <w:rFonts w:hint="default"/>
        <w:lang w:val="en-US" w:eastAsia="en-US" w:bidi="ar-SA"/>
      </w:rPr>
    </w:lvl>
    <w:lvl w:ilvl="4">
      <w:start w:val="0"/>
      <w:numFmt w:val="bullet"/>
      <w:lvlText w:val="•"/>
      <w:lvlJc w:val="left"/>
      <w:pPr>
        <w:ind w:left="3852" w:hanging="186"/>
      </w:pPr>
      <w:rPr>
        <w:rFonts w:hint="default"/>
        <w:lang w:val="en-US" w:eastAsia="en-US" w:bidi="ar-SA"/>
      </w:rPr>
    </w:lvl>
    <w:lvl w:ilvl="5">
      <w:start w:val="0"/>
      <w:numFmt w:val="bullet"/>
      <w:lvlText w:val="•"/>
      <w:lvlJc w:val="left"/>
      <w:pPr>
        <w:ind w:left="4530" w:hanging="186"/>
      </w:pPr>
      <w:rPr>
        <w:rFonts w:hint="default"/>
        <w:lang w:val="en-US" w:eastAsia="en-US" w:bidi="ar-SA"/>
      </w:rPr>
    </w:lvl>
    <w:lvl w:ilvl="6">
      <w:start w:val="0"/>
      <w:numFmt w:val="bullet"/>
      <w:lvlText w:val="•"/>
      <w:lvlJc w:val="left"/>
      <w:pPr>
        <w:ind w:left="5208" w:hanging="186"/>
      </w:pPr>
      <w:rPr>
        <w:rFonts w:hint="default"/>
        <w:lang w:val="en-US" w:eastAsia="en-US" w:bidi="ar-SA"/>
      </w:rPr>
    </w:lvl>
    <w:lvl w:ilvl="7">
      <w:start w:val="0"/>
      <w:numFmt w:val="bullet"/>
      <w:lvlText w:val="•"/>
      <w:lvlJc w:val="left"/>
      <w:pPr>
        <w:ind w:left="5886" w:hanging="186"/>
      </w:pPr>
      <w:rPr>
        <w:rFonts w:hint="default"/>
        <w:lang w:val="en-US" w:eastAsia="en-US" w:bidi="ar-SA"/>
      </w:rPr>
    </w:lvl>
    <w:lvl w:ilvl="8">
      <w:start w:val="0"/>
      <w:numFmt w:val="bullet"/>
      <w:lvlText w:val="•"/>
      <w:lvlJc w:val="left"/>
      <w:pPr>
        <w:ind w:left="6564" w:hanging="186"/>
      </w:pPr>
      <w:rPr>
        <w:rFonts w:hint="default"/>
        <w:lang w:val="en-US" w:eastAsia="en-US" w:bidi="ar-SA"/>
      </w:rPr>
    </w:lvl>
  </w:abstractNum>
  <w:abstractNum w:abstractNumId="4">
    <w:multiLevelType w:val="hybridMultilevel"/>
    <w:lvl w:ilvl="0">
      <w:start w:val="1"/>
      <w:numFmt w:val="decimal"/>
      <w:lvlText w:val="%1."/>
      <w:lvlJc w:val="left"/>
      <w:pPr>
        <w:ind w:left="1016" w:hanging="186"/>
        <w:jc w:val="left"/>
      </w:pPr>
      <w:rPr>
        <w:rFonts w:hint="default" w:ascii="Calibri" w:hAnsi="Calibri" w:eastAsia="Calibri" w:cs="Calibri"/>
        <w:b w:val="0"/>
        <w:bCs w:val="0"/>
        <w:i w:val="0"/>
        <w:iCs w:val="0"/>
        <w:color w:val="800080"/>
        <w:spacing w:val="-5"/>
        <w:w w:val="107"/>
        <w:sz w:val="18"/>
        <w:szCs w:val="18"/>
        <w:lang w:val="en-US" w:eastAsia="en-US" w:bidi="ar-SA"/>
      </w:rPr>
    </w:lvl>
    <w:lvl w:ilvl="1">
      <w:start w:val="0"/>
      <w:numFmt w:val="bullet"/>
      <w:lvlText w:val="•"/>
      <w:lvlJc w:val="left"/>
      <w:pPr>
        <w:ind w:left="1710" w:hanging="186"/>
      </w:pPr>
      <w:rPr>
        <w:rFonts w:hint="default"/>
        <w:lang w:val="en-US" w:eastAsia="en-US" w:bidi="ar-SA"/>
      </w:rPr>
    </w:lvl>
    <w:lvl w:ilvl="2">
      <w:start w:val="0"/>
      <w:numFmt w:val="bullet"/>
      <w:lvlText w:val="•"/>
      <w:lvlJc w:val="left"/>
      <w:pPr>
        <w:ind w:left="2400" w:hanging="186"/>
      </w:pPr>
      <w:rPr>
        <w:rFonts w:hint="default"/>
        <w:lang w:val="en-US" w:eastAsia="en-US" w:bidi="ar-SA"/>
      </w:rPr>
    </w:lvl>
    <w:lvl w:ilvl="3">
      <w:start w:val="0"/>
      <w:numFmt w:val="bullet"/>
      <w:lvlText w:val="•"/>
      <w:lvlJc w:val="left"/>
      <w:pPr>
        <w:ind w:left="3090" w:hanging="186"/>
      </w:pPr>
      <w:rPr>
        <w:rFonts w:hint="default"/>
        <w:lang w:val="en-US" w:eastAsia="en-US" w:bidi="ar-SA"/>
      </w:rPr>
    </w:lvl>
    <w:lvl w:ilvl="4">
      <w:start w:val="0"/>
      <w:numFmt w:val="bullet"/>
      <w:lvlText w:val="•"/>
      <w:lvlJc w:val="left"/>
      <w:pPr>
        <w:ind w:left="3780" w:hanging="186"/>
      </w:pPr>
      <w:rPr>
        <w:rFonts w:hint="default"/>
        <w:lang w:val="en-US" w:eastAsia="en-US" w:bidi="ar-SA"/>
      </w:rPr>
    </w:lvl>
    <w:lvl w:ilvl="5">
      <w:start w:val="0"/>
      <w:numFmt w:val="bullet"/>
      <w:lvlText w:val="•"/>
      <w:lvlJc w:val="left"/>
      <w:pPr>
        <w:ind w:left="4470" w:hanging="186"/>
      </w:pPr>
      <w:rPr>
        <w:rFonts w:hint="default"/>
        <w:lang w:val="en-US" w:eastAsia="en-US" w:bidi="ar-SA"/>
      </w:rPr>
    </w:lvl>
    <w:lvl w:ilvl="6">
      <w:start w:val="0"/>
      <w:numFmt w:val="bullet"/>
      <w:lvlText w:val="•"/>
      <w:lvlJc w:val="left"/>
      <w:pPr>
        <w:ind w:left="5160" w:hanging="186"/>
      </w:pPr>
      <w:rPr>
        <w:rFonts w:hint="default"/>
        <w:lang w:val="en-US" w:eastAsia="en-US" w:bidi="ar-SA"/>
      </w:rPr>
    </w:lvl>
    <w:lvl w:ilvl="7">
      <w:start w:val="0"/>
      <w:numFmt w:val="bullet"/>
      <w:lvlText w:val="•"/>
      <w:lvlJc w:val="left"/>
      <w:pPr>
        <w:ind w:left="5850" w:hanging="186"/>
      </w:pPr>
      <w:rPr>
        <w:rFonts w:hint="default"/>
        <w:lang w:val="en-US" w:eastAsia="en-US" w:bidi="ar-SA"/>
      </w:rPr>
    </w:lvl>
    <w:lvl w:ilvl="8">
      <w:start w:val="0"/>
      <w:numFmt w:val="bullet"/>
      <w:lvlText w:val="•"/>
      <w:lvlJc w:val="left"/>
      <w:pPr>
        <w:ind w:left="6540" w:hanging="186"/>
      </w:pPr>
      <w:rPr>
        <w:rFonts w:hint="default"/>
        <w:lang w:val="en-US" w:eastAsia="en-US" w:bidi="ar-SA"/>
      </w:rPr>
    </w:lvl>
  </w:abstractNum>
  <w:abstractNum w:abstractNumId="3">
    <w:multiLevelType w:val="hybridMultilevel"/>
    <w:lvl w:ilvl="0">
      <w:start w:val="1"/>
      <w:numFmt w:val="decimal"/>
      <w:lvlText w:val="%1."/>
      <w:lvlJc w:val="left"/>
      <w:pPr>
        <w:ind w:left="813" w:hanging="186"/>
        <w:jc w:val="left"/>
      </w:pPr>
      <w:rPr>
        <w:rFonts w:hint="default" w:ascii="Calibri" w:hAnsi="Calibri" w:eastAsia="Calibri" w:cs="Calibri"/>
        <w:b w:val="0"/>
        <w:bCs w:val="0"/>
        <w:i w:val="0"/>
        <w:iCs w:val="0"/>
        <w:color w:val="800080"/>
        <w:spacing w:val="-5"/>
        <w:w w:val="107"/>
        <w:sz w:val="18"/>
        <w:szCs w:val="18"/>
        <w:lang w:val="en-US" w:eastAsia="en-US" w:bidi="ar-SA"/>
      </w:rPr>
    </w:lvl>
    <w:lvl w:ilvl="1">
      <w:start w:val="0"/>
      <w:numFmt w:val="bullet"/>
      <w:lvlText w:val="•"/>
      <w:lvlJc w:val="left"/>
      <w:pPr>
        <w:ind w:left="1530" w:hanging="186"/>
      </w:pPr>
      <w:rPr>
        <w:rFonts w:hint="default"/>
        <w:lang w:val="en-US" w:eastAsia="en-US" w:bidi="ar-SA"/>
      </w:rPr>
    </w:lvl>
    <w:lvl w:ilvl="2">
      <w:start w:val="0"/>
      <w:numFmt w:val="bullet"/>
      <w:lvlText w:val="•"/>
      <w:lvlJc w:val="left"/>
      <w:pPr>
        <w:ind w:left="2240" w:hanging="186"/>
      </w:pPr>
      <w:rPr>
        <w:rFonts w:hint="default"/>
        <w:lang w:val="en-US" w:eastAsia="en-US" w:bidi="ar-SA"/>
      </w:rPr>
    </w:lvl>
    <w:lvl w:ilvl="3">
      <w:start w:val="0"/>
      <w:numFmt w:val="bullet"/>
      <w:lvlText w:val="•"/>
      <w:lvlJc w:val="left"/>
      <w:pPr>
        <w:ind w:left="2950" w:hanging="186"/>
      </w:pPr>
      <w:rPr>
        <w:rFonts w:hint="default"/>
        <w:lang w:val="en-US" w:eastAsia="en-US" w:bidi="ar-SA"/>
      </w:rPr>
    </w:lvl>
    <w:lvl w:ilvl="4">
      <w:start w:val="0"/>
      <w:numFmt w:val="bullet"/>
      <w:lvlText w:val="•"/>
      <w:lvlJc w:val="left"/>
      <w:pPr>
        <w:ind w:left="3660" w:hanging="186"/>
      </w:pPr>
      <w:rPr>
        <w:rFonts w:hint="default"/>
        <w:lang w:val="en-US" w:eastAsia="en-US" w:bidi="ar-SA"/>
      </w:rPr>
    </w:lvl>
    <w:lvl w:ilvl="5">
      <w:start w:val="0"/>
      <w:numFmt w:val="bullet"/>
      <w:lvlText w:val="•"/>
      <w:lvlJc w:val="left"/>
      <w:pPr>
        <w:ind w:left="4370" w:hanging="186"/>
      </w:pPr>
      <w:rPr>
        <w:rFonts w:hint="default"/>
        <w:lang w:val="en-US" w:eastAsia="en-US" w:bidi="ar-SA"/>
      </w:rPr>
    </w:lvl>
    <w:lvl w:ilvl="6">
      <w:start w:val="0"/>
      <w:numFmt w:val="bullet"/>
      <w:lvlText w:val="•"/>
      <w:lvlJc w:val="left"/>
      <w:pPr>
        <w:ind w:left="5080" w:hanging="186"/>
      </w:pPr>
      <w:rPr>
        <w:rFonts w:hint="default"/>
        <w:lang w:val="en-US" w:eastAsia="en-US" w:bidi="ar-SA"/>
      </w:rPr>
    </w:lvl>
    <w:lvl w:ilvl="7">
      <w:start w:val="0"/>
      <w:numFmt w:val="bullet"/>
      <w:lvlText w:val="•"/>
      <w:lvlJc w:val="left"/>
      <w:pPr>
        <w:ind w:left="5790" w:hanging="186"/>
      </w:pPr>
      <w:rPr>
        <w:rFonts w:hint="default"/>
        <w:lang w:val="en-US" w:eastAsia="en-US" w:bidi="ar-SA"/>
      </w:rPr>
    </w:lvl>
    <w:lvl w:ilvl="8">
      <w:start w:val="0"/>
      <w:numFmt w:val="bullet"/>
      <w:lvlText w:val="•"/>
      <w:lvlJc w:val="left"/>
      <w:pPr>
        <w:ind w:left="6500" w:hanging="186"/>
      </w:pPr>
      <w:rPr>
        <w:rFonts w:hint="default"/>
        <w:lang w:val="en-US" w:eastAsia="en-US" w:bidi="ar-SA"/>
      </w:rPr>
    </w:lvl>
  </w:abstractNum>
  <w:abstractNum w:abstractNumId="2">
    <w:multiLevelType w:val="hybridMultilevel"/>
    <w:lvl w:ilvl="0">
      <w:start w:val="1"/>
      <w:numFmt w:val="decimal"/>
      <w:lvlText w:val="%1."/>
      <w:lvlJc w:val="left"/>
      <w:pPr>
        <w:ind w:left="813" w:hanging="186"/>
        <w:jc w:val="left"/>
      </w:pPr>
      <w:rPr>
        <w:rFonts w:hint="default" w:ascii="Calibri" w:hAnsi="Calibri" w:eastAsia="Calibri" w:cs="Calibri"/>
        <w:b w:val="0"/>
        <w:bCs w:val="0"/>
        <w:i w:val="0"/>
        <w:iCs w:val="0"/>
        <w:spacing w:val="-5"/>
        <w:w w:val="107"/>
        <w:sz w:val="18"/>
        <w:szCs w:val="18"/>
        <w:lang w:val="en-US" w:eastAsia="en-US" w:bidi="ar-SA"/>
      </w:rPr>
    </w:lvl>
    <w:lvl w:ilvl="1">
      <w:start w:val="0"/>
      <w:numFmt w:val="bullet"/>
      <w:lvlText w:val="•"/>
      <w:lvlJc w:val="left"/>
      <w:pPr>
        <w:ind w:left="1530" w:hanging="186"/>
      </w:pPr>
      <w:rPr>
        <w:rFonts w:hint="default"/>
        <w:lang w:val="en-US" w:eastAsia="en-US" w:bidi="ar-SA"/>
      </w:rPr>
    </w:lvl>
    <w:lvl w:ilvl="2">
      <w:start w:val="0"/>
      <w:numFmt w:val="bullet"/>
      <w:lvlText w:val="•"/>
      <w:lvlJc w:val="left"/>
      <w:pPr>
        <w:ind w:left="2240" w:hanging="186"/>
      </w:pPr>
      <w:rPr>
        <w:rFonts w:hint="default"/>
        <w:lang w:val="en-US" w:eastAsia="en-US" w:bidi="ar-SA"/>
      </w:rPr>
    </w:lvl>
    <w:lvl w:ilvl="3">
      <w:start w:val="0"/>
      <w:numFmt w:val="bullet"/>
      <w:lvlText w:val="•"/>
      <w:lvlJc w:val="left"/>
      <w:pPr>
        <w:ind w:left="2950" w:hanging="186"/>
      </w:pPr>
      <w:rPr>
        <w:rFonts w:hint="default"/>
        <w:lang w:val="en-US" w:eastAsia="en-US" w:bidi="ar-SA"/>
      </w:rPr>
    </w:lvl>
    <w:lvl w:ilvl="4">
      <w:start w:val="0"/>
      <w:numFmt w:val="bullet"/>
      <w:lvlText w:val="•"/>
      <w:lvlJc w:val="left"/>
      <w:pPr>
        <w:ind w:left="3660" w:hanging="186"/>
      </w:pPr>
      <w:rPr>
        <w:rFonts w:hint="default"/>
        <w:lang w:val="en-US" w:eastAsia="en-US" w:bidi="ar-SA"/>
      </w:rPr>
    </w:lvl>
    <w:lvl w:ilvl="5">
      <w:start w:val="0"/>
      <w:numFmt w:val="bullet"/>
      <w:lvlText w:val="•"/>
      <w:lvlJc w:val="left"/>
      <w:pPr>
        <w:ind w:left="4370" w:hanging="186"/>
      </w:pPr>
      <w:rPr>
        <w:rFonts w:hint="default"/>
        <w:lang w:val="en-US" w:eastAsia="en-US" w:bidi="ar-SA"/>
      </w:rPr>
    </w:lvl>
    <w:lvl w:ilvl="6">
      <w:start w:val="0"/>
      <w:numFmt w:val="bullet"/>
      <w:lvlText w:val="•"/>
      <w:lvlJc w:val="left"/>
      <w:pPr>
        <w:ind w:left="5080" w:hanging="186"/>
      </w:pPr>
      <w:rPr>
        <w:rFonts w:hint="default"/>
        <w:lang w:val="en-US" w:eastAsia="en-US" w:bidi="ar-SA"/>
      </w:rPr>
    </w:lvl>
    <w:lvl w:ilvl="7">
      <w:start w:val="0"/>
      <w:numFmt w:val="bullet"/>
      <w:lvlText w:val="•"/>
      <w:lvlJc w:val="left"/>
      <w:pPr>
        <w:ind w:left="5790" w:hanging="186"/>
      </w:pPr>
      <w:rPr>
        <w:rFonts w:hint="default"/>
        <w:lang w:val="en-US" w:eastAsia="en-US" w:bidi="ar-SA"/>
      </w:rPr>
    </w:lvl>
    <w:lvl w:ilvl="8">
      <w:start w:val="0"/>
      <w:numFmt w:val="bullet"/>
      <w:lvlText w:val="•"/>
      <w:lvlJc w:val="left"/>
      <w:pPr>
        <w:ind w:left="6500" w:hanging="186"/>
      </w:pPr>
      <w:rPr>
        <w:rFonts w:hint="default"/>
        <w:lang w:val="en-US" w:eastAsia="en-US" w:bidi="ar-SA"/>
      </w:rPr>
    </w:lvl>
  </w:abstractNum>
  <w:abstractNum w:abstractNumId="1">
    <w:multiLevelType w:val="hybridMultilevel"/>
    <w:lvl w:ilvl="0">
      <w:start w:val="1"/>
      <w:numFmt w:val="decimal"/>
      <w:lvlText w:val="%1."/>
      <w:lvlJc w:val="left"/>
      <w:pPr>
        <w:ind w:left="813" w:hanging="186"/>
        <w:jc w:val="left"/>
      </w:pPr>
      <w:rPr>
        <w:rFonts w:hint="default"/>
        <w:spacing w:val="-5"/>
        <w:w w:val="107"/>
        <w:lang w:val="en-US" w:eastAsia="en-US" w:bidi="ar-SA"/>
      </w:rPr>
    </w:lvl>
    <w:lvl w:ilvl="1">
      <w:start w:val="0"/>
      <w:numFmt w:val="bullet"/>
      <w:lvlText w:val="•"/>
      <w:lvlJc w:val="left"/>
      <w:pPr>
        <w:ind w:left="1530" w:hanging="186"/>
      </w:pPr>
      <w:rPr>
        <w:rFonts w:hint="default"/>
        <w:lang w:val="en-US" w:eastAsia="en-US" w:bidi="ar-SA"/>
      </w:rPr>
    </w:lvl>
    <w:lvl w:ilvl="2">
      <w:start w:val="0"/>
      <w:numFmt w:val="bullet"/>
      <w:lvlText w:val="•"/>
      <w:lvlJc w:val="left"/>
      <w:pPr>
        <w:ind w:left="2240" w:hanging="186"/>
      </w:pPr>
      <w:rPr>
        <w:rFonts w:hint="default"/>
        <w:lang w:val="en-US" w:eastAsia="en-US" w:bidi="ar-SA"/>
      </w:rPr>
    </w:lvl>
    <w:lvl w:ilvl="3">
      <w:start w:val="0"/>
      <w:numFmt w:val="bullet"/>
      <w:lvlText w:val="•"/>
      <w:lvlJc w:val="left"/>
      <w:pPr>
        <w:ind w:left="2950" w:hanging="186"/>
      </w:pPr>
      <w:rPr>
        <w:rFonts w:hint="default"/>
        <w:lang w:val="en-US" w:eastAsia="en-US" w:bidi="ar-SA"/>
      </w:rPr>
    </w:lvl>
    <w:lvl w:ilvl="4">
      <w:start w:val="0"/>
      <w:numFmt w:val="bullet"/>
      <w:lvlText w:val="•"/>
      <w:lvlJc w:val="left"/>
      <w:pPr>
        <w:ind w:left="3660" w:hanging="186"/>
      </w:pPr>
      <w:rPr>
        <w:rFonts w:hint="default"/>
        <w:lang w:val="en-US" w:eastAsia="en-US" w:bidi="ar-SA"/>
      </w:rPr>
    </w:lvl>
    <w:lvl w:ilvl="5">
      <w:start w:val="0"/>
      <w:numFmt w:val="bullet"/>
      <w:lvlText w:val="•"/>
      <w:lvlJc w:val="left"/>
      <w:pPr>
        <w:ind w:left="4370" w:hanging="186"/>
      </w:pPr>
      <w:rPr>
        <w:rFonts w:hint="default"/>
        <w:lang w:val="en-US" w:eastAsia="en-US" w:bidi="ar-SA"/>
      </w:rPr>
    </w:lvl>
    <w:lvl w:ilvl="6">
      <w:start w:val="0"/>
      <w:numFmt w:val="bullet"/>
      <w:lvlText w:val="•"/>
      <w:lvlJc w:val="left"/>
      <w:pPr>
        <w:ind w:left="5080" w:hanging="186"/>
      </w:pPr>
      <w:rPr>
        <w:rFonts w:hint="default"/>
        <w:lang w:val="en-US" w:eastAsia="en-US" w:bidi="ar-SA"/>
      </w:rPr>
    </w:lvl>
    <w:lvl w:ilvl="7">
      <w:start w:val="0"/>
      <w:numFmt w:val="bullet"/>
      <w:lvlText w:val="•"/>
      <w:lvlJc w:val="left"/>
      <w:pPr>
        <w:ind w:left="5790" w:hanging="186"/>
      </w:pPr>
      <w:rPr>
        <w:rFonts w:hint="default"/>
        <w:lang w:val="en-US" w:eastAsia="en-US" w:bidi="ar-SA"/>
      </w:rPr>
    </w:lvl>
    <w:lvl w:ilvl="8">
      <w:start w:val="0"/>
      <w:numFmt w:val="bullet"/>
      <w:lvlText w:val="•"/>
      <w:lvlJc w:val="left"/>
      <w:pPr>
        <w:ind w:left="6500" w:hanging="186"/>
      </w:pPr>
      <w:rPr>
        <w:rFonts w:hint="default"/>
        <w:lang w:val="en-US" w:eastAsia="en-US" w:bidi="ar-SA"/>
      </w:rPr>
    </w:lvl>
  </w:abstractNum>
  <w:num w:numId="37">
    <w:abstractNumId w:val="36"/>
  </w:num>
  <w:num w:numId="1">
    <w:abstractNumId w:val="0"/>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0"/>
      <w:szCs w:val="20"/>
      <w:lang w:val="en-US" w:eastAsia="en-US" w:bidi="ar-SA"/>
    </w:rPr>
  </w:style>
  <w:style w:styleId="Heading1" w:type="paragraph">
    <w:name w:val="Heading 1"/>
    <w:basedOn w:val="Normal"/>
    <w:uiPriority w:val="1"/>
    <w:qFormat/>
    <w:pPr>
      <w:ind w:right="62"/>
      <w:jc w:val="center"/>
      <w:outlineLvl w:val="1"/>
    </w:pPr>
    <w:rPr>
      <w:rFonts w:ascii="Calibri" w:hAnsi="Calibri" w:eastAsia="Calibri" w:cs="Calibri"/>
      <w:sz w:val="30"/>
      <w:szCs w:val="30"/>
      <w:lang w:val="en-US" w:eastAsia="en-US" w:bidi="ar-SA"/>
    </w:rPr>
  </w:style>
  <w:style w:styleId="Heading2" w:type="paragraph">
    <w:name w:val="Heading 2"/>
    <w:basedOn w:val="Normal"/>
    <w:uiPriority w:val="1"/>
    <w:qFormat/>
    <w:pPr>
      <w:ind w:left="2577" w:right="2231" w:hanging="60"/>
      <w:outlineLvl w:val="2"/>
    </w:pPr>
    <w:rPr>
      <w:rFonts w:ascii="Calibri" w:hAnsi="Calibri" w:eastAsia="Calibri" w:cs="Calibri"/>
      <w:sz w:val="28"/>
      <w:szCs w:val="28"/>
      <w:lang w:val="en-US" w:eastAsia="en-US" w:bidi="ar-SA"/>
    </w:rPr>
  </w:style>
  <w:style w:styleId="Heading3" w:type="paragraph">
    <w:name w:val="Heading 3"/>
    <w:basedOn w:val="Normal"/>
    <w:uiPriority w:val="1"/>
    <w:qFormat/>
    <w:pPr>
      <w:spacing w:before="37"/>
      <w:ind w:left="60"/>
      <w:outlineLvl w:val="3"/>
    </w:pPr>
    <w:rPr>
      <w:rFonts w:ascii="Calibri" w:hAnsi="Calibri" w:eastAsia="Calibri" w:cs="Calibri"/>
      <w:sz w:val="24"/>
      <w:szCs w:val="24"/>
      <w:lang w:val="en-US" w:eastAsia="en-US" w:bidi="ar-SA"/>
    </w:rPr>
  </w:style>
  <w:style w:styleId="Heading4" w:type="paragraph">
    <w:name w:val="Heading 4"/>
    <w:basedOn w:val="Normal"/>
    <w:uiPriority w:val="1"/>
    <w:qFormat/>
    <w:pPr>
      <w:spacing w:before="1"/>
      <w:ind w:left="555"/>
      <w:outlineLvl w:val="4"/>
    </w:pPr>
    <w:rPr>
      <w:rFonts w:ascii="Calibri" w:hAnsi="Calibri" w:eastAsia="Calibri" w:cs="Calibri"/>
      <w:b/>
      <w:bCs/>
      <w:sz w:val="23"/>
      <w:szCs w:val="23"/>
      <w:u w:val="single" w:color="000000"/>
      <w:lang w:val="en-US" w:eastAsia="en-US" w:bidi="ar-SA"/>
    </w:rPr>
  </w:style>
  <w:style w:styleId="Heading5" w:type="paragraph">
    <w:name w:val="Heading 5"/>
    <w:basedOn w:val="Normal"/>
    <w:uiPriority w:val="1"/>
    <w:qFormat/>
    <w:pPr>
      <w:ind w:right="499"/>
      <w:jc w:val="right"/>
      <w:outlineLvl w:val="5"/>
    </w:pPr>
    <w:rPr>
      <w:rFonts w:ascii="Calibri" w:hAnsi="Calibri" w:eastAsia="Calibri" w:cs="Calibri"/>
      <w:sz w:val="22"/>
      <w:szCs w:val="22"/>
      <w:lang w:val="en-US" w:eastAsia="en-US" w:bidi="ar-SA"/>
    </w:rPr>
  </w:style>
  <w:style w:styleId="Heading6" w:type="paragraph">
    <w:name w:val="Heading 6"/>
    <w:basedOn w:val="Normal"/>
    <w:uiPriority w:val="1"/>
    <w:qFormat/>
    <w:pPr>
      <w:spacing w:before="194" w:line="241" w:lineRule="exact"/>
      <w:ind w:left="873"/>
      <w:outlineLvl w:val="6"/>
    </w:pPr>
    <w:rPr>
      <w:rFonts w:ascii="Calibri" w:hAnsi="Calibri" w:eastAsia="Calibri" w:cs="Calibri"/>
      <w:b/>
      <w:bCs/>
      <w:sz w:val="21"/>
      <w:szCs w:val="21"/>
      <w:u w:val="single" w:color="000000"/>
      <w:lang w:val="en-US" w:eastAsia="en-US" w:bidi="ar-SA"/>
    </w:rPr>
  </w:style>
  <w:style w:styleId="Heading7" w:type="paragraph">
    <w:name w:val="Heading 7"/>
    <w:basedOn w:val="Normal"/>
    <w:uiPriority w:val="1"/>
    <w:qFormat/>
    <w:pPr>
      <w:spacing w:line="220" w:lineRule="exact"/>
      <w:ind w:left="441"/>
      <w:outlineLvl w:val="7"/>
    </w:pPr>
    <w:rPr>
      <w:rFonts w:ascii="Calibri" w:hAnsi="Calibri" w:eastAsia="Calibri" w:cs="Calibri"/>
      <w:b/>
      <w:bCs/>
      <w:sz w:val="20"/>
      <w:szCs w:val="20"/>
      <w:u w:val="single" w:color="000000"/>
      <w:lang w:val="en-US" w:eastAsia="en-US" w:bidi="ar-SA"/>
    </w:rPr>
  </w:style>
  <w:style w:styleId="Heading8" w:type="paragraph">
    <w:name w:val="Heading 8"/>
    <w:basedOn w:val="Normal"/>
    <w:uiPriority w:val="1"/>
    <w:qFormat/>
    <w:pPr>
      <w:ind w:left="791"/>
      <w:outlineLvl w:val="8"/>
    </w:pPr>
    <w:rPr>
      <w:rFonts w:ascii="Calibri" w:hAnsi="Calibri" w:eastAsia="Calibri" w:cs="Calibri"/>
      <w:b/>
      <w:bCs/>
      <w:sz w:val="20"/>
      <w:szCs w:val="20"/>
      <w:u w:val="single" w:color="000000"/>
      <w:lang w:val="en-US" w:eastAsia="en-US" w:bidi="ar-SA"/>
    </w:rPr>
  </w:style>
  <w:style w:styleId="Heading9" w:type="paragraph">
    <w:name w:val="Heading 9"/>
    <w:basedOn w:val="Normal"/>
    <w:uiPriority w:val="1"/>
    <w:qFormat/>
    <w:pPr>
      <w:ind w:left="805"/>
      <w:outlineLvl w:val="9"/>
    </w:pPr>
    <w:rPr>
      <w:rFonts w:ascii="Calibri" w:hAnsi="Calibri" w:eastAsia="Calibri" w:cs="Calibri"/>
      <w:b/>
      <w:bCs/>
      <w:i/>
      <w:iCs/>
      <w:sz w:val="20"/>
      <w:szCs w:val="20"/>
      <w:u w:val="single" w:color="000000"/>
      <w:lang w:val="en-US" w:eastAsia="en-US" w:bidi="ar-SA"/>
    </w:rPr>
  </w:style>
  <w:style w:styleId="ListParagraph" w:type="paragraph">
    <w:name w:val="List Paragraph"/>
    <w:basedOn w:val="Normal"/>
    <w:uiPriority w:val="1"/>
    <w:qFormat/>
    <w:pPr>
      <w:ind w:left="1043" w:hanging="192"/>
      <w:jc w:val="both"/>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oter" Target="footer3.xm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oter" Target="footer6.xml"/><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footer" Target="footer7.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footer" Target="footer8.xml"/><Relationship Id="rId33" Type="http://schemas.openxmlformats.org/officeDocument/2006/relationships/image" Target="media/image21.png"/><Relationship Id="rId34" Type="http://schemas.openxmlformats.org/officeDocument/2006/relationships/hyperlink" Target="http://www.bugguide.net/" TargetMode="External"/><Relationship Id="rId35" Type="http://schemas.openxmlformats.org/officeDocument/2006/relationships/footer" Target="footer9.xml"/><Relationship Id="rId36" Type="http://schemas.openxmlformats.org/officeDocument/2006/relationships/footer" Target="footer10.xml"/><Relationship Id="rId37" Type="http://schemas.openxmlformats.org/officeDocument/2006/relationships/footer" Target="footer11.xml"/><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footer" Target="footer12.xml"/><Relationship Id="rId42" Type="http://schemas.openxmlformats.org/officeDocument/2006/relationships/image" Target="media/image25.png"/><Relationship Id="rId43" Type="http://schemas.openxmlformats.org/officeDocument/2006/relationships/footer" Target="footer13.xml"/><Relationship Id="rId44" Type="http://schemas.openxmlformats.org/officeDocument/2006/relationships/image" Target="media/image26.png"/><Relationship Id="rId45" Type="http://schemas.openxmlformats.org/officeDocument/2006/relationships/footer" Target="footer14.xml"/><Relationship Id="rId46" Type="http://schemas.openxmlformats.org/officeDocument/2006/relationships/footer" Target="footer15.xml"/><Relationship Id="rId47" Type="http://schemas.openxmlformats.org/officeDocument/2006/relationships/hyperlink" Target="http://nchfp.uga.edu/publications/nchfp/factsheets/electric_cookers.html" TargetMode="External"/><Relationship Id="rId48" Type="http://schemas.openxmlformats.org/officeDocument/2006/relationships/hyperlink" Target="http://www.rrc.k-state.edu/preservation/recipes.html" TargetMode="External"/><Relationship Id="rId49" Type="http://schemas.openxmlformats.org/officeDocument/2006/relationships/image" Target="media/image27.png"/><Relationship Id="rId50" Type="http://schemas.openxmlformats.org/officeDocument/2006/relationships/hyperlink" Target="https://tinyurl.com/2025DisplaySpaceRequests" TargetMode="External"/><Relationship Id="rId51" Type="http://schemas.openxmlformats.org/officeDocument/2006/relationships/footer" Target="footer16.xml"/><Relationship Id="rId52" Type="http://schemas.openxmlformats.org/officeDocument/2006/relationships/image" Target="media/image28.png"/><Relationship Id="rId53" Type="http://schemas.openxmlformats.org/officeDocument/2006/relationships/footer" Target="footer17.xml"/><Relationship Id="rId54" Type="http://schemas.openxmlformats.org/officeDocument/2006/relationships/footer" Target="footer18.xml"/><Relationship Id="rId55" Type="http://schemas.openxmlformats.org/officeDocument/2006/relationships/image" Target="media/image29.png"/><Relationship Id="rId56" Type="http://schemas.openxmlformats.org/officeDocument/2006/relationships/image" Target="media/image30.png"/><Relationship Id="rId57" Type="http://schemas.openxmlformats.org/officeDocument/2006/relationships/footer" Target="footer19.xml"/><Relationship Id="rId58" Type="http://schemas.openxmlformats.org/officeDocument/2006/relationships/footer" Target="footer20.xml"/><Relationship Id="rId59" Type="http://schemas.openxmlformats.org/officeDocument/2006/relationships/footer" Target="footer21.xml"/><Relationship Id="rId60" Type="http://schemas.openxmlformats.org/officeDocument/2006/relationships/footer" Target="footer22.xml"/><Relationship Id="rId61" Type="http://schemas.openxmlformats.org/officeDocument/2006/relationships/image" Target="media/image31.png"/><Relationship Id="rId62" Type="http://schemas.openxmlformats.org/officeDocument/2006/relationships/footer" Target="footer23.xml"/><Relationship Id="rId63" Type="http://schemas.openxmlformats.org/officeDocument/2006/relationships/image" Target="media/image32.png"/><Relationship Id="rId64" Type="http://schemas.openxmlformats.org/officeDocument/2006/relationships/image" Target="media/image33.png"/><Relationship Id="rId65" Type="http://schemas.openxmlformats.org/officeDocument/2006/relationships/hyperlink" Target="http://www.harvey.k-state.edu/4-h/events/clubdays/index.html" TargetMode="External"/><Relationship Id="rId66" Type="http://schemas.openxmlformats.org/officeDocument/2006/relationships/image" Target="media/image34.png"/><Relationship Id="rId67" Type="http://schemas.openxmlformats.org/officeDocument/2006/relationships/image" Target="media/image35.jpeg"/><Relationship Id="rId68" Type="http://schemas.openxmlformats.org/officeDocument/2006/relationships/image" Target="media/image36.png"/><Relationship Id="rId69" Type="http://schemas.openxmlformats.org/officeDocument/2006/relationships/footer" Target="footer24.xml"/><Relationship Id="rId70" Type="http://schemas.openxmlformats.org/officeDocument/2006/relationships/footer" Target="footer25.xml"/><Relationship Id="rId71" Type="http://schemas.openxmlformats.org/officeDocument/2006/relationships/footer" Target="footer26.xml"/><Relationship Id="rId72" Type="http://schemas.openxmlformats.org/officeDocument/2006/relationships/footer" Target="footer27.xml"/><Relationship Id="rId73" Type="http://schemas.openxmlformats.org/officeDocument/2006/relationships/image" Target="media/image37.png"/><Relationship Id="rId74" Type="http://schemas.openxmlformats.org/officeDocument/2006/relationships/image" Target="media/image38.png"/><Relationship Id="rId75" Type="http://schemas.openxmlformats.org/officeDocument/2006/relationships/image" Target="media/image39.png"/><Relationship Id="rId76" Type="http://schemas.openxmlformats.org/officeDocument/2006/relationships/image" Target="media/image40.png"/><Relationship Id="rId77" Type="http://schemas.openxmlformats.org/officeDocument/2006/relationships/image" Target="media/image41.png"/><Relationship Id="rId78" Type="http://schemas.openxmlformats.org/officeDocument/2006/relationships/image" Target="media/image42.png"/><Relationship Id="rId79" Type="http://schemas.openxmlformats.org/officeDocument/2006/relationships/footer" Target="footer28.xml"/><Relationship Id="rId80" Type="http://schemas.openxmlformats.org/officeDocument/2006/relationships/image" Target="media/image43.png"/><Relationship Id="rId81" Type="http://schemas.openxmlformats.org/officeDocument/2006/relationships/image" Target="media/image44.png"/><Relationship Id="rId82" Type="http://schemas.openxmlformats.org/officeDocument/2006/relationships/image" Target="media/image45.png"/><Relationship Id="rId83" Type="http://schemas.openxmlformats.org/officeDocument/2006/relationships/footer" Target="footer29.xml"/><Relationship Id="rId84" Type="http://schemas.openxmlformats.org/officeDocument/2006/relationships/image" Target="media/image46.png"/><Relationship Id="rId85" Type="http://schemas.openxmlformats.org/officeDocument/2006/relationships/footer" Target="footer30.xml"/><Relationship Id="rId86" Type="http://schemas.openxmlformats.org/officeDocument/2006/relationships/footer" Target="footer31.xml"/><Relationship Id="rId87" Type="http://schemas.openxmlformats.org/officeDocument/2006/relationships/hyperlink" Target="http://www.STEM4KS.com/" TargetMode="External"/><Relationship Id="rId88" Type="http://schemas.openxmlformats.org/officeDocument/2006/relationships/footer" Target="footer32.xml"/><Relationship Id="rId89" Type="http://schemas.openxmlformats.org/officeDocument/2006/relationships/hyperlink" Target="http://www/" TargetMode="External"/><Relationship Id="rId90" Type="http://schemas.openxmlformats.org/officeDocument/2006/relationships/image" Target="media/image47.png"/><Relationship Id="rId91" Type="http://schemas.openxmlformats.org/officeDocument/2006/relationships/hyperlink" Target="http://www.STEM4ks.com/" TargetMode="External"/><Relationship Id="rId92" Type="http://schemas.openxmlformats.org/officeDocument/2006/relationships/footer" Target="footer33.xml"/><Relationship Id="rId93" Type="http://schemas.openxmlformats.org/officeDocument/2006/relationships/image" Target="media/image48.png"/><Relationship Id="rId94" Type="http://schemas.openxmlformats.org/officeDocument/2006/relationships/image" Target="media/image49.png"/><Relationship Id="rId95" Type="http://schemas.openxmlformats.org/officeDocument/2006/relationships/footer" Target="footer34.xml"/><Relationship Id="rId96" Type="http://schemas.openxmlformats.org/officeDocument/2006/relationships/footer" Target="footer35.xml"/><Relationship Id="rId97" Type="http://schemas.openxmlformats.org/officeDocument/2006/relationships/footer" Target="footer36.xml"/><Relationship Id="rId98" Type="http://schemas.openxmlformats.org/officeDocument/2006/relationships/image" Target="media/image50.png"/><Relationship Id="rId99" Type="http://schemas.openxmlformats.org/officeDocument/2006/relationships/footer" Target="footer37.xml"/><Relationship Id="rId100" Type="http://schemas.openxmlformats.org/officeDocument/2006/relationships/image" Target="media/image51.png"/><Relationship Id="rId101" Type="http://schemas.openxmlformats.org/officeDocument/2006/relationships/image" Target="media/image52.png"/><Relationship Id="rId102" Type="http://schemas.openxmlformats.org/officeDocument/2006/relationships/image" Target="media/image53.png"/><Relationship Id="rId103" Type="http://schemas.openxmlformats.org/officeDocument/2006/relationships/image" Target="media/image54.png"/><Relationship Id="rId104" Type="http://schemas.openxmlformats.org/officeDocument/2006/relationships/footer" Target="footer38.xml"/><Relationship Id="rId105" Type="http://schemas.openxmlformats.org/officeDocument/2006/relationships/image" Target="media/image55.png"/><Relationship Id="rId106" Type="http://schemas.openxmlformats.org/officeDocument/2006/relationships/image" Target="media/image56.png"/><Relationship Id="rId107" Type="http://schemas.openxmlformats.org/officeDocument/2006/relationships/image" Target="media/image57.png"/><Relationship Id="rId108" Type="http://schemas.openxmlformats.org/officeDocument/2006/relationships/image" Target="media/image58.png"/><Relationship Id="rId109" Type="http://schemas.openxmlformats.org/officeDocument/2006/relationships/image" Target="media/image59.png"/><Relationship Id="rId110" Type="http://schemas.openxmlformats.org/officeDocument/2006/relationships/footer" Target="footer39.xml"/><Relationship Id="rId111" Type="http://schemas.openxmlformats.org/officeDocument/2006/relationships/footer" Target="footer40.xml"/><Relationship Id="rId112" Type="http://schemas.openxmlformats.org/officeDocument/2006/relationships/image" Target="media/image60.png"/><Relationship Id="rId113" Type="http://schemas.openxmlformats.org/officeDocument/2006/relationships/image" Target="media/image61.png"/><Relationship Id="rId114" Type="http://schemas.openxmlformats.org/officeDocument/2006/relationships/footer" Target="footer41.xml"/><Relationship Id="rId115" Type="http://schemas.openxmlformats.org/officeDocument/2006/relationships/image" Target="media/image62.png"/><Relationship Id="rId116" Type="http://schemas.openxmlformats.org/officeDocument/2006/relationships/footer" Target="footer42.xml"/><Relationship Id="rId117" Type="http://schemas.openxmlformats.org/officeDocument/2006/relationships/image" Target="media/image63.png"/><Relationship Id="rId118" Type="http://schemas.openxmlformats.org/officeDocument/2006/relationships/image" Target="media/image64.png"/><Relationship Id="rId119" Type="http://schemas.openxmlformats.org/officeDocument/2006/relationships/image" Target="media/image65.png"/><Relationship Id="rId120" Type="http://schemas.openxmlformats.org/officeDocument/2006/relationships/footer" Target="footer43.xml"/><Relationship Id="rId121" Type="http://schemas.openxmlformats.org/officeDocument/2006/relationships/image" Target="media/image66.png"/><Relationship Id="rId122" Type="http://schemas.openxmlformats.org/officeDocument/2006/relationships/footer" Target="footer44.xml"/><Relationship Id="rId123" Type="http://schemas.openxmlformats.org/officeDocument/2006/relationships/image" Target="media/image67.png"/><Relationship Id="rId124" Type="http://schemas.openxmlformats.org/officeDocument/2006/relationships/image" Target="media/image68.png"/><Relationship Id="rId125" Type="http://schemas.openxmlformats.org/officeDocument/2006/relationships/image" Target="media/image69.png"/><Relationship Id="rId126" Type="http://schemas.openxmlformats.org/officeDocument/2006/relationships/footer" Target="footer45.xml"/><Relationship Id="rId127" Type="http://schemas.openxmlformats.org/officeDocument/2006/relationships/image" Target="media/image70.png"/><Relationship Id="rId128" Type="http://schemas.openxmlformats.org/officeDocument/2006/relationships/image" Target="media/image71.png"/><Relationship Id="rId129" Type="http://schemas.openxmlformats.org/officeDocument/2006/relationships/footer" Target="footer46.xml"/><Relationship Id="rId130" Type="http://schemas.openxmlformats.org/officeDocument/2006/relationships/image" Target="media/image72.jpeg"/><Relationship Id="rId131" Type="http://schemas.openxmlformats.org/officeDocument/2006/relationships/footer" Target="footer47.xml"/><Relationship Id="rId132" Type="http://schemas.openxmlformats.org/officeDocument/2006/relationships/image" Target="media/image73.png"/><Relationship Id="rId1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Shyannejj</dc:creator>
  <cp:keywords>DAGZ1wZw9MM,BAF8-MT2GCg,0</cp:keywords>
  <dc:title>2025 Fair Book New Class Numbers Word</dc:title>
  <dcterms:created xsi:type="dcterms:W3CDTF">2025-06-12T14:29:56Z</dcterms:created>
  <dcterms:modified xsi:type="dcterms:W3CDTF">2025-06-12T14:29:56Z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2025-06-12T00:00:00Z</vt:filetime>
  </property>
  <property fmtid="{D5CDD505-2E9C-101B-9397-08002B2CF9AE}" pid="3" name="Creator">
    <vt:lpwstr>Canva</vt:lpwstr>
  </property>
  <property fmtid="{D5CDD505-2E9C-101B-9397-08002B2CF9AE}" pid="4" name="LastSaved">
    <vt:filetime>2025-06-12T00:00:00Z</vt:filetime>
  </property>
  <property fmtid="{D5CDD505-2E9C-101B-9397-08002B2CF9AE}" pid="5" name="Producer">
    <vt:lpwstr>Canva</vt:lpwstr>
  </property>
  <property fmtid="{D5CDD505-2E9C-101B-9397-08002B2CF9AE}" pid="6" name="containsAiGeneratedContent">
    <vt:lpwstr>Yes</vt:lpwstr>
  </property>
</Properties>
</file>